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6E4C6" w14:textId="77777777" w:rsidR="00695EDD" w:rsidRDefault="00000000">
      <w:pPr>
        <w:spacing w:after="60"/>
        <w:jc w:val="center"/>
      </w:pPr>
      <w:r>
        <w:rPr>
          <w:b/>
          <w:bCs/>
          <w:color w:val="1F5C99"/>
          <w:sz w:val="40"/>
          <w:szCs w:val="40"/>
        </w:rPr>
        <w:t>DHANVANTRI VISHWAKARMA</w:t>
      </w:r>
    </w:p>
    <w:p w14:paraId="12C34A7D" w14:textId="77777777" w:rsidR="00695EDD" w:rsidRDefault="00000000">
      <w:pPr>
        <w:spacing w:after="60"/>
        <w:jc w:val="center"/>
      </w:pPr>
      <w:r>
        <w:rPr>
          <w:color w:val="555555"/>
          <w:sz w:val="24"/>
          <w:szCs w:val="24"/>
        </w:rPr>
        <w:t>Senior WordPress Developer</w:t>
      </w:r>
    </w:p>
    <w:p w14:paraId="690D469E" w14:textId="1C54F777" w:rsidR="00695EDD" w:rsidRDefault="00000000">
      <w:pPr>
        <w:spacing w:after="60"/>
        <w:jc w:val="center"/>
      </w:pPr>
      <w:r>
        <w:rPr>
          <w:color w:val="555555"/>
          <w:sz w:val="19"/>
          <w:szCs w:val="19"/>
        </w:rPr>
        <w:t xml:space="preserve">Indore, Madhya Pradesh  |  </w:t>
      </w:r>
      <w:r w:rsidR="00543039">
        <w:rPr>
          <w:color w:val="555555"/>
          <w:sz w:val="19"/>
          <w:szCs w:val="19"/>
        </w:rPr>
        <w:t>d.vishwakar@rediffmail.com</w:t>
      </w:r>
      <w:r>
        <w:rPr>
          <w:color w:val="555555"/>
          <w:sz w:val="19"/>
          <w:szCs w:val="19"/>
        </w:rPr>
        <w:t xml:space="preserve">  | </w:t>
      </w:r>
      <w:r w:rsidR="00543039">
        <w:rPr>
          <w:color w:val="555555"/>
          <w:sz w:val="19"/>
          <w:szCs w:val="19"/>
        </w:rPr>
        <w:t>+91-9074283341</w:t>
      </w:r>
      <w:r>
        <w:rPr>
          <w:color w:val="555555"/>
          <w:sz w:val="19"/>
          <w:szCs w:val="19"/>
        </w:rPr>
        <w:t xml:space="preserve">  |  </w:t>
      </w:r>
      <w:hyperlink r:id="rId6" w:anchor="gid=983679653" w:history="1">
        <w:r w:rsidR="00543039" w:rsidRPr="00086752">
          <w:rPr>
            <w:rStyle w:val="Hyperlink"/>
            <w:sz w:val="19"/>
            <w:szCs w:val="19"/>
          </w:rPr>
          <w:t xml:space="preserve">View </w:t>
        </w:r>
        <w:r w:rsidRPr="00086752">
          <w:rPr>
            <w:rStyle w:val="Hyperlink"/>
            <w:sz w:val="19"/>
            <w:szCs w:val="19"/>
          </w:rPr>
          <w:t>Portfolio</w:t>
        </w:r>
        <w:r w:rsidR="00543039" w:rsidRPr="00086752">
          <w:rPr>
            <w:rStyle w:val="Hyperlink"/>
            <w:sz w:val="19"/>
            <w:szCs w:val="19"/>
          </w:rPr>
          <w:t xml:space="preserve"> </w:t>
        </w:r>
      </w:hyperlink>
      <w:r w:rsidR="00543039">
        <w:rPr>
          <w:color w:val="555555"/>
          <w:sz w:val="19"/>
          <w:szCs w:val="19"/>
        </w:rPr>
        <w:t xml:space="preserve"> |   </w:t>
      </w:r>
      <w:hyperlink r:id="rId7" w:history="1">
        <w:r w:rsidR="00543039" w:rsidRPr="00086752">
          <w:rPr>
            <w:rStyle w:val="Hyperlink"/>
            <w:sz w:val="19"/>
            <w:szCs w:val="19"/>
          </w:rPr>
          <w:t>LinkedIn</w:t>
        </w:r>
      </w:hyperlink>
    </w:p>
    <w:p w14:paraId="3D5B17DB" w14:textId="77777777" w:rsidR="00695EDD" w:rsidRDefault="00695EDD">
      <w:pPr>
        <w:pBdr>
          <w:bottom w:val="single" w:sz="8" w:space="1" w:color="1F5C99"/>
        </w:pBdr>
        <w:spacing w:after="60"/>
      </w:pPr>
    </w:p>
    <w:p w14:paraId="6AAEFB15" w14:textId="77777777" w:rsidR="00695EDD" w:rsidRDefault="00000000">
      <w:pPr>
        <w:spacing w:before="220" w:after="40"/>
      </w:pPr>
      <w:r>
        <w:rPr>
          <w:b/>
          <w:bCs/>
          <w:color w:val="1F5C99"/>
          <w:sz w:val="22"/>
          <w:szCs w:val="22"/>
        </w:rPr>
        <w:t>PROFESSIONAL SUMMARY</w:t>
      </w:r>
    </w:p>
    <w:p w14:paraId="55E33C41" w14:textId="77777777" w:rsidR="00695EDD" w:rsidRDefault="00695EDD">
      <w:pPr>
        <w:pBdr>
          <w:bottom w:val="single" w:sz="8" w:space="1" w:color="1F5C99"/>
        </w:pBdr>
        <w:spacing w:after="60"/>
      </w:pPr>
    </w:p>
    <w:p w14:paraId="098B6B79" w14:textId="2C81B5EF" w:rsidR="00695EDD" w:rsidRDefault="00000000">
      <w:pPr>
        <w:spacing w:before="60" w:after="60"/>
      </w:pPr>
      <w:r>
        <w:t xml:space="preserve">Result-oriented Senior WordPress Developer with nearly </w:t>
      </w:r>
      <w:r w:rsidR="00EB5F80">
        <w:t>8</w:t>
      </w:r>
      <w:r>
        <w:t xml:space="preserve"> years of extensive experience in designing, developing, and deploying scalable WordPress and WooCommerce solutions. Proven expertise in custom theme/plugin development, PHP, REST APIs, and performance optimization. Successfully delivered 400+ websites globally. Proficient in accelerating development lifecycles using modern AI tools like ChatGPT, </w:t>
      </w:r>
      <w:r w:rsidR="003D4269">
        <w:t>Google AI</w:t>
      </w:r>
      <w:r>
        <w:t>, Claude, and GitHub Copilot.</w:t>
      </w:r>
    </w:p>
    <w:p w14:paraId="44A6BCFA" w14:textId="77777777" w:rsidR="00695EDD" w:rsidRDefault="00000000">
      <w:pPr>
        <w:spacing w:before="220" w:after="40"/>
      </w:pPr>
      <w:r>
        <w:rPr>
          <w:b/>
          <w:bCs/>
          <w:color w:val="1F5C99"/>
          <w:sz w:val="22"/>
          <w:szCs w:val="22"/>
        </w:rPr>
        <w:t>CORE COMPETENCIES &amp; SKILLS</w:t>
      </w:r>
    </w:p>
    <w:p w14:paraId="4BAC8941" w14:textId="77777777" w:rsidR="00695EDD" w:rsidRDefault="00695EDD">
      <w:pPr>
        <w:pBdr>
          <w:bottom w:val="single" w:sz="8" w:space="1" w:color="1F5C99"/>
        </w:pBdr>
        <w:spacing w:after="60"/>
      </w:pPr>
    </w:p>
    <w:p w14:paraId="351A5290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000000"/>
        </w:rPr>
        <w:t xml:space="preserve">Core Development: </w:t>
      </w:r>
      <w:r>
        <w:t>WordPress, WooCommerce, Custom Theme &amp; Plugin Development, PHP, MySQL</w:t>
      </w:r>
    </w:p>
    <w:p w14:paraId="4DDE30E2" w14:textId="6064E100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000000"/>
        </w:rPr>
        <w:t xml:space="preserve">Front-End &amp; CMS: </w:t>
      </w:r>
      <w:r>
        <w:t>JavaScript, jQuery, AJAX, HTML5, CSS3, Bootstrap, Tailwind CSS, Elementor Pro, Divi Builder, ACF, CPT</w:t>
      </w:r>
      <w:r w:rsidR="00661779">
        <w:t>, React Basic</w:t>
      </w:r>
    </w:p>
    <w:p w14:paraId="60062E62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000000"/>
        </w:rPr>
        <w:t xml:space="preserve">DevOps &amp; Architecture: </w:t>
      </w:r>
      <w:r>
        <w:t>Website Migration, SSL Configuration, Website Security, cPanel &amp; Hosting Management, Performance Tuning</w:t>
      </w:r>
    </w:p>
    <w:p w14:paraId="682E4F19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000000"/>
        </w:rPr>
        <w:t xml:space="preserve">Standards &amp; Tools: </w:t>
      </w:r>
      <w:r>
        <w:t>WCAG Accessibility Standards, Git/GitHub, Agile/Scrum (Slack, Asana, Teams), Figma</w:t>
      </w:r>
    </w:p>
    <w:p w14:paraId="539D68B1" w14:textId="084E4AF9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000000"/>
        </w:rPr>
        <w:t xml:space="preserve">AI Productivity: </w:t>
      </w:r>
      <w:r>
        <w:t xml:space="preserve">Prompt Engineering, ChatGPT, </w:t>
      </w:r>
      <w:r w:rsidR="003D4269">
        <w:t>Google AI</w:t>
      </w:r>
      <w:r>
        <w:t>, Claude AI, GitHub Copilot</w:t>
      </w:r>
    </w:p>
    <w:p w14:paraId="58C63CBE" w14:textId="77777777" w:rsidR="00695EDD" w:rsidRDefault="00000000">
      <w:pPr>
        <w:spacing w:before="220" w:after="40"/>
      </w:pPr>
      <w:r>
        <w:rPr>
          <w:b/>
          <w:bCs/>
          <w:color w:val="1F5C99"/>
          <w:sz w:val="22"/>
          <w:szCs w:val="22"/>
        </w:rPr>
        <w:t>PROFESSIONAL EXPERIENCE</w:t>
      </w:r>
    </w:p>
    <w:p w14:paraId="48153B2F" w14:textId="77777777" w:rsidR="00695EDD" w:rsidRDefault="00695EDD">
      <w:pPr>
        <w:pBdr>
          <w:bottom w:val="single" w:sz="8" w:space="1" w:color="1F5C99"/>
        </w:pBdr>
        <w:spacing w:after="60"/>
      </w:pPr>
    </w:p>
    <w:p w14:paraId="718C6512" w14:textId="77777777" w:rsidR="00695EDD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>Senior WordPress Developer</w:t>
      </w:r>
      <w:r>
        <w:rPr>
          <w:color w:val="555555"/>
        </w:rPr>
        <w:t xml:space="preserve">  |  Krishaa Soft IT Solutions, Indore  |  </w:t>
      </w:r>
      <w:r>
        <w:rPr>
          <w:i/>
          <w:iCs/>
          <w:color w:val="555555"/>
        </w:rPr>
        <w:t>Oct 2022 – Present</w:t>
      </w:r>
    </w:p>
    <w:p w14:paraId="320E4C11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Lead end-to-end WordPress architecture and development lifecycle using PHP, MySQL, and modern web standards.</w:t>
      </w:r>
    </w:p>
    <w:p w14:paraId="6988EAA3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Architect and develop high-performance custom themes and enterprise-level plugins tailored to client specifications.</w:t>
      </w:r>
    </w:p>
    <w:p w14:paraId="449E4D7A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Spearhead performance optimization, improving page speed and Core Web Vitals for multiple enterprise clients.</w:t>
      </w:r>
    </w:p>
    <w:p w14:paraId="080F0822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Manage and mentor a team of 3 developers, utilizing Agile sprints via Asana and Slack to ensure on-time delivery.</w:t>
      </w:r>
    </w:p>
    <w:p w14:paraId="43B7A66A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 advanced AI-assisted workflows to accelerate code refactoring, debugging, and troubleshooting.</w:t>
      </w:r>
    </w:p>
    <w:p w14:paraId="777814D5" w14:textId="77777777" w:rsidR="00695EDD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>WordPress Developer</w:t>
      </w:r>
      <w:r>
        <w:rPr>
          <w:color w:val="555555"/>
        </w:rPr>
        <w:t xml:space="preserve">  |  Forebear Productions Pvt. Ltd., Indore  |  </w:t>
      </w:r>
      <w:r>
        <w:rPr>
          <w:i/>
          <w:iCs/>
          <w:color w:val="555555"/>
        </w:rPr>
        <w:t>Sep 2017 – Aug 2022</w:t>
      </w:r>
    </w:p>
    <w:p w14:paraId="54C437E6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Delivered custom WordPress and eCommerce websites for a diverse pool of international clients.</w:t>
      </w:r>
    </w:p>
    <w:p w14:paraId="06A14A99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Built fully responsive, mobile-first websites using Elementor, Divi, and clean semantic coding.</w:t>
      </w:r>
    </w:p>
    <w:p w14:paraId="74B79377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custom business logic and integrations utilizing WordPress hooks, filters, and REST APIs.</w:t>
      </w:r>
    </w:p>
    <w:p w14:paraId="41A12BCD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Maintained high standards of website architecture, security hardening, and routine performance monitoring.</w:t>
      </w:r>
    </w:p>
    <w:p w14:paraId="5F1A1CC8" w14:textId="77777777" w:rsidR="00695EDD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>WordPress Developer</w:t>
      </w:r>
      <w:r>
        <w:rPr>
          <w:color w:val="555555"/>
        </w:rPr>
        <w:t xml:space="preserve">  |  Covetus Technologies Pvt. Ltd., Indore  |  </w:t>
      </w:r>
      <w:r>
        <w:rPr>
          <w:i/>
          <w:iCs/>
          <w:color w:val="555555"/>
        </w:rPr>
        <w:t>Jan 2016 – Aug 2017</w:t>
      </w:r>
    </w:p>
    <w:p w14:paraId="07CEFF2C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responsive user interfaces integrating HTML5, CSS3, Bootstrap, and JavaScript.</w:t>
      </w:r>
    </w:p>
    <w:p w14:paraId="2B1FFEA5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Managed backend database structures and optimized queries using MySQL.</w:t>
      </w:r>
    </w:p>
    <w:p w14:paraId="0578DA9C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Handled server configurations, web hosting management, and secure SSL installations.</w:t>
      </w:r>
    </w:p>
    <w:p w14:paraId="08673DE9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Assisted in smooth cross-server website deployment, maintenance, and technical troubleshooting.</w:t>
      </w:r>
    </w:p>
    <w:p w14:paraId="7BBEBFB3" w14:textId="77777777" w:rsidR="00695EDD" w:rsidRDefault="00000000">
      <w:pPr>
        <w:spacing w:before="220" w:after="40"/>
      </w:pPr>
      <w:r>
        <w:rPr>
          <w:b/>
          <w:bCs/>
          <w:color w:val="1F5C99"/>
          <w:sz w:val="22"/>
          <w:szCs w:val="22"/>
        </w:rPr>
        <w:t>SELECTED PROJECTS</w:t>
      </w:r>
    </w:p>
    <w:p w14:paraId="5FCD2EBC" w14:textId="77777777" w:rsidR="00695EDD" w:rsidRDefault="00695EDD">
      <w:pPr>
        <w:pBdr>
          <w:bottom w:val="single" w:sz="8" w:space="1" w:color="1F5C99"/>
        </w:pBdr>
        <w:spacing w:after="60"/>
      </w:pPr>
    </w:p>
    <w:p w14:paraId="5D86D41D" w14:textId="4CF5615B" w:rsidR="00695EDD" w:rsidRDefault="00000000">
      <w:pPr>
        <w:spacing w:before="120" w:after="30"/>
      </w:pPr>
      <w:r>
        <w:rPr>
          <w:b/>
          <w:bCs/>
          <w:color w:val="000000"/>
        </w:rPr>
        <w:lastRenderedPageBreak/>
        <w:t>E-Commerce Solutions (</w:t>
      </w:r>
      <w:hyperlink r:id="rId8" w:history="1">
        <w:r w:rsidR="009916AE" w:rsidRPr="009916AE">
          <w:rPr>
            <w:rStyle w:val="Hyperlink"/>
            <w:b/>
            <w:bCs/>
          </w:rPr>
          <w:t>La Reina</w:t>
        </w:r>
      </w:hyperlink>
      <w:r w:rsidR="009916AE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| </w:t>
      </w:r>
      <w:hyperlink r:id="rId9" w:history="1">
        <w:r w:rsidR="009916AE" w:rsidRPr="0097070D">
          <w:rPr>
            <w:rStyle w:val="Hyperlink"/>
            <w:b/>
            <w:bCs/>
          </w:rPr>
          <w:t>Creator.co</w:t>
        </w:r>
      </w:hyperlink>
      <w:r w:rsidR="009916AE">
        <w:rPr>
          <w:b/>
          <w:bCs/>
          <w:color w:val="000000"/>
        </w:rPr>
        <w:t xml:space="preserve"> | </w:t>
      </w:r>
      <w:hyperlink r:id="rId10" w:history="1">
        <w:r w:rsidR="009916AE" w:rsidRPr="0097070D">
          <w:rPr>
            <w:rStyle w:val="Hyperlink"/>
            <w:b/>
            <w:bCs/>
          </w:rPr>
          <w:t>Zwilling Canada</w:t>
        </w:r>
      </w:hyperlink>
      <w:r w:rsidR="000A15D4">
        <w:rPr>
          <w:b/>
          <w:bCs/>
          <w:color w:val="000000"/>
        </w:rPr>
        <w:t xml:space="preserve"> | </w:t>
      </w:r>
      <w:hyperlink r:id="rId11" w:history="1">
        <w:r w:rsidR="000A15D4" w:rsidRPr="000A15D4">
          <w:rPr>
            <w:rStyle w:val="Hyperlink"/>
            <w:b/>
            <w:bCs/>
          </w:rPr>
          <w:t>Dr. Freds Innovative</w:t>
        </w:r>
      </w:hyperlink>
      <w:r>
        <w:rPr>
          <w:b/>
          <w:bCs/>
          <w:color w:val="000000"/>
        </w:rPr>
        <w:t>)</w:t>
      </w:r>
      <w:r>
        <w:rPr>
          <w:i/>
          <w:iCs/>
          <w:color w:val="555555"/>
          <w:sz w:val="19"/>
          <w:szCs w:val="19"/>
        </w:rPr>
        <w:t xml:space="preserve">   Technologies: </w:t>
      </w:r>
      <w:r>
        <w:rPr>
          <w:color w:val="555555"/>
          <w:sz w:val="19"/>
          <w:szCs w:val="19"/>
        </w:rPr>
        <w:t>WooCommerce, PHP, Custom Theme Development, REST APIs</w:t>
      </w:r>
    </w:p>
    <w:p w14:paraId="18843301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scalable eCommerce platforms capable of handling large-scale product catalogs. Integrated secure payment gateways and optimized inventory management and speed performance.</w:t>
      </w:r>
    </w:p>
    <w:p w14:paraId="22A5785E" w14:textId="5C84D78D" w:rsidR="00695EDD" w:rsidRDefault="00000000">
      <w:pPr>
        <w:spacing w:before="120" w:after="30"/>
      </w:pPr>
      <w:r>
        <w:rPr>
          <w:b/>
          <w:bCs/>
          <w:color w:val="000000"/>
        </w:rPr>
        <w:t>Healthcare &amp; Enterprise (</w:t>
      </w:r>
      <w:hyperlink r:id="rId12" w:history="1">
        <w:r w:rsidR="00C20380" w:rsidRPr="00C20380">
          <w:rPr>
            <w:rStyle w:val="Hyperlink"/>
            <w:b/>
            <w:bCs/>
          </w:rPr>
          <w:t>MTP Foundation</w:t>
        </w:r>
      </w:hyperlink>
      <w:r w:rsidR="00C20380">
        <w:rPr>
          <w:b/>
          <w:bCs/>
          <w:color w:val="000000"/>
        </w:rPr>
        <w:t xml:space="preserve"> | </w:t>
      </w:r>
      <w:hyperlink r:id="rId13" w:history="1">
        <w:r w:rsidRPr="00003AA5">
          <w:rPr>
            <w:rStyle w:val="Hyperlink"/>
            <w:b/>
            <w:bCs/>
          </w:rPr>
          <w:t>Mind Body FHC</w:t>
        </w:r>
      </w:hyperlink>
      <w:r>
        <w:rPr>
          <w:b/>
          <w:bCs/>
          <w:color w:val="000000"/>
        </w:rPr>
        <w:t xml:space="preserve"> </w:t>
      </w:r>
      <w:r w:rsidR="00DE1E81">
        <w:rPr>
          <w:b/>
          <w:bCs/>
          <w:color w:val="000000"/>
        </w:rPr>
        <w:t>|</w:t>
      </w:r>
      <w:r w:rsidR="00DE1E81" w:rsidRPr="00DE1E81">
        <w:t xml:space="preserve"> </w:t>
      </w:r>
      <w:hyperlink r:id="rId14" w:history="1">
        <w:r w:rsidR="00DE1E81" w:rsidRPr="00DE1E81">
          <w:rPr>
            <w:rStyle w:val="Hyperlink"/>
            <w:b/>
            <w:bCs/>
          </w:rPr>
          <w:t>K</w:t>
        </w:r>
        <w:r w:rsidR="00DE1E81" w:rsidRPr="00DE1E81">
          <w:rPr>
            <w:rStyle w:val="Hyperlink"/>
            <w:b/>
            <w:bCs/>
          </w:rPr>
          <w:t>imme</w:t>
        </w:r>
        <w:r w:rsidR="00DE1E81" w:rsidRPr="00DE1E81">
          <w:rPr>
            <w:rStyle w:val="Hyperlink"/>
            <w:b/>
            <w:bCs/>
          </w:rPr>
          <w:t xml:space="preserve"> M</w:t>
        </w:r>
        <w:r w:rsidR="00DE1E81" w:rsidRPr="00DE1E81">
          <w:rPr>
            <w:rStyle w:val="Hyperlink"/>
            <w:b/>
            <w:bCs/>
          </w:rPr>
          <w:t>yles</w:t>
        </w:r>
      </w:hyperlink>
      <w:r w:rsidR="00DE1E81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| </w:t>
      </w:r>
      <w:hyperlink r:id="rId15" w:history="1">
        <w:r w:rsidRPr="00003AA5">
          <w:rPr>
            <w:rStyle w:val="Hyperlink"/>
            <w:b/>
            <w:bCs/>
          </w:rPr>
          <w:t>Rajeunir</w:t>
        </w:r>
      </w:hyperlink>
      <w:r>
        <w:rPr>
          <w:b/>
          <w:bCs/>
          <w:color w:val="000000"/>
        </w:rPr>
        <w:t xml:space="preserve"> | </w:t>
      </w:r>
      <w:hyperlink r:id="rId16" w:history="1">
        <w:r w:rsidRPr="00003AA5">
          <w:rPr>
            <w:rStyle w:val="Hyperlink"/>
            <w:b/>
            <w:bCs/>
          </w:rPr>
          <w:t>Intima HC</w:t>
        </w:r>
      </w:hyperlink>
      <w:r>
        <w:rPr>
          <w:b/>
          <w:bCs/>
          <w:color w:val="000000"/>
        </w:rPr>
        <w:t>)</w:t>
      </w:r>
      <w:r>
        <w:rPr>
          <w:i/>
          <w:iCs/>
          <w:color w:val="555555"/>
          <w:sz w:val="19"/>
          <w:szCs w:val="19"/>
        </w:rPr>
        <w:t xml:space="preserve">   Technologies: </w:t>
      </w:r>
      <w:r>
        <w:rPr>
          <w:color w:val="555555"/>
          <w:sz w:val="19"/>
          <w:szCs w:val="19"/>
        </w:rPr>
        <w:t>WordPress, Divi, Custom CSS, WCAG Guidelines</w:t>
      </w:r>
    </w:p>
    <w:p w14:paraId="4107812B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Built WCAG accessibility-compliant healthcare portals. Implemented secure forms, enhanced overall data privacy, and optimized mobile user experiences.</w:t>
      </w:r>
    </w:p>
    <w:p w14:paraId="57F33259" w14:textId="420F4868" w:rsidR="00695EDD" w:rsidRDefault="00000000">
      <w:pPr>
        <w:spacing w:before="120" w:after="30"/>
      </w:pPr>
      <w:r>
        <w:rPr>
          <w:b/>
          <w:bCs/>
          <w:color w:val="000000"/>
        </w:rPr>
        <w:t>Creative &amp; Corporate (</w:t>
      </w:r>
      <w:hyperlink r:id="rId17" w:history="1">
        <w:r w:rsidRPr="00003AA5">
          <w:rPr>
            <w:rStyle w:val="Hyperlink"/>
            <w:b/>
            <w:bCs/>
          </w:rPr>
          <w:t>Siminovitch Prize</w:t>
        </w:r>
      </w:hyperlink>
      <w:r>
        <w:rPr>
          <w:b/>
          <w:bCs/>
          <w:color w:val="000000"/>
        </w:rPr>
        <w:t xml:space="preserve"> | </w:t>
      </w:r>
      <w:hyperlink r:id="rId18" w:history="1">
        <w:r w:rsidRPr="00003AA5">
          <w:rPr>
            <w:rStyle w:val="Hyperlink"/>
            <w:b/>
            <w:bCs/>
          </w:rPr>
          <w:t>Myseum of Toronto</w:t>
        </w:r>
      </w:hyperlink>
      <w:r>
        <w:rPr>
          <w:b/>
          <w:bCs/>
          <w:color w:val="000000"/>
        </w:rPr>
        <w:t xml:space="preserve"> | </w:t>
      </w:r>
      <w:hyperlink r:id="rId19" w:history="1">
        <w:r w:rsidRPr="00003AA5">
          <w:rPr>
            <w:rStyle w:val="Hyperlink"/>
            <w:b/>
            <w:bCs/>
          </w:rPr>
          <w:t>Plus Render</w:t>
        </w:r>
      </w:hyperlink>
      <w:r w:rsidR="00650D35">
        <w:rPr>
          <w:b/>
          <w:bCs/>
          <w:color w:val="000000"/>
        </w:rPr>
        <w:t xml:space="preserve"> | </w:t>
      </w:r>
      <w:hyperlink r:id="rId20" w:history="1">
        <w:r w:rsidR="00650D35">
          <w:rPr>
            <w:rStyle w:val="Hyperlink"/>
            <w:b/>
            <w:bCs/>
          </w:rPr>
          <w:t>Shea</w:t>
        </w:r>
        <w:r w:rsidR="00650D35" w:rsidRPr="00003AA5">
          <w:rPr>
            <w:rStyle w:val="Hyperlink"/>
            <w:b/>
            <w:bCs/>
          </w:rPr>
          <w:t xml:space="preserve"> </w:t>
        </w:r>
        <w:r w:rsidR="00650D35">
          <w:rPr>
            <w:rStyle w:val="Hyperlink"/>
            <w:b/>
            <w:bCs/>
          </w:rPr>
          <w:t>Sells</w:t>
        </w:r>
        <w:r w:rsidR="00650D35" w:rsidRPr="00003AA5">
          <w:rPr>
            <w:rStyle w:val="Hyperlink"/>
            <w:b/>
            <w:bCs/>
          </w:rPr>
          <w:t xml:space="preserve"> </w:t>
        </w:r>
        <w:r w:rsidR="00650D35">
          <w:rPr>
            <w:rStyle w:val="Hyperlink"/>
            <w:b/>
            <w:bCs/>
          </w:rPr>
          <w:t>Boutique</w:t>
        </w:r>
      </w:hyperlink>
      <w:r>
        <w:rPr>
          <w:b/>
          <w:bCs/>
          <w:color w:val="000000"/>
        </w:rPr>
        <w:t>)</w:t>
      </w:r>
      <w:r>
        <w:rPr>
          <w:i/>
          <w:iCs/>
          <w:color w:val="555555"/>
          <w:sz w:val="19"/>
          <w:szCs w:val="19"/>
        </w:rPr>
        <w:t xml:space="preserve">   Technologies: </w:t>
      </w:r>
      <w:r>
        <w:rPr>
          <w:color w:val="555555"/>
          <w:sz w:val="19"/>
          <w:szCs w:val="19"/>
        </w:rPr>
        <w:t>Elementor Pro, JavaScript, ACF, Custom Post Types</w:t>
      </w:r>
      <w:r w:rsidR="00650D35">
        <w:rPr>
          <w:color w:val="555555"/>
          <w:sz w:val="19"/>
          <w:szCs w:val="19"/>
        </w:rPr>
        <w:t xml:space="preserve"> </w:t>
      </w:r>
      <w:r w:rsidR="00650D35" w:rsidRPr="00650D35">
        <w:rPr>
          <w:color w:val="555555"/>
          <w:sz w:val="19"/>
          <w:szCs w:val="19"/>
        </w:rPr>
        <w:t>Shea Sells Boutique</w:t>
      </w:r>
    </w:p>
    <w:p w14:paraId="27DF7778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Created pixel-perfect responsive layouts based on Figma designs. Built advanced custom content management features using ACF and interactive JavaScript animations.</w:t>
      </w:r>
    </w:p>
    <w:p w14:paraId="42F70917" w14:textId="59BB4D8D" w:rsidR="00695EDD" w:rsidRDefault="00000000">
      <w:pPr>
        <w:spacing w:before="120" w:after="30"/>
      </w:pPr>
      <w:r>
        <w:rPr>
          <w:b/>
          <w:bCs/>
          <w:color w:val="000000"/>
        </w:rPr>
        <w:t>Custom Web Applications (</w:t>
      </w:r>
      <w:hyperlink r:id="rId21" w:history="1">
        <w:r w:rsidR="00F17E8B" w:rsidRPr="00F17E8B">
          <w:rPr>
            <w:rStyle w:val="Hyperlink"/>
            <w:b/>
            <w:bCs/>
          </w:rPr>
          <w:t>ESP Sales</w:t>
        </w:r>
      </w:hyperlink>
      <w:r w:rsidR="00F17E8B">
        <w:rPr>
          <w:b/>
          <w:bCs/>
          <w:color w:val="000000"/>
        </w:rPr>
        <w:t xml:space="preserve"> | </w:t>
      </w:r>
      <w:hyperlink r:id="rId22" w:history="1">
        <w:r w:rsidRPr="00F17E8B">
          <w:rPr>
            <w:rStyle w:val="Hyperlink"/>
            <w:b/>
            <w:bCs/>
          </w:rPr>
          <w:t>Ollie Quinn</w:t>
        </w:r>
      </w:hyperlink>
      <w:r>
        <w:rPr>
          <w:b/>
          <w:bCs/>
          <w:color w:val="000000"/>
        </w:rPr>
        <w:t xml:space="preserve"> | </w:t>
      </w:r>
      <w:hyperlink r:id="rId23" w:history="1">
        <w:r w:rsidRPr="00F17E8B">
          <w:rPr>
            <w:rStyle w:val="Hyperlink"/>
            <w:b/>
            <w:bCs/>
          </w:rPr>
          <w:t>True Connect Loan</w:t>
        </w:r>
      </w:hyperlink>
      <w:r w:rsidR="00F17E8B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 | </w:t>
      </w:r>
      <w:hyperlink r:id="rId24" w:history="1">
        <w:r w:rsidRPr="005E6D4D">
          <w:rPr>
            <w:rStyle w:val="Hyperlink"/>
            <w:b/>
            <w:bCs/>
          </w:rPr>
          <w:t>GTA Recruitments</w:t>
        </w:r>
      </w:hyperlink>
      <w:r>
        <w:rPr>
          <w:b/>
          <w:bCs/>
          <w:color w:val="000000"/>
        </w:rPr>
        <w:t>)</w:t>
      </w:r>
      <w:r>
        <w:rPr>
          <w:i/>
          <w:iCs/>
          <w:color w:val="555555"/>
          <w:sz w:val="19"/>
          <w:szCs w:val="19"/>
        </w:rPr>
        <w:t xml:space="preserve">   Technologies: </w:t>
      </w:r>
      <w:r>
        <w:rPr>
          <w:color w:val="555555"/>
          <w:sz w:val="19"/>
          <w:szCs w:val="19"/>
        </w:rPr>
        <w:t>WordPress, API Integrations, Server Hardening</w:t>
      </w:r>
    </w:p>
    <w:p w14:paraId="1A2490AC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Integrated third-party business APIs, optimized server-side configurations, and implemented rigorous security hardening protocols through SSL and secure hosting configurations.</w:t>
      </w:r>
    </w:p>
    <w:p w14:paraId="07CEDDBF" w14:textId="77777777" w:rsidR="00695EDD" w:rsidRDefault="00000000">
      <w:pPr>
        <w:spacing w:before="220" w:after="40"/>
      </w:pPr>
      <w:r>
        <w:rPr>
          <w:b/>
          <w:bCs/>
          <w:color w:val="1F5C99"/>
          <w:sz w:val="22"/>
          <w:szCs w:val="22"/>
        </w:rPr>
        <w:t>EDUCATION</w:t>
      </w:r>
    </w:p>
    <w:p w14:paraId="261D91E6" w14:textId="77777777" w:rsidR="00695EDD" w:rsidRDefault="00695EDD">
      <w:pPr>
        <w:pBdr>
          <w:bottom w:val="single" w:sz="8" w:space="1" w:color="1F5C99"/>
        </w:pBdr>
        <w:spacing w:after="60"/>
      </w:pPr>
    </w:p>
    <w:p w14:paraId="5772F028" w14:textId="77777777" w:rsidR="00695EDD" w:rsidRDefault="00000000">
      <w:pPr>
        <w:spacing w:before="100" w:after="30"/>
      </w:pPr>
      <w:r>
        <w:rPr>
          <w:b/>
          <w:bCs/>
          <w:color w:val="000000"/>
          <w:sz w:val="21"/>
          <w:szCs w:val="21"/>
        </w:rPr>
        <w:t>Bachelor of Engineering (Computer Science)</w:t>
      </w:r>
    </w:p>
    <w:p w14:paraId="6F7412EF" w14:textId="77777777" w:rsidR="00695EDD" w:rsidRDefault="00000000">
      <w:pPr>
        <w:spacing w:after="60"/>
      </w:pPr>
      <w:r>
        <w:rPr>
          <w:color w:val="555555"/>
        </w:rPr>
        <w:t>Ujjain Engineering College, Ujjain MP (RGPV)</w:t>
      </w:r>
    </w:p>
    <w:p w14:paraId="530743F3" w14:textId="77777777" w:rsidR="00695EDD" w:rsidRDefault="00000000">
      <w:pPr>
        <w:spacing w:before="60" w:after="30"/>
      </w:pPr>
      <w:r>
        <w:rPr>
          <w:b/>
          <w:bCs/>
          <w:color w:val="000000"/>
          <w:sz w:val="21"/>
          <w:szCs w:val="21"/>
        </w:rPr>
        <w:t>Diploma in Computer Science &amp; Engineering</w:t>
      </w:r>
    </w:p>
    <w:p w14:paraId="58C6951F" w14:textId="77777777" w:rsidR="00695EDD" w:rsidRDefault="00000000">
      <w:pPr>
        <w:spacing w:after="60"/>
      </w:pPr>
      <w:r>
        <w:rPr>
          <w:color w:val="555555"/>
        </w:rPr>
        <w:t>Kalaniketan Polytechnic College, Jabalpur MP (RGPV)</w:t>
      </w:r>
    </w:p>
    <w:p w14:paraId="5553A9EA" w14:textId="77777777" w:rsidR="00695EDD" w:rsidRDefault="00000000">
      <w:pPr>
        <w:spacing w:before="220" w:after="40"/>
      </w:pPr>
      <w:r>
        <w:rPr>
          <w:b/>
          <w:bCs/>
          <w:color w:val="1F5C99"/>
          <w:sz w:val="22"/>
          <w:szCs w:val="22"/>
        </w:rPr>
        <w:t>ADDITIONAL INFORMATION</w:t>
      </w:r>
    </w:p>
    <w:p w14:paraId="05AA662E" w14:textId="77777777" w:rsidR="00695EDD" w:rsidRDefault="00695EDD">
      <w:pPr>
        <w:pBdr>
          <w:bottom w:val="single" w:sz="8" w:space="1" w:color="1F5C99"/>
        </w:pBdr>
        <w:spacing w:after="60"/>
      </w:pPr>
    </w:p>
    <w:p w14:paraId="751EA2F6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Languages: English (Fluent), Hindi (Native)</w:t>
      </w:r>
    </w:p>
    <w:p w14:paraId="335EB6AC" w14:textId="77777777" w:rsidR="00695EDD" w:rsidRDefault="00000000">
      <w:pPr>
        <w:pStyle w:val="ListParagraph"/>
        <w:numPr>
          <w:ilvl w:val="0"/>
          <w:numId w:val="2"/>
        </w:numPr>
        <w:spacing w:before="30" w:after="30"/>
      </w:pPr>
      <w:r>
        <w:t>Professional Strengths: Team Leadership, Technical Research, Problem Solving, Client Communication, Agile Collaboration</w:t>
      </w:r>
    </w:p>
    <w:sectPr w:rsidR="00695E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F3E55"/>
    <w:multiLevelType w:val="hybridMultilevel"/>
    <w:tmpl w:val="1CA65538"/>
    <w:lvl w:ilvl="0" w:tplc="B1CEBD78">
      <w:start w:val="1"/>
      <w:numFmt w:val="bullet"/>
      <w:lvlText w:val="•"/>
      <w:lvlJc w:val="left"/>
      <w:pPr>
        <w:ind w:left="480" w:hanging="240"/>
      </w:pPr>
    </w:lvl>
    <w:lvl w:ilvl="1" w:tplc="5D5E480C">
      <w:numFmt w:val="decimal"/>
      <w:lvlText w:val=""/>
      <w:lvlJc w:val="left"/>
    </w:lvl>
    <w:lvl w:ilvl="2" w:tplc="6B786EF8">
      <w:numFmt w:val="decimal"/>
      <w:lvlText w:val=""/>
      <w:lvlJc w:val="left"/>
    </w:lvl>
    <w:lvl w:ilvl="3" w:tplc="84FE9852">
      <w:numFmt w:val="decimal"/>
      <w:lvlText w:val=""/>
      <w:lvlJc w:val="left"/>
    </w:lvl>
    <w:lvl w:ilvl="4" w:tplc="EAB6E7C4">
      <w:numFmt w:val="decimal"/>
      <w:lvlText w:val=""/>
      <w:lvlJc w:val="left"/>
    </w:lvl>
    <w:lvl w:ilvl="5" w:tplc="E1446F62">
      <w:numFmt w:val="decimal"/>
      <w:lvlText w:val=""/>
      <w:lvlJc w:val="left"/>
    </w:lvl>
    <w:lvl w:ilvl="6" w:tplc="78C45EA8">
      <w:numFmt w:val="decimal"/>
      <w:lvlText w:val=""/>
      <w:lvlJc w:val="left"/>
    </w:lvl>
    <w:lvl w:ilvl="7" w:tplc="B678B7AE">
      <w:numFmt w:val="decimal"/>
      <w:lvlText w:val=""/>
      <w:lvlJc w:val="left"/>
    </w:lvl>
    <w:lvl w:ilvl="8" w:tplc="29CAA9EE">
      <w:numFmt w:val="decimal"/>
      <w:lvlText w:val=""/>
      <w:lvlJc w:val="left"/>
    </w:lvl>
  </w:abstractNum>
  <w:abstractNum w:abstractNumId="1" w15:restartNumberingAfterBreak="0">
    <w:nsid w:val="746C1637"/>
    <w:multiLevelType w:val="hybridMultilevel"/>
    <w:tmpl w:val="CC72F0C2"/>
    <w:lvl w:ilvl="0" w:tplc="C3AC3C36">
      <w:start w:val="1"/>
      <w:numFmt w:val="bullet"/>
      <w:lvlText w:val="●"/>
      <w:lvlJc w:val="left"/>
      <w:pPr>
        <w:ind w:left="720" w:hanging="360"/>
      </w:pPr>
    </w:lvl>
    <w:lvl w:ilvl="1" w:tplc="491E61AE">
      <w:start w:val="1"/>
      <w:numFmt w:val="bullet"/>
      <w:lvlText w:val="○"/>
      <w:lvlJc w:val="left"/>
      <w:pPr>
        <w:ind w:left="1440" w:hanging="360"/>
      </w:pPr>
    </w:lvl>
    <w:lvl w:ilvl="2" w:tplc="E4CABB70">
      <w:start w:val="1"/>
      <w:numFmt w:val="bullet"/>
      <w:lvlText w:val="■"/>
      <w:lvlJc w:val="left"/>
      <w:pPr>
        <w:ind w:left="2160" w:hanging="360"/>
      </w:pPr>
    </w:lvl>
    <w:lvl w:ilvl="3" w:tplc="6860B1B2">
      <w:start w:val="1"/>
      <w:numFmt w:val="bullet"/>
      <w:lvlText w:val="●"/>
      <w:lvlJc w:val="left"/>
      <w:pPr>
        <w:ind w:left="2880" w:hanging="360"/>
      </w:pPr>
    </w:lvl>
    <w:lvl w:ilvl="4" w:tplc="65D03BF8">
      <w:start w:val="1"/>
      <w:numFmt w:val="bullet"/>
      <w:lvlText w:val="○"/>
      <w:lvlJc w:val="left"/>
      <w:pPr>
        <w:ind w:left="3600" w:hanging="360"/>
      </w:pPr>
    </w:lvl>
    <w:lvl w:ilvl="5" w:tplc="F566E334">
      <w:start w:val="1"/>
      <w:numFmt w:val="bullet"/>
      <w:lvlText w:val="■"/>
      <w:lvlJc w:val="left"/>
      <w:pPr>
        <w:ind w:left="4320" w:hanging="360"/>
      </w:pPr>
    </w:lvl>
    <w:lvl w:ilvl="6" w:tplc="D93C4C94">
      <w:start w:val="1"/>
      <w:numFmt w:val="bullet"/>
      <w:lvlText w:val="●"/>
      <w:lvlJc w:val="left"/>
      <w:pPr>
        <w:ind w:left="5040" w:hanging="360"/>
      </w:pPr>
    </w:lvl>
    <w:lvl w:ilvl="7" w:tplc="5652DA56">
      <w:start w:val="1"/>
      <w:numFmt w:val="bullet"/>
      <w:lvlText w:val="●"/>
      <w:lvlJc w:val="left"/>
      <w:pPr>
        <w:ind w:left="5760" w:hanging="360"/>
      </w:pPr>
    </w:lvl>
    <w:lvl w:ilvl="8" w:tplc="C6C06592">
      <w:start w:val="1"/>
      <w:numFmt w:val="bullet"/>
      <w:lvlText w:val="●"/>
      <w:lvlJc w:val="left"/>
      <w:pPr>
        <w:ind w:left="6480" w:hanging="360"/>
      </w:pPr>
    </w:lvl>
  </w:abstractNum>
  <w:num w:numId="1" w16cid:durableId="6370142">
    <w:abstractNumId w:val="1"/>
    <w:lvlOverride w:ilvl="0">
      <w:startOverride w:val="1"/>
    </w:lvlOverride>
  </w:num>
  <w:num w:numId="2" w16cid:durableId="2087914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EDD"/>
    <w:rsid w:val="00003AA5"/>
    <w:rsid w:val="00086752"/>
    <w:rsid w:val="000A15D4"/>
    <w:rsid w:val="003A1682"/>
    <w:rsid w:val="003D4269"/>
    <w:rsid w:val="00543039"/>
    <w:rsid w:val="00590010"/>
    <w:rsid w:val="005E6D4D"/>
    <w:rsid w:val="00650D35"/>
    <w:rsid w:val="00661779"/>
    <w:rsid w:val="00695EDD"/>
    <w:rsid w:val="00965011"/>
    <w:rsid w:val="0097070D"/>
    <w:rsid w:val="009916AE"/>
    <w:rsid w:val="00A7464C"/>
    <w:rsid w:val="00BE746D"/>
    <w:rsid w:val="00C20380"/>
    <w:rsid w:val="00CA7A82"/>
    <w:rsid w:val="00D670AB"/>
    <w:rsid w:val="00DE1E81"/>
    <w:rsid w:val="00EB5F80"/>
    <w:rsid w:val="00F1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22AB"/>
  <w15:docId w15:val="{DFC990C8-C804-4538-9BE9-1E70C5FF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30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D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einalrn.com/" TargetMode="External"/><Relationship Id="rId13" Type="http://schemas.openxmlformats.org/officeDocument/2006/relationships/hyperlink" Target="https://mindbodyfhc.com" TargetMode="External"/><Relationship Id="rId18" Type="http://schemas.openxmlformats.org/officeDocument/2006/relationships/hyperlink" Target="https://www.myseumoftoronto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espsales.net/" TargetMode="External"/><Relationship Id="rId7" Type="http://schemas.openxmlformats.org/officeDocument/2006/relationships/hyperlink" Target="linkedin.com/in/dhanvantri-webdev" TargetMode="External"/><Relationship Id="rId12" Type="http://schemas.openxmlformats.org/officeDocument/2006/relationships/hyperlink" Target="https://fundacionmtp.org/" TargetMode="External"/><Relationship Id="rId17" Type="http://schemas.openxmlformats.org/officeDocument/2006/relationships/hyperlink" Target="https://siminovitchprize.com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intimahc.com/" TargetMode="External"/><Relationship Id="rId20" Type="http://schemas.openxmlformats.org/officeDocument/2006/relationships/hyperlink" Target="https://sheasellsboutique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6DHbtDwEhmR9pB3RGvI29by5yVEf02xL4nqqBB86BMk/edit?gid=983679653" TargetMode="External"/><Relationship Id="rId11" Type="http://schemas.openxmlformats.org/officeDocument/2006/relationships/hyperlink" Target="https://drfredsinnovativesolutions.com/" TargetMode="External"/><Relationship Id="rId24" Type="http://schemas.openxmlformats.org/officeDocument/2006/relationships/hyperlink" Target="https://portalrecruitment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ajeunir.com.au" TargetMode="External"/><Relationship Id="rId23" Type="http://schemas.openxmlformats.org/officeDocument/2006/relationships/hyperlink" Target="https://benemoney.com/" TargetMode="External"/><Relationship Id="rId10" Type="http://schemas.openxmlformats.org/officeDocument/2006/relationships/hyperlink" Target="https://zwilling.ca/" TargetMode="External"/><Relationship Id="rId19" Type="http://schemas.openxmlformats.org/officeDocument/2006/relationships/hyperlink" Target="https://plusrende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reator.co/" TargetMode="External"/><Relationship Id="rId14" Type="http://schemas.openxmlformats.org/officeDocument/2006/relationships/hyperlink" Target="https://kimmemyles.com/" TargetMode="External"/><Relationship Id="rId22" Type="http://schemas.openxmlformats.org/officeDocument/2006/relationships/hyperlink" Target="https://olliequin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72B68-80D3-49AD-A23A-603D24DB8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Dhanvantri Vishwakarma</cp:lastModifiedBy>
  <cp:revision>21</cp:revision>
  <dcterms:created xsi:type="dcterms:W3CDTF">2026-06-23T06:24:00Z</dcterms:created>
  <dcterms:modified xsi:type="dcterms:W3CDTF">2026-06-23T08:43:00Z</dcterms:modified>
</cp:coreProperties>
</file>