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6D0CA" w14:textId="77777777" w:rsidR="003316E0" w:rsidRPr="0086682F" w:rsidRDefault="00A57D8D">
      <w:pPr>
        <w:spacing w:line="240" w:lineRule="auto"/>
        <w:jc w:val="center"/>
        <w:rPr>
          <w:rFonts w:eastAsia="Times New Roman"/>
          <w:b/>
          <w:sz w:val="24"/>
          <w:szCs w:val="24"/>
        </w:rPr>
      </w:pPr>
      <w:r w:rsidRPr="0086682F">
        <w:rPr>
          <w:rFonts w:eastAsia="Times New Roman"/>
          <w:b/>
          <w:sz w:val="24"/>
          <w:szCs w:val="24"/>
        </w:rPr>
        <w:t>PONTIFÍCIA UNIVERSIDADE CATÓLICA DE GOIÁS</w:t>
      </w:r>
    </w:p>
    <w:p w14:paraId="6364CC24" w14:textId="77777777" w:rsidR="003316E0" w:rsidRPr="0086682F" w:rsidRDefault="00A57D8D">
      <w:pPr>
        <w:spacing w:after="720" w:line="240" w:lineRule="auto"/>
        <w:jc w:val="center"/>
        <w:rPr>
          <w:rFonts w:eastAsia="Times New Roman"/>
          <w:b/>
          <w:sz w:val="24"/>
          <w:szCs w:val="24"/>
        </w:rPr>
      </w:pPr>
      <w:r w:rsidRPr="0086682F">
        <w:rPr>
          <w:rFonts w:eastAsia="Times New Roman"/>
          <w:b/>
          <w:sz w:val="24"/>
          <w:szCs w:val="24"/>
        </w:rPr>
        <w:t>ESCOLA DE CIÊNCIAS EXATAS E DA COMPUTAÇÃO</w:t>
      </w:r>
    </w:p>
    <w:p w14:paraId="2CF87D76" w14:textId="77777777" w:rsidR="003316E0" w:rsidRPr="0086682F" w:rsidRDefault="00A57D8D">
      <w:pPr>
        <w:spacing w:after="1440" w:line="240" w:lineRule="auto"/>
        <w:jc w:val="center"/>
        <w:rPr>
          <w:rFonts w:eastAsia="Times New Roman"/>
          <w:b/>
          <w:sz w:val="24"/>
          <w:szCs w:val="24"/>
        </w:rPr>
      </w:pPr>
      <w:r w:rsidRPr="0086682F">
        <w:rPr>
          <w:rFonts w:eastAsia="Times New Roman"/>
          <w:noProof/>
          <w:sz w:val="24"/>
          <w:szCs w:val="24"/>
        </w:rPr>
        <w:drawing>
          <wp:inline distT="0" distB="0" distL="114300" distR="114300" wp14:anchorId="1A57D96D" wp14:editId="373CE3C5">
            <wp:extent cx="1019175" cy="1378262"/>
            <wp:effectExtent l="0" t="0" r="0" b="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78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1DF6C" w14:textId="77777777" w:rsidR="003316E0" w:rsidRPr="0086682F" w:rsidRDefault="00A57D8D">
      <w:pPr>
        <w:spacing w:after="200" w:line="240" w:lineRule="auto"/>
        <w:jc w:val="center"/>
        <w:rPr>
          <w:rFonts w:eastAsia="Times New Roman"/>
          <w:sz w:val="24"/>
          <w:szCs w:val="24"/>
        </w:rPr>
      </w:pPr>
      <w:r w:rsidRPr="0086682F">
        <w:rPr>
          <w:rFonts w:eastAsia="Times New Roman"/>
          <w:sz w:val="24"/>
          <w:szCs w:val="24"/>
        </w:rPr>
        <w:t>Turma CMP1199 C01</w:t>
      </w:r>
    </w:p>
    <w:p w14:paraId="01151DFC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</w:p>
    <w:p w14:paraId="222C07AB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</w:p>
    <w:p w14:paraId="0E2EEAAA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38ED3BEF" w14:textId="4B3E5CAB" w:rsidR="003316E0" w:rsidRPr="0086682F" w:rsidRDefault="0052386F">
      <w:pPr>
        <w:widowControl w:val="0"/>
        <w:spacing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PALOMUD – O VÉU DE ÉTER</w:t>
      </w:r>
    </w:p>
    <w:p w14:paraId="00211C8D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11510B6B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D2FB234" w14:textId="77777777" w:rsidR="003316E0" w:rsidRPr="0086682F" w:rsidRDefault="00A57D8D">
      <w:pPr>
        <w:widowControl w:val="0"/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86682F">
        <w:rPr>
          <w:rFonts w:eastAsia="Times New Roman"/>
          <w:b/>
          <w:sz w:val="28"/>
          <w:szCs w:val="28"/>
        </w:rPr>
        <w:t>DOCUMENTAÇÃO</w:t>
      </w:r>
    </w:p>
    <w:p w14:paraId="59D47526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</w:p>
    <w:p w14:paraId="469F1363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b/>
          <w:sz w:val="24"/>
          <w:szCs w:val="24"/>
        </w:rPr>
      </w:pPr>
    </w:p>
    <w:p w14:paraId="5FB79BF9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21E78596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49FC9512" w14:textId="77777777" w:rsidR="003316E0" w:rsidRPr="0086682F" w:rsidRDefault="00A57D8D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  <w:r w:rsidRPr="0086682F">
        <w:rPr>
          <w:rFonts w:eastAsia="Times New Roman"/>
          <w:sz w:val="24"/>
          <w:szCs w:val="24"/>
        </w:rPr>
        <w:t>Anibal Vicente Vieira</w:t>
      </w:r>
    </w:p>
    <w:p w14:paraId="79EFBB9C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7CFD5B56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1EA5E243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5CE5ED18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7BC599DE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66ACC5EB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0D31B459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46E063FE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2968E0D0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378567BA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13E90E15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6ECE085A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712364E5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75E29D4C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11B97369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128D2DEF" w14:textId="77777777" w:rsidR="003316E0" w:rsidRPr="0086682F" w:rsidRDefault="003316E0">
      <w:pPr>
        <w:widowControl w:val="0"/>
        <w:spacing w:line="240" w:lineRule="auto"/>
        <w:jc w:val="center"/>
        <w:rPr>
          <w:rFonts w:eastAsia="Times New Roman"/>
          <w:sz w:val="24"/>
          <w:szCs w:val="24"/>
        </w:rPr>
      </w:pPr>
    </w:p>
    <w:p w14:paraId="4D27D26F" w14:textId="77777777" w:rsidR="003316E0" w:rsidRPr="0086682F" w:rsidRDefault="00A57D8D">
      <w:pPr>
        <w:spacing w:line="240" w:lineRule="auto"/>
        <w:jc w:val="center"/>
        <w:rPr>
          <w:rFonts w:eastAsia="Times New Roman"/>
          <w:sz w:val="24"/>
          <w:szCs w:val="24"/>
        </w:rPr>
      </w:pPr>
      <w:r w:rsidRPr="0086682F">
        <w:rPr>
          <w:rFonts w:eastAsia="Times New Roman"/>
          <w:sz w:val="24"/>
          <w:szCs w:val="24"/>
        </w:rPr>
        <w:t>GOIÂNIA,</w:t>
      </w:r>
    </w:p>
    <w:p w14:paraId="0BC0D766" w14:textId="1D1C180A" w:rsidR="003316E0" w:rsidRPr="0086682F" w:rsidRDefault="00A57D8D">
      <w:pPr>
        <w:jc w:val="center"/>
        <w:rPr>
          <w:rFonts w:eastAsia="Times New Roman"/>
          <w:sz w:val="24"/>
          <w:szCs w:val="24"/>
        </w:rPr>
      </w:pPr>
      <w:r w:rsidRPr="0086682F">
        <w:rPr>
          <w:rFonts w:eastAsia="Times New Roman"/>
          <w:sz w:val="24"/>
          <w:szCs w:val="24"/>
        </w:rPr>
        <w:t>202</w:t>
      </w:r>
      <w:r w:rsidR="00CE336D">
        <w:rPr>
          <w:rFonts w:eastAsia="Times New Roman"/>
          <w:sz w:val="24"/>
          <w:szCs w:val="24"/>
        </w:rPr>
        <w:t>5-2</w:t>
      </w:r>
    </w:p>
    <w:p w14:paraId="00142D30" w14:textId="77777777" w:rsidR="003316E0" w:rsidRPr="0052386F" w:rsidRDefault="00A57D8D">
      <w:pPr>
        <w:jc w:val="center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lastRenderedPageBreak/>
        <w:t>Documentação</w:t>
      </w:r>
    </w:p>
    <w:p w14:paraId="211648B5" w14:textId="77777777" w:rsidR="003316E0" w:rsidRPr="0052386F" w:rsidRDefault="003316E0">
      <w:pPr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</w:p>
    <w:p w14:paraId="6EEFF90E" w14:textId="74636E19" w:rsidR="003316E0" w:rsidRPr="0052386F" w:rsidRDefault="00A57D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1.Título:</w:t>
      </w:r>
      <w:r w:rsidR="00F51DF2"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 xml:space="preserve"> </w:t>
      </w:r>
      <w:proofErr w:type="spellStart"/>
      <w:r w:rsidR="00F51DF2" w:rsidRPr="0052386F">
        <w:rPr>
          <w:rFonts w:ascii="Times New Roman" w:hAnsi="Times New Roman" w:cs="Times New Roman"/>
          <w:sz w:val="32"/>
          <w:szCs w:val="32"/>
        </w:rPr>
        <w:t>Palomud</w:t>
      </w:r>
      <w:proofErr w:type="spellEnd"/>
      <w:r w:rsidR="00F51DF2" w:rsidRPr="0052386F">
        <w:rPr>
          <w:rFonts w:ascii="Times New Roman" w:hAnsi="Times New Roman" w:cs="Times New Roman"/>
          <w:sz w:val="32"/>
          <w:szCs w:val="32"/>
        </w:rPr>
        <w:t>: O Véu de Éter</w:t>
      </w:r>
    </w:p>
    <w:p w14:paraId="21E1FEF6" w14:textId="77777777" w:rsidR="00F52211" w:rsidRPr="0052386F" w:rsidRDefault="00F52211" w:rsidP="00F52211">
      <w:pPr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 xml:space="preserve">Plataformas Pretendidas: </w:t>
      </w:r>
      <w:r w:rsidRPr="0052386F">
        <w:rPr>
          <w:rFonts w:ascii="Times New Roman" w:hAnsi="Times New Roman" w:cs="Times New Roman"/>
          <w:sz w:val="24"/>
          <w:szCs w:val="24"/>
        </w:rPr>
        <w:t xml:space="preserve">PC (cliente MUD baseado em texto) e navegadores via cliente web </w:t>
      </w:r>
      <w:proofErr w:type="spellStart"/>
      <w:r w:rsidRPr="0052386F">
        <w:rPr>
          <w:rFonts w:ascii="Times New Roman" w:hAnsi="Times New Roman" w:cs="Times New Roman"/>
          <w:sz w:val="24"/>
          <w:szCs w:val="24"/>
        </w:rPr>
        <w:t>Evennia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>.</w:t>
      </w:r>
    </w:p>
    <w:p w14:paraId="75FEF0B1" w14:textId="31404404" w:rsidR="00F52211" w:rsidRPr="0052386F" w:rsidRDefault="00F52211" w:rsidP="00F522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 xml:space="preserve">Idade Target: </w:t>
      </w:r>
      <w:r w:rsidRPr="0052386F">
        <w:rPr>
          <w:rFonts w:ascii="Times New Roman" w:hAnsi="Times New Roman" w:cs="Times New Roman"/>
          <w:sz w:val="24"/>
          <w:szCs w:val="24"/>
        </w:rPr>
        <w:t>1</w:t>
      </w:r>
      <w:r w:rsidR="00285600">
        <w:rPr>
          <w:rFonts w:ascii="Times New Roman" w:hAnsi="Times New Roman" w:cs="Times New Roman"/>
          <w:sz w:val="24"/>
          <w:szCs w:val="24"/>
        </w:rPr>
        <w:t>2</w:t>
      </w:r>
      <w:r w:rsidRPr="0052386F">
        <w:rPr>
          <w:rFonts w:ascii="Times New Roman" w:hAnsi="Times New Roman" w:cs="Times New Roman"/>
          <w:sz w:val="24"/>
          <w:szCs w:val="24"/>
        </w:rPr>
        <w:t>+ (temas de fantasia sombria, rituais e violência leve).</w:t>
      </w:r>
    </w:p>
    <w:p w14:paraId="20AAC281" w14:textId="75662976" w:rsidR="00F52211" w:rsidRPr="0052386F" w:rsidRDefault="00F52211" w:rsidP="00F522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 xml:space="preserve">Data de Lançamento Projetada: </w:t>
      </w:r>
      <w:proofErr w:type="gramStart"/>
      <w:r w:rsidR="00285600">
        <w:rPr>
          <w:rFonts w:ascii="Times New Roman" w:hAnsi="Times New Roman" w:cs="Times New Roman"/>
          <w:sz w:val="24"/>
          <w:szCs w:val="24"/>
        </w:rPr>
        <w:t>D</w:t>
      </w:r>
      <w:r w:rsidR="00285600" w:rsidRPr="0052386F">
        <w:rPr>
          <w:rFonts w:ascii="Times New Roman" w:hAnsi="Times New Roman" w:cs="Times New Roman"/>
          <w:sz w:val="24"/>
          <w:szCs w:val="24"/>
        </w:rPr>
        <w:t>ezembro</w:t>
      </w:r>
      <w:proofErr w:type="gramEnd"/>
      <w:r w:rsidRPr="0052386F">
        <w:rPr>
          <w:rFonts w:ascii="Times New Roman" w:hAnsi="Times New Roman" w:cs="Times New Roman"/>
          <w:sz w:val="24"/>
          <w:szCs w:val="24"/>
        </w:rPr>
        <w:t xml:space="preserve"> de 2025</w:t>
      </w:r>
      <w:r w:rsidRPr="0052386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938DE8" w14:textId="77777777" w:rsidR="00F51DF2" w:rsidRPr="0052386F" w:rsidRDefault="00F51DF2" w:rsidP="00F522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97BBF" w14:textId="6BCB443B" w:rsidR="003316E0" w:rsidRPr="0052386F" w:rsidRDefault="00A57D8D">
      <w:pPr>
        <w:rPr>
          <w:rFonts w:ascii="Times New Roman" w:eastAsia="Roboto" w:hAnsi="Times New Roman" w:cs="Times New Roman"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2.Rascunho do Jogo:</w:t>
      </w:r>
    </w:p>
    <w:p w14:paraId="0A5D302C" w14:textId="70204A7A" w:rsidR="00F52211" w:rsidRPr="0052386F" w:rsidRDefault="00F52211" w:rsidP="00F5221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>2.1. Resumo da História</w:t>
      </w:r>
    </w:p>
    <w:p w14:paraId="340DCC3F" w14:textId="77777777" w:rsidR="00F52211" w:rsidRPr="0052386F" w:rsidRDefault="00F52211" w:rsidP="005238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 xml:space="preserve">Há muito tempo, o reino de Paloma quase foi consumido por </w:t>
      </w:r>
      <w:proofErr w:type="spellStart"/>
      <w:r w:rsidRPr="0052386F">
        <w:rPr>
          <w:rFonts w:ascii="Times New Roman" w:hAnsi="Times New Roman" w:cs="Times New Roman"/>
          <w:sz w:val="24"/>
          <w:szCs w:val="24"/>
        </w:rPr>
        <w:t>Xamp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>, o Insaciável, uma entidade de caos e fome. Os magos mais poderosos da era conseguiram aprisioná-lo usando sete selos mágicos espalhados pelo mundo.</w:t>
      </w:r>
    </w:p>
    <w:p w14:paraId="10615293" w14:textId="77777777" w:rsidR="00F52211" w:rsidRPr="0052386F" w:rsidRDefault="00F52211" w:rsidP="005238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 xml:space="preserve">Séculos depois, uma seita chamada Arautos da Peste ressurge para libertar </w:t>
      </w:r>
      <w:proofErr w:type="spellStart"/>
      <w:r w:rsidRPr="0052386F">
        <w:rPr>
          <w:rFonts w:ascii="Times New Roman" w:hAnsi="Times New Roman" w:cs="Times New Roman"/>
          <w:sz w:val="24"/>
          <w:szCs w:val="24"/>
        </w:rPr>
        <w:t>Xamp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 xml:space="preserve"> e dominar o mundo com seu poder corrompido.</w:t>
      </w:r>
    </w:p>
    <w:p w14:paraId="00A98209" w14:textId="6D2F3512" w:rsidR="00F52211" w:rsidRPr="0052386F" w:rsidRDefault="00F52211" w:rsidP="005238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 xml:space="preserve">Durante um ritual, o jogador (uma pessoa comum) é atingido por uma onda de energia caótica. O mago </w:t>
      </w:r>
      <w:proofErr w:type="spellStart"/>
      <w:r w:rsidR="00F51DF2" w:rsidRPr="0052386F">
        <w:rPr>
          <w:rFonts w:ascii="Times New Roman" w:hAnsi="Times New Roman" w:cs="Times New Roman"/>
          <w:sz w:val="24"/>
          <w:szCs w:val="24"/>
        </w:rPr>
        <w:t>Romulus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 xml:space="preserve">, o </w:t>
      </w:r>
      <w:r w:rsidR="00F51DF2" w:rsidRPr="0052386F">
        <w:rPr>
          <w:rFonts w:ascii="Times New Roman" w:hAnsi="Times New Roman" w:cs="Times New Roman"/>
          <w:sz w:val="24"/>
          <w:szCs w:val="24"/>
        </w:rPr>
        <w:t>Eremita</w:t>
      </w:r>
      <w:r w:rsidRPr="0052386F">
        <w:rPr>
          <w:rFonts w:ascii="Times New Roman" w:hAnsi="Times New Roman" w:cs="Times New Roman"/>
          <w:sz w:val="24"/>
          <w:szCs w:val="24"/>
        </w:rPr>
        <w:t xml:space="preserve"> do Equilíbrio Arcano, ao encontrá-lo inconsciente, usa o feitiço Véu de Éter para apagar suas memórias e protegê-lo, transformando-o em um Despertado, um ser com potencial latente.</w:t>
      </w:r>
    </w:p>
    <w:p w14:paraId="01EE4254" w14:textId="77777777" w:rsidR="00F52211" w:rsidRPr="0052386F" w:rsidRDefault="00F52211" w:rsidP="005238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 xml:space="preserve">A partir desse momento, o jogador deve descobrir quem é, recuperar suas memórias e impedir o despertar de </w:t>
      </w:r>
      <w:proofErr w:type="spellStart"/>
      <w:r w:rsidRPr="0052386F">
        <w:rPr>
          <w:rFonts w:ascii="Times New Roman" w:hAnsi="Times New Roman" w:cs="Times New Roman"/>
          <w:sz w:val="24"/>
          <w:szCs w:val="24"/>
        </w:rPr>
        <w:t>Xamp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>, explorando o reino de Paloma e enfrentando as forças dos Arautos.</w:t>
      </w:r>
    </w:p>
    <w:p w14:paraId="2C7346B1" w14:textId="66702C1B" w:rsidR="00F52211" w:rsidRPr="0052386F" w:rsidRDefault="00F52211" w:rsidP="00F5221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>2.2. Fluxo do Jogo</w:t>
      </w:r>
    </w:p>
    <w:p w14:paraId="5593DBF9" w14:textId="34743344" w:rsidR="00506C81" w:rsidRPr="00506C81" w:rsidRDefault="00F52211" w:rsidP="00506C8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>O jogador desperta em um local aleatório (floresta, templo, ruína).</w:t>
      </w:r>
      <w:r w:rsidR="00506C81">
        <w:rPr>
          <w:rFonts w:ascii="Times New Roman" w:hAnsi="Times New Roman" w:cs="Times New Roman"/>
          <w:sz w:val="24"/>
          <w:szCs w:val="24"/>
        </w:rPr>
        <w:br/>
      </w:r>
      <w:r w:rsidR="00A602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D292D" wp14:editId="31C92045">
            <wp:extent cx="3463171" cy="2695699"/>
            <wp:effectExtent l="0" t="0" r="444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13" cy="271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7E84" w14:textId="6F977A29" w:rsidR="00F52211" w:rsidRPr="0052386F" w:rsidRDefault="00F52211" w:rsidP="00F5221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lastRenderedPageBreak/>
        <w:t>Aprende comandos básicos de exploração e interação.</w:t>
      </w:r>
      <w:r w:rsidR="005E06D4">
        <w:rPr>
          <w:rFonts w:ascii="Times New Roman" w:hAnsi="Times New Roman" w:cs="Times New Roman"/>
          <w:sz w:val="24"/>
          <w:szCs w:val="24"/>
        </w:rPr>
        <w:br/>
      </w:r>
      <w:r w:rsidR="006A6E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527739" wp14:editId="15640EA9">
            <wp:extent cx="3241956" cy="252350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977" cy="253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4CBE" w14:textId="12B9A032" w:rsidR="00F52211" w:rsidRPr="0052386F" w:rsidRDefault="00F52211" w:rsidP="00F5221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>A cada memória recuperada, ganha novas habilidades.</w:t>
      </w:r>
      <w:r w:rsidR="0073406F">
        <w:rPr>
          <w:rFonts w:ascii="Times New Roman" w:hAnsi="Times New Roman" w:cs="Times New Roman"/>
          <w:sz w:val="24"/>
          <w:szCs w:val="24"/>
        </w:rPr>
        <w:br/>
      </w:r>
      <w:r w:rsidR="00CC3E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BAE23" wp14:editId="4D33DD2D">
            <wp:extent cx="3241675" cy="252328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507" cy="25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F71C" w14:textId="03963CEC" w:rsidR="00F52211" w:rsidRPr="0052386F" w:rsidRDefault="00F52211" w:rsidP="00F5221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>Enfrenta inimigos em regiões corrompidas e fortalece os selos.</w:t>
      </w:r>
      <w:r w:rsidR="004160F5">
        <w:rPr>
          <w:rFonts w:ascii="Times New Roman" w:hAnsi="Times New Roman" w:cs="Times New Roman"/>
          <w:sz w:val="24"/>
          <w:szCs w:val="24"/>
        </w:rPr>
        <w:br/>
      </w:r>
      <w:r w:rsidR="00E63D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2A101" wp14:editId="2C194F7C">
            <wp:extent cx="3256720" cy="2534999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31" cy="257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941">
        <w:rPr>
          <w:rFonts w:ascii="Times New Roman" w:hAnsi="Times New Roman" w:cs="Times New Roman"/>
          <w:sz w:val="24"/>
          <w:szCs w:val="24"/>
        </w:rPr>
        <w:br/>
      </w:r>
    </w:p>
    <w:p w14:paraId="21F0260E" w14:textId="792C84E3" w:rsidR="00506C81" w:rsidRPr="00506C81" w:rsidRDefault="00F52211" w:rsidP="00506C8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lastRenderedPageBreak/>
        <w:t>Avança por capítulos narrativos (descoberta, confronto, ascensão).</w:t>
      </w:r>
      <w:r w:rsidR="00506C81">
        <w:rPr>
          <w:rFonts w:ascii="Times New Roman" w:hAnsi="Times New Roman" w:cs="Times New Roman"/>
          <w:sz w:val="24"/>
          <w:szCs w:val="24"/>
        </w:rPr>
        <w:br/>
      </w:r>
      <w:r w:rsidR="001E76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B0993" wp14:editId="7AFD5849">
            <wp:extent cx="3547080" cy="2761013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83" cy="27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C15D" w14:textId="1F338F87" w:rsidR="00F52211" w:rsidRPr="0052386F" w:rsidRDefault="00F52211" w:rsidP="00F52211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52386F">
        <w:rPr>
          <w:rFonts w:ascii="Times New Roman" w:hAnsi="Times New Roman" w:cs="Times New Roman"/>
          <w:sz w:val="24"/>
          <w:szCs w:val="24"/>
        </w:rPr>
        <w:t xml:space="preserve">Conclui a jornada enfrentando os líderes dos Arautos e, por fim, </w:t>
      </w:r>
      <w:proofErr w:type="spellStart"/>
      <w:r w:rsidRPr="0052386F">
        <w:rPr>
          <w:rFonts w:ascii="Times New Roman" w:hAnsi="Times New Roman" w:cs="Times New Roman"/>
          <w:sz w:val="24"/>
          <w:szCs w:val="24"/>
        </w:rPr>
        <w:t>Xamp</w:t>
      </w:r>
      <w:proofErr w:type="spellEnd"/>
      <w:r w:rsidRPr="0052386F">
        <w:rPr>
          <w:rFonts w:ascii="Times New Roman" w:hAnsi="Times New Roman" w:cs="Times New Roman"/>
          <w:sz w:val="24"/>
          <w:szCs w:val="24"/>
        </w:rPr>
        <w:t>.</w:t>
      </w:r>
      <w:r w:rsidR="006A26F3">
        <w:rPr>
          <w:rFonts w:ascii="Times New Roman" w:hAnsi="Times New Roman" w:cs="Times New Roman"/>
          <w:sz w:val="24"/>
          <w:szCs w:val="24"/>
        </w:rPr>
        <w:br/>
      </w:r>
      <w:r w:rsidR="000A0A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BF8C76" wp14:editId="11789C9B">
            <wp:extent cx="3539452" cy="2755075"/>
            <wp:effectExtent l="0" t="0" r="4445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996" cy="276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86F0" w14:textId="77777777" w:rsidR="000C2BC5" w:rsidRPr="0052386F" w:rsidRDefault="000C2BC5" w:rsidP="000C2BC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11D2622" w14:textId="77777777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3. Personagem</w:t>
      </w:r>
    </w:p>
    <w:p w14:paraId="63833175" w14:textId="14F2E412" w:rsidR="00F51DF2" w:rsidRPr="0052386F" w:rsidRDefault="00F51DF2" w:rsidP="00F51DF2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3.1. </w:t>
      </w:r>
      <w:r w:rsidR="00A57D8D"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>Qual a aparência?</w:t>
      </w: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</w:rPr>
        <w:t xml:space="preserve"> </w:t>
      </w:r>
      <w:r w:rsidRPr="0052386F">
        <w:rPr>
          <w:rFonts w:ascii="Times New Roman" w:hAnsi="Times New Roman" w:cs="Times New Roman"/>
          <w:sz w:val="24"/>
          <w:szCs w:val="24"/>
        </w:rPr>
        <w:t>Definida pelo jogador. O personagem começa com aparência neutra e sem identidade — uma “lousa em branco”.</w:t>
      </w:r>
    </w:p>
    <w:p w14:paraId="20B1B9EF" w14:textId="18496065" w:rsidR="003316E0" w:rsidRPr="0052386F" w:rsidRDefault="00F51DF2" w:rsidP="00F51DF2">
      <w:pPr>
        <w:spacing w:before="240" w:after="240"/>
        <w:rPr>
          <w:rFonts w:ascii="Times New Roman" w:hAnsi="Times New Roman" w:cs="Times New Roman"/>
          <w:sz w:val="24"/>
          <w:szCs w:val="24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3.2. </w:t>
      </w:r>
      <w:r w:rsidR="00A57D8D"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>Qual a personalidade?</w:t>
      </w: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 </w:t>
      </w:r>
      <w:r w:rsidRPr="0052386F">
        <w:rPr>
          <w:rFonts w:ascii="Times New Roman" w:hAnsi="Times New Roman" w:cs="Times New Roman"/>
          <w:sz w:val="24"/>
          <w:szCs w:val="24"/>
        </w:rPr>
        <w:t>Moldada pelas escolhas, alinhamentos e decisões narrativas</w:t>
      </w:r>
    </w:p>
    <w:p w14:paraId="18D4009C" w14:textId="06BA9E56" w:rsidR="003316E0" w:rsidRPr="0052386F" w:rsidRDefault="00F51DF2" w:rsidP="00F51DF2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3.3. </w:t>
      </w:r>
      <w:r w:rsidR="00A57D8D"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>Como respondem aos desafios do jogo?</w:t>
      </w: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 </w:t>
      </w:r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Inicialmente confuso e introspectivo; evolui para determinado e poderoso conforme memórias retornam</w:t>
      </w: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</w:rPr>
        <w:t>.</w:t>
      </w:r>
    </w:p>
    <w:p w14:paraId="5870DB3F" w14:textId="5330E2BD" w:rsidR="003316E0" w:rsidRPr="0052386F" w:rsidRDefault="00F51DF2" w:rsidP="00F51DF2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 xml:space="preserve">3.4. </w:t>
      </w:r>
      <w:r w:rsidR="00A57D8D" w:rsidRPr="0052386F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>O personagem tem algum movimento, habilidade, armamento ou ataques particulares?</w:t>
      </w:r>
    </w:p>
    <w:p w14:paraId="3FBC2065" w14:textId="2A3575F6" w:rsidR="00F51DF2" w:rsidRPr="0052386F" w:rsidRDefault="00F51DF2" w:rsidP="00F51DF2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</w:rPr>
        <w:lastRenderedPageBreak/>
        <w:t>Iniciais</w:t>
      </w:r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 xml:space="preserve">: comandos básicos (look, </w:t>
      </w:r>
      <w:proofErr w:type="spellStart"/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say</w:t>
      </w:r>
      <w:proofErr w:type="spellEnd"/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, move).</w:t>
      </w:r>
    </w:p>
    <w:p w14:paraId="6806563A" w14:textId="5FFB3AAD" w:rsidR="00F51DF2" w:rsidRPr="0052386F" w:rsidRDefault="00F51DF2" w:rsidP="00F51DF2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</w:rPr>
        <w:t>Evolutivos</w:t>
      </w:r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: magias, técnicas de combate, furtividade ou alquimia.</w:t>
      </w:r>
    </w:p>
    <w:p w14:paraId="03BD4880" w14:textId="1A07F666" w:rsidR="00F51DF2" w:rsidRPr="0052386F" w:rsidRDefault="00F51DF2" w:rsidP="00F51DF2">
      <w:pPr>
        <w:pStyle w:val="PargrafodaLista"/>
        <w:numPr>
          <w:ilvl w:val="0"/>
          <w:numId w:val="5"/>
        </w:num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24"/>
          <w:szCs w:val="24"/>
        </w:rPr>
        <w:t>Atributos</w:t>
      </w:r>
      <w:r w:rsidRPr="0052386F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: força, destreza, inteligência e vitalidade, aprimorados por uso e recordação.</w:t>
      </w:r>
    </w:p>
    <w:p w14:paraId="3E8474FB" w14:textId="77777777" w:rsidR="000C2BC5" w:rsidRPr="0052386F" w:rsidRDefault="000C2BC5" w:rsidP="000C2BC5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</w:p>
    <w:p w14:paraId="7BC7C410" w14:textId="6F895292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4. Gameplay</w:t>
      </w:r>
      <w:r w:rsidR="00D3566D"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:</w:t>
      </w:r>
    </w:p>
    <w:p w14:paraId="38C4F79D" w14:textId="61A64B46" w:rsidR="00F51DF2" w:rsidRPr="0052386F" w:rsidRDefault="00F51DF2" w:rsidP="00F51DF2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2386F">
        <w:rPr>
          <w:rFonts w:ascii="Times New Roman" w:hAnsi="Times New Roman" w:cs="Times New Roman"/>
          <w:b/>
          <w:bCs/>
          <w:sz w:val="24"/>
          <w:szCs w:val="24"/>
        </w:rPr>
        <w:t>4.1 Conceitos Principais</w:t>
      </w:r>
    </w:p>
    <w:p w14:paraId="775C17C0" w14:textId="77777777" w:rsidR="00F51DF2" w:rsidRPr="00F51DF2" w:rsidRDefault="00F51DF2" w:rsidP="00F51DF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 xml:space="preserve">O jogo é um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MUD cooperativo e competitivo</w:t>
      </w:r>
      <w:r w:rsidRPr="00F51DF2">
        <w:rPr>
          <w:rFonts w:ascii="Times New Roman" w:hAnsi="Times New Roman" w:cs="Times New Roman"/>
          <w:sz w:val="24"/>
          <w:szCs w:val="24"/>
        </w:rPr>
        <w:t xml:space="preserve">, com progressão baseada em texto e narrativa. O foco está em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imersão, exploração e lembrança de habilidades</w:t>
      </w:r>
      <w:r w:rsidRPr="00F51DF2">
        <w:rPr>
          <w:rFonts w:ascii="Times New Roman" w:hAnsi="Times New Roman" w:cs="Times New Roman"/>
          <w:sz w:val="24"/>
          <w:szCs w:val="24"/>
        </w:rPr>
        <w:t>.</w:t>
      </w:r>
    </w:p>
    <w:p w14:paraId="23081929" w14:textId="77777777" w:rsidR="00F51DF2" w:rsidRPr="00F51DF2" w:rsidRDefault="00F51DF2" w:rsidP="00F51DF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Estrutura do Jogo:</w:t>
      </w:r>
    </w:p>
    <w:p w14:paraId="08BA0FD7" w14:textId="77777777" w:rsidR="00F51DF2" w:rsidRPr="00F51DF2" w:rsidRDefault="00F51DF2" w:rsidP="00F51DF2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 xml:space="preserve">Dividido em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capítulos narrativos</w:t>
      </w:r>
      <w:r w:rsidRPr="00F51DF2">
        <w:rPr>
          <w:rFonts w:ascii="Times New Roman" w:hAnsi="Times New Roman" w:cs="Times New Roman"/>
          <w:sz w:val="24"/>
          <w:szCs w:val="24"/>
        </w:rPr>
        <w:t xml:space="preserve"> correspondentes aos sete selos.</w:t>
      </w:r>
    </w:p>
    <w:p w14:paraId="64FE6BB1" w14:textId="77777777" w:rsidR="00F51DF2" w:rsidRPr="00F51DF2" w:rsidRDefault="00F51DF2" w:rsidP="00F51DF2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>Cada selo protegido ou corrompido altera o estado do mundo.</w:t>
      </w:r>
    </w:p>
    <w:p w14:paraId="0F76552C" w14:textId="77777777" w:rsidR="00F51DF2" w:rsidRPr="00F51DF2" w:rsidRDefault="00F51DF2" w:rsidP="00F51DF2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>As ações coletivas dos jogadores influenciam o equilíbrio global do servidor.</w:t>
      </w:r>
    </w:p>
    <w:p w14:paraId="49AE33BA" w14:textId="77777777" w:rsidR="00F51DF2" w:rsidRPr="00F51DF2" w:rsidRDefault="00F51DF2" w:rsidP="00F51DF2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>O combate é textual e estratégico, envolvendo comandos e atributos.</w:t>
      </w:r>
    </w:p>
    <w:p w14:paraId="3B034FFF" w14:textId="77777777" w:rsidR="00F51DF2" w:rsidRPr="00F51DF2" w:rsidRDefault="00F51DF2" w:rsidP="00F51DF2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4.2 Sequência e Capítulos</w:t>
      </w:r>
    </w:p>
    <w:p w14:paraId="0920B2EC" w14:textId="77777777" w:rsidR="00F51DF2" w:rsidRPr="00F51DF2" w:rsidRDefault="00F51DF2" w:rsidP="00F51DF2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 1:</w:t>
      </w:r>
      <w:r w:rsidRPr="00F51DF2">
        <w:rPr>
          <w:rFonts w:ascii="Times New Roman" w:hAnsi="Times New Roman" w:cs="Times New Roman"/>
          <w:sz w:val="24"/>
          <w:szCs w:val="24"/>
        </w:rPr>
        <w:t xml:space="preserve"> O Despertar (aprendizado e primeiros comandos).</w:t>
      </w:r>
    </w:p>
    <w:p w14:paraId="467CAD93" w14:textId="77777777" w:rsidR="00F51DF2" w:rsidRPr="00F51DF2" w:rsidRDefault="00F51DF2" w:rsidP="00F51DF2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 2:</w:t>
      </w:r>
      <w:r w:rsidRPr="00F51DF2">
        <w:rPr>
          <w:rFonts w:ascii="Times New Roman" w:hAnsi="Times New Roman" w:cs="Times New Roman"/>
          <w:sz w:val="24"/>
          <w:szCs w:val="24"/>
        </w:rPr>
        <w:t xml:space="preserve"> Ecos do Passado (memórias iniciais).</w:t>
      </w:r>
    </w:p>
    <w:p w14:paraId="381BAFD4" w14:textId="77777777" w:rsidR="00F51DF2" w:rsidRPr="00F51DF2" w:rsidRDefault="00F51DF2" w:rsidP="00F51DF2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 3:</w:t>
      </w:r>
      <w:r w:rsidRPr="00F51DF2">
        <w:rPr>
          <w:rFonts w:ascii="Times New Roman" w:hAnsi="Times New Roman" w:cs="Times New Roman"/>
          <w:sz w:val="24"/>
          <w:szCs w:val="24"/>
        </w:rPr>
        <w:t xml:space="preserve"> A Corrupção (enfrento de facções menores).</w:t>
      </w:r>
    </w:p>
    <w:p w14:paraId="1935202D" w14:textId="77777777" w:rsidR="00F51DF2" w:rsidRPr="00F51DF2" w:rsidRDefault="00F51DF2" w:rsidP="00F51DF2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 4:</w:t>
      </w:r>
      <w:r w:rsidRPr="00F51DF2">
        <w:rPr>
          <w:rFonts w:ascii="Times New Roman" w:hAnsi="Times New Roman" w:cs="Times New Roman"/>
          <w:sz w:val="24"/>
          <w:szCs w:val="24"/>
        </w:rPr>
        <w:t xml:space="preserve"> Os Sete Selos (exploração livre e missões dinâmicas).</w:t>
      </w:r>
    </w:p>
    <w:p w14:paraId="26200EC1" w14:textId="77777777" w:rsidR="00F51DF2" w:rsidRPr="00F51DF2" w:rsidRDefault="00F51DF2" w:rsidP="00F51DF2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Capítulo 5:</w:t>
      </w:r>
      <w:r w:rsidRPr="00F51DF2">
        <w:rPr>
          <w:rFonts w:ascii="Times New Roman" w:hAnsi="Times New Roman" w:cs="Times New Roman"/>
          <w:sz w:val="24"/>
          <w:szCs w:val="24"/>
        </w:rPr>
        <w:t xml:space="preserve"> Véu e Fúria (batalha final contra </w:t>
      </w:r>
      <w:proofErr w:type="spellStart"/>
      <w:r w:rsidRPr="00F51DF2">
        <w:rPr>
          <w:rFonts w:ascii="Times New Roman" w:hAnsi="Times New Roman" w:cs="Times New Roman"/>
          <w:sz w:val="24"/>
          <w:szCs w:val="24"/>
        </w:rPr>
        <w:t>Xamp</w:t>
      </w:r>
      <w:proofErr w:type="spellEnd"/>
      <w:r w:rsidRPr="00F51DF2">
        <w:rPr>
          <w:rFonts w:ascii="Times New Roman" w:hAnsi="Times New Roman" w:cs="Times New Roman"/>
          <w:sz w:val="24"/>
          <w:szCs w:val="24"/>
        </w:rPr>
        <w:t>).</w:t>
      </w:r>
    </w:p>
    <w:p w14:paraId="36E2C2A1" w14:textId="77777777" w:rsidR="00F51DF2" w:rsidRPr="00F51DF2" w:rsidRDefault="00F51DF2" w:rsidP="00F51DF2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51DF2">
        <w:rPr>
          <w:rFonts w:ascii="Times New Roman" w:hAnsi="Times New Roman" w:cs="Times New Roman"/>
          <w:b/>
          <w:bCs/>
          <w:sz w:val="24"/>
          <w:szCs w:val="24"/>
        </w:rPr>
        <w:t>4.3 Características Específicas da Plataforma</w:t>
      </w:r>
    </w:p>
    <w:p w14:paraId="34515D07" w14:textId="77777777" w:rsidR="00F51DF2" w:rsidRPr="00F51DF2" w:rsidRDefault="00F51DF2" w:rsidP="00F51DF2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 xml:space="preserve">Desenvolvido no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 xml:space="preserve">framework </w:t>
      </w:r>
      <w:proofErr w:type="spellStart"/>
      <w:r w:rsidRPr="00F51DF2">
        <w:rPr>
          <w:rFonts w:ascii="Times New Roman" w:hAnsi="Times New Roman" w:cs="Times New Roman"/>
          <w:b/>
          <w:bCs/>
          <w:sz w:val="24"/>
          <w:szCs w:val="24"/>
        </w:rPr>
        <w:t>Evennia</w:t>
      </w:r>
      <w:proofErr w:type="spellEnd"/>
      <w:r w:rsidRPr="00F51DF2">
        <w:rPr>
          <w:rFonts w:ascii="Times New Roman" w:hAnsi="Times New Roman" w:cs="Times New Roman"/>
          <w:b/>
          <w:bCs/>
          <w:sz w:val="24"/>
          <w:szCs w:val="24"/>
        </w:rPr>
        <w:t xml:space="preserve"> (Python)</w:t>
      </w:r>
      <w:r w:rsidRPr="00F51DF2">
        <w:rPr>
          <w:rFonts w:ascii="Times New Roman" w:hAnsi="Times New Roman" w:cs="Times New Roman"/>
          <w:sz w:val="24"/>
          <w:szCs w:val="24"/>
        </w:rPr>
        <w:t>.</w:t>
      </w:r>
    </w:p>
    <w:p w14:paraId="306A9469" w14:textId="77777777" w:rsidR="00F51DF2" w:rsidRPr="00F51DF2" w:rsidRDefault="00F51DF2" w:rsidP="00F51DF2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 xml:space="preserve">Funciona via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terminal</w:t>
      </w:r>
      <w:r w:rsidRPr="00F51DF2">
        <w:rPr>
          <w:rFonts w:ascii="Times New Roman" w:hAnsi="Times New Roman" w:cs="Times New Roman"/>
          <w:sz w:val="24"/>
          <w:szCs w:val="24"/>
        </w:rPr>
        <w:t xml:space="preserve"> ou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cliente web</w:t>
      </w:r>
      <w:r w:rsidRPr="00F51DF2">
        <w:rPr>
          <w:rFonts w:ascii="Times New Roman" w:hAnsi="Times New Roman" w:cs="Times New Roman"/>
          <w:sz w:val="24"/>
          <w:szCs w:val="24"/>
        </w:rPr>
        <w:t>.</w:t>
      </w:r>
    </w:p>
    <w:p w14:paraId="03CC42D6" w14:textId="77777777" w:rsidR="00F51DF2" w:rsidRPr="00F51DF2" w:rsidRDefault="00F51DF2" w:rsidP="00F51DF2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 xml:space="preserve">Suporte a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multiplayer persistente</w:t>
      </w:r>
      <w:r w:rsidRPr="00F51DF2">
        <w:rPr>
          <w:rFonts w:ascii="Times New Roman" w:hAnsi="Times New Roman" w:cs="Times New Roman"/>
          <w:sz w:val="24"/>
          <w:szCs w:val="24"/>
        </w:rPr>
        <w:t xml:space="preserve"> e </w:t>
      </w:r>
      <w:r w:rsidRPr="00F51DF2">
        <w:rPr>
          <w:rFonts w:ascii="Times New Roman" w:hAnsi="Times New Roman" w:cs="Times New Roman"/>
          <w:b/>
          <w:bCs/>
          <w:sz w:val="24"/>
          <w:szCs w:val="24"/>
        </w:rPr>
        <w:t>progressão individual</w:t>
      </w:r>
      <w:r w:rsidRPr="00F51DF2">
        <w:rPr>
          <w:rFonts w:ascii="Times New Roman" w:hAnsi="Times New Roman" w:cs="Times New Roman"/>
          <w:sz w:val="24"/>
          <w:szCs w:val="24"/>
        </w:rPr>
        <w:t>.</w:t>
      </w:r>
    </w:p>
    <w:p w14:paraId="4E2CB22E" w14:textId="77777777" w:rsidR="00F51DF2" w:rsidRPr="00F51DF2" w:rsidRDefault="00F51DF2" w:rsidP="00F51DF2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>Pode ser hospedado em nuvem; progresso salvo em banco MySQL.</w:t>
      </w:r>
    </w:p>
    <w:p w14:paraId="23BC6F85" w14:textId="77777777" w:rsidR="00F51DF2" w:rsidRPr="00F51DF2" w:rsidRDefault="00F51DF2" w:rsidP="00F51DF2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1DF2">
        <w:rPr>
          <w:rFonts w:ascii="Times New Roman" w:hAnsi="Times New Roman" w:cs="Times New Roman"/>
          <w:sz w:val="24"/>
          <w:szCs w:val="24"/>
        </w:rPr>
        <w:t>Integração futura com interface web interativa (minimapa e inventário).</w:t>
      </w:r>
    </w:p>
    <w:p w14:paraId="0FA5AB38" w14:textId="77777777" w:rsidR="00F51DF2" w:rsidRPr="0052386F" w:rsidRDefault="00F51DF2" w:rsidP="00F51DF2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</w:p>
    <w:p w14:paraId="221F68B7" w14:textId="20F5C57A" w:rsidR="003316E0" w:rsidRPr="0052386F" w:rsidRDefault="00A57D8D" w:rsidP="00F51DF2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lastRenderedPageBreak/>
        <w:t>5. Mundo do jogo</w:t>
      </w:r>
      <w:r w:rsidR="00D3566D"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:</w:t>
      </w:r>
    </w:p>
    <w:p w14:paraId="38383BC6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5.1 Descrição e Ambientes</w:t>
      </w:r>
    </w:p>
    <w:p w14:paraId="6059FB10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 xml:space="preserve">O reino de </w:t>
      </w:r>
      <w:r w:rsidRPr="00F51DF2"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  <w:t>Paloma</w:t>
      </w: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 xml:space="preserve"> é diverso e decadente, dividido entre regiões corrompidas e áreas sagradas:</w:t>
      </w:r>
    </w:p>
    <w:p w14:paraId="7701705F" w14:textId="77777777" w:rsidR="00F51DF2" w:rsidRPr="00F51DF2" w:rsidRDefault="00F51DF2" w:rsidP="00F51DF2">
      <w:pPr>
        <w:numPr>
          <w:ilvl w:val="0"/>
          <w:numId w:val="9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 xml:space="preserve">Ruínas de </w:t>
      </w:r>
      <w:proofErr w:type="spellStart"/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Mairen</w:t>
      </w:r>
      <w:proofErr w:type="spellEnd"/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cidade antiga em decomposição, cheia de ecos mágicos.</w:t>
      </w:r>
    </w:p>
    <w:p w14:paraId="0D40EB5E" w14:textId="77777777" w:rsidR="00F51DF2" w:rsidRPr="00F51DF2" w:rsidRDefault="00F51DF2" w:rsidP="00F51DF2">
      <w:pPr>
        <w:numPr>
          <w:ilvl w:val="0"/>
          <w:numId w:val="9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 xml:space="preserve">Floresta de </w:t>
      </w:r>
      <w:proofErr w:type="spellStart"/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Vethar</w:t>
      </w:r>
      <w:proofErr w:type="spellEnd"/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área corrompida com criaturas mutantes.</w:t>
      </w:r>
    </w:p>
    <w:p w14:paraId="0E923C8F" w14:textId="77777777" w:rsidR="00F51DF2" w:rsidRPr="00F51DF2" w:rsidRDefault="00F51DF2" w:rsidP="00F51DF2">
      <w:pPr>
        <w:numPr>
          <w:ilvl w:val="0"/>
          <w:numId w:val="9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Templos dos Selos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locais sagrados onde cada selo é guardado.</w:t>
      </w:r>
    </w:p>
    <w:p w14:paraId="1B29F166" w14:textId="77777777" w:rsidR="00F51DF2" w:rsidRPr="00F51DF2" w:rsidRDefault="00F51DF2" w:rsidP="00F51DF2">
      <w:pPr>
        <w:numPr>
          <w:ilvl w:val="0"/>
          <w:numId w:val="9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 xml:space="preserve">Cidade de </w:t>
      </w:r>
      <w:proofErr w:type="spellStart"/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Lorya</w:t>
      </w:r>
      <w:proofErr w:type="spellEnd"/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refúgio dos Despertados e ponto central de comércio.</w:t>
      </w:r>
    </w:p>
    <w:p w14:paraId="331E996B" w14:textId="77777777" w:rsidR="00F51DF2" w:rsidRPr="00F51DF2" w:rsidRDefault="00F51DF2" w:rsidP="00F51DF2">
      <w:pPr>
        <w:numPr>
          <w:ilvl w:val="0"/>
          <w:numId w:val="9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Planície dos Ecos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região onde o tempo e espaço se distorcem.</w:t>
      </w:r>
    </w:p>
    <w:p w14:paraId="37F05CA9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5.2 Conexão com a História</w:t>
      </w:r>
    </w:p>
    <w:p w14:paraId="1B1FA17A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 xml:space="preserve">Cada região contém um fragmento de memória, revelando partes do passado do personagem e da origem de </w:t>
      </w:r>
      <w:proofErr w:type="spellStart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>Xamp</w:t>
      </w:r>
      <w:proofErr w:type="spellEnd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>. A progressão no mundo é também a progressão da identidade.</w:t>
      </w:r>
    </w:p>
    <w:p w14:paraId="2782963F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5.3 Clima, Música e Imersão</w:t>
      </w:r>
    </w:p>
    <w:p w14:paraId="57CAA8F4" w14:textId="77777777" w:rsidR="00F51DF2" w:rsidRPr="00F51DF2" w:rsidRDefault="00F51DF2" w:rsidP="00F51DF2">
      <w:pPr>
        <w:numPr>
          <w:ilvl w:val="0"/>
          <w:numId w:val="10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Florestas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temas de vento e cordas suaves.</w:t>
      </w:r>
    </w:p>
    <w:p w14:paraId="14C09014" w14:textId="77777777" w:rsidR="00F51DF2" w:rsidRPr="00F51DF2" w:rsidRDefault="00F51DF2" w:rsidP="00F51DF2">
      <w:pPr>
        <w:numPr>
          <w:ilvl w:val="0"/>
          <w:numId w:val="10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Ruínas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som distante de sinos e ecos mágicos.</w:t>
      </w:r>
    </w:p>
    <w:p w14:paraId="549E3FD7" w14:textId="6677B92E" w:rsidR="000C2BC5" w:rsidRPr="00F51DF2" w:rsidRDefault="00F51DF2" w:rsidP="000C2BC5">
      <w:pPr>
        <w:numPr>
          <w:ilvl w:val="0"/>
          <w:numId w:val="10"/>
        </w:numPr>
        <w:spacing w:before="240" w:after="240"/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Templos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t>: cânticos e tons graves, remetendo à tensão espiritual.</w:t>
      </w:r>
      <w:r w:rsidRPr="00F51DF2">
        <w:rPr>
          <w:rFonts w:ascii="Times New Roman" w:eastAsia="Roboto" w:hAnsi="Times New Roman" w:cs="Times New Roman"/>
          <w:color w:val="2C2F34"/>
          <w:sz w:val="24"/>
          <w:szCs w:val="24"/>
          <w:highlight w:val="white"/>
        </w:rPr>
        <w:br/>
        <w:t>Mesmo sendo textual, o cliente poderá acionar efeitos sonoros simples e descrições auditivas (“Você ouve um cântico distante...”).</w:t>
      </w:r>
    </w:p>
    <w:p w14:paraId="2CDDA143" w14:textId="77777777" w:rsidR="00F51DF2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/>
          <w:bCs/>
          <w:color w:val="2C2F34"/>
          <w:sz w:val="24"/>
          <w:szCs w:val="24"/>
          <w:highlight w:val="white"/>
        </w:rPr>
        <w:t>5.4 Mapa e Navegação</w:t>
      </w:r>
    </w:p>
    <w:p w14:paraId="6C3C3A65" w14:textId="0E1A421B" w:rsidR="000C2BC5" w:rsidRPr="00F51DF2" w:rsidRDefault="00F51DF2" w:rsidP="00F51DF2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>O jogador se move por salas conectadas (grid textual).</w:t>
      </w: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br/>
      </w:r>
      <w:proofErr w:type="spellStart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>Comandos</w:t>
      </w:r>
      <w:proofErr w:type="spellEnd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 xml:space="preserve"> de </w:t>
      </w:r>
      <w:proofErr w:type="spellStart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>navegação</w:t>
      </w:r>
      <w:proofErr w:type="spellEnd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>: north, south, east, west, go to &lt;</w:t>
      </w:r>
      <w:proofErr w:type="spellStart"/>
      <w:proofErr w:type="gramStart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>x,y</w:t>
      </w:r>
      <w:proofErr w:type="spellEnd"/>
      <w:proofErr w:type="gramEnd"/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t>&gt;.</w:t>
      </w: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  <w:lang w:val="en-US"/>
        </w:rPr>
        <w:br/>
      </w:r>
      <w:r w:rsidRPr="00F51DF2"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  <w:t>Os templos e cidades estão conectados por portais mágicos, liberados com o progresso.</w:t>
      </w:r>
    </w:p>
    <w:p w14:paraId="3A8CA843" w14:textId="77777777" w:rsidR="0052386F" w:rsidRDefault="0052386F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</w:p>
    <w:p w14:paraId="015F01B4" w14:textId="7C1130DE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6. Experiência do jogo</w:t>
      </w:r>
      <w:r w:rsidR="00D3566D"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:</w:t>
      </w:r>
    </w:p>
    <w:p w14:paraId="3E947525" w14:textId="490A912E" w:rsidR="00F002D3" w:rsidRPr="00F002D3" w:rsidRDefault="0052386F" w:rsidP="00F002D3">
      <w:pPr>
        <w:pStyle w:val="NormalWeb"/>
      </w:pPr>
      <w:r w:rsidRPr="0052386F">
        <w:rPr>
          <w:b/>
          <w:bCs/>
        </w:rPr>
        <w:t>6.1.</w:t>
      </w:r>
      <w:r w:rsidR="00F51DF2" w:rsidRPr="0052386F">
        <w:t xml:space="preserve"> </w:t>
      </w:r>
      <w:r w:rsidR="00F51DF2" w:rsidRPr="0052386F">
        <w:rPr>
          <w:rStyle w:val="Forte"/>
        </w:rPr>
        <w:t>Primeira Cena:</w:t>
      </w:r>
      <w:r w:rsidR="00D152C0">
        <w:rPr>
          <w:rStyle w:val="Forte"/>
        </w:rPr>
        <w:t xml:space="preserve"> </w:t>
      </w:r>
      <w:r w:rsidR="00F51DF2" w:rsidRPr="0052386F">
        <w:t>“Você desperta sob um teto de madeira antiga. O ar está denso, e há algo gravado em sua mão</w:t>
      </w:r>
      <w:r w:rsidR="000C2BC5" w:rsidRPr="0052386F">
        <w:t>,</w:t>
      </w:r>
      <w:r w:rsidR="00F51DF2" w:rsidRPr="0052386F">
        <w:t xml:space="preserve"> um símbolo que brilha fracamente. A chuva cai lá fora. Você não lembra seu nome.”</w:t>
      </w:r>
      <w:r w:rsidR="00F51DF2" w:rsidRPr="0052386F">
        <w:br/>
        <w:t xml:space="preserve">Essa introdução define o tom de </w:t>
      </w:r>
      <w:r w:rsidR="00F51DF2" w:rsidRPr="0052386F">
        <w:rPr>
          <w:rStyle w:val="Forte"/>
        </w:rPr>
        <w:t>mistério e isolamento</w:t>
      </w:r>
      <w:r w:rsidR="00F51DF2" w:rsidRPr="0052386F">
        <w:t>.</w:t>
      </w:r>
    </w:p>
    <w:p w14:paraId="76CAFA7E" w14:textId="55DE481B" w:rsidR="00F51DF2" w:rsidRPr="00F002D3" w:rsidRDefault="0052386F" w:rsidP="00F002D3">
      <w:pPr>
        <w:pStyle w:val="NormalWeb"/>
        <w:jc w:val="both"/>
        <w:rPr>
          <w:b/>
          <w:bCs/>
        </w:rPr>
      </w:pPr>
      <w:r w:rsidRPr="0052386F">
        <w:rPr>
          <w:b/>
          <w:bCs/>
        </w:rPr>
        <w:t>6.2.</w:t>
      </w:r>
      <w:r w:rsidR="00F51DF2" w:rsidRPr="0052386F">
        <w:t xml:space="preserve"> </w:t>
      </w:r>
      <w:r w:rsidR="00F51DF2" w:rsidRPr="0052386F">
        <w:rPr>
          <w:rStyle w:val="Forte"/>
        </w:rPr>
        <w:t>Emoções/Clima:</w:t>
      </w:r>
    </w:p>
    <w:p w14:paraId="63F8A0F1" w14:textId="77777777" w:rsidR="00F51DF2" w:rsidRPr="0052386F" w:rsidRDefault="00F51DF2" w:rsidP="00F51DF2">
      <w:pPr>
        <w:pStyle w:val="NormalWeb"/>
        <w:numPr>
          <w:ilvl w:val="0"/>
          <w:numId w:val="11"/>
        </w:numPr>
      </w:pPr>
      <w:r w:rsidRPr="0052386F">
        <w:lastRenderedPageBreak/>
        <w:t>Mistério e tensão constantes.</w:t>
      </w:r>
    </w:p>
    <w:p w14:paraId="5443306A" w14:textId="77777777" w:rsidR="00F51DF2" w:rsidRPr="0052386F" w:rsidRDefault="00F51DF2" w:rsidP="00F51DF2">
      <w:pPr>
        <w:pStyle w:val="NormalWeb"/>
        <w:numPr>
          <w:ilvl w:val="0"/>
          <w:numId w:val="11"/>
        </w:numPr>
      </w:pPr>
      <w:r w:rsidRPr="0052386F">
        <w:t>Esperança crescente conforme as memórias voltam.</w:t>
      </w:r>
    </w:p>
    <w:p w14:paraId="30A53DCE" w14:textId="77777777" w:rsidR="00F51DF2" w:rsidRPr="0052386F" w:rsidRDefault="00F51DF2" w:rsidP="00F51DF2">
      <w:pPr>
        <w:pStyle w:val="NormalWeb"/>
        <w:numPr>
          <w:ilvl w:val="0"/>
          <w:numId w:val="11"/>
        </w:numPr>
      </w:pPr>
      <w:r w:rsidRPr="0052386F">
        <w:t>Melancolia e urgência espiritual.</w:t>
      </w:r>
    </w:p>
    <w:p w14:paraId="4E40E5DF" w14:textId="77CD8EE0" w:rsidR="00F51DF2" w:rsidRPr="0052386F" w:rsidRDefault="0052386F" w:rsidP="00F51DF2">
      <w:pPr>
        <w:pStyle w:val="NormalWeb"/>
      </w:pPr>
      <w:r w:rsidRPr="0052386F">
        <w:rPr>
          <w:b/>
          <w:bCs/>
        </w:rPr>
        <w:t>6.3.</w:t>
      </w:r>
      <w:r w:rsidR="00F51DF2" w:rsidRPr="0052386F">
        <w:t xml:space="preserve"> </w:t>
      </w:r>
      <w:r w:rsidR="00F51DF2" w:rsidRPr="0052386F">
        <w:rPr>
          <w:rStyle w:val="Forte"/>
        </w:rPr>
        <w:t>Música e Som:</w:t>
      </w:r>
      <w:r w:rsidR="00F51DF2" w:rsidRPr="0052386F">
        <w:br/>
        <w:t>Efeitos discretos: trovões, sussurros, sons ambientais; indicativos de perigo (como “vento gélido sopra do</w:t>
      </w:r>
      <w:r w:rsidR="000C2BC5" w:rsidRPr="0052386F">
        <w:t xml:space="preserve"> Norte”</w:t>
      </w:r>
      <w:r w:rsidR="00F51DF2" w:rsidRPr="0052386F">
        <w:t>).</w:t>
      </w:r>
    </w:p>
    <w:p w14:paraId="2ABF7447" w14:textId="09C59FDE" w:rsidR="00F51DF2" w:rsidRPr="0052386F" w:rsidRDefault="0052386F" w:rsidP="00F51DF2">
      <w:pPr>
        <w:pStyle w:val="NormalWeb"/>
      </w:pPr>
      <w:r w:rsidRPr="0052386F">
        <w:rPr>
          <w:b/>
          <w:bCs/>
        </w:rPr>
        <w:t>6.4.</w:t>
      </w:r>
      <w:r w:rsidR="00F51DF2" w:rsidRPr="0052386F">
        <w:t xml:space="preserve"> </w:t>
      </w:r>
      <w:r w:rsidR="00F51DF2" w:rsidRPr="0052386F">
        <w:rPr>
          <w:rStyle w:val="Forte"/>
        </w:rPr>
        <w:t>Navegação entre Telas:</w:t>
      </w:r>
      <w:r w:rsidR="00F51DF2" w:rsidRPr="0052386F">
        <w:br/>
        <w:t xml:space="preserve">Principal via </w:t>
      </w:r>
      <w:r w:rsidR="00F51DF2" w:rsidRPr="0052386F">
        <w:rPr>
          <w:rStyle w:val="Forte"/>
        </w:rPr>
        <w:t>linha de comando</w:t>
      </w:r>
      <w:r w:rsidR="00F51DF2" w:rsidRPr="0052386F">
        <w:t>, com menus de ajuda (</w:t>
      </w:r>
      <w:r w:rsidR="00F51DF2" w:rsidRPr="0052386F">
        <w:rPr>
          <w:rStyle w:val="CdigoHTML"/>
          <w:rFonts w:ascii="Times New Roman" w:hAnsi="Times New Roman" w:cs="Times New Roman"/>
          <w:sz w:val="24"/>
          <w:szCs w:val="24"/>
        </w:rPr>
        <w:t>help</w:t>
      </w:r>
      <w:r w:rsidR="00F51DF2" w:rsidRPr="0052386F">
        <w:t xml:space="preserve">, </w:t>
      </w:r>
      <w:proofErr w:type="spellStart"/>
      <w:r w:rsidR="00F51DF2" w:rsidRPr="0052386F">
        <w:rPr>
          <w:rStyle w:val="CdigoHTML"/>
          <w:rFonts w:ascii="Times New Roman" w:hAnsi="Times New Roman" w:cs="Times New Roman"/>
          <w:sz w:val="24"/>
          <w:szCs w:val="24"/>
        </w:rPr>
        <w:t>stats</w:t>
      </w:r>
      <w:proofErr w:type="spellEnd"/>
      <w:r w:rsidR="00F51DF2" w:rsidRPr="0052386F">
        <w:t xml:space="preserve">, </w:t>
      </w:r>
      <w:proofErr w:type="spellStart"/>
      <w:r w:rsidR="00F51DF2" w:rsidRPr="0052386F">
        <w:rPr>
          <w:rStyle w:val="CdigoHTML"/>
          <w:rFonts w:ascii="Times New Roman" w:hAnsi="Times New Roman" w:cs="Times New Roman"/>
          <w:sz w:val="24"/>
          <w:szCs w:val="24"/>
        </w:rPr>
        <w:t>inventory</w:t>
      </w:r>
      <w:proofErr w:type="spellEnd"/>
      <w:r w:rsidR="00F51DF2" w:rsidRPr="0052386F">
        <w:t>) e histórico textual.</w:t>
      </w:r>
      <w:r w:rsidR="00F51DF2" w:rsidRPr="0052386F">
        <w:br/>
        <w:t>Interfaces gráficas futuras podem incluir painéis laterais e logs narrativos.</w:t>
      </w:r>
    </w:p>
    <w:p w14:paraId="0DDCA096" w14:textId="304D5CFC" w:rsidR="00F51DF2" w:rsidRPr="0052386F" w:rsidRDefault="0052386F" w:rsidP="00F51DF2">
      <w:pPr>
        <w:pStyle w:val="NormalWeb"/>
      </w:pPr>
      <w:r w:rsidRPr="0052386F">
        <w:rPr>
          <w:b/>
          <w:bCs/>
        </w:rPr>
        <w:t>6.5.</w:t>
      </w:r>
      <w:r w:rsidR="00F51DF2" w:rsidRPr="0052386F">
        <w:t xml:space="preserve"> </w:t>
      </w:r>
      <w:r w:rsidR="00F51DF2" w:rsidRPr="0052386F">
        <w:rPr>
          <w:rStyle w:val="Forte"/>
        </w:rPr>
        <w:t>Fases de uma Sessão de Jogo</w:t>
      </w:r>
    </w:p>
    <w:p w14:paraId="64095755" w14:textId="77777777" w:rsidR="00F51DF2" w:rsidRPr="0052386F" w:rsidRDefault="00F51DF2" w:rsidP="00F51DF2">
      <w:pPr>
        <w:pStyle w:val="NormalWeb"/>
        <w:numPr>
          <w:ilvl w:val="0"/>
          <w:numId w:val="12"/>
        </w:numPr>
      </w:pPr>
      <w:r w:rsidRPr="0052386F">
        <w:rPr>
          <w:rStyle w:val="Forte"/>
        </w:rPr>
        <w:t>Exploração:</w:t>
      </w:r>
      <w:r w:rsidRPr="0052386F">
        <w:t xml:space="preserve"> o jogador coleta informações e itens.</w:t>
      </w:r>
    </w:p>
    <w:p w14:paraId="55684499" w14:textId="77777777" w:rsidR="00F51DF2" w:rsidRPr="0052386F" w:rsidRDefault="00F51DF2" w:rsidP="00F51DF2">
      <w:pPr>
        <w:pStyle w:val="NormalWeb"/>
        <w:numPr>
          <w:ilvl w:val="0"/>
          <w:numId w:val="12"/>
        </w:numPr>
      </w:pPr>
      <w:r w:rsidRPr="0052386F">
        <w:rPr>
          <w:rStyle w:val="Forte"/>
        </w:rPr>
        <w:t>Memória:</w:t>
      </w:r>
      <w:r w:rsidRPr="0052386F">
        <w:t xml:space="preserve"> eventos narrativos desbloqueiam habilidades.</w:t>
      </w:r>
    </w:p>
    <w:p w14:paraId="1C1C90EE" w14:textId="77777777" w:rsidR="00F51DF2" w:rsidRPr="0052386F" w:rsidRDefault="00F51DF2" w:rsidP="00F51DF2">
      <w:pPr>
        <w:pStyle w:val="NormalWeb"/>
        <w:numPr>
          <w:ilvl w:val="0"/>
          <w:numId w:val="12"/>
        </w:numPr>
      </w:pPr>
      <w:r w:rsidRPr="0052386F">
        <w:rPr>
          <w:rStyle w:val="Forte"/>
        </w:rPr>
        <w:t>Conflito:</w:t>
      </w:r>
      <w:r w:rsidRPr="0052386F">
        <w:t xml:space="preserve"> combate textual contra inimigos ou jogadores.</w:t>
      </w:r>
    </w:p>
    <w:p w14:paraId="0EF0AACB" w14:textId="77777777" w:rsidR="00F51DF2" w:rsidRPr="0052386F" w:rsidRDefault="00F51DF2" w:rsidP="00F51DF2">
      <w:pPr>
        <w:pStyle w:val="NormalWeb"/>
        <w:numPr>
          <w:ilvl w:val="0"/>
          <w:numId w:val="12"/>
        </w:numPr>
      </w:pPr>
      <w:r w:rsidRPr="0052386F">
        <w:rPr>
          <w:rStyle w:val="Forte"/>
        </w:rPr>
        <w:t>Ritual:</w:t>
      </w:r>
      <w:r w:rsidRPr="0052386F">
        <w:t xml:space="preserve"> progressão nos selos (proteger ou purificar).</w:t>
      </w:r>
    </w:p>
    <w:p w14:paraId="41D4E74B" w14:textId="51052743" w:rsidR="00F51DF2" w:rsidRPr="0052386F" w:rsidRDefault="00F51DF2" w:rsidP="00F51DF2">
      <w:pPr>
        <w:pStyle w:val="NormalWeb"/>
        <w:numPr>
          <w:ilvl w:val="0"/>
          <w:numId w:val="12"/>
        </w:numPr>
      </w:pPr>
      <w:r w:rsidRPr="0052386F">
        <w:rPr>
          <w:rStyle w:val="Forte"/>
        </w:rPr>
        <w:t>Recompensa:</w:t>
      </w:r>
      <w:r w:rsidRPr="0052386F">
        <w:t xml:space="preserve"> novos fragmentos de história e experiência.</w:t>
      </w:r>
    </w:p>
    <w:p w14:paraId="4DC00FB4" w14:textId="77777777" w:rsidR="000C2BC5" w:rsidRPr="0052386F" w:rsidRDefault="000C2BC5" w:rsidP="000C2BC5">
      <w:pPr>
        <w:pStyle w:val="NormalWeb"/>
      </w:pPr>
    </w:p>
    <w:p w14:paraId="52C7B792" w14:textId="77BA1019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7. Mecânicas de jogo</w:t>
      </w:r>
    </w:p>
    <w:p w14:paraId="0FFF89DE" w14:textId="77777777" w:rsidR="000C2BC5" w:rsidRPr="0052386F" w:rsidRDefault="000C2BC5" w:rsidP="000C2BC5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52386F">
        <w:rPr>
          <w:rStyle w:val="Forte"/>
          <w:rFonts w:ascii="Times New Roman" w:hAnsi="Times New Roman" w:cs="Times New Roman"/>
          <w:sz w:val="24"/>
          <w:szCs w:val="24"/>
        </w:rPr>
        <w:t>7.1 Mecânicas</w:t>
      </w:r>
    </w:p>
    <w:p w14:paraId="5958C9B6" w14:textId="77777777" w:rsidR="000C2BC5" w:rsidRPr="0052386F" w:rsidRDefault="000C2BC5" w:rsidP="000C2BC5">
      <w:pPr>
        <w:pStyle w:val="NormalWeb"/>
        <w:numPr>
          <w:ilvl w:val="0"/>
          <w:numId w:val="13"/>
        </w:numPr>
      </w:pPr>
      <w:r w:rsidRPr="0052386F">
        <w:rPr>
          <w:rStyle w:val="Forte"/>
        </w:rPr>
        <w:t>Interação:</w:t>
      </w:r>
      <w:r w:rsidRPr="0052386F">
        <w:t xml:space="preserve"> comandos textuais com o mundo (</w:t>
      </w:r>
      <w:r w:rsidRPr="0052386F">
        <w:rPr>
          <w:rStyle w:val="CdigoHTML"/>
          <w:rFonts w:ascii="Times New Roman" w:hAnsi="Times New Roman" w:cs="Times New Roman"/>
          <w:sz w:val="24"/>
          <w:szCs w:val="24"/>
        </w:rPr>
        <w:t>examine</w:t>
      </w:r>
      <w:r w:rsidRPr="0052386F">
        <w:t xml:space="preserve">, </w:t>
      </w:r>
      <w:proofErr w:type="spellStart"/>
      <w:r w:rsidRPr="0052386F">
        <w:rPr>
          <w:rStyle w:val="CdigoHTML"/>
          <w:rFonts w:ascii="Times New Roman" w:hAnsi="Times New Roman" w:cs="Times New Roman"/>
          <w:sz w:val="24"/>
          <w:szCs w:val="24"/>
        </w:rPr>
        <w:t>get</w:t>
      </w:r>
      <w:proofErr w:type="spellEnd"/>
      <w:r w:rsidRPr="0052386F">
        <w:t xml:space="preserve">, </w:t>
      </w:r>
      <w:r w:rsidRPr="0052386F">
        <w:rPr>
          <w:rStyle w:val="CdigoHTML"/>
          <w:rFonts w:ascii="Times New Roman" w:hAnsi="Times New Roman" w:cs="Times New Roman"/>
          <w:sz w:val="24"/>
          <w:szCs w:val="24"/>
        </w:rPr>
        <w:t>open</w:t>
      </w:r>
      <w:r w:rsidRPr="0052386F">
        <w:t>).</w:t>
      </w:r>
    </w:p>
    <w:p w14:paraId="3E3F3092" w14:textId="77777777" w:rsidR="000C2BC5" w:rsidRPr="0052386F" w:rsidRDefault="000C2BC5" w:rsidP="000C2BC5">
      <w:pPr>
        <w:pStyle w:val="NormalWeb"/>
        <w:numPr>
          <w:ilvl w:val="0"/>
          <w:numId w:val="13"/>
        </w:numPr>
      </w:pPr>
      <w:r w:rsidRPr="0052386F">
        <w:rPr>
          <w:rStyle w:val="Forte"/>
        </w:rPr>
        <w:t>Progressão:</w:t>
      </w:r>
      <w:r w:rsidRPr="0052386F">
        <w:t xml:space="preserve"> sistema de </w:t>
      </w:r>
      <w:r w:rsidRPr="0052386F">
        <w:rPr>
          <w:rStyle w:val="Forte"/>
        </w:rPr>
        <w:t xml:space="preserve">memória </w:t>
      </w:r>
      <w:proofErr w:type="spellStart"/>
      <w:r w:rsidRPr="0052386F">
        <w:rPr>
          <w:rStyle w:val="Forte"/>
        </w:rPr>
        <w:t>desbloqueável</w:t>
      </w:r>
      <w:proofErr w:type="spellEnd"/>
      <w:r w:rsidRPr="0052386F">
        <w:t xml:space="preserve"> que substitui árvores de habilidade.</w:t>
      </w:r>
    </w:p>
    <w:p w14:paraId="193728A2" w14:textId="77777777" w:rsidR="000C2BC5" w:rsidRPr="0052386F" w:rsidRDefault="000C2BC5" w:rsidP="000C2BC5">
      <w:pPr>
        <w:pStyle w:val="NormalWeb"/>
        <w:numPr>
          <w:ilvl w:val="0"/>
          <w:numId w:val="13"/>
        </w:numPr>
      </w:pPr>
      <w:r w:rsidRPr="0052386F">
        <w:rPr>
          <w:rStyle w:val="Forte"/>
        </w:rPr>
        <w:t>Ambientes Dinâmicos:</w:t>
      </w:r>
      <w:r w:rsidRPr="0052386F">
        <w:t xml:space="preserve"> certas salas mudam conforme o estado dos selos.</w:t>
      </w:r>
    </w:p>
    <w:p w14:paraId="741E8F49" w14:textId="77777777" w:rsidR="000C2BC5" w:rsidRPr="0052386F" w:rsidRDefault="000C2BC5" w:rsidP="000C2BC5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52386F">
        <w:rPr>
          <w:rStyle w:val="Forte"/>
          <w:rFonts w:ascii="Times New Roman" w:hAnsi="Times New Roman" w:cs="Times New Roman"/>
          <w:sz w:val="24"/>
          <w:szCs w:val="24"/>
        </w:rPr>
        <w:t>7.2 Perigos</w:t>
      </w:r>
    </w:p>
    <w:p w14:paraId="536BEBD0" w14:textId="77777777" w:rsidR="000C2BC5" w:rsidRPr="0052386F" w:rsidRDefault="000C2BC5" w:rsidP="000C2BC5">
      <w:pPr>
        <w:pStyle w:val="NormalWeb"/>
        <w:numPr>
          <w:ilvl w:val="0"/>
          <w:numId w:val="14"/>
        </w:numPr>
      </w:pPr>
      <w:r w:rsidRPr="0052386F">
        <w:t>Regiões corrompidas drenam energia vital.</w:t>
      </w:r>
    </w:p>
    <w:p w14:paraId="6E4273FC" w14:textId="77777777" w:rsidR="000C2BC5" w:rsidRPr="0052386F" w:rsidRDefault="000C2BC5" w:rsidP="000C2BC5">
      <w:pPr>
        <w:pStyle w:val="NormalWeb"/>
        <w:numPr>
          <w:ilvl w:val="0"/>
          <w:numId w:val="14"/>
        </w:numPr>
      </w:pPr>
      <w:r w:rsidRPr="0052386F">
        <w:t>Armadilhas mágicas e colapsos dimensionais.</w:t>
      </w:r>
    </w:p>
    <w:p w14:paraId="06687A32" w14:textId="77777777" w:rsidR="000C2BC5" w:rsidRPr="0052386F" w:rsidRDefault="000C2BC5" w:rsidP="000C2BC5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52386F">
        <w:rPr>
          <w:rStyle w:val="Forte"/>
          <w:rFonts w:ascii="Times New Roman" w:hAnsi="Times New Roman" w:cs="Times New Roman"/>
          <w:sz w:val="24"/>
          <w:szCs w:val="24"/>
        </w:rPr>
        <w:t>7.3 Power-</w:t>
      </w:r>
      <w:proofErr w:type="spellStart"/>
      <w:r w:rsidRPr="0052386F">
        <w:rPr>
          <w:rStyle w:val="Forte"/>
          <w:rFonts w:ascii="Times New Roman" w:hAnsi="Times New Roman" w:cs="Times New Roman"/>
          <w:sz w:val="24"/>
          <w:szCs w:val="24"/>
        </w:rPr>
        <w:t>Ups</w:t>
      </w:r>
      <w:proofErr w:type="spellEnd"/>
      <w:r w:rsidRPr="0052386F">
        <w:rPr>
          <w:rStyle w:val="Forte"/>
          <w:rFonts w:ascii="Times New Roman" w:hAnsi="Times New Roman" w:cs="Times New Roman"/>
          <w:sz w:val="24"/>
          <w:szCs w:val="24"/>
        </w:rPr>
        <w:t xml:space="preserve"> e Coletáveis</w:t>
      </w:r>
    </w:p>
    <w:p w14:paraId="71247626" w14:textId="77777777" w:rsidR="000C2BC5" w:rsidRPr="0052386F" w:rsidRDefault="000C2BC5" w:rsidP="000C2BC5">
      <w:pPr>
        <w:pStyle w:val="NormalWeb"/>
        <w:numPr>
          <w:ilvl w:val="0"/>
          <w:numId w:val="15"/>
        </w:numPr>
      </w:pPr>
      <w:r w:rsidRPr="0052386F">
        <w:rPr>
          <w:rStyle w:val="Forte"/>
        </w:rPr>
        <w:t>Essências de Selo:</w:t>
      </w:r>
      <w:r w:rsidRPr="0052386F">
        <w:t xml:space="preserve"> restauram vitalidade e fortalecem atributos.</w:t>
      </w:r>
    </w:p>
    <w:p w14:paraId="1ED59388" w14:textId="77777777" w:rsidR="000C2BC5" w:rsidRPr="0052386F" w:rsidRDefault="000C2BC5" w:rsidP="000C2BC5">
      <w:pPr>
        <w:pStyle w:val="NormalWeb"/>
        <w:numPr>
          <w:ilvl w:val="0"/>
          <w:numId w:val="15"/>
        </w:numPr>
      </w:pPr>
      <w:r w:rsidRPr="0052386F">
        <w:rPr>
          <w:rStyle w:val="Forte"/>
        </w:rPr>
        <w:t>Fragmentos de Memória:</w:t>
      </w:r>
      <w:r w:rsidRPr="0052386F">
        <w:t xml:space="preserve"> desbloqueiam habilidades únicas.</w:t>
      </w:r>
    </w:p>
    <w:p w14:paraId="02898879" w14:textId="77777777" w:rsidR="000C2BC5" w:rsidRPr="0052386F" w:rsidRDefault="000C2BC5" w:rsidP="000C2BC5">
      <w:pPr>
        <w:pStyle w:val="NormalWeb"/>
        <w:numPr>
          <w:ilvl w:val="0"/>
          <w:numId w:val="15"/>
        </w:numPr>
      </w:pPr>
      <w:r w:rsidRPr="0052386F">
        <w:rPr>
          <w:rStyle w:val="Forte"/>
        </w:rPr>
        <w:t>Artefatos Caóticos:</w:t>
      </w:r>
      <w:r w:rsidRPr="0052386F">
        <w:t xml:space="preserve"> permitem habilidades temporárias, mas arriscadas.</w:t>
      </w:r>
    </w:p>
    <w:p w14:paraId="7145490B" w14:textId="77777777" w:rsidR="000C2BC5" w:rsidRPr="0052386F" w:rsidRDefault="000C2BC5" w:rsidP="000C2BC5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52386F">
        <w:rPr>
          <w:rStyle w:val="Forte"/>
          <w:rFonts w:ascii="Times New Roman" w:hAnsi="Times New Roman" w:cs="Times New Roman"/>
          <w:sz w:val="24"/>
          <w:szCs w:val="24"/>
        </w:rPr>
        <w:t>7.4 Benefício da Coleta</w:t>
      </w:r>
    </w:p>
    <w:p w14:paraId="0A1028F5" w14:textId="77777777" w:rsidR="000C2BC5" w:rsidRPr="0052386F" w:rsidRDefault="000C2BC5" w:rsidP="000C2BC5">
      <w:pPr>
        <w:pStyle w:val="NormalWeb"/>
      </w:pPr>
      <w:r w:rsidRPr="0052386F">
        <w:t>Cada item coletado contribui para restaurar a memória e alterar o equilíbrio do mundo, incentivando exploração e repetição de eventos.</w:t>
      </w:r>
    </w:p>
    <w:p w14:paraId="342522EC" w14:textId="7F298AAD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8. Inimigos</w:t>
      </w:r>
    </w:p>
    <w:p w14:paraId="33B59CB7" w14:textId="702236B1" w:rsidR="000C2BC5" w:rsidRPr="000C2BC5" w:rsidRDefault="0052386F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8.1. A</w:t>
      </w:r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rautos da Peste:</w:t>
      </w:r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 xml:space="preserve"> seita sombria que realiza rituais para libertar </w:t>
      </w:r>
      <w:proofErr w:type="spellStart"/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>Xamp</w:t>
      </w:r>
      <w:proofErr w:type="spellEnd"/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9D82B" w14:textId="77777777" w:rsidR="000C2BC5" w:rsidRPr="000C2BC5" w:rsidRDefault="000C2BC5" w:rsidP="000C2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BC5">
        <w:rPr>
          <w:rFonts w:ascii="Times New Roman" w:eastAsia="Times New Roman" w:hAnsi="Times New Roman" w:cs="Times New Roman"/>
          <w:i/>
          <w:iCs/>
          <w:sz w:val="24"/>
          <w:szCs w:val="24"/>
        </w:rPr>
        <w:t>Iniciados:</w:t>
      </w:r>
      <w:r w:rsidRPr="000C2BC5">
        <w:rPr>
          <w:rFonts w:ascii="Times New Roman" w:eastAsia="Times New Roman" w:hAnsi="Times New Roman" w:cs="Times New Roman"/>
          <w:sz w:val="24"/>
          <w:szCs w:val="24"/>
        </w:rPr>
        <w:t xml:space="preserve"> inimigos básicos.</w:t>
      </w:r>
    </w:p>
    <w:p w14:paraId="00F6D29A" w14:textId="77777777" w:rsidR="000C2BC5" w:rsidRPr="000C2BC5" w:rsidRDefault="000C2BC5" w:rsidP="000C2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BC5">
        <w:rPr>
          <w:rFonts w:ascii="Times New Roman" w:eastAsia="Times New Roman" w:hAnsi="Times New Roman" w:cs="Times New Roman"/>
          <w:i/>
          <w:iCs/>
          <w:sz w:val="24"/>
          <w:szCs w:val="24"/>
        </w:rPr>
        <w:t>Sacerdotes:</w:t>
      </w:r>
      <w:r w:rsidRPr="000C2BC5">
        <w:rPr>
          <w:rFonts w:ascii="Times New Roman" w:eastAsia="Times New Roman" w:hAnsi="Times New Roman" w:cs="Times New Roman"/>
          <w:sz w:val="24"/>
          <w:szCs w:val="24"/>
        </w:rPr>
        <w:t xml:space="preserve"> conjuradores.</w:t>
      </w:r>
    </w:p>
    <w:p w14:paraId="17F9FD6B" w14:textId="77777777" w:rsidR="000C2BC5" w:rsidRPr="000C2BC5" w:rsidRDefault="000C2BC5" w:rsidP="000C2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BC5">
        <w:rPr>
          <w:rFonts w:ascii="Times New Roman" w:eastAsia="Times New Roman" w:hAnsi="Times New Roman" w:cs="Times New Roman"/>
          <w:i/>
          <w:iCs/>
          <w:sz w:val="24"/>
          <w:szCs w:val="24"/>
        </w:rPr>
        <w:t>Campeões:</w:t>
      </w:r>
      <w:r w:rsidRPr="000C2BC5">
        <w:rPr>
          <w:rFonts w:ascii="Times New Roman" w:eastAsia="Times New Roman" w:hAnsi="Times New Roman" w:cs="Times New Roman"/>
          <w:sz w:val="24"/>
          <w:szCs w:val="24"/>
        </w:rPr>
        <w:t xml:space="preserve"> chefes regionais.</w:t>
      </w:r>
    </w:p>
    <w:p w14:paraId="6C7BB06F" w14:textId="6C3CB8DA" w:rsidR="000C2BC5" w:rsidRPr="000C2BC5" w:rsidRDefault="0052386F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8.2. C</w:t>
      </w:r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riaturas do Caos:</w:t>
      </w:r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 xml:space="preserve"> monstros corrompidos pela energia dos selos.</w:t>
      </w:r>
    </w:p>
    <w:p w14:paraId="602C915D" w14:textId="2FCC6A6D" w:rsidR="000C2BC5" w:rsidRPr="000C2BC5" w:rsidRDefault="0052386F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6F">
        <w:rPr>
          <w:rFonts w:ascii="Times New Roman" w:eastAsia="Times New Roman" w:hAnsi="Times New Roman" w:cs="Times New Roman"/>
          <w:b/>
          <w:bCs/>
          <w:sz w:val="24"/>
          <w:szCs w:val="24"/>
        </w:rPr>
        <w:t>8.3. Be</w:t>
      </w:r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stas Selvagens Corrompidas:</w:t>
      </w:r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 xml:space="preserve"> animais modificados por energia mágica.</w:t>
      </w:r>
    </w:p>
    <w:p w14:paraId="28D188C2" w14:textId="639DCC6D" w:rsidR="000C2BC5" w:rsidRPr="000C2BC5" w:rsidRDefault="0052386F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8.4. </w:t>
      </w:r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Chefes Narrativos:</w:t>
      </w:r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 xml:space="preserve"> guardiões de cada selo.</w:t>
      </w:r>
    </w:p>
    <w:p w14:paraId="6F3D8545" w14:textId="6627E22D" w:rsidR="00D3566D" w:rsidRPr="0052386F" w:rsidRDefault="0052386F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8.5. </w:t>
      </w:r>
      <w:proofErr w:type="spellStart"/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Xamp</w:t>
      </w:r>
      <w:proofErr w:type="spellEnd"/>
      <w:r w:rsidR="000C2BC5" w:rsidRPr="000C2BC5">
        <w:rPr>
          <w:rFonts w:ascii="Times New Roman" w:eastAsia="Times New Roman" w:hAnsi="Times New Roman" w:cs="Times New Roman"/>
          <w:b/>
          <w:bCs/>
          <w:sz w:val="24"/>
          <w:szCs w:val="24"/>
        </w:rPr>
        <w:t>, o Insaciável:</w:t>
      </w:r>
      <w:r w:rsidR="000C2BC5" w:rsidRPr="000C2BC5">
        <w:rPr>
          <w:rFonts w:ascii="Times New Roman" w:eastAsia="Times New Roman" w:hAnsi="Times New Roman" w:cs="Times New Roman"/>
          <w:sz w:val="24"/>
          <w:szCs w:val="24"/>
        </w:rPr>
        <w:t xml:space="preserve"> meta-vilão; presença indireta até o clímax final.</w:t>
      </w:r>
    </w:p>
    <w:p w14:paraId="7B4E9A1F" w14:textId="77777777" w:rsidR="000C2BC5" w:rsidRPr="0052386F" w:rsidRDefault="000C2BC5" w:rsidP="000C2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7EF7A" w14:textId="1B3C9B96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9. Cenas de corte</w:t>
      </w:r>
    </w:p>
    <w:p w14:paraId="762FEC98" w14:textId="5ECE0E51" w:rsidR="000C2BC5" w:rsidRPr="0052386F" w:rsidRDefault="00285600" w:rsidP="000C2BC5">
      <w:pPr>
        <w:pStyle w:val="NormalWeb"/>
      </w:pPr>
      <w:r>
        <w:rPr>
          <w:rStyle w:val="Forte"/>
        </w:rPr>
        <w:t xml:space="preserve">9.1. </w:t>
      </w:r>
      <w:r w:rsidR="000C2BC5" w:rsidRPr="0052386F">
        <w:rPr>
          <w:rStyle w:val="Forte"/>
        </w:rPr>
        <w:t>Abertura:</w:t>
      </w:r>
      <w:r w:rsidR="000C2BC5" w:rsidRPr="0052386F">
        <w:t xml:space="preserve"> ritual dos Arautos e o Véu de Éter.</w:t>
      </w:r>
    </w:p>
    <w:p w14:paraId="279468C0" w14:textId="3E877AE6" w:rsidR="000C2BC5" w:rsidRPr="0052386F" w:rsidRDefault="00285600" w:rsidP="000C2BC5">
      <w:pPr>
        <w:pStyle w:val="NormalWeb"/>
      </w:pPr>
      <w:r>
        <w:rPr>
          <w:rStyle w:val="Forte"/>
        </w:rPr>
        <w:t xml:space="preserve">9.2. </w:t>
      </w:r>
      <w:r w:rsidR="000C2BC5" w:rsidRPr="0052386F">
        <w:rPr>
          <w:rStyle w:val="Forte"/>
        </w:rPr>
        <w:t>Flashbacks:</w:t>
      </w:r>
      <w:r w:rsidR="000C2BC5" w:rsidRPr="0052386F">
        <w:t xml:space="preserve"> cada memória revelada traz um trecho do passado.</w:t>
      </w:r>
    </w:p>
    <w:p w14:paraId="03834606" w14:textId="291312E5" w:rsidR="000C2BC5" w:rsidRPr="0052386F" w:rsidRDefault="00285600" w:rsidP="000C2BC5">
      <w:pPr>
        <w:pStyle w:val="NormalWeb"/>
      </w:pPr>
      <w:r w:rsidRPr="00285600">
        <w:rPr>
          <w:b/>
          <w:bCs/>
        </w:rPr>
        <w:t>9.3.</w:t>
      </w:r>
      <w:r>
        <w:t xml:space="preserve"> </w:t>
      </w:r>
      <w:r w:rsidR="000C2BC5" w:rsidRPr="0052386F">
        <w:rPr>
          <w:rStyle w:val="Forte"/>
        </w:rPr>
        <w:t>Interlúdios com Rômulo:</w:t>
      </w:r>
      <w:r w:rsidR="000C2BC5" w:rsidRPr="0052386F">
        <w:t xml:space="preserve"> o mentor interage por visões e sonhos.</w:t>
      </w:r>
    </w:p>
    <w:p w14:paraId="44D67FF5" w14:textId="6B454788" w:rsidR="000C2BC5" w:rsidRPr="0052386F" w:rsidRDefault="00285600" w:rsidP="000C2BC5">
      <w:pPr>
        <w:pStyle w:val="NormalWeb"/>
      </w:pPr>
      <w:r w:rsidRPr="00285600">
        <w:rPr>
          <w:b/>
          <w:bCs/>
        </w:rPr>
        <w:t>9.4.</w:t>
      </w:r>
      <w:r>
        <w:t xml:space="preserve"> </w:t>
      </w:r>
      <w:r w:rsidR="000C2BC5" w:rsidRPr="0052386F">
        <w:rPr>
          <w:rStyle w:val="Forte"/>
        </w:rPr>
        <w:t>Clímax:</w:t>
      </w:r>
      <w:r w:rsidR="000C2BC5" w:rsidRPr="0052386F">
        <w:t xml:space="preserve"> ritual final e confronto com </w:t>
      </w:r>
      <w:proofErr w:type="spellStart"/>
      <w:r w:rsidR="000C2BC5" w:rsidRPr="0052386F">
        <w:t>Xamp</w:t>
      </w:r>
      <w:proofErr w:type="spellEnd"/>
      <w:r w:rsidR="000C2BC5" w:rsidRPr="0052386F">
        <w:t>.</w:t>
      </w:r>
    </w:p>
    <w:p w14:paraId="006580A7" w14:textId="77777777" w:rsidR="000C2BC5" w:rsidRPr="0052386F" w:rsidRDefault="000C2BC5" w:rsidP="000C2BC5">
      <w:pPr>
        <w:pStyle w:val="NormalWeb"/>
      </w:pPr>
    </w:p>
    <w:p w14:paraId="1E60F8CB" w14:textId="70057335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10. Conteúdo extra</w:t>
      </w:r>
    </w:p>
    <w:p w14:paraId="6A837B00" w14:textId="17DB019E" w:rsidR="000C2BC5" w:rsidRPr="0052386F" w:rsidRDefault="00285600" w:rsidP="000C2BC5">
      <w:pPr>
        <w:pStyle w:val="NormalWeb"/>
      </w:pPr>
      <w:r w:rsidRPr="00285600">
        <w:rPr>
          <w:b/>
          <w:bCs/>
        </w:rPr>
        <w:t>10.1.</w:t>
      </w:r>
      <w:r>
        <w:t xml:space="preserve"> </w:t>
      </w:r>
      <w:r w:rsidR="000C2BC5" w:rsidRPr="0052386F">
        <w:rPr>
          <w:rStyle w:val="Forte"/>
        </w:rPr>
        <w:t>Eventos Sazonais:</w:t>
      </w:r>
      <w:r w:rsidR="000C2BC5" w:rsidRPr="0052386F">
        <w:t xml:space="preserve"> eclipses, invasões e corrupções temporárias.</w:t>
      </w:r>
    </w:p>
    <w:p w14:paraId="5112A3F6" w14:textId="00658C12" w:rsidR="000C2BC5" w:rsidRPr="0052386F" w:rsidRDefault="00285600" w:rsidP="000C2BC5">
      <w:pPr>
        <w:pStyle w:val="NormalWeb"/>
      </w:pPr>
      <w:r w:rsidRPr="00285600">
        <w:rPr>
          <w:b/>
          <w:bCs/>
        </w:rPr>
        <w:t>10.2.</w:t>
      </w:r>
      <w:r>
        <w:t xml:space="preserve"> </w:t>
      </w:r>
      <w:r w:rsidR="000C2BC5" w:rsidRPr="0052386F">
        <w:rPr>
          <w:rStyle w:val="Forte"/>
        </w:rPr>
        <w:t>Itens Raros:</w:t>
      </w:r>
      <w:r w:rsidR="000C2BC5" w:rsidRPr="0052386F">
        <w:t xml:space="preserve"> </w:t>
      </w:r>
      <w:proofErr w:type="spellStart"/>
      <w:r w:rsidR="000C2BC5" w:rsidRPr="0052386F">
        <w:t>grimórios</w:t>
      </w:r>
      <w:proofErr w:type="spellEnd"/>
      <w:r w:rsidR="000C2BC5" w:rsidRPr="0052386F">
        <w:t>, fragmentos de selos e armas lendárias.</w:t>
      </w:r>
    </w:p>
    <w:p w14:paraId="1C21A820" w14:textId="0BDFB1C3" w:rsidR="000C2BC5" w:rsidRPr="0052386F" w:rsidRDefault="00285600" w:rsidP="000C2BC5">
      <w:pPr>
        <w:pStyle w:val="NormalWeb"/>
      </w:pPr>
      <w:r w:rsidRPr="00285600">
        <w:rPr>
          <w:b/>
          <w:bCs/>
        </w:rPr>
        <w:t>10.3.</w:t>
      </w:r>
      <w:r>
        <w:t xml:space="preserve"> </w:t>
      </w:r>
      <w:r w:rsidR="000C2BC5" w:rsidRPr="0052386F">
        <w:rPr>
          <w:rStyle w:val="Forte"/>
        </w:rPr>
        <w:t>Missões Comunitárias:</w:t>
      </w:r>
      <w:r w:rsidR="000C2BC5" w:rsidRPr="0052386F">
        <w:t xml:space="preserve"> purificação global dos selos pelo servidor.</w:t>
      </w:r>
    </w:p>
    <w:p w14:paraId="005A9A68" w14:textId="77777777" w:rsidR="000C2BC5" w:rsidRPr="0052386F" w:rsidRDefault="000C2BC5" w:rsidP="000C2BC5">
      <w:pPr>
        <w:pStyle w:val="NormalWeb"/>
      </w:pPr>
    </w:p>
    <w:p w14:paraId="595DB9D6" w14:textId="4AA82766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11. Matriz de SWOT</w:t>
      </w:r>
    </w:p>
    <w:tbl>
      <w:tblPr>
        <w:tblStyle w:val="Tabelacomgrade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2"/>
        <w:gridCol w:w="8222"/>
      </w:tblGrid>
      <w:tr w:rsidR="000C2BC5" w:rsidRPr="0052386F" w14:paraId="4A508CA9" w14:textId="77777777" w:rsidTr="00285600">
        <w:trPr>
          <w:trHeight w:val="624"/>
        </w:trPr>
        <w:tc>
          <w:tcPr>
            <w:tcW w:w="1702" w:type="dxa"/>
          </w:tcPr>
          <w:p w14:paraId="60A8A4FD" w14:textId="41108792" w:rsidR="00285600" w:rsidRPr="0052386F" w:rsidRDefault="000C2BC5" w:rsidP="00285600">
            <w:pPr>
              <w:spacing w:before="240" w:after="240"/>
              <w:jc w:val="center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  <w:t>Forças</w:t>
            </w:r>
          </w:p>
        </w:tc>
        <w:tc>
          <w:tcPr>
            <w:tcW w:w="8222" w:type="dxa"/>
          </w:tcPr>
          <w:p w14:paraId="40CE6DA1" w14:textId="7F3AA4B2" w:rsidR="000C2BC5" w:rsidRPr="0052386F" w:rsidRDefault="000C2BC5">
            <w:pPr>
              <w:spacing w:before="240" w:after="240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hAnsi="Times New Roman" w:cs="Times New Roman"/>
                <w:bCs/>
                <w:sz w:val="24"/>
                <w:szCs w:val="24"/>
              </w:rPr>
              <w:t>Narrativa rica e coerente com a mecânica de amnésia; alto potencial de imersão.</w:t>
            </w:r>
          </w:p>
        </w:tc>
      </w:tr>
      <w:tr w:rsidR="000C2BC5" w:rsidRPr="0052386F" w14:paraId="758DDA31" w14:textId="77777777" w:rsidTr="00285600">
        <w:trPr>
          <w:trHeight w:val="229"/>
        </w:trPr>
        <w:tc>
          <w:tcPr>
            <w:tcW w:w="1702" w:type="dxa"/>
          </w:tcPr>
          <w:p w14:paraId="0F30FAB3" w14:textId="494A40EF" w:rsidR="000C2BC5" w:rsidRPr="0052386F" w:rsidRDefault="000C2BC5" w:rsidP="00285600">
            <w:pPr>
              <w:spacing w:before="240" w:after="240"/>
              <w:jc w:val="center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  <w:t>Fraquezas</w:t>
            </w:r>
          </w:p>
        </w:tc>
        <w:tc>
          <w:tcPr>
            <w:tcW w:w="8222" w:type="dxa"/>
          </w:tcPr>
          <w:p w14:paraId="650E6D8E" w14:textId="47DDA09F" w:rsidR="000C2BC5" w:rsidRPr="0052386F" w:rsidRDefault="000C2BC5">
            <w:pPr>
              <w:spacing w:before="240" w:after="240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hAnsi="Times New Roman" w:cs="Times New Roman"/>
                <w:bCs/>
                <w:sz w:val="24"/>
                <w:szCs w:val="24"/>
              </w:rPr>
              <w:t>Necessita de leitura constante e jogadores engajados.</w:t>
            </w:r>
          </w:p>
        </w:tc>
      </w:tr>
      <w:tr w:rsidR="000C2BC5" w:rsidRPr="0052386F" w14:paraId="15D89D72" w14:textId="77777777" w:rsidTr="00285600">
        <w:trPr>
          <w:trHeight w:val="359"/>
        </w:trPr>
        <w:tc>
          <w:tcPr>
            <w:tcW w:w="1702" w:type="dxa"/>
          </w:tcPr>
          <w:p w14:paraId="5DF8826F" w14:textId="278459CD" w:rsidR="000C2BC5" w:rsidRPr="0052386F" w:rsidRDefault="000C2BC5">
            <w:pPr>
              <w:spacing w:before="240" w:after="240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  <w:t>Oportunidades</w:t>
            </w:r>
          </w:p>
        </w:tc>
        <w:tc>
          <w:tcPr>
            <w:tcW w:w="8222" w:type="dxa"/>
          </w:tcPr>
          <w:p w14:paraId="21B0C740" w14:textId="25DF8659" w:rsidR="000C2BC5" w:rsidRPr="0052386F" w:rsidRDefault="000C2BC5">
            <w:pPr>
              <w:spacing w:before="240" w:after="240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hAnsi="Times New Roman" w:cs="Times New Roman"/>
                <w:bCs/>
                <w:sz w:val="24"/>
                <w:szCs w:val="24"/>
              </w:rPr>
              <w:t>Expansão com IA narrativa, novos selos e sistemas cooperativos.</w:t>
            </w:r>
          </w:p>
        </w:tc>
      </w:tr>
      <w:tr w:rsidR="000C2BC5" w:rsidRPr="0052386F" w14:paraId="6C63BD1E" w14:textId="77777777" w:rsidTr="00285600">
        <w:trPr>
          <w:trHeight w:val="583"/>
        </w:trPr>
        <w:tc>
          <w:tcPr>
            <w:tcW w:w="1702" w:type="dxa"/>
          </w:tcPr>
          <w:p w14:paraId="321CE4EC" w14:textId="79834269" w:rsidR="000C2BC5" w:rsidRPr="0052386F" w:rsidRDefault="000C2BC5" w:rsidP="00285600">
            <w:pPr>
              <w:spacing w:before="240" w:after="240"/>
              <w:jc w:val="center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  <w:lastRenderedPageBreak/>
              <w:t>Ameaças</w:t>
            </w:r>
          </w:p>
        </w:tc>
        <w:tc>
          <w:tcPr>
            <w:tcW w:w="8222" w:type="dxa"/>
          </w:tcPr>
          <w:p w14:paraId="198708A7" w14:textId="5AD9FFBD" w:rsidR="000C2BC5" w:rsidRPr="0052386F" w:rsidRDefault="000C2BC5">
            <w:pPr>
              <w:spacing w:before="240" w:after="240"/>
              <w:rPr>
                <w:rFonts w:ascii="Times New Roman" w:eastAsia="Roboto" w:hAnsi="Times New Roman" w:cs="Times New Roman"/>
                <w:bCs/>
                <w:color w:val="2C2F34"/>
                <w:sz w:val="24"/>
                <w:szCs w:val="24"/>
                <w:highlight w:val="white"/>
              </w:rPr>
            </w:pPr>
            <w:r w:rsidRPr="0052386F">
              <w:rPr>
                <w:rFonts w:ascii="Times New Roman" w:hAnsi="Times New Roman" w:cs="Times New Roman"/>
                <w:bCs/>
                <w:sz w:val="24"/>
                <w:szCs w:val="24"/>
              </w:rPr>
              <w:t>Concorrência com jogos visuais e alta exigência de tempo.</w:t>
            </w:r>
          </w:p>
        </w:tc>
      </w:tr>
    </w:tbl>
    <w:p w14:paraId="2FFC5E87" w14:textId="77777777" w:rsidR="000C2BC5" w:rsidRPr="0052386F" w:rsidRDefault="000C2BC5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</w:p>
    <w:p w14:paraId="152089A8" w14:textId="77777777" w:rsidR="00E85B61" w:rsidRDefault="00E85B61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</w:p>
    <w:p w14:paraId="08ACE3DD" w14:textId="0F92FDD5" w:rsidR="003316E0" w:rsidRPr="0052386F" w:rsidRDefault="00A57D8D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12. Cronograma</w:t>
      </w:r>
    </w:p>
    <w:tbl>
      <w:tblPr>
        <w:tblW w:w="10635" w:type="dxa"/>
        <w:tblInd w:w="-8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"/>
        <w:gridCol w:w="1798"/>
        <w:gridCol w:w="1045"/>
        <w:gridCol w:w="1112"/>
        <w:gridCol w:w="1771"/>
        <w:gridCol w:w="2155"/>
        <w:gridCol w:w="2046"/>
      </w:tblGrid>
      <w:tr w:rsidR="006D2BB7" w:rsidRPr="006D2BB7" w14:paraId="64249F24" w14:textId="77777777" w:rsidTr="00C82293">
        <w:trPr>
          <w:trHeight w:val="30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24648A94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40251599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69BA7382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30EE35C4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D917D7D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Foco Principal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118803B9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Tarefas Chave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bottom"/>
            <w:hideMark/>
          </w:tcPr>
          <w:p w14:paraId="2A03857C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D2BB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Marco de Entrega</w:t>
            </w:r>
          </w:p>
        </w:tc>
      </w:tr>
      <w:tr w:rsidR="006D2BB7" w:rsidRPr="006D2BB7" w14:paraId="0E068BE8" w14:textId="77777777" w:rsidTr="00C82293">
        <w:trPr>
          <w:trHeight w:val="102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BFA11A6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3840AE2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Fundação e Pré-produção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BA26A6D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20/10 a 02/11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0D9A7D9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908F7EB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Configurar a espinha dorsal do projeto.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1B9BCF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• Engenharia: Setup do servidor e ambiente de dev.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Design: Criação do mapa-base conceitual.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Narrativa: Roteiro do 1º arco da história.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63518D6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 xml:space="preserve">Servidor interno no ar; GDD (Game Design </w:t>
            </w:r>
            <w:proofErr w:type="spellStart"/>
            <w:r w:rsidRPr="006D2BB7">
              <w:rPr>
                <w:rFonts w:eastAsia="Times New Roman"/>
                <w:color w:val="000000"/>
                <w:sz w:val="20"/>
                <w:szCs w:val="20"/>
              </w:rPr>
              <w:t>Document</w:t>
            </w:r>
            <w:proofErr w:type="spellEnd"/>
            <w:r w:rsidRPr="006D2BB7">
              <w:rPr>
                <w:rFonts w:eastAsia="Times New Roman"/>
                <w:color w:val="000000"/>
                <w:sz w:val="20"/>
                <w:szCs w:val="20"/>
              </w:rPr>
              <w:t>) finalizado.</w:t>
            </w:r>
          </w:p>
        </w:tc>
      </w:tr>
      <w:tr w:rsidR="006D2BB7" w:rsidRPr="006D2BB7" w14:paraId="315EB505" w14:textId="77777777" w:rsidTr="00C82293">
        <w:trPr>
          <w:trHeight w:val="12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205AB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486A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Implementação do Core Loop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6D571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03/11 a 30/11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6F5BD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4 semanas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E3B82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Tornar o jogo jogável (explorar, lutar, progredir).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DE0FD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• Engenharia: Comandos de exploração, combate e progressão (XP/níveis).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Design/Narrativa: Construção das áreas iniciais e implementação da missão principal do 1º arco.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1FEE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Versão Alpha Interna: Ciclo de jogo básico funcional.</w:t>
            </w:r>
          </w:p>
        </w:tc>
      </w:tr>
      <w:tr w:rsidR="006D2BB7" w:rsidRPr="006D2BB7" w14:paraId="57090D2E" w14:textId="77777777" w:rsidTr="00C82293">
        <w:trPr>
          <w:trHeight w:val="98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9534634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AB8F403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Expansão de Conteúdo e Mecânicas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475D6A2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01/12 a 21/12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7B7B988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3 semanas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E553E1F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Adicionar conteúdo e mecânicas únicas.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73CE915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• Engenharia: Sistema de habilidades, mecânica dos selos, desenvolvimento dos chefes.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Design/Narrativa: Construção de novas áreas e implementação dos arcos narrativos restantes.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6C6787D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Versão Beta (</w:t>
            </w:r>
            <w:proofErr w:type="spellStart"/>
            <w:r w:rsidRPr="006D2BB7">
              <w:rPr>
                <w:rFonts w:eastAsia="Times New Roman"/>
                <w:color w:val="000000"/>
                <w:sz w:val="20"/>
                <w:szCs w:val="20"/>
              </w:rPr>
              <w:t>Feature</w:t>
            </w:r>
            <w:proofErr w:type="spellEnd"/>
            <w:r w:rsidRPr="006D2BB7">
              <w:rPr>
                <w:rFonts w:eastAsia="Times New Roman"/>
                <w:color w:val="000000"/>
                <w:sz w:val="20"/>
                <w:szCs w:val="20"/>
              </w:rPr>
              <w:t xml:space="preserve"> Complete): Jogo pode ser concluído do início ao fim.</w:t>
            </w:r>
          </w:p>
        </w:tc>
      </w:tr>
      <w:tr w:rsidR="006D2BB7" w:rsidRPr="006D2BB7" w14:paraId="2C3A5868" w14:textId="77777777" w:rsidTr="00C82293">
        <w:trPr>
          <w:trHeight w:val="12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B7947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84AEC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Polimento e Lançamento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F0710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22/12 a 31/12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EEE05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10 dias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DFD60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Garantir a qualidade da entrega final.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1142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• QA: Caça intensiva a bugs.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Balanceamento: Ajuste fino de dificuldade e recompensas.</w:t>
            </w:r>
            <w:r w:rsidRPr="006D2BB7">
              <w:rPr>
                <w:rFonts w:eastAsia="Times New Roman"/>
                <w:color w:val="000000"/>
                <w:sz w:val="20"/>
                <w:szCs w:val="20"/>
              </w:rPr>
              <w:br/>
              <w:t>• Otimização: Garantir estabilidade do servidor.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8F276" w14:textId="77777777" w:rsidR="006D2BB7" w:rsidRPr="006D2BB7" w:rsidRDefault="006D2BB7" w:rsidP="006D2BB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6D2BB7">
              <w:rPr>
                <w:rFonts w:eastAsia="Times New Roman"/>
                <w:color w:val="000000"/>
                <w:sz w:val="20"/>
                <w:szCs w:val="20"/>
              </w:rPr>
              <w:t>Lançamento da v1.0 do Jogo.</w:t>
            </w:r>
          </w:p>
        </w:tc>
      </w:tr>
    </w:tbl>
    <w:p w14:paraId="65A59D37" w14:textId="77777777" w:rsidR="00285600" w:rsidRDefault="00285600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</w:p>
    <w:p w14:paraId="0C980A08" w14:textId="77777777" w:rsidR="00C82293" w:rsidRDefault="00C82293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</w:p>
    <w:p w14:paraId="1975391C" w14:textId="77777777" w:rsidR="00C82293" w:rsidRDefault="00C82293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</w:p>
    <w:p w14:paraId="6BAE574B" w14:textId="3FC591C0" w:rsidR="003316E0" w:rsidRPr="0052386F" w:rsidRDefault="0086682F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lastRenderedPageBreak/>
        <w:t>13. Orçamento</w:t>
      </w:r>
    </w:p>
    <w:tbl>
      <w:tblPr>
        <w:tblW w:w="978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3985"/>
        <w:gridCol w:w="3216"/>
      </w:tblGrid>
      <w:tr w:rsidR="0052386F" w:rsidRPr="0052386F" w14:paraId="2D59C41B" w14:textId="77777777" w:rsidTr="004065ED">
        <w:trPr>
          <w:trHeight w:val="448"/>
        </w:trPr>
        <w:tc>
          <w:tcPr>
            <w:tcW w:w="2580" w:type="dxa"/>
            <w:shd w:val="clear" w:color="4472C4" w:fill="4472C4"/>
            <w:noWrap/>
            <w:vAlign w:val="center"/>
            <w:hideMark/>
          </w:tcPr>
          <w:p w14:paraId="28EF7529" w14:textId="77777777" w:rsidR="000C2BC5" w:rsidRPr="000C2BC5" w:rsidRDefault="000C2BC5" w:rsidP="000C2BC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Função</w:t>
            </w:r>
          </w:p>
        </w:tc>
        <w:tc>
          <w:tcPr>
            <w:tcW w:w="3985" w:type="dxa"/>
            <w:shd w:val="clear" w:color="4472C4" w:fill="4472C4"/>
            <w:vAlign w:val="center"/>
            <w:hideMark/>
          </w:tcPr>
          <w:p w14:paraId="056E7459" w14:textId="77777777" w:rsidR="000C2BC5" w:rsidRPr="000C2BC5" w:rsidRDefault="000C2BC5" w:rsidP="000C2BC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Responsabilidades</w:t>
            </w:r>
          </w:p>
        </w:tc>
        <w:tc>
          <w:tcPr>
            <w:tcW w:w="3216" w:type="dxa"/>
            <w:shd w:val="clear" w:color="4472C4" w:fill="4472C4"/>
            <w:vAlign w:val="center"/>
            <w:hideMark/>
          </w:tcPr>
          <w:p w14:paraId="797234A0" w14:textId="77777777" w:rsidR="000C2BC5" w:rsidRPr="000C2BC5" w:rsidRDefault="000C2BC5" w:rsidP="000C2BC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Valor (R$)</w:t>
            </w:r>
          </w:p>
        </w:tc>
      </w:tr>
      <w:tr w:rsidR="0052386F" w:rsidRPr="0052386F" w14:paraId="170C7A55" w14:textId="77777777" w:rsidTr="004065ED">
        <w:trPr>
          <w:trHeight w:val="448"/>
        </w:trPr>
        <w:tc>
          <w:tcPr>
            <w:tcW w:w="2580" w:type="dxa"/>
            <w:shd w:val="clear" w:color="B4C6E7" w:fill="B4C6E7"/>
            <w:noWrap/>
            <w:vAlign w:val="center"/>
            <w:hideMark/>
          </w:tcPr>
          <w:p w14:paraId="67C4FB86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Engenheiro de Software</w:t>
            </w:r>
          </w:p>
        </w:tc>
        <w:tc>
          <w:tcPr>
            <w:tcW w:w="3985" w:type="dxa"/>
            <w:shd w:val="clear" w:color="B4C6E7" w:fill="B4C6E7"/>
            <w:vAlign w:val="center"/>
            <w:hideMark/>
          </w:tcPr>
          <w:p w14:paraId="0AF23AF8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Backend</w:t>
            </w:r>
            <w:proofErr w:type="spellEnd"/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servidor e sistema MUD.</w:t>
            </w:r>
          </w:p>
        </w:tc>
        <w:tc>
          <w:tcPr>
            <w:tcW w:w="3216" w:type="dxa"/>
            <w:shd w:val="clear" w:color="B4C6E7" w:fill="B4C6E7"/>
            <w:vAlign w:val="center"/>
            <w:hideMark/>
          </w:tcPr>
          <w:p w14:paraId="09CCF62B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5.000,00</w:t>
            </w:r>
          </w:p>
        </w:tc>
      </w:tr>
      <w:tr w:rsidR="0052386F" w:rsidRPr="0052386F" w14:paraId="3A67F6F0" w14:textId="77777777" w:rsidTr="004065ED">
        <w:trPr>
          <w:trHeight w:val="448"/>
        </w:trPr>
        <w:tc>
          <w:tcPr>
            <w:tcW w:w="2580" w:type="dxa"/>
            <w:shd w:val="clear" w:color="D9E1F2" w:fill="D9E1F2"/>
            <w:noWrap/>
            <w:vAlign w:val="center"/>
            <w:hideMark/>
          </w:tcPr>
          <w:p w14:paraId="54BDD6E2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Produtor / Gerente</w:t>
            </w:r>
          </w:p>
        </w:tc>
        <w:tc>
          <w:tcPr>
            <w:tcW w:w="3985" w:type="dxa"/>
            <w:shd w:val="clear" w:color="D9E1F2" w:fill="D9E1F2"/>
            <w:vAlign w:val="center"/>
            <w:hideMark/>
          </w:tcPr>
          <w:p w14:paraId="11E98B4C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Coordenação e cronograma.</w:t>
            </w:r>
          </w:p>
        </w:tc>
        <w:tc>
          <w:tcPr>
            <w:tcW w:w="3216" w:type="dxa"/>
            <w:shd w:val="clear" w:color="D9E1F2" w:fill="D9E1F2"/>
            <w:vAlign w:val="center"/>
            <w:hideMark/>
          </w:tcPr>
          <w:p w14:paraId="4791AB5D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4.000,00</w:t>
            </w:r>
          </w:p>
        </w:tc>
      </w:tr>
      <w:tr w:rsidR="0052386F" w:rsidRPr="0052386F" w14:paraId="73C248CC" w14:textId="77777777" w:rsidTr="004065ED">
        <w:trPr>
          <w:trHeight w:val="448"/>
        </w:trPr>
        <w:tc>
          <w:tcPr>
            <w:tcW w:w="2580" w:type="dxa"/>
            <w:shd w:val="clear" w:color="B4C6E7" w:fill="B4C6E7"/>
            <w:noWrap/>
            <w:vAlign w:val="center"/>
            <w:hideMark/>
          </w:tcPr>
          <w:p w14:paraId="41791B19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Artista</w:t>
            </w:r>
          </w:p>
        </w:tc>
        <w:tc>
          <w:tcPr>
            <w:tcW w:w="3985" w:type="dxa"/>
            <w:shd w:val="clear" w:color="B4C6E7" w:fill="B4C6E7"/>
            <w:vAlign w:val="center"/>
            <w:hideMark/>
          </w:tcPr>
          <w:p w14:paraId="5E11539D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Mapas, ícones e arte conceitual.</w:t>
            </w:r>
          </w:p>
        </w:tc>
        <w:tc>
          <w:tcPr>
            <w:tcW w:w="3216" w:type="dxa"/>
            <w:shd w:val="clear" w:color="B4C6E7" w:fill="B4C6E7"/>
            <w:vAlign w:val="center"/>
            <w:hideMark/>
          </w:tcPr>
          <w:p w14:paraId="59C19D74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3.000,00</w:t>
            </w:r>
          </w:p>
        </w:tc>
      </w:tr>
      <w:tr w:rsidR="0052386F" w:rsidRPr="0052386F" w14:paraId="30E3CE46" w14:textId="77777777" w:rsidTr="004065ED">
        <w:trPr>
          <w:trHeight w:val="448"/>
        </w:trPr>
        <w:tc>
          <w:tcPr>
            <w:tcW w:w="2580" w:type="dxa"/>
            <w:shd w:val="clear" w:color="D9E1F2" w:fill="D9E1F2"/>
            <w:noWrap/>
            <w:vAlign w:val="center"/>
            <w:hideMark/>
          </w:tcPr>
          <w:p w14:paraId="7F6FBC42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Game Designer</w:t>
            </w:r>
          </w:p>
        </w:tc>
        <w:tc>
          <w:tcPr>
            <w:tcW w:w="3985" w:type="dxa"/>
            <w:shd w:val="clear" w:color="D9E1F2" w:fill="D9E1F2"/>
            <w:vAlign w:val="center"/>
            <w:hideMark/>
          </w:tcPr>
          <w:p w14:paraId="7C961D72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Mecânicas, balanceamento e narrativa.</w:t>
            </w:r>
          </w:p>
        </w:tc>
        <w:tc>
          <w:tcPr>
            <w:tcW w:w="3216" w:type="dxa"/>
            <w:shd w:val="clear" w:color="D9E1F2" w:fill="D9E1F2"/>
            <w:vAlign w:val="center"/>
            <w:hideMark/>
          </w:tcPr>
          <w:p w14:paraId="25F486CB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4.500,00</w:t>
            </w:r>
          </w:p>
        </w:tc>
      </w:tr>
      <w:tr w:rsidR="0052386F" w:rsidRPr="0052386F" w14:paraId="2A4C9067" w14:textId="77777777" w:rsidTr="004065ED">
        <w:trPr>
          <w:trHeight w:val="448"/>
        </w:trPr>
        <w:tc>
          <w:tcPr>
            <w:tcW w:w="2580" w:type="dxa"/>
            <w:shd w:val="clear" w:color="B4C6E7" w:fill="B4C6E7"/>
            <w:noWrap/>
            <w:vAlign w:val="center"/>
            <w:hideMark/>
          </w:tcPr>
          <w:p w14:paraId="2E6D1392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Tester</w:t>
            </w:r>
            <w:proofErr w:type="spellEnd"/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(QA)</w:t>
            </w:r>
          </w:p>
        </w:tc>
        <w:tc>
          <w:tcPr>
            <w:tcW w:w="3985" w:type="dxa"/>
            <w:shd w:val="clear" w:color="B4C6E7" w:fill="B4C6E7"/>
            <w:vAlign w:val="center"/>
            <w:hideMark/>
          </w:tcPr>
          <w:p w14:paraId="29948E19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Testes e bugs.</w:t>
            </w:r>
          </w:p>
        </w:tc>
        <w:tc>
          <w:tcPr>
            <w:tcW w:w="3216" w:type="dxa"/>
            <w:shd w:val="clear" w:color="B4C6E7" w:fill="B4C6E7"/>
            <w:vAlign w:val="center"/>
            <w:hideMark/>
          </w:tcPr>
          <w:p w14:paraId="431C288D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2.500,00</w:t>
            </w:r>
          </w:p>
        </w:tc>
      </w:tr>
      <w:tr w:rsidR="0052386F" w:rsidRPr="0052386F" w14:paraId="775C7E70" w14:textId="77777777" w:rsidTr="004065ED">
        <w:trPr>
          <w:trHeight w:val="448"/>
        </w:trPr>
        <w:tc>
          <w:tcPr>
            <w:tcW w:w="2580" w:type="dxa"/>
            <w:shd w:val="clear" w:color="D9E1F2" w:fill="D9E1F2"/>
            <w:noWrap/>
            <w:vAlign w:val="center"/>
            <w:hideMark/>
          </w:tcPr>
          <w:p w14:paraId="564C7777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Infraestrutura</w:t>
            </w:r>
          </w:p>
        </w:tc>
        <w:tc>
          <w:tcPr>
            <w:tcW w:w="3985" w:type="dxa"/>
            <w:shd w:val="clear" w:color="D9E1F2" w:fill="D9E1F2"/>
            <w:vAlign w:val="center"/>
            <w:hideMark/>
          </w:tcPr>
          <w:p w14:paraId="4E8FE4F9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Hospedagem e banco de dados.</w:t>
            </w:r>
          </w:p>
        </w:tc>
        <w:tc>
          <w:tcPr>
            <w:tcW w:w="3216" w:type="dxa"/>
            <w:shd w:val="clear" w:color="D9E1F2" w:fill="D9E1F2"/>
            <w:vAlign w:val="center"/>
            <w:hideMark/>
          </w:tcPr>
          <w:p w14:paraId="01500F02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150,00</w:t>
            </w:r>
          </w:p>
        </w:tc>
      </w:tr>
      <w:tr w:rsidR="0052386F" w:rsidRPr="0052386F" w14:paraId="5E422CA9" w14:textId="77777777" w:rsidTr="004065ED">
        <w:trPr>
          <w:trHeight w:val="448"/>
        </w:trPr>
        <w:tc>
          <w:tcPr>
            <w:tcW w:w="2580" w:type="dxa"/>
            <w:shd w:val="clear" w:color="B4C6E7" w:fill="B4C6E7"/>
            <w:noWrap/>
            <w:vAlign w:val="center"/>
            <w:hideMark/>
          </w:tcPr>
          <w:p w14:paraId="326B902A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985" w:type="dxa"/>
            <w:shd w:val="clear" w:color="B4C6E7" w:fill="B4C6E7"/>
            <w:vAlign w:val="center"/>
            <w:hideMark/>
          </w:tcPr>
          <w:p w14:paraId="63867BD7" w14:textId="77777777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Valor total</w:t>
            </w:r>
          </w:p>
        </w:tc>
        <w:tc>
          <w:tcPr>
            <w:tcW w:w="3216" w:type="dxa"/>
            <w:shd w:val="clear" w:color="B4C6E7" w:fill="B4C6E7"/>
            <w:noWrap/>
            <w:vAlign w:val="center"/>
            <w:hideMark/>
          </w:tcPr>
          <w:p w14:paraId="3949C61E" w14:textId="3C70F800" w:rsidR="000C2BC5" w:rsidRPr="000C2BC5" w:rsidRDefault="000C2BC5" w:rsidP="000C2B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C2B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R$ </w:t>
            </w:r>
            <w:r w:rsidR="006E0F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57.450,00</w:t>
            </w:r>
          </w:p>
        </w:tc>
      </w:tr>
    </w:tbl>
    <w:p w14:paraId="52694452" w14:textId="17089D42" w:rsidR="006E0F25" w:rsidRDefault="006E0F25" w:rsidP="006E0F25">
      <w:pPr>
        <w:spacing w:before="240" w:after="240"/>
        <w:rPr>
          <w:rFonts w:ascii="Times New Roman" w:eastAsia="Roboto" w:hAnsi="Times New Roman" w:cs="Times New Roman"/>
          <w:b/>
          <w:color w:val="2C2F34"/>
          <w:sz w:val="32"/>
          <w:szCs w:val="32"/>
        </w:rPr>
      </w:pP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1</w:t>
      </w:r>
      <w:r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>4</w:t>
      </w:r>
      <w:r w:rsidRPr="0052386F">
        <w:rPr>
          <w:rFonts w:ascii="Times New Roman" w:eastAsia="Roboto" w:hAnsi="Times New Roman" w:cs="Times New Roman"/>
          <w:b/>
          <w:color w:val="2C2F34"/>
          <w:sz w:val="32"/>
          <w:szCs w:val="32"/>
          <w:highlight w:val="white"/>
        </w:rPr>
        <w:t xml:space="preserve">. </w:t>
      </w:r>
      <w:r w:rsidRPr="006E0F25">
        <w:rPr>
          <w:rFonts w:ascii="Times New Roman" w:eastAsia="Roboto" w:hAnsi="Times New Roman" w:cs="Times New Roman"/>
          <w:b/>
          <w:color w:val="2C2F34"/>
          <w:sz w:val="32"/>
          <w:szCs w:val="32"/>
        </w:rPr>
        <w:t>Análise de Risco</w:t>
      </w:r>
    </w:p>
    <w:p w14:paraId="646BB127" w14:textId="56F633C7" w:rsidR="006E0F25" w:rsidRPr="008E2E7B" w:rsidRDefault="008E2E7B" w:rsidP="006E0F25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8E2E7B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 xml:space="preserve">A produção de </w:t>
      </w:r>
      <w:proofErr w:type="spellStart"/>
      <w:r w:rsidRPr="008E2E7B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Palomud</w:t>
      </w:r>
      <w:proofErr w:type="spellEnd"/>
      <w:r w:rsidRPr="008E2E7B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 xml:space="preserve"> – O Véu de Éter envolve riscos técnicos, criativos e operacionais que podem impactar prazos, orçamento e qualidade do produto final. Abaixo estão os principais riscos identificados, suas probabilidades, impactos e estratégias de mitigação.</w:t>
      </w:r>
    </w:p>
    <w:tbl>
      <w:tblPr>
        <w:tblStyle w:val="TabeladeGrade4"/>
        <w:tblW w:w="1134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702"/>
        <w:gridCol w:w="3544"/>
        <w:gridCol w:w="1701"/>
        <w:gridCol w:w="1134"/>
        <w:gridCol w:w="3260"/>
      </w:tblGrid>
      <w:tr w:rsidR="008E2E7B" w:rsidRPr="008E2E7B" w14:paraId="23BAD06F" w14:textId="77777777" w:rsidTr="008E2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26C91DA8" w14:textId="77777777" w:rsidR="008E2E7B" w:rsidRPr="008E2E7B" w:rsidRDefault="008E2E7B" w:rsidP="008E2E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Tipo de Risco</w:t>
            </w:r>
          </w:p>
        </w:tc>
        <w:tc>
          <w:tcPr>
            <w:tcW w:w="3544" w:type="dxa"/>
            <w:hideMark/>
          </w:tcPr>
          <w:p w14:paraId="0C836D42" w14:textId="77777777" w:rsidR="008E2E7B" w:rsidRPr="008E2E7B" w:rsidRDefault="008E2E7B" w:rsidP="008E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701" w:type="dxa"/>
            <w:hideMark/>
          </w:tcPr>
          <w:p w14:paraId="29032B6F" w14:textId="77777777" w:rsidR="008E2E7B" w:rsidRPr="008E2E7B" w:rsidRDefault="008E2E7B" w:rsidP="008E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Probabilidade</w:t>
            </w:r>
          </w:p>
        </w:tc>
        <w:tc>
          <w:tcPr>
            <w:tcW w:w="1134" w:type="dxa"/>
            <w:hideMark/>
          </w:tcPr>
          <w:p w14:paraId="79A60C79" w14:textId="77777777" w:rsidR="008E2E7B" w:rsidRPr="008E2E7B" w:rsidRDefault="008E2E7B" w:rsidP="008E2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Impacto</w:t>
            </w:r>
          </w:p>
        </w:tc>
        <w:tc>
          <w:tcPr>
            <w:tcW w:w="3260" w:type="dxa"/>
            <w:hideMark/>
          </w:tcPr>
          <w:p w14:paraId="72398546" w14:textId="77777777" w:rsidR="008E2E7B" w:rsidRPr="008E2E7B" w:rsidRDefault="008E2E7B" w:rsidP="008E2E7B">
            <w:pPr>
              <w:ind w:right="54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Estratégia de Mitigação</w:t>
            </w:r>
          </w:p>
        </w:tc>
      </w:tr>
      <w:tr w:rsidR="008E2E7B" w:rsidRPr="008E2E7B" w14:paraId="23BD8692" w14:textId="77777777" w:rsidTr="008E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50DAEB7E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Técnico</w:t>
            </w:r>
          </w:p>
        </w:tc>
        <w:tc>
          <w:tcPr>
            <w:tcW w:w="3544" w:type="dxa"/>
            <w:hideMark/>
          </w:tcPr>
          <w:p w14:paraId="79893150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Instabilidade no servidor </w:t>
            </w:r>
            <w:proofErr w:type="spellStart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Evennia</w:t>
            </w:r>
            <w:proofErr w:type="spellEnd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 falhas de integração com o banco de dados MySQL.</w:t>
            </w:r>
          </w:p>
        </w:tc>
        <w:tc>
          <w:tcPr>
            <w:tcW w:w="1701" w:type="dxa"/>
            <w:hideMark/>
          </w:tcPr>
          <w:p w14:paraId="1F35C386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1134" w:type="dxa"/>
            <w:hideMark/>
          </w:tcPr>
          <w:p w14:paraId="6C9AB016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3260" w:type="dxa"/>
            <w:hideMark/>
          </w:tcPr>
          <w:p w14:paraId="056235FB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Realizar testes contínuos e implementar backups automáticos. Criar ambiente de </w:t>
            </w:r>
            <w:proofErr w:type="spellStart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staging</w:t>
            </w:r>
            <w:proofErr w:type="spellEnd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separado para QA.</w:t>
            </w:r>
          </w:p>
        </w:tc>
      </w:tr>
      <w:tr w:rsidR="008E2E7B" w:rsidRPr="008E2E7B" w14:paraId="607D7AE3" w14:textId="77777777" w:rsidTr="008E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38E06535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</w:t>
            </w:r>
          </w:p>
        </w:tc>
        <w:tc>
          <w:tcPr>
            <w:tcW w:w="3544" w:type="dxa"/>
            <w:hideMark/>
          </w:tcPr>
          <w:p w14:paraId="139777C0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Atrasos na entrega de módulos devido a dependências entre equipes (engenharia, arte e narrativa).</w:t>
            </w:r>
          </w:p>
        </w:tc>
        <w:tc>
          <w:tcPr>
            <w:tcW w:w="1701" w:type="dxa"/>
            <w:hideMark/>
          </w:tcPr>
          <w:p w14:paraId="34D9BDE4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134" w:type="dxa"/>
            <w:hideMark/>
          </w:tcPr>
          <w:p w14:paraId="2056B610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3260" w:type="dxa"/>
            <w:hideMark/>
          </w:tcPr>
          <w:p w14:paraId="39933C4F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Definir sprints curtos e checkpoints semanais. Uso de ferramenta de gestão (</w:t>
            </w:r>
            <w:proofErr w:type="spellStart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Trello</w:t>
            </w:r>
            <w:proofErr w:type="spellEnd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E2E7B" w:rsidRPr="008E2E7B" w14:paraId="252DCE53" w14:textId="77777777" w:rsidTr="008E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48E04EA6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Financeiro</w:t>
            </w:r>
          </w:p>
        </w:tc>
        <w:tc>
          <w:tcPr>
            <w:tcW w:w="3544" w:type="dxa"/>
            <w:hideMark/>
          </w:tcPr>
          <w:p w14:paraId="60361DA1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Limitação de orçamento pode comprometer qualidade artística e QA.</w:t>
            </w:r>
          </w:p>
        </w:tc>
        <w:tc>
          <w:tcPr>
            <w:tcW w:w="1701" w:type="dxa"/>
            <w:hideMark/>
          </w:tcPr>
          <w:p w14:paraId="171B95D6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1134" w:type="dxa"/>
            <w:hideMark/>
          </w:tcPr>
          <w:p w14:paraId="184FFF3F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3260" w:type="dxa"/>
            <w:hideMark/>
          </w:tcPr>
          <w:p w14:paraId="4FFFD8D2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Priorizar recursos essenciais e buscar parcerias estudantis ou financiamento coletivo.</w:t>
            </w:r>
          </w:p>
        </w:tc>
      </w:tr>
      <w:tr w:rsidR="008E2E7B" w:rsidRPr="008E2E7B" w14:paraId="3D359E1E" w14:textId="77777777" w:rsidTr="008E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69511E6A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Criativo/Narrativo</w:t>
            </w:r>
          </w:p>
        </w:tc>
        <w:tc>
          <w:tcPr>
            <w:tcW w:w="3544" w:type="dxa"/>
            <w:hideMark/>
          </w:tcPr>
          <w:p w14:paraId="6808C7A9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Falta de coesão entre narrativa e mecânicas pode prejudicar imersão.</w:t>
            </w:r>
          </w:p>
        </w:tc>
        <w:tc>
          <w:tcPr>
            <w:tcW w:w="1701" w:type="dxa"/>
            <w:hideMark/>
          </w:tcPr>
          <w:p w14:paraId="33E0819A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Baixa</w:t>
            </w:r>
          </w:p>
        </w:tc>
        <w:tc>
          <w:tcPr>
            <w:tcW w:w="1134" w:type="dxa"/>
            <w:hideMark/>
          </w:tcPr>
          <w:p w14:paraId="46D8B74E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3260" w:type="dxa"/>
            <w:hideMark/>
          </w:tcPr>
          <w:p w14:paraId="02FCF452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Reuniões semanais entre equipe de narrativa e game design para alinhamento.</w:t>
            </w:r>
          </w:p>
        </w:tc>
      </w:tr>
      <w:tr w:rsidR="008E2E7B" w:rsidRPr="008E2E7B" w14:paraId="72E5DEAE" w14:textId="77777777" w:rsidTr="008E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4CFFC4CF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Engajamento do Jogador</w:t>
            </w:r>
          </w:p>
        </w:tc>
        <w:tc>
          <w:tcPr>
            <w:tcW w:w="3544" w:type="dxa"/>
            <w:hideMark/>
          </w:tcPr>
          <w:p w14:paraId="0B2E16DD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Por ser baseado em texto, o público pode demonstrar resistência inicial.</w:t>
            </w:r>
          </w:p>
        </w:tc>
        <w:tc>
          <w:tcPr>
            <w:tcW w:w="1701" w:type="dxa"/>
            <w:hideMark/>
          </w:tcPr>
          <w:p w14:paraId="022FD1B7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134" w:type="dxa"/>
            <w:hideMark/>
          </w:tcPr>
          <w:p w14:paraId="7F8CFA25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3260" w:type="dxa"/>
            <w:hideMark/>
          </w:tcPr>
          <w:p w14:paraId="5E656523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Investir em ambientação sonora e eventos dinâmicos dentro do MUD. Promover marketing voltado à nostalgia e RPG de mesa.</w:t>
            </w:r>
          </w:p>
        </w:tc>
      </w:tr>
      <w:tr w:rsidR="008E2E7B" w:rsidRPr="008E2E7B" w14:paraId="0EF512F3" w14:textId="77777777" w:rsidTr="008E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779CB9C9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Infraestrutura</w:t>
            </w:r>
          </w:p>
        </w:tc>
        <w:tc>
          <w:tcPr>
            <w:tcW w:w="3544" w:type="dxa"/>
            <w:hideMark/>
          </w:tcPr>
          <w:p w14:paraId="52904888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Falhas na hospedagem em nuvem ou perda de dados.</w:t>
            </w:r>
          </w:p>
        </w:tc>
        <w:tc>
          <w:tcPr>
            <w:tcW w:w="1701" w:type="dxa"/>
            <w:hideMark/>
          </w:tcPr>
          <w:p w14:paraId="043B74A2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Baixa</w:t>
            </w:r>
          </w:p>
        </w:tc>
        <w:tc>
          <w:tcPr>
            <w:tcW w:w="1134" w:type="dxa"/>
            <w:hideMark/>
          </w:tcPr>
          <w:p w14:paraId="77F61B8D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3260" w:type="dxa"/>
            <w:hideMark/>
          </w:tcPr>
          <w:p w14:paraId="378BF2F9" w14:textId="77777777" w:rsidR="008E2E7B" w:rsidRPr="008E2E7B" w:rsidRDefault="008E2E7B" w:rsidP="008E2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Configuração de redundância e backups externos semanais.</w:t>
            </w:r>
          </w:p>
        </w:tc>
      </w:tr>
      <w:tr w:rsidR="008E2E7B" w:rsidRPr="008E2E7B" w14:paraId="39929117" w14:textId="77777777" w:rsidTr="008E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6AE4BB9B" w14:textId="77777777" w:rsidR="008E2E7B" w:rsidRPr="008E2E7B" w:rsidRDefault="008E2E7B" w:rsidP="008E2E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Pós-Lançamento</w:t>
            </w:r>
          </w:p>
        </w:tc>
        <w:tc>
          <w:tcPr>
            <w:tcW w:w="3544" w:type="dxa"/>
            <w:hideMark/>
          </w:tcPr>
          <w:p w14:paraId="63FE2683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Dificuldade em manter comunidade ativa após o lançamento.</w:t>
            </w:r>
          </w:p>
        </w:tc>
        <w:tc>
          <w:tcPr>
            <w:tcW w:w="1701" w:type="dxa"/>
            <w:hideMark/>
          </w:tcPr>
          <w:p w14:paraId="28185D83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1134" w:type="dxa"/>
            <w:hideMark/>
          </w:tcPr>
          <w:p w14:paraId="49C82FF9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3260" w:type="dxa"/>
            <w:hideMark/>
          </w:tcPr>
          <w:p w14:paraId="1FE544F1" w14:textId="77777777" w:rsidR="008E2E7B" w:rsidRPr="008E2E7B" w:rsidRDefault="008E2E7B" w:rsidP="008E2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E7B">
              <w:rPr>
                <w:rFonts w:ascii="Times New Roman" w:eastAsia="Times New Roman" w:hAnsi="Times New Roman" w:cs="Times New Roman"/>
                <w:sz w:val="24"/>
                <w:szCs w:val="24"/>
              </w:rPr>
              <w:t>Criar eventos sazonais, ranking global e atualizações periódicas.</w:t>
            </w:r>
          </w:p>
        </w:tc>
      </w:tr>
    </w:tbl>
    <w:p w14:paraId="3419D793" w14:textId="77777777" w:rsidR="000C2BC5" w:rsidRDefault="000C2BC5">
      <w:pPr>
        <w:spacing w:before="240" w:after="240"/>
        <w:rPr>
          <w:rFonts w:ascii="Times New Roman" w:eastAsia="Roboto" w:hAnsi="Times New Roman" w:cs="Times New Roman"/>
          <w:b/>
          <w:color w:val="2C2F34"/>
          <w:sz w:val="24"/>
          <w:szCs w:val="24"/>
          <w:highlight w:val="white"/>
        </w:rPr>
      </w:pPr>
    </w:p>
    <w:p w14:paraId="099A15E5" w14:textId="0395FA14" w:rsidR="00E931B9" w:rsidRPr="00E931B9" w:rsidRDefault="00E931B9" w:rsidP="00E931B9">
      <w:pPr>
        <w:spacing w:before="240" w:after="240"/>
        <w:rPr>
          <w:rFonts w:ascii="Times New Roman" w:eastAsia="Roboto" w:hAnsi="Times New Roman" w:cs="Times New Roman"/>
          <w:b/>
          <w:color w:val="2C2F34"/>
          <w:sz w:val="28"/>
          <w:szCs w:val="28"/>
        </w:rPr>
      </w:pPr>
      <w:r>
        <w:rPr>
          <w:rFonts w:ascii="Times New Roman" w:eastAsia="Roboto" w:hAnsi="Times New Roman" w:cs="Times New Roman"/>
          <w:b/>
          <w:color w:val="2C2F34"/>
          <w:sz w:val="28"/>
          <w:szCs w:val="28"/>
        </w:rPr>
        <w:lastRenderedPageBreak/>
        <w:t xml:space="preserve">14.1. </w:t>
      </w:r>
      <w:r w:rsidRPr="00E931B9">
        <w:rPr>
          <w:rFonts w:ascii="Times New Roman" w:eastAsia="Roboto" w:hAnsi="Times New Roman" w:cs="Times New Roman"/>
          <w:b/>
          <w:color w:val="2C2F34"/>
          <w:sz w:val="28"/>
          <w:szCs w:val="28"/>
        </w:rPr>
        <w:t>Conclusão</w:t>
      </w:r>
    </w:p>
    <w:p w14:paraId="21EC8385" w14:textId="7746ABF5" w:rsidR="00E931B9" w:rsidRPr="00E931B9" w:rsidRDefault="00E931B9" w:rsidP="00E931B9">
      <w:pPr>
        <w:spacing w:before="240" w:after="240"/>
        <w:rPr>
          <w:rFonts w:ascii="Times New Roman" w:eastAsia="Roboto" w:hAnsi="Times New Roman" w:cs="Times New Roman"/>
          <w:bCs/>
          <w:color w:val="2C2F34"/>
          <w:sz w:val="24"/>
          <w:szCs w:val="24"/>
          <w:highlight w:val="white"/>
        </w:rPr>
      </w:pPr>
      <w:r w:rsidRPr="00E931B9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 xml:space="preserve">O sucesso do projeto depende do equilíbrio entre controle técnico e coesão narrativa. A mitigação ativa desses riscos assegura que </w:t>
      </w:r>
      <w:proofErr w:type="spellStart"/>
      <w:r w:rsidRPr="00E931B9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>Palomud</w:t>
      </w:r>
      <w:proofErr w:type="spellEnd"/>
      <w:r w:rsidRPr="00E931B9">
        <w:rPr>
          <w:rFonts w:ascii="Times New Roman" w:eastAsia="Roboto" w:hAnsi="Times New Roman" w:cs="Times New Roman"/>
          <w:bCs/>
          <w:color w:val="2C2F34"/>
          <w:sz w:val="24"/>
          <w:szCs w:val="24"/>
        </w:rPr>
        <w:t xml:space="preserve"> – O Véu de Éter alcance seu potencial como uma experiência textual imersiva e sustentável.</w:t>
      </w:r>
    </w:p>
    <w:sectPr w:rsidR="00E931B9" w:rsidRPr="00E931B9" w:rsidSect="0086682F">
      <w:pgSz w:w="11909" w:h="16834" w:code="9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335C4"/>
    <w:multiLevelType w:val="multilevel"/>
    <w:tmpl w:val="A35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1A8E"/>
    <w:multiLevelType w:val="multilevel"/>
    <w:tmpl w:val="EDC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3368"/>
    <w:multiLevelType w:val="hybridMultilevel"/>
    <w:tmpl w:val="C65A1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57E90"/>
    <w:multiLevelType w:val="hybridMultilevel"/>
    <w:tmpl w:val="8236E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B7340"/>
    <w:multiLevelType w:val="multilevel"/>
    <w:tmpl w:val="3D7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61C4"/>
    <w:multiLevelType w:val="multilevel"/>
    <w:tmpl w:val="C68C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1171C"/>
    <w:multiLevelType w:val="hybridMultilevel"/>
    <w:tmpl w:val="67B4E36C"/>
    <w:lvl w:ilvl="0" w:tplc="E1B696F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B25F3"/>
    <w:multiLevelType w:val="multilevel"/>
    <w:tmpl w:val="1C4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45478"/>
    <w:multiLevelType w:val="multilevel"/>
    <w:tmpl w:val="755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047ED"/>
    <w:multiLevelType w:val="multilevel"/>
    <w:tmpl w:val="344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5A30"/>
    <w:multiLevelType w:val="hybridMultilevel"/>
    <w:tmpl w:val="6D0607CC"/>
    <w:lvl w:ilvl="0" w:tplc="E1B696FA">
      <w:numFmt w:val="bullet"/>
      <w:lvlText w:val="•"/>
      <w:lvlJc w:val="left"/>
      <w:pPr>
        <w:ind w:left="1146" w:hanging="360"/>
      </w:pPr>
      <w:rPr>
        <w:rFonts w:ascii="Arial" w:eastAsia="Arial" w:hAnsi="Arial" w:cs="Aria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2956CD5"/>
    <w:multiLevelType w:val="multilevel"/>
    <w:tmpl w:val="E62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764E6"/>
    <w:multiLevelType w:val="multilevel"/>
    <w:tmpl w:val="0A3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86926"/>
    <w:multiLevelType w:val="multilevel"/>
    <w:tmpl w:val="48B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2CEB"/>
    <w:multiLevelType w:val="multilevel"/>
    <w:tmpl w:val="FF7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706E6"/>
    <w:multiLevelType w:val="hybridMultilevel"/>
    <w:tmpl w:val="9B5485C8"/>
    <w:lvl w:ilvl="0" w:tplc="E1B696F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5"/>
  </w:num>
  <w:num w:numId="5">
    <w:abstractNumId w:val="10"/>
  </w:num>
  <w:num w:numId="6">
    <w:abstractNumId w:val="14"/>
  </w:num>
  <w:num w:numId="7">
    <w:abstractNumId w:val="7"/>
  </w:num>
  <w:num w:numId="8">
    <w:abstractNumId w:val="8"/>
  </w:num>
  <w:num w:numId="9">
    <w:abstractNumId w:val="13"/>
  </w:num>
  <w:num w:numId="10">
    <w:abstractNumId w:val="12"/>
  </w:num>
  <w:num w:numId="11">
    <w:abstractNumId w:val="1"/>
  </w:num>
  <w:num w:numId="12">
    <w:abstractNumId w:val="5"/>
  </w:num>
  <w:num w:numId="13">
    <w:abstractNumId w:val="0"/>
  </w:num>
  <w:num w:numId="14">
    <w:abstractNumId w:val="11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E0"/>
    <w:rsid w:val="00060BB5"/>
    <w:rsid w:val="000A0AC1"/>
    <w:rsid w:val="000C2BC5"/>
    <w:rsid w:val="001E76E7"/>
    <w:rsid w:val="00285600"/>
    <w:rsid w:val="003316E0"/>
    <w:rsid w:val="004065ED"/>
    <w:rsid w:val="004160F5"/>
    <w:rsid w:val="004C42C6"/>
    <w:rsid w:val="00506C81"/>
    <w:rsid w:val="0052386F"/>
    <w:rsid w:val="00583640"/>
    <w:rsid w:val="005E06D4"/>
    <w:rsid w:val="006A26F3"/>
    <w:rsid w:val="006A6E5E"/>
    <w:rsid w:val="006D2BB7"/>
    <w:rsid w:val="006E0F25"/>
    <w:rsid w:val="0073406F"/>
    <w:rsid w:val="007D2A02"/>
    <w:rsid w:val="0086682F"/>
    <w:rsid w:val="008E2E7B"/>
    <w:rsid w:val="00985941"/>
    <w:rsid w:val="00A57D8D"/>
    <w:rsid w:val="00A60287"/>
    <w:rsid w:val="00C27363"/>
    <w:rsid w:val="00C82293"/>
    <w:rsid w:val="00CC3E03"/>
    <w:rsid w:val="00CE336D"/>
    <w:rsid w:val="00D152C0"/>
    <w:rsid w:val="00D3566D"/>
    <w:rsid w:val="00E46306"/>
    <w:rsid w:val="00E63DB7"/>
    <w:rsid w:val="00E80FA0"/>
    <w:rsid w:val="00E85B61"/>
    <w:rsid w:val="00E931B9"/>
    <w:rsid w:val="00F002D3"/>
    <w:rsid w:val="00F51DF2"/>
    <w:rsid w:val="00F52211"/>
    <w:rsid w:val="00FB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FF7B5"/>
  <w15:docId w15:val="{6F158FA3-265D-477C-99CE-6A214C8E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2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356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1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51DF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51DF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C2BC5"/>
    <w:rPr>
      <w:i/>
      <w:iCs/>
    </w:rPr>
  </w:style>
  <w:style w:type="table" w:styleId="Tabelacomgrade">
    <w:name w:val="Table Grid"/>
    <w:basedOn w:val="Tabelanormal"/>
    <w:uiPriority w:val="39"/>
    <w:rsid w:val="000C2B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8E2E7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26a381-7666-4ffe-9ffc-7dc548ab2f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EC50CBE1C78148BBED99D10B2757AF" ma:contentTypeVersion="1" ma:contentTypeDescription="Crie um novo documento." ma:contentTypeScope="" ma:versionID="642e9b4467a6f2347d348f76a93c9e08">
  <xsd:schema xmlns:xsd="http://www.w3.org/2001/XMLSchema" xmlns:xs="http://www.w3.org/2001/XMLSchema" xmlns:p="http://schemas.microsoft.com/office/2006/metadata/properties" xmlns:ns2="2126a381-7666-4ffe-9ffc-7dc548ab2f90" targetNamespace="http://schemas.microsoft.com/office/2006/metadata/properties" ma:root="true" ma:fieldsID="c1018e287f049b90f59534b9ce134915" ns2:_="">
    <xsd:import namespace="2126a381-7666-4ffe-9ffc-7dc548ab2f9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6a381-7666-4ffe-9ffc-7dc548ab2f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6763B9-FA3E-4C32-A50C-78A644CF90D5}">
  <ds:schemaRefs>
    <ds:schemaRef ds:uri="http://schemas.microsoft.com/office/2006/metadata/properties"/>
    <ds:schemaRef ds:uri="http://schemas.microsoft.com/office/infopath/2007/PartnerControls"/>
    <ds:schemaRef ds:uri="2126a381-7666-4ffe-9ffc-7dc548ab2f90"/>
  </ds:schemaRefs>
</ds:datastoreItem>
</file>

<file path=customXml/itemProps2.xml><?xml version="1.0" encoding="utf-8"?>
<ds:datastoreItem xmlns:ds="http://schemas.openxmlformats.org/officeDocument/2006/customXml" ds:itemID="{799B3882-5A79-45DF-8923-6511A1E19F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26a381-7666-4ffe-9ffc-7dc548ab2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48D4D6-4A09-48B8-B6C1-630C7B0C38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1770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Aníbal</dc:creator>
  <cp:lastModifiedBy>ROMULO NARCIZO DE PAULA CASTRO</cp:lastModifiedBy>
  <cp:revision>30</cp:revision>
  <dcterms:created xsi:type="dcterms:W3CDTF">2025-10-09T22:00:00Z</dcterms:created>
  <dcterms:modified xsi:type="dcterms:W3CDTF">2025-10-13T20:49:00Z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0x0101001BEC50CBE1C78148BBED99D10B2757AF</vt:lpwstr>
  </property>
</Properties>
</file>