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5D2C3E" w14:textId="77777777" w:rsidR="00123C9B" w:rsidRPr="001B682B" w:rsidRDefault="006772DE">
      <w:pPr>
        <w:spacing w:after="120" w:line="252" w:lineRule="auto"/>
        <w:jc w:val="center"/>
        <w:rPr>
          <w:lang w:val="es-EC"/>
        </w:rPr>
      </w:pPr>
      <w:r w:rsidRPr="001B682B">
        <w:rPr>
          <w:b/>
          <w:color w:val="1F4E79"/>
          <w:sz w:val="36"/>
          <w:lang w:val="es-EC"/>
        </w:rPr>
        <w:t>GUÍA PARA DESARROLLAR EN PLANTUML</w:t>
      </w:r>
      <w:r w:rsidRPr="001B682B">
        <w:rPr>
          <w:b/>
          <w:color w:val="1F4E79"/>
          <w:sz w:val="36"/>
          <w:lang w:val="es-EC"/>
        </w:rPr>
        <w:br/>
        <w:t>DIAGRAMAS DE CASOS DE USO DE ANÁLISIS</w:t>
      </w:r>
    </w:p>
    <w:p w14:paraId="4D7741DB" w14:textId="1522194D" w:rsidR="00123C9B" w:rsidRPr="001B682B" w:rsidRDefault="001B682B">
      <w:pPr>
        <w:spacing w:after="120" w:line="252" w:lineRule="auto"/>
        <w:jc w:val="center"/>
        <w:rPr>
          <w:lang w:val="es-EC"/>
        </w:rPr>
      </w:pPr>
      <w:r>
        <w:rPr>
          <w:b/>
          <w:color w:val="2F5496"/>
          <w:sz w:val="28"/>
          <w:lang w:val="es-EC"/>
        </w:rPr>
        <w:t>TekMess</w:t>
      </w:r>
    </w:p>
    <w:p w14:paraId="732647CC" w14:textId="77777777" w:rsidR="00123C9B" w:rsidRPr="001B682B" w:rsidRDefault="006772DE">
      <w:pPr>
        <w:spacing w:after="120" w:line="252" w:lineRule="auto"/>
        <w:rPr>
          <w:lang w:val="es-EC"/>
        </w:rPr>
      </w:pPr>
      <w:r w:rsidRPr="001B682B">
        <w:rPr>
          <w:lang w:val="es-EC"/>
        </w:rPr>
        <w:t>Asignatura: Análisis y Diseño de Software</w:t>
      </w:r>
    </w:p>
    <w:p w14:paraId="5DBAC1D0" w14:textId="14147AF1" w:rsidR="00123C9B" w:rsidRDefault="006772DE">
      <w:pPr>
        <w:pStyle w:val="Heading1"/>
        <w:spacing w:after="120" w:line="252" w:lineRule="auto"/>
        <w:rPr>
          <w:lang w:val="es-EC"/>
        </w:rPr>
      </w:pPr>
      <w:r w:rsidRPr="001B682B">
        <w:rPr>
          <w:lang w:val="es-EC"/>
        </w:rPr>
        <w:t>1. Propósito de la guía</w:t>
      </w:r>
    </w:p>
    <w:p w14:paraId="1FD1B666" w14:textId="35391DF7" w:rsidR="00A141F8" w:rsidRPr="00A141F8" w:rsidRDefault="00A141F8" w:rsidP="00A141F8">
      <w:pPr>
        <w:rPr>
          <w:lang w:val="es-EC"/>
        </w:rPr>
      </w:pPr>
      <w:r>
        <w:rPr>
          <w:lang w:val="es-EC"/>
        </w:rPr>
        <w:t>Proyecto: TeKMess</w:t>
      </w:r>
    </w:p>
    <w:p w14:paraId="7D915193" w14:textId="3154CECE" w:rsidR="00123C9B" w:rsidRDefault="001B682B">
      <w:pPr>
        <w:spacing w:after="120" w:line="252" w:lineRule="auto"/>
        <w:rPr>
          <w:lang w:val="es-EC"/>
        </w:rPr>
      </w:pPr>
      <w:r>
        <w:rPr>
          <w:lang w:val="es-EC"/>
        </w:rPr>
        <w:t>El propósito de este desarrollo es orientar la transición desde los Requisitos Funcionales (RF) definidos en la ERS del sistema TekMess, hacia un Modelo de uso de análisis, que sea claro, trazable y verificable.</w:t>
      </w:r>
    </w:p>
    <w:p w14:paraId="1D8E896F" w14:textId="1DB3C18A" w:rsidR="001B682B" w:rsidRPr="001B682B" w:rsidRDefault="00A141F8">
      <w:pPr>
        <w:spacing w:after="120" w:line="252" w:lineRule="auto"/>
        <w:rPr>
          <w:lang w:val="es-EC"/>
        </w:rPr>
      </w:pPr>
      <w:r>
        <w:rPr>
          <w:lang w:val="es-EC"/>
        </w:rPr>
        <w:t>Mediante este proceso se busca garantizar que cada funcionalidad se encuentre representado por un caso de uso especifico, en donde se definirá de manera clara que actor interactúa con cada proceso del negocio, sentando las bases y con una estandarización de lenguaje de modelado UML con el cual asegurar que el diseño sea consistente, profesional y fácil de actualizar ante cualquier cambio en los requisitos operativos de TeKMess</w:t>
      </w:r>
    </w:p>
    <w:p w14:paraId="4AF361A6" w14:textId="77777777" w:rsidR="00123C9B" w:rsidRPr="001B682B" w:rsidRDefault="006772DE">
      <w:pPr>
        <w:pStyle w:val="Heading1"/>
        <w:spacing w:after="120" w:line="252" w:lineRule="auto"/>
        <w:rPr>
          <w:lang w:val="es-EC"/>
        </w:rPr>
      </w:pPr>
      <w:r w:rsidRPr="001B682B">
        <w:rPr>
          <w:lang w:val="es-EC"/>
        </w:rPr>
        <w:t>2. Relación con la ruta de análisis de la Unidad 1</w:t>
      </w:r>
    </w:p>
    <w:tbl>
      <w:tblPr>
        <w:tblStyle w:val="TableGrid"/>
        <w:tblW w:w="0" w:type="auto"/>
        <w:jc w:val="center"/>
        <w:tblLook w:val="04A0" w:firstRow="1" w:lastRow="0" w:firstColumn="1" w:lastColumn="0" w:noHBand="0" w:noVBand="1"/>
      </w:tblPr>
      <w:tblGrid>
        <w:gridCol w:w="2482"/>
        <w:gridCol w:w="2482"/>
        <w:gridCol w:w="2481"/>
        <w:gridCol w:w="2481"/>
      </w:tblGrid>
      <w:tr w:rsidR="00123C9B" w:rsidRPr="00F37571" w14:paraId="037BFFA4" w14:textId="77777777">
        <w:trPr>
          <w:cantSplit/>
          <w:jc w:val="center"/>
        </w:trPr>
        <w:tc>
          <w:tcPr>
            <w:tcW w:w="2484" w:type="dxa"/>
            <w:shd w:val="clear" w:color="auto" w:fill="1F4E79"/>
          </w:tcPr>
          <w:p w14:paraId="75F5F0D9" w14:textId="77777777" w:rsidR="00123C9B" w:rsidRDefault="006772DE">
            <w:pPr>
              <w:spacing w:after="40"/>
            </w:pPr>
            <w:r>
              <w:rPr>
                <w:b/>
                <w:color w:val="FFFFFF"/>
                <w:sz w:val="18"/>
              </w:rPr>
              <w:t>Momento</w:t>
            </w:r>
          </w:p>
        </w:tc>
        <w:tc>
          <w:tcPr>
            <w:tcW w:w="2484" w:type="dxa"/>
            <w:shd w:val="clear" w:color="auto" w:fill="1F4E79"/>
          </w:tcPr>
          <w:p w14:paraId="7725A2F9" w14:textId="77777777" w:rsidR="00123C9B" w:rsidRDefault="006772DE">
            <w:pPr>
              <w:spacing w:after="40"/>
            </w:pPr>
            <w:r>
              <w:rPr>
                <w:b/>
                <w:color w:val="FFFFFF"/>
                <w:sz w:val="18"/>
              </w:rPr>
              <w:t>Pregunta guía</w:t>
            </w:r>
          </w:p>
        </w:tc>
        <w:tc>
          <w:tcPr>
            <w:tcW w:w="2484" w:type="dxa"/>
            <w:shd w:val="clear" w:color="auto" w:fill="1F4E79"/>
          </w:tcPr>
          <w:p w14:paraId="79EA2B41" w14:textId="77777777" w:rsidR="00123C9B" w:rsidRDefault="006772DE">
            <w:pPr>
              <w:spacing w:after="40"/>
            </w:pPr>
            <w:r>
              <w:rPr>
                <w:b/>
                <w:color w:val="FFFFFF"/>
                <w:sz w:val="18"/>
              </w:rPr>
              <w:t>Producto esperado</w:t>
            </w:r>
          </w:p>
        </w:tc>
        <w:tc>
          <w:tcPr>
            <w:tcW w:w="2484" w:type="dxa"/>
            <w:shd w:val="clear" w:color="auto" w:fill="1F4E79"/>
          </w:tcPr>
          <w:p w14:paraId="278A661C" w14:textId="77777777" w:rsidR="00123C9B" w:rsidRPr="001B682B" w:rsidRDefault="006772DE">
            <w:pPr>
              <w:spacing w:after="40"/>
              <w:rPr>
                <w:lang w:val="es-EC"/>
              </w:rPr>
            </w:pPr>
            <w:r w:rsidRPr="001B682B">
              <w:rPr>
                <w:b/>
                <w:color w:val="FFFFFF"/>
                <w:sz w:val="18"/>
                <w:lang w:val="es-EC"/>
              </w:rPr>
              <w:t>Relación con la siguiente tarea</w:t>
            </w:r>
          </w:p>
        </w:tc>
      </w:tr>
      <w:tr w:rsidR="00123C9B" w:rsidRPr="00F37571" w14:paraId="1EC83EB8" w14:textId="77777777">
        <w:trPr>
          <w:cantSplit/>
          <w:jc w:val="center"/>
        </w:trPr>
        <w:tc>
          <w:tcPr>
            <w:tcW w:w="2484" w:type="dxa"/>
          </w:tcPr>
          <w:p w14:paraId="470AE449" w14:textId="77777777" w:rsidR="00123C9B" w:rsidRDefault="006772DE">
            <w:pPr>
              <w:spacing w:after="40"/>
            </w:pPr>
            <w:r w:rsidRPr="00CE0A1A">
              <w:rPr>
                <w:sz w:val="18"/>
                <w:highlight w:val="yellow"/>
              </w:rPr>
              <w:t>U1T1</w:t>
            </w:r>
            <w:r>
              <w:rPr>
                <w:sz w:val="18"/>
              </w:rPr>
              <w:t xml:space="preserve"> - Análisis funcional inicial</w:t>
            </w:r>
          </w:p>
        </w:tc>
        <w:tc>
          <w:tcPr>
            <w:tcW w:w="2484" w:type="dxa"/>
          </w:tcPr>
          <w:p w14:paraId="07E496B8" w14:textId="77777777" w:rsidR="00123C9B" w:rsidRPr="001B682B" w:rsidRDefault="006772DE">
            <w:pPr>
              <w:spacing w:after="40"/>
              <w:rPr>
                <w:lang w:val="es-EC"/>
              </w:rPr>
            </w:pPr>
            <w:r w:rsidRPr="001B682B">
              <w:rPr>
                <w:sz w:val="18"/>
                <w:lang w:val="es-EC"/>
              </w:rPr>
              <w:t>¿Qué funcionalidades de nivel 0 requiere el sistema y qué actores participan?</w:t>
            </w:r>
          </w:p>
        </w:tc>
        <w:tc>
          <w:tcPr>
            <w:tcW w:w="2484" w:type="dxa"/>
          </w:tcPr>
          <w:p w14:paraId="6776CE48" w14:textId="77777777" w:rsidR="00123C9B" w:rsidRPr="001B682B" w:rsidRDefault="006772DE">
            <w:pPr>
              <w:spacing w:after="40"/>
              <w:rPr>
                <w:lang w:val="es-EC"/>
              </w:rPr>
            </w:pPr>
            <w:r w:rsidRPr="001B682B">
              <w:rPr>
                <w:sz w:val="18"/>
                <w:lang w:val="es-EC"/>
              </w:rPr>
              <w:t xml:space="preserve">Diagrama de casos de uso en PlantUML y </w:t>
            </w:r>
            <w:r w:rsidRPr="00A141F8">
              <w:rPr>
                <w:sz w:val="18"/>
                <w:lang w:val="es-EC"/>
              </w:rPr>
              <w:t>matriz RF-CU.</w:t>
            </w:r>
          </w:p>
        </w:tc>
        <w:tc>
          <w:tcPr>
            <w:tcW w:w="2484" w:type="dxa"/>
          </w:tcPr>
          <w:p w14:paraId="53D49E42" w14:textId="308468FC" w:rsidR="00123C9B" w:rsidRPr="001B682B" w:rsidRDefault="00A141F8">
            <w:pPr>
              <w:spacing w:after="40"/>
              <w:rPr>
                <w:lang w:val="es-EC"/>
              </w:rPr>
            </w:pPr>
            <w:r w:rsidRPr="00A141F8">
              <w:rPr>
                <w:sz w:val="18"/>
                <w:lang w:val="es-EC"/>
              </w:rPr>
              <w:t>Permite identificar clases de análisis (Entidad, Control y Frontera) para el sistema de mensajería y auditoría.</w:t>
            </w:r>
          </w:p>
        </w:tc>
      </w:tr>
      <w:tr w:rsidR="00123C9B" w:rsidRPr="00F37571" w14:paraId="4ADAE534" w14:textId="77777777">
        <w:trPr>
          <w:cantSplit/>
          <w:jc w:val="center"/>
        </w:trPr>
        <w:tc>
          <w:tcPr>
            <w:tcW w:w="2484" w:type="dxa"/>
          </w:tcPr>
          <w:p w14:paraId="031ACC2C" w14:textId="77777777" w:rsidR="00123C9B" w:rsidRDefault="006772DE">
            <w:pPr>
              <w:spacing w:after="40"/>
            </w:pPr>
            <w:r w:rsidRPr="00CE0A1A">
              <w:rPr>
                <w:sz w:val="18"/>
                <w:highlight w:val="yellow"/>
              </w:rPr>
              <w:t>U1T2</w:t>
            </w:r>
            <w:r>
              <w:rPr>
                <w:sz w:val="18"/>
              </w:rPr>
              <w:t xml:space="preserve"> - Modelado estructural</w:t>
            </w:r>
          </w:p>
        </w:tc>
        <w:tc>
          <w:tcPr>
            <w:tcW w:w="2484" w:type="dxa"/>
          </w:tcPr>
          <w:p w14:paraId="361777B8" w14:textId="772784CC" w:rsidR="00123C9B" w:rsidRPr="001B682B" w:rsidRDefault="00A141F8">
            <w:pPr>
              <w:spacing w:after="40"/>
              <w:rPr>
                <w:lang w:val="es-EC"/>
              </w:rPr>
            </w:pPr>
            <w:r w:rsidRPr="00A141F8">
              <w:rPr>
                <w:sz w:val="18"/>
                <w:lang w:val="es-EC"/>
              </w:rPr>
              <w:t>¿Qué objetos y responsabilidades se necesitan para cumplir con los casos de uso?</w:t>
            </w:r>
          </w:p>
        </w:tc>
        <w:tc>
          <w:tcPr>
            <w:tcW w:w="2484" w:type="dxa"/>
          </w:tcPr>
          <w:p w14:paraId="3D58AF7A" w14:textId="69A0A410" w:rsidR="00123C9B" w:rsidRPr="001B682B" w:rsidRDefault="00A141F8">
            <w:pPr>
              <w:spacing w:after="40"/>
              <w:rPr>
                <w:lang w:val="es-EC"/>
              </w:rPr>
            </w:pPr>
            <w:r w:rsidRPr="00A141F8">
              <w:rPr>
                <w:sz w:val="18"/>
                <w:lang w:val="es-EC"/>
              </w:rPr>
              <w:t>Diagrama de clases de análisis (Clases de borde, control y entidad).</w:t>
            </w:r>
          </w:p>
        </w:tc>
        <w:tc>
          <w:tcPr>
            <w:tcW w:w="2484" w:type="dxa"/>
          </w:tcPr>
          <w:p w14:paraId="0E50BFCD" w14:textId="6F8502E2" w:rsidR="00123C9B" w:rsidRPr="001B682B" w:rsidRDefault="00A141F8">
            <w:pPr>
              <w:spacing w:after="40"/>
              <w:rPr>
                <w:lang w:val="es-EC"/>
              </w:rPr>
            </w:pPr>
            <w:r w:rsidRPr="00A141F8">
              <w:rPr>
                <w:sz w:val="18"/>
                <w:lang w:val="es-EC"/>
              </w:rPr>
              <w:t>Insumo para el diseño de la arquitectura de software y la base de datos de TekMess.</w:t>
            </w:r>
          </w:p>
        </w:tc>
      </w:tr>
      <w:tr w:rsidR="00123C9B" w:rsidRPr="00F37571" w14:paraId="34B59F2F" w14:textId="77777777">
        <w:trPr>
          <w:cantSplit/>
          <w:jc w:val="center"/>
        </w:trPr>
        <w:tc>
          <w:tcPr>
            <w:tcW w:w="2484" w:type="dxa"/>
          </w:tcPr>
          <w:p w14:paraId="4A97CB8A" w14:textId="77777777" w:rsidR="00123C9B" w:rsidRDefault="006772DE">
            <w:pPr>
              <w:spacing w:after="40"/>
            </w:pPr>
            <w:r w:rsidRPr="00CE0A1A">
              <w:rPr>
                <w:sz w:val="18"/>
                <w:highlight w:val="yellow"/>
              </w:rPr>
              <w:t>U1T3</w:t>
            </w:r>
            <w:r>
              <w:rPr>
                <w:sz w:val="18"/>
              </w:rPr>
              <w:t xml:space="preserve"> - Modelado dinámico</w:t>
            </w:r>
          </w:p>
        </w:tc>
        <w:tc>
          <w:tcPr>
            <w:tcW w:w="2484" w:type="dxa"/>
          </w:tcPr>
          <w:p w14:paraId="3C684A32" w14:textId="77777777" w:rsidR="00123C9B" w:rsidRPr="001B682B" w:rsidRDefault="006772DE">
            <w:pPr>
              <w:spacing w:after="40"/>
              <w:rPr>
                <w:lang w:val="es-EC"/>
              </w:rPr>
            </w:pPr>
            <w:r w:rsidRPr="001B682B">
              <w:rPr>
                <w:sz w:val="18"/>
                <w:lang w:val="es-EC"/>
              </w:rPr>
              <w:t>¿Cómo interactúan actores, objetos y clases para cumplir cada caso de uso?</w:t>
            </w:r>
          </w:p>
        </w:tc>
        <w:tc>
          <w:tcPr>
            <w:tcW w:w="2484" w:type="dxa"/>
          </w:tcPr>
          <w:p w14:paraId="07F32A92" w14:textId="77777777" w:rsidR="00123C9B" w:rsidRPr="001B682B" w:rsidRDefault="006772DE">
            <w:pPr>
              <w:spacing w:after="40"/>
              <w:rPr>
                <w:lang w:val="es-EC"/>
              </w:rPr>
            </w:pPr>
            <w:r w:rsidRPr="00A141F8">
              <w:rPr>
                <w:sz w:val="18"/>
                <w:lang w:val="es-EC"/>
              </w:rPr>
              <w:t>Diagramas de secuencia</w:t>
            </w:r>
            <w:r w:rsidRPr="001B682B">
              <w:rPr>
                <w:sz w:val="18"/>
                <w:lang w:val="es-EC"/>
              </w:rPr>
              <w:t xml:space="preserve"> derivados de los casos de uso y clases de análisis.</w:t>
            </w:r>
          </w:p>
        </w:tc>
        <w:tc>
          <w:tcPr>
            <w:tcW w:w="2484" w:type="dxa"/>
          </w:tcPr>
          <w:p w14:paraId="16B4E4AE" w14:textId="77777777" w:rsidR="00123C9B" w:rsidRPr="001B682B" w:rsidRDefault="006772DE">
            <w:pPr>
              <w:spacing w:after="40"/>
              <w:rPr>
                <w:lang w:val="es-EC"/>
              </w:rPr>
            </w:pPr>
            <w:r w:rsidRPr="001B682B">
              <w:rPr>
                <w:sz w:val="18"/>
                <w:lang w:val="es-EC"/>
              </w:rPr>
              <w:t>Cierra la trazabilidad requisito-caso-clase-secuencia.</w:t>
            </w:r>
          </w:p>
        </w:tc>
      </w:tr>
    </w:tbl>
    <w:p w14:paraId="36A89BDA" w14:textId="11C1F755" w:rsidR="00123C9B" w:rsidRDefault="006772DE">
      <w:pPr>
        <w:pStyle w:val="Heading1"/>
        <w:spacing w:after="120" w:line="252" w:lineRule="auto"/>
        <w:rPr>
          <w:lang w:val="es-EC"/>
        </w:rPr>
      </w:pPr>
      <w:r w:rsidRPr="001B682B">
        <w:rPr>
          <w:lang w:val="es-EC"/>
        </w:rPr>
        <w:t xml:space="preserve">3. </w:t>
      </w:r>
      <w:r w:rsidR="003D2EE9">
        <w:rPr>
          <w:lang w:val="es-EC"/>
        </w:rPr>
        <w:t xml:space="preserve">Identificación de los actores </w:t>
      </w:r>
    </w:p>
    <w:p w14:paraId="593A2595" w14:textId="619B3144" w:rsidR="003D2EE9" w:rsidRDefault="003D2EE9" w:rsidP="003D2EE9">
      <w:pPr>
        <w:pStyle w:val="ListParagraph"/>
        <w:numPr>
          <w:ilvl w:val="0"/>
          <w:numId w:val="10"/>
        </w:numPr>
        <w:rPr>
          <w:lang w:val="es-EC"/>
        </w:rPr>
      </w:pPr>
      <w:r>
        <w:rPr>
          <w:lang w:val="es-EC"/>
        </w:rPr>
        <w:t xml:space="preserve">Centralista: Actor principal de administración, encargado de la gestión de la base de datos de empleados, la configuración de accesos y la supervisión de la importancia de datos externos </w:t>
      </w:r>
    </w:p>
    <w:p w14:paraId="19BDF84A" w14:textId="38785336" w:rsidR="003D2EE9" w:rsidRDefault="003D2EE9" w:rsidP="003D2EE9">
      <w:pPr>
        <w:pStyle w:val="ListParagraph"/>
        <w:numPr>
          <w:ilvl w:val="0"/>
          <w:numId w:val="10"/>
        </w:numPr>
        <w:rPr>
          <w:lang w:val="es-EC"/>
        </w:rPr>
      </w:pPr>
      <w:r>
        <w:rPr>
          <w:lang w:val="es-EC"/>
        </w:rPr>
        <w:t>Supervisor: Actor con privilegios de revisión, su función principal es el auditar reportes operativos en donde se garantice que la información enviada por los guardias sea verídica y este mismo cumpla con los estándares de la empresa</w:t>
      </w:r>
    </w:p>
    <w:p w14:paraId="7B1D0E7D" w14:textId="1B72586D" w:rsidR="00336B35" w:rsidRDefault="00336B35" w:rsidP="003D2EE9">
      <w:pPr>
        <w:pStyle w:val="ListParagraph"/>
        <w:numPr>
          <w:ilvl w:val="0"/>
          <w:numId w:val="10"/>
        </w:numPr>
        <w:rPr>
          <w:lang w:val="es-EC"/>
        </w:rPr>
      </w:pPr>
      <w:r>
        <w:rPr>
          <w:lang w:val="es-EC"/>
        </w:rPr>
        <w:t xml:space="preserve">Guardia: Usuario operativo en campo, la función principal es la detección de incidentes mediante el envió de reportes operativos en tiempo real </w:t>
      </w:r>
    </w:p>
    <w:p w14:paraId="0CB7184E" w14:textId="4950644A" w:rsidR="00336B35" w:rsidRDefault="00336B35" w:rsidP="003D2EE9">
      <w:pPr>
        <w:pStyle w:val="ListParagraph"/>
        <w:numPr>
          <w:ilvl w:val="0"/>
          <w:numId w:val="10"/>
        </w:numPr>
        <w:rPr>
          <w:lang w:val="es-EC"/>
        </w:rPr>
      </w:pPr>
      <w:r>
        <w:rPr>
          <w:lang w:val="es-EC"/>
        </w:rPr>
        <w:t xml:space="preserve">Jefe Logística: este perfil es de nivel estratégico, el cual consume los reportes consolidados y estadísticas de tiempos de respuesta para la toma de decisiones </w:t>
      </w:r>
    </w:p>
    <w:p w14:paraId="61B18ECC" w14:textId="002311E4" w:rsidR="003D2EE9" w:rsidRPr="003D2EE9" w:rsidRDefault="003D2EE9" w:rsidP="003D2EE9">
      <w:pPr>
        <w:pStyle w:val="ListParagraph"/>
        <w:numPr>
          <w:ilvl w:val="0"/>
          <w:numId w:val="10"/>
        </w:numPr>
        <w:rPr>
          <w:lang w:val="es-EC"/>
        </w:rPr>
      </w:pPr>
      <w:r>
        <w:rPr>
          <w:lang w:val="es-EC"/>
        </w:rPr>
        <w:t xml:space="preserve">Usuario: </w:t>
      </w:r>
      <w:r w:rsidR="00336B35">
        <w:rPr>
          <w:lang w:val="es-EC"/>
        </w:rPr>
        <w:t>Rol abstracto mediante el cual se realiza acciones comunes de seguridad, como el inicio de sesión y autenticación multifactor</w:t>
      </w:r>
      <w:r>
        <w:rPr>
          <w:lang w:val="es-EC"/>
        </w:rPr>
        <w:t xml:space="preserve"> </w:t>
      </w:r>
    </w:p>
    <w:p w14:paraId="41A4D3A3" w14:textId="510F7B68" w:rsidR="00123C9B" w:rsidRPr="001B682B" w:rsidRDefault="006772DE">
      <w:pPr>
        <w:pStyle w:val="Heading1"/>
        <w:spacing w:after="120" w:line="252" w:lineRule="auto"/>
        <w:rPr>
          <w:lang w:val="es-EC"/>
        </w:rPr>
      </w:pPr>
      <w:r w:rsidRPr="001B682B">
        <w:rPr>
          <w:lang w:val="es-EC"/>
        </w:rPr>
        <w:lastRenderedPageBreak/>
        <w:t xml:space="preserve">4. </w:t>
      </w:r>
      <w:r w:rsidR="00D5729D">
        <w:rPr>
          <w:lang w:val="es-EC"/>
        </w:rPr>
        <w:t xml:space="preserve">Datos sugeridos para la gestión de empleados </w:t>
      </w:r>
    </w:p>
    <w:p w14:paraId="6B57F266" w14:textId="603132D6" w:rsidR="00123C9B" w:rsidRPr="001B682B" w:rsidRDefault="00D5729D" w:rsidP="00D5729D">
      <w:pPr>
        <w:spacing w:after="120" w:line="252" w:lineRule="auto"/>
        <w:rPr>
          <w:lang w:val="es-EC"/>
        </w:rPr>
      </w:pPr>
      <w:r w:rsidRPr="00D5729D">
        <w:rPr>
          <w:lang w:val="es-EC"/>
        </w:rPr>
        <w:t>Esta tabla define la información mínima que manejará tu sistema para cada trabajado</w:t>
      </w:r>
    </w:p>
    <w:tbl>
      <w:tblPr>
        <w:tblStyle w:val="TableGrid"/>
        <w:tblW w:w="0" w:type="auto"/>
        <w:jc w:val="center"/>
        <w:tblLook w:val="04A0" w:firstRow="1" w:lastRow="0" w:firstColumn="1" w:lastColumn="0" w:noHBand="0" w:noVBand="1"/>
      </w:tblPr>
      <w:tblGrid>
        <w:gridCol w:w="2480"/>
        <w:gridCol w:w="2482"/>
        <w:gridCol w:w="2482"/>
        <w:gridCol w:w="2482"/>
      </w:tblGrid>
      <w:tr w:rsidR="00123C9B" w14:paraId="1344C88B" w14:textId="77777777">
        <w:trPr>
          <w:cantSplit/>
          <w:jc w:val="center"/>
        </w:trPr>
        <w:tc>
          <w:tcPr>
            <w:tcW w:w="2484" w:type="dxa"/>
            <w:shd w:val="clear" w:color="auto" w:fill="1F4E79"/>
          </w:tcPr>
          <w:p w14:paraId="27FB1942" w14:textId="31E27AE8" w:rsidR="00E8159E" w:rsidRPr="00D5729D" w:rsidRDefault="00D5729D">
            <w:pPr>
              <w:rPr>
                <w:rFonts w:ascii="Google Sans Text" w:hAnsi="Google Sans Text" w:hint="eastAsia"/>
                <w:b/>
                <w:bCs/>
                <w:color w:val="C7C7C7"/>
                <w:sz w:val="21"/>
                <w:szCs w:val="21"/>
              </w:rPr>
            </w:pPr>
            <w:r>
              <w:rPr>
                <w:rStyle w:val="ng-star-inserted"/>
                <w:rFonts w:ascii="Google Sans Text" w:hAnsi="Google Sans Text"/>
                <w:b/>
                <w:bCs/>
                <w:color w:val="C7C7C7"/>
                <w:sz w:val="21"/>
                <w:szCs w:val="21"/>
              </w:rPr>
              <w:t>Código</w:t>
            </w:r>
          </w:p>
        </w:tc>
        <w:tc>
          <w:tcPr>
            <w:tcW w:w="2484" w:type="dxa"/>
            <w:shd w:val="clear" w:color="auto" w:fill="1F4E79"/>
          </w:tcPr>
          <w:p w14:paraId="6704C986" w14:textId="09D08ED7" w:rsidR="00E8159E" w:rsidRPr="00D5729D" w:rsidRDefault="00D5729D">
            <w:pPr>
              <w:rPr>
                <w:rFonts w:ascii="Google Sans Text" w:hAnsi="Google Sans Text" w:hint="eastAsia"/>
                <w:b/>
                <w:bCs/>
                <w:color w:val="C7C7C7"/>
                <w:sz w:val="21"/>
                <w:szCs w:val="21"/>
              </w:rPr>
            </w:pPr>
            <w:r>
              <w:rPr>
                <w:rStyle w:val="ng-star-inserted"/>
                <w:rFonts w:ascii="Google Sans Text" w:hAnsi="Google Sans Text"/>
                <w:b/>
                <w:bCs/>
                <w:color w:val="C7C7C7"/>
                <w:sz w:val="21"/>
                <w:szCs w:val="21"/>
              </w:rPr>
              <w:t>Requisito funcional de nivel 0</w:t>
            </w:r>
          </w:p>
        </w:tc>
        <w:tc>
          <w:tcPr>
            <w:tcW w:w="2484" w:type="dxa"/>
            <w:shd w:val="clear" w:color="auto" w:fill="1F4E79"/>
          </w:tcPr>
          <w:p w14:paraId="3DB3FDA2" w14:textId="36EC43ED" w:rsidR="00E8159E" w:rsidRPr="00D5729D" w:rsidRDefault="00D5729D">
            <w:pPr>
              <w:rPr>
                <w:rFonts w:ascii="Google Sans Text" w:hAnsi="Google Sans Text" w:hint="eastAsia"/>
                <w:b/>
                <w:bCs/>
                <w:color w:val="C7C7C7"/>
                <w:sz w:val="21"/>
                <w:szCs w:val="21"/>
              </w:rPr>
            </w:pPr>
            <w:r>
              <w:rPr>
                <w:rStyle w:val="ng-star-inserted"/>
                <w:rFonts w:ascii="Google Sans Text" w:hAnsi="Google Sans Text"/>
                <w:b/>
                <w:bCs/>
                <w:color w:val="C7C7C7"/>
                <w:sz w:val="21"/>
                <w:szCs w:val="21"/>
              </w:rPr>
              <w:t>Actor principal</w:t>
            </w:r>
          </w:p>
        </w:tc>
        <w:tc>
          <w:tcPr>
            <w:tcW w:w="2484" w:type="dxa"/>
            <w:shd w:val="clear" w:color="auto" w:fill="1F4E79"/>
          </w:tcPr>
          <w:p w14:paraId="3D161588" w14:textId="59D405BA" w:rsidR="00E8159E" w:rsidRDefault="00D5729D">
            <w:r>
              <w:rPr>
                <w:rStyle w:val="ng-star-inserted"/>
                <w:rFonts w:ascii="Google Sans Text" w:hAnsi="Google Sans Text"/>
                <w:b/>
                <w:bCs/>
                <w:color w:val="C7C7C7"/>
                <w:sz w:val="21"/>
                <w:szCs w:val="21"/>
              </w:rPr>
              <w:t xml:space="preserve">Caso de uso  asociado </w:t>
            </w:r>
          </w:p>
        </w:tc>
      </w:tr>
      <w:tr w:rsidR="00123C9B" w14:paraId="169D62F0" w14:textId="77777777">
        <w:trPr>
          <w:cantSplit/>
          <w:jc w:val="center"/>
        </w:trPr>
        <w:tc>
          <w:tcPr>
            <w:tcW w:w="2484" w:type="dxa"/>
          </w:tcPr>
          <w:p w14:paraId="50CE3092" w14:textId="7190853D" w:rsidR="00E8159E" w:rsidRDefault="00D5729D">
            <w:r>
              <w:t>Cedula</w:t>
            </w:r>
          </w:p>
        </w:tc>
        <w:tc>
          <w:tcPr>
            <w:tcW w:w="2484" w:type="dxa"/>
          </w:tcPr>
          <w:p w14:paraId="112A3419" w14:textId="77777777" w:rsidR="00E8159E" w:rsidRDefault="00015346">
            <w:r>
              <w:t>Entero o texto corto</w:t>
            </w:r>
          </w:p>
        </w:tc>
        <w:tc>
          <w:tcPr>
            <w:tcW w:w="2484" w:type="dxa"/>
          </w:tcPr>
          <w:p w14:paraId="1B1D5B81" w14:textId="0DE2E5DF" w:rsidR="00E8159E" w:rsidRDefault="00015346">
            <w:r>
              <w:t xml:space="preserve">Identificador único del </w:t>
            </w:r>
            <w:r w:rsidR="00D5729D">
              <w:t>empleado</w:t>
            </w:r>
            <w:r>
              <w:t>.</w:t>
            </w:r>
          </w:p>
        </w:tc>
        <w:tc>
          <w:tcPr>
            <w:tcW w:w="2484" w:type="dxa"/>
          </w:tcPr>
          <w:p w14:paraId="504C3516" w14:textId="77777777" w:rsidR="00E8159E" w:rsidRDefault="00015346">
            <w:r>
              <w:t>Obligatorio y no repetido.</w:t>
            </w:r>
          </w:p>
        </w:tc>
      </w:tr>
      <w:tr w:rsidR="00123C9B" w14:paraId="2998FD10" w14:textId="77777777">
        <w:trPr>
          <w:cantSplit/>
          <w:jc w:val="center"/>
        </w:trPr>
        <w:tc>
          <w:tcPr>
            <w:tcW w:w="2484" w:type="dxa"/>
          </w:tcPr>
          <w:p w14:paraId="2EE951C7" w14:textId="5058A2DD" w:rsidR="00E8159E" w:rsidRDefault="00015346">
            <w:r>
              <w:t>Nombr</w:t>
            </w:r>
            <w:r w:rsidR="00D5729D">
              <w:t>e</w:t>
            </w:r>
          </w:p>
        </w:tc>
        <w:tc>
          <w:tcPr>
            <w:tcW w:w="2484" w:type="dxa"/>
          </w:tcPr>
          <w:p w14:paraId="47F308CC" w14:textId="77777777" w:rsidR="00E8159E" w:rsidRDefault="00015346">
            <w:r>
              <w:t>Texto</w:t>
            </w:r>
          </w:p>
        </w:tc>
        <w:tc>
          <w:tcPr>
            <w:tcW w:w="2484" w:type="dxa"/>
          </w:tcPr>
          <w:p w14:paraId="51A55B37" w14:textId="62CF3C6B" w:rsidR="00E8159E" w:rsidRPr="001B682B" w:rsidRDefault="00015346">
            <w:pPr>
              <w:rPr>
                <w:lang w:val="es-EC"/>
              </w:rPr>
            </w:pPr>
            <w:r w:rsidRPr="001B682B">
              <w:rPr>
                <w:lang w:val="es-EC"/>
              </w:rPr>
              <w:t xml:space="preserve">Nombre del </w:t>
            </w:r>
            <w:r w:rsidR="00D5729D">
              <w:rPr>
                <w:lang w:val="es-EC"/>
              </w:rPr>
              <w:t>personal registrado</w:t>
            </w:r>
            <w:r w:rsidRPr="001B682B">
              <w:rPr>
                <w:lang w:val="es-EC"/>
              </w:rPr>
              <w:t>.</w:t>
            </w:r>
          </w:p>
        </w:tc>
        <w:tc>
          <w:tcPr>
            <w:tcW w:w="2484" w:type="dxa"/>
          </w:tcPr>
          <w:p w14:paraId="4FA93667" w14:textId="77777777" w:rsidR="00E8159E" w:rsidRDefault="00015346">
            <w:r>
              <w:t>Obligatorio.</w:t>
            </w:r>
          </w:p>
        </w:tc>
      </w:tr>
      <w:tr w:rsidR="00123C9B" w:rsidRPr="00F37571" w14:paraId="66D892E1" w14:textId="77777777">
        <w:trPr>
          <w:cantSplit/>
          <w:jc w:val="center"/>
        </w:trPr>
        <w:tc>
          <w:tcPr>
            <w:tcW w:w="2484" w:type="dxa"/>
          </w:tcPr>
          <w:p w14:paraId="011887D3" w14:textId="77777777" w:rsidR="00E8159E" w:rsidRDefault="00D5729D">
            <w:r>
              <w:t>Rol</w:t>
            </w:r>
          </w:p>
          <w:p w14:paraId="6D311B03" w14:textId="0A3DD4C7" w:rsidR="00D5729D" w:rsidRDefault="00D5729D"/>
        </w:tc>
        <w:tc>
          <w:tcPr>
            <w:tcW w:w="2484" w:type="dxa"/>
          </w:tcPr>
          <w:p w14:paraId="0FE637E1" w14:textId="204C2E9C" w:rsidR="00E8159E" w:rsidRDefault="00D5729D">
            <w:r>
              <w:t>Texto(Enum)</w:t>
            </w:r>
          </w:p>
        </w:tc>
        <w:tc>
          <w:tcPr>
            <w:tcW w:w="2484" w:type="dxa"/>
          </w:tcPr>
          <w:p w14:paraId="0DFA7AE6" w14:textId="214C988B" w:rsidR="00E8159E" w:rsidRPr="00D5729D" w:rsidRDefault="00D5729D">
            <w:pPr>
              <w:rPr>
                <w:lang w:val="es-EC"/>
              </w:rPr>
            </w:pPr>
            <w:r w:rsidRPr="00D5729D">
              <w:rPr>
                <w:lang w:val="es-EC"/>
              </w:rPr>
              <w:t>Cargo (Guardia, Supervisor, Centralista, Jefe)</w:t>
            </w:r>
            <w:r w:rsidR="00015346" w:rsidRPr="00D5729D">
              <w:rPr>
                <w:lang w:val="es-EC"/>
              </w:rPr>
              <w:t>.</w:t>
            </w:r>
          </w:p>
        </w:tc>
        <w:tc>
          <w:tcPr>
            <w:tcW w:w="2484" w:type="dxa"/>
          </w:tcPr>
          <w:p w14:paraId="5D4979F5" w14:textId="650973AA" w:rsidR="00E8159E" w:rsidRPr="001B682B" w:rsidRDefault="00015346">
            <w:pPr>
              <w:rPr>
                <w:lang w:val="es-EC"/>
              </w:rPr>
            </w:pPr>
            <w:r w:rsidRPr="001B682B">
              <w:rPr>
                <w:lang w:val="es-EC"/>
              </w:rPr>
              <w:t xml:space="preserve">Obligatoria; </w:t>
            </w:r>
            <w:r w:rsidR="00D5729D">
              <w:rPr>
                <w:lang w:val="es-EC"/>
              </w:rPr>
              <w:t>debe ser uno de los cuatro perfiles existentes</w:t>
            </w:r>
            <w:r w:rsidRPr="001B682B">
              <w:rPr>
                <w:lang w:val="es-EC"/>
              </w:rPr>
              <w:t>.</w:t>
            </w:r>
          </w:p>
        </w:tc>
      </w:tr>
      <w:tr w:rsidR="00D5729D" w:rsidRPr="00F37571" w14:paraId="2FE73047" w14:textId="77777777">
        <w:trPr>
          <w:cantSplit/>
          <w:jc w:val="center"/>
        </w:trPr>
        <w:tc>
          <w:tcPr>
            <w:tcW w:w="2484" w:type="dxa"/>
          </w:tcPr>
          <w:p w14:paraId="6988E3C3" w14:textId="4FD6FA74" w:rsidR="00D5729D" w:rsidRDefault="00D5729D">
            <w:r>
              <w:t>Correo</w:t>
            </w:r>
          </w:p>
        </w:tc>
        <w:tc>
          <w:tcPr>
            <w:tcW w:w="2484" w:type="dxa"/>
          </w:tcPr>
          <w:p w14:paraId="4396912C" w14:textId="03873D75" w:rsidR="00D5729D" w:rsidRDefault="00D5729D">
            <w:r>
              <w:t>Texto</w:t>
            </w:r>
          </w:p>
        </w:tc>
        <w:tc>
          <w:tcPr>
            <w:tcW w:w="2484" w:type="dxa"/>
          </w:tcPr>
          <w:p w14:paraId="024C1CF4" w14:textId="31D800D6" w:rsidR="00D5729D" w:rsidRPr="00D5729D" w:rsidRDefault="00D5729D">
            <w:pPr>
              <w:rPr>
                <w:lang w:val="es-EC"/>
              </w:rPr>
            </w:pPr>
            <w:r w:rsidRPr="00D5729D">
              <w:rPr>
                <w:lang w:val="es-EC"/>
              </w:rPr>
              <w:t>Dirección de envío para c</w:t>
            </w:r>
            <w:r>
              <w:rPr>
                <w:lang w:val="es-EC"/>
              </w:rPr>
              <w:t>redenciales y OTP</w:t>
            </w:r>
          </w:p>
        </w:tc>
        <w:tc>
          <w:tcPr>
            <w:tcW w:w="2484" w:type="dxa"/>
          </w:tcPr>
          <w:p w14:paraId="3CFF798F" w14:textId="17A68FDB" w:rsidR="00D5729D" w:rsidRPr="001B682B" w:rsidRDefault="00D5729D">
            <w:pPr>
              <w:rPr>
                <w:lang w:val="es-EC"/>
              </w:rPr>
            </w:pPr>
            <w:r>
              <w:rPr>
                <w:lang w:val="es-EC"/>
              </w:rPr>
              <w:t>Obligatorio formato de correo valido</w:t>
            </w:r>
          </w:p>
        </w:tc>
      </w:tr>
    </w:tbl>
    <w:p w14:paraId="1D87AAA4" w14:textId="792A5249" w:rsidR="00123C9B" w:rsidRPr="001B682B" w:rsidRDefault="006772DE">
      <w:pPr>
        <w:pStyle w:val="Heading1"/>
        <w:spacing w:after="120" w:line="252" w:lineRule="auto"/>
        <w:rPr>
          <w:lang w:val="es-EC"/>
        </w:rPr>
      </w:pPr>
      <w:r w:rsidRPr="001B682B">
        <w:rPr>
          <w:lang w:val="es-EC"/>
        </w:rPr>
        <w:t xml:space="preserve">5. Requisitos funcionales de nivel 0 </w:t>
      </w:r>
      <w:r w:rsidR="00D5729D">
        <w:rPr>
          <w:lang w:val="es-EC"/>
        </w:rPr>
        <w:t>(M</w:t>
      </w:r>
      <w:r w:rsidR="00D5729D">
        <w:rPr>
          <w:lang w:val="es-MX"/>
        </w:rPr>
        <w:t>ó</w:t>
      </w:r>
      <w:r w:rsidR="00D5729D">
        <w:rPr>
          <w:lang w:val="es-EC"/>
        </w:rPr>
        <w:t>dulo RF-01)</w:t>
      </w:r>
    </w:p>
    <w:tbl>
      <w:tblPr>
        <w:tblStyle w:val="TableGrid"/>
        <w:tblW w:w="0" w:type="auto"/>
        <w:jc w:val="center"/>
        <w:tblLook w:val="04A0" w:firstRow="1" w:lastRow="0" w:firstColumn="1" w:lastColumn="0" w:noHBand="0" w:noVBand="1"/>
      </w:tblPr>
      <w:tblGrid>
        <w:gridCol w:w="2481"/>
        <w:gridCol w:w="2482"/>
        <w:gridCol w:w="2481"/>
        <w:gridCol w:w="2482"/>
      </w:tblGrid>
      <w:tr w:rsidR="00123C9B" w14:paraId="519708FF" w14:textId="77777777">
        <w:trPr>
          <w:cantSplit/>
          <w:jc w:val="center"/>
        </w:trPr>
        <w:tc>
          <w:tcPr>
            <w:tcW w:w="2484" w:type="dxa"/>
            <w:shd w:val="clear" w:color="auto" w:fill="1F4E79"/>
          </w:tcPr>
          <w:p w14:paraId="78AA1471" w14:textId="77777777" w:rsidR="00E8159E" w:rsidRDefault="00015346">
            <w:r>
              <w:t>Código</w:t>
            </w:r>
          </w:p>
        </w:tc>
        <w:tc>
          <w:tcPr>
            <w:tcW w:w="2484" w:type="dxa"/>
            <w:shd w:val="clear" w:color="auto" w:fill="1F4E79"/>
          </w:tcPr>
          <w:p w14:paraId="2FDF1C1A" w14:textId="77777777" w:rsidR="00E8159E" w:rsidRDefault="00015346">
            <w:r>
              <w:t>Requisito funcional de nivel 0</w:t>
            </w:r>
          </w:p>
        </w:tc>
        <w:tc>
          <w:tcPr>
            <w:tcW w:w="2484" w:type="dxa"/>
            <w:shd w:val="clear" w:color="auto" w:fill="1F4E79"/>
          </w:tcPr>
          <w:p w14:paraId="1D45DE66" w14:textId="77777777" w:rsidR="00E8159E" w:rsidRDefault="00015346">
            <w:r>
              <w:t>Actor principal</w:t>
            </w:r>
          </w:p>
        </w:tc>
        <w:tc>
          <w:tcPr>
            <w:tcW w:w="2484" w:type="dxa"/>
            <w:shd w:val="clear" w:color="auto" w:fill="1F4E79"/>
          </w:tcPr>
          <w:p w14:paraId="1C71B770" w14:textId="77777777" w:rsidR="00E8159E" w:rsidRDefault="00015346">
            <w:r>
              <w:t>Caso de uso asociado</w:t>
            </w:r>
          </w:p>
        </w:tc>
      </w:tr>
      <w:tr w:rsidR="00123C9B" w14:paraId="3B3FD29F" w14:textId="77777777">
        <w:trPr>
          <w:cantSplit/>
          <w:jc w:val="center"/>
        </w:trPr>
        <w:tc>
          <w:tcPr>
            <w:tcW w:w="2484" w:type="dxa"/>
          </w:tcPr>
          <w:p w14:paraId="2A40F927" w14:textId="7579EC1F" w:rsidR="00E8159E" w:rsidRDefault="00015346">
            <w:r>
              <w:t>RF-01</w:t>
            </w:r>
            <w:r w:rsidR="00D5729D">
              <w:t>.01</w:t>
            </w:r>
          </w:p>
        </w:tc>
        <w:tc>
          <w:tcPr>
            <w:tcW w:w="2484" w:type="dxa"/>
          </w:tcPr>
          <w:p w14:paraId="19A310D5" w14:textId="0C7FC36E" w:rsidR="00E8159E" w:rsidRPr="001B682B" w:rsidRDefault="00D5729D">
            <w:pPr>
              <w:rPr>
                <w:lang w:val="es-EC"/>
              </w:rPr>
            </w:pPr>
            <w:r>
              <w:rPr>
                <w:lang w:val="es-EC"/>
              </w:rPr>
              <w:t>El sistema debe permitir la creación de un nuevo empleado</w:t>
            </w:r>
          </w:p>
        </w:tc>
        <w:tc>
          <w:tcPr>
            <w:tcW w:w="2484" w:type="dxa"/>
          </w:tcPr>
          <w:p w14:paraId="1FC96FAE" w14:textId="5305D07F" w:rsidR="00E8159E" w:rsidRDefault="00D5729D">
            <w:r>
              <w:t>Jefe de logística</w:t>
            </w:r>
          </w:p>
        </w:tc>
        <w:tc>
          <w:tcPr>
            <w:tcW w:w="2484" w:type="dxa"/>
          </w:tcPr>
          <w:p w14:paraId="0DCE37D0" w14:textId="487474A2" w:rsidR="00E8159E" w:rsidRDefault="00D5729D">
            <w:r>
              <w:t>Crear empleado</w:t>
            </w:r>
          </w:p>
        </w:tc>
      </w:tr>
      <w:tr w:rsidR="00557E66" w:rsidRPr="00557E66" w14:paraId="12CBC50A" w14:textId="77777777">
        <w:trPr>
          <w:cantSplit/>
          <w:jc w:val="center"/>
        </w:trPr>
        <w:tc>
          <w:tcPr>
            <w:tcW w:w="2484" w:type="dxa"/>
          </w:tcPr>
          <w:p w14:paraId="0D550D5A" w14:textId="459D7AE1" w:rsidR="00557E66" w:rsidRDefault="00557E66">
            <w:r>
              <w:t>RF-01.02</w:t>
            </w:r>
          </w:p>
        </w:tc>
        <w:tc>
          <w:tcPr>
            <w:tcW w:w="2484" w:type="dxa"/>
          </w:tcPr>
          <w:p w14:paraId="12EDF35D" w14:textId="061BAC9A" w:rsidR="00557E66" w:rsidRPr="001B682B" w:rsidRDefault="00557E66">
            <w:pPr>
              <w:rPr>
                <w:lang w:val="es-EC"/>
              </w:rPr>
            </w:pPr>
            <w:r>
              <w:rPr>
                <w:lang w:val="es-EC"/>
              </w:rPr>
              <w:t xml:space="preserve">EL sistema debe permitir la consulta de los empleados existentes </w:t>
            </w:r>
          </w:p>
        </w:tc>
        <w:tc>
          <w:tcPr>
            <w:tcW w:w="2484" w:type="dxa"/>
          </w:tcPr>
          <w:p w14:paraId="4D9DFD11" w14:textId="01E85CE2" w:rsidR="00557E66" w:rsidRPr="00557E66" w:rsidRDefault="00557E66">
            <w:pPr>
              <w:rPr>
                <w:lang w:val="es-EC"/>
              </w:rPr>
            </w:pPr>
            <w:r>
              <w:t>Jefe de logística</w:t>
            </w:r>
          </w:p>
        </w:tc>
        <w:tc>
          <w:tcPr>
            <w:tcW w:w="2484" w:type="dxa"/>
          </w:tcPr>
          <w:p w14:paraId="41025D8D" w14:textId="3FC97945" w:rsidR="00557E66" w:rsidRPr="00557E66" w:rsidRDefault="00557E66">
            <w:pPr>
              <w:rPr>
                <w:lang w:val="es-EC"/>
              </w:rPr>
            </w:pPr>
            <w:r>
              <w:rPr>
                <w:lang w:val="es-EC"/>
              </w:rPr>
              <w:t>Consultar empleado</w:t>
            </w:r>
          </w:p>
        </w:tc>
      </w:tr>
      <w:tr w:rsidR="00123C9B" w14:paraId="58D84886" w14:textId="77777777">
        <w:trPr>
          <w:cantSplit/>
          <w:jc w:val="center"/>
        </w:trPr>
        <w:tc>
          <w:tcPr>
            <w:tcW w:w="2484" w:type="dxa"/>
          </w:tcPr>
          <w:p w14:paraId="1A7FF01C" w14:textId="722DA5AD" w:rsidR="00E8159E" w:rsidRDefault="00015346">
            <w:r>
              <w:t>RF-</w:t>
            </w:r>
            <w:r w:rsidR="00D5729D">
              <w:t>01.05</w:t>
            </w:r>
          </w:p>
        </w:tc>
        <w:tc>
          <w:tcPr>
            <w:tcW w:w="2484" w:type="dxa"/>
          </w:tcPr>
          <w:p w14:paraId="392B2D8D" w14:textId="39BDF103" w:rsidR="00E8159E" w:rsidRPr="00D5729D" w:rsidRDefault="00015346">
            <w:pPr>
              <w:rPr>
                <w:lang w:val="es-MX"/>
              </w:rPr>
            </w:pPr>
            <w:r w:rsidRPr="001B682B">
              <w:rPr>
                <w:lang w:val="es-EC"/>
              </w:rPr>
              <w:t xml:space="preserve">El sistema debe permitir </w:t>
            </w:r>
            <w:r w:rsidR="00D5729D">
              <w:rPr>
                <w:lang w:val="es-EC"/>
              </w:rPr>
              <w:t xml:space="preserve">editar la información </w:t>
            </w:r>
            <w:r w:rsidR="00D5729D">
              <w:rPr>
                <w:lang w:val="es-MX"/>
              </w:rPr>
              <w:t>de un empleado</w:t>
            </w:r>
          </w:p>
        </w:tc>
        <w:tc>
          <w:tcPr>
            <w:tcW w:w="2484" w:type="dxa"/>
          </w:tcPr>
          <w:p w14:paraId="487F49B9" w14:textId="5C8E1B05" w:rsidR="00E8159E" w:rsidRDefault="00D5729D">
            <w:r>
              <w:t>Jefe de logística</w:t>
            </w:r>
          </w:p>
        </w:tc>
        <w:tc>
          <w:tcPr>
            <w:tcW w:w="2484" w:type="dxa"/>
          </w:tcPr>
          <w:p w14:paraId="563C0D55" w14:textId="7FC0707A" w:rsidR="00E8159E" w:rsidRDefault="00D5729D">
            <w:r>
              <w:t>Editar empleado</w:t>
            </w:r>
          </w:p>
        </w:tc>
      </w:tr>
      <w:tr w:rsidR="00123C9B" w14:paraId="27264C3A" w14:textId="77777777">
        <w:trPr>
          <w:cantSplit/>
          <w:jc w:val="center"/>
        </w:trPr>
        <w:tc>
          <w:tcPr>
            <w:tcW w:w="2484" w:type="dxa"/>
          </w:tcPr>
          <w:p w14:paraId="7C6323ED" w14:textId="77777777" w:rsidR="00E8159E" w:rsidRDefault="00015346">
            <w:r>
              <w:t>RF-03</w:t>
            </w:r>
          </w:p>
        </w:tc>
        <w:tc>
          <w:tcPr>
            <w:tcW w:w="2484" w:type="dxa"/>
          </w:tcPr>
          <w:p w14:paraId="026646D8" w14:textId="4515D0E1" w:rsidR="00E8159E" w:rsidRPr="001B682B" w:rsidRDefault="00015346">
            <w:pPr>
              <w:rPr>
                <w:lang w:val="es-EC"/>
              </w:rPr>
            </w:pPr>
            <w:r w:rsidRPr="001B682B">
              <w:rPr>
                <w:lang w:val="es-EC"/>
              </w:rPr>
              <w:t xml:space="preserve">El sistema debe permitir eliminar un </w:t>
            </w:r>
            <w:r w:rsidR="00AF2512">
              <w:rPr>
                <w:lang w:val="es-EC"/>
              </w:rPr>
              <w:t>empleado</w:t>
            </w:r>
            <w:r w:rsidRPr="001B682B">
              <w:rPr>
                <w:lang w:val="es-EC"/>
              </w:rPr>
              <w:t xml:space="preserve"> seleccionado </w:t>
            </w:r>
            <w:r w:rsidR="00AF2512">
              <w:rPr>
                <w:lang w:val="es-EC"/>
              </w:rPr>
              <w:t>del sistema</w:t>
            </w:r>
            <w:r w:rsidRPr="001B682B">
              <w:rPr>
                <w:lang w:val="es-EC"/>
              </w:rPr>
              <w:t>.</w:t>
            </w:r>
          </w:p>
        </w:tc>
        <w:tc>
          <w:tcPr>
            <w:tcW w:w="2484" w:type="dxa"/>
          </w:tcPr>
          <w:p w14:paraId="28B876CE" w14:textId="2DC4CCEA" w:rsidR="00E8159E" w:rsidRDefault="00D5729D">
            <w:r>
              <w:t>Jefe de logística</w:t>
            </w:r>
          </w:p>
        </w:tc>
        <w:tc>
          <w:tcPr>
            <w:tcW w:w="2484" w:type="dxa"/>
          </w:tcPr>
          <w:p w14:paraId="47B2885E" w14:textId="77777777" w:rsidR="00E8159E" w:rsidRDefault="00015346">
            <w:r>
              <w:t>Eliminar estudiante</w:t>
            </w:r>
          </w:p>
        </w:tc>
      </w:tr>
      <w:tr w:rsidR="00123C9B" w14:paraId="6C2AA636" w14:textId="77777777">
        <w:trPr>
          <w:cantSplit/>
          <w:jc w:val="center"/>
        </w:trPr>
        <w:tc>
          <w:tcPr>
            <w:tcW w:w="2484" w:type="dxa"/>
          </w:tcPr>
          <w:p w14:paraId="03470AE4" w14:textId="77777777" w:rsidR="00E8159E" w:rsidRDefault="00015346">
            <w:r>
              <w:t>RF-04</w:t>
            </w:r>
          </w:p>
        </w:tc>
        <w:tc>
          <w:tcPr>
            <w:tcW w:w="2484" w:type="dxa"/>
          </w:tcPr>
          <w:p w14:paraId="57797AAF" w14:textId="22984F72" w:rsidR="00E8159E" w:rsidRPr="001B682B" w:rsidRDefault="00015346">
            <w:pPr>
              <w:rPr>
                <w:lang w:val="es-EC"/>
              </w:rPr>
            </w:pPr>
            <w:r w:rsidRPr="00F37571">
              <w:rPr>
                <w:lang w:val="es-EC"/>
              </w:rPr>
              <w:t xml:space="preserve">El sistema debe permitir mostrar todos los </w:t>
            </w:r>
            <w:r w:rsidR="00F37571" w:rsidRPr="00F37571">
              <w:rPr>
                <w:lang w:val="es-EC"/>
              </w:rPr>
              <w:t>empleados</w:t>
            </w:r>
            <w:r w:rsidRPr="00F37571">
              <w:rPr>
                <w:lang w:val="es-EC"/>
              </w:rPr>
              <w:t xml:space="preserve"> registrados en una tabla con las columnas ID, Nombre </w:t>
            </w:r>
            <w:r w:rsidR="00F37571">
              <w:rPr>
                <w:lang w:val="es-EC"/>
              </w:rPr>
              <w:t>, Rol, Correo</w:t>
            </w:r>
          </w:p>
        </w:tc>
        <w:tc>
          <w:tcPr>
            <w:tcW w:w="2484" w:type="dxa"/>
          </w:tcPr>
          <w:p w14:paraId="6A646BB5" w14:textId="229C0460" w:rsidR="00E8159E" w:rsidRDefault="00AF2512">
            <w:r>
              <w:t>Sistema</w:t>
            </w:r>
          </w:p>
        </w:tc>
        <w:tc>
          <w:tcPr>
            <w:tcW w:w="2484" w:type="dxa"/>
          </w:tcPr>
          <w:p w14:paraId="2984F152" w14:textId="72BEA99D" w:rsidR="00E8159E" w:rsidRDefault="00AF2512">
            <w:r>
              <w:t>Generar credenciales</w:t>
            </w:r>
          </w:p>
        </w:tc>
      </w:tr>
      <w:tr w:rsidR="00123C9B" w14:paraId="7CCBB242" w14:textId="77777777">
        <w:trPr>
          <w:cantSplit/>
          <w:jc w:val="center"/>
        </w:trPr>
        <w:tc>
          <w:tcPr>
            <w:tcW w:w="2484" w:type="dxa"/>
          </w:tcPr>
          <w:p w14:paraId="3B375423" w14:textId="77777777" w:rsidR="00E8159E" w:rsidRDefault="00015346">
            <w:r>
              <w:t>RF-05</w:t>
            </w:r>
          </w:p>
        </w:tc>
        <w:tc>
          <w:tcPr>
            <w:tcW w:w="2484" w:type="dxa"/>
          </w:tcPr>
          <w:p w14:paraId="54A3998E" w14:textId="77777777" w:rsidR="00E8159E" w:rsidRPr="001B682B" w:rsidRDefault="00015346">
            <w:pPr>
              <w:rPr>
                <w:lang w:val="es-EC"/>
              </w:rPr>
            </w:pPr>
            <w:r w:rsidRPr="001B682B">
              <w:rPr>
                <w:lang w:val="es-EC"/>
              </w:rPr>
              <w:t>El sistema debe validar los datos obligatorios antes de guardar o actualizar cambios.</w:t>
            </w:r>
          </w:p>
        </w:tc>
        <w:tc>
          <w:tcPr>
            <w:tcW w:w="2484" w:type="dxa"/>
          </w:tcPr>
          <w:p w14:paraId="2346CA6F" w14:textId="77777777" w:rsidR="00E8159E" w:rsidRDefault="00015346">
            <w:r>
              <w:t>Sistema</w:t>
            </w:r>
          </w:p>
        </w:tc>
        <w:tc>
          <w:tcPr>
            <w:tcW w:w="2484" w:type="dxa"/>
          </w:tcPr>
          <w:p w14:paraId="6DD0C2BD" w14:textId="7E8C4D63" w:rsidR="00E8159E" w:rsidRDefault="00015346">
            <w:r>
              <w:t xml:space="preserve">Validar </w:t>
            </w:r>
            <w:r w:rsidR="00AF2512">
              <w:t>identidad (OTP)</w:t>
            </w:r>
          </w:p>
        </w:tc>
      </w:tr>
    </w:tbl>
    <w:p w14:paraId="77FDC305" w14:textId="0E8205AC" w:rsidR="00123C9B" w:rsidRPr="001B682B" w:rsidRDefault="00AF2512">
      <w:pPr>
        <w:pStyle w:val="Heading1"/>
        <w:spacing w:after="120" w:line="252" w:lineRule="auto"/>
        <w:rPr>
          <w:lang w:val="es-EC"/>
        </w:rPr>
      </w:pPr>
      <w:r>
        <w:rPr>
          <w:lang w:val="es-EC"/>
        </w:rPr>
        <w:t>6</w:t>
      </w:r>
      <w:r w:rsidR="006772DE" w:rsidRPr="001B682B">
        <w:rPr>
          <w:lang w:val="es-EC"/>
        </w:rPr>
        <w:t xml:space="preserve">. Código PlantUML: diagrama de casos de uso </w:t>
      </w:r>
      <w:r w:rsidR="00AF1225">
        <w:rPr>
          <w:lang w:val="es-EC"/>
        </w:rPr>
        <w:t>GestionarEmpleados</w:t>
      </w:r>
    </w:p>
    <w:p w14:paraId="4099AD17" w14:textId="77777777" w:rsidR="00AF2512" w:rsidRPr="00AF2512" w:rsidRDefault="00AF2512" w:rsidP="00704703">
      <w:pPr>
        <w:pStyle w:val="CodeBlock"/>
        <w:shd w:val="clear" w:color="auto" w:fill="F2F2F2"/>
        <w:spacing w:before="0" w:after="0" w:line="240" w:lineRule="auto"/>
        <w:rPr>
          <w:sz w:val="18"/>
        </w:rPr>
      </w:pPr>
      <w:r w:rsidRPr="00AF2512">
        <w:rPr>
          <w:sz w:val="18"/>
        </w:rPr>
        <w:t>@startuml</w:t>
      </w:r>
    </w:p>
    <w:p w14:paraId="62921AB4" w14:textId="77777777" w:rsidR="00AF2512" w:rsidRPr="00AF2512" w:rsidRDefault="00AF2512" w:rsidP="00704703">
      <w:pPr>
        <w:pStyle w:val="CodeBlock"/>
        <w:shd w:val="clear" w:color="auto" w:fill="F2F2F2"/>
        <w:spacing w:before="0" w:after="0" w:line="240" w:lineRule="auto"/>
        <w:rPr>
          <w:sz w:val="18"/>
        </w:rPr>
      </w:pPr>
    </w:p>
    <w:p w14:paraId="1A1752F2" w14:textId="77777777" w:rsidR="00AF2512" w:rsidRPr="00AF2512" w:rsidRDefault="00AF2512" w:rsidP="00704703">
      <w:pPr>
        <w:pStyle w:val="CodeBlock"/>
        <w:shd w:val="clear" w:color="auto" w:fill="F2F2F2"/>
        <w:spacing w:before="0" w:after="0" w:line="240" w:lineRule="auto"/>
        <w:rPr>
          <w:sz w:val="18"/>
        </w:rPr>
      </w:pPr>
      <w:r w:rsidRPr="00AF2512">
        <w:rPr>
          <w:sz w:val="18"/>
        </w:rPr>
        <w:t>skinparam actorStyle awesome</w:t>
      </w:r>
    </w:p>
    <w:p w14:paraId="0BD5C271" w14:textId="77777777" w:rsidR="00AF2512" w:rsidRPr="00AF2512" w:rsidRDefault="00AF2512" w:rsidP="00704703">
      <w:pPr>
        <w:pStyle w:val="CodeBlock"/>
        <w:shd w:val="clear" w:color="auto" w:fill="F2F2F2"/>
        <w:spacing w:before="0" w:after="0" w:line="240" w:lineRule="auto"/>
        <w:rPr>
          <w:sz w:val="18"/>
        </w:rPr>
      </w:pPr>
      <w:r w:rsidRPr="00AF2512">
        <w:rPr>
          <w:sz w:val="18"/>
        </w:rPr>
        <w:t>left to right direction</w:t>
      </w:r>
    </w:p>
    <w:p w14:paraId="22912931" w14:textId="77777777" w:rsidR="00AF2512" w:rsidRPr="00AF2512" w:rsidRDefault="00AF2512" w:rsidP="00704703">
      <w:pPr>
        <w:pStyle w:val="CodeBlock"/>
        <w:shd w:val="clear" w:color="auto" w:fill="F2F2F2"/>
        <w:spacing w:before="0" w:after="0" w:line="240" w:lineRule="auto"/>
        <w:rPr>
          <w:sz w:val="18"/>
        </w:rPr>
      </w:pPr>
    </w:p>
    <w:p w14:paraId="35E602DC" w14:textId="77777777" w:rsidR="00AF2512" w:rsidRPr="00AF2512" w:rsidRDefault="00AF2512" w:rsidP="00704703">
      <w:pPr>
        <w:pStyle w:val="CodeBlock"/>
        <w:shd w:val="clear" w:color="auto" w:fill="F2F2F2"/>
        <w:spacing w:before="0" w:after="0" w:line="240" w:lineRule="auto"/>
        <w:rPr>
          <w:sz w:val="18"/>
        </w:rPr>
      </w:pPr>
      <w:r w:rsidRPr="00AF2512">
        <w:rPr>
          <w:sz w:val="18"/>
        </w:rPr>
        <w:t>skinparam DefaultFontColor black</w:t>
      </w:r>
    </w:p>
    <w:p w14:paraId="54088564" w14:textId="77777777" w:rsidR="00AF2512" w:rsidRPr="00AF2512" w:rsidRDefault="00AF2512" w:rsidP="00704703">
      <w:pPr>
        <w:pStyle w:val="CodeBlock"/>
        <w:shd w:val="clear" w:color="auto" w:fill="F2F2F2"/>
        <w:spacing w:before="0" w:after="0" w:line="240" w:lineRule="auto"/>
        <w:rPr>
          <w:sz w:val="18"/>
        </w:rPr>
      </w:pPr>
      <w:r w:rsidRPr="00AF2512">
        <w:rPr>
          <w:sz w:val="18"/>
        </w:rPr>
        <w:t>skinparam BackgroundColor white</w:t>
      </w:r>
    </w:p>
    <w:p w14:paraId="65F23481" w14:textId="77777777" w:rsidR="00AF2512" w:rsidRPr="00AF2512" w:rsidRDefault="00AF2512" w:rsidP="00704703">
      <w:pPr>
        <w:pStyle w:val="CodeBlock"/>
        <w:shd w:val="clear" w:color="auto" w:fill="F2F2F2"/>
        <w:spacing w:before="0" w:after="0" w:line="240" w:lineRule="auto"/>
        <w:rPr>
          <w:sz w:val="18"/>
        </w:rPr>
      </w:pPr>
    </w:p>
    <w:p w14:paraId="17D51747"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actor "Jefe Operativo/Logística" as Jefe</w:t>
      </w:r>
    </w:p>
    <w:p w14:paraId="64EAAD2C" w14:textId="77777777" w:rsidR="00AF2512" w:rsidRPr="00AF2512" w:rsidRDefault="00AF2512" w:rsidP="00704703">
      <w:pPr>
        <w:pStyle w:val="CodeBlock"/>
        <w:shd w:val="clear" w:color="auto" w:fill="F2F2F2"/>
        <w:spacing w:before="0" w:after="0" w:line="240" w:lineRule="auto"/>
        <w:rPr>
          <w:sz w:val="18"/>
          <w:lang w:val="es-EC"/>
        </w:rPr>
      </w:pPr>
    </w:p>
    <w:p w14:paraId="1A025B89"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rectangle "SNAAR - GESTIONAR EMPLEADOS (GE)" #White {</w:t>
      </w:r>
    </w:p>
    <w:p w14:paraId="677E557C"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w:t>
      </w:r>
    </w:p>
    <w:p w14:paraId="74A25128"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lastRenderedPageBreak/>
        <w:t xml:space="preserve">    </w:t>
      </w:r>
    </w:p>
    <w:p w14:paraId="121066F1"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usecase "Crear Empleado" as UC_Crear</w:t>
      </w:r>
    </w:p>
    <w:p w14:paraId="1A49E553"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usecase "Generar Credenciales de Acceso" as UC_Generar</w:t>
      </w:r>
    </w:p>
    <w:p w14:paraId="1FEF565B"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usecase "Asignar relaciones laborales" as UC_Asignar</w:t>
      </w:r>
    </w:p>
    <w:p w14:paraId="3BD09330"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usecase "Habilitar chat de mensajería" as UC_Habilitar</w:t>
      </w:r>
    </w:p>
    <w:p w14:paraId="4BAB5FC5"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    usecase "Editar Empleado" as UC_Editar</w:t>
      </w:r>
    </w:p>
    <w:p w14:paraId="12D886A1" w14:textId="52ED001A" w:rsidR="00AF2512" w:rsidRDefault="00AF2512" w:rsidP="00704703">
      <w:pPr>
        <w:pStyle w:val="CodeBlock"/>
        <w:shd w:val="clear" w:color="auto" w:fill="F2F2F2"/>
        <w:spacing w:before="0" w:after="0" w:line="240" w:lineRule="auto"/>
        <w:rPr>
          <w:sz w:val="18"/>
          <w:lang w:val="es-EC"/>
        </w:rPr>
      </w:pPr>
      <w:r w:rsidRPr="00AF2512">
        <w:rPr>
          <w:sz w:val="18"/>
          <w:lang w:val="es-EC"/>
        </w:rPr>
        <w:t xml:space="preserve">    usecase "Eliminar Empleado" as UC_Eliminar</w:t>
      </w:r>
    </w:p>
    <w:p w14:paraId="6929BCF6" w14:textId="21CDF7A7" w:rsidR="00557E66" w:rsidRPr="00557E66" w:rsidRDefault="00557E66" w:rsidP="00704703">
      <w:pPr>
        <w:pStyle w:val="CodeBlock"/>
        <w:shd w:val="clear" w:color="auto" w:fill="F2F2F2"/>
        <w:spacing w:before="0" w:after="0" w:line="240" w:lineRule="auto"/>
        <w:rPr>
          <w:sz w:val="18"/>
        </w:rPr>
      </w:pPr>
      <w:r w:rsidRPr="00557E66">
        <w:rPr>
          <w:sz w:val="18"/>
        </w:rPr>
        <w:t xml:space="preserve">    usecase </w:t>
      </w:r>
      <w:r w:rsidRPr="00557E66">
        <w:rPr>
          <w:sz w:val="18"/>
        </w:rPr>
        <w:t>"</w:t>
      </w:r>
      <w:r w:rsidRPr="00557E66">
        <w:rPr>
          <w:sz w:val="18"/>
        </w:rPr>
        <w:t>Consultar Empleado</w:t>
      </w:r>
      <w:r w:rsidRPr="00557E66">
        <w:rPr>
          <w:sz w:val="18"/>
        </w:rPr>
        <w:t>" as UC_</w:t>
      </w:r>
      <w:r w:rsidRPr="00557E66">
        <w:rPr>
          <w:sz w:val="18"/>
        </w:rPr>
        <w:t>Co</w:t>
      </w:r>
      <w:r>
        <w:rPr>
          <w:sz w:val="18"/>
        </w:rPr>
        <w:t>nsultar</w:t>
      </w:r>
    </w:p>
    <w:p w14:paraId="17B18CE8" w14:textId="77777777" w:rsidR="00AF2512" w:rsidRPr="00557E66" w:rsidRDefault="00AF2512" w:rsidP="00704703">
      <w:pPr>
        <w:pStyle w:val="CodeBlock"/>
        <w:shd w:val="clear" w:color="auto" w:fill="F2F2F2"/>
        <w:spacing w:before="0" w:after="0" w:line="240" w:lineRule="auto"/>
        <w:rPr>
          <w:sz w:val="18"/>
        </w:rPr>
      </w:pPr>
      <w:r w:rsidRPr="00557E66">
        <w:rPr>
          <w:sz w:val="18"/>
        </w:rPr>
        <w:t>}</w:t>
      </w:r>
    </w:p>
    <w:p w14:paraId="11775F86" w14:textId="77777777" w:rsidR="00AF2512" w:rsidRPr="00557E66" w:rsidRDefault="00AF2512" w:rsidP="00704703">
      <w:pPr>
        <w:pStyle w:val="CodeBlock"/>
        <w:shd w:val="clear" w:color="auto" w:fill="F2F2F2"/>
        <w:spacing w:before="0" w:after="0" w:line="240" w:lineRule="auto"/>
        <w:rPr>
          <w:sz w:val="18"/>
        </w:rPr>
      </w:pPr>
    </w:p>
    <w:p w14:paraId="2B9856D9"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Uniones de actores a casos de uso</w:t>
      </w:r>
    </w:p>
    <w:p w14:paraId="0E487B08" w14:textId="77777777" w:rsidR="00AF2512" w:rsidRPr="00AF2512" w:rsidRDefault="00AF2512" w:rsidP="00704703">
      <w:pPr>
        <w:pStyle w:val="CodeBlock"/>
        <w:shd w:val="clear" w:color="auto" w:fill="F2F2F2"/>
        <w:spacing w:before="0" w:after="0" w:line="240" w:lineRule="auto"/>
        <w:rPr>
          <w:sz w:val="18"/>
          <w:lang w:val="es-EC"/>
        </w:rPr>
      </w:pPr>
    </w:p>
    <w:p w14:paraId="0DA49E3A"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Jefe--UC_Crear</w:t>
      </w:r>
    </w:p>
    <w:p w14:paraId="7F56D302"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Jefe--UC_Asignar</w:t>
      </w:r>
    </w:p>
    <w:p w14:paraId="40E9FFEB"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Jefe--UC_Editar</w:t>
      </w:r>
    </w:p>
    <w:p w14:paraId="6C0BAE83" w14:textId="7FCA2BC3" w:rsidR="00AF2512" w:rsidRDefault="00AF2512" w:rsidP="00704703">
      <w:pPr>
        <w:pStyle w:val="CodeBlock"/>
        <w:shd w:val="clear" w:color="auto" w:fill="F2F2F2"/>
        <w:spacing w:before="0" w:after="0" w:line="240" w:lineRule="auto"/>
        <w:rPr>
          <w:sz w:val="18"/>
          <w:lang w:val="es-EC"/>
        </w:rPr>
      </w:pPr>
      <w:r w:rsidRPr="00AF2512">
        <w:rPr>
          <w:sz w:val="18"/>
          <w:lang w:val="es-EC"/>
        </w:rPr>
        <w:t>Jefe--UC_Eliminar</w:t>
      </w:r>
    </w:p>
    <w:p w14:paraId="09FDC90F" w14:textId="3FDE8B23" w:rsidR="00557E66" w:rsidRPr="00AF2512" w:rsidRDefault="00557E66" w:rsidP="00704703">
      <w:pPr>
        <w:pStyle w:val="CodeBlock"/>
        <w:shd w:val="clear" w:color="auto" w:fill="F2F2F2"/>
        <w:spacing w:before="0" w:after="0" w:line="240" w:lineRule="auto"/>
        <w:rPr>
          <w:sz w:val="18"/>
          <w:lang w:val="es-EC"/>
        </w:rPr>
      </w:pPr>
      <w:r>
        <w:rPr>
          <w:sz w:val="18"/>
          <w:lang w:val="es-EC"/>
        </w:rPr>
        <w:t>Jefe--UC_Consultar</w:t>
      </w:r>
    </w:p>
    <w:p w14:paraId="1732D71F" w14:textId="77777777" w:rsidR="00AF2512" w:rsidRPr="00AF2512" w:rsidRDefault="00AF2512" w:rsidP="00704703">
      <w:pPr>
        <w:pStyle w:val="CodeBlock"/>
        <w:shd w:val="clear" w:color="auto" w:fill="F2F2F2"/>
        <w:spacing w:before="0" w:after="0" w:line="240" w:lineRule="auto"/>
        <w:rPr>
          <w:sz w:val="18"/>
          <w:lang w:val="es-EC"/>
        </w:rPr>
      </w:pPr>
    </w:p>
    <w:p w14:paraId="147379BC" w14:textId="77777777" w:rsidR="00AF2512" w:rsidRPr="00AF2512" w:rsidRDefault="00AF2512" w:rsidP="00704703">
      <w:pPr>
        <w:pStyle w:val="CodeBlock"/>
        <w:shd w:val="clear" w:color="auto" w:fill="F2F2F2"/>
        <w:spacing w:before="0" w:after="0" w:line="240" w:lineRule="auto"/>
        <w:rPr>
          <w:sz w:val="18"/>
          <w:lang w:val="es-EC"/>
        </w:rPr>
      </w:pPr>
    </w:p>
    <w:p w14:paraId="2D11E0FD"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UC_Crear ..&gt; UC_Generar : &lt;&lt;include&gt;&gt;</w:t>
      </w:r>
    </w:p>
    <w:p w14:paraId="21F10C86"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UC_Crear ..&gt; UC_Asignar : &lt;&lt;include&gt;&gt;</w:t>
      </w:r>
    </w:p>
    <w:p w14:paraId="377A3684"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UC_Asignar ..&gt; UC_Habilitar : &lt;&lt;include&gt;&gt;</w:t>
      </w:r>
    </w:p>
    <w:p w14:paraId="668A2484" w14:textId="77777777" w:rsidR="00AF2512" w:rsidRPr="00AF2512" w:rsidRDefault="00AF2512" w:rsidP="00704703">
      <w:pPr>
        <w:pStyle w:val="CodeBlock"/>
        <w:shd w:val="clear" w:color="auto" w:fill="F2F2F2"/>
        <w:spacing w:before="0" w:after="0" w:line="240" w:lineRule="auto"/>
        <w:rPr>
          <w:sz w:val="18"/>
          <w:lang w:val="es-EC"/>
        </w:rPr>
      </w:pPr>
    </w:p>
    <w:p w14:paraId="5CA7CF7E"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xml:space="preserve">'Elaborado David Pilaguano - 2026-05-05 </w:t>
      </w:r>
    </w:p>
    <w:p w14:paraId="0C7E6957"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note right of UC_Crear</w:t>
      </w:r>
    </w:p>
    <w:p w14:paraId="689BD5CA"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Datos mínimos según interfaz:</w:t>
      </w:r>
    </w:p>
    <w:p w14:paraId="3D65A683"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Cedula</w:t>
      </w:r>
    </w:p>
    <w:p w14:paraId="7FB1BA4A"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Nombre</w:t>
      </w:r>
    </w:p>
    <w:p w14:paraId="6044ACC1"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Edad</w:t>
      </w:r>
    </w:p>
    <w:p w14:paraId="45A45C54" w14:textId="77777777" w:rsidR="00AF2512" w:rsidRPr="00AF2512" w:rsidRDefault="00AF2512" w:rsidP="00704703">
      <w:pPr>
        <w:pStyle w:val="CodeBlock"/>
        <w:shd w:val="clear" w:color="auto" w:fill="F2F2F2"/>
        <w:spacing w:before="0" w:after="0" w:line="240" w:lineRule="auto"/>
        <w:rPr>
          <w:sz w:val="18"/>
          <w:lang w:val="es-EC"/>
        </w:rPr>
      </w:pPr>
      <w:r w:rsidRPr="00AF2512">
        <w:rPr>
          <w:sz w:val="18"/>
          <w:lang w:val="es-EC"/>
        </w:rPr>
        <w:t>- Correo</w:t>
      </w:r>
    </w:p>
    <w:p w14:paraId="4D76D1CA" w14:textId="77777777" w:rsidR="00AF2512" w:rsidRPr="00AF2512" w:rsidRDefault="00AF2512" w:rsidP="00704703">
      <w:pPr>
        <w:pStyle w:val="CodeBlock"/>
        <w:shd w:val="clear" w:color="auto" w:fill="F2F2F2"/>
        <w:spacing w:before="0" w:after="0" w:line="240" w:lineRule="auto"/>
        <w:rPr>
          <w:sz w:val="18"/>
          <w:lang w:val="es-EC"/>
        </w:rPr>
      </w:pPr>
    </w:p>
    <w:p w14:paraId="5D2F80EF" w14:textId="625B12F7" w:rsidR="00123C9B" w:rsidRPr="001B682B" w:rsidRDefault="00AF2512" w:rsidP="00704703">
      <w:pPr>
        <w:pStyle w:val="CodeBlock"/>
        <w:shd w:val="clear" w:color="auto" w:fill="F2F2F2"/>
        <w:spacing w:before="0" w:after="0" w:line="240" w:lineRule="auto"/>
        <w:rPr>
          <w:lang w:val="es-EC"/>
        </w:rPr>
      </w:pPr>
      <w:r w:rsidRPr="00AF2512">
        <w:rPr>
          <w:sz w:val="18"/>
          <w:lang w:val="es-EC"/>
        </w:rPr>
        <w:t>end note</w:t>
      </w:r>
      <w:r w:rsidR="006772DE" w:rsidRPr="001B682B">
        <w:rPr>
          <w:sz w:val="18"/>
          <w:lang w:val="es-EC"/>
        </w:rPr>
        <w:br/>
        <w:t>@enduml</w:t>
      </w:r>
    </w:p>
    <w:p w14:paraId="1C77AD11" w14:textId="77777777" w:rsidR="00AF1225" w:rsidRDefault="00AF1225">
      <w:pPr>
        <w:spacing w:after="120" w:line="252" w:lineRule="auto"/>
        <w:rPr>
          <w:lang w:val="es-EC"/>
        </w:rPr>
      </w:pPr>
    </w:p>
    <w:p w14:paraId="7B4F099D" w14:textId="77777777" w:rsidR="00AF1225" w:rsidRDefault="00AF1225">
      <w:pPr>
        <w:spacing w:after="120" w:line="252" w:lineRule="auto"/>
        <w:rPr>
          <w:lang w:val="es-EC"/>
        </w:rPr>
      </w:pPr>
    </w:p>
    <w:p w14:paraId="41A8797B" w14:textId="7699E569" w:rsidR="00AF1225" w:rsidRDefault="00F37571" w:rsidP="00AF1225">
      <w:pPr>
        <w:spacing w:after="120" w:line="252" w:lineRule="auto"/>
        <w:jc w:val="center"/>
        <w:rPr>
          <w:lang w:val="es-EC"/>
        </w:rPr>
      </w:pPr>
      <w:r w:rsidRPr="00F37571">
        <w:rPr>
          <w:lang w:val="es-EC"/>
        </w:rPr>
        <w:drawing>
          <wp:inline distT="0" distB="0" distL="0" distR="0" wp14:anchorId="5B9FB1EB" wp14:editId="0B0F3D13">
            <wp:extent cx="6309360" cy="2834005"/>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2834005"/>
                    </a:xfrm>
                    <a:prstGeom prst="rect">
                      <a:avLst/>
                    </a:prstGeom>
                  </pic:spPr>
                </pic:pic>
              </a:graphicData>
            </a:graphic>
          </wp:inline>
        </w:drawing>
      </w:r>
    </w:p>
    <w:p w14:paraId="0902D91F" w14:textId="3C787BA0" w:rsidR="00557E66" w:rsidRDefault="00557E66" w:rsidP="00AF1225">
      <w:pPr>
        <w:spacing w:after="120" w:line="252" w:lineRule="auto"/>
        <w:jc w:val="center"/>
        <w:rPr>
          <w:lang w:val="es-EC"/>
        </w:rPr>
      </w:pPr>
      <w:r w:rsidRPr="00557E66">
        <w:rPr>
          <w:lang w:val="es-EC"/>
        </w:rPr>
        <w:lastRenderedPageBreak/>
        <w:drawing>
          <wp:inline distT="0" distB="0" distL="0" distR="0" wp14:anchorId="752B70E7" wp14:editId="1E974E92">
            <wp:extent cx="5133975" cy="3248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33975" cy="3248025"/>
                    </a:xfrm>
                    <a:prstGeom prst="rect">
                      <a:avLst/>
                    </a:prstGeom>
                  </pic:spPr>
                </pic:pic>
              </a:graphicData>
            </a:graphic>
          </wp:inline>
        </w:drawing>
      </w:r>
    </w:p>
    <w:p w14:paraId="70DB8D6D" w14:textId="6EED5364" w:rsidR="00123C9B" w:rsidRPr="001B682B" w:rsidRDefault="00D7462C">
      <w:pPr>
        <w:pStyle w:val="Heading1"/>
        <w:spacing w:after="120" w:line="252" w:lineRule="auto"/>
        <w:rPr>
          <w:lang w:val="es-EC"/>
        </w:rPr>
      </w:pPr>
      <w:r>
        <w:rPr>
          <w:lang w:val="es-EC"/>
        </w:rPr>
        <w:t>7</w:t>
      </w:r>
      <w:r w:rsidR="006772DE" w:rsidRPr="001B682B">
        <w:rPr>
          <w:lang w:val="es-EC"/>
        </w:rPr>
        <w:t>. Especificación breve de casos de uso</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123C9B" w14:paraId="4A5A69A2" w14:textId="77777777">
        <w:trPr>
          <w:cantSplit/>
          <w:jc w:val="center"/>
        </w:trPr>
        <w:tc>
          <w:tcPr>
            <w:tcW w:w="1987" w:type="dxa"/>
            <w:shd w:val="clear" w:color="auto" w:fill="1F4E79"/>
          </w:tcPr>
          <w:p w14:paraId="31CD8E5B" w14:textId="77777777" w:rsidR="00E8159E" w:rsidRDefault="00015346">
            <w:r>
              <w:t>Caso de uso</w:t>
            </w:r>
          </w:p>
        </w:tc>
        <w:tc>
          <w:tcPr>
            <w:tcW w:w="1987" w:type="dxa"/>
            <w:shd w:val="clear" w:color="auto" w:fill="1F4E79"/>
          </w:tcPr>
          <w:p w14:paraId="35DAF7ED" w14:textId="77777777" w:rsidR="00E8159E" w:rsidRDefault="00015346">
            <w:r>
              <w:t>Actor</w:t>
            </w:r>
          </w:p>
        </w:tc>
        <w:tc>
          <w:tcPr>
            <w:tcW w:w="1987" w:type="dxa"/>
            <w:shd w:val="clear" w:color="auto" w:fill="1F4E79"/>
          </w:tcPr>
          <w:p w14:paraId="2C6601C9" w14:textId="77777777" w:rsidR="00E8159E" w:rsidRDefault="00015346">
            <w:r>
              <w:t>Precondición</w:t>
            </w:r>
          </w:p>
        </w:tc>
        <w:tc>
          <w:tcPr>
            <w:tcW w:w="1987" w:type="dxa"/>
            <w:shd w:val="clear" w:color="auto" w:fill="1F4E79"/>
          </w:tcPr>
          <w:p w14:paraId="605F48D2" w14:textId="77777777" w:rsidR="00E8159E" w:rsidRDefault="00015346">
            <w:r>
              <w:t>Flujo principal resumido</w:t>
            </w:r>
          </w:p>
        </w:tc>
        <w:tc>
          <w:tcPr>
            <w:tcW w:w="1987" w:type="dxa"/>
            <w:shd w:val="clear" w:color="auto" w:fill="1F4E79"/>
          </w:tcPr>
          <w:p w14:paraId="42798119" w14:textId="77777777" w:rsidR="00E8159E" w:rsidRDefault="00015346">
            <w:r>
              <w:t>Resultado esperado</w:t>
            </w:r>
          </w:p>
        </w:tc>
      </w:tr>
      <w:tr w:rsidR="00123C9B" w14:paraId="68C932F6" w14:textId="77777777">
        <w:trPr>
          <w:cantSplit/>
          <w:jc w:val="center"/>
        </w:trPr>
        <w:tc>
          <w:tcPr>
            <w:tcW w:w="1987" w:type="dxa"/>
          </w:tcPr>
          <w:p w14:paraId="0993459F" w14:textId="4074CA1C" w:rsidR="00E8159E" w:rsidRDefault="00AF1225">
            <w:r w:rsidRPr="00AF1225">
              <w:t>Crear empleado</w:t>
            </w:r>
          </w:p>
        </w:tc>
        <w:tc>
          <w:tcPr>
            <w:tcW w:w="1987" w:type="dxa"/>
          </w:tcPr>
          <w:p w14:paraId="71E28919" w14:textId="0A0BE8AB" w:rsidR="00E8159E" w:rsidRDefault="00AF1225">
            <w:r w:rsidRPr="00AF1225">
              <w:t>Jefe de Logística</w:t>
            </w:r>
          </w:p>
        </w:tc>
        <w:tc>
          <w:tcPr>
            <w:tcW w:w="1987" w:type="dxa"/>
          </w:tcPr>
          <w:p w14:paraId="1AB287F5" w14:textId="51F61D09" w:rsidR="00E8159E" w:rsidRPr="001B682B" w:rsidRDefault="00AF1225">
            <w:pPr>
              <w:rPr>
                <w:lang w:val="es-EC"/>
              </w:rPr>
            </w:pPr>
            <w:r w:rsidRPr="00AF1225">
              <w:rPr>
                <w:lang w:val="es-EC"/>
              </w:rPr>
              <w:t>El empleado no debe existir previamente.</w:t>
            </w:r>
          </w:p>
        </w:tc>
        <w:tc>
          <w:tcPr>
            <w:tcW w:w="1987" w:type="dxa"/>
          </w:tcPr>
          <w:p w14:paraId="4E168FDB" w14:textId="36399BA2" w:rsidR="00E8159E" w:rsidRPr="001B682B" w:rsidRDefault="00AF1225">
            <w:pPr>
              <w:rPr>
                <w:lang w:val="es-EC"/>
              </w:rPr>
            </w:pPr>
            <w:r w:rsidRPr="00AF1225">
              <w:rPr>
                <w:lang w:val="es-EC"/>
              </w:rPr>
              <w:t>Ingresar Cédula, Nombres y Rol -&gt; Validar datos -&gt; Guardar registro</w:t>
            </w:r>
          </w:p>
        </w:tc>
        <w:tc>
          <w:tcPr>
            <w:tcW w:w="1987" w:type="dxa"/>
          </w:tcPr>
          <w:p w14:paraId="529993D5" w14:textId="4232DE0F" w:rsidR="00E8159E" w:rsidRDefault="00AF1225">
            <w:r w:rsidRPr="00AF1225">
              <w:t>Empleado registrado con éxito.</w:t>
            </w:r>
          </w:p>
        </w:tc>
      </w:tr>
      <w:tr w:rsidR="00123C9B" w14:paraId="16563B66" w14:textId="77777777">
        <w:trPr>
          <w:cantSplit/>
          <w:jc w:val="center"/>
        </w:trPr>
        <w:tc>
          <w:tcPr>
            <w:tcW w:w="1987" w:type="dxa"/>
          </w:tcPr>
          <w:p w14:paraId="09B4E661" w14:textId="32CD0F59" w:rsidR="00E8159E" w:rsidRDefault="00AF1225">
            <w:r w:rsidRPr="00AF1225">
              <w:t>Editar empleado</w:t>
            </w:r>
          </w:p>
        </w:tc>
        <w:tc>
          <w:tcPr>
            <w:tcW w:w="1987" w:type="dxa"/>
          </w:tcPr>
          <w:p w14:paraId="7BF6D700" w14:textId="0382C574" w:rsidR="00E8159E" w:rsidRDefault="00AF1225">
            <w:r w:rsidRPr="00AF1225">
              <w:t>Jefe de Logística</w:t>
            </w:r>
          </w:p>
        </w:tc>
        <w:tc>
          <w:tcPr>
            <w:tcW w:w="1987" w:type="dxa"/>
          </w:tcPr>
          <w:p w14:paraId="47A30AF1" w14:textId="2C4E4C48" w:rsidR="00E8159E" w:rsidRPr="00AF1225" w:rsidRDefault="00AF1225">
            <w:pPr>
              <w:rPr>
                <w:lang w:val="es-EC"/>
              </w:rPr>
            </w:pPr>
            <w:r w:rsidRPr="00AF1225">
              <w:rPr>
                <w:lang w:val="es-EC"/>
              </w:rPr>
              <w:t>El empleado debe estar registrado.</w:t>
            </w:r>
          </w:p>
        </w:tc>
        <w:tc>
          <w:tcPr>
            <w:tcW w:w="1987" w:type="dxa"/>
          </w:tcPr>
          <w:p w14:paraId="54E7A7C6" w14:textId="6B6A4085" w:rsidR="00E8159E" w:rsidRPr="001B682B" w:rsidRDefault="00AF1225">
            <w:pPr>
              <w:rPr>
                <w:lang w:val="es-EC"/>
              </w:rPr>
            </w:pPr>
            <w:r w:rsidRPr="00AF1225">
              <w:rPr>
                <w:lang w:val="es-EC"/>
              </w:rPr>
              <w:t>Buscar empleado -&gt; Modificar datos -&gt; Validar -&gt; Guardar cambios</w:t>
            </w:r>
          </w:p>
        </w:tc>
        <w:tc>
          <w:tcPr>
            <w:tcW w:w="1987" w:type="dxa"/>
          </w:tcPr>
          <w:p w14:paraId="561C4A2B" w14:textId="6CDF0971" w:rsidR="00E8159E" w:rsidRDefault="00AF1225">
            <w:r w:rsidRPr="00AF1225">
              <w:t>Información actualizada.</w:t>
            </w:r>
          </w:p>
        </w:tc>
      </w:tr>
      <w:tr w:rsidR="00123C9B" w:rsidRPr="00D5729D" w14:paraId="7291D55E" w14:textId="77777777">
        <w:trPr>
          <w:cantSplit/>
          <w:jc w:val="center"/>
        </w:trPr>
        <w:tc>
          <w:tcPr>
            <w:tcW w:w="1987" w:type="dxa"/>
          </w:tcPr>
          <w:p w14:paraId="0531817D" w14:textId="430D4852" w:rsidR="00E8159E" w:rsidRDefault="00AF1225">
            <w:r w:rsidRPr="00AF1225">
              <w:t>Eliminar empleado</w:t>
            </w:r>
          </w:p>
        </w:tc>
        <w:tc>
          <w:tcPr>
            <w:tcW w:w="1987" w:type="dxa"/>
          </w:tcPr>
          <w:p w14:paraId="57414C2F" w14:textId="492042D5" w:rsidR="00E8159E" w:rsidRDefault="00AF1225">
            <w:r w:rsidRPr="00AF1225">
              <w:t>Jefe de Logística</w:t>
            </w:r>
          </w:p>
        </w:tc>
        <w:tc>
          <w:tcPr>
            <w:tcW w:w="1987" w:type="dxa"/>
          </w:tcPr>
          <w:p w14:paraId="7F14949E" w14:textId="4113CCBF" w:rsidR="00E8159E" w:rsidRPr="001B682B" w:rsidRDefault="00AF1225">
            <w:pPr>
              <w:rPr>
                <w:lang w:val="es-EC"/>
              </w:rPr>
            </w:pPr>
            <w:r w:rsidRPr="00AF1225">
              <w:rPr>
                <w:lang w:val="es-EC"/>
              </w:rPr>
              <w:t>El empleado debe estar activo.</w:t>
            </w:r>
          </w:p>
        </w:tc>
        <w:tc>
          <w:tcPr>
            <w:tcW w:w="1987" w:type="dxa"/>
          </w:tcPr>
          <w:p w14:paraId="539660AB" w14:textId="4B23AB27" w:rsidR="00E8159E" w:rsidRPr="001B682B" w:rsidRDefault="00AF1225">
            <w:pPr>
              <w:rPr>
                <w:lang w:val="es-EC"/>
              </w:rPr>
            </w:pPr>
            <w:r w:rsidRPr="00AF1225">
              <w:rPr>
                <w:lang w:val="es-EC"/>
              </w:rPr>
              <w:t>Seleccionar empleado -&gt; Confirmar eliminación -&gt; Actualizar estado</w:t>
            </w:r>
          </w:p>
        </w:tc>
        <w:tc>
          <w:tcPr>
            <w:tcW w:w="1987" w:type="dxa"/>
          </w:tcPr>
          <w:p w14:paraId="4B074FEB" w14:textId="42777750" w:rsidR="00E8159E" w:rsidRPr="001B682B" w:rsidRDefault="00AF1225">
            <w:pPr>
              <w:rPr>
                <w:lang w:val="es-EC"/>
              </w:rPr>
            </w:pPr>
            <w:r w:rsidRPr="00AF1225">
              <w:rPr>
                <w:lang w:val="es-EC"/>
              </w:rPr>
              <w:t>Acceso revocado al sistema.</w:t>
            </w:r>
          </w:p>
        </w:tc>
      </w:tr>
      <w:tr w:rsidR="00123C9B" w:rsidRPr="00F37571" w14:paraId="4046A00A" w14:textId="77777777">
        <w:trPr>
          <w:cantSplit/>
          <w:jc w:val="center"/>
        </w:trPr>
        <w:tc>
          <w:tcPr>
            <w:tcW w:w="1987" w:type="dxa"/>
          </w:tcPr>
          <w:p w14:paraId="5FB35FAC" w14:textId="6AF979FF" w:rsidR="00E8159E" w:rsidRDefault="00557E66">
            <w:r>
              <w:t>Consultar empleado</w:t>
            </w:r>
          </w:p>
        </w:tc>
        <w:tc>
          <w:tcPr>
            <w:tcW w:w="1987" w:type="dxa"/>
          </w:tcPr>
          <w:p w14:paraId="7F6A324E" w14:textId="7A4CDE1B" w:rsidR="00E8159E" w:rsidRDefault="00AF1225">
            <w:r w:rsidRPr="00AF1225">
              <w:t>Jefe de Logística</w:t>
            </w:r>
          </w:p>
        </w:tc>
        <w:tc>
          <w:tcPr>
            <w:tcW w:w="1987" w:type="dxa"/>
          </w:tcPr>
          <w:p w14:paraId="2818DEF6" w14:textId="77777777" w:rsidR="00E8159E" w:rsidRPr="001B682B" w:rsidRDefault="00015346">
            <w:pPr>
              <w:rPr>
                <w:lang w:val="es-EC"/>
              </w:rPr>
            </w:pPr>
            <w:r w:rsidRPr="001B682B">
              <w:rPr>
                <w:lang w:val="es-EC"/>
              </w:rPr>
              <w:t>Debe existir al menos un registro o una tabla vacía disponible.</w:t>
            </w:r>
          </w:p>
        </w:tc>
        <w:tc>
          <w:tcPr>
            <w:tcW w:w="1987" w:type="dxa"/>
          </w:tcPr>
          <w:p w14:paraId="5D2E4A53" w14:textId="77777777" w:rsidR="00E8159E" w:rsidRPr="001B682B" w:rsidRDefault="00015346">
            <w:pPr>
              <w:rPr>
                <w:lang w:val="es-EC"/>
              </w:rPr>
            </w:pPr>
            <w:r w:rsidRPr="001B682B">
              <w:rPr>
                <w:lang w:val="es-EC"/>
              </w:rPr>
              <w:t>Seleccionar Mostrar Todo -&gt; mostrar registros -&gt; presentar tabla.</w:t>
            </w:r>
          </w:p>
        </w:tc>
        <w:tc>
          <w:tcPr>
            <w:tcW w:w="1987" w:type="dxa"/>
          </w:tcPr>
          <w:p w14:paraId="53E62C84" w14:textId="6A6BB23C" w:rsidR="00E8159E" w:rsidRPr="001B682B" w:rsidRDefault="00015346">
            <w:pPr>
              <w:rPr>
                <w:lang w:val="es-EC"/>
              </w:rPr>
            </w:pPr>
            <w:r w:rsidRPr="001B682B">
              <w:rPr>
                <w:lang w:val="es-EC"/>
              </w:rPr>
              <w:t xml:space="preserve">Listado visible con </w:t>
            </w:r>
            <w:r w:rsidR="00AF1225">
              <w:rPr>
                <w:lang w:val="es-EC"/>
              </w:rPr>
              <w:t>Cedula</w:t>
            </w:r>
            <w:r w:rsidRPr="001B682B">
              <w:rPr>
                <w:lang w:val="es-EC"/>
              </w:rPr>
              <w:t>, Nombre y Edad</w:t>
            </w:r>
            <w:r w:rsidR="00AF1225">
              <w:rPr>
                <w:lang w:val="es-EC"/>
              </w:rPr>
              <w:t>, Correo</w:t>
            </w:r>
          </w:p>
        </w:tc>
      </w:tr>
    </w:tbl>
    <w:p w14:paraId="70768289" w14:textId="53FE106F" w:rsidR="00123C9B" w:rsidRPr="001B682B" w:rsidRDefault="00D7462C">
      <w:pPr>
        <w:pStyle w:val="Heading1"/>
        <w:spacing w:after="120" w:line="252" w:lineRule="auto"/>
        <w:rPr>
          <w:lang w:val="es-EC"/>
        </w:rPr>
      </w:pPr>
      <w:r>
        <w:rPr>
          <w:lang w:val="es-EC"/>
        </w:rPr>
        <w:t>8</w:t>
      </w:r>
      <w:r w:rsidR="006772DE" w:rsidRPr="001B682B">
        <w:rPr>
          <w:lang w:val="es-EC"/>
        </w:rPr>
        <w:t>. Puente hacia clases de análisis: frontera, control y entidad</w:t>
      </w:r>
    </w:p>
    <w:p w14:paraId="0D7AB8FC" w14:textId="6C9F0AE6" w:rsidR="00123C9B" w:rsidRPr="001B682B" w:rsidRDefault="00123C9B">
      <w:pPr>
        <w:spacing w:after="120" w:line="252" w:lineRule="auto"/>
        <w:rPr>
          <w:lang w:val="es-EC"/>
        </w:rPr>
      </w:pPr>
    </w:p>
    <w:tbl>
      <w:tblPr>
        <w:tblStyle w:val="TableGrid"/>
        <w:tblW w:w="0" w:type="auto"/>
        <w:jc w:val="center"/>
        <w:tblLook w:val="04A0" w:firstRow="1" w:lastRow="0" w:firstColumn="1" w:lastColumn="0" w:noHBand="0" w:noVBand="1"/>
      </w:tblPr>
      <w:tblGrid>
        <w:gridCol w:w="2335"/>
        <w:gridCol w:w="2363"/>
        <w:gridCol w:w="2862"/>
        <w:gridCol w:w="2366"/>
      </w:tblGrid>
      <w:tr w:rsidR="00123C9B" w14:paraId="2566BF11" w14:textId="77777777">
        <w:trPr>
          <w:cantSplit/>
          <w:jc w:val="center"/>
        </w:trPr>
        <w:tc>
          <w:tcPr>
            <w:tcW w:w="2484" w:type="dxa"/>
            <w:shd w:val="clear" w:color="auto" w:fill="1F4E79"/>
          </w:tcPr>
          <w:p w14:paraId="38174EB9" w14:textId="77777777" w:rsidR="00123C9B" w:rsidRDefault="006772DE">
            <w:pPr>
              <w:spacing w:after="40"/>
            </w:pPr>
            <w:r>
              <w:rPr>
                <w:b/>
                <w:color w:val="FFFFFF"/>
                <w:sz w:val="18"/>
              </w:rPr>
              <w:t>Tipo de clase</w:t>
            </w:r>
          </w:p>
        </w:tc>
        <w:tc>
          <w:tcPr>
            <w:tcW w:w="2484" w:type="dxa"/>
            <w:shd w:val="clear" w:color="auto" w:fill="1F4E79"/>
          </w:tcPr>
          <w:p w14:paraId="7133EB5E" w14:textId="77777777" w:rsidR="00123C9B" w:rsidRDefault="006772DE">
            <w:pPr>
              <w:spacing w:after="40"/>
            </w:pPr>
            <w:r>
              <w:rPr>
                <w:b/>
                <w:color w:val="FFFFFF"/>
                <w:sz w:val="18"/>
              </w:rPr>
              <w:t>Propósito en análisis</w:t>
            </w:r>
          </w:p>
        </w:tc>
        <w:tc>
          <w:tcPr>
            <w:tcW w:w="2484" w:type="dxa"/>
            <w:shd w:val="clear" w:color="auto" w:fill="1F4E79"/>
          </w:tcPr>
          <w:p w14:paraId="6FD95F05" w14:textId="77777777" w:rsidR="00123C9B" w:rsidRDefault="006772DE">
            <w:pPr>
              <w:spacing w:after="40"/>
            </w:pPr>
            <w:r>
              <w:rPr>
                <w:b/>
                <w:color w:val="FFFFFF"/>
                <w:sz w:val="18"/>
              </w:rPr>
              <w:t>Ejemplo para CRUD Estudiante</w:t>
            </w:r>
          </w:p>
        </w:tc>
        <w:tc>
          <w:tcPr>
            <w:tcW w:w="2484" w:type="dxa"/>
            <w:shd w:val="clear" w:color="auto" w:fill="1F4E79"/>
          </w:tcPr>
          <w:p w14:paraId="011F35FC" w14:textId="77777777" w:rsidR="00123C9B" w:rsidRDefault="006772DE">
            <w:pPr>
              <w:spacing w:after="40"/>
            </w:pPr>
            <w:r>
              <w:rPr>
                <w:b/>
                <w:color w:val="FFFFFF"/>
                <w:sz w:val="18"/>
              </w:rPr>
              <w:t>Sintaxis PlantUML sugerida</w:t>
            </w:r>
          </w:p>
        </w:tc>
      </w:tr>
      <w:tr w:rsidR="00123C9B" w:rsidRPr="00D5729D" w14:paraId="7BE7E1AB" w14:textId="77777777">
        <w:trPr>
          <w:cantSplit/>
          <w:jc w:val="center"/>
        </w:trPr>
        <w:tc>
          <w:tcPr>
            <w:tcW w:w="2484" w:type="dxa"/>
          </w:tcPr>
          <w:p w14:paraId="71BCC3B1" w14:textId="77777777" w:rsidR="00123C9B" w:rsidRDefault="006772DE">
            <w:pPr>
              <w:spacing w:after="40"/>
            </w:pPr>
            <w:r>
              <w:rPr>
                <w:sz w:val="18"/>
              </w:rPr>
              <w:t>Frontera / Boundary</w:t>
            </w:r>
          </w:p>
        </w:tc>
        <w:tc>
          <w:tcPr>
            <w:tcW w:w="2484" w:type="dxa"/>
          </w:tcPr>
          <w:p w14:paraId="71AC64CE" w14:textId="457F522E" w:rsidR="00123C9B" w:rsidRPr="001B682B" w:rsidRDefault="00AF1225">
            <w:pPr>
              <w:spacing w:after="40"/>
              <w:rPr>
                <w:lang w:val="es-EC"/>
              </w:rPr>
            </w:pPr>
            <w:r w:rsidRPr="00AF1225">
              <w:rPr>
                <w:sz w:val="18"/>
                <w:lang w:val="es-EC"/>
              </w:rPr>
              <w:t>Interacción con el Jefe de Logística.</w:t>
            </w:r>
          </w:p>
        </w:tc>
        <w:tc>
          <w:tcPr>
            <w:tcW w:w="2484" w:type="dxa"/>
          </w:tcPr>
          <w:p w14:paraId="7DA43309" w14:textId="7C9D3AF1" w:rsidR="00E8159E" w:rsidRDefault="00AF1225">
            <w:r w:rsidRPr="00AF1225">
              <w:t>FormularioGestionEmpleados</w:t>
            </w:r>
          </w:p>
        </w:tc>
        <w:tc>
          <w:tcPr>
            <w:tcW w:w="2484" w:type="dxa"/>
          </w:tcPr>
          <w:p w14:paraId="1F46D862" w14:textId="01C12249" w:rsidR="00E8159E" w:rsidRPr="001B682B" w:rsidRDefault="00AF1225">
            <w:pPr>
              <w:rPr>
                <w:lang w:val="es-EC"/>
              </w:rPr>
            </w:pPr>
            <w:r w:rsidRPr="00AF1225">
              <w:rPr>
                <w:lang w:val="es-EC"/>
              </w:rPr>
              <w:t>boundary "Formulario Gestión Empleados" as UI</w:t>
            </w:r>
          </w:p>
        </w:tc>
      </w:tr>
      <w:tr w:rsidR="00123C9B" w:rsidRPr="00F37571" w14:paraId="3D3C16B1" w14:textId="77777777">
        <w:trPr>
          <w:cantSplit/>
          <w:jc w:val="center"/>
        </w:trPr>
        <w:tc>
          <w:tcPr>
            <w:tcW w:w="2484" w:type="dxa"/>
          </w:tcPr>
          <w:p w14:paraId="09C9548F" w14:textId="77777777" w:rsidR="00123C9B" w:rsidRDefault="006772DE">
            <w:pPr>
              <w:spacing w:after="40"/>
            </w:pPr>
            <w:r>
              <w:rPr>
                <w:sz w:val="18"/>
              </w:rPr>
              <w:t>Control / Control</w:t>
            </w:r>
          </w:p>
        </w:tc>
        <w:tc>
          <w:tcPr>
            <w:tcW w:w="2484" w:type="dxa"/>
          </w:tcPr>
          <w:p w14:paraId="0BBDBA1C" w14:textId="2DBBB7B4" w:rsidR="00123C9B" w:rsidRPr="001B682B" w:rsidRDefault="00AF1225">
            <w:pPr>
              <w:spacing w:after="40"/>
              <w:rPr>
                <w:lang w:val="es-EC"/>
              </w:rPr>
            </w:pPr>
            <w:r w:rsidRPr="00AF1225">
              <w:rPr>
                <w:sz w:val="18"/>
                <w:lang w:val="es-EC"/>
              </w:rPr>
              <w:t>Lógica de la gestión y validaciones.</w:t>
            </w:r>
          </w:p>
        </w:tc>
        <w:tc>
          <w:tcPr>
            <w:tcW w:w="2484" w:type="dxa"/>
          </w:tcPr>
          <w:p w14:paraId="08997494" w14:textId="6C087098" w:rsidR="00123C9B" w:rsidRDefault="00AF1225">
            <w:pPr>
              <w:spacing w:after="40"/>
            </w:pPr>
            <w:r w:rsidRPr="00AF1225">
              <w:rPr>
                <w:sz w:val="18"/>
              </w:rPr>
              <w:t>ControlEmpleado</w:t>
            </w:r>
          </w:p>
        </w:tc>
        <w:tc>
          <w:tcPr>
            <w:tcW w:w="2484" w:type="dxa"/>
          </w:tcPr>
          <w:p w14:paraId="021A1248" w14:textId="3D007DF2" w:rsidR="00123C9B" w:rsidRPr="001B682B" w:rsidRDefault="00AF1225">
            <w:pPr>
              <w:spacing w:after="40"/>
              <w:rPr>
                <w:lang w:val="es-EC"/>
              </w:rPr>
            </w:pPr>
            <w:r w:rsidRPr="00AF1225">
              <w:rPr>
                <w:sz w:val="18"/>
                <w:lang w:val="es-EC"/>
              </w:rPr>
              <w:t>control "Control Empleado" as Ctrl</w:t>
            </w:r>
          </w:p>
        </w:tc>
      </w:tr>
      <w:tr w:rsidR="00123C9B" w14:paraId="4274B480" w14:textId="77777777">
        <w:trPr>
          <w:cantSplit/>
          <w:jc w:val="center"/>
        </w:trPr>
        <w:tc>
          <w:tcPr>
            <w:tcW w:w="2484" w:type="dxa"/>
          </w:tcPr>
          <w:p w14:paraId="453F6988" w14:textId="77777777" w:rsidR="00123C9B" w:rsidRDefault="006772DE">
            <w:pPr>
              <w:spacing w:after="40"/>
            </w:pPr>
            <w:r>
              <w:rPr>
                <w:sz w:val="18"/>
              </w:rPr>
              <w:lastRenderedPageBreak/>
              <w:t>Entidad / Entity</w:t>
            </w:r>
          </w:p>
        </w:tc>
        <w:tc>
          <w:tcPr>
            <w:tcW w:w="2484" w:type="dxa"/>
          </w:tcPr>
          <w:p w14:paraId="2CC06019" w14:textId="36E91943" w:rsidR="00123C9B" w:rsidRPr="001B682B" w:rsidRDefault="00AF1225">
            <w:pPr>
              <w:spacing w:after="40"/>
              <w:rPr>
                <w:lang w:val="es-EC"/>
              </w:rPr>
            </w:pPr>
            <w:r w:rsidRPr="00AF1225">
              <w:rPr>
                <w:sz w:val="18"/>
                <w:lang w:val="es-EC"/>
              </w:rPr>
              <w:t>Datos que el sistema conserva (Base de Datos).</w:t>
            </w:r>
          </w:p>
        </w:tc>
        <w:tc>
          <w:tcPr>
            <w:tcW w:w="2484" w:type="dxa"/>
          </w:tcPr>
          <w:p w14:paraId="6B3362D1" w14:textId="284359A1" w:rsidR="00123C9B" w:rsidRDefault="00AF1225">
            <w:pPr>
              <w:spacing w:after="40"/>
            </w:pPr>
            <w:r w:rsidRPr="00AF1225">
              <w:rPr>
                <w:sz w:val="18"/>
              </w:rPr>
              <w:t>Empleado</w:t>
            </w:r>
          </w:p>
        </w:tc>
        <w:tc>
          <w:tcPr>
            <w:tcW w:w="2484" w:type="dxa"/>
          </w:tcPr>
          <w:p w14:paraId="2D62CD8F" w14:textId="22A20967" w:rsidR="00E8159E" w:rsidRDefault="00AF1225">
            <w:r w:rsidRPr="00AF1225">
              <w:t>entity "Empleado" as Emp</w:t>
            </w:r>
          </w:p>
        </w:tc>
      </w:tr>
    </w:tbl>
    <w:p w14:paraId="123D6C44" w14:textId="77777777" w:rsidR="00123C9B" w:rsidRPr="001B682B" w:rsidRDefault="006772DE">
      <w:pPr>
        <w:spacing w:after="120" w:line="252" w:lineRule="auto"/>
        <w:rPr>
          <w:lang w:val="es-EC"/>
        </w:rPr>
      </w:pPr>
      <w:r w:rsidRPr="001B682B">
        <w:rPr>
          <w:lang w:val="es-EC"/>
        </w:rPr>
        <w:t>Código complementario para visualizar el puente entre casos de uso y clases de análisis:</w:t>
      </w:r>
    </w:p>
    <w:p w14:paraId="711BA45D" w14:textId="0C09D89A" w:rsidR="00D7462C" w:rsidRPr="00D7462C" w:rsidRDefault="00D7462C" w:rsidP="00D7462C">
      <w:pPr>
        <w:pStyle w:val="CodeBlock"/>
        <w:shd w:val="clear" w:color="auto" w:fill="F2F2F2"/>
        <w:rPr>
          <w:sz w:val="18"/>
        </w:rPr>
      </w:pPr>
      <w:r w:rsidRPr="00D7462C">
        <w:rPr>
          <w:sz w:val="18"/>
        </w:rPr>
        <w:t>@startuml</w:t>
      </w:r>
    </w:p>
    <w:p w14:paraId="4C7D78AC" w14:textId="77777777" w:rsidR="00D7462C" w:rsidRPr="00D7462C" w:rsidRDefault="00D7462C" w:rsidP="00D7462C">
      <w:pPr>
        <w:pStyle w:val="CodeBlock"/>
        <w:shd w:val="clear" w:color="auto" w:fill="F2F2F2"/>
        <w:rPr>
          <w:sz w:val="18"/>
        </w:rPr>
      </w:pPr>
      <w:r w:rsidRPr="00D7462C">
        <w:rPr>
          <w:sz w:val="18"/>
        </w:rPr>
        <w:t>left to right direction</w:t>
      </w:r>
    </w:p>
    <w:p w14:paraId="048B461D" w14:textId="77777777" w:rsidR="00D7462C" w:rsidRPr="00704703" w:rsidRDefault="00D7462C" w:rsidP="00D7462C">
      <w:pPr>
        <w:pStyle w:val="CodeBlock"/>
        <w:shd w:val="clear" w:color="auto" w:fill="F2F2F2"/>
        <w:rPr>
          <w:sz w:val="18"/>
        </w:rPr>
      </w:pPr>
      <w:r w:rsidRPr="00704703">
        <w:rPr>
          <w:sz w:val="18"/>
        </w:rPr>
        <w:t>skinparam shadowing false</w:t>
      </w:r>
    </w:p>
    <w:p w14:paraId="6E0D8207" w14:textId="77777777" w:rsidR="00D7462C" w:rsidRPr="00704703" w:rsidRDefault="00D7462C" w:rsidP="00D7462C">
      <w:pPr>
        <w:pStyle w:val="CodeBlock"/>
        <w:shd w:val="clear" w:color="auto" w:fill="F2F2F2"/>
        <w:rPr>
          <w:sz w:val="18"/>
        </w:rPr>
      </w:pPr>
    </w:p>
    <w:p w14:paraId="174228ED" w14:textId="77777777" w:rsidR="00D7462C" w:rsidRPr="00D7462C" w:rsidRDefault="00D7462C" w:rsidP="00D7462C">
      <w:pPr>
        <w:pStyle w:val="CodeBlock"/>
        <w:shd w:val="clear" w:color="auto" w:fill="F2F2F2"/>
        <w:rPr>
          <w:sz w:val="18"/>
          <w:lang w:val="es-EC"/>
        </w:rPr>
      </w:pPr>
      <w:r w:rsidRPr="00D7462C">
        <w:rPr>
          <w:sz w:val="18"/>
          <w:lang w:val="es-EC"/>
        </w:rPr>
        <w:t>actor "Jefe de Logística" as Jefe</w:t>
      </w:r>
    </w:p>
    <w:p w14:paraId="6028D29B" w14:textId="77777777" w:rsidR="00D7462C" w:rsidRPr="00D7462C" w:rsidRDefault="00D7462C" w:rsidP="00D7462C">
      <w:pPr>
        <w:pStyle w:val="CodeBlock"/>
        <w:shd w:val="clear" w:color="auto" w:fill="F2F2F2"/>
        <w:rPr>
          <w:sz w:val="18"/>
          <w:lang w:val="es-EC"/>
        </w:rPr>
      </w:pPr>
      <w:r w:rsidRPr="00D7462C">
        <w:rPr>
          <w:sz w:val="18"/>
          <w:lang w:val="es-EC"/>
        </w:rPr>
        <w:t>boundary "Pantalla Gestión Empleados" as UI</w:t>
      </w:r>
    </w:p>
    <w:p w14:paraId="19245B3A" w14:textId="77777777" w:rsidR="00D7462C" w:rsidRPr="00D7462C" w:rsidRDefault="00D7462C" w:rsidP="00D7462C">
      <w:pPr>
        <w:pStyle w:val="CodeBlock"/>
        <w:shd w:val="clear" w:color="auto" w:fill="F2F2F2"/>
        <w:rPr>
          <w:sz w:val="18"/>
          <w:lang w:val="es-EC"/>
        </w:rPr>
      </w:pPr>
      <w:r w:rsidRPr="00D7462C">
        <w:rPr>
          <w:sz w:val="18"/>
          <w:lang w:val="es-EC"/>
        </w:rPr>
        <w:t>control "Control Empleado" as Ctrl</w:t>
      </w:r>
    </w:p>
    <w:p w14:paraId="22CC8E86" w14:textId="77777777" w:rsidR="00D7462C" w:rsidRPr="00D7462C" w:rsidRDefault="00D7462C" w:rsidP="00D7462C">
      <w:pPr>
        <w:pStyle w:val="CodeBlock"/>
        <w:shd w:val="clear" w:color="auto" w:fill="F2F2F2"/>
        <w:rPr>
          <w:sz w:val="18"/>
          <w:lang w:val="es-EC"/>
        </w:rPr>
      </w:pPr>
      <w:r w:rsidRPr="00D7462C">
        <w:rPr>
          <w:sz w:val="18"/>
          <w:lang w:val="es-EC"/>
        </w:rPr>
        <w:t>entity "Empleado" as Emp</w:t>
      </w:r>
    </w:p>
    <w:p w14:paraId="1C8464FA" w14:textId="77777777" w:rsidR="00D7462C" w:rsidRPr="00D7462C" w:rsidRDefault="00D7462C" w:rsidP="00D7462C">
      <w:pPr>
        <w:pStyle w:val="CodeBlock"/>
        <w:shd w:val="clear" w:color="auto" w:fill="F2F2F2"/>
        <w:rPr>
          <w:sz w:val="18"/>
          <w:lang w:val="es-EC"/>
        </w:rPr>
      </w:pPr>
    </w:p>
    <w:p w14:paraId="1E228A70" w14:textId="77777777" w:rsidR="00D7462C" w:rsidRPr="00D7462C" w:rsidRDefault="00D7462C" w:rsidP="00D7462C">
      <w:pPr>
        <w:pStyle w:val="CodeBlock"/>
        <w:shd w:val="clear" w:color="auto" w:fill="F2F2F2"/>
        <w:rPr>
          <w:sz w:val="18"/>
          <w:lang w:val="es-EC"/>
        </w:rPr>
      </w:pPr>
      <w:r w:rsidRPr="00D7462C">
        <w:rPr>
          <w:sz w:val="18"/>
          <w:lang w:val="es-EC"/>
        </w:rPr>
        <w:t>Jefe --&gt; UI : selecciona Crear/Editar/Eliminar</w:t>
      </w:r>
    </w:p>
    <w:p w14:paraId="2E25A655" w14:textId="77777777" w:rsidR="00D7462C" w:rsidRPr="00D7462C" w:rsidRDefault="00D7462C" w:rsidP="00D7462C">
      <w:pPr>
        <w:pStyle w:val="CodeBlock"/>
        <w:shd w:val="clear" w:color="auto" w:fill="F2F2F2"/>
        <w:rPr>
          <w:sz w:val="18"/>
          <w:lang w:val="es-EC"/>
        </w:rPr>
      </w:pPr>
      <w:r w:rsidRPr="00D7462C">
        <w:rPr>
          <w:sz w:val="18"/>
          <w:lang w:val="es-EC"/>
        </w:rPr>
        <w:t>UI --&gt; Ctrl : envía Cédula, Nombre, Rol y Correo</w:t>
      </w:r>
    </w:p>
    <w:p w14:paraId="756AD4D5" w14:textId="77777777" w:rsidR="00D7462C" w:rsidRPr="00D7462C" w:rsidRDefault="00D7462C" w:rsidP="00D7462C">
      <w:pPr>
        <w:pStyle w:val="CodeBlock"/>
        <w:shd w:val="clear" w:color="auto" w:fill="F2F2F2"/>
        <w:rPr>
          <w:sz w:val="18"/>
          <w:lang w:val="es-EC"/>
        </w:rPr>
      </w:pPr>
      <w:r w:rsidRPr="00D7462C">
        <w:rPr>
          <w:sz w:val="18"/>
          <w:lang w:val="es-EC"/>
        </w:rPr>
        <w:t>Ctrl --&gt; Emp : persiste/actualiza datos del empleado</w:t>
      </w:r>
    </w:p>
    <w:p w14:paraId="1E73D3EF" w14:textId="77777777" w:rsidR="00D7462C" w:rsidRPr="00D7462C" w:rsidRDefault="00D7462C" w:rsidP="00D7462C">
      <w:pPr>
        <w:pStyle w:val="CodeBlock"/>
        <w:shd w:val="clear" w:color="auto" w:fill="F2F2F2"/>
        <w:rPr>
          <w:sz w:val="18"/>
          <w:lang w:val="es-EC"/>
        </w:rPr>
      </w:pPr>
      <w:r w:rsidRPr="00D7462C">
        <w:rPr>
          <w:sz w:val="18"/>
          <w:lang w:val="es-EC"/>
        </w:rPr>
        <w:t>Ctrl --&gt; UI : confirma éxito y muestra credenciales</w:t>
      </w:r>
    </w:p>
    <w:p w14:paraId="596F3768" w14:textId="2C3C12A4" w:rsidR="00123C9B" w:rsidRPr="001B682B" w:rsidRDefault="00D7462C" w:rsidP="00D7462C">
      <w:pPr>
        <w:pStyle w:val="CodeBlock"/>
        <w:shd w:val="clear" w:color="auto" w:fill="F2F2F2"/>
        <w:rPr>
          <w:lang w:val="es-EC"/>
        </w:rPr>
      </w:pPr>
      <w:r w:rsidRPr="00D7462C">
        <w:rPr>
          <w:sz w:val="18"/>
          <w:lang w:val="es-EC"/>
        </w:rPr>
        <w:t>@enduml</w:t>
      </w:r>
    </w:p>
    <w:p w14:paraId="03B74AD4" w14:textId="66BD2AC7" w:rsidR="00D7462C" w:rsidRDefault="00D7462C">
      <w:pPr>
        <w:spacing w:after="120" w:line="252" w:lineRule="auto"/>
        <w:rPr>
          <w:lang w:val="es-EC"/>
        </w:rPr>
      </w:pPr>
      <w:r w:rsidRPr="00D7462C">
        <w:rPr>
          <w:noProof/>
          <w:lang w:val="es-EC"/>
        </w:rPr>
        <w:drawing>
          <wp:inline distT="0" distB="0" distL="0" distR="0" wp14:anchorId="021F0105" wp14:editId="5C6ADFBD">
            <wp:extent cx="6309360" cy="4540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454025"/>
                    </a:xfrm>
                    <a:prstGeom prst="rect">
                      <a:avLst/>
                    </a:prstGeom>
                  </pic:spPr>
                </pic:pic>
              </a:graphicData>
            </a:graphic>
          </wp:inline>
        </w:drawing>
      </w:r>
    </w:p>
    <w:p w14:paraId="517AE1E3" w14:textId="77777777" w:rsidR="00D7462C" w:rsidRPr="00D7462C" w:rsidRDefault="00D7462C" w:rsidP="00D7462C">
      <w:pPr>
        <w:spacing w:after="120" w:line="252" w:lineRule="auto"/>
        <w:rPr>
          <w:lang w:val="es-EC"/>
        </w:rPr>
      </w:pPr>
      <w:r w:rsidRPr="00D7462C">
        <w:rPr>
          <w:lang w:val="es-EC"/>
        </w:rPr>
        <w:t>Descripción de los componentes (Análisis TekMess)</w:t>
      </w:r>
    </w:p>
    <w:p w14:paraId="04178991" w14:textId="53695957" w:rsidR="00D7462C" w:rsidRPr="00D7462C" w:rsidRDefault="00D7462C" w:rsidP="00D7462C">
      <w:pPr>
        <w:pStyle w:val="ListParagraph"/>
        <w:numPr>
          <w:ilvl w:val="0"/>
          <w:numId w:val="11"/>
        </w:numPr>
        <w:spacing w:after="120" w:line="252" w:lineRule="auto"/>
        <w:rPr>
          <w:lang w:val="es-EC"/>
        </w:rPr>
      </w:pPr>
      <w:r w:rsidRPr="00D7462C">
        <w:rPr>
          <w:lang w:val="es-EC"/>
        </w:rPr>
        <w:t>Frontera (Boundary): Representa la interfaz donde el Jefe de Logística ingresa los datos de los guardias o supervisores</w:t>
      </w:r>
    </w:p>
    <w:p w14:paraId="61D5A1D6" w14:textId="788EC8F8" w:rsidR="00D7462C" w:rsidRPr="00D7462C" w:rsidRDefault="00D7462C" w:rsidP="00D7462C">
      <w:pPr>
        <w:pStyle w:val="ListParagraph"/>
        <w:numPr>
          <w:ilvl w:val="0"/>
          <w:numId w:val="11"/>
        </w:numPr>
        <w:spacing w:after="120" w:line="252" w:lineRule="auto"/>
        <w:rPr>
          <w:lang w:val="es-EC"/>
        </w:rPr>
      </w:pPr>
      <w:r w:rsidRPr="00D7462C">
        <w:rPr>
          <w:lang w:val="es-EC"/>
        </w:rPr>
        <w:t>Control: Contiene la lógica para validar que la cédula sea única y coordinar la generación de mensajes automáticos o credenciales</w:t>
      </w:r>
    </w:p>
    <w:p w14:paraId="5A158C41" w14:textId="77777777" w:rsidR="00D7462C" w:rsidRDefault="00D7462C" w:rsidP="00D7462C">
      <w:pPr>
        <w:pStyle w:val="ListParagraph"/>
        <w:numPr>
          <w:ilvl w:val="0"/>
          <w:numId w:val="11"/>
        </w:numPr>
        <w:spacing w:after="120" w:line="252" w:lineRule="auto"/>
        <w:rPr>
          <w:lang w:val="es-EC"/>
        </w:rPr>
      </w:pPr>
      <w:r w:rsidRPr="00D7462C">
        <w:rPr>
          <w:lang w:val="es-EC"/>
        </w:rPr>
        <w:t>Entidad (Entity): Representa el objeto Empleado que se almacena en la base de datos PostgreSQL con sus atributos de identificación y rol</w:t>
      </w:r>
    </w:p>
    <w:p w14:paraId="07B27927" w14:textId="57C553B5" w:rsidR="00D7462C" w:rsidRPr="001B682B" w:rsidRDefault="00D7462C" w:rsidP="00D7462C">
      <w:pPr>
        <w:pStyle w:val="Heading1"/>
        <w:spacing w:after="120" w:line="252" w:lineRule="auto"/>
        <w:rPr>
          <w:lang w:val="es-EC"/>
        </w:rPr>
      </w:pPr>
      <w:r>
        <w:rPr>
          <w:lang w:val="es-EC"/>
        </w:rPr>
        <w:t>9</w:t>
      </w:r>
      <w:r w:rsidRPr="001B682B">
        <w:rPr>
          <w:lang w:val="es-EC"/>
        </w:rPr>
        <w:t>. Matriz de trazabilidad RF-CU para el ejemplo</w:t>
      </w:r>
    </w:p>
    <w:tbl>
      <w:tblPr>
        <w:tblStyle w:val="TableGrid"/>
        <w:tblW w:w="0" w:type="auto"/>
        <w:jc w:val="center"/>
        <w:tblLook w:val="04A0" w:firstRow="1" w:lastRow="0" w:firstColumn="1" w:lastColumn="0" w:noHBand="0" w:noVBand="1"/>
      </w:tblPr>
      <w:tblGrid>
        <w:gridCol w:w="1653"/>
        <w:gridCol w:w="1655"/>
        <w:gridCol w:w="1654"/>
        <w:gridCol w:w="1654"/>
        <w:gridCol w:w="1655"/>
        <w:gridCol w:w="1655"/>
      </w:tblGrid>
      <w:tr w:rsidR="00D7462C" w14:paraId="1222321F" w14:textId="77777777" w:rsidTr="00C47EA8">
        <w:trPr>
          <w:cantSplit/>
          <w:jc w:val="center"/>
        </w:trPr>
        <w:tc>
          <w:tcPr>
            <w:tcW w:w="1653" w:type="dxa"/>
            <w:shd w:val="clear" w:color="auto" w:fill="1F4E79"/>
          </w:tcPr>
          <w:p w14:paraId="64DE70FB" w14:textId="77777777" w:rsidR="00D7462C" w:rsidRDefault="00D7462C" w:rsidP="00C47EA8">
            <w:r>
              <w:t>RF</w:t>
            </w:r>
          </w:p>
        </w:tc>
        <w:tc>
          <w:tcPr>
            <w:tcW w:w="1655" w:type="dxa"/>
            <w:shd w:val="clear" w:color="auto" w:fill="1F4E79"/>
          </w:tcPr>
          <w:p w14:paraId="44A146A4" w14:textId="77777777" w:rsidR="00D7462C" w:rsidRDefault="00D7462C" w:rsidP="00C47EA8">
            <w:r>
              <w:t>Caso de uso</w:t>
            </w:r>
          </w:p>
        </w:tc>
        <w:tc>
          <w:tcPr>
            <w:tcW w:w="1654" w:type="dxa"/>
            <w:shd w:val="clear" w:color="auto" w:fill="1F4E79"/>
          </w:tcPr>
          <w:p w14:paraId="7A1FEC46" w14:textId="77777777" w:rsidR="00D7462C" w:rsidRDefault="00D7462C" w:rsidP="00C47EA8">
            <w:r>
              <w:t>Actor</w:t>
            </w:r>
          </w:p>
        </w:tc>
        <w:tc>
          <w:tcPr>
            <w:tcW w:w="1654" w:type="dxa"/>
            <w:shd w:val="clear" w:color="auto" w:fill="1F4E79"/>
          </w:tcPr>
          <w:p w14:paraId="35B82C72" w14:textId="77777777" w:rsidR="00D7462C" w:rsidRDefault="00D7462C" w:rsidP="00C47EA8">
            <w:r>
              <w:t>Prioridad</w:t>
            </w:r>
          </w:p>
        </w:tc>
        <w:tc>
          <w:tcPr>
            <w:tcW w:w="1655" w:type="dxa"/>
            <w:shd w:val="clear" w:color="auto" w:fill="1F4E79"/>
          </w:tcPr>
          <w:p w14:paraId="758DE45B" w14:textId="77777777" w:rsidR="00D7462C" w:rsidRDefault="00D7462C" w:rsidP="00C47EA8">
            <w:r>
              <w:t>Criterio de aceptación</w:t>
            </w:r>
          </w:p>
        </w:tc>
        <w:tc>
          <w:tcPr>
            <w:tcW w:w="1655" w:type="dxa"/>
            <w:shd w:val="clear" w:color="auto" w:fill="1F4E79"/>
          </w:tcPr>
          <w:p w14:paraId="5F7E7A2E" w14:textId="77777777" w:rsidR="00D7462C" w:rsidRDefault="00D7462C" w:rsidP="00C47EA8">
            <w:r>
              <w:t>Evidencia PlantUML</w:t>
            </w:r>
          </w:p>
        </w:tc>
      </w:tr>
      <w:tr w:rsidR="00D7462C" w14:paraId="10C5A99A" w14:textId="77777777" w:rsidTr="00C47EA8">
        <w:trPr>
          <w:cantSplit/>
          <w:jc w:val="center"/>
        </w:trPr>
        <w:tc>
          <w:tcPr>
            <w:tcW w:w="1653" w:type="dxa"/>
          </w:tcPr>
          <w:p w14:paraId="44E988F5" w14:textId="77777777" w:rsidR="00D7462C" w:rsidRDefault="00D7462C" w:rsidP="00C47EA8">
            <w:r w:rsidRPr="00AF1225">
              <w:t>RF-01.01</w:t>
            </w:r>
          </w:p>
        </w:tc>
        <w:tc>
          <w:tcPr>
            <w:tcW w:w="1655" w:type="dxa"/>
          </w:tcPr>
          <w:p w14:paraId="4E37F399" w14:textId="77777777" w:rsidR="00D7462C" w:rsidRDefault="00D7462C" w:rsidP="00C47EA8">
            <w:r w:rsidRPr="00AF1225">
              <w:t>Crear empleado</w:t>
            </w:r>
          </w:p>
        </w:tc>
        <w:tc>
          <w:tcPr>
            <w:tcW w:w="1654" w:type="dxa"/>
          </w:tcPr>
          <w:p w14:paraId="53891131" w14:textId="77777777" w:rsidR="00D7462C" w:rsidRDefault="00D7462C" w:rsidP="00C47EA8">
            <w:r w:rsidRPr="00AF1225">
              <w:t>Jefe de Logística</w:t>
            </w:r>
          </w:p>
        </w:tc>
        <w:tc>
          <w:tcPr>
            <w:tcW w:w="1654" w:type="dxa"/>
          </w:tcPr>
          <w:p w14:paraId="4C65721F" w14:textId="77777777" w:rsidR="00D7462C" w:rsidRDefault="00D7462C" w:rsidP="00C47EA8">
            <w:r>
              <w:t>Alta</w:t>
            </w:r>
          </w:p>
        </w:tc>
        <w:tc>
          <w:tcPr>
            <w:tcW w:w="1655" w:type="dxa"/>
          </w:tcPr>
          <w:p w14:paraId="6AD7E99F" w14:textId="77777777" w:rsidR="00D7462C" w:rsidRPr="001B682B" w:rsidRDefault="00D7462C" w:rsidP="00C47EA8">
            <w:pPr>
              <w:rPr>
                <w:lang w:val="es-EC"/>
              </w:rPr>
            </w:pPr>
            <w:r w:rsidRPr="00AF1225">
              <w:rPr>
                <w:lang w:val="es-EC"/>
              </w:rPr>
              <w:t>Se guarda el registro con cédula única y rol asignado.</w:t>
            </w:r>
          </w:p>
        </w:tc>
        <w:tc>
          <w:tcPr>
            <w:tcW w:w="1655" w:type="dxa"/>
          </w:tcPr>
          <w:p w14:paraId="782A7B35" w14:textId="77777777" w:rsidR="00D7462C" w:rsidRDefault="00D7462C" w:rsidP="00C47EA8">
            <w:r>
              <w:t>UC1</w:t>
            </w:r>
          </w:p>
        </w:tc>
      </w:tr>
      <w:tr w:rsidR="00062C70" w14:paraId="192EAB4D" w14:textId="77777777" w:rsidTr="00C47EA8">
        <w:trPr>
          <w:cantSplit/>
          <w:jc w:val="center"/>
        </w:trPr>
        <w:tc>
          <w:tcPr>
            <w:tcW w:w="1653" w:type="dxa"/>
          </w:tcPr>
          <w:p w14:paraId="2F9684D0" w14:textId="532A7BB0" w:rsidR="00062C70" w:rsidRPr="00AF1225" w:rsidRDefault="00062C70" w:rsidP="00C47EA8">
            <w:r>
              <w:t>RF-01.02</w:t>
            </w:r>
          </w:p>
        </w:tc>
        <w:tc>
          <w:tcPr>
            <w:tcW w:w="1655" w:type="dxa"/>
          </w:tcPr>
          <w:p w14:paraId="3C71FA14" w14:textId="07E4DDA2" w:rsidR="00062C70" w:rsidRPr="00AF1225" w:rsidRDefault="00062C70" w:rsidP="00C47EA8">
            <w:r>
              <w:t>Consultar Empleado</w:t>
            </w:r>
          </w:p>
        </w:tc>
        <w:tc>
          <w:tcPr>
            <w:tcW w:w="1654" w:type="dxa"/>
          </w:tcPr>
          <w:p w14:paraId="7B9394EC" w14:textId="4B0D5A1B" w:rsidR="00062C70" w:rsidRPr="00AF1225" w:rsidRDefault="00062C70" w:rsidP="00C47EA8">
            <w:r w:rsidRPr="00AF1225">
              <w:t>Jefe de Logística</w:t>
            </w:r>
          </w:p>
        </w:tc>
        <w:tc>
          <w:tcPr>
            <w:tcW w:w="1654" w:type="dxa"/>
          </w:tcPr>
          <w:p w14:paraId="67C522C2" w14:textId="61CE7770" w:rsidR="00062C70" w:rsidRDefault="00062C70" w:rsidP="00C47EA8">
            <w:r>
              <w:t>Alta</w:t>
            </w:r>
          </w:p>
        </w:tc>
        <w:tc>
          <w:tcPr>
            <w:tcW w:w="1655" w:type="dxa"/>
          </w:tcPr>
          <w:p w14:paraId="10D36497" w14:textId="04AAA8E9" w:rsidR="00062C70" w:rsidRPr="00AF1225" w:rsidRDefault="00062C70" w:rsidP="00C47EA8">
            <w:pPr>
              <w:rPr>
                <w:lang w:val="es-EC"/>
              </w:rPr>
            </w:pPr>
            <w:r>
              <w:rPr>
                <w:lang w:val="es-EC"/>
              </w:rPr>
              <w:t>Se muestran todos los registros almacenados sobre los empleaddos</w:t>
            </w:r>
          </w:p>
        </w:tc>
        <w:tc>
          <w:tcPr>
            <w:tcW w:w="1655" w:type="dxa"/>
          </w:tcPr>
          <w:p w14:paraId="18C6AEDA" w14:textId="01E239C0" w:rsidR="00062C70" w:rsidRDefault="00062C70" w:rsidP="00C47EA8">
            <w:r>
              <w:t>UC2</w:t>
            </w:r>
          </w:p>
        </w:tc>
      </w:tr>
      <w:tr w:rsidR="00D7462C" w14:paraId="7203EAFA" w14:textId="77777777" w:rsidTr="00C47EA8">
        <w:trPr>
          <w:cantSplit/>
          <w:jc w:val="center"/>
        </w:trPr>
        <w:tc>
          <w:tcPr>
            <w:tcW w:w="1653" w:type="dxa"/>
          </w:tcPr>
          <w:p w14:paraId="0A082A7A" w14:textId="77777777" w:rsidR="00D7462C" w:rsidRDefault="00D7462C" w:rsidP="00C47EA8">
            <w:r w:rsidRPr="00AF1225">
              <w:t>RF-01.05</w:t>
            </w:r>
          </w:p>
        </w:tc>
        <w:tc>
          <w:tcPr>
            <w:tcW w:w="1655" w:type="dxa"/>
          </w:tcPr>
          <w:p w14:paraId="76524044" w14:textId="77777777" w:rsidR="00D7462C" w:rsidRDefault="00D7462C" w:rsidP="00C47EA8">
            <w:r w:rsidRPr="00AF1225">
              <w:t>Editar empleado</w:t>
            </w:r>
          </w:p>
        </w:tc>
        <w:tc>
          <w:tcPr>
            <w:tcW w:w="1654" w:type="dxa"/>
          </w:tcPr>
          <w:p w14:paraId="4C786883" w14:textId="77777777" w:rsidR="00D7462C" w:rsidRDefault="00D7462C" w:rsidP="00C47EA8">
            <w:r w:rsidRPr="00AF1225">
              <w:t>Jefe de Logística</w:t>
            </w:r>
          </w:p>
        </w:tc>
        <w:tc>
          <w:tcPr>
            <w:tcW w:w="1654" w:type="dxa"/>
          </w:tcPr>
          <w:p w14:paraId="424E5483" w14:textId="77777777" w:rsidR="00D7462C" w:rsidRDefault="00D7462C" w:rsidP="00C47EA8">
            <w:r>
              <w:t>Alta</w:t>
            </w:r>
          </w:p>
        </w:tc>
        <w:tc>
          <w:tcPr>
            <w:tcW w:w="1655" w:type="dxa"/>
          </w:tcPr>
          <w:p w14:paraId="520D0725" w14:textId="77777777" w:rsidR="00D7462C" w:rsidRPr="001B682B" w:rsidRDefault="00D7462C" w:rsidP="00C47EA8">
            <w:pPr>
              <w:rPr>
                <w:lang w:val="es-EC"/>
              </w:rPr>
            </w:pPr>
            <w:r w:rsidRPr="00AF1225">
              <w:rPr>
                <w:lang w:val="es-EC"/>
              </w:rPr>
              <w:t>El sistema permite actualizar datos sensibles (excepto cédula).</w:t>
            </w:r>
          </w:p>
        </w:tc>
        <w:tc>
          <w:tcPr>
            <w:tcW w:w="1655" w:type="dxa"/>
          </w:tcPr>
          <w:p w14:paraId="58D80350" w14:textId="5C3603CA" w:rsidR="00D7462C" w:rsidRDefault="00D7462C" w:rsidP="00C47EA8">
            <w:r>
              <w:t>UC</w:t>
            </w:r>
            <w:r w:rsidR="00062C70">
              <w:t>3</w:t>
            </w:r>
          </w:p>
        </w:tc>
      </w:tr>
      <w:tr w:rsidR="00D7462C" w14:paraId="3CC885AB" w14:textId="77777777" w:rsidTr="00C47EA8">
        <w:trPr>
          <w:cantSplit/>
          <w:jc w:val="center"/>
        </w:trPr>
        <w:tc>
          <w:tcPr>
            <w:tcW w:w="1653" w:type="dxa"/>
          </w:tcPr>
          <w:p w14:paraId="1B5A6DA3" w14:textId="77777777" w:rsidR="00D7462C" w:rsidRDefault="00D7462C" w:rsidP="00C47EA8">
            <w:r w:rsidRPr="00AF1225">
              <w:lastRenderedPageBreak/>
              <w:t>RF-01.06</w:t>
            </w:r>
          </w:p>
        </w:tc>
        <w:tc>
          <w:tcPr>
            <w:tcW w:w="1655" w:type="dxa"/>
          </w:tcPr>
          <w:p w14:paraId="772CC095" w14:textId="77777777" w:rsidR="00D7462C" w:rsidRDefault="00D7462C" w:rsidP="00C47EA8">
            <w:r w:rsidRPr="00AF1225">
              <w:t>Eliminar empleado</w:t>
            </w:r>
          </w:p>
        </w:tc>
        <w:tc>
          <w:tcPr>
            <w:tcW w:w="1654" w:type="dxa"/>
          </w:tcPr>
          <w:p w14:paraId="0AE50114" w14:textId="77777777" w:rsidR="00D7462C" w:rsidRDefault="00D7462C" w:rsidP="00C47EA8">
            <w:r w:rsidRPr="00AF1225">
              <w:t>Jefe de Logística</w:t>
            </w:r>
          </w:p>
        </w:tc>
        <w:tc>
          <w:tcPr>
            <w:tcW w:w="1654" w:type="dxa"/>
          </w:tcPr>
          <w:p w14:paraId="0E6713F1" w14:textId="77777777" w:rsidR="00D7462C" w:rsidRDefault="00D7462C" w:rsidP="00C47EA8">
            <w:r>
              <w:t>Media</w:t>
            </w:r>
          </w:p>
        </w:tc>
        <w:tc>
          <w:tcPr>
            <w:tcW w:w="1655" w:type="dxa"/>
          </w:tcPr>
          <w:p w14:paraId="2374B675" w14:textId="77777777" w:rsidR="00D7462C" w:rsidRPr="001B682B" w:rsidRDefault="00D7462C" w:rsidP="00C47EA8">
            <w:pPr>
              <w:rPr>
                <w:lang w:val="es-EC"/>
              </w:rPr>
            </w:pPr>
            <w:r w:rsidRPr="00AF1225">
              <w:rPr>
                <w:lang w:val="es-EC"/>
              </w:rPr>
              <w:t>El sistema marca al empleado como inactivo y bloquea su acceso.</w:t>
            </w:r>
          </w:p>
        </w:tc>
        <w:tc>
          <w:tcPr>
            <w:tcW w:w="1655" w:type="dxa"/>
          </w:tcPr>
          <w:p w14:paraId="4F8858EE" w14:textId="65912803" w:rsidR="00D7462C" w:rsidRDefault="00D7462C" w:rsidP="00C47EA8">
            <w:r>
              <w:t>UC</w:t>
            </w:r>
            <w:r w:rsidR="00062C70">
              <w:t>4</w:t>
            </w:r>
          </w:p>
        </w:tc>
      </w:tr>
      <w:tr w:rsidR="00D7462C" w14:paraId="642740D9" w14:textId="77777777" w:rsidTr="00C47EA8">
        <w:trPr>
          <w:cantSplit/>
          <w:jc w:val="center"/>
        </w:trPr>
        <w:tc>
          <w:tcPr>
            <w:tcW w:w="1653" w:type="dxa"/>
          </w:tcPr>
          <w:p w14:paraId="73BCB77A" w14:textId="77777777" w:rsidR="00D7462C" w:rsidRDefault="00D7462C" w:rsidP="00C47EA8">
            <w:r w:rsidRPr="00AF1225">
              <w:t>NF-02</w:t>
            </w:r>
          </w:p>
        </w:tc>
        <w:tc>
          <w:tcPr>
            <w:tcW w:w="1655" w:type="dxa"/>
          </w:tcPr>
          <w:p w14:paraId="29D7B2AA" w14:textId="77777777" w:rsidR="00D7462C" w:rsidRDefault="00D7462C" w:rsidP="00C47EA8">
            <w:r w:rsidRPr="00AF1225">
              <w:t>Validar identidad</w:t>
            </w:r>
          </w:p>
        </w:tc>
        <w:tc>
          <w:tcPr>
            <w:tcW w:w="1654" w:type="dxa"/>
          </w:tcPr>
          <w:p w14:paraId="52EDFA99" w14:textId="77777777" w:rsidR="00D7462C" w:rsidRDefault="00D7462C" w:rsidP="00C47EA8">
            <w:r w:rsidRPr="00AF1225">
              <w:t>Sistema</w:t>
            </w:r>
          </w:p>
        </w:tc>
        <w:tc>
          <w:tcPr>
            <w:tcW w:w="1654" w:type="dxa"/>
          </w:tcPr>
          <w:p w14:paraId="0EB3AD6E" w14:textId="77777777" w:rsidR="00D7462C" w:rsidRDefault="00D7462C" w:rsidP="00C47EA8">
            <w:r>
              <w:t>Alta</w:t>
            </w:r>
          </w:p>
        </w:tc>
        <w:tc>
          <w:tcPr>
            <w:tcW w:w="1655" w:type="dxa"/>
          </w:tcPr>
          <w:p w14:paraId="1E111361" w14:textId="77777777" w:rsidR="00D7462C" w:rsidRPr="001B682B" w:rsidRDefault="00D7462C" w:rsidP="00C47EA8">
            <w:pPr>
              <w:rPr>
                <w:lang w:val="es-EC"/>
              </w:rPr>
            </w:pPr>
            <w:r w:rsidRPr="00AF1225">
              <w:rPr>
                <w:lang w:val="es-EC"/>
              </w:rPr>
              <w:t>Se impide el acceso si el código OTP es incorrecto o expiró</w:t>
            </w:r>
          </w:p>
        </w:tc>
        <w:tc>
          <w:tcPr>
            <w:tcW w:w="1655" w:type="dxa"/>
          </w:tcPr>
          <w:p w14:paraId="10212F7B" w14:textId="2E064F82" w:rsidR="00D7462C" w:rsidRDefault="00D7462C" w:rsidP="00C47EA8">
            <w:r>
              <w:t>UC</w:t>
            </w:r>
            <w:r w:rsidR="00062C70">
              <w:t>5</w:t>
            </w:r>
          </w:p>
        </w:tc>
      </w:tr>
    </w:tbl>
    <w:p w14:paraId="50EFA364" w14:textId="6FE215B6" w:rsidR="00D7462C" w:rsidRDefault="00D7462C" w:rsidP="00D7462C">
      <w:pPr>
        <w:pStyle w:val="Heading1"/>
        <w:spacing w:after="120" w:line="252" w:lineRule="auto"/>
      </w:pPr>
      <w:r>
        <w:t>10. Fuentes internas consultadas</w:t>
      </w:r>
    </w:p>
    <w:p w14:paraId="145C1603" w14:textId="77777777" w:rsidR="00D7462C" w:rsidRPr="001B682B" w:rsidRDefault="00D7462C" w:rsidP="00D7462C">
      <w:pPr>
        <w:spacing w:after="120" w:line="252" w:lineRule="auto"/>
        <w:rPr>
          <w:lang w:val="es-EC"/>
        </w:rPr>
      </w:pPr>
      <w:r w:rsidRPr="001B682B">
        <w:rPr>
          <w:lang w:val="es-EC"/>
        </w:rPr>
        <w:t>Documentos revisados desde la carpeta de Google Drive compartida por la docente:</w:t>
      </w:r>
    </w:p>
    <w:p w14:paraId="2BC52D09" w14:textId="77777777" w:rsidR="00D7462C" w:rsidRPr="001B682B" w:rsidRDefault="00D7462C" w:rsidP="00D7462C">
      <w:pPr>
        <w:pStyle w:val="ListBullet"/>
        <w:spacing w:after="120" w:line="252" w:lineRule="auto"/>
        <w:rPr>
          <w:lang w:val="es-EC"/>
        </w:rPr>
      </w:pPr>
      <w:r w:rsidRPr="001B682B">
        <w:rPr>
          <w:lang w:val="es-EC"/>
        </w:rPr>
        <w:t>Modelado de Clases de Análisis en PlantUML.docx</w:t>
      </w:r>
    </w:p>
    <w:p w14:paraId="465D71BC" w14:textId="77777777" w:rsidR="00D7462C" w:rsidRPr="001B682B" w:rsidRDefault="00D7462C" w:rsidP="00D7462C">
      <w:pPr>
        <w:pStyle w:val="ListBullet"/>
        <w:spacing w:after="120" w:line="252" w:lineRule="auto"/>
        <w:rPr>
          <w:lang w:val="es-EC"/>
        </w:rPr>
      </w:pPr>
      <w:r w:rsidRPr="001B682B">
        <w:rPr>
          <w:lang w:val="es-EC"/>
        </w:rPr>
        <w:t>Tareas_U1_Autonomo_Analisis_Diseno_OO_PlantUML.docx</w:t>
      </w:r>
    </w:p>
    <w:p w14:paraId="4029B63C" w14:textId="26199828" w:rsidR="00123C9B" w:rsidRPr="00D7462C" w:rsidRDefault="00123C9B" w:rsidP="00D7462C">
      <w:pPr>
        <w:spacing w:after="120" w:line="252" w:lineRule="auto"/>
        <w:rPr>
          <w:lang w:val="es-EC"/>
        </w:rPr>
      </w:pPr>
    </w:p>
    <w:sectPr w:rsidR="00123C9B" w:rsidRPr="00D7462C"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78F50" w14:textId="77777777" w:rsidR="00806681" w:rsidRDefault="00806681">
      <w:pPr>
        <w:spacing w:after="0" w:line="240" w:lineRule="auto"/>
      </w:pPr>
      <w:r>
        <w:separator/>
      </w:r>
    </w:p>
  </w:endnote>
  <w:endnote w:type="continuationSeparator" w:id="0">
    <w:p w14:paraId="45F7FD62" w14:textId="77777777" w:rsidR="00806681" w:rsidRDefault="008066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DA73FC" w14:textId="77777777" w:rsidR="00123C9B" w:rsidRPr="001B682B" w:rsidRDefault="006772DE">
    <w:pPr>
      <w:pStyle w:val="Footer"/>
      <w:jc w:val="center"/>
      <w:rPr>
        <w:lang w:val="es-EC"/>
      </w:rPr>
    </w:pPr>
    <w:r w:rsidRPr="001B682B">
      <w:rPr>
        <w:color w:val="646464"/>
        <w:sz w:val="16"/>
        <w:lang w:val="es-EC"/>
      </w:rPr>
      <w:t>Elaborado con base en documentos compartidos en Google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4AA90" w14:textId="77777777" w:rsidR="00806681" w:rsidRDefault="00806681">
      <w:pPr>
        <w:spacing w:after="0" w:line="240" w:lineRule="auto"/>
      </w:pPr>
      <w:r>
        <w:separator/>
      </w:r>
    </w:p>
  </w:footnote>
  <w:footnote w:type="continuationSeparator" w:id="0">
    <w:p w14:paraId="7A42FBB8" w14:textId="77777777" w:rsidR="00806681" w:rsidRDefault="008066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CDE3C" w14:textId="06A989AC" w:rsidR="00123C9B" w:rsidRPr="001B682B" w:rsidRDefault="006772DE">
    <w:pPr>
      <w:pStyle w:val="Header"/>
      <w:jc w:val="right"/>
      <w:rPr>
        <w:lang w:val="es-EC"/>
      </w:rPr>
    </w:pPr>
    <w:r w:rsidRPr="001B682B">
      <w:rPr>
        <w:color w:val="646464"/>
        <w:sz w:val="16"/>
        <w:lang w:val="es-EC"/>
      </w:rPr>
      <w:t xml:space="preserve">Guía PlantUML | Casos de uso de análisis | </w:t>
    </w:r>
    <w:r w:rsidR="001B682B">
      <w:rPr>
        <w:color w:val="646464"/>
        <w:sz w:val="16"/>
        <w:lang w:val="es-EC"/>
      </w:rPr>
      <w:t>TeKMess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C0361F"/>
    <w:multiLevelType w:val="hybridMultilevel"/>
    <w:tmpl w:val="071AAF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BDF675B"/>
    <w:multiLevelType w:val="hybridMultilevel"/>
    <w:tmpl w:val="A20C4A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346"/>
    <w:rsid w:val="00034616"/>
    <w:rsid w:val="0006063C"/>
    <w:rsid w:val="00062C70"/>
    <w:rsid w:val="000D18F6"/>
    <w:rsid w:val="00123C9B"/>
    <w:rsid w:val="0015074B"/>
    <w:rsid w:val="001B682B"/>
    <w:rsid w:val="0029639D"/>
    <w:rsid w:val="00326F90"/>
    <w:rsid w:val="00336B35"/>
    <w:rsid w:val="003D2EE9"/>
    <w:rsid w:val="004A2FF1"/>
    <w:rsid w:val="0050763A"/>
    <w:rsid w:val="00557E66"/>
    <w:rsid w:val="00627F08"/>
    <w:rsid w:val="006772DE"/>
    <w:rsid w:val="00704703"/>
    <w:rsid w:val="00806174"/>
    <w:rsid w:val="00806681"/>
    <w:rsid w:val="00A141F8"/>
    <w:rsid w:val="00A261A6"/>
    <w:rsid w:val="00AA1D8D"/>
    <w:rsid w:val="00AF1225"/>
    <w:rsid w:val="00AF2512"/>
    <w:rsid w:val="00B43ED9"/>
    <w:rsid w:val="00B47730"/>
    <w:rsid w:val="00BC38FE"/>
    <w:rsid w:val="00CB0664"/>
    <w:rsid w:val="00CE0A1A"/>
    <w:rsid w:val="00D5729D"/>
    <w:rsid w:val="00D7462C"/>
    <w:rsid w:val="00E8159E"/>
    <w:rsid w:val="00E845F1"/>
    <w:rsid w:val="00F16975"/>
    <w:rsid w:val="00F37571"/>
    <w:rsid w:val="00F96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D4D9F6"/>
  <w14:defaultImageDpi w14:val="300"/>
  <w15:docId w15:val="{98E91111-BC4C-431F-B1C4-D2E886212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urier New" w:hAnsi="Courier New"/>
      <w:sz w:val="17"/>
    </w:rPr>
  </w:style>
  <w:style w:type="character" w:customStyle="1" w:styleId="ng-star-inserted">
    <w:name w:val="ng-star-inserted"/>
    <w:basedOn w:val="DefaultParagraphFont"/>
    <w:rsid w:val="00D57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413379">
      <w:bodyDiv w:val="1"/>
      <w:marLeft w:val="0"/>
      <w:marRight w:val="0"/>
      <w:marTop w:val="0"/>
      <w:marBottom w:val="0"/>
      <w:divBdr>
        <w:top w:val="none" w:sz="0" w:space="0" w:color="auto"/>
        <w:left w:val="none" w:sz="0" w:space="0" w:color="auto"/>
        <w:bottom w:val="none" w:sz="0" w:space="0" w:color="auto"/>
        <w:right w:val="none" w:sz="0" w:space="0" w:color="auto"/>
      </w:divBdr>
      <w:divsChild>
        <w:div w:id="1443912561">
          <w:marLeft w:val="0"/>
          <w:marRight w:val="0"/>
          <w:marTop w:val="0"/>
          <w:marBottom w:val="0"/>
          <w:divBdr>
            <w:top w:val="none" w:sz="0" w:space="0" w:color="auto"/>
            <w:left w:val="none" w:sz="0" w:space="0" w:color="auto"/>
            <w:bottom w:val="none" w:sz="0" w:space="0" w:color="auto"/>
            <w:right w:val="none" w:sz="0" w:space="0" w:color="auto"/>
          </w:divBdr>
        </w:div>
        <w:div w:id="366376004">
          <w:marLeft w:val="0"/>
          <w:marRight w:val="0"/>
          <w:marTop w:val="0"/>
          <w:marBottom w:val="0"/>
          <w:divBdr>
            <w:top w:val="none" w:sz="0" w:space="0" w:color="auto"/>
            <w:left w:val="none" w:sz="0" w:space="0" w:color="auto"/>
            <w:bottom w:val="none" w:sz="0" w:space="0" w:color="auto"/>
            <w:right w:val="none" w:sz="0" w:space="0" w:color="auto"/>
          </w:divBdr>
        </w:div>
        <w:div w:id="90397787">
          <w:marLeft w:val="0"/>
          <w:marRight w:val="0"/>
          <w:marTop w:val="0"/>
          <w:marBottom w:val="0"/>
          <w:divBdr>
            <w:top w:val="none" w:sz="0" w:space="0" w:color="auto"/>
            <w:left w:val="none" w:sz="0" w:space="0" w:color="auto"/>
            <w:bottom w:val="none" w:sz="0" w:space="0" w:color="auto"/>
            <w:right w:val="none" w:sz="0" w:space="0" w:color="auto"/>
          </w:divBdr>
        </w:div>
        <w:div w:id="942029740">
          <w:marLeft w:val="0"/>
          <w:marRight w:val="0"/>
          <w:marTop w:val="0"/>
          <w:marBottom w:val="0"/>
          <w:divBdr>
            <w:top w:val="none" w:sz="0" w:space="0" w:color="auto"/>
            <w:left w:val="none" w:sz="0" w:space="0" w:color="auto"/>
            <w:bottom w:val="none" w:sz="0" w:space="0" w:color="auto"/>
            <w:right w:val="none" w:sz="0" w:space="0" w:color="auto"/>
          </w:divBdr>
        </w:div>
        <w:div w:id="1340961488">
          <w:marLeft w:val="0"/>
          <w:marRight w:val="0"/>
          <w:marTop w:val="0"/>
          <w:marBottom w:val="0"/>
          <w:divBdr>
            <w:top w:val="none" w:sz="0" w:space="0" w:color="auto"/>
            <w:left w:val="none" w:sz="0" w:space="0" w:color="auto"/>
            <w:bottom w:val="none" w:sz="0" w:space="0" w:color="auto"/>
            <w:right w:val="none" w:sz="0" w:space="0" w:color="auto"/>
          </w:divBdr>
        </w:div>
        <w:div w:id="1313366468">
          <w:marLeft w:val="0"/>
          <w:marRight w:val="0"/>
          <w:marTop w:val="0"/>
          <w:marBottom w:val="0"/>
          <w:divBdr>
            <w:top w:val="none" w:sz="0" w:space="0" w:color="auto"/>
            <w:left w:val="none" w:sz="0" w:space="0" w:color="auto"/>
            <w:bottom w:val="none" w:sz="0" w:space="0" w:color="auto"/>
            <w:right w:val="none" w:sz="0" w:space="0" w:color="auto"/>
          </w:divBdr>
        </w:div>
        <w:div w:id="971522591">
          <w:marLeft w:val="0"/>
          <w:marRight w:val="0"/>
          <w:marTop w:val="0"/>
          <w:marBottom w:val="0"/>
          <w:divBdr>
            <w:top w:val="none" w:sz="0" w:space="0" w:color="auto"/>
            <w:left w:val="none" w:sz="0" w:space="0" w:color="auto"/>
            <w:bottom w:val="none" w:sz="0" w:space="0" w:color="auto"/>
            <w:right w:val="none" w:sz="0" w:space="0" w:color="auto"/>
          </w:divBdr>
        </w:div>
        <w:div w:id="1124346949">
          <w:marLeft w:val="0"/>
          <w:marRight w:val="0"/>
          <w:marTop w:val="0"/>
          <w:marBottom w:val="0"/>
          <w:divBdr>
            <w:top w:val="none" w:sz="0" w:space="0" w:color="auto"/>
            <w:left w:val="none" w:sz="0" w:space="0" w:color="auto"/>
            <w:bottom w:val="none" w:sz="0" w:space="0" w:color="auto"/>
            <w:right w:val="none" w:sz="0" w:space="0" w:color="auto"/>
          </w:divBdr>
        </w:div>
        <w:div w:id="1844932660">
          <w:marLeft w:val="0"/>
          <w:marRight w:val="0"/>
          <w:marTop w:val="0"/>
          <w:marBottom w:val="0"/>
          <w:divBdr>
            <w:top w:val="none" w:sz="0" w:space="0" w:color="auto"/>
            <w:left w:val="none" w:sz="0" w:space="0" w:color="auto"/>
            <w:bottom w:val="none" w:sz="0" w:space="0" w:color="auto"/>
            <w:right w:val="none" w:sz="0" w:space="0" w:color="auto"/>
          </w:divBdr>
        </w:div>
        <w:div w:id="698357011">
          <w:marLeft w:val="0"/>
          <w:marRight w:val="0"/>
          <w:marTop w:val="0"/>
          <w:marBottom w:val="0"/>
          <w:divBdr>
            <w:top w:val="none" w:sz="0" w:space="0" w:color="auto"/>
            <w:left w:val="none" w:sz="0" w:space="0" w:color="auto"/>
            <w:bottom w:val="none" w:sz="0" w:space="0" w:color="auto"/>
            <w:right w:val="none" w:sz="0" w:space="0" w:color="auto"/>
          </w:divBdr>
        </w:div>
        <w:div w:id="263078821">
          <w:marLeft w:val="0"/>
          <w:marRight w:val="0"/>
          <w:marTop w:val="0"/>
          <w:marBottom w:val="0"/>
          <w:divBdr>
            <w:top w:val="none" w:sz="0" w:space="0" w:color="auto"/>
            <w:left w:val="none" w:sz="0" w:space="0" w:color="auto"/>
            <w:bottom w:val="none" w:sz="0" w:space="0" w:color="auto"/>
            <w:right w:val="none" w:sz="0" w:space="0" w:color="auto"/>
          </w:divBdr>
        </w:div>
        <w:div w:id="760302329">
          <w:marLeft w:val="0"/>
          <w:marRight w:val="0"/>
          <w:marTop w:val="0"/>
          <w:marBottom w:val="0"/>
          <w:divBdr>
            <w:top w:val="none" w:sz="0" w:space="0" w:color="auto"/>
            <w:left w:val="none" w:sz="0" w:space="0" w:color="auto"/>
            <w:bottom w:val="none" w:sz="0" w:space="0" w:color="auto"/>
            <w:right w:val="none" w:sz="0" w:space="0" w:color="auto"/>
          </w:divBdr>
        </w:div>
        <w:div w:id="1177188023">
          <w:marLeft w:val="0"/>
          <w:marRight w:val="0"/>
          <w:marTop w:val="0"/>
          <w:marBottom w:val="0"/>
          <w:divBdr>
            <w:top w:val="none" w:sz="0" w:space="0" w:color="auto"/>
            <w:left w:val="none" w:sz="0" w:space="0" w:color="auto"/>
            <w:bottom w:val="none" w:sz="0" w:space="0" w:color="auto"/>
            <w:right w:val="none" w:sz="0" w:space="0" w:color="auto"/>
          </w:divBdr>
        </w:div>
        <w:div w:id="1903590818">
          <w:marLeft w:val="0"/>
          <w:marRight w:val="0"/>
          <w:marTop w:val="0"/>
          <w:marBottom w:val="0"/>
          <w:divBdr>
            <w:top w:val="none" w:sz="0" w:space="0" w:color="auto"/>
            <w:left w:val="none" w:sz="0" w:space="0" w:color="auto"/>
            <w:bottom w:val="none" w:sz="0" w:space="0" w:color="auto"/>
            <w:right w:val="none" w:sz="0" w:space="0" w:color="auto"/>
          </w:divBdr>
        </w:div>
        <w:div w:id="1775897868">
          <w:marLeft w:val="0"/>
          <w:marRight w:val="0"/>
          <w:marTop w:val="0"/>
          <w:marBottom w:val="0"/>
          <w:divBdr>
            <w:top w:val="none" w:sz="0" w:space="0" w:color="auto"/>
            <w:left w:val="none" w:sz="0" w:space="0" w:color="auto"/>
            <w:bottom w:val="none" w:sz="0" w:space="0" w:color="auto"/>
            <w:right w:val="none" w:sz="0" w:space="0" w:color="auto"/>
          </w:divBdr>
        </w:div>
        <w:div w:id="242298579">
          <w:marLeft w:val="0"/>
          <w:marRight w:val="0"/>
          <w:marTop w:val="0"/>
          <w:marBottom w:val="0"/>
          <w:divBdr>
            <w:top w:val="none" w:sz="0" w:space="0" w:color="auto"/>
            <w:left w:val="none" w:sz="0" w:space="0" w:color="auto"/>
            <w:bottom w:val="none" w:sz="0" w:space="0" w:color="auto"/>
            <w:right w:val="none" w:sz="0" w:space="0" w:color="auto"/>
          </w:divBdr>
        </w:div>
        <w:div w:id="1973056985">
          <w:marLeft w:val="0"/>
          <w:marRight w:val="0"/>
          <w:marTop w:val="0"/>
          <w:marBottom w:val="0"/>
          <w:divBdr>
            <w:top w:val="none" w:sz="0" w:space="0" w:color="auto"/>
            <w:left w:val="none" w:sz="0" w:space="0" w:color="auto"/>
            <w:bottom w:val="none" w:sz="0" w:space="0" w:color="auto"/>
            <w:right w:val="none" w:sz="0" w:space="0" w:color="auto"/>
          </w:divBdr>
        </w:div>
        <w:div w:id="932783096">
          <w:marLeft w:val="0"/>
          <w:marRight w:val="0"/>
          <w:marTop w:val="0"/>
          <w:marBottom w:val="0"/>
          <w:divBdr>
            <w:top w:val="none" w:sz="0" w:space="0" w:color="auto"/>
            <w:left w:val="none" w:sz="0" w:space="0" w:color="auto"/>
            <w:bottom w:val="none" w:sz="0" w:space="0" w:color="auto"/>
            <w:right w:val="none" w:sz="0" w:space="0" w:color="auto"/>
          </w:divBdr>
        </w:div>
        <w:div w:id="1758166171">
          <w:marLeft w:val="0"/>
          <w:marRight w:val="0"/>
          <w:marTop w:val="0"/>
          <w:marBottom w:val="0"/>
          <w:divBdr>
            <w:top w:val="none" w:sz="0" w:space="0" w:color="auto"/>
            <w:left w:val="none" w:sz="0" w:space="0" w:color="auto"/>
            <w:bottom w:val="none" w:sz="0" w:space="0" w:color="auto"/>
            <w:right w:val="none" w:sz="0" w:space="0" w:color="auto"/>
          </w:divBdr>
        </w:div>
        <w:div w:id="1799183953">
          <w:marLeft w:val="0"/>
          <w:marRight w:val="0"/>
          <w:marTop w:val="0"/>
          <w:marBottom w:val="0"/>
          <w:divBdr>
            <w:top w:val="none" w:sz="0" w:space="0" w:color="auto"/>
            <w:left w:val="none" w:sz="0" w:space="0" w:color="auto"/>
            <w:bottom w:val="none" w:sz="0" w:space="0" w:color="auto"/>
            <w:right w:val="none" w:sz="0" w:space="0" w:color="auto"/>
          </w:divBdr>
        </w:div>
      </w:divsChild>
    </w:div>
    <w:div w:id="806240462">
      <w:bodyDiv w:val="1"/>
      <w:marLeft w:val="0"/>
      <w:marRight w:val="0"/>
      <w:marTop w:val="0"/>
      <w:marBottom w:val="0"/>
      <w:divBdr>
        <w:top w:val="none" w:sz="0" w:space="0" w:color="auto"/>
        <w:left w:val="none" w:sz="0" w:space="0" w:color="auto"/>
        <w:bottom w:val="none" w:sz="0" w:space="0" w:color="auto"/>
        <w:right w:val="none" w:sz="0" w:space="0" w:color="auto"/>
      </w:divBdr>
      <w:divsChild>
        <w:div w:id="1466386891">
          <w:marLeft w:val="0"/>
          <w:marRight w:val="0"/>
          <w:marTop w:val="0"/>
          <w:marBottom w:val="0"/>
          <w:divBdr>
            <w:top w:val="none" w:sz="0" w:space="0" w:color="auto"/>
            <w:left w:val="none" w:sz="0" w:space="0" w:color="auto"/>
            <w:bottom w:val="none" w:sz="0" w:space="0" w:color="auto"/>
            <w:right w:val="none" w:sz="0" w:space="0" w:color="auto"/>
          </w:divBdr>
        </w:div>
        <w:div w:id="2120567087">
          <w:marLeft w:val="0"/>
          <w:marRight w:val="0"/>
          <w:marTop w:val="0"/>
          <w:marBottom w:val="0"/>
          <w:divBdr>
            <w:top w:val="none" w:sz="0" w:space="0" w:color="auto"/>
            <w:left w:val="none" w:sz="0" w:space="0" w:color="auto"/>
            <w:bottom w:val="none" w:sz="0" w:space="0" w:color="auto"/>
            <w:right w:val="none" w:sz="0" w:space="0" w:color="auto"/>
          </w:divBdr>
        </w:div>
      </w:divsChild>
    </w:div>
    <w:div w:id="857081338">
      <w:bodyDiv w:val="1"/>
      <w:marLeft w:val="0"/>
      <w:marRight w:val="0"/>
      <w:marTop w:val="0"/>
      <w:marBottom w:val="0"/>
      <w:divBdr>
        <w:top w:val="none" w:sz="0" w:space="0" w:color="auto"/>
        <w:left w:val="none" w:sz="0" w:space="0" w:color="auto"/>
        <w:bottom w:val="none" w:sz="0" w:space="0" w:color="auto"/>
        <w:right w:val="none" w:sz="0" w:space="0" w:color="auto"/>
      </w:divBdr>
      <w:divsChild>
        <w:div w:id="1944453608">
          <w:marLeft w:val="0"/>
          <w:marRight w:val="0"/>
          <w:marTop w:val="0"/>
          <w:marBottom w:val="0"/>
          <w:divBdr>
            <w:top w:val="none" w:sz="0" w:space="0" w:color="auto"/>
            <w:left w:val="none" w:sz="0" w:space="0" w:color="auto"/>
            <w:bottom w:val="none" w:sz="0" w:space="0" w:color="auto"/>
            <w:right w:val="none" w:sz="0" w:space="0" w:color="auto"/>
          </w:divBdr>
        </w:div>
        <w:div w:id="545527549">
          <w:marLeft w:val="0"/>
          <w:marRight w:val="0"/>
          <w:marTop w:val="0"/>
          <w:marBottom w:val="0"/>
          <w:divBdr>
            <w:top w:val="none" w:sz="0" w:space="0" w:color="auto"/>
            <w:left w:val="none" w:sz="0" w:space="0" w:color="auto"/>
            <w:bottom w:val="none" w:sz="0" w:space="0" w:color="auto"/>
            <w:right w:val="none" w:sz="0" w:space="0" w:color="auto"/>
          </w:divBdr>
        </w:div>
        <w:div w:id="2053192256">
          <w:marLeft w:val="0"/>
          <w:marRight w:val="0"/>
          <w:marTop w:val="0"/>
          <w:marBottom w:val="0"/>
          <w:divBdr>
            <w:top w:val="none" w:sz="0" w:space="0" w:color="auto"/>
            <w:left w:val="none" w:sz="0" w:space="0" w:color="auto"/>
            <w:bottom w:val="none" w:sz="0" w:space="0" w:color="auto"/>
            <w:right w:val="none" w:sz="0" w:space="0" w:color="auto"/>
          </w:divBdr>
        </w:div>
        <w:div w:id="1269389863">
          <w:marLeft w:val="0"/>
          <w:marRight w:val="0"/>
          <w:marTop w:val="0"/>
          <w:marBottom w:val="0"/>
          <w:divBdr>
            <w:top w:val="none" w:sz="0" w:space="0" w:color="auto"/>
            <w:left w:val="none" w:sz="0" w:space="0" w:color="auto"/>
            <w:bottom w:val="none" w:sz="0" w:space="0" w:color="auto"/>
            <w:right w:val="none" w:sz="0" w:space="0" w:color="auto"/>
          </w:divBdr>
        </w:div>
        <w:div w:id="673528711">
          <w:marLeft w:val="0"/>
          <w:marRight w:val="0"/>
          <w:marTop w:val="0"/>
          <w:marBottom w:val="0"/>
          <w:divBdr>
            <w:top w:val="none" w:sz="0" w:space="0" w:color="auto"/>
            <w:left w:val="none" w:sz="0" w:space="0" w:color="auto"/>
            <w:bottom w:val="none" w:sz="0" w:space="0" w:color="auto"/>
            <w:right w:val="none" w:sz="0" w:space="0" w:color="auto"/>
          </w:divBdr>
        </w:div>
        <w:div w:id="1323852145">
          <w:marLeft w:val="0"/>
          <w:marRight w:val="0"/>
          <w:marTop w:val="0"/>
          <w:marBottom w:val="0"/>
          <w:divBdr>
            <w:top w:val="none" w:sz="0" w:space="0" w:color="auto"/>
            <w:left w:val="none" w:sz="0" w:space="0" w:color="auto"/>
            <w:bottom w:val="none" w:sz="0" w:space="0" w:color="auto"/>
            <w:right w:val="none" w:sz="0" w:space="0" w:color="auto"/>
          </w:divBdr>
        </w:div>
        <w:div w:id="1629236205">
          <w:marLeft w:val="0"/>
          <w:marRight w:val="0"/>
          <w:marTop w:val="0"/>
          <w:marBottom w:val="0"/>
          <w:divBdr>
            <w:top w:val="none" w:sz="0" w:space="0" w:color="auto"/>
            <w:left w:val="none" w:sz="0" w:space="0" w:color="auto"/>
            <w:bottom w:val="none" w:sz="0" w:space="0" w:color="auto"/>
            <w:right w:val="none" w:sz="0" w:space="0" w:color="auto"/>
          </w:divBdr>
        </w:div>
        <w:div w:id="990985257">
          <w:marLeft w:val="0"/>
          <w:marRight w:val="0"/>
          <w:marTop w:val="0"/>
          <w:marBottom w:val="0"/>
          <w:divBdr>
            <w:top w:val="none" w:sz="0" w:space="0" w:color="auto"/>
            <w:left w:val="none" w:sz="0" w:space="0" w:color="auto"/>
            <w:bottom w:val="none" w:sz="0" w:space="0" w:color="auto"/>
            <w:right w:val="none" w:sz="0" w:space="0" w:color="auto"/>
          </w:divBdr>
        </w:div>
        <w:div w:id="178855933">
          <w:marLeft w:val="0"/>
          <w:marRight w:val="0"/>
          <w:marTop w:val="0"/>
          <w:marBottom w:val="0"/>
          <w:divBdr>
            <w:top w:val="none" w:sz="0" w:space="0" w:color="auto"/>
            <w:left w:val="none" w:sz="0" w:space="0" w:color="auto"/>
            <w:bottom w:val="none" w:sz="0" w:space="0" w:color="auto"/>
            <w:right w:val="none" w:sz="0" w:space="0" w:color="auto"/>
          </w:divBdr>
        </w:div>
        <w:div w:id="1056704350">
          <w:marLeft w:val="0"/>
          <w:marRight w:val="0"/>
          <w:marTop w:val="0"/>
          <w:marBottom w:val="0"/>
          <w:divBdr>
            <w:top w:val="none" w:sz="0" w:space="0" w:color="auto"/>
            <w:left w:val="none" w:sz="0" w:space="0" w:color="auto"/>
            <w:bottom w:val="none" w:sz="0" w:space="0" w:color="auto"/>
            <w:right w:val="none" w:sz="0" w:space="0" w:color="auto"/>
          </w:divBdr>
        </w:div>
        <w:div w:id="453864428">
          <w:marLeft w:val="0"/>
          <w:marRight w:val="0"/>
          <w:marTop w:val="0"/>
          <w:marBottom w:val="0"/>
          <w:divBdr>
            <w:top w:val="none" w:sz="0" w:space="0" w:color="auto"/>
            <w:left w:val="none" w:sz="0" w:space="0" w:color="auto"/>
            <w:bottom w:val="none" w:sz="0" w:space="0" w:color="auto"/>
            <w:right w:val="none" w:sz="0" w:space="0" w:color="auto"/>
          </w:divBdr>
        </w:div>
        <w:div w:id="1619214469">
          <w:marLeft w:val="0"/>
          <w:marRight w:val="0"/>
          <w:marTop w:val="0"/>
          <w:marBottom w:val="0"/>
          <w:divBdr>
            <w:top w:val="none" w:sz="0" w:space="0" w:color="auto"/>
            <w:left w:val="none" w:sz="0" w:space="0" w:color="auto"/>
            <w:bottom w:val="none" w:sz="0" w:space="0" w:color="auto"/>
            <w:right w:val="none" w:sz="0" w:space="0" w:color="auto"/>
          </w:divBdr>
        </w:div>
        <w:div w:id="1472407153">
          <w:marLeft w:val="0"/>
          <w:marRight w:val="0"/>
          <w:marTop w:val="0"/>
          <w:marBottom w:val="0"/>
          <w:divBdr>
            <w:top w:val="none" w:sz="0" w:space="0" w:color="auto"/>
            <w:left w:val="none" w:sz="0" w:space="0" w:color="auto"/>
            <w:bottom w:val="none" w:sz="0" w:space="0" w:color="auto"/>
            <w:right w:val="none" w:sz="0" w:space="0" w:color="auto"/>
          </w:divBdr>
        </w:div>
        <w:div w:id="1604072514">
          <w:marLeft w:val="0"/>
          <w:marRight w:val="0"/>
          <w:marTop w:val="0"/>
          <w:marBottom w:val="0"/>
          <w:divBdr>
            <w:top w:val="none" w:sz="0" w:space="0" w:color="auto"/>
            <w:left w:val="none" w:sz="0" w:space="0" w:color="auto"/>
            <w:bottom w:val="none" w:sz="0" w:space="0" w:color="auto"/>
            <w:right w:val="none" w:sz="0" w:space="0" w:color="auto"/>
          </w:divBdr>
        </w:div>
        <w:div w:id="1639647822">
          <w:marLeft w:val="0"/>
          <w:marRight w:val="0"/>
          <w:marTop w:val="0"/>
          <w:marBottom w:val="0"/>
          <w:divBdr>
            <w:top w:val="none" w:sz="0" w:space="0" w:color="auto"/>
            <w:left w:val="none" w:sz="0" w:space="0" w:color="auto"/>
            <w:bottom w:val="none" w:sz="0" w:space="0" w:color="auto"/>
            <w:right w:val="none" w:sz="0" w:space="0" w:color="auto"/>
          </w:divBdr>
        </w:div>
        <w:div w:id="1529027146">
          <w:marLeft w:val="0"/>
          <w:marRight w:val="0"/>
          <w:marTop w:val="0"/>
          <w:marBottom w:val="0"/>
          <w:divBdr>
            <w:top w:val="none" w:sz="0" w:space="0" w:color="auto"/>
            <w:left w:val="none" w:sz="0" w:space="0" w:color="auto"/>
            <w:bottom w:val="none" w:sz="0" w:space="0" w:color="auto"/>
            <w:right w:val="none" w:sz="0" w:space="0" w:color="auto"/>
          </w:divBdr>
        </w:div>
        <w:div w:id="512720826">
          <w:marLeft w:val="0"/>
          <w:marRight w:val="0"/>
          <w:marTop w:val="0"/>
          <w:marBottom w:val="0"/>
          <w:divBdr>
            <w:top w:val="none" w:sz="0" w:space="0" w:color="auto"/>
            <w:left w:val="none" w:sz="0" w:space="0" w:color="auto"/>
            <w:bottom w:val="none" w:sz="0" w:space="0" w:color="auto"/>
            <w:right w:val="none" w:sz="0" w:space="0" w:color="auto"/>
          </w:divBdr>
        </w:div>
        <w:div w:id="628784268">
          <w:marLeft w:val="0"/>
          <w:marRight w:val="0"/>
          <w:marTop w:val="0"/>
          <w:marBottom w:val="0"/>
          <w:divBdr>
            <w:top w:val="none" w:sz="0" w:space="0" w:color="auto"/>
            <w:left w:val="none" w:sz="0" w:space="0" w:color="auto"/>
            <w:bottom w:val="none" w:sz="0" w:space="0" w:color="auto"/>
            <w:right w:val="none" w:sz="0" w:space="0" w:color="auto"/>
          </w:divBdr>
        </w:div>
        <w:div w:id="1183012096">
          <w:marLeft w:val="0"/>
          <w:marRight w:val="0"/>
          <w:marTop w:val="0"/>
          <w:marBottom w:val="0"/>
          <w:divBdr>
            <w:top w:val="none" w:sz="0" w:space="0" w:color="auto"/>
            <w:left w:val="none" w:sz="0" w:space="0" w:color="auto"/>
            <w:bottom w:val="none" w:sz="0" w:space="0" w:color="auto"/>
            <w:right w:val="none" w:sz="0" w:space="0" w:color="auto"/>
          </w:divBdr>
        </w:div>
        <w:div w:id="1924492130">
          <w:marLeft w:val="0"/>
          <w:marRight w:val="0"/>
          <w:marTop w:val="0"/>
          <w:marBottom w:val="0"/>
          <w:divBdr>
            <w:top w:val="none" w:sz="0" w:space="0" w:color="auto"/>
            <w:left w:val="none" w:sz="0" w:space="0" w:color="auto"/>
            <w:bottom w:val="none" w:sz="0" w:space="0" w:color="auto"/>
            <w:right w:val="none" w:sz="0" w:space="0" w:color="auto"/>
          </w:divBdr>
        </w:div>
        <w:div w:id="790981788">
          <w:marLeft w:val="0"/>
          <w:marRight w:val="0"/>
          <w:marTop w:val="0"/>
          <w:marBottom w:val="0"/>
          <w:divBdr>
            <w:top w:val="none" w:sz="0" w:space="0" w:color="auto"/>
            <w:left w:val="none" w:sz="0" w:space="0" w:color="auto"/>
            <w:bottom w:val="none" w:sz="0" w:space="0" w:color="auto"/>
            <w:right w:val="none" w:sz="0" w:space="0" w:color="auto"/>
          </w:divBdr>
        </w:div>
        <w:div w:id="1136873266">
          <w:marLeft w:val="0"/>
          <w:marRight w:val="0"/>
          <w:marTop w:val="0"/>
          <w:marBottom w:val="0"/>
          <w:divBdr>
            <w:top w:val="none" w:sz="0" w:space="0" w:color="auto"/>
            <w:left w:val="none" w:sz="0" w:space="0" w:color="auto"/>
            <w:bottom w:val="none" w:sz="0" w:space="0" w:color="auto"/>
            <w:right w:val="none" w:sz="0" w:space="0" w:color="auto"/>
          </w:divBdr>
        </w:div>
        <w:div w:id="1495418617">
          <w:marLeft w:val="0"/>
          <w:marRight w:val="0"/>
          <w:marTop w:val="0"/>
          <w:marBottom w:val="0"/>
          <w:divBdr>
            <w:top w:val="none" w:sz="0" w:space="0" w:color="auto"/>
            <w:left w:val="none" w:sz="0" w:space="0" w:color="auto"/>
            <w:bottom w:val="none" w:sz="0" w:space="0" w:color="auto"/>
            <w:right w:val="none" w:sz="0" w:space="0" w:color="auto"/>
          </w:divBdr>
        </w:div>
        <w:div w:id="1216086954">
          <w:marLeft w:val="0"/>
          <w:marRight w:val="0"/>
          <w:marTop w:val="0"/>
          <w:marBottom w:val="0"/>
          <w:divBdr>
            <w:top w:val="none" w:sz="0" w:space="0" w:color="auto"/>
            <w:left w:val="none" w:sz="0" w:space="0" w:color="auto"/>
            <w:bottom w:val="none" w:sz="0" w:space="0" w:color="auto"/>
            <w:right w:val="none" w:sz="0" w:space="0" w:color="auto"/>
          </w:divBdr>
        </w:div>
        <w:div w:id="680476751">
          <w:marLeft w:val="0"/>
          <w:marRight w:val="0"/>
          <w:marTop w:val="0"/>
          <w:marBottom w:val="0"/>
          <w:divBdr>
            <w:top w:val="none" w:sz="0" w:space="0" w:color="auto"/>
            <w:left w:val="none" w:sz="0" w:space="0" w:color="auto"/>
            <w:bottom w:val="none" w:sz="0" w:space="0" w:color="auto"/>
            <w:right w:val="none" w:sz="0" w:space="0" w:color="auto"/>
          </w:divBdr>
        </w:div>
        <w:div w:id="601380176">
          <w:marLeft w:val="0"/>
          <w:marRight w:val="0"/>
          <w:marTop w:val="0"/>
          <w:marBottom w:val="0"/>
          <w:divBdr>
            <w:top w:val="none" w:sz="0" w:space="0" w:color="auto"/>
            <w:left w:val="none" w:sz="0" w:space="0" w:color="auto"/>
            <w:bottom w:val="none" w:sz="0" w:space="0" w:color="auto"/>
            <w:right w:val="none" w:sz="0" w:space="0" w:color="auto"/>
          </w:divBdr>
        </w:div>
      </w:divsChild>
    </w:div>
    <w:div w:id="866259853">
      <w:bodyDiv w:val="1"/>
      <w:marLeft w:val="0"/>
      <w:marRight w:val="0"/>
      <w:marTop w:val="0"/>
      <w:marBottom w:val="0"/>
      <w:divBdr>
        <w:top w:val="none" w:sz="0" w:space="0" w:color="auto"/>
        <w:left w:val="none" w:sz="0" w:space="0" w:color="auto"/>
        <w:bottom w:val="none" w:sz="0" w:space="0" w:color="auto"/>
        <w:right w:val="none" w:sz="0" w:space="0" w:color="auto"/>
      </w:divBdr>
      <w:divsChild>
        <w:div w:id="2000838966">
          <w:marLeft w:val="0"/>
          <w:marRight w:val="0"/>
          <w:marTop w:val="0"/>
          <w:marBottom w:val="0"/>
          <w:divBdr>
            <w:top w:val="none" w:sz="0" w:space="0" w:color="auto"/>
            <w:left w:val="none" w:sz="0" w:space="0" w:color="auto"/>
            <w:bottom w:val="none" w:sz="0" w:space="0" w:color="auto"/>
            <w:right w:val="none" w:sz="0" w:space="0" w:color="auto"/>
          </w:divBdr>
        </w:div>
      </w:divsChild>
    </w:div>
    <w:div w:id="958607578">
      <w:bodyDiv w:val="1"/>
      <w:marLeft w:val="0"/>
      <w:marRight w:val="0"/>
      <w:marTop w:val="0"/>
      <w:marBottom w:val="0"/>
      <w:divBdr>
        <w:top w:val="none" w:sz="0" w:space="0" w:color="auto"/>
        <w:left w:val="none" w:sz="0" w:space="0" w:color="auto"/>
        <w:bottom w:val="none" w:sz="0" w:space="0" w:color="auto"/>
        <w:right w:val="none" w:sz="0" w:space="0" w:color="auto"/>
      </w:divBdr>
      <w:divsChild>
        <w:div w:id="1516726430">
          <w:marLeft w:val="0"/>
          <w:marRight w:val="0"/>
          <w:marTop w:val="0"/>
          <w:marBottom w:val="0"/>
          <w:divBdr>
            <w:top w:val="none" w:sz="0" w:space="0" w:color="auto"/>
            <w:left w:val="none" w:sz="0" w:space="0" w:color="auto"/>
            <w:bottom w:val="none" w:sz="0" w:space="0" w:color="auto"/>
            <w:right w:val="none" w:sz="0" w:space="0" w:color="auto"/>
          </w:divBdr>
        </w:div>
      </w:divsChild>
    </w:div>
    <w:div w:id="1533499628">
      <w:bodyDiv w:val="1"/>
      <w:marLeft w:val="0"/>
      <w:marRight w:val="0"/>
      <w:marTop w:val="0"/>
      <w:marBottom w:val="0"/>
      <w:divBdr>
        <w:top w:val="none" w:sz="0" w:space="0" w:color="auto"/>
        <w:left w:val="none" w:sz="0" w:space="0" w:color="auto"/>
        <w:bottom w:val="none" w:sz="0" w:space="0" w:color="auto"/>
        <w:right w:val="none" w:sz="0" w:space="0" w:color="auto"/>
      </w:divBdr>
      <w:divsChild>
        <w:div w:id="1568879785">
          <w:marLeft w:val="0"/>
          <w:marRight w:val="0"/>
          <w:marTop w:val="0"/>
          <w:marBottom w:val="0"/>
          <w:divBdr>
            <w:top w:val="none" w:sz="0" w:space="0" w:color="auto"/>
            <w:left w:val="none" w:sz="0" w:space="0" w:color="auto"/>
            <w:bottom w:val="none" w:sz="0" w:space="0" w:color="auto"/>
            <w:right w:val="none" w:sz="0" w:space="0" w:color="auto"/>
          </w:divBdr>
          <w:divsChild>
            <w:div w:id="1833836668">
              <w:marLeft w:val="0"/>
              <w:marRight w:val="0"/>
              <w:marTop w:val="0"/>
              <w:marBottom w:val="0"/>
              <w:divBdr>
                <w:top w:val="none" w:sz="0" w:space="0" w:color="auto"/>
                <w:left w:val="none" w:sz="0" w:space="0" w:color="auto"/>
                <w:bottom w:val="none" w:sz="0" w:space="0" w:color="auto"/>
                <w:right w:val="none" w:sz="0" w:space="0" w:color="auto"/>
              </w:divBdr>
            </w:div>
            <w:div w:id="1084257945">
              <w:marLeft w:val="0"/>
              <w:marRight w:val="0"/>
              <w:marTop w:val="0"/>
              <w:marBottom w:val="0"/>
              <w:divBdr>
                <w:top w:val="none" w:sz="0" w:space="0" w:color="auto"/>
                <w:left w:val="none" w:sz="0" w:space="0" w:color="auto"/>
                <w:bottom w:val="none" w:sz="0" w:space="0" w:color="auto"/>
                <w:right w:val="none" w:sz="0" w:space="0" w:color="auto"/>
              </w:divBdr>
            </w:div>
            <w:div w:id="1899825997">
              <w:marLeft w:val="0"/>
              <w:marRight w:val="0"/>
              <w:marTop w:val="0"/>
              <w:marBottom w:val="0"/>
              <w:divBdr>
                <w:top w:val="none" w:sz="0" w:space="0" w:color="auto"/>
                <w:left w:val="none" w:sz="0" w:space="0" w:color="auto"/>
                <w:bottom w:val="none" w:sz="0" w:space="0" w:color="auto"/>
                <w:right w:val="none" w:sz="0" w:space="0" w:color="auto"/>
              </w:divBdr>
            </w:div>
            <w:div w:id="570506772">
              <w:marLeft w:val="0"/>
              <w:marRight w:val="0"/>
              <w:marTop w:val="0"/>
              <w:marBottom w:val="0"/>
              <w:divBdr>
                <w:top w:val="none" w:sz="0" w:space="0" w:color="auto"/>
                <w:left w:val="none" w:sz="0" w:space="0" w:color="auto"/>
                <w:bottom w:val="none" w:sz="0" w:space="0" w:color="auto"/>
                <w:right w:val="none" w:sz="0" w:space="0" w:color="auto"/>
              </w:divBdr>
            </w:div>
            <w:div w:id="312371788">
              <w:marLeft w:val="0"/>
              <w:marRight w:val="0"/>
              <w:marTop w:val="0"/>
              <w:marBottom w:val="0"/>
              <w:divBdr>
                <w:top w:val="none" w:sz="0" w:space="0" w:color="auto"/>
                <w:left w:val="none" w:sz="0" w:space="0" w:color="auto"/>
                <w:bottom w:val="none" w:sz="0" w:space="0" w:color="auto"/>
                <w:right w:val="none" w:sz="0" w:space="0" w:color="auto"/>
              </w:divBdr>
            </w:div>
            <w:div w:id="400718384">
              <w:marLeft w:val="0"/>
              <w:marRight w:val="0"/>
              <w:marTop w:val="0"/>
              <w:marBottom w:val="0"/>
              <w:divBdr>
                <w:top w:val="none" w:sz="0" w:space="0" w:color="auto"/>
                <w:left w:val="none" w:sz="0" w:space="0" w:color="auto"/>
                <w:bottom w:val="none" w:sz="0" w:space="0" w:color="auto"/>
                <w:right w:val="none" w:sz="0" w:space="0" w:color="auto"/>
              </w:divBdr>
            </w:div>
            <w:div w:id="903683486">
              <w:marLeft w:val="0"/>
              <w:marRight w:val="0"/>
              <w:marTop w:val="0"/>
              <w:marBottom w:val="0"/>
              <w:divBdr>
                <w:top w:val="none" w:sz="0" w:space="0" w:color="auto"/>
                <w:left w:val="none" w:sz="0" w:space="0" w:color="auto"/>
                <w:bottom w:val="none" w:sz="0" w:space="0" w:color="auto"/>
                <w:right w:val="none" w:sz="0" w:space="0" w:color="auto"/>
              </w:divBdr>
            </w:div>
            <w:div w:id="1475755717">
              <w:marLeft w:val="0"/>
              <w:marRight w:val="0"/>
              <w:marTop w:val="0"/>
              <w:marBottom w:val="0"/>
              <w:divBdr>
                <w:top w:val="none" w:sz="0" w:space="0" w:color="auto"/>
                <w:left w:val="none" w:sz="0" w:space="0" w:color="auto"/>
                <w:bottom w:val="none" w:sz="0" w:space="0" w:color="auto"/>
                <w:right w:val="none" w:sz="0" w:space="0" w:color="auto"/>
              </w:divBdr>
            </w:div>
            <w:div w:id="682130728">
              <w:marLeft w:val="0"/>
              <w:marRight w:val="0"/>
              <w:marTop w:val="0"/>
              <w:marBottom w:val="0"/>
              <w:divBdr>
                <w:top w:val="none" w:sz="0" w:space="0" w:color="auto"/>
                <w:left w:val="none" w:sz="0" w:space="0" w:color="auto"/>
                <w:bottom w:val="none" w:sz="0" w:space="0" w:color="auto"/>
                <w:right w:val="none" w:sz="0" w:space="0" w:color="auto"/>
              </w:divBdr>
            </w:div>
            <w:div w:id="37096967">
              <w:marLeft w:val="0"/>
              <w:marRight w:val="0"/>
              <w:marTop w:val="0"/>
              <w:marBottom w:val="0"/>
              <w:divBdr>
                <w:top w:val="none" w:sz="0" w:space="0" w:color="auto"/>
                <w:left w:val="none" w:sz="0" w:space="0" w:color="auto"/>
                <w:bottom w:val="none" w:sz="0" w:space="0" w:color="auto"/>
                <w:right w:val="none" w:sz="0" w:space="0" w:color="auto"/>
              </w:divBdr>
            </w:div>
            <w:div w:id="523135078">
              <w:marLeft w:val="0"/>
              <w:marRight w:val="0"/>
              <w:marTop w:val="0"/>
              <w:marBottom w:val="0"/>
              <w:divBdr>
                <w:top w:val="none" w:sz="0" w:space="0" w:color="auto"/>
                <w:left w:val="none" w:sz="0" w:space="0" w:color="auto"/>
                <w:bottom w:val="none" w:sz="0" w:space="0" w:color="auto"/>
                <w:right w:val="none" w:sz="0" w:space="0" w:color="auto"/>
              </w:divBdr>
            </w:div>
            <w:div w:id="890532626">
              <w:marLeft w:val="0"/>
              <w:marRight w:val="0"/>
              <w:marTop w:val="0"/>
              <w:marBottom w:val="0"/>
              <w:divBdr>
                <w:top w:val="none" w:sz="0" w:space="0" w:color="auto"/>
                <w:left w:val="none" w:sz="0" w:space="0" w:color="auto"/>
                <w:bottom w:val="none" w:sz="0" w:space="0" w:color="auto"/>
                <w:right w:val="none" w:sz="0" w:space="0" w:color="auto"/>
              </w:divBdr>
            </w:div>
            <w:div w:id="623972966">
              <w:marLeft w:val="0"/>
              <w:marRight w:val="0"/>
              <w:marTop w:val="0"/>
              <w:marBottom w:val="0"/>
              <w:divBdr>
                <w:top w:val="none" w:sz="0" w:space="0" w:color="auto"/>
                <w:left w:val="none" w:sz="0" w:space="0" w:color="auto"/>
                <w:bottom w:val="none" w:sz="0" w:space="0" w:color="auto"/>
                <w:right w:val="none" w:sz="0" w:space="0" w:color="auto"/>
              </w:divBdr>
            </w:div>
            <w:div w:id="1389576763">
              <w:marLeft w:val="0"/>
              <w:marRight w:val="0"/>
              <w:marTop w:val="0"/>
              <w:marBottom w:val="0"/>
              <w:divBdr>
                <w:top w:val="none" w:sz="0" w:space="0" w:color="auto"/>
                <w:left w:val="none" w:sz="0" w:space="0" w:color="auto"/>
                <w:bottom w:val="none" w:sz="0" w:space="0" w:color="auto"/>
                <w:right w:val="none" w:sz="0" w:space="0" w:color="auto"/>
              </w:divBdr>
            </w:div>
            <w:div w:id="1515027062">
              <w:marLeft w:val="0"/>
              <w:marRight w:val="0"/>
              <w:marTop w:val="0"/>
              <w:marBottom w:val="0"/>
              <w:divBdr>
                <w:top w:val="none" w:sz="0" w:space="0" w:color="auto"/>
                <w:left w:val="none" w:sz="0" w:space="0" w:color="auto"/>
                <w:bottom w:val="none" w:sz="0" w:space="0" w:color="auto"/>
                <w:right w:val="none" w:sz="0" w:space="0" w:color="auto"/>
              </w:divBdr>
            </w:div>
            <w:div w:id="887759763">
              <w:marLeft w:val="0"/>
              <w:marRight w:val="0"/>
              <w:marTop w:val="0"/>
              <w:marBottom w:val="0"/>
              <w:divBdr>
                <w:top w:val="none" w:sz="0" w:space="0" w:color="auto"/>
                <w:left w:val="none" w:sz="0" w:space="0" w:color="auto"/>
                <w:bottom w:val="none" w:sz="0" w:space="0" w:color="auto"/>
                <w:right w:val="none" w:sz="0" w:space="0" w:color="auto"/>
              </w:divBdr>
            </w:div>
            <w:div w:id="1478692639">
              <w:marLeft w:val="0"/>
              <w:marRight w:val="0"/>
              <w:marTop w:val="0"/>
              <w:marBottom w:val="0"/>
              <w:divBdr>
                <w:top w:val="none" w:sz="0" w:space="0" w:color="auto"/>
                <w:left w:val="none" w:sz="0" w:space="0" w:color="auto"/>
                <w:bottom w:val="none" w:sz="0" w:space="0" w:color="auto"/>
                <w:right w:val="none" w:sz="0" w:space="0" w:color="auto"/>
              </w:divBdr>
            </w:div>
            <w:div w:id="306055223">
              <w:marLeft w:val="0"/>
              <w:marRight w:val="0"/>
              <w:marTop w:val="0"/>
              <w:marBottom w:val="0"/>
              <w:divBdr>
                <w:top w:val="none" w:sz="0" w:space="0" w:color="auto"/>
                <w:left w:val="none" w:sz="0" w:space="0" w:color="auto"/>
                <w:bottom w:val="none" w:sz="0" w:space="0" w:color="auto"/>
                <w:right w:val="none" w:sz="0" w:space="0" w:color="auto"/>
              </w:divBdr>
            </w:div>
            <w:div w:id="547648683">
              <w:marLeft w:val="0"/>
              <w:marRight w:val="0"/>
              <w:marTop w:val="0"/>
              <w:marBottom w:val="0"/>
              <w:divBdr>
                <w:top w:val="none" w:sz="0" w:space="0" w:color="auto"/>
                <w:left w:val="none" w:sz="0" w:space="0" w:color="auto"/>
                <w:bottom w:val="none" w:sz="0" w:space="0" w:color="auto"/>
                <w:right w:val="none" w:sz="0" w:space="0" w:color="auto"/>
              </w:divBdr>
            </w:div>
            <w:div w:id="1583563609">
              <w:marLeft w:val="0"/>
              <w:marRight w:val="0"/>
              <w:marTop w:val="0"/>
              <w:marBottom w:val="0"/>
              <w:divBdr>
                <w:top w:val="none" w:sz="0" w:space="0" w:color="auto"/>
                <w:left w:val="none" w:sz="0" w:space="0" w:color="auto"/>
                <w:bottom w:val="none" w:sz="0" w:space="0" w:color="auto"/>
                <w:right w:val="none" w:sz="0" w:space="0" w:color="auto"/>
              </w:divBdr>
            </w:div>
            <w:div w:id="1483547873">
              <w:marLeft w:val="0"/>
              <w:marRight w:val="0"/>
              <w:marTop w:val="0"/>
              <w:marBottom w:val="0"/>
              <w:divBdr>
                <w:top w:val="none" w:sz="0" w:space="0" w:color="auto"/>
                <w:left w:val="none" w:sz="0" w:space="0" w:color="auto"/>
                <w:bottom w:val="none" w:sz="0" w:space="0" w:color="auto"/>
                <w:right w:val="none" w:sz="0" w:space="0" w:color="auto"/>
              </w:divBdr>
            </w:div>
            <w:div w:id="1637760507">
              <w:marLeft w:val="0"/>
              <w:marRight w:val="0"/>
              <w:marTop w:val="0"/>
              <w:marBottom w:val="0"/>
              <w:divBdr>
                <w:top w:val="none" w:sz="0" w:space="0" w:color="auto"/>
                <w:left w:val="none" w:sz="0" w:space="0" w:color="auto"/>
                <w:bottom w:val="none" w:sz="0" w:space="0" w:color="auto"/>
                <w:right w:val="none" w:sz="0" w:space="0" w:color="auto"/>
              </w:divBdr>
            </w:div>
            <w:div w:id="1413967031">
              <w:marLeft w:val="0"/>
              <w:marRight w:val="0"/>
              <w:marTop w:val="0"/>
              <w:marBottom w:val="0"/>
              <w:divBdr>
                <w:top w:val="none" w:sz="0" w:space="0" w:color="auto"/>
                <w:left w:val="none" w:sz="0" w:space="0" w:color="auto"/>
                <w:bottom w:val="none" w:sz="0" w:space="0" w:color="auto"/>
                <w:right w:val="none" w:sz="0" w:space="0" w:color="auto"/>
              </w:divBdr>
            </w:div>
            <w:div w:id="1120416321">
              <w:marLeft w:val="0"/>
              <w:marRight w:val="0"/>
              <w:marTop w:val="0"/>
              <w:marBottom w:val="0"/>
              <w:divBdr>
                <w:top w:val="none" w:sz="0" w:space="0" w:color="auto"/>
                <w:left w:val="none" w:sz="0" w:space="0" w:color="auto"/>
                <w:bottom w:val="none" w:sz="0" w:space="0" w:color="auto"/>
                <w:right w:val="none" w:sz="0" w:space="0" w:color="auto"/>
              </w:divBdr>
            </w:div>
            <w:div w:id="195703381">
              <w:marLeft w:val="0"/>
              <w:marRight w:val="0"/>
              <w:marTop w:val="0"/>
              <w:marBottom w:val="0"/>
              <w:divBdr>
                <w:top w:val="none" w:sz="0" w:space="0" w:color="auto"/>
                <w:left w:val="none" w:sz="0" w:space="0" w:color="auto"/>
                <w:bottom w:val="none" w:sz="0" w:space="0" w:color="auto"/>
                <w:right w:val="none" w:sz="0" w:space="0" w:color="auto"/>
              </w:divBdr>
            </w:div>
            <w:div w:id="14269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02996">
      <w:bodyDiv w:val="1"/>
      <w:marLeft w:val="0"/>
      <w:marRight w:val="0"/>
      <w:marTop w:val="0"/>
      <w:marBottom w:val="0"/>
      <w:divBdr>
        <w:top w:val="none" w:sz="0" w:space="0" w:color="auto"/>
        <w:left w:val="none" w:sz="0" w:space="0" w:color="auto"/>
        <w:bottom w:val="none" w:sz="0" w:space="0" w:color="auto"/>
        <w:right w:val="none" w:sz="0" w:space="0" w:color="auto"/>
      </w:divBdr>
      <w:divsChild>
        <w:div w:id="1564563445">
          <w:marLeft w:val="0"/>
          <w:marRight w:val="0"/>
          <w:marTop w:val="0"/>
          <w:marBottom w:val="0"/>
          <w:divBdr>
            <w:top w:val="none" w:sz="0" w:space="0" w:color="auto"/>
            <w:left w:val="none" w:sz="0" w:space="0" w:color="auto"/>
            <w:bottom w:val="none" w:sz="0" w:space="0" w:color="auto"/>
            <w:right w:val="none" w:sz="0" w:space="0" w:color="auto"/>
          </w:divBdr>
        </w:div>
      </w:divsChild>
    </w:div>
    <w:div w:id="1878545613">
      <w:bodyDiv w:val="1"/>
      <w:marLeft w:val="0"/>
      <w:marRight w:val="0"/>
      <w:marTop w:val="0"/>
      <w:marBottom w:val="0"/>
      <w:divBdr>
        <w:top w:val="none" w:sz="0" w:space="0" w:color="auto"/>
        <w:left w:val="none" w:sz="0" w:space="0" w:color="auto"/>
        <w:bottom w:val="none" w:sz="0" w:space="0" w:color="auto"/>
        <w:right w:val="none" w:sz="0" w:space="0" w:color="auto"/>
      </w:divBdr>
      <w:divsChild>
        <w:div w:id="777218943">
          <w:marLeft w:val="0"/>
          <w:marRight w:val="0"/>
          <w:marTop w:val="0"/>
          <w:marBottom w:val="0"/>
          <w:divBdr>
            <w:top w:val="none" w:sz="0" w:space="0" w:color="auto"/>
            <w:left w:val="none" w:sz="0" w:space="0" w:color="auto"/>
            <w:bottom w:val="none" w:sz="0" w:space="0" w:color="auto"/>
            <w:right w:val="none" w:sz="0" w:space="0" w:color="auto"/>
          </w:divBdr>
        </w:div>
      </w:divsChild>
    </w:div>
    <w:div w:id="1910995538">
      <w:bodyDiv w:val="1"/>
      <w:marLeft w:val="0"/>
      <w:marRight w:val="0"/>
      <w:marTop w:val="0"/>
      <w:marBottom w:val="0"/>
      <w:divBdr>
        <w:top w:val="none" w:sz="0" w:space="0" w:color="auto"/>
        <w:left w:val="none" w:sz="0" w:space="0" w:color="auto"/>
        <w:bottom w:val="none" w:sz="0" w:space="0" w:color="auto"/>
        <w:right w:val="none" w:sz="0" w:space="0" w:color="auto"/>
      </w:divBdr>
      <w:divsChild>
        <w:div w:id="853569030">
          <w:marLeft w:val="0"/>
          <w:marRight w:val="0"/>
          <w:marTop w:val="0"/>
          <w:marBottom w:val="0"/>
          <w:divBdr>
            <w:top w:val="none" w:sz="0" w:space="0" w:color="auto"/>
            <w:left w:val="none" w:sz="0" w:space="0" w:color="auto"/>
            <w:bottom w:val="none" w:sz="0" w:space="0" w:color="auto"/>
            <w:right w:val="none" w:sz="0" w:space="0" w:color="auto"/>
          </w:divBdr>
          <w:divsChild>
            <w:div w:id="1858689946">
              <w:marLeft w:val="0"/>
              <w:marRight w:val="0"/>
              <w:marTop w:val="0"/>
              <w:marBottom w:val="0"/>
              <w:divBdr>
                <w:top w:val="none" w:sz="0" w:space="0" w:color="auto"/>
                <w:left w:val="none" w:sz="0" w:space="0" w:color="auto"/>
                <w:bottom w:val="none" w:sz="0" w:space="0" w:color="auto"/>
                <w:right w:val="none" w:sz="0" w:space="0" w:color="auto"/>
              </w:divBdr>
            </w:div>
            <w:div w:id="1205942207">
              <w:marLeft w:val="0"/>
              <w:marRight w:val="0"/>
              <w:marTop w:val="0"/>
              <w:marBottom w:val="0"/>
              <w:divBdr>
                <w:top w:val="none" w:sz="0" w:space="0" w:color="auto"/>
                <w:left w:val="none" w:sz="0" w:space="0" w:color="auto"/>
                <w:bottom w:val="none" w:sz="0" w:space="0" w:color="auto"/>
                <w:right w:val="none" w:sz="0" w:space="0" w:color="auto"/>
              </w:divBdr>
            </w:div>
            <w:div w:id="1010334000">
              <w:marLeft w:val="0"/>
              <w:marRight w:val="0"/>
              <w:marTop w:val="0"/>
              <w:marBottom w:val="0"/>
              <w:divBdr>
                <w:top w:val="none" w:sz="0" w:space="0" w:color="auto"/>
                <w:left w:val="none" w:sz="0" w:space="0" w:color="auto"/>
                <w:bottom w:val="none" w:sz="0" w:space="0" w:color="auto"/>
                <w:right w:val="none" w:sz="0" w:space="0" w:color="auto"/>
              </w:divBdr>
            </w:div>
            <w:div w:id="1404178019">
              <w:marLeft w:val="0"/>
              <w:marRight w:val="0"/>
              <w:marTop w:val="0"/>
              <w:marBottom w:val="0"/>
              <w:divBdr>
                <w:top w:val="none" w:sz="0" w:space="0" w:color="auto"/>
                <w:left w:val="none" w:sz="0" w:space="0" w:color="auto"/>
                <w:bottom w:val="none" w:sz="0" w:space="0" w:color="auto"/>
                <w:right w:val="none" w:sz="0" w:space="0" w:color="auto"/>
              </w:divBdr>
            </w:div>
            <w:div w:id="1830167278">
              <w:marLeft w:val="0"/>
              <w:marRight w:val="0"/>
              <w:marTop w:val="0"/>
              <w:marBottom w:val="0"/>
              <w:divBdr>
                <w:top w:val="none" w:sz="0" w:space="0" w:color="auto"/>
                <w:left w:val="none" w:sz="0" w:space="0" w:color="auto"/>
                <w:bottom w:val="none" w:sz="0" w:space="0" w:color="auto"/>
                <w:right w:val="none" w:sz="0" w:space="0" w:color="auto"/>
              </w:divBdr>
            </w:div>
            <w:div w:id="94442192">
              <w:marLeft w:val="0"/>
              <w:marRight w:val="0"/>
              <w:marTop w:val="0"/>
              <w:marBottom w:val="0"/>
              <w:divBdr>
                <w:top w:val="none" w:sz="0" w:space="0" w:color="auto"/>
                <w:left w:val="none" w:sz="0" w:space="0" w:color="auto"/>
                <w:bottom w:val="none" w:sz="0" w:space="0" w:color="auto"/>
                <w:right w:val="none" w:sz="0" w:space="0" w:color="auto"/>
              </w:divBdr>
            </w:div>
            <w:div w:id="1047143546">
              <w:marLeft w:val="0"/>
              <w:marRight w:val="0"/>
              <w:marTop w:val="0"/>
              <w:marBottom w:val="0"/>
              <w:divBdr>
                <w:top w:val="none" w:sz="0" w:space="0" w:color="auto"/>
                <w:left w:val="none" w:sz="0" w:space="0" w:color="auto"/>
                <w:bottom w:val="none" w:sz="0" w:space="0" w:color="auto"/>
                <w:right w:val="none" w:sz="0" w:space="0" w:color="auto"/>
              </w:divBdr>
            </w:div>
            <w:div w:id="2030987860">
              <w:marLeft w:val="0"/>
              <w:marRight w:val="0"/>
              <w:marTop w:val="0"/>
              <w:marBottom w:val="0"/>
              <w:divBdr>
                <w:top w:val="none" w:sz="0" w:space="0" w:color="auto"/>
                <w:left w:val="none" w:sz="0" w:space="0" w:color="auto"/>
                <w:bottom w:val="none" w:sz="0" w:space="0" w:color="auto"/>
                <w:right w:val="none" w:sz="0" w:space="0" w:color="auto"/>
              </w:divBdr>
            </w:div>
            <w:div w:id="881752266">
              <w:marLeft w:val="0"/>
              <w:marRight w:val="0"/>
              <w:marTop w:val="0"/>
              <w:marBottom w:val="0"/>
              <w:divBdr>
                <w:top w:val="none" w:sz="0" w:space="0" w:color="auto"/>
                <w:left w:val="none" w:sz="0" w:space="0" w:color="auto"/>
                <w:bottom w:val="none" w:sz="0" w:space="0" w:color="auto"/>
                <w:right w:val="none" w:sz="0" w:space="0" w:color="auto"/>
              </w:divBdr>
            </w:div>
            <w:div w:id="310409815">
              <w:marLeft w:val="0"/>
              <w:marRight w:val="0"/>
              <w:marTop w:val="0"/>
              <w:marBottom w:val="0"/>
              <w:divBdr>
                <w:top w:val="none" w:sz="0" w:space="0" w:color="auto"/>
                <w:left w:val="none" w:sz="0" w:space="0" w:color="auto"/>
                <w:bottom w:val="none" w:sz="0" w:space="0" w:color="auto"/>
                <w:right w:val="none" w:sz="0" w:space="0" w:color="auto"/>
              </w:divBdr>
            </w:div>
            <w:div w:id="2023628646">
              <w:marLeft w:val="0"/>
              <w:marRight w:val="0"/>
              <w:marTop w:val="0"/>
              <w:marBottom w:val="0"/>
              <w:divBdr>
                <w:top w:val="none" w:sz="0" w:space="0" w:color="auto"/>
                <w:left w:val="none" w:sz="0" w:space="0" w:color="auto"/>
                <w:bottom w:val="none" w:sz="0" w:space="0" w:color="auto"/>
                <w:right w:val="none" w:sz="0" w:space="0" w:color="auto"/>
              </w:divBdr>
            </w:div>
            <w:div w:id="788667166">
              <w:marLeft w:val="0"/>
              <w:marRight w:val="0"/>
              <w:marTop w:val="0"/>
              <w:marBottom w:val="0"/>
              <w:divBdr>
                <w:top w:val="none" w:sz="0" w:space="0" w:color="auto"/>
                <w:left w:val="none" w:sz="0" w:space="0" w:color="auto"/>
                <w:bottom w:val="none" w:sz="0" w:space="0" w:color="auto"/>
                <w:right w:val="none" w:sz="0" w:space="0" w:color="auto"/>
              </w:divBdr>
            </w:div>
            <w:div w:id="1740979341">
              <w:marLeft w:val="0"/>
              <w:marRight w:val="0"/>
              <w:marTop w:val="0"/>
              <w:marBottom w:val="0"/>
              <w:divBdr>
                <w:top w:val="none" w:sz="0" w:space="0" w:color="auto"/>
                <w:left w:val="none" w:sz="0" w:space="0" w:color="auto"/>
                <w:bottom w:val="none" w:sz="0" w:space="0" w:color="auto"/>
                <w:right w:val="none" w:sz="0" w:space="0" w:color="auto"/>
              </w:divBdr>
            </w:div>
            <w:div w:id="82142194">
              <w:marLeft w:val="0"/>
              <w:marRight w:val="0"/>
              <w:marTop w:val="0"/>
              <w:marBottom w:val="0"/>
              <w:divBdr>
                <w:top w:val="none" w:sz="0" w:space="0" w:color="auto"/>
                <w:left w:val="none" w:sz="0" w:space="0" w:color="auto"/>
                <w:bottom w:val="none" w:sz="0" w:space="0" w:color="auto"/>
                <w:right w:val="none" w:sz="0" w:space="0" w:color="auto"/>
              </w:divBdr>
            </w:div>
            <w:div w:id="1720321812">
              <w:marLeft w:val="0"/>
              <w:marRight w:val="0"/>
              <w:marTop w:val="0"/>
              <w:marBottom w:val="0"/>
              <w:divBdr>
                <w:top w:val="none" w:sz="0" w:space="0" w:color="auto"/>
                <w:left w:val="none" w:sz="0" w:space="0" w:color="auto"/>
                <w:bottom w:val="none" w:sz="0" w:space="0" w:color="auto"/>
                <w:right w:val="none" w:sz="0" w:space="0" w:color="auto"/>
              </w:divBdr>
            </w:div>
            <w:div w:id="503712069">
              <w:marLeft w:val="0"/>
              <w:marRight w:val="0"/>
              <w:marTop w:val="0"/>
              <w:marBottom w:val="0"/>
              <w:divBdr>
                <w:top w:val="none" w:sz="0" w:space="0" w:color="auto"/>
                <w:left w:val="none" w:sz="0" w:space="0" w:color="auto"/>
                <w:bottom w:val="none" w:sz="0" w:space="0" w:color="auto"/>
                <w:right w:val="none" w:sz="0" w:space="0" w:color="auto"/>
              </w:divBdr>
            </w:div>
            <w:div w:id="934098995">
              <w:marLeft w:val="0"/>
              <w:marRight w:val="0"/>
              <w:marTop w:val="0"/>
              <w:marBottom w:val="0"/>
              <w:divBdr>
                <w:top w:val="none" w:sz="0" w:space="0" w:color="auto"/>
                <w:left w:val="none" w:sz="0" w:space="0" w:color="auto"/>
                <w:bottom w:val="none" w:sz="0" w:space="0" w:color="auto"/>
                <w:right w:val="none" w:sz="0" w:space="0" w:color="auto"/>
              </w:divBdr>
            </w:div>
            <w:div w:id="168720456">
              <w:marLeft w:val="0"/>
              <w:marRight w:val="0"/>
              <w:marTop w:val="0"/>
              <w:marBottom w:val="0"/>
              <w:divBdr>
                <w:top w:val="none" w:sz="0" w:space="0" w:color="auto"/>
                <w:left w:val="none" w:sz="0" w:space="0" w:color="auto"/>
                <w:bottom w:val="none" w:sz="0" w:space="0" w:color="auto"/>
                <w:right w:val="none" w:sz="0" w:space="0" w:color="auto"/>
              </w:divBdr>
            </w:div>
            <w:div w:id="257177511">
              <w:marLeft w:val="0"/>
              <w:marRight w:val="0"/>
              <w:marTop w:val="0"/>
              <w:marBottom w:val="0"/>
              <w:divBdr>
                <w:top w:val="none" w:sz="0" w:space="0" w:color="auto"/>
                <w:left w:val="none" w:sz="0" w:space="0" w:color="auto"/>
                <w:bottom w:val="none" w:sz="0" w:space="0" w:color="auto"/>
                <w:right w:val="none" w:sz="0" w:space="0" w:color="auto"/>
              </w:divBdr>
            </w:div>
            <w:div w:id="232275650">
              <w:marLeft w:val="0"/>
              <w:marRight w:val="0"/>
              <w:marTop w:val="0"/>
              <w:marBottom w:val="0"/>
              <w:divBdr>
                <w:top w:val="none" w:sz="0" w:space="0" w:color="auto"/>
                <w:left w:val="none" w:sz="0" w:space="0" w:color="auto"/>
                <w:bottom w:val="none" w:sz="0" w:space="0" w:color="auto"/>
                <w:right w:val="none" w:sz="0" w:space="0" w:color="auto"/>
              </w:divBdr>
            </w:div>
            <w:div w:id="560333584">
              <w:marLeft w:val="0"/>
              <w:marRight w:val="0"/>
              <w:marTop w:val="0"/>
              <w:marBottom w:val="0"/>
              <w:divBdr>
                <w:top w:val="none" w:sz="0" w:space="0" w:color="auto"/>
                <w:left w:val="none" w:sz="0" w:space="0" w:color="auto"/>
                <w:bottom w:val="none" w:sz="0" w:space="0" w:color="auto"/>
                <w:right w:val="none" w:sz="0" w:space="0" w:color="auto"/>
              </w:divBdr>
            </w:div>
            <w:div w:id="1939285530">
              <w:marLeft w:val="0"/>
              <w:marRight w:val="0"/>
              <w:marTop w:val="0"/>
              <w:marBottom w:val="0"/>
              <w:divBdr>
                <w:top w:val="none" w:sz="0" w:space="0" w:color="auto"/>
                <w:left w:val="none" w:sz="0" w:space="0" w:color="auto"/>
                <w:bottom w:val="none" w:sz="0" w:space="0" w:color="auto"/>
                <w:right w:val="none" w:sz="0" w:space="0" w:color="auto"/>
              </w:divBdr>
            </w:div>
            <w:div w:id="1314945514">
              <w:marLeft w:val="0"/>
              <w:marRight w:val="0"/>
              <w:marTop w:val="0"/>
              <w:marBottom w:val="0"/>
              <w:divBdr>
                <w:top w:val="none" w:sz="0" w:space="0" w:color="auto"/>
                <w:left w:val="none" w:sz="0" w:space="0" w:color="auto"/>
                <w:bottom w:val="none" w:sz="0" w:space="0" w:color="auto"/>
                <w:right w:val="none" w:sz="0" w:space="0" w:color="auto"/>
              </w:divBdr>
            </w:div>
            <w:div w:id="657341034">
              <w:marLeft w:val="0"/>
              <w:marRight w:val="0"/>
              <w:marTop w:val="0"/>
              <w:marBottom w:val="0"/>
              <w:divBdr>
                <w:top w:val="none" w:sz="0" w:space="0" w:color="auto"/>
                <w:left w:val="none" w:sz="0" w:space="0" w:color="auto"/>
                <w:bottom w:val="none" w:sz="0" w:space="0" w:color="auto"/>
                <w:right w:val="none" w:sz="0" w:space="0" w:color="auto"/>
              </w:divBdr>
            </w:div>
            <w:div w:id="115762338">
              <w:marLeft w:val="0"/>
              <w:marRight w:val="0"/>
              <w:marTop w:val="0"/>
              <w:marBottom w:val="0"/>
              <w:divBdr>
                <w:top w:val="none" w:sz="0" w:space="0" w:color="auto"/>
                <w:left w:val="none" w:sz="0" w:space="0" w:color="auto"/>
                <w:bottom w:val="none" w:sz="0" w:space="0" w:color="auto"/>
                <w:right w:val="none" w:sz="0" w:space="0" w:color="auto"/>
              </w:divBdr>
            </w:div>
            <w:div w:id="9998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2596">
      <w:bodyDiv w:val="1"/>
      <w:marLeft w:val="0"/>
      <w:marRight w:val="0"/>
      <w:marTop w:val="0"/>
      <w:marBottom w:val="0"/>
      <w:divBdr>
        <w:top w:val="none" w:sz="0" w:space="0" w:color="auto"/>
        <w:left w:val="none" w:sz="0" w:space="0" w:color="auto"/>
        <w:bottom w:val="none" w:sz="0" w:space="0" w:color="auto"/>
        <w:right w:val="none" w:sz="0" w:space="0" w:color="auto"/>
      </w:divBdr>
      <w:divsChild>
        <w:div w:id="1652975740">
          <w:marLeft w:val="0"/>
          <w:marRight w:val="0"/>
          <w:marTop w:val="0"/>
          <w:marBottom w:val="0"/>
          <w:divBdr>
            <w:top w:val="none" w:sz="0" w:space="0" w:color="auto"/>
            <w:left w:val="none" w:sz="0" w:space="0" w:color="auto"/>
            <w:bottom w:val="none" w:sz="0" w:space="0" w:color="auto"/>
            <w:right w:val="none" w:sz="0" w:space="0" w:color="auto"/>
          </w:divBdr>
          <w:divsChild>
            <w:div w:id="1778939530">
              <w:marLeft w:val="0"/>
              <w:marRight w:val="0"/>
              <w:marTop w:val="0"/>
              <w:marBottom w:val="0"/>
              <w:divBdr>
                <w:top w:val="none" w:sz="0" w:space="0" w:color="auto"/>
                <w:left w:val="none" w:sz="0" w:space="0" w:color="auto"/>
                <w:bottom w:val="none" w:sz="0" w:space="0" w:color="auto"/>
                <w:right w:val="none" w:sz="0" w:space="0" w:color="auto"/>
              </w:divBdr>
            </w:div>
            <w:div w:id="1020005313">
              <w:marLeft w:val="0"/>
              <w:marRight w:val="0"/>
              <w:marTop w:val="0"/>
              <w:marBottom w:val="0"/>
              <w:divBdr>
                <w:top w:val="none" w:sz="0" w:space="0" w:color="auto"/>
                <w:left w:val="none" w:sz="0" w:space="0" w:color="auto"/>
                <w:bottom w:val="none" w:sz="0" w:space="0" w:color="auto"/>
                <w:right w:val="none" w:sz="0" w:space="0" w:color="auto"/>
              </w:divBdr>
            </w:div>
            <w:div w:id="83965436">
              <w:marLeft w:val="0"/>
              <w:marRight w:val="0"/>
              <w:marTop w:val="0"/>
              <w:marBottom w:val="0"/>
              <w:divBdr>
                <w:top w:val="none" w:sz="0" w:space="0" w:color="auto"/>
                <w:left w:val="none" w:sz="0" w:space="0" w:color="auto"/>
                <w:bottom w:val="none" w:sz="0" w:space="0" w:color="auto"/>
                <w:right w:val="none" w:sz="0" w:space="0" w:color="auto"/>
              </w:divBdr>
            </w:div>
            <w:div w:id="696200885">
              <w:marLeft w:val="0"/>
              <w:marRight w:val="0"/>
              <w:marTop w:val="0"/>
              <w:marBottom w:val="0"/>
              <w:divBdr>
                <w:top w:val="none" w:sz="0" w:space="0" w:color="auto"/>
                <w:left w:val="none" w:sz="0" w:space="0" w:color="auto"/>
                <w:bottom w:val="none" w:sz="0" w:space="0" w:color="auto"/>
                <w:right w:val="none" w:sz="0" w:space="0" w:color="auto"/>
              </w:divBdr>
            </w:div>
            <w:div w:id="1623993239">
              <w:marLeft w:val="0"/>
              <w:marRight w:val="0"/>
              <w:marTop w:val="0"/>
              <w:marBottom w:val="0"/>
              <w:divBdr>
                <w:top w:val="none" w:sz="0" w:space="0" w:color="auto"/>
                <w:left w:val="none" w:sz="0" w:space="0" w:color="auto"/>
                <w:bottom w:val="none" w:sz="0" w:space="0" w:color="auto"/>
                <w:right w:val="none" w:sz="0" w:space="0" w:color="auto"/>
              </w:divBdr>
            </w:div>
            <w:div w:id="1201822706">
              <w:marLeft w:val="0"/>
              <w:marRight w:val="0"/>
              <w:marTop w:val="0"/>
              <w:marBottom w:val="0"/>
              <w:divBdr>
                <w:top w:val="none" w:sz="0" w:space="0" w:color="auto"/>
                <w:left w:val="none" w:sz="0" w:space="0" w:color="auto"/>
                <w:bottom w:val="none" w:sz="0" w:space="0" w:color="auto"/>
                <w:right w:val="none" w:sz="0" w:space="0" w:color="auto"/>
              </w:divBdr>
            </w:div>
            <w:div w:id="2122993819">
              <w:marLeft w:val="0"/>
              <w:marRight w:val="0"/>
              <w:marTop w:val="0"/>
              <w:marBottom w:val="0"/>
              <w:divBdr>
                <w:top w:val="none" w:sz="0" w:space="0" w:color="auto"/>
                <w:left w:val="none" w:sz="0" w:space="0" w:color="auto"/>
                <w:bottom w:val="none" w:sz="0" w:space="0" w:color="auto"/>
                <w:right w:val="none" w:sz="0" w:space="0" w:color="auto"/>
              </w:divBdr>
            </w:div>
            <w:div w:id="1633754525">
              <w:marLeft w:val="0"/>
              <w:marRight w:val="0"/>
              <w:marTop w:val="0"/>
              <w:marBottom w:val="0"/>
              <w:divBdr>
                <w:top w:val="none" w:sz="0" w:space="0" w:color="auto"/>
                <w:left w:val="none" w:sz="0" w:space="0" w:color="auto"/>
                <w:bottom w:val="none" w:sz="0" w:space="0" w:color="auto"/>
                <w:right w:val="none" w:sz="0" w:space="0" w:color="auto"/>
              </w:divBdr>
            </w:div>
            <w:div w:id="682978061">
              <w:marLeft w:val="0"/>
              <w:marRight w:val="0"/>
              <w:marTop w:val="0"/>
              <w:marBottom w:val="0"/>
              <w:divBdr>
                <w:top w:val="none" w:sz="0" w:space="0" w:color="auto"/>
                <w:left w:val="none" w:sz="0" w:space="0" w:color="auto"/>
                <w:bottom w:val="none" w:sz="0" w:space="0" w:color="auto"/>
                <w:right w:val="none" w:sz="0" w:space="0" w:color="auto"/>
              </w:divBdr>
            </w:div>
            <w:div w:id="1781951300">
              <w:marLeft w:val="0"/>
              <w:marRight w:val="0"/>
              <w:marTop w:val="0"/>
              <w:marBottom w:val="0"/>
              <w:divBdr>
                <w:top w:val="none" w:sz="0" w:space="0" w:color="auto"/>
                <w:left w:val="none" w:sz="0" w:space="0" w:color="auto"/>
                <w:bottom w:val="none" w:sz="0" w:space="0" w:color="auto"/>
                <w:right w:val="none" w:sz="0" w:space="0" w:color="auto"/>
              </w:divBdr>
            </w:div>
            <w:div w:id="820006974">
              <w:marLeft w:val="0"/>
              <w:marRight w:val="0"/>
              <w:marTop w:val="0"/>
              <w:marBottom w:val="0"/>
              <w:divBdr>
                <w:top w:val="none" w:sz="0" w:space="0" w:color="auto"/>
                <w:left w:val="none" w:sz="0" w:space="0" w:color="auto"/>
                <w:bottom w:val="none" w:sz="0" w:space="0" w:color="auto"/>
                <w:right w:val="none" w:sz="0" w:space="0" w:color="auto"/>
              </w:divBdr>
            </w:div>
            <w:div w:id="160970243">
              <w:marLeft w:val="0"/>
              <w:marRight w:val="0"/>
              <w:marTop w:val="0"/>
              <w:marBottom w:val="0"/>
              <w:divBdr>
                <w:top w:val="none" w:sz="0" w:space="0" w:color="auto"/>
                <w:left w:val="none" w:sz="0" w:space="0" w:color="auto"/>
                <w:bottom w:val="none" w:sz="0" w:space="0" w:color="auto"/>
                <w:right w:val="none" w:sz="0" w:space="0" w:color="auto"/>
              </w:divBdr>
            </w:div>
            <w:div w:id="643121527">
              <w:marLeft w:val="0"/>
              <w:marRight w:val="0"/>
              <w:marTop w:val="0"/>
              <w:marBottom w:val="0"/>
              <w:divBdr>
                <w:top w:val="none" w:sz="0" w:space="0" w:color="auto"/>
                <w:left w:val="none" w:sz="0" w:space="0" w:color="auto"/>
                <w:bottom w:val="none" w:sz="0" w:space="0" w:color="auto"/>
                <w:right w:val="none" w:sz="0" w:space="0" w:color="auto"/>
              </w:divBdr>
            </w:div>
            <w:div w:id="418453702">
              <w:marLeft w:val="0"/>
              <w:marRight w:val="0"/>
              <w:marTop w:val="0"/>
              <w:marBottom w:val="0"/>
              <w:divBdr>
                <w:top w:val="none" w:sz="0" w:space="0" w:color="auto"/>
                <w:left w:val="none" w:sz="0" w:space="0" w:color="auto"/>
                <w:bottom w:val="none" w:sz="0" w:space="0" w:color="auto"/>
                <w:right w:val="none" w:sz="0" w:space="0" w:color="auto"/>
              </w:divBdr>
            </w:div>
            <w:div w:id="2023848547">
              <w:marLeft w:val="0"/>
              <w:marRight w:val="0"/>
              <w:marTop w:val="0"/>
              <w:marBottom w:val="0"/>
              <w:divBdr>
                <w:top w:val="none" w:sz="0" w:space="0" w:color="auto"/>
                <w:left w:val="none" w:sz="0" w:space="0" w:color="auto"/>
                <w:bottom w:val="none" w:sz="0" w:space="0" w:color="auto"/>
                <w:right w:val="none" w:sz="0" w:space="0" w:color="auto"/>
              </w:divBdr>
            </w:div>
            <w:div w:id="1258444278">
              <w:marLeft w:val="0"/>
              <w:marRight w:val="0"/>
              <w:marTop w:val="0"/>
              <w:marBottom w:val="0"/>
              <w:divBdr>
                <w:top w:val="none" w:sz="0" w:space="0" w:color="auto"/>
                <w:left w:val="none" w:sz="0" w:space="0" w:color="auto"/>
                <w:bottom w:val="none" w:sz="0" w:space="0" w:color="auto"/>
                <w:right w:val="none" w:sz="0" w:space="0" w:color="auto"/>
              </w:divBdr>
            </w:div>
            <w:div w:id="1888758186">
              <w:marLeft w:val="0"/>
              <w:marRight w:val="0"/>
              <w:marTop w:val="0"/>
              <w:marBottom w:val="0"/>
              <w:divBdr>
                <w:top w:val="none" w:sz="0" w:space="0" w:color="auto"/>
                <w:left w:val="none" w:sz="0" w:space="0" w:color="auto"/>
                <w:bottom w:val="none" w:sz="0" w:space="0" w:color="auto"/>
                <w:right w:val="none" w:sz="0" w:space="0" w:color="auto"/>
              </w:divBdr>
            </w:div>
            <w:div w:id="1795099551">
              <w:marLeft w:val="0"/>
              <w:marRight w:val="0"/>
              <w:marTop w:val="0"/>
              <w:marBottom w:val="0"/>
              <w:divBdr>
                <w:top w:val="none" w:sz="0" w:space="0" w:color="auto"/>
                <w:left w:val="none" w:sz="0" w:space="0" w:color="auto"/>
                <w:bottom w:val="none" w:sz="0" w:space="0" w:color="auto"/>
                <w:right w:val="none" w:sz="0" w:space="0" w:color="auto"/>
              </w:divBdr>
            </w:div>
            <w:div w:id="1405104968">
              <w:marLeft w:val="0"/>
              <w:marRight w:val="0"/>
              <w:marTop w:val="0"/>
              <w:marBottom w:val="0"/>
              <w:divBdr>
                <w:top w:val="none" w:sz="0" w:space="0" w:color="auto"/>
                <w:left w:val="none" w:sz="0" w:space="0" w:color="auto"/>
                <w:bottom w:val="none" w:sz="0" w:space="0" w:color="auto"/>
                <w:right w:val="none" w:sz="0" w:space="0" w:color="auto"/>
              </w:divBdr>
            </w:div>
            <w:div w:id="1491943291">
              <w:marLeft w:val="0"/>
              <w:marRight w:val="0"/>
              <w:marTop w:val="0"/>
              <w:marBottom w:val="0"/>
              <w:divBdr>
                <w:top w:val="none" w:sz="0" w:space="0" w:color="auto"/>
                <w:left w:val="none" w:sz="0" w:space="0" w:color="auto"/>
                <w:bottom w:val="none" w:sz="0" w:space="0" w:color="auto"/>
                <w:right w:val="none" w:sz="0" w:space="0" w:color="auto"/>
              </w:divBdr>
            </w:div>
            <w:div w:id="1863586544">
              <w:marLeft w:val="0"/>
              <w:marRight w:val="0"/>
              <w:marTop w:val="0"/>
              <w:marBottom w:val="0"/>
              <w:divBdr>
                <w:top w:val="none" w:sz="0" w:space="0" w:color="auto"/>
                <w:left w:val="none" w:sz="0" w:space="0" w:color="auto"/>
                <w:bottom w:val="none" w:sz="0" w:space="0" w:color="auto"/>
                <w:right w:val="none" w:sz="0" w:space="0" w:color="auto"/>
              </w:divBdr>
            </w:div>
            <w:div w:id="359865737">
              <w:marLeft w:val="0"/>
              <w:marRight w:val="0"/>
              <w:marTop w:val="0"/>
              <w:marBottom w:val="0"/>
              <w:divBdr>
                <w:top w:val="none" w:sz="0" w:space="0" w:color="auto"/>
                <w:left w:val="none" w:sz="0" w:space="0" w:color="auto"/>
                <w:bottom w:val="none" w:sz="0" w:space="0" w:color="auto"/>
                <w:right w:val="none" w:sz="0" w:space="0" w:color="auto"/>
              </w:divBdr>
            </w:div>
            <w:div w:id="539707558">
              <w:marLeft w:val="0"/>
              <w:marRight w:val="0"/>
              <w:marTop w:val="0"/>
              <w:marBottom w:val="0"/>
              <w:divBdr>
                <w:top w:val="none" w:sz="0" w:space="0" w:color="auto"/>
                <w:left w:val="none" w:sz="0" w:space="0" w:color="auto"/>
                <w:bottom w:val="none" w:sz="0" w:space="0" w:color="auto"/>
                <w:right w:val="none" w:sz="0" w:space="0" w:color="auto"/>
              </w:divBdr>
            </w:div>
            <w:div w:id="431127831">
              <w:marLeft w:val="0"/>
              <w:marRight w:val="0"/>
              <w:marTop w:val="0"/>
              <w:marBottom w:val="0"/>
              <w:divBdr>
                <w:top w:val="none" w:sz="0" w:space="0" w:color="auto"/>
                <w:left w:val="none" w:sz="0" w:space="0" w:color="auto"/>
                <w:bottom w:val="none" w:sz="0" w:space="0" w:color="auto"/>
                <w:right w:val="none" w:sz="0" w:space="0" w:color="auto"/>
              </w:divBdr>
            </w:div>
            <w:div w:id="2013950115">
              <w:marLeft w:val="0"/>
              <w:marRight w:val="0"/>
              <w:marTop w:val="0"/>
              <w:marBottom w:val="0"/>
              <w:divBdr>
                <w:top w:val="none" w:sz="0" w:space="0" w:color="auto"/>
                <w:left w:val="none" w:sz="0" w:space="0" w:color="auto"/>
                <w:bottom w:val="none" w:sz="0" w:space="0" w:color="auto"/>
                <w:right w:val="none" w:sz="0" w:space="0" w:color="auto"/>
              </w:divBdr>
            </w:div>
            <w:div w:id="13363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TotalTime>
  <Pages>1</Pages>
  <Words>1269</Words>
  <Characters>6982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dc:creator>
  <cp:keywords/>
  <dc:description>generated by python-docx</dc:description>
  <cp:lastModifiedBy>David Pilaguano</cp:lastModifiedBy>
  <cp:revision>6</cp:revision>
  <cp:lastPrinted>2026-05-05T21:07:00Z</cp:lastPrinted>
  <dcterms:created xsi:type="dcterms:W3CDTF">2026-05-05T21:07:00Z</dcterms:created>
  <dcterms:modified xsi:type="dcterms:W3CDTF">2026-05-06T18:45:00Z</dcterms:modified>
  <cp:category/>
</cp:coreProperties>
</file>