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4496426B"/>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61B8A" w14:paraId="1F4608F6" w14:textId="77777777" w:rsidTr="4FD3DE23">
        <w:trPr>
          <w:trHeight w:val="1322"/>
        </w:trPr>
        <w:tc>
          <w:tcPr>
            <w:tcW w:w="0" w:type="auto"/>
          </w:tcPr>
          <w:p w14:paraId="4247804E" w14:textId="77777777" w:rsidR="00761B8A" w:rsidRDefault="00761B8A" w:rsidP="4496426B">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57922653" w14:textId="02164DF5" w:rsidR="00761B8A" w:rsidRPr="00350D20" w:rsidRDefault="00761B8A" w:rsidP="4FD3DE23">
            <w:pPr>
              <w:jc w:val="both"/>
              <w:rPr>
                <w:rFonts w:eastAsiaTheme="majorEastAsia"/>
                <w:color w:val="767171" w:themeColor="background2" w:themeShade="80"/>
                <w:sz w:val="24"/>
                <w:szCs w:val="24"/>
              </w:rPr>
            </w:pPr>
            <w:r w:rsidRPr="4FD3DE23">
              <w:rPr>
                <w:rFonts w:eastAsiaTheme="majorEastAsia"/>
                <w:sz w:val="24"/>
                <w:szCs w:val="24"/>
              </w:rPr>
              <w:t>Esta pauta tiene como objetivo que reflexiones sobre tus fortalezas, debilidades, intereses y proyecciones profesionales. Utiliza la Pauta de Reflexión de la Definición del Proyecto APT como insumo para responder las primeras cuatro preguntas.</w:t>
            </w:r>
          </w:p>
        </w:tc>
      </w:tr>
    </w:tbl>
    <w:p w14:paraId="25C68D4B" w14:textId="3EAF4042" w:rsidR="002C4FB7" w:rsidRPr="002C4FB7" w:rsidRDefault="002C4FB7" w:rsidP="4496426B">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4496426B">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95D3553" w:rsidR="002C4FB7" w:rsidRPr="002C4FB7" w:rsidRDefault="55D84687" w:rsidP="4496426B">
            <w:pPr>
              <w:spacing w:after="0" w:line="240" w:lineRule="auto"/>
              <w:rPr>
                <w:rFonts w:eastAsiaTheme="majorEastAsia"/>
                <w:color w:val="767171" w:themeColor="background2" w:themeShade="80"/>
                <w:sz w:val="24"/>
                <w:szCs w:val="24"/>
              </w:rPr>
            </w:pPr>
            <w:r w:rsidRPr="4496426B">
              <w:rPr>
                <w:rFonts w:eastAsiaTheme="majorEastAsia"/>
                <w:sz w:val="24"/>
                <w:szCs w:val="24"/>
              </w:rPr>
              <w:t>Responde</w:t>
            </w:r>
            <w:r w:rsidR="002C4FB7" w:rsidRPr="4496426B">
              <w:rPr>
                <w:rFonts w:eastAsiaTheme="majorEastAsia"/>
                <w:sz w:val="24"/>
                <w:szCs w:val="24"/>
              </w:rPr>
              <w:t xml:space="preserve"> esta guía y, posteriormente, cargarla en la s</w:t>
            </w:r>
            <w:r w:rsidR="00AF7BEC" w:rsidRPr="4496426B">
              <w:rPr>
                <w:rFonts w:eastAsiaTheme="majorEastAsia"/>
                <w:sz w:val="24"/>
                <w:szCs w:val="24"/>
              </w:rPr>
              <w:t>ección de reflexión de la Fase 3</w:t>
            </w:r>
            <w:r w:rsidR="002C4FB7" w:rsidRPr="4496426B">
              <w:rPr>
                <w:rFonts w:eastAsiaTheme="majorEastAsia"/>
                <w:sz w:val="24"/>
                <w:szCs w:val="24"/>
              </w:rPr>
              <w:t>, para retroalimentación de tu docente.</w:t>
            </w:r>
          </w:p>
        </w:tc>
      </w:tr>
    </w:tbl>
    <w:p w14:paraId="6EB56AC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51A45E1C" w14:textId="77777777" w:rsidTr="4496426B">
        <w:trPr>
          <w:trHeight w:val="440"/>
        </w:trPr>
        <w:tc>
          <w:tcPr>
            <w:tcW w:w="10076" w:type="dxa"/>
            <w:vAlign w:val="center"/>
          </w:tcPr>
          <w:p w14:paraId="40CE9E86"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1. Mira la pregunta 1 de la Pauta de Reflexión de la Definición del Proyecto APT (Fase 1) que describe tus intereses profesionales al inicio de la asignatura y responde:</w:t>
            </w:r>
          </w:p>
        </w:tc>
      </w:tr>
      <w:tr w:rsidR="00761B8A" w14:paraId="0B175429" w14:textId="77777777" w:rsidTr="4496426B">
        <w:trPr>
          <w:trHeight w:val="1639"/>
        </w:trPr>
        <w:tc>
          <w:tcPr>
            <w:tcW w:w="10076" w:type="dxa"/>
            <w:shd w:val="clear" w:color="auto" w:fill="DEEAF6" w:themeFill="accent1" w:themeFillTint="33"/>
            <w:vAlign w:val="center"/>
          </w:tcPr>
          <w:p w14:paraId="29BB3370" w14:textId="77777777" w:rsidR="00761B8A" w:rsidRDefault="00761B8A" w:rsidP="4496426B">
            <w:pPr>
              <w:jc w:val="both"/>
              <w:rPr>
                <w:rFonts w:ascii="Century Gothic" w:eastAsiaTheme="minorEastAsia" w:hAnsi="Century Gothic"/>
                <w:b/>
                <w:bCs/>
                <w:sz w:val="20"/>
                <w:szCs w:val="20"/>
                <w:lang w:eastAsia="es-ES"/>
              </w:rPr>
            </w:pPr>
          </w:p>
          <w:p w14:paraId="0DB10C4F"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 xml:space="preserve">¿Luego de haber realizado tu Proyecto APT han cambiado tus intereses profesionales? ¿De qué manera han cambiado? </w:t>
            </w:r>
          </w:p>
          <w:p w14:paraId="5C31E427"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¿De qué manera afectó el Proyecto APT en tus intereses profesionales?</w:t>
            </w:r>
          </w:p>
          <w:p w14:paraId="24F5E99B" w14:textId="77777777" w:rsidR="00761B8A" w:rsidRDefault="00761B8A" w:rsidP="4496426B">
            <w:pPr>
              <w:jc w:val="both"/>
              <w:rPr>
                <w:rFonts w:ascii="Calibri" w:hAnsi="Calibri"/>
                <w:b/>
                <w:bCs/>
                <w:color w:val="1F4E79" w:themeColor="accent1" w:themeShade="80"/>
              </w:rPr>
            </w:pPr>
          </w:p>
          <w:p w14:paraId="784407E8" w14:textId="37735538" w:rsidR="0015334E" w:rsidRPr="0015334E" w:rsidRDefault="0015334E" w:rsidP="4496426B">
            <w:pPr>
              <w:jc w:val="both"/>
              <w:rPr>
                <w:rFonts w:ascii="Calibri" w:hAnsi="Calibri"/>
                <w:color w:val="1F4E79" w:themeColor="accent1" w:themeShade="80"/>
              </w:rPr>
            </w:pPr>
            <w:r w:rsidRPr="0015334E">
              <w:rPr>
                <w:rFonts w:ascii="Calibri" w:hAnsi="Calibri"/>
                <w:color w:val="1F4E79" w:themeColor="accent1" w:themeShade="80"/>
              </w:rPr>
              <w:t>Luego de haber realizado el Proyecto APT, considero que mis intereses profesionales han cambiado y se han fortalecido de manera significativa. Al inicio de la asignatura, mis intereses estaban orientados de forma general hacia el ejercicio de la carrera, sin una claridad total respecto de las áreas específicas en las que me gustaría desarrollarme. Sin embargo, a través del trabajo realizado en el proyecto, especialmente durante las etapas de planificación, ejecución y análisis, logré comprender mejor las exigencias reales del ámbito profesional y reconocer aquellas áreas que despiertan un mayor interés en mí. El Proyecto APT influyó directamente en este cambio, ya que me permitió vincular la teoría con la práctica, comprender la importancia del trabajo técnico bien fundamentado y reforzar mi motivación por desempeñarme de manera responsable y comprometida</w:t>
            </w:r>
          </w:p>
          <w:p w14:paraId="38B515B4" w14:textId="77777777" w:rsidR="00761B8A" w:rsidRDefault="00761B8A" w:rsidP="4496426B">
            <w:pPr>
              <w:jc w:val="both"/>
              <w:rPr>
                <w:rFonts w:ascii="Calibri" w:hAnsi="Calibri"/>
                <w:b/>
                <w:bCs/>
                <w:color w:val="1F4E79" w:themeColor="accent1" w:themeShade="80"/>
              </w:rPr>
            </w:pPr>
          </w:p>
          <w:p w14:paraId="606F3454" w14:textId="77777777" w:rsidR="00761B8A" w:rsidRDefault="00761B8A" w:rsidP="4496426B">
            <w:pPr>
              <w:jc w:val="both"/>
              <w:rPr>
                <w:rFonts w:ascii="Calibri" w:hAnsi="Calibri"/>
                <w:b/>
                <w:bCs/>
                <w:color w:val="1F4E79" w:themeColor="accent1" w:themeShade="80"/>
              </w:rPr>
            </w:pPr>
          </w:p>
          <w:p w14:paraId="0FD1C8CA" w14:textId="77777777" w:rsidR="00761B8A" w:rsidRDefault="00761B8A" w:rsidP="4496426B">
            <w:pPr>
              <w:jc w:val="both"/>
              <w:rPr>
                <w:rFonts w:ascii="Calibri" w:hAnsi="Calibri"/>
                <w:b/>
                <w:bCs/>
                <w:color w:val="1F4E79" w:themeColor="accent1" w:themeShade="80"/>
              </w:rPr>
            </w:pPr>
          </w:p>
          <w:p w14:paraId="62BDBE23" w14:textId="77777777" w:rsidR="00761B8A" w:rsidRDefault="00761B8A" w:rsidP="4496426B">
            <w:pPr>
              <w:jc w:val="both"/>
              <w:rPr>
                <w:rFonts w:ascii="Calibri" w:hAnsi="Calibri"/>
                <w:b/>
                <w:bCs/>
                <w:color w:val="1F4E79" w:themeColor="accent1" w:themeShade="80"/>
              </w:rPr>
            </w:pPr>
          </w:p>
          <w:p w14:paraId="010A8184" w14:textId="7E10BA08" w:rsidR="00761B8A" w:rsidRPr="00874D16" w:rsidRDefault="00761B8A" w:rsidP="4496426B">
            <w:pPr>
              <w:jc w:val="both"/>
              <w:rPr>
                <w:rFonts w:ascii="Calibri" w:hAnsi="Calibri"/>
                <w:b/>
                <w:bCs/>
                <w:color w:val="1F4E79" w:themeColor="accent1" w:themeShade="80"/>
              </w:rPr>
            </w:pPr>
          </w:p>
        </w:tc>
      </w:tr>
    </w:tbl>
    <w:p w14:paraId="19046D02" w14:textId="77777777" w:rsidR="00761B8A" w:rsidRDefault="00761B8A" w:rsidP="4496426B">
      <w:pPr>
        <w:spacing w:after="0" w:line="360" w:lineRule="auto"/>
        <w:jc w:val="both"/>
        <w:rPr>
          <w:color w:val="595959" w:themeColor="text1" w:themeTint="A6"/>
          <w:sz w:val="24"/>
          <w:szCs w:val="24"/>
          <w:lang w:eastAsia="ja-JP"/>
        </w:rPr>
      </w:pPr>
    </w:p>
    <w:p w14:paraId="59D6A8F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4D204CB9" w14:textId="77777777" w:rsidTr="4496426B">
        <w:trPr>
          <w:trHeight w:val="440"/>
        </w:trPr>
        <w:tc>
          <w:tcPr>
            <w:tcW w:w="10076" w:type="dxa"/>
            <w:vAlign w:val="center"/>
          </w:tcPr>
          <w:p w14:paraId="1B1D4658"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2. Mira la pregunta 2 de la Pauta de Reflexión de la Fase I que describe tus fortalezas y debilidades al inicio de la asignatura y responde:</w:t>
            </w:r>
          </w:p>
        </w:tc>
      </w:tr>
      <w:tr w:rsidR="00761B8A" w14:paraId="361F2A57" w14:textId="77777777" w:rsidTr="4496426B">
        <w:trPr>
          <w:trHeight w:val="1639"/>
        </w:trPr>
        <w:tc>
          <w:tcPr>
            <w:tcW w:w="10076" w:type="dxa"/>
            <w:shd w:val="clear" w:color="auto" w:fill="DEEAF6" w:themeFill="accent1" w:themeFillTint="33"/>
            <w:vAlign w:val="center"/>
          </w:tcPr>
          <w:p w14:paraId="6B2C3C3B" w14:textId="77777777" w:rsidR="00761B8A" w:rsidRDefault="00761B8A" w:rsidP="4496426B">
            <w:pPr>
              <w:jc w:val="both"/>
              <w:rPr>
                <w:rFonts w:ascii="Century Gothic" w:eastAsiaTheme="minorEastAsia" w:hAnsi="Century Gothic"/>
                <w:b/>
                <w:bCs/>
                <w:sz w:val="20"/>
                <w:szCs w:val="20"/>
                <w:lang w:eastAsia="es-ES"/>
              </w:rPr>
            </w:pPr>
          </w:p>
          <w:p w14:paraId="1B0F9A46"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fortalezas y debilidades? ¿De qué manera han cambiado?</w:t>
            </w:r>
          </w:p>
          <w:p w14:paraId="409E2634"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seguir desarrollando tus fortalezas?</w:t>
            </w:r>
          </w:p>
          <w:p w14:paraId="0E2C6A44"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mejorar tus debilidades?</w:t>
            </w:r>
          </w:p>
          <w:p w14:paraId="58F57038" w14:textId="77777777" w:rsidR="00761B8A" w:rsidRDefault="00761B8A" w:rsidP="4496426B">
            <w:pPr>
              <w:jc w:val="both"/>
              <w:rPr>
                <w:rFonts w:ascii="Century Gothic" w:eastAsiaTheme="minorEastAsia" w:hAnsi="Century Gothic"/>
                <w:b/>
                <w:bCs/>
                <w:sz w:val="20"/>
                <w:szCs w:val="20"/>
                <w:lang w:eastAsia="es-ES"/>
              </w:rPr>
            </w:pPr>
          </w:p>
          <w:p w14:paraId="2F65CCC1" w14:textId="7363EB66" w:rsidR="0015334E" w:rsidRPr="00095413" w:rsidRDefault="0015334E" w:rsidP="4496426B">
            <w:pPr>
              <w:jc w:val="both"/>
              <w:rPr>
                <w:rFonts w:ascii="Century Gothic" w:eastAsiaTheme="minorEastAsia" w:hAnsi="Century Gothic"/>
                <w:b/>
                <w:bCs/>
                <w:sz w:val="20"/>
                <w:szCs w:val="20"/>
                <w:lang w:eastAsia="es-ES"/>
              </w:rPr>
            </w:pPr>
            <w:r>
              <w:t xml:space="preserve">En relación con mis fortalezas y debilidades, puedo señalar que estas han evolucionado tras la realización del Proyecto APT. Al inicio de la asignatura, reconocía como fortalezas principalmente la responsabilidad, el compromiso con las tareas y la disposición para aprender, mientras que identificaba como debilidades la organización del tiempo y la inseguridad frente a nuevos desafíos. A lo largo del desarrollo del proyecto, logré fortalecer mis capacidades de organización, constancia y adaptación a distintas exigencias, lo que me permitió </w:t>
            </w:r>
            <w:r>
              <w:lastRenderedPageBreak/>
              <w:t>enfrentar de mejor manera las tareas asignadas. Asimismo, tomé mayor conciencia de mis debilidades, abordándolas desde una perspectiva de mejora continua. Para seguir desarrollando mis fortalezas, planeo mantener una actitud proactiva frente al aprendizaje, continuar capacitándome y aprovechar instancias prácticas que refuercen mis habilidades técnicas. En cuanto a mis debilidades, mis planes se enfocan en mejorar mi planificación personal, fortalecer la confianza en mis capacidades profesionales y aceptar la retroalimentación</w:t>
            </w:r>
          </w:p>
          <w:p w14:paraId="61A493D3" w14:textId="77777777" w:rsidR="00761B8A" w:rsidRDefault="00761B8A" w:rsidP="4496426B">
            <w:pPr>
              <w:jc w:val="both"/>
              <w:rPr>
                <w:rFonts w:ascii="Calibri" w:hAnsi="Calibri"/>
                <w:b/>
                <w:bCs/>
                <w:color w:val="1F4E79" w:themeColor="accent1" w:themeShade="80"/>
              </w:rPr>
            </w:pPr>
          </w:p>
          <w:p w14:paraId="70A6DEF6" w14:textId="77777777" w:rsidR="00761B8A" w:rsidRDefault="00761B8A" w:rsidP="4496426B">
            <w:pPr>
              <w:jc w:val="both"/>
              <w:rPr>
                <w:rFonts w:ascii="Calibri" w:hAnsi="Calibri"/>
                <w:b/>
                <w:bCs/>
                <w:color w:val="1F4E79" w:themeColor="accent1" w:themeShade="80"/>
              </w:rPr>
            </w:pPr>
          </w:p>
          <w:p w14:paraId="313FE9D7" w14:textId="77777777" w:rsidR="00761B8A" w:rsidRDefault="00761B8A" w:rsidP="4496426B">
            <w:pPr>
              <w:jc w:val="both"/>
              <w:rPr>
                <w:rFonts w:ascii="Calibri" w:hAnsi="Calibri"/>
                <w:b/>
                <w:bCs/>
                <w:color w:val="1F4E79" w:themeColor="accent1" w:themeShade="80"/>
              </w:rPr>
            </w:pPr>
          </w:p>
          <w:p w14:paraId="5D154A67" w14:textId="77777777" w:rsidR="00761B8A" w:rsidRDefault="00761B8A" w:rsidP="4496426B">
            <w:pPr>
              <w:jc w:val="both"/>
              <w:rPr>
                <w:rFonts w:ascii="Calibri" w:hAnsi="Calibri"/>
                <w:b/>
                <w:bCs/>
                <w:color w:val="1F4E79" w:themeColor="accent1" w:themeShade="80"/>
              </w:rPr>
            </w:pPr>
          </w:p>
          <w:p w14:paraId="5ADEF30D" w14:textId="7BFABC43" w:rsidR="00761B8A" w:rsidRPr="00874D16" w:rsidRDefault="00761B8A" w:rsidP="4496426B">
            <w:pPr>
              <w:jc w:val="both"/>
              <w:rPr>
                <w:rFonts w:ascii="Calibri" w:hAnsi="Calibri"/>
                <w:b/>
                <w:bCs/>
                <w:color w:val="1F4E79" w:themeColor="accent1" w:themeShade="80"/>
              </w:rPr>
            </w:pPr>
          </w:p>
        </w:tc>
      </w:tr>
    </w:tbl>
    <w:p w14:paraId="64A825AB" w14:textId="77777777" w:rsidR="00761B8A" w:rsidRDefault="00761B8A" w:rsidP="4496426B">
      <w:pPr>
        <w:spacing w:after="0" w:line="360" w:lineRule="auto"/>
        <w:jc w:val="both"/>
        <w:rPr>
          <w:color w:val="595959" w:themeColor="text1" w:themeTint="A6"/>
          <w:sz w:val="24"/>
          <w:szCs w:val="24"/>
          <w:lang w:eastAsia="ja-JP"/>
        </w:rPr>
      </w:pPr>
    </w:p>
    <w:p w14:paraId="21B9F7B3" w14:textId="77777777" w:rsidR="00761B8A" w:rsidRDefault="00761B8A" w:rsidP="4496426B">
      <w:pPr>
        <w:spacing w:after="0" w:line="360" w:lineRule="auto"/>
        <w:jc w:val="both"/>
        <w:rPr>
          <w:color w:val="595959" w:themeColor="text1" w:themeTint="A6"/>
          <w:sz w:val="24"/>
          <w:szCs w:val="24"/>
          <w:lang w:eastAsia="ja-JP"/>
        </w:rPr>
      </w:pPr>
    </w:p>
    <w:p w14:paraId="0FC24E50" w14:textId="44D025A2" w:rsidR="4496426B" w:rsidRDefault="4496426B" w:rsidP="4496426B">
      <w:pPr>
        <w:spacing w:after="0" w:line="360" w:lineRule="auto"/>
        <w:jc w:val="both"/>
        <w:rPr>
          <w:sz w:val="24"/>
          <w:szCs w:val="24"/>
          <w:lang w:eastAsia="ja-JP"/>
        </w:rPr>
      </w:pPr>
    </w:p>
    <w:p w14:paraId="6D201F4A" w14:textId="5E035CC8" w:rsidR="4496426B" w:rsidRDefault="4496426B" w:rsidP="4496426B">
      <w:pPr>
        <w:spacing w:after="0" w:line="360" w:lineRule="auto"/>
        <w:jc w:val="both"/>
        <w:rPr>
          <w:sz w:val="24"/>
          <w:szCs w:val="24"/>
          <w:lang w:eastAsia="ja-JP"/>
        </w:rPr>
      </w:pPr>
    </w:p>
    <w:p w14:paraId="72DEC6C6" w14:textId="49D48035" w:rsidR="4496426B" w:rsidRDefault="4496426B" w:rsidP="4496426B">
      <w:pPr>
        <w:spacing w:after="0" w:line="360" w:lineRule="auto"/>
        <w:jc w:val="both"/>
        <w:rPr>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1FCE44F4" w14:textId="77777777" w:rsidTr="4496426B">
        <w:trPr>
          <w:trHeight w:val="440"/>
        </w:trPr>
        <w:tc>
          <w:tcPr>
            <w:tcW w:w="10076" w:type="dxa"/>
            <w:vAlign w:val="center"/>
          </w:tcPr>
          <w:p w14:paraId="6991F76F" w14:textId="77777777" w:rsidR="00761B8A" w:rsidRPr="00452B40" w:rsidRDefault="00761B8A" w:rsidP="4496426B">
            <w:pPr>
              <w:jc w:val="both"/>
              <w:rPr>
                <w:sz w:val="24"/>
                <w:szCs w:val="24"/>
              </w:rPr>
            </w:pPr>
            <w:r w:rsidRPr="4496426B">
              <w:rPr>
                <w:rFonts w:eastAsiaTheme="majorEastAsia"/>
                <w:sz w:val="24"/>
                <w:szCs w:val="24"/>
              </w:rPr>
              <w:t>3. Mira la pregunta 3 de la Pauta de Reflexión de la Fase I que describe tus proyecciones laborales al inicio de la asignatura y responde:</w:t>
            </w:r>
          </w:p>
        </w:tc>
      </w:tr>
      <w:tr w:rsidR="00761B8A" w14:paraId="71D3F5AB" w14:textId="77777777" w:rsidTr="4496426B">
        <w:trPr>
          <w:trHeight w:val="1639"/>
        </w:trPr>
        <w:tc>
          <w:tcPr>
            <w:tcW w:w="10076" w:type="dxa"/>
            <w:shd w:val="clear" w:color="auto" w:fill="DEEAF6" w:themeFill="accent1" w:themeFillTint="33"/>
            <w:vAlign w:val="center"/>
          </w:tcPr>
          <w:p w14:paraId="47380022" w14:textId="77777777" w:rsidR="00761B8A" w:rsidRDefault="00761B8A" w:rsidP="4496426B">
            <w:pPr>
              <w:jc w:val="both"/>
              <w:rPr>
                <w:rFonts w:ascii="Century Gothic" w:eastAsiaTheme="minorEastAsia" w:hAnsi="Century Gothic"/>
                <w:b/>
                <w:bCs/>
                <w:sz w:val="20"/>
                <w:szCs w:val="20"/>
                <w:lang w:eastAsia="es-ES"/>
              </w:rPr>
            </w:pPr>
          </w:p>
          <w:p w14:paraId="4A69FABB"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proyecciones laborales? ¿De qué manera han cambiado?</w:t>
            </w:r>
          </w:p>
          <w:p w14:paraId="5EC4C4BA" w14:textId="77777777" w:rsidR="00761B8A" w:rsidRPr="0015334E"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¿En qué tipo de trabajo te imaginas en 5 años?</w:t>
            </w:r>
          </w:p>
          <w:p w14:paraId="47F7FDE2" w14:textId="77777777" w:rsidR="0015334E" w:rsidRDefault="0015334E" w:rsidP="0015334E">
            <w:pPr>
              <w:jc w:val="both"/>
              <w:rPr>
                <w:rFonts w:eastAsiaTheme="majorEastAsia"/>
                <w:color w:val="767171" w:themeColor="background2" w:themeShade="80"/>
                <w:sz w:val="24"/>
                <w:szCs w:val="24"/>
              </w:rPr>
            </w:pPr>
          </w:p>
          <w:p w14:paraId="0F2C2D73" w14:textId="77777777" w:rsidR="0015334E" w:rsidRDefault="0015334E" w:rsidP="0015334E">
            <w:pPr>
              <w:jc w:val="both"/>
              <w:rPr>
                <w:rFonts w:eastAsiaTheme="majorEastAsia"/>
                <w:color w:val="767171" w:themeColor="background2" w:themeShade="80"/>
                <w:sz w:val="24"/>
                <w:szCs w:val="24"/>
              </w:rPr>
            </w:pPr>
          </w:p>
          <w:p w14:paraId="00FC8FEB" w14:textId="479FF94E" w:rsidR="0015334E" w:rsidRPr="0015334E" w:rsidRDefault="0015334E" w:rsidP="0015334E">
            <w:pPr>
              <w:jc w:val="both"/>
              <w:rPr>
                <w:rFonts w:eastAsiaTheme="majorEastAsia"/>
                <w:color w:val="767171" w:themeColor="background2" w:themeShade="80"/>
                <w:sz w:val="24"/>
                <w:szCs w:val="24"/>
              </w:rPr>
            </w:pPr>
            <w:r w:rsidRPr="0015334E">
              <w:rPr>
                <w:rFonts w:eastAsiaTheme="majorEastAsia"/>
                <w:color w:val="767171" w:themeColor="background2" w:themeShade="80"/>
                <w:sz w:val="24"/>
                <w:szCs w:val="24"/>
              </w:rPr>
              <w:t xml:space="preserve">Respecto a mis proyecciones laborales, considero que estas se han vuelto más claras y realistas luego de haber realizado el Proyecto APT. Al inicio de la asignatura, mis expectativas laborales eran más generales y </w:t>
            </w:r>
            <w:proofErr w:type="gramStart"/>
            <w:r w:rsidRPr="0015334E">
              <w:rPr>
                <w:rFonts w:eastAsiaTheme="majorEastAsia"/>
                <w:color w:val="767171" w:themeColor="background2" w:themeShade="80"/>
                <w:sz w:val="24"/>
                <w:szCs w:val="24"/>
              </w:rPr>
              <w:t>se centraban principalmente en</w:t>
            </w:r>
            <w:proofErr w:type="gramEnd"/>
            <w:r w:rsidRPr="0015334E">
              <w:rPr>
                <w:rFonts w:eastAsiaTheme="majorEastAsia"/>
                <w:color w:val="767171" w:themeColor="background2" w:themeShade="80"/>
                <w:sz w:val="24"/>
                <w:szCs w:val="24"/>
              </w:rPr>
              <w:t xml:space="preserve"> lograr una inserción laboral al finalizar mis estudios. Actualmente, puedo proyectarme de manera más concreta, visualizando un desarrollo profesional progresivo basado en la experiencia práctica, la responsabilidad y la especialización. En un plazo de cinco años, me imagino desempeñándome en un trabajo relacionado directamente con mi formación, donde pueda aplicar los conocimientos adquiridos, asumir mayores responsabilidades y contribuir</w:t>
            </w:r>
          </w:p>
          <w:p w14:paraId="4CD4F96C" w14:textId="77777777" w:rsidR="00761B8A" w:rsidRDefault="00761B8A" w:rsidP="4496426B">
            <w:pPr>
              <w:jc w:val="both"/>
              <w:rPr>
                <w:rFonts w:ascii="Calibri" w:hAnsi="Calibri"/>
                <w:b/>
                <w:bCs/>
                <w:color w:val="1F4E79" w:themeColor="accent1" w:themeShade="80"/>
              </w:rPr>
            </w:pPr>
          </w:p>
          <w:p w14:paraId="19088BA2" w14:textId="77777777" w:rsidR="00761B8A" w:rsidRDefault="00761B8A" w:rsidP="4496426B">
            <w:pPr>
              <w:jc w:val="both"/>
              <w:rPr>
                <w:rFonts w:ascii="Calibri" w:hAnsi="Calibri"/>
                <w:b/>
                <w:bCs/>
                <w:color w:val="1F4E79" w:themeColor="accent1" w:themeShade="80"/>
              </w:rPr>
            </w:pPr>
          </w:p>
          <w:p w14:paraId="5ED18333" w14:textId="77777777" w:rsidR="00761B8A" w:rsidRDefault="00761B8A" w:rsidP="4496426B">
            <w:pPr>
              <w:jc w:val="both"/>
              <w:rPr>
                <w:rFonts w:ascii="Calibri" w:hAnsi="Calibri"/>
                <w:b/>
                <w:bCs/>
                <w:color w:val="1F4E79" w:themeColor="accent1" w:themeShade="80"/>
              </w:rPr>
            </w:pPr>
          </w:p>
          <w:p w14:paraId="1C3E7FC4" w14:textId="77777777" w:rsidR="00761B8A" w:rsidRDefault="00761B8A" w:rsidP="4496426B">
            <w:pPr>
              <w:jc w:val="both"/>
              <w:rPr>
                <w:rFonts w:ascii="Calibri" w:hAnsi="Calibri"/>
                <w:b/>
                <w:bCs/>
                <w:color w:val="1F4E79" w:themeColor="accent1" w:themeShade="80"/>
              </w:rPr>
            </w:pPr>
          </w:p>
          <w:p w14:paraId="3DBC09E2" w14:textId="2A6FC0A7" w:rsidR="00761B8A" w:rsidRPr="00874D16" w:rsidRDefault="00761B8A" w:rsidP="4496426B">
            <w:pPr>
              <w:jc w:val="both"/>
              <w:rPr>
                <w:rFonts w:ascii="Calibri" w:hAnsi="Calibri"/>
                <w:b/>
                <w:bCs/>
                <w:color w:val="1F4E79" w:themeColor="accent1" w:themeShade="80"/>
              </w:rPr>
            </w:pPr>
          </w:p>
        </w:tc>
      </w:tr>
    </w:tbl>
    <w:p w14:paraId="6B84A7C4" w14:textId="77777777" w:rsidR="00761B8A" w:rsidRDefault="00761B8A" w:rsidP="4496426B">
      <w:pPr>
        <w:spacing w:after="0" w:line="360" w:lineRule="auto"/>
        <w:jc w:val="both"/>
        <w:rPr>
          <w:color w:val="595959" w:themeColor="text1" w:themeTint="A6"/>
          <w:sz w:val="24"/>
          <w:szCs w:val="24"/>
          <w:lang w:eastAsia="ja-JP"/>
        </w:rPr>
      </w:pPr>
    </w:p>
    <w:p w14:paraId="346DC417" w14:textId="77777777" w:rsidR="0015334E" w:rsidRDefault="0015334E" w:rsidP="4496426B">
      <w:pPr>
        <w:spacing w:after="0" w:line="360" w:lineRule="auto"/>
        <w:jc w:val="both"/>
        <w:rPr>
          <w:color w:val="595959" w:themeColor="text1" w:themeTint="A6"/>
          <w:sz w:val="24"/>
          <w:szCs w:val="24"/>
          <w:lang w:eastAsia="ja-JP"/>
        </w:rPr>
      </w:pPr>
    </w:p>
    <w:p w14:paraId="4C2204B7" w14:textId="77777777" w:rsidR="0015334E" w:rsidRDefault="0015334E" w:rsidP="4496426B">
      <w:pPr>
        <w:spacing w:after="0" w:line="360" w:lineRule="auto"/>
        <w:jc w:val="both"/>
        <w:rPr>
          <w:color w:val="595959" w:themeColor="text1" w:themeTint="A6"/>
          <w:sz w:val="24"/>
          <w:szCs w:val="24"/>
          <w:lang w:eastAsia="ja-JP"/>
        </w:rPr>
      </w:pPr>
    </w:p>
    <w:p w14:paraId="5157BE04" w14:textId="77777777" w:rsidR="0015334E" w:rsidRDefault="0015334E" w:rsidP="4496426B">
      <w:pPr>
        <w:spacing w:after="0" w:line="360" w:lineRule="auto"/>
        <w:jc w:val="both"/>
        <w:rPr>
          <w:color w:val="595959" w:themeColor="text1" w:themeTint="A6"/>
          <w:sz w:val="24"/>
          <w:szCs w:val="24"/>
          <w:lang w:eastAsia="ja-JP"/>
        </w:rPr>
      </w:pPr>
    </w:p>
    <w:p w14:paraId="53B5D53F" w14:textId="77777777" w:rsidR="0015334E" w:rsidRDefault="0015334E" w:rsidP="4496426B">
      <w:pPr>
        <w:spacing w:after="0" w:line="360" w:lineRule="auto"/>
        <w:jc w:val="both"/>
        <w:rPr>
          <w:color w:val="595959" w:themeColor="text1" w:themeTint="A6"/>
          <w:sz w:val="24"/>
          <w:szCs w:val="24"/>
          <w:lang w:eastAsia="ja-JP"/>
        </w:rPr>
      </w:pPr>
    </w:p>
    <w:p w14:paraId="5B24F3C7" w14:textId="77777777" w:rsidR="00761B8A" w:rsidRDefault="00761B8A" w:rsidP="4496426B">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7322756B" w14:textId="77777777" w:rsidTr="4496426B">
        <w:trPr>
          <w:trHeight w:val="440"/>
        </w:trPr>
        <w:tc>
          <w:tcPr>
            <w:tcW w:w="10076" w:type="dxa"/>
            <w:vAlign w:val="center"/>
          </w:tcPr>
          <w:p w14:paraId="33A8F096" w14:textId="77777777" w:rsidR="00761B8A" w:rsidRPr="00452B40" w:rsidRDefault="00761B8A" w:rsidP="4496426B">
            <w:pPr>
              <w:jc w:val="both"/>
              <w:rPr>
                <w:sz w:val="24"/>
                <w:szCs w:val="24"/>
              </w:rPr>
            </w:pPr>
            <w:r w:rsidRPr="4496426B">
              <w:rPr>
                <w:rFonts w:eastAsiaTheme="majorEastAsia"/>
                <w:sz w:val="24"/>
                <w:szCs w:val="24"/>
              </w:rPr>
              <w:t>4. Reflexiona sobre tu experiencia de trabajo en grupo y responde:</w:t>
            </w:r>
          </w:p>
        </w:tc>
      </w:tr>
      <w:tr w:rsidR="00761B8A" w14:paraId="0AFBC0C9" w14:textId="77777777" w:rsidTr="4496426B">
        <w:trPr>
          <w:trHeight w:val="2087"/>
        </w:trPr>
        <w:tc>
          <w:tcPr>
            <w:tcW w:w="10076" w:type="dxa"/>
            <w:shd w:val="clear" w:color="auto" w:fill="DEEAF6" w:themeFill="accent1" w:themeFillTint="33"/>
            <w:vAlign w:val="center"/>
          </w:tcPr>
          <w:p w14:paraId="0BFF7C4A"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¿Qué aspectos positivos y negativos identificas del trabajo en grupo realizado en esta asignatura?</w:t>
            </w:r>
          </w:p>
          <w:p w14:paraId="051C8234" w14:textId="77777777" w:rsidR="00761B8A" w:rsidRPr="00761B8A" w:rsidRDefault="00761B8A" w:rsidP="4496426B">
            <w:pPr>
              <w:pStyle w:val="Prrafodelista"/>
              <w:numPr>
                <w:ilvl w:val="0"/>
                <w:numId w:val="40"/>
              </w:numPr>
              <w:jc w:val="both"/>
              <w:rPr>
                <w:sz w:val="24"/>
                <w:szCs w:val="24"/>
              </w:rPr>
            </w:pPr>
            <w:r w:rsidRPr="4496426B">
              <w:rPr>
                <w:rFonts w:eastAsiaTheme="majorEastAsia"/>
                <w:sz w:val="24"/>
                <w:szCs w:val="24"/>
              </w:rPr>
              <w:t>¿En qué aspectos crees que podrías mejorar para tus próximos trabajos en grupo dentro de contextos laborales?</w:t>
            </w:r>
          </w:p>
          <w:p w14:paraId="4124E2B5" w14:textId="77777777" w:rsidR="00761B8A" w:rsidRDefault="00761B8A" w:rsidP="4496426B">
            <w:pPr>
              <w:jc w:val="both"/>
              <w:rPr>
                <w:sz w:val="24"/>
                <w:szCs w:val="24"/>
              </w:rPr>
            </w:pPr>
          </w:p>
          <w:p w14:paraId="4658461B" w14:textId="77777777" w:rsidR="00761B8A" w:rsidRDefault="00761B8A" w:rsidP="4496426B">
            <w:pPr>
              <w:jc w:val="both"/>
              <w:rPr>
                <w:sz w:val="24"/>
                <w:szCs w:val="24"/>
              </w:rPr>
            </w:pPr>
          </w:p>
          <w:p w14:paraId="31886C92" w14:textId="4C2B1917" w:rsidR="00761B8A" w:rsidRDefault="0015334E" w:rsidP="4496426B">
            <w:pPr>
              <w:jc w:val="both"/>
              <w:rPr>
                <w:sz w:val="24"/>
                <w:szCs w:val="24"/>
              </w:rPr>
            </w:pPr>
            <w:r w:rsidRPr="0015334E">
              <w:rPr>
                <w:sz w:val="24"/>
                <w:szCs w:val="24"/>
              </w:rPr>
              <w:t>En cuanto a la experiencia de trabajo en grupo desarrollada durante esta asignatura, identifico diversos aspectos positivos y negativos. Entre los aspectos positivos, destaco la posibilidad de compartir ideas, distribuir responsabilidades y aprender a coordinar esfuerzos para alcanzar objetivos comunes. El trabajo colaborativo permitió fortalecer habilidades como la comunicación, la cooperación y la resolución conjunta de problemas. No obstante, también se presentaron dificultades, tales como diferencias en los ritmos de trabajo y desafíos en la organización del equipo. Considero que, para futuros trabajos en contextos laborales, podría mejorar principalmente en la comunicación asertiva</w:t>
            </w:r>
          </w:p>
          <w:p w14:paraId="66F367CF" w14:textId="77777777" w:rsidR="00761B8A" w:rsidRDefault="00761B8A" w:rsidP="4496426B">
            <w:pPr>
              <w:jc w:val="both"/>
              <w:rPr>
                <w:sz w:val="24"/>
                <w:szCs w:val="24"/>
              </w:rPr>
            </w:pPr>
          </w:p>
          <w:p w14:paraId="7CBB885B" w14:textId="77777777" w:rsidR="00761B8A" w:rsidRDefault="00761B8A" w:rsidP="4496426B">
            <w:pPr>
              <w:jc w:val="both"/>
              <w:rPr>
                <w:sz w:val="24"/>
                <w:szCs w:val="24"/>
              </w:rPr>
            </w:pPr>
          </w:p>
          <w:p w14:paraId="634FE471" w14:textId="27A84067" w:rsidR="00761B8A" w:rsidRPr="00761B8A" w:rsidRDefault="00761B8A" w:rsidP="4496426B">
            <w:pPr>
              <w:jc w:val="both"/>
              <w:rPr>
                <w:sz w:val="24"/>
                <w:szCs w:val="24"/>
              </w:rPr>
            </w:pPr>
          </w:p>
        </w:tc>
      </w:tr>
    </w:tbl>
    <w:p w14:paraId="771F8A8D" w14:textId="77777777" w:rsidR="00761B8A" w:rsidRDefault="00761B8A" w:rsidP="4496426B">
      <w:pPr>
        <w:spacing w:after="0" w:line="360" w:lineRule="auto"/>
        <w:jc w:val="both"/>
        <w:rPr>
          <w:color w:val="595959" w:themeColor="text1" w:themeTint="A6"/>
          <w:sz w:val="24"/>
          <w:szCs w:val="24"/>
          <w:lang w:eastAsia="ja-JP"/>
        </w:rPr>
      </w:pPr>
    </w:p>
    <w:p w14:paraId="10133185" w14:textId="77777777" w:rsidR="00761B8A" w:rsidRDefault="00761B8A" w:rsidP="4496426B">
      <w:pPr>
        <w:spacing w:after="0" w:line="360" w:lineRule="auto"/>
        <w:jc w:val="both"/>
        <w:rPr>
          <w:color w:val="595959" w:themeColor="text1" w:themeTint="A6"/>
          <w:sz w:val="24"/>
          <w:szCs w:val="24"/>
          <w:lang w:eastAsia="ja-JP"/>
        </w:rPr>
      </w:pPr>
    </w:p>
    <w:p w14:paraId="4B5F7D2E" w14:textId="77777777" w:rsidR="00761B8A" w:rsidRDefault="00761B8A" w:rsidP="4496426B">
      <w:pPr>
        <w:spacing w:after="0" w:line="360" w:lineRule="auto"/>
        <w:jc w:val="both"/>
        <w:rPr>
          <w:color w:val="595959" w:themeColor="text1" w:themeTint="A6"/>
          <w:sz w:val="24"/>
          <w:szCs w:val="24"/>
          <w:lang w:eastAsia="ja-JP"/>
        </w:rPr>
      </w:pPr>
    </w:p>
    <w:p w14:paraId="4AFD33B4" w14:textId="7B1C1342" w:rsidR="00761B8A" w:rsidRDefault="00761B8A" w:rsidP="4496426B">
      <w:pPr>
        <w:spacing w:after="0" w:line="360" w:lineRule="auto"/>
        <w:jc w:val="both"/>
        <w:rPr>
          <w:b/>
          <w:bCs/>
          <w:sz w:val="24"/>
          <w:szCs w:val="24"/>
        </w:rPr>
      </w:pPr>
    </w:p>
    <w:sectPr w:rsidR="00761B8A" w:rsidSect="00853E9C">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EEE554" w14:textId="77777777" w:rsidR="00D624C6" w:rsidRDefault="00D624C6" w:rsidP="00DF38AE">
      <w:pPr>
        <w:spacing w:after="0" w:line="240" w:lineRule="auto"/>
      </w:pPr>
      <w:r>
        <w:separator/>
      </w:r>
    </w:p>
  </w:endnote>
  <w:endnote w:type="continuationSeparator" w:id="0">
    <w:p w14:paraId="11D3EC9E" w14:textId="77777777" w:rsidR="00D624C6" w:rsidRDefault="00D624C6"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E7E3BA" w14:textId="77777777" w:rsidR="00D624C6" w:rsidRDefault="00D624C6" w:rsidP="00DF38AE">
      <w:pPr>
        <w:spacing w:after="0" w:line="240" w:lineRule="auto"/>
      </w:pPr>
      <w:r>
        <w:separator/>
      </w:r>
    </w:p>
  </w:footnote>
  <w:footnote w:type="continuationSeparator" w:id="0">
    <w:p w14:paraId="1BA8FCF9" w14:textId="77777777" w:rsidR="00D624C6" w:rsidRDefault="00D624C6"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8F7DE9" w:rsidRPr="00A7239E" w14:paraId="0A46CF71" w14:textId="77777777" w:rsidTr="00421FB7">
      <w:trPr>
        <w:trHeight w:val="697"/>
      </w:trPr>
      <w:tc>
        <w:tcPr>
          <w:tcW w:w="5707" w:type="dxa"/>
          <w:tcBorders>
            <w:top w:val="nil"/>
            <w:left w:val="nil"/>
            <w:bottom w:val="nil"/>
            <w:right w:val="nil"/>
          </w:tcBorders>
        </w:tcPr>
        <w:p w14:paraId="3DBAA25B" w14:textId="77777777" w:rsidR="008F7DE9"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3BF33FBF" w14:textId="011E64BA" w:rsidR="008F7DE9" w:rsidRPr="00F261FE"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3</w:t>
          </w:r>
        </w:p>
        <w:p w14:paraId="7DE14F2F" w14:textId="77777777" w:rsidR="008F7DE9" w:rsidRPr="00A7239E" w:rsidRDefault="008F7DE9" w:rsidP="008F7DE9">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47A7C53F" w14:textId="77777777" w:rsidR="008F7DE9" w:rsidRPr="00A7239E" w:rsidRDefault="008F7DE9" w:rsidP="008F7DE9">
          <w:pPr>
            <w:jc w:val="right"/>
            <w:rPr>
              <w:rFonts w:ascii="Century Gothic" w:eastAsiaTheme="minorEastAsia" w:hAnsi="Century Gothic"/>
              <w:b/>
              <w:sz w:val="30"/>
              <w:szCs w:val="30"/>
              <w:lang w:val="es-ES_tradnl" w:eastAsia="es-ES"/>
            </w:rPr>
          </w:pPr>
          <w:r>
            <w:rPr>
              <w:noProof/>
              <w:lang w:eastAsia="es-CL"/>
            </w:rPr>
            <w:drawing>
              <wp:inline distT="0" distB="0" distL="0" distR="0" wp14:anchorId="5990D573" wp14:editId="24598DD9">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32675194" w:rsidR="0005546F" w:rsidRPr="009A456E" w:rsidRDefault="0005546F" w:rsidP="00853E9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7"/>
      <w:gridCol w:w="3372"/>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42572336" w14:textId="77777777" w:rsidR="00E761EB" w:rsidRPr="00235171" w:rsidRDefault="00E761EB" w:rsidP="00E761EB">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PTR8900</w:t>
          </w:r>
        </w:p>
        <w:p w14:paraId="23EEA72F" w14:textId="77777777" w:rsidR="00E761EB" w:rsidRDefault="00E761EB" w:rsidP="00E761EB">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Veterinario y Pecuario</w:t>
          </w:r>
        </w:p>
        <w:p w14:paraId="15908461" w14:textId="4E5040B2"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 xml:space="preserve">Diario de Reflexión – Fase </w:t>
          </w:r>
          <w:r w:rsidR="00D53942">
            <w:rPr>
              <w:rFonts w:ascii="Century Gothic" w:eastAsiaTheme="minorEastAsia" w:hAnsi="Century Gothic"/>
              <w:color w:val="1D2763"/>
              <w:sz w:val="24"/>
              <w:szCs w:val="24"/>
              <w:lang w:eastAsia="es-ES"/>
            </w:rPr>
            <w:t>3</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157961689">
    <w:abstractNumId w:val="3"/>
  </w:num>
  <w:num w:numId="2" w16cid:durableId="1081683686">
    <w:abstractNumId w:val="8"/>
  </w:num>
  <w:num w:numId="3" w16cid:durableId="1091849806">
    <w:abstractNumId w:val="12"/>
  </w:num>
  <w:num w:numId="4" w16cid:durableId="1005933841">
    <w:abstractNumId w:val="28"/>
  </w:num>
  <w:num w:numId="5" w16cid:durableId="668220027">
    <w:abstractNumId w:val="30"/>
  </w:num>
  <w:num w:numId="6" w16cid:durableId="905724827">
    <w:abstractNumId w:val="4"/>
  </w:num>
  <w:num w:numId="7" w16cid:durableId="2012565775">
    <w:abstractNumId w:val="11"/>
  </w:num>
  <w:num w:numId="8" w16cid:durableId="1348750309">
    <w:abstractNumId w:val="19"/>
  </w:num>
  <w:num w:numId="9" w16cid:durableId="1141970050">
    <w:abstractNumId w:val="15"/>
  </w:num>
  <w:num w:numId="10" w16cid:durableId="2122677719">
    <w:abstractNumId w:val="9"/>
  </w:num>
  <w:num w:numId="11" w16cid:durableId="1977103072">
    <w:abstractNumId w:val="24"/>
  </w:num>
  <w:num w:numId="12" w16cid:durableId="1300722648">
    <w:abstractNumId w:val="35"/>
  </w:num>
  <w:num w:numId="13" w16cid:durableId="198082293">
    <w:abstractNumId w:val="29"/>
  </w:num>
  <w:num w:numId="14" w16cid:durableId="468211368">
    <w:abstractNumId w:val="1"/>
  </w:num>
  <w:num w:numId="15" w16cid:durableId="1936789897">
    <w:abstractNumId w:val="36"/>
  </w:num>
  <w:num w:numId="16" w16cid:durableId="889919205">
    <w:abstractNumId w:val="21"/>
  </w:num>
  <w:num w:numId="17" w16cid:durableId="177695096">
    <w:abstractNumId w:val="17"/>
  </w:num>
  <w:num w:numId="18" w16cid:durableId="1114637924">
    <w:abstractNumId w:val="31"/>
  </w:num>
  <w:num w:numId="19" w16cid:durableId="289634403">
    <w:abstractNumId w:val="10"/>
  </w:num>
  <w:num w:numId="20" w16cid:durableId="1892229333">
    <w:abstractNumId w:val="39"/>
  </w:num>
  <w:num w:numId="21" w16cid:durableId="1971157933">
    <w:abstractNumId w:val="34"/>
  </w:num>
  <w:num w:numId="22" w16cid:durableId="672758633">
    <w:abstractNumId w:val="13"/>
  </w:num>
  <w:num w:numId="23" w16cid:durableId="1149597175">
    <w:abstractNumId w:val="14"/>
  </w:num>
  <w:num w:numId="24" w16cid:durableId="901673916">
    <w:abstractNumId w:val="5"/>
  </w:num>
  <w:num w:numId="25" w16cid:durableId="1904172486">
    <w:abstractNumId w:val="16"/>
  </w:num>
  <w:num w:numId="26" w16cid:durableId="1275092283">
    <w:abstractNumId w:val="20"/>
  </w:num>
  <w:num w:numId="27" w16cid:durableId="1714650590">
    <w:abstractNumId w:val="23"/>
  </w:num>
  <w:num w:numId="28" w16cid:durableId="1538011530">
    <w:abstractNumId w:val="0"/>
  </w:num>
  <w:num w:numId="29" w16cid:durableId="402488811">
    <w:abstractNumId w:val="18"/>
  </w:num>
  <w:num w:numId="30" w16cid:durableId="292248810">
    <w:abstractNumId w:val="22"/>
  </w:num>
  <w:num w:numId="31" w16cid:durableId="1266112700">
    <w:abstractNumId w:val="2"/>
  </w:num>
  <w:num w:numId="32" w16cid:durableId="1906719240">
    <w:abstractNumId w:val="7"/>
  </w:num>
  <w:num w:numId="33" w16cid:durableId="912007843">
    <w:abstractNumId w:val="32"/>
  </w:num>
  <w:num w:numId="34" w16cid:durableId="884293046">
    <w:abstractNumId w:val="38"/>
  </w:num>
  <w:num w:numId="35" w16cid:durableId="1098865498">
    <w:abstractNumId w:val="6"/>
  </w:num>
  <w:num w:numId="36" w16cid:durableId="1821532842">
    <w:abstractNumId w:val="25"/>
  </w:num>
  <w:num w:numId="37" w16cid:durableId="468860656">
    <w:abstractNumId w:val="37"/>
  </w:num>
  <w:num w:numId="38" w16cid:durableId="610549266">
    <w:abstractNumId w:val="27"/>
  </w:num>
  <w:num w:numId="39" w16cid:durableId="565997402">
    <w:abstractNumId w:val="26"/>
  </w:num>
  <w:num w:numId="40" w16cid:durableId="115106387">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3A13"/>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436"/>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34E"/>
    <w:rsid w:val="00153705"/>
    <w:rsid w:val="0015495C"/>
    <w:rsid w:val="001568E9"/>
    <w:rsid w:val="001609DA"/>
    <w:rsid w:val="0016402F"/>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026A"/>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0A89"/>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059"/>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143"/>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1B8A"/>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3E9C"/>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8F7DE9"/>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62AB"/>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AF7BEC"/>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A80"/>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3942"/>
    <w:rsid w:val="00D5579B"/>
    <w:rsid w:val="00D57532"/>
    <w:rsid w:val="00D60B26"/>
    <w:rsid w:val="00D60D83"/>
    <w:rsid w:val="00D61CAA"/>
    <w:rsid w:val="00D6236C"/>
    <w:rsid w:val="00D624C6"/>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0128"/>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20D226"/>
    <w:rsid w:val="234DBD46"/>
    <w:rsid w:val="243A9115"/>
    <w:rsid w:val="24555181"/>
    <w:rsid w:val="249057D4"/>
    <w:rsid w:val="2598EC0B"/>
    <w:rsid w:val="25997D09"/>
    <w:rsid w:val="27F22E56"/>
    <w:rsid w:val="28D1295D"/>
    <w:rsid w:val="2938A69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A00E82"/>
    <w:rsid w:val="41F95BCF"/>
    <w:rsid w:val="424746BB"/>
    <w:rsid w:val="424AD2D0"/>
    <w:rsid w:val="430B04E1"/>
    <w:rsid w:val="43952C30"/>
    <w:rsid w:val="445565DC"/>
    <w:rsid w:val="4496426B"/>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4FD3DE23"/>
    <w:rsid w:val="5107DE03"/>
    <w:rsid w:val="510810D4"/>
    <w:rsid w:val="5236D0CF"/>
    <w:rsid w:val="52D4E309"/>
    <w:rsid w:val="539B7C24"/>
    <w:rsid w:val="53E23300"/>
    <w:rsid w:val="540495A5"/>
    <w:rsid w:val="54582B01"/>
    <w:rsid w:val="55D84687"/>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14995914">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841A8A6-B63A-444A-91B2-10973298D867}">
  <ds:schemaRefs>
    <ds:schemaRef ds:uri="http://schemas.openxmlformats.org/officeDocument/2006/bibliography"/>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DBFA5EC-D8FC-425E-9DFF-39C8E6B80B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833</Words>
  <Characters>4227</Characters>
  <Application>Microsoft Office Word</Application>
  <DocSecurity>0</DocSecurity>
  <Lines>211</Lines>
  <Paragraphs>53</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5007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CRISTOBAL CAMILO FLORES ASTUDILLO</cp:lastModifiedBy>
  <cp:revision>2</cp:revision>
  <cp:lastPrinted>2019-12-16T20:10:00Z</cp:lastPrinted>
  <dcterms:created xsi:type="dcterms:W3CDTF">2025-12-16T00:42:00Z</dcterms:created>
  <dcterms:modified xsi:type="dcterms:W3CDTF">2025-12-16T00:42:00Z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