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AC915" w14:textId="77777777" w:rsidR="000F2B67" w:rsidRPr="000F2B67" w:rsidRDefault="000F2B67" w:rsidP="000F2B67">
      <w:pPr>
        <w:pStyle w:val="Heading1"/>
      </w:pPr>
      <w:r w:rsidRPr="000F2B67">
        <w:t>System Documentation</w:t>
      </w:r>
    </w:p>
    <w:p w14:paraId="1EA0E899" w14:textId="77777777" w:rsidR="000F2B67" w:rsidRPr="000F2B67" w:rsidRDefault="000F2B67" w:rsidP="000F2B67">
      <w:pPr>
        <w:pStyle w:val="Heading2"/>
      </w:pPr>
      <w:r w:rsidRPr="000F2B67">
        <w:t>Overview</w:t>
      </w:r>
    </w:p>
    <w:p w14:paraId="1E07F161" w14:textId="77777777" w:rsidR="000F2B67" w:rsidRPr="000F2B67" w:rsidRDefault="000F2B67" w:rsidP="000F2B67">
      <w:r w:rsidRPr="000F2B67">
        <w:t>This documentation provides a detailed description of the system setup for a Raspberry Pi, including the hardware and software components, directory structure, and usage instructions. The setup includes updating the system, installing necessary dependencies, configuring an OLED display, enabling various interfaces, and setting up remote access and monitoring tools.</w:t>
      </w:r>
    </w:p>
    <w:p w14:paraId="31C3D627" w14:textId="77777777" w:rsidR="000F2B67" w:rsidRPr="000F2B67" w:rsidRDefault="000F2B67" w:rsidP="000F2B67">
      <w:pPr>
        <w:pStyle w:val="Heading3"/>
      </w:pPr>
      <w:r w:rsidRPr="000F2B67">
        <w:t>Hardware Components</w:t>
      </w:r>
    </w:p>
    <w:p w14:paraId="40FB6DAF" w14:textId="77777777" w:rsidR="000F2B67" w:rsidRPr="000F2B67" w:rsidRDefault="000F2B67" w:rsidP="000F2B67">
      <w:pPr>
        <w:numPr>
          <w:ilvl w:val="0"/>
          <w:numId w:val="1"/>
        </w:numPr>
      </w:pPr>
      <w:r w:rsidRPr="000F2B67">
        <w:rPr>
          <w:b/>
          <w:bCs/>
        </w:rPr>
        <w:t>Raspberry Pi</w:t>
      </w:r>
      <w:r w:rsidRPr="000F2B67">
        <w:t>: The main computing device.</w:t>
      </w:r>
    </w:p>
    <w:p w14:paraId="08ABB269" w14:textId="77777777" w:rsidR="000F2B67" w:rsidRPr="000F2B67" w:rsidRDefault="000F2B67" w:rsidP="000F2B67">
      <w:pPr>
        <w:numPr>
          <w:ilvl w:val="0"/>
          <w:numId w:val="1"/>
        </w:numPr>
      </w:pPr>
      <w:r w:rsidRPr="000F2B67">
        <w:rPr>
          <w:b/>
          <w:bCs/>
        </w:rPr>
        <w:t>OLED Display</w:t>
      </w:r>
      <w:r w:rsidRPr="000F2B67">
        <w:t>: Used for displaying system information.</w:t>
      </w:r>
    </w:p>
    <w:p w14:paraId="3DE825D6" w14:textId="77777777" w:rsidR="000F2B67" w:rsidRPr="000F2B67" w:rsidRDefault="000F2B67" w:rsidP="000F2B67">
      <w:pPr>
        <w:numPr>
          <w:ilvl w:val="0"/>
          <w:numId w:val="1"/>
        </w:numPr>
      </w:pPr>
      <w:proofErr w:type="spellStart"/>
      <w:r w:rsidRPr="000F2B67">
        <w:rPr>
          <w:b/>
          <w:bCs/>
        </w:rPr>
        <w:t>NVMe</w:t>
      </w:r>
      <w:proofErr w:type="spellEnd"/>
      <w:r w:rsidRPr="000F2B67">
        <w:rPr>
          <w:b/>
          <w:bCs/>
        </w:rPr>
        <w:t xml:space="preserve"> SSD</w:t>
      </w:r>
      <w:r w:rsidRPr="000F2B67">
        <w:t>: Used for storage and booting the system.</w:t>
      </w:r>
    </w:p>
    <w:p w14:paraId="0E00455B" w14:textId="77777777" w:rsidR="000F2B67" w:rsidRPr="000F2B67" w:rsidRDefault="000F2B67" w:rsidP="000F2B67">
      <w:pPr>
        <w:numPr>
          <w:ilvl w:val="0"/>
          <w:numId w:val="1"/>
        </w:numPr>
      </w:pPr>
      <w:r w:rsidRPr="000F2B67">
        <w:rPr>
          <w:b/>
          <w:bCs/>
        </w:rPr>
        <w:t>PCIe Interface</w:t>
      </w:r>
      <w:r w:rsidRPr="000F2B67">
        <w:t xml:space="preserve">: Used for connecting the </w:t>
      </w:r>
      <w:proofErr w:type="spellStart"/>
      <w:r w:rsidRPr="000F2B67">
        <w:t>NVMe</w:t>
      </w:r>
      <w:proofErr w:type="spellEnd"/>
      <w:r w:rsidRPr="000F2B67">
        <w:t xml:space="preserve"> SSD.</w:t>
      </w:r>
    </w:p>
    <w:p w14:paraId="3B7179E4" w14:textId="77777777" w:rsidR="000F2B67" w:rsidRPr="000F2B67" w:rsidRDefault="000F2B67" w:rsidP="000F2B67">
      <w:pPr>
        <w:numPr>
          <w:ilvl w:val="0"/>
          <w:numId w:val="1"/>
        </w:numPr>
      </w:pPr>
      <w:r w:rsidRPr="000F2B67">
        <w:rPr>
          <w:b/>
          <w:bCs/>
        </w:rPr>
        <w:t>Hailo AI Processor</w:t>
      </w:r>
      <w:r w:rsidRPr="000F2B67">
        <w:t>: Optional hardware for AI processing tasks.</w:t>
      </w:r>
    </w:p>
    <w:p w14:paraId="0B5E04C3" w14:textId="77777777" w:rsidR="000F2B67" w:rsidRPr="000F2B67" w:rsidRDefault="000F2B67" w:rsidP="000F2B67">
      <w:pPr>
        <w:pStyle w:val="Heading3"/>
      </w:pPr>
      <w:r w:rsidRPr="000F2B67">
        <w:t>Software Components</w:t>
      </w:r>
    </w:p>
    <w:p w14:paraId="30E953A7" w14:textId="77777777" w:rsidR="000F2B67" w:rsidRPr="000F2B67" w:rsidRDefault="000F2B67" w:rsidP="000F2B67">
      <w:pPr>
        <w:numPr>
          <w:ilvl w:val="0"/>
          <w:numId w:val="2"/>
        </w:numPr>
      </w:pPr>
      <w:r w:rsidRPr="000F2B67">
        <w:rPr>
          <w:b/>
          <w:bCs/>
        </w:rPr>
        <w:t>Operating System</w:t>
      </w:r>
      <w:r w:rsidRPr="000F2B67">
        <w:t>: Raspberry Pi OS (based on Debian).</w:t>
      </w:r>
    </w:p>
    <w:p w14:paraId="023B0AF5" w14:textId="77777777" w:rsidR="000F2B67" w:rsidRPr="000F2B67" w:rsidRDefault="000F2B67" w:rsidP="000F2B67">
      <w:pPr>
        <w:numPr>
          <w:ilvl w:val="0"/>
          <w:numId w:val="2"/>
        </w:numPr>
      </w:pPr>
      <w:r w:rsidRPr="000F2B67">
        <w:rPr>
          <w:b/>
          <w:bCs/>
        </w:rPr>
        <w:t>Python 3.12.3</w:t>
      </w:r>
      <w:r w:rsidRPr="000F2B67">
        <w:t>: Installed for running Python scripts.</w:t>
      </w:r>
    </w:p>
    <w:p w14:paraId="2E2011F3" w14:textId="77777777" w:rsidR="000F2B67" w:rsidRPr="000F2B67" w:rsidRDefault="000F2B67" w:rsidP="000F2B67">
      <w:pPr>
        <w:numPr>
          <w:ilvl w:val="0"/>
          <w:numId w:val="2"/>
        </w:numPr>
      </w:pPr>
      <w:r w:rsidRPr="000F2B67">
        <w:rPr>
          <w:b/>
          <w:bCs/>
        </w:rPr>
        <w:t>Git</w:t>
      </w:r>
      <w:r w:rsidRPr="000F2B67">
        <w:t>: Version control system.</w:t>
      </w:r>
    </w:p>
    <w:p w14:paraId="1F5D72EB" w14:textId="77777777" w:rsidR="000F2B67" w:rsidRPr="000F2B67" w:rsidRDefault="000F2B67" w:rsidP="000F2B67">
      <w:pPr>
        <w:numPr>
          <w:ilvl w:val="0"/>
          <w:numId w:val="2"/>
        </w:numPr>
      </w:pPr>
      <w:proofErr w:type="spellStart"/>
      <w:proofErr w:type="gramStart"/>
      <w:r w:rsidRPr="000F2B67">
        <w:rPr>
          <w:b/>
          <w:bCs/>
        </w:rPr>
        <w:t>luma.oled</w:t>
      </w:r>
      <w:proofErr w:type="spellEnd"/>
      <w:proofErr w:type="gramEnd"/>
      <w:r w:rsidRPr="000F2B67">
        <w:t>: Python library for controlling OLED displays.</w:t>
      </w:r>
    </w:p>
    <w:p w14:paraId="5F0E7178" w14:textId="77777777" w:rsidR="000F2B67" w:rsidRPr="000F2B67" w:rsidRDefault="000F2B67" w:rsidP="000F2B67">
      <w:pPr>
        <w:numPr>
          <w:ilvl w:val="0"/>
          <w:numId w:val="2"/>
        </w:numPr>
      </w:pPr>
      <w:r w:rsidRPr="000F2B67">
        <w:rPr>
          <w:b/>
          <w:bCs/>
        </w:rPr>
        <w:t>Hailo Software</w:t>
      </w:r>
      <w:r w:rsidRPr="000F2B67">
        <w:t>: Includes Hailo drivers and tools for AI processing.</w:t>
      </w:r>
    </w:p>
    <w:p w14:paraId="4823E91A" w14:textId="77777777" w:rsidR="000F2B67" w:rsidRPr="000F2B67" w:rsidRDefault="000F2B67" w:rsidP="000F2B67">
      <w:pPr>
        <w:numPr>
          <w:ilvl w:val="0"/>
          <w:numId w:val="2"/>
        </w:numPr>
      </w:pPr>
      <w:proofErr w:type="spellStart"/>
      <w:r w:rsidRPr="000F2B67">
        <w:rPr>
          <w:b/>
          <w:bCs/>
        </w:rPr>
        <w:t>dhcpcd</w:t>
      </w:r>
      <w:proofErr w:type="spellEnd"/>
      <w:r w:rsidRPr="000F2B67">
        <w:t>: DHCP client daemon for network configuration.</w:t>
      </w:r>
    </w:p>
    <w:p w14:paraId="24B2627D" w14:textId="77777777" w:rsidR="000F2B67" w:rsidRPr="000F2B67" w:rsidRDefault="000F2B67" w:rsidP="000F2B67">
      <w:pPr>
        <w:numPr>
          <w:ilvl w:val="0"/>
          <w:numId w:val="2"/>
        </w:numPr>
      </w:pPr>
      <w:proofErr w:type="spellStart"/>
      <w:r w:rsidRPr="000F2B67">
        <w:rPr>
          <w:b/>
          <w:bCs/>
        </w:rPr>
        <w:t>xrdp</w:t>
      </w:r>
      <w:proofErr w:type="spellEnd"/>
      <w:r w:rsidRPr="000F2B67">
        <w:t>: Remote Desktop Protocol server.</w:t>
      </w:r>
    </w:p>
    <w:p w14:paraId="6A79194B" w14:textId="77777777" w:rsidR="000F2B67" w:rsidRPr="000F2B67" w:rsidRDefault="000F2B67" w:rsidP="000F2B67">
      <w:pPr>
        <w:pStyle w:val="Heading3"/>
      </w:pPr>
      <w:r w:rsidRPr="000F2B67">
        <w:t>Directory Structure</w:t>
      </w:r>
    </w:p>
    <w:p w14:paraId="42CC41D1" w14:textId="77777777" w:rsidR="000F2B67" w:rsidRPr="000F2B67" w:rsidRDefault="000F2B67" w:rsidP="000F2B67">
      <w:r w:rsidRPr="000F2B67">
        <w:t>The following directory structure is used in the setup:</w:t>
      </w:r>
    </w:p>
    <w:p w14:paraId="3105B429" w14:textId="77777777" w:rsidR="000F2B67" w:rsidRPr="000F2B67" w:rsidRDefault="000F2B67" w:rsidP="000F2B67">
      <w:pPr>
        <w:pStyle w:val="NoSpacing"/>
      </w:pPr>
      <w:r w:rsidRPr="000F2B67">
        <w:t>/</w:t>
      </w:r>
      <w:proofErr w:type="spellStart"/>
      <w:r w:rsidRPr="000F2B67">
        <w:t>usr</w:t>
      </w:r>
      <w:proofErr w:type="spellEnd"/>
      <w:r w:rsidRPr="000F2B67">
        <w:t>/</w:t>
      </w:r>
      <w:proofErr w:type="spellStart"/>
      <w:r w:rsidRPr="000F2B67">
        <w:t>src</w:t>
      </w:r>
      <w:proofErr w:type="spellEnd"/>
      <w:r w:rsidRPr="000F2B67">
        <w:t>/</w:t>
      </w:r>
    </w:p>
    <w:p w14:paraId="42DD5C71" w14:textId="77777777" w:rsidR="000F2B67" w:rsidRPr="000F2B67" w:rsidRDefault="000F2B67" w:rsidP="000F2B67">
      <w:pPr>
        <w:pStyle w:val="NoSpacing"/>
      </w:pPr>
      <w:r w:rsidRPr="000F2B67">
        <w:t xml:space="preserve">    Python-3.12.3/          # Directory for Python source code</w:t>
      </w:r>
    </w:p>
    <w:p w14:paraId="413022D5" w14:textId="77777777" w:rsidR="000F2B67" w:rsidRPr="000F2B67" w:rsidRDefault="000F2B67" w:rsidP="000F2B67">
      <w:pPr>
        <w:pStyle w:val="NoSpacing"/>
      </w:pPr>
      <w:r w:rsidRPr="000F2B67">
        <w:t>/</w:t>
      </w:r>
      <w:proofErr w:type="gramStart"/>
      <w:r w:rsidRPr="000F2B67">
        <w:t>opt</w:t>
      </w:r>
      <w:proofErr w:type="gramEnd"/>
      <w:r w:rsidRPr="000F2B67">
        <w:t>/luma/</w:t>
      </w:r>
    </w:p>
    <w:p w14:paraId="6EB51FAA" w14:textId="77777777" w:rsidR="000F2B67" w:rsidRPr="000F2B67" w:rsidRDefault="000F2B67" w:rsidP="000F2B67">
      <w:pPr>
        <w:pStyle w:val="NoSpacing"/>
      </w:pPr>
      <w:r w:rsidRPr="000F2B67">
        <w:t xml:space="preserve">    </w:t>
      </w:r>
      <w:proofErr w:type="spellStart"/>
      <w:proofErr w:type="gramStart"/>
      <w:r w:rsidRPr="000F2B67">
        <w:t>luma.examples</w:t>
      </w:r>
      <w:proofErr w:type="spellEnd"/>
      <w:proofErr w:type="gramEnd"/>
      <w:r w:rsidRPr="000F2B67">
        <w:t>/          # Cloned repository for OLED examples</w:t>
      </w:r>
    </w:p>
    <w:p w14:paraId="358CB83E" w14:textId="77777777" w:rsidR="000F2B67" w:rsidRPr="000F2B67" w:rsidRDefault="000F2B67" w:rsidP="000F2B67">
      <w:pPr>
        <w:pStyle w:val="NoSpacing"/>
      </w:pPr>
      <w:r w:rsidRPr="000F2B67">
        <w:t>/home/pi/</w:t>
      </w:r>
      <w:proofErr w:type="spellStart"/>
      <w:r w:rsidRPr="000F2B67">
        <w:t>toshiba</w:t>
      </w:r>
      <w:proofErr w:type="spellEnd"/>
      <w:r w:rsidRPr="000F2B67">
        <w:t xml:space="preserve">/           # Mount point for </w:t>
      </w:r>
      <w:proofErr w:type="spellStart"/>
      <w:r w:rsidRPr="000F2B67">
        <w:t>NVMe</w:t>
      </w:r>
      <w:proofErr w:type="spellEnd"/>
      <w:r w:rsidRPr="000F2B67">
        <w:t xml:space="preserve"> SSD</w:t>
      </w:r>
    </w:p>
    <w:p w14:paraId="7284E32F" w14:textId="0D549947" w:rsidR="000F2B67" w:rsidRPr="000F2B67" w:rsidRDefault="000F2B67" w:rsidP="000F2B67">
      <w:pPr>
        <w:pStyle w:val="NoSpacing"/>
      </w:pPr>
      <w:r w:rsidRPr="000F2B67">
        <w:t>/home/_GitHub/External/hailo-rpi5-examples</w:t>
      </w:r>
      <w:proofErr w:type="gramStart"/>
      <w:r w:rsidRPr="000F2B67">
        <w:t>/  #</w:t>
      </w:r>
      <w:proofErr w:type="gramEnd"/>
      <w:r w:rsidRPr="000F2B67">
        <w:t xml:space="preserve"> Directory for Hailo examples</w:t>
      </w:r>
    </w:p>
    <w:p w14:paraId="344C12F5" w14:textId="77777777" w:rsidR="000F2B67" w:rsidRDefault="000F2B67">
      <w:pPr>
        <w:rPr>
          <w:b/>
          <w:bCs/>
        </w:rPr>
      </w:pPr>
      <w:r>
        <w:rPr>
          <w:b/>
          <w:bCs/>
        </w:rPr>
        <w:br w:type="page"/>
      </w:r>
    </w:p>
    <w:p w14:paraId="6F0C78E8" w14:textId="02528F32" w:rsidR="000F2B67" w:rsidRPr="000F2B67" w:rsidRDefault="000F2B67" w:rsidP="000F2B67">
      <w:pPr>
        <w:pStyle w:val="Heading2"/>
      </w:pPr>
      <w:r w:rsidRPr="000F2B67">
        <w:lastRenderedPageBreak/>
        <w:t>System Setup</w:t>
      </w:r>
    </w:p>
    <w:p w14:paraId="4C875FC8" w14:textId="77777777" w:rsidR="000F2B67" w:rsidRPr="000F2B67" w:rsidRDefault="000F2B67" w:rsidP="000F2B67">
      <w:pPr>
        <w:pStyle w:val="Heading3"/>
      </w:pPr>
      <w:r w:rsidRPr="000F2B67">
        <w:t>1. System Update and Upgrade</w:t>
      </w:r>
    </w:p>
    <w:p w14:paraId="00724D1C" w14:textId="77777777" w:rsidR="000F2B67" w:rsidRPr="000F2B67" w:rsidRDefault="000F2B67" w:rsidP="000F2B67">
      <w:r w:rsidRPr="000F2B67">
        <w:t xml:space="preserve">The system is updated and upgraded to ensure all packages are </w:t>
      </w:r>
      <w:proofErr w:type="gramStart"/>
      <w:r w:rsidRPr="000F2B67">
        <w:t>up-to-date</w:t>
      </w:r>
      <w:proofErr w:type="gramEnd"/>
      <w:r w:rsidRPr="000F2B67">
        <w:t>:</w:t>
      </w:r>
    </w:p>
    <w:p w14:paraId="3C04C94B" w14:textId="77777777" w:rsidR="000F2B67" w:rsidRDefault="000F2B67" w:rsidP="000F2B67">
      <w:pPr>
        <w:pStyle w:val="NoSpacing"/>
      </w:pPr>
      <w:proofErr w:type="spellStart"/>
      <w:r w:rsidRPr="000F2B67">
        <w:t>sudo</w:t>
      </w:r>
      <w:proofErr w:type="spellEnd"/>
      <w:r w:rsidRPr="000F2B67">
        <w:t xml:space="preserve"> apt update &amp;&amp; </w:t>
      </w:r>
      <w:proofErr w:type="spellStart"/>
      <w:r w:rsidRPr="000F2B67">
        <w:t>sudo</w:t>
      </w:r>
      <w:proofErr w:type="spellEnd"/>
      <w:r w:rsidRPr="000F2B67">
        <w:t xml:space="preserve"> apt full-upgrade -y</w:t>
      </w:r>
    </w:p>
    <w:p w14:paraId="090757AC" w14:textId="77777777" w:rsidR="000F2B67" w:rsidRPr="000F2B67" w:rsidRDefault="000F2B67" w:rsidP="000F2B67">
      <w:pPr>
        <w:pStyle w:val="NoSpacing"/>
      </w:pPr>
    </w:p>
    <w:p w14:paraId="1EAB1CD7" w14:textId="77777777" w:rsidR="000F2B67" w:rsidRPr="000F2B67" w:rsidRDefault="000F2B67" w:rsidP="000F2B67">
      <w:pPr>
        <w:pStyle w:val="Heading3"/>
      </w:pPr>
      <w:r w:rsidRPr="000F2B67">
        <w:t>2. Python Installation</w:t>
      </w:r>
    </w:p>
    <w:p w14:paraId="257E13D6" w14:textId="77777777" w:rsidR="000F2B67" w:rsidRPr="000F2B67" w:rsidRDefault="000F2B67" w:rsidP="000F2B67">
      <w:r w:rsidRPr="000F2B67">
        <w:t>Build tools and dependencies for Python are installed, followed by downloading and installing Python 3.12.3:</w:t>
      </w:r>
    </w:p>
    <w:p w14:paraId="70CBC744" w14:textId="77777777" w:rsidR="000F2B67" w:rsidRPr="000F2B67" w:rsidRDefault="000F2B67" w:rsidP="000F2B67">
      <w:pPr>
        <w:pStyle w:val="NoSpacing"/>
      </w:pPr>
      <w:proofErr w:type="spellStart"/>
      <w:r w:rsidRPr="000F2B67">
        <w:t>sudo</w:t>
      </w:r>
      <w:proofErr w:type="spellEnd"/>
      <w:r w:rsidRPr="000F2B67">
        <w:t xml:space="preserve"> apt install -y build-essential </w:t>
      </w:r>
      <w:proofErr w:type="spellStart"/>
      <w:r w:rsidRPr="000F2B67">
        <w:t>libssl</w:t>
      </w:r>
      <w:proofErr w:type="spellEnd"/>
      <w:r w:rsidRPr="000F2B67">
        <w:t xml:space="preserve">-dev </w:t>
      </w:r>
      <w:proofErr w:type="spellStart"/>
      <w:r w:rsidRPr="000F2B67">
        <w:t>libffi</w:t>
      </w:r>
      <w:proofErr w:type="spellEnd"/>
      <w:r w:rsidRPr="000F2B67">
        <w:t xml:space="preserve">-dev zlib1g-dev libsqlite3-dev libbz2-dev </w:t>
      </w:r>
      <w:proofErr w:type="spellStart"/>
      <w:r w:rsidRPr="000F2B67">
        <w:t>libreadline</w:t>
      </w:r>
      <w:proofErr w:type="spellEnd"/>
      <w:r w:rsidRPr="000F2B67">
        <w:t xml:space="preserve">-dev libncurses5-dev </w:t>
      </w:r>
      <w:proofErr w:type="spellStart"/>
      <w:r w:rsidRPr="000F2B67">
        <w:t>libgdbm</w:t>
      </w:r>
      <w:proofErr w:type="spellEnd"/>
      <w:r w:rsidRPr="000F2B67">
        <w:t xml:space="preserve">-dev libnss3-dev </w:t>
      </w:r>
      <w:proofErr w:type="spellStart"/>
      <w:r w:rsidRPr="000F2B67">
        <w:t>liblzma</w:t>
      </w:r>
      <w:proofErr w:type="spellEnd"/>
      <w:r w:rsidRPr="000F2B67">
        <w:t xml:space="preserve">-dev </w:t>
      </w:r>
      <w:proofErr w:type="spellStart"/>
      <w:r w:rsidRPr="000F2B67">
        <w:t>uuid</w:t>
      </w:r>
      <w:proofErr w:type="spellEnd"/>
      <w:r w:rsidRPr="000F2B67">
        <w:t xml:space="preserve">-dev </w:t>
      </w:r>
      <w:proofErr w:type="spellStart"/>
      <w:r w:rsidRPr="000F2B67">
        <w:t>wget</w:t>
      </w:r>
      <w:proofErr w:type="spellEnd"/>
    </w:p>
    <w:p w14:paraId="54A86354" w14:textId="77777777" w:rsidR="000F2B67" w:rsidRPr="000F2B67" w:rsidRDefault="000F2B67" w:rsidP="000F2B67">
      <w:pPr>
        <w:pStyle w:val="NoSpacing"/>
      </w:pPr>
      <w:r w:rsidRPr="000F2B67">
        <w:t>cd /</w:t>
      </w:r>
      <w:proofErr w:type="spellStart"/>
      <w:r w:rsidRPr="000F2B67">
        <w:t>usr</w:t>
      </w:r>
      <w:proofErr w:type="spellEnd"/>
      <w:r w:rsidRPr="000F2B67">
        <w:t>/</w:t>
      </w:r>
      <w:proofErr w:type="spellStart"/>
      <w:r w:rsidRPr="000F2B67">
        <w:t>src</w:t>
      </w:r>
      <w:proofErr w:type="spellEnd"/>
    </w:p>
    <w:p w14:paraId="5AF76F72"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wget</w:t>
      </w:r>
      <w:proofErr w:type="spellEnd"/>
      <w:r w:rsidRPr="000F2B67">
        <w:t xml:space="preserve"> https://www.python.org/ftp/python/3.12.3/Python-3.12.3.tgz</w:t>
      </w:r>
    </w:p>
    <w:p w14:paraId="617B51C3" w14:textId="77777777" w:rsidR="000F2B67" w:rsidRPr="000F2B67" w:rsidRDefault="000F2B67" w:rsidP="000F2B67">
      <w:pPr>
        <w:pStyle w:val="NoSpacing"/>
      </w:pPr>
      <w:proofErr w:type="spellStart"/>
      <w:r w:rsidRPr="000F2B67">
        <w:t>sudo</w:t>
      </w:r>
      <w:proofErr w:type="spellEnd"/>
      <w:r w:rsidRPr="000F2B67">
        <w:t xml:space="preserve"> tar </w:t>
      </w:r>
      <w:proofErr w:type="spellStart"/>
      <w:r w:rsidRPr="000F2B67">
        <w:t>xzf</w:t>
      </w:r>
      <w:proofErr w:type="spellEnd"/>
      <w:r w:rsidRPr="000F2B67">
        <w:t xml:space="preserve"> Python-3.12.3.tgz</w:t>
      </w:r>
    </w:p>
    <w:p w14:paraId="52FC8E84" w14:textId="77777777" w:rsidR="000F2B67" w:rsidRPr="000F2B67" w:rsidRDefault="000F2B67" w:rsidP="000F2B67">
      <w:pPr>
        <w:pStyle w:val="NoSpacing"/>
      </w:pPr>
      <w:r w:rsidRPr="000F2B67">
        <w:t>cd Python-3.12.3</w:t>
      </w:r>
    </w:p>
    <w:p w14:paraId="3DF42E47" w14:textId="77777777" w:rsidR="000F2B67" w:rsidRPr="000F2B67" w:rsidRDefault="000F2B67" w:rsidP="000F2B67">
      <w:pPr>
        <w:pStyle w:val="NoSpacing"/>
      </w:pPr>
      <w:proofErr w:type="spellStart"/>
      <w:proofErr w:type="gramStart"/>
      <w:r w:rsidRPr="000F2B67">
        <w:t>sudo</w:t>
      </w:r>
      <w:proofErr w:type="spellEnd"/>
      <w:r w:rsidRPr="000F2B67">
        <w:t xml:space="preserve"> .</w:t>
      </w:r>
      <w:proofErr w:type="gramEnd"/>
      <w:r w:rsidRPr="000F2B67">
        <w:t>/configure --enable-optimizations</w:t>
      </w:r>
    </w:p>
    <w:p w14:paraId="5BA028D7" w14:textId="77777777" w:rsidR="000F2B67" w:rsidRPr="000F2B67" w:rsidRDefault="000F2B67" w:rsidP="000F2B67">
      <w:pPr>
        <w:pStyle w:val="NoSpacing"/>
      </w:pPr>
      <w:proofErr w:type="spellStart"/>
      <w:r w:rsidRPr="000F2B67">
        <w:t>sudo</w:t>
      </w:r>
      <w:proofErr w:type="spellEnd"/>
      <w:r w:rsidRPr="000F2B67">
        <w:t xml:space="preserve"> make -j$(</w:t>
      </w:r>
      <w:proofErr w:type="spellStart"/>
      <w:r w:rsidRPr="000F2B67">
        <w:t>nproc</w:t>
      </w:r>
      <w:proofErr w:type="spellEnd"/>
      <w:r w:rsidRPr="000F2B67">
        <w:t>)</w:t>
      </w:r>
    </w:p>
    <w:p w14:paraId="2A4BB226" w14:textId="77777777" w:rsidR="000F2B67" w:rsidRDefault="000F2B67" w:rsidP="000F2B67">
      <w:pPr>
        <w:pStyle w:val="NoSpacing"/>
      </w:pPr>
      <w:proofErr w:type="spellStart"/>
      <w:r w:rsidRPr="000F2B67">
        <w:t>sudo</w:t>
      </w:r>
      <w:proofErr w:type="spellEnd"/>
      <w:r w:rsidRPr="000F2B67">
        <w:t xml:space="preserve"> make </w:t>
      </w:r>
      <w:proofErr w:type="spellStart"/>
      <w:r w:rsidRPr="000F2B67">
        <w:t>altinstall</w:t>
      </w:r>
      <w:proofErr w:type="spellEnd"/>
    </w:p>
    <w:p w14:paraId="289DEC4F" w14:textId="77777777" w:rsidR="000F2B67" w:rsidRPr="000F2B67" w:rsidRDefault="000F2B67" w:rsidP="000F2B67">
      <w:pPr>
        <w:pStyle w:val="NoSpacing"/>
      </w:pPr>
    </w:p>
    <w:p w14:paraId="34FE20D1" w14:textId="77777777" w:rsidR="000F2B67" w:rsidRPr="000F2B67" w:rsidRDefault="000F2B67" w:rsidP="000F2B67">
      <w:pPr>
        <w:pStyle w:val="Heading3"/>
      </w:pPr>
      <w:r w:rsidRPr="000F2B67">
        <w:t>3. Git Installation</w:t>
      </w:r>
    </w:p>
    <w:p w14:paraId="143DB092" w14:textId="77777777" w:rsidR="000F2B67" w:rsidRPr="000F2B67" w:rsidRDefault="000F2B67" w:rsidP="000F2B67">
      <w:r w:rsidRPr="000F2B67">
        <w:t>Git is installed for version control:</w:t>
      </w:r>
    </w:p>
    <w:p w14:paraId="1DAB7ED3" w14:textId="77777777" w:rsidR="000F2B67" w:rsidRDefault="000F2B67" w:rsidP="000F2B67">
      <w:pPr>
        <w:pStyle w:val="NoSpacing"/>
      </w:pPr>
      <w:proofErr w:type="spellStart"/>
      <w:r w:rsidRPr="000F2B67">
        <w:t>sudo</w:t>
      </w:r>
      <w:proofErr w:type="spellEnd"/>
      <w:r w:rsidRPr="000F2B67">
        <w:t xml:space="preserve"> apt install -y git</w:t>
      </w:r>
    </w:p>
    <w:p w14:paraId="3F893707" w14:textId="77777777" w:rsidR="000F2B67" w:rsidRPr="000F2B67" w:rsidRDefault="000F2B67" w:rsidP="000F2B67">
      <w:pPr>
        <w:pStyle w:val="NoSpacing"/>
      </w:pPr>
    </w:p>
    <w:p w14:paraId="572D1774" w14:textId="77777777" w:rsidR="000F2B67" w:rsidRPr="000F2B67" w:rsidRDefault="000F2B67" w:rsidP="000F2B67">
      <w:pPr>
        <w:pStyle w:val="Heading3"/>
      </w:pPr>
      <w:r w:rsidRPr="000F2B67">
        <w:t>4. OLED Display Setup</w:t>
      </w:r>
    </w:p>
    <w:p w14:paraId="77E99CD2" w14:textId="77777777" w:rsidR="000F2B67" w:rsidRPr="000F2B67" w:rsidRDefault="000F2B67" w:rsidP="000F2B67">
      <w:r w:rsidRPr="000F2B67">
        <w:t>Necessary system packages for the OLED display are installed, and the </w:t>
      </w:r>
      <w:proofErr w:type="spellStart"/>
      <w:proofErr w:type="gramStart"/>
      <w:r w:rsidRPr="000F2B67">
        <w:t>luma.examples</w:t>
      </w:r>
      <w:proofErr w:type="spellEnd"/>
      <w:proofErr w:type="gramEnd"/>
      <w:r w:rsidRPr="000F2B67">
        <w:t> repository is cloned:</w:t>
      </w:r>
    </w:p>
    <w:p w14:paraId="583222C4" w14:textId="77777777" w:rsidR="000F2B67" w:rsidRPr="000F2B67" w:rsidRDefault="000F2B67" w:rsidP="000F2B67">
      <w:pPr>
        <w:pStyle w:val="NoSpacing"/>
      </w:pPr>
      <w:proofErr w:type="spellStart"/>
      <w:r w:rsidRPr="000F2B67">
        <w:t>sudo</w:t>
      </w:r>
      <w:proofErr w:type="spellEnd"/>
      <w:r w:rsidRPr="000F2B67">
        <w:t xml:space="preserve"> apt install -y python3-dev python3-pip python3-numpy libfreetype6-dev </w:t>
      </w:r>
      <w:proofErr w:type="spellStart"/>
      <w:r w:rsidRPr="000F2B67">
        <w:t>libjpeg</w:t>
      </w:r>
      <w:proofErr w:type="spellEnd"/>
      <w:r w:rsidRPr="000F2B67">
        <w:t>-dev build-essential</w:t>
      </w:r>
    </w:p>
    <w:p w14:paraId="166CAA6C" w14:textId="77777777" w:rsidR="000F2B67" w:rsidRPr="000F2B67" w:rsidRDefault="000F2B67" w:rsidP="000F2B67">
      <w:pPr>
        <w:pStyle w:val="NoSpacing"/>
      </w:pPr>
      <w:proofErr w:type="spellStart"/>
      <w:r w:rsidRPr="000F2B67">
        <w:t>sudo</w:t>
      </w:r>
      <w:proofErr w:type="spellEnd"/>
      <w:r w:rsidRPr="000F2B67">
        <w:t xml:space="preserve"> apt install -y libsdl2-dev libsdl2-image-dev libsdl2-mixer-dev libsdl2-ttf-dev </w:t>
      </w:r>
      <w:proofErr w:type="spellStart"/>
      <w:r w:rsidRPr="000F2B67">
        <w:t>libportmidi</w:t>
      </w:r>
      <w:proofErr w:type="spellEnd"/>
      <w:r w:rsidRPr="000F2B67">
        <w:t>-dev</w:t>
      </w:r>
    </w:p>
    <w:p w14:paraId="61D2B651" w14:textId="77777777" w:rsidR="000F2B67" w:rsidRPr="000F2B67" w:rsidRDefault="000F2B67" w:rsidP="000F2B67">
      <w:pPr>
        <w:pStyle w:val="NoSpacing"/>
      </w:pPr>
      <w:proofErr w:type="spellStart"/>
      <w:r w:rsidRPr="000F2B67">
        <w:t>sudo</w:t>
      </w:r>
      <w:proofErr w:type="spellEnd"/>
      <w:r w:rsidRPr="000F2B67">
        <w:t xml:space="preserve"> apt install -y python3-</w:t>
      </w:r>
      <w:proofErr w:type="gramStart"/>
      <w:r w:rsidRPr="000F2B67">
        <w:t>luma.oled</w:t>
      </w:r>
      <w:proofErr w:type="gramEnd"/>
    </w:p>
    <w:p w14:paraId="6BA92D65"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mkdir</w:t>
      </w:r>
      <w:proofErr w:type="spellEnd"/>
      <w:r w:rsidRPr="000F2B67">
        <w:t xml:space="preserve"> -p /opt/luma</w:t>
      </w:r>
    </w:p>
    <w:p w14:paraId="543F7214"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chown</w:t>
      </w:r>
      <w:proofErr w:type="spellEnd"/>
      <w:r w:rsidRPr="000F2B67">
        <w:t xml:space="preserve"> $</w:t>
      </w:r>
      <w:proofErr w:type="gramStart"/>
      <w:r w:rsidRPr="000F2B67">
        <w:t>USER:$</w:t>
      </w:r>
      <w:proofErr w:type="gramEnd"/>
      <w:r w:rsidRPr="000F2B67">
        <w:t>USER /opt/luma</w:t>
      </w:r>
    </w:p>
    <w:p w14:paraId="210842CF" w14:textId="77777777" w:rsidR="000F2B67" w:rsidRPr="000F2B67" w:rsidRDefault="000F2B67" w:rsidP="000F2B67">
      <w:pPr>
        <w:pStyle w:val="NoSpacing"/>
      </w:pPr>
      <w:r w:rsidRPr="000F2B67">
        <w:t>cd /opt/luma</w:t>
      </w:r>
    </w:p>
    <w:p w14:paraId="54F7B4FF" w14:textId="77777777" w:rsidR="000F2B67" w:rsidRPr="000F2B67" w:rsidRDefault="000F2B67" w:rsidP="000F2B67">
      <w:pPr>
        <w:pStyle w:val="NoSpacing"/>
      </w:pPr>
      <w:r w:rsidRPr="000F2B67">
        <w:t>git clone https://github.com/rm-hull/luma.examples.git</w:t>
      </w:r>
    </w:p>
    <w:p w14:paraId="3DE78483" w14:textId="77777777" w:rsidR="000F2B67" w:rsidRPr="000F2B67" w:rsidRDefault="000F2B67" w:rsidP="000F2B67">
      <w:pPr>
        <w:pStyle w:val="NoSpacing"/>
      </w:pPr>
      <w:r w:rsidRPr="000F2B67">
        <w:t xml:space="preserve">A </w:t>
      </w:r>
      <w:proofErr w:type="spellStart"/>
      <w:r w:rsidRPr="000F2B67">
        <w:t>systemd</w:t>
      </w:r>
      <w:proofErr w:type="spellEnd"/>
      <w:r w:rsidRPr="000F2B67">
        <w:t xml:space="preserve"> service is created for the OLED display script:</w:t>
      </w:r>
    </w:p>
    <w:p w14:paraId="75D36250" w14:textId="77777777" w:rsidR="000F2B67" w:rsidRPr="000F2B67" w:rsidRDefault="000F2B67" w:rsidP="000F2B67">
      <w:pPr>
        <w:pStyle w:val="NoSpacing"/>
      </w:pPr>
      <w:r w:rsidRPr="000F2B67">
        <w:t>SERVICE_FILE="/</w:t>
      </w:r>
      <w:proofErr w:type="spellStart"/>
      <w:r w:rsidRPr="000F2B67">
        <w:t>etc</w:t>
      </w:r>
      <w:proofErr w:type="spellEnd"/>
      <w:r w:rsidRPr="000F2B67">
        <w:t>/</w:t>
      </w:r>
      <w:proofErr w:type="spellStart"/>
      <w:r w:rsidRPr="000F2B67">
        <w:t>systemd</w:t>
      </w:r>
      <w:proofErr w:type="spellEnd"/>
      <w:r w:rsidRPr="000F2B67">
        <w:t>/system/</w:t>
      </w:r>
      <w:proofErr w:type="spellStart"/>
      <w:r w:rsidRPr="000F2B67">
        <w:t>oled_display.service</w:t>
      </w:r>
      <w:proofErr w:type="spellEnd"/>
      <w:r w:rsidRPr="000F2B67">
        <w:t>"</w:t>
      </w:r>
    </w:p>
    <w:p w14:paraId="496F9744" w14:textId="77777777" w:rsidR="000F2B67" w:rsidRPr="000F2B67" w:rsidRDefault="000F2B67" w:rsidP="000F2B67">
      <w:pPr>
        <w:pStyle w:val="NoSpacing"/>
      </w:pPr>
      <w:proofErr w:type="spellStart"/>
      <w:r w:rsidRPr="000F2B67">
        <w:t>sudo</w:t>
      </w:r>
      <w:proofErr w:type="spellEnd"/>
      <w:r w:rsidRPr="000F2B67">
        <w:t xml:space="preserve"> bash -c "cat &gt; $SERVICE_FILE &lt;&lt;EOF</w:t>
      </w:r>
    </w:p>
    <w:p w14:paraId="590ADD73" w14:textId="77777777" w:rsidR="000F2B67" w:rsidRPr="000F2B67" w:rsidRDefault="000F2B67" w:rsidP="000F2B67">
      <w:pPr>
        <w:pStyle w:val="NoSpacing"/>
      </w:pPr>
      <w:r w:rsidRPr="000F2B67">
        <w:t>[Unit]</w:t>
      </w:r>
    </w:p>
    <w:p w14:paraId="10DE6523" w14:textId="77777777" w:rsidR="000F2B67" w:rsidRPr="000F2B67" w:rsidRDefault="000F2B67" w:rsidP="000F2B67">
      <w:pPr>
        <w:pStyle w:val="NoSpacing"/>
      </w:pPr>
      <w:r w:rsidRPr="000F2B67">
        <w:t>Description=OLED Display Service</w:t>
      </w:r>
    </w:p>
    <w:p w14:paraId="3EDAB9D2" w14:textId="77777777" w:rsidR="000F2B67" w:rsidRPr="000F2B67" w:rsidRDefault="000F2B67" w:rsidP="000F2B67">
      <w:pPr>
        <w:pStyle w:val="NoSpacing"/>
      </w:pPr>
      <w:r w:rsidRPr="000F2B67">
        <w:t>After=multi-</w:t>
      </w:r>
      <w:proofErr w:type="spellStart"/>
      <w:proofErr w:type="gramStart"/>
      <w:r w:rsidRPr="000F2B67">
        <w:t>user.target</w:t>
      </w:r>
      <w:proofErr w:type="spellEnd"/>
      <w:proofErr w:type="gramEnd"/>
    </w:p>
    <w:p w14:paraId="6817796A" w14:textId="77777777" w:rsidR="000F2B67" w:rsidRPr="000F2B67" w:rsidRDefault="000F2B67" w:rsidP="000F2B67">
      <w:pPr>
        <w:pStyle w:val="NoSpacing"/>
      </w:pPr>
    </w:p>
    <w:p w14:paraId="6799C653" w14:textId="77777777" w:rsidR="000F2B67" w:rsidRPr="000F2B67" w:rsidRDefault="000F2B67" w:rsidP="000F2B67">
      <w:pPr>
        <w:pStyle w:val="NoSpacing"/>
      </w:pPr>
      <w:r w:rsidRPr="000F2B67">
        <w:t>[Service]</w:t>
      </w:r>
    </w:p>
    <w:p w14:paraId="115A50CC" w14:textId="77777777" w:rsidR="000F2B67" w:rsidRPr="000F2B67" w:rsidRDefault="000F2B67" w:rsidP="000F2B67">
      <w:pPr>
        <w:pStyle w:val="NoSpacing"/>
      </w:pPr>
      <w:proofErr w:type="spellStart"/>
      <w:r w:rsidRPr="000F2B67">
        <w:t>ExecStart</w:t>
      </w:r>
      <w:proofErr w:type="spellEnd"/>
      <w:r w:rsidRPr="000F2B67">
        <w:t>=/</w:t>
      </w:r>
      <w:proofErr w:type="spellStart"/>
      <w:r w:rsidRPr="000F2B67">
        <w:t>usr</w:t>
      </w:r>
      <w:proofErr w:type="spellEnd"/>
      <w:r w:rsidRPr="000F2B67">
        <w:t>/bin/python3 /opt/luma/luma.examples/examples/sys_info_extended.py</w:t>
      </w:r>
    </w:p>
    <w:p w14:paraId="50DA5223" w14:textId="77777777" w:rsidR="000F2B67" w:rsidRPr="000F2B67" w:rsidRDefault="000F2B67" w:rsidP="000F2B67">
      <w:pPr>
        <w:pStyle w:val="NoSpacing"/>
      </w:pPr>
      <w:proofErr w:type="spellStart"/>
      <w:r w:rsidRPr="000F2B67">
        <w:t>WorkingDirectory</w:t>
      </w:r>
      <w:proofErr w:type="spellEnd"/>
      <w:r w:rsidRPr="000F2B67">
        <w:t>=/opt/luma/</w:t>
      </w:r>
      <w:proofErr w:type="spellStart"/>
      <w:r w:rsidRPr="000F2B67">
        <w:t>luma.examples</w:t>
      </w:r>
      <w:proofErr w:type="spellEnd"/>
      <w:r w:rsidRPr="000F2B67">
        <w:t>/examples</w:t>
      </w:r>
    </w:p>
    <w:p w14:paraId="628DF31C" w14:textId="77777777" w:rsidR="000F2B67" w:rsidRPr="000F2B67" w:rsidRDefault="000F2B67" w:rsidP="000F2B67">
      <w:pPr>
        <w:pStyle w:val="NoSpacing"/>
      </w:pPr>
      <w:r w:rsidRPr="000F2B67">
        <w:t>Restart=always</w:t>
      </w:r>
    </w:p>
    <w:p w14:paraId="7AB476AC" w14:textId="77777777" w:rsidR="000F2B67" w:rsidRPr="000F2B67" w:rsidRDefault="000F2B67" w:rsidP="000F2B67">
      <w:pPr>
        <w:pStyle w:val="NoSpacing"/>
      </w:pPr>
      <w:r w:rsidRPr="000F2B67">
        <w:t>User=$USER</w:t>
      </w:r>
    </w:p>
    <w:p w14:paraId="7839AE33" w14:textId="77777777" w:rsidR="000F2B67" w:rsidRPr="000F2B67" w:rsidRDefault="000F2B67" w:rsidP="000F2B67">
      <w:pPr>
        <w:pStyle w:val="NoSpacing"/>
      </w:pPr>
      <w:r w:rsidRPr="000F2B67">
        <w:t>Group=$USER</w:t>
      </w:r>
    </w:p>
    <w:p w14:paraId="57DCD555" w14:textId="77777777" w:rsidR="000F2B67" w:rsidRPr="000F2B67" w:rsidRDefault="000F2B67" w:rsidP="000F2B67">
      <w:pPr>
        <w:pStyle w:val="NoSpacing"/>
      </w:pPr>
    </w:p>
    <w:p w14:paraId="4DF112FE" w14:textId="77777777" w:rsidR="000F2B67" w:rsidRPr="000F2B67" w:rsidRDefault="000F2B67" w:rsidP="000F2B67">
      <w:pPr>
        <w:pStyle w:val="NoSpacing"/>
      </w:pPr>
      <w:r w:rsidRPr="000F2B67">
        <w:t>[Install]</w:t>
      </w:r>
    </w:p>
    <w:p w14:paraId="34727071" w14:textId="77777777" w:rsidR="000F2B67" w:rsidRPr="000F2B67" w:rsidRDefault="000F2B67" w:rsidP="000F2B67">
      <w:pPr>
        <w:pStyle w:val="NoSpacing"/>
      </w:pPr>
      <w:proofErr w:type="spellStart"/>
      <w:r w:rsidRPr="000F2B67">
        <w:t>WantedBy</w:t>
      </w:r>
      <w:proofErr w:type="spellEnd"/>
      <w:r w:rsidRPr="000F2B67">
        <w:t>=multi-</w:t>
      </w:r>
      <w:proofErr w:type="spellStart"/>
      <w:proofErr w:type="gramStart"/>
      <w:r w:rsidRPr="000F2B67">
        <w:t>user.target</w:t>
      </w:r>
      <w:proofErr w:type="spellEnd"/>
      <w:proofErr w:type="gramEnd"/>
    </w:p>
    <w:p w14:paraId="2550748C" w14:textId="77777777" w:rsidR="000F2B67" w:rsidRPr="000F2B67" w:rsidRDefault="000F2B67" w:rsidP="000F2B67">
      <w:pPr>
        <w:pStyle w:val="NoSpacing"/>
      </w:pPr>
      <w:r w:rsidRPr="000F2B67">
        <w:t>EOF"</w:t>
      </w:r>
    </w:p>
    <w:p w14:paraId="1A93DC01"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daemon-reload</w:t>
      </w:r>
    </w:p>
    <w:p w14:paraId="356BCE3B"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enable </w:t>
      </w:r>
      <w:proofErr w:type="spellStart"/>
      <w:r w:rsidRPr="000F2B67">
        <w:t>oled_</w:t>
      </w:r>
      <w:proofErr w:type="gramStart"/>
      <w:r w:rsidRPr="000F2B67">
        <w:t>display.service</w:t>
      </w:r>
      <w:proofErr w:type="spellEnd"/>
      <w:proofErr w:type="gramEnd"/>
    </w:p>
    <w:p w14:paraId="03D38C4C" w14:textId="77777777" w:rsid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start </w:t>
      </w:r>
      <w:proofErr w:type="spellStart"/>
      <w:r w:rsidRPr="000F2B67">
        <w:t>oled_</w:t>
      </w:r>
      <w:proofErr w:type="gramStart"/>
      <w:r w:rsidRPr="000F2B67">
        <w:t>display.service</w:t>
      </w:r>
      <w:proofErr w:type="spellEnd"/>
      <w:proofErr w:type="gramEnd"/>
    </w:p>
    <w:p w14:paraId="65B9F16F" w14:textId="5A30901C" w:rsidR="000F2B67" w:rsidRPr="000F2B67" w:rsidRDefault="000F2B67" w:rsidP="000F2B67">
      <w:pPr>
        <w:pStyle w:val="Heading3"/>
      </w:pPr>
      <w:r w:rsidRPr="000F2B67">
        <w:lastRenderedPageBreak/>
        <w:t>5. Interface Enabling</w:t>
      </w:r>
    </w:p>
    <w:p w14:paraId="29702783" w14:textId="77777777" w:rsidR="000F2B67" w:rsidRPr="000F2B67" w:rsidRDefault="000F2B67" w:rsidP="000F2B67">
      <w:r w:rsidRPr="000F2B67">
        <w:t>Various interfaces are enabled using </w:t>
      </w:r>
      <w:proofErr w:type="spellStart"/>
      <w:r w:rsidRPr="000F2B67">
        <w:t>raspi</w:t>
      </w:r>
      <w:proofErr w:type="spellEnd"/>
      <w:r w:rsidRPr="000F2B67">
        <w:t>-config:</w:t>
      </w:r>
    </w:p>
    <w:p w14:paraId="4EA88D8D"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enable ssh</w:t>
      </w:r>
    </w:p>
    <w:p w14:paraId="334B4692"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start ssh</w:t>
      </w:r>
    </w:p>
    <w:p w14:paraId="69DF1B8A"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raspi</w:t>
      </w:r>
      <w:proofErr w:type="spellEnd"/>
      <w:r w:rsidRPr="000F2B67">
        <w:t xml:space="preserve">-config </w:t>
      </w:r>
      <w:proofErr w:type="spellStart"/>
      <w:r w:rsidRPr="000F2B67">
        <w:t>nonint</w:t>
      </w:r>
      <w:proofErr w:type="spellEnd"/>
      <w:r w:rsidRPr="000F2B67">
        <w:t xml:space="preserve"> </w:t>
      </w:r>
      <w:proofErr w:type="spellStart"/>
      <w:r w:rsidRPr="000F2B67">
        <w:t>do_vnc</w:t>
      </w:r>
      <w:proofErr w:type="spellEnd"/>
      <w:r w:rsidRPr="000F2B67">
        <w:t xml:space="preserve"> 0</w:t>
      </w:r>
    </w:p>
    <w:p w14:paraId="2F30686E"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raspi</w:t>
      </w:r>
      <w:proofErr w:type="spellEnd"/>
      <w:r w:rsidRPr="000F2B67">
        <w:t xml:space="preserve">-config </w:t>
      </w:r>
      <w:proofErr w:type="spellStart"/>
      <w:r w:rsidRPr="000F2B67">
        <w:t>nonint</w:t>
      </w:r>
      <w:proofErr w:type="spellEnd"/>
      <w:r w:rsidRPr="000F2B67">
        <w:t xml:space="preserve"> </w:t>
      </w:r>
      <w:proofErr w:type="spellStart"/>
      <w:r w:rsidRPr="000F2B67">
        <w:t>do_spi</w:t>
      </w:r>
      <w:proofErr w:type="spellEnd"/>
      <w:r w:rsidRPr="000F2B67">
        <w:t xml:space="preserve"> 0</w:t>
      </w:r>
    </w:p>
    <w:p w14:paraId="6F2321FE"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raspi</w:t>
      </w:r>
      <w:proofErr w:type="spellEnd"/>
      <w:r w:rsidRPr="000F2B67">
        <w:t xml:space="preserve">-config </w:t>
      </w:r>
      <w:proofErr w:type="spellStart"/>
      <w:r w:rsidRPr="000F2B67">
        <w:t>nonint</w:t>
      </w:r>
      <w:proofErr w:type="spellEnd"/>
      <w:r w:rsidRPr="000F2B67">
        <w:t xml:space="preserve"> do_i2c 0</w:t>
      </w:r>
    </w:p>
    <w:p w14:paraId="31DC0BE7"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raspi</w:t>
      </w:r>
      <w:proofErr w:type="spellEnd"/>
      <w:r w:rsidRPr="000F2B67">
        <w:t xml:space="preserve">-config </w:t>
      </w:r>
      <w:proofErr w:type="spellStart"/>
      <w:r w:rsidRPr="000F2B67">
        <w:t>nonint</w:t>
      </w:r>
      <w:proofErr w:type="spellEnd"/>
      <w:r w:rsidRPr="000F2B67">
        <w:t xml:space="preserve"> </w:t>
      </w:r>
      <w:proofErr w:type="spellStart"/>
      <w:r w:rsidRPr="000F2B67">
        <w:t>do_serial</w:t>
      </w:r>
      <w:proofErr w:type="spellEnd"/>
      <w:r w:rsidRPr="000F2B67">
        <w:t xml:space="preserve"> 0</w:t>
      </w:r>
    </w:p>
    <w:p w14:paraId="61C175DB"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raspi</w:t>
      </w:r>
      <w:proofErr w:type="spellEnd"/>
      <w:r w:rsidRPr="000F2B67">
        <w:t xml:space="preserve">-config </w:t>
      </w:r>
      <w:proofErr w:type="spellStart"/>
      <w:r w:rsidRPr="000F2B67">
        <w:t>nonint</w:t>
      </w:r>
      <w:proofErr w:type="spellEnd"/>
      <w:r w:rsidRPr="000F2B67">
        <w:t xml:space="preserve"> </w:t>
      </w:r>
      <w:proofErr w:type="spellStart"/>
      <w:r w:rsidRPr="000F2B67">
        <w:t>do_serial</w:t>
      </w:r>
      <w:proofErr w:type="spellEnd"/>
      <w:r w:rsidRPr="000F2B67">
        <w:t xml:space="preserve"> 1</w:t>
      </w:r>
    </w:p>
    <w:p w14:paraId="55D343B3" w14:textId="77777777" w:rsidR="000F2B67" w:rsidRDefault="000F2B67" w:rsidP="000F2B67">
      <w:pPr>
        <w:pStyle w:val="NoSpacing"/>
      </w:pPr>
      <w:proofErr w:type="spellStart"/>
      <w:r w:rsidRPr="000F2B67">
        <w:t>sudo</w:t>
      </w:r>
      <w:proofErr w:type="spellEnd"/>
      <w:r w:rsidRPr="000F2B67">
        <w:t xml:space="preserve"> </w:t>
      </w:r>
      <w:proofErr w:type="spellStart"/>
      <w:r w:rsidRPr="000F2B67">
        <w:t>raspi</w:t>
      </w:r>
      <w:proofErr w:type="spellEnd"/>
      <w:r w:rsidRPr="000F2B67">
        <w:t xml:space="preserve">-config </w:t>
      </w:r>
      <w:proofErr w:type="spellStart"/>
      <w:r w:rsidRPr="000F2B67">
        <w:t>nonint</w:t>
      </w:r>
      <w:proofErr w:type="spellEnd"/>
      <w:r w:rsidRPr="000F2B67">
        <w:t xml:space="preserve"> </w:t>
      </w:r>
      <w:proofErr w:type="spellStart"/>
      <w:r w:rsidRPr="000F2B67">
        <w:t>do_onewire</w:t>
      </w:r>
      <w:proofErr w:type="spellEnd"/>
      <w:r w:rsidRPr="000F2B67">
        <w:t xml:space="preserve"> 0</w:t>
      </w:r>
    </w:p>
    <w:p w14:paraId="2C8DAD51" w14:textId="77777777" w:rsidR="000F2B67" w:rsidRPr="000F2B67" w:rsidRDefault="000F2B67" w:rsidP="000F2B67">
      <w:pPr>
        <w:pStyle w:val="NoSpacing"/>
      </w:pPr>
    </w:p>
    <w:p w14:paraId="3947DC74" w14:textId="77777777" w:rsidR="000F2B67" w:rsidRDefault="000F2B67" w:rsidP="000F2B67">
      <w:pPr>
        <w:rPr>
          <w:b/>
          <w:bCs/>
        </w:rPr>
      </w:pPr>
    </w:p>
    <w:p w14:paraId="24D90E82" w14:textId="3FD3BEB4" w:rsidR="000F2B67" w:rsidRPr="000F2B67" w:rsidRDefault="000F2B67" w:rsidP="000F2B67">
      <w:pPr>
        <w:rPr>
          <w:b/>
          <w:bCs/>
        </w:rPr>
      </w:pPr>
      <w:r w:rsidRPr="000F2B67">
        <w:rPr>
          <w:b/>
          <w:bCs/>
        </w:rPr>
        <w:t xml:space="preserve">6. PCIe and </w:t>
      </w:r>
      <w:proofErr w:type="spellStart"/>
      <w:r w:rsidRPr="000F2B67">
        <w:rPr>
          <w:b/>
          <w:bCs/>
        </w:rPr>
        <w:t>NVMe</w:t>
      </w:r>
      <w:proofErr w:type="spellEnd"/>
      <w:r w:rsidRPr="000F2B67">
        <w:rPr>
          <w:b/>
          <w:bCs/>
        </w:rPr>
        <w:t xml:space="preserve"> Setup</w:t>
      </w:r>
    </w:p>
    <w:p w14:paraId="360E5AF5" w14:textId="77777777" w:rsidR="000F2B67" w:rsidRPr="000F2B67" w:rsidRDefault="000F2B67" w:rsidP="000F2B67">
      <w:r w:rsidRPr="000F2B67">
        <w:t xml:space="preserve">Functions are provided to enable the PCIe interface and set up </w:t>
      </w:r>
      <w:proofErr w:type="spellStart"/>
      <w:r w:rsidRPr="000F2B67">
        <w:t>NVMe</w:t>
      </w:r>
      <w:proofErr w:type="spellEnd"/>
      <w:r w:rsidRPr="000F2B67">
        <w:t xml:space="preserve"> power monitoring:</w:t>
      </w:r>
    </w:p>
    <w:p w14:paraId="5FC438A7" w14:textId="77777777" w:rsidR="000F2B67" w:rsidRPr="000F2B67" w:rsidRDefault="000F2B67" w:rsidP="000F2B67">
      <w:pPr>
        <w:pStyle w:val="NoSpacing"/>
      </w:pPr>
      <w:r w:rsidRPr="000F2B67">
        <w:t># Enable PCIe Interface</w:t>
      </w:r>
    </w:p>
    <w:p w14:paraId="05BE3BBC" w14:textId="77777777" w:rsidR="000F2B67" w:rsidRPr="000F2B67" w:rsidRDefault="000F2B67" w:rsidP="000F2B67">
      <w:pPr>
        <w:pStyle w:val="NoSpacing"/>
      </w:pPr>
      <w:r w:rsidRPr="000F2B67">
        <w:t>echo "</w:t>
      </w:r>
      <w:proofErr w:type="spellStart"/>
      <w:r w:rsidRPr="000F2B67">
        <w:t>dtparam</w:t>
      </w:r>
      <w:proofErr w:type="spellEnd"/>
      <w:r w:rsidRPr="000F2B67">
        <w:t xml:space="preserve">=pciex1" | </w:t>
      </w:r>
      <w:proofErr w:type="spellStart"/>
      <w:r w:rsidRPr="000F2B67">
        <w:t>sudo</w:t>
      </w:r>
      <w:proofErr w:type="spellEnd"/>
      <w:r w:rsidRPr="000F2B67">
        <w:t xml:space="preserve"> tee -a /boot/firmware/config.txt</w:t>
      </w:r>
    </w:p>
    <w:p w14:paraId="6E063F56" w14:textId="77777777" w:rsidR="000F2B67" w:rsidRPr="000F2B67" w:rsidRDefault="000F2B67" w:rsidP="000F2B67">
      <w:pPr>
        <w:pStyle w:val="NoSpacing"/>
      </w:pPr>
      <w:proofErr w:type="spellStart"/>
      <w:r w:rsidRPr="000F2B67">
        <w:t>sudo</w:t>
      </w:r>
      <w:proofErr w:type="spellEnd"/>
      <w:r w:rsidRPr="000F2B67">
        <w:t xml:space="preserve"> reboot</w:t>
      </w:r>
    </w:p>
    <w:p w14:paraId="00B8AE3F" w14:textId="77777777" w:rsidR="000F2B67" w:rsidRPr="000F2B67" w:rsidRDefault="000F2B67" w:rsidP="000F2B67">
      <w:pPr>
        <w:pStyle w:val="NoSpacing"/>
      </w:pPr>
    </w:p>
    <w:p w14:paraId="48015EDC" w14:textId="77777777" w:rsidR="000F2B67" w:rsidRPr="000F2B67" w:rsidRDefault="000F2B67" w:rsidP="000F2B67">
      <w:pPr>
        <w:pStyle w:val="NoSpacing"/>
      </w:pPr>
      <w:r w:rsidRPr="000F2B67">
        <w:t xml:space="preserve"># Set up </w:t>
      </w:r>
      <w:proofErr w:type="spellStart"/>
      <w:r w:rsidRPr="000F2B67">
        <w:t>NVMe</w:t>
      </w:r>
      <w:proofErr w:type="spellEnd"/>
      <w:r w:rsidRPr="000F2B67">
        <w:t xml:space="preserve"> Power Monitoring</w:t>
      </w:r>
    </w:p>
    <w:p w14:paraId="77A0EBB2" w14:textId="77777777" w:rsidR="000F2B67" w:rsidRPr="000F2B67" w:rsidRDefault="000F2B67" w:rsidP="000F2B67">
      <w:pPr>
        <w:pStyle w:val="NoSpacing"/>
      </w:pPr>
      <w:proofErr w:type="spellStart"/>
      <w:r w:rsidRPr="000F2B67">
        <w:t>wget</w:t>
      </w:r>
      <w:proofErr w:type="spellEnd"/>
      <w:r w:rsidRPr="000F2B67">
        <w:t xml:space="preserve"> https://files.waveshare.com/upload/0/06/PCIE_HAT_INA219.zip</w:t>
      </w:r>
    </w:p>
    <w:p w14:paraId="737F05CB" w14:textId="77777777" w:rsidR="000F2B67" w:rsidRPr="000F2B67" w:rsidRDefault="000F2B67" w:rsidP="000F2B67">
      <w:pPr>
        <w:pStyle w:val="NoSpacing"/>
        <w:rPr>
          <w:lang w:val="de-AT"/>
        </w:rPr>
      </w:pPr>
      <w:proofErr w:type="spellStart"/>
      <w:r w:rsidRPr="000F2B67">
        <w:rPr>
          <w:lang w:val="de-AT"/>
        </w:rPr>
        <w:t>unzip</w:t>
      </w:r>
      <w:proofErr w:type="spellEnd"/>
      <w:r w:rsidRPr="000F2B67">
        <w:rPr>
          <w:lang w:val="de-AT"/>
        </w:rPr>
        <w:t xml:space="preserve"> -o PCIE_HAT_INA219.zip -</w:t>
      </w:r>
      <w:proofErr w:type="gramStart"/>
      <w:r w:rsidRPr="000F2B67">
        <w:rPr>
          <w:lang w:val="de-AT"/>
        </w:rPr>
        <w:t>d .</w:t>
      </w:r>
      <w:proofErr w:type="gramEnd"/>
      <w:r w:rsidRPr="000F2B67">
        <w:rPr>
          <w:lang w:val="de-AT"/>
        </w:rPr>
        <w:t>/PCIE_HAT_INA219</w:t>
      </w:r>
    </w:p>
    <w:p w14:paraId="6B0E3FF1" w14:textId="77777777" w:rsidR="000F2B67" w:rsidRPr="000F2B67" w:rsidRDefault="000F2B67" w:rsidP="000F2B67">
      <w:pPr>
        <w:pStyle w:val="NoSpacing"/>
      </w:pPr>
      <w:r w:rsidRPr="000F2B67">
        <w:t>cd PCIE_HAT_INA219</w:t>
      </w:r>
    </w:p>
    <w:p w14:paraId="1CB802DB" w14:textId="77777777" w:rsidR="000F2B67" w:rsidRPr="000F2B67" w:rsidRDefault="000F2B67" w:rsidP="000F2B67">
      <w:pPr>
        <w:pStyle w:val="NoSpacing"/>
      </w:pPr>
      <w:proofErr w:type="spellStart"/>
      <w:r w:rsidRPr="000F2B67">
        <w:t>sudo</w:t>
      </w:r>
      <w:proofErr w:type="spellEnd"/>
      <w:r w:rsidRPr="000F2B67">
        <w:t xml:space="preserve"> python INA219.py</w:t>
      </w:r>
    </w:p>
    <w:p w14:paraId="5A523A3D" w14:textId="77777777" w:rsidR="000F2B67" w:rsidRPr="000F2B67" w:rsidRDefault="000F2B67" w:rsidP="000F2B67">
      <w:pPr>
        <w:pStyle w:val="NoSpacing"/>
      </w:pPr>
      <w:r w:rsidRPr="000F2B67">
        <w:t xml:space="preserve">The </w:t>
      </w:r>
      <w:proofErr w:type="spellStart"/>
      <w:r w:rsidRPr="000F2B67">
        <w:t>NVMe</w:t>
      </w:r>
      <w:proofErr w:type="spellEnd"/>
      <w:r w:rsidRPr="000F2B67">
        <w:t xml:space="preserve"> SSD is partitioned, formatted, and mounted:</w:t>
      </w:r>
    </w:p>
    <w:p w14:paraId="1F911638"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fdisk</w:t>
      </w:r>
      <w:proofErr w:type="spellEnd"/>
      <w:r w:rsidRPr="000F2B67">
        <w:t xml:space="preserve"> /dev/nvme0n1 &lt;&lt;EOF</w:t>
      </w:r>
    </w:p>
    <w:p w14:paraId="1C0E36F1" w14:textId="77777777" w:rsidR="000F2B67" w:rsidRPr="000F2B67" w:rsidRDefault="000F2B67" w:rsidP="000F2B67">
      <w:pPr>
        <w:pStyle w:val="NoSpacing"/>
      </w:pPr>
      <w:r w:rsidRPr="000F2B67">
        <w:t>n</w:t>
      </w:r>
    </w:p>
    <w:p w14:paraId="685E71CC" w14:textId="77777777" w:rsidR="000F2B67" w:rsidRPr="000F2B67" w:rsidRDefault="000F2B67" w:rsidP="000F2B67">
      <w:pPr>
        <w:pStyle w:val="NoSpacing"/>
      </w:pPr>
      <w:r w:rsidRPr="000F2B67">
        <w:t>p</w:t>
      </w:r>
    </w:p>
    <w:p w14:paraId="778F763C" w14:textId="5F5358C1" w:rsidR="000F2B67" w:rsidRPr="000F2B67" w:rsidRDefault="000F2B67" w:rsidP="000F2B67">
      <w:pPr>
        <w:pStyle w:val="NoSpacing"/>
      </w:pPr>
      <w:r w:rsidRPr="000F2B67">
        <w:t>1</w:t>
      </w:r>
    </w:p>
    <w:p w14:paraId="55B7E511" w14:textId="77777777" w:rsidR="000F2B67" w:rsidRPr="000F2B67" w:rsidRDefault="000F2B67" w:rsidP="000F2B67">
      <w:pPr>
        <w:pStyle w:val="NoSpacing"/>
      </w:pPr>
      <w:r w:rsidRPr="000F2B67">
        <w:t>w</w:t>
      </w:r>
    </w:p>
    <w:p w14:paraId="0ADB8E07" w14:textId="77777777" w:rsidR="000F2B67" w:rsidRPr="000F2B67" w:rsidRDefault="000F2B67" w:rsidP="000F2B67">
      <w:pPr>
        <w:pStyle w:val="NoSpacing"/>
      </w:pPr>
      <w:r w:rsidRPr="000F2B67">
        <w:t>EOF</w:t>
      </w:r>
    </w:p>
    <w:p w14:paraId="23E455A5" w14:textId="77777777" w:rsidR="000F2B67" w:rsidRPr="000F2B67" w:rsidRDefault="000F2B67" w:rsidP="000F2B67">
      <w:pPr>
        <w:pStyle w:val="NoSpacing"/>
      </w:pPr>
      <w:proofErr w:type="spellStart"/>
      <w:r w:rsidRPr="000F2B67">
        <w:t>sudo</w:t>
      </w:r>
      <w:proofErr w:type="spellEnd"/>
      <w:r w:rsidRPr="000F2B67">
        <w:t xml:space="preserve"> </w:t>
      </w:r>
      <w:proofErr w:type="gramStart"/>
      <w:r w:rsidRPr="000F2B67">
        <w:t>mkfs.ext</w:t>
      </w:r>
      <w:proofErr w:type="gramEnd"/>
      <w:r w:rsidRPr="000F2B67">
        <w:t>4 /dev/nvme0n1p1</w:t>
      </w:r>
    </w:p>
    <w:p w14:paraId="09B67023"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mkdir</w:t>
      </w:r>
      <w:proofErr w:type="spellEnd"/>
      <w:r w:rsidRPr="000F2B67">
        <w:t xml:space="preserve"> -p /home/pi/</w:t>
      </w:r>
      <w:proofErr w:type="spellStart"/>
      <w:r w:rsidRPr="000F2B67">
        <w:t>toshiba</w:t>
      </w:r>
      <w:proofErr w:type="spellEnd"/>
    </w:p>
    <w:p w14:paraId="36F8B659" w14:textId="77777777" w:rsidR="000F2B67" w:rsidRPr="000F2B67" w:rsidRDefault="000F2B67" w:rsidP="000F2B67">
      <w:pPr>
        <w:pStyle w:val="NoSpacing"/>
      </w:pPr>
      <w:proofErr w:type="spellStart"/>
      <w:r w:rsidRPr="000F2B67">
        <w:t>sudo</w:t>
      </w:r>
      <w:proofErr w:type="spellEnd"/>
      <w:r w:rsidRPr="000F2B67">
        <w:t xml:space="preserve"> mount /dev/nvme0n1p1 /home/pi/</w:t>
      </w:r>
      <w:proofErr w:type="spellStart"/>
      <w:r w:rsidRPr="000F2B67">
        <w:t>toshiba</w:t>
      </w:r>
      <w:proofErr w:type="spellEnd"/>
    </w:p>
    <w:p w14:paraId="7E7840AE" w14:textId="77777777" w:rsidR="000F2B67" w:rsidRPr="000F2B67" w:rsidRDefault="000F2B67" w:rsidP="000F2B67">
      <w:pPr>
        <w:pStyle w:val="NoSpacing"/>
      </w:pPr>
      <w:r w:rsidRPr="000F2B67">
        <w:t xml:space="preserve">Auto-mounting and booting from the </w:t>
      </w:r>
      <w:proofErr w:type="spellStart"/>
      <w:r w:rsidRPr="000F2B67">
        <w:t>NVMe</w:t>
      </w:r>
      <w:proofErr w:type="spellEnd"/>
      <w:r w:rsidRPr="000F2B67">
        <w:t xml:space="preserve"> SSD are set up:</w:t>
      </w:r>
    </w:p>
    <w:p w14:paraId="665656EF" w14:textId="77777777" w:rsidR="000F2B67" w:rsidRPr="000F2B67" w:rsidRDefault="000F2B67" w:rsidP="000F2B67">
      <w:pPr>
        <w:pStyle w:val="NoSpacing"/>
      </w:pPr>
      <w:r w:rsidRPr="000F2B67">
        <w:t>echo "/dev/nvme0n1p</w:t>
      </w:r>
      <w:proofErr w:type="gramStart"/>
      <w:r w:rsidRPr="000F2B67">
        <w:t>1  /</w:t>
      </w:r>
      <w:proofErr w:type="gramEnd"/>
      <w:r w:rsidRPr="000F2B67">
        <w:t>home/pi/</w:t>
      </w:r>
      <w:proofErr w:type="spellStart"/>
      <w:r w:rsidRPr="000F2B67">
        <w:t>toshiba</w:t>
      </w:r>
      <w:proofErr w:type="spellEnd"/>
      <w:r w:rsidRPr="000F2B67">
        <w:t xml:space="preserve">  ext4  defaults  0  0"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fstab</w:t>
      </w:r>
      <w:proofErr w:type="spellEnd"/>
    </w:p>
    <w:p w14:paraId="1951F541" w14:textId="77777777" w:rsidR="000F2B67" w:rsidRPr="000F2B67" w:rsidRDefault="000F2B67" w:rsidP="000F2B67">
      <w:pPr>
        <w:pStyle w:val="NoSpacing"/>
      </w:pPr>
      <w:proofErr w:type="spellStart"/>
      <w:r w:rsidRPr="000F2B67">
        <w:t>sudo</w:t>
      </w:r>
      <w:proofErr w:type="spellEnd"/>
      <w:r w:rsidRPr="000F2B67">
        <w:t xml:space="preserve"> mount -a</w:t>
      </w:r>
    </w:p>
    <w:p w14:paraId="783A7DB3"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rpi</w:t>
      </w:r>
      <w:proofErr w:type="spellEnd"/>
      <w:r w:rsidRPr="000F2B67">
        <w:t>-</w:t>
      </w:r>
      <w:proofErr w:type="spellStart"/>
      <w:r w:rsidRPr="000F2B67">
        <w:t>eeprom</w:t>
      </w:r>
      <w:proofErr w:type="spellEnd"/>
      <w:r w:rsidRPr="000F2B67">
        <w:t>-config --edit &lt;&lt;EOF</w:t>
      </w:r>
    </w:p>
    <w:p w14:paraId="76F539FB" w14:textId="77777777" w:rsidR="000F2B67" w:rsidRPr="000F2B67" w:rsidRDefault="000F2B67" w:rsidP="000F2B67">
      <w:pPr>
        <w:pStyle w:val="NoSpacing"/>
      </w:pPr>
      <w:r w:rsidRPr="000F2B67">
        <w:t>NVME_CONTROLLER=1</w:t>
      </w:r>
    </w:p>
    <w:p w14:paraId="38BE3910" w14:textId="77777777" w:rsidR="000F2B67" w:rsidRPr="000F2B67" w:rsidRDefault="000F2B67" w:rsidP="000F2B67">
      <w:pPr>
        <w:pStyle w:val="NoSpacing"/>
      </w:pPr>
      <w:r w:rsidRPr="000F2B67">
        <w:t>BOOT_ORDER=0xf416</w:t>
      </w:r>
    </w:p>
    <w:p w14:paraId="749FDD6C" w14:textId="77777777" w:rsidR="000F2B67" w:rsidRPr="000F2B67" w:rsidRDefault="000F2B67" w:rsidP="000F2B67">
      <w:pPr>
        <w:pStyle w:val="NoSpacing"/>
      </w:pPr>
      <w:r w:rsidRPr="000F2B67">
        <w:t>EOF</w:t>
      </w:r>
    </w:p>
    <w:p w14:paraId="33FE646F" w14:textId="77777777" w:rsidR="000F2B67" w:rsidRDefault="000F2B67" w:rsidP="000F2B67">
      <w:pPr>
        <w:pStyle w:val="NoSpacing"/>
      </w:pPr>
      <w:proofErr w:type="spellStart"/>
      <w:r w:rsidRPr="000F2B67">
        <w:t>sudo</w:t>
      </w:r>
      <w:proofErr w:type="spellEnd"/>
      <w:r w:rsidRPr="000F2B67">
        <w:t xml:space="preserve"> reboot</w:t>
      </w:r>
    </w:p>
    <w:p w14:paraId="66259891" w14:textId="5BC99483" w:rsidR="000F2B67" w:rsidRDefault="000F2B67">
      <w:pPr>
        <w:rPr>
          <w:b/>
          <w:bCs/>
        </w:rPr>
      </w:pPr>
    </w:p>
    <w:p w14:paraId="415FB4E4" w14:textId="28FF5326" w:rsidR="000F2B67" w:rsidRPr="000F2B67" w:rsidRDefault="000F2B67" w:rsidP="000F2B67">
      <w:pPr>
        <w:rPr>
          <w:b/>
          <w:bCs/>
        </w:rPr>
      </w:pPr>
      <w:r w:rsidRPr="000F2B67">
        <w:rPr>
          <w:b/>
          <w:bCs/>
        </w:rPr>
        <w:t>7. Hailo Software Installation</w:t>
      </w:r>
    </w:p>
    <w:p w14:paraId="0FAB5C02" w14:textId="77777777" w:rsidR="000F2B67" w:rsidRPr="000F2B67" w:rsidRDefault="000F2B67" w:rsidP="000F2B67">
      <w:r w:rsidRPr="000F2B67">
        <w:t>Hailo software is installed and verified:</w:t>
      </w:r>
    </w:p>
    <w:p w14:paraId="3BF56FA6" w14:textId="77777777" w:rsidR="000F2B67" w:rsidRPr="000F2B67" w:rsidRDefault="000F2B67" w:rsidP="000F2B67">
      <w:pPr>
        <w:pStyle w:val="NoSpacing"/>
      </w:pPr>
      <w:proofErr w:type="spellStart"/>
      <w:r w:rsidRPr="000F2B67">
        <w:t>sudo</w:t>
      </w:r>
      <w:proofErr w:type="spellEnd"/>
      <w:r w:rsidRPr="000F2B67">
        <w:t xml:space="preserve"> apt install -y </w:t>
      </w:r>
      <w:proofErr w:type="spellStart"/>
      <w:r w:rsidRPr="000F2B67">
        <w:t>hailo</w:t>
      </w:r>
      <w:proofErr w:type="spellEnd"/>
      <w:r w:rsidRPr="000F2B67">
        <w:t>-all</w:t>
      </w:r>
    </w:p>
    <w:p w14:paraId="51C9129D" w14:textId="77777777" w:rsidR="000F2B67" w:rsidRPr="000F2B67" w:rsidRDefault="000F2B67" w:rsidP="000F2B67">
      <w:pPr>
        <w:pStyle w:val="NoSpacing"/>
      </w:pPr>
      <w:proofErr w:type="spellStart"/>
      <w:r w:rsidRPr="000F2B67">
        <w:t>sudo</w:t>
      </w:r>
      <w:proofErr w:type="spellEnd"/>
      <w:r w:rsidRPr="000F2B67">
        <w:t xml:space="preserve"> reboot</w:t>
      </w:r>
    </w:p>
    <w:p w14:paraId="29DBECAD" w14:textId="77777777" w:rsidR="000F2B67" w:rsidRPr="000F2B67" w:rsidRDefault="000F2B67" w:rsidP="000F2B67">
      <w:pPr>
        <w:pStyle w:val="NoSpacing"/>
      </w:pPr>
      <w:proofErr w:type="spellStart"/>
      <w:r w:rsidRPr="000F2B67">
        <w:t>hailortcli</w:t>
      </w:r>
      <w:proofErr w:type="spellEnd"/>
      <w:r w:rsidRPr="000F2B67">
        <w:t xml:space="preserve"> </w:t>
      </w:r>
      <w:proofErr w:type="spellStart"/>
      <w:r w:rsidRPr="000F2B67">
        <w:t>fw</w:t>
      </w:r>
      <w:proofErr w:type="spellEnd"/>
      <w:r w:rsidRPr="000F2B67">
        <w:t>-control identify</w:t>
      </w:r>
    </w:p>
    <w:p w14:paraId="751361F1" w14:textId="77777777" w:rsidR="000F2B67" w:rsidRPr="000F2B67" w:rsidRDefault="000F2B67" w:rsidP="000F2B67">
      <w:pPr>
        <w:pStyle w:val="NoSpacing"/>
      </w:pPr>
      <w:r w:rsidRPr="000F2B67">
        <w:t xml:space="preserve">gst-inspect-1.0 </w:t>
      </w:r>
      <w:proofErr w:type="spellStart"/>
      <w:r w:rsidRPr="000F2B67">
        <w:t>hailotools</w:t>
      </w:r>
      <w:proofErr w:type="spellEnd"/>
    </w:p>
    <w:p w14:paraId="03A14421" w14:textId="77777777" w:rsidR="000F2B67" w:rsidRDefault="000F2B67" w:rsidP="000F2B67">
      <w:pPr>
        <w:pStyle w:val="NoSpacing"/>
      </w:pPr>
      <w:r w:rsidRPr="000F2B67">
        <w:t xml:space="preserve">gst-inspect-1.0 </w:t>
      </w:r>
      <w:proofErr w:type="spellStart"/>
      <w:r w:rsidRPr="000F2B67">
        <w:t>hailo</w:t>
      </w:r>
      <w:proofErr w:type="spellEnd"/>
    </w:p>
    <w:p w14:paraId="728FF48C" w14:textId="77777777" w:rsidR="000F2B67" w:rsidRPr="000F2B67" w:rsidRDefault="000F2B67" w:rsidP="000F2B67">
      <w:pPr>
        <w:pStyle w:val="NoSpacing"/>
      </w:pPr>
    </w:p>
    <w:p w14:paraId="5CBF56EA" w14:textId="77777777" w:rsidR="000F2B67" w:rsidRDefault="000F2B67" w:rsidP="000F2B67">
      <w:r w:rsidRPr="000F2B67">
        <w:t>Functions are provided for upgrading, downgrading, and troubleshooting Hailo software.</w:t>
      </w:r>
    </w:p>
    <w:p w14:paraId="45D73186" w14:textId="77777777" w:rsidR="000F2B67" w:rsidRPr="000F2B67" w:rsidRDefault="000F2B67" w:rsidP="000F2B67"/>
    <w:p w14:paraId="464E1F5D" w14:textId="77777777" w:rsidR="000F2B67" w:rsidRDefault="000F2B67">
      <w:pPr>
        <w:rPr>
          <w:b/>
          <w:bCs/>
        </w:rPr>
      </w:pPr>
      <w:r>
        <w:br w:type="page"/>
      </w:r>
    </w:p>
    <w:p w14:paraId="3376404D" w14:textId="5677A051" w:rsidR="000F2B67" w:rsidRPr="000F2B67" w:rsidRDefault="000F2B67" w:rsidP="000F2B67">
      <w:pPr>
        <w:pStyle w:val="Heading3"/>
      </w:pPr>
      <w:r w:rsidRPr="000F2B67">
        <w:lastRenderedPageBreak/>
        <w:t>8. Network Configuration</w:t>
      </w:r>
    </w:p>
    <w:p w14:paraId="5A8D9606" w14:textId="77777777" w:rsidR="000F2B67" w:rsidRPr="000F2B67" w:rsidRDefault="000F2B67" w:rsidP="000F2B67">
      <w:proofErr w:type="spellStart"/>
      <w:r w:rsidRPr="000F2B67">
        <w:t>dhcpcd</w:t>
      </w:r>
      <w:proofErr w:type="spellEnd"/>
      <w:r w:rsidRPr="000F2B67">
        <w:t> is checked and installed if necessary, and static IP addresses are set for eth0 and wlan0:</w:t>
      </w:r>
    </w:p>
    <w:p w14:paraId="04C14C09" w14:textId="77777777" w:rsidR="000F2B67" w:rsidRPr="000F2B67" w:rsidRDefault="000F2B67" w:rsidP="000F2B67">
      <w:pPr>
        <w:pStyle w:val="NoSpacing"/>
      </w:pPr>
      <w:proofErr w:type="spellStart"/>
      <w:r w:rsidRPr="000F2B67">
        <w:t>sudo</w:t>
      </w:r>
      <w:proofErr w:type="spellEnd"/>
      <w:r w:rsidRPr="000F2B67">
        <w:t xml:space="preserve"> apt install -y dhcpcd5</w:t>
      </w:r>
    </w:p>
    <w:p w14:paraId="068E9F4F"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enable </w:t>
      </w:r>
      <w:proofErr w:type="spellStart"/>
      <w:r w:rsidRPr="000F2B67">
        <w:t>dhcpcd</w:t>
      </w:r>
      <w:proofErr w:type="spellEnd"/>
    </w:p>
    <w:p w14:paraId="2882495B"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start </w:t>
      </w:r>
      <w:proofErr w:type="spellStart"/>
      <w:r w:rsidRPr="000F2B67">
        <w:t>dhcpcd</w:t>
      </w:r>
      <w:proofErr w:type="spellEnd"/>
    </w:p>
    <w:p w14:paraId="2944EF9E" w14:textId="77777777" w:rsidR="000F2B67" w:rsidRPr="000F2B67" w:rsidRDefault="000F2B67" w:rsidP="000F2B67">
      <w:pPr>
        <w:pStyle w:val="NoSpacing"/>
      </w:pPr>
    </w:p>
    <w:p w14:paraId="54A945C8" w14:textId="77777777" w:rsidR="000F2B67" w:rsidRPr="000F2B67" w:rsidRDefault="000F2B67" w:rsidP="000F2B67">
      <w:pPr>
        <w:pStyle w:val="NoSpacing"/>
      </w:pPr>
      <w:r w:rsidRPr="000F2B67">
        <w:t># Static IP configuration for eth0 and wlan0</w:t>
      </w:r>
    </w:p>
    <w:p w14:paraId="7CE6EB22" w14:textId="77777777" w:rsidR="000F2B67" w:rsidRPr="000F2B67" w:rsidRDefault="000F2B67" w:rsidP="000F2B67">
      <w:pPr>
        <w:pStyle w:val="NoSpacing"/>
      </w:pPr>
      <w:r w:rsidRPr="000F2B67">
        <w:t xml:space="preserve">echo "interface eth0"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41D7839E" w14:textId="77777777" w:rsidR="000F2B67" w:rsidRPr="000F2B67" w:rsidRDefault="000F2B67" w:rsidP="000F2B67">
      <w:pPr>
        <w:pStyle w:val="NoSpacing"/>
      </w:pPr>
      <w:r w:rsidRPr="000F2B67">
        <w:t xml:space="preserve">echo "static </w:t>
      </w:r>
      <w:proofErr w:type="spellStart"/>
      <w:r w:rsidRPr="000F2B67">
        <w:t>ip_address</w:t>
      </w:r>
      <w:proofErr w:type="spellEnd"/>
      <w:r w:rsidRPr="000F2B67">
        <w:t xml:space="preserve">=$eth0_ip/24"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03E11F71" w14:textId="77777777" w:rsidR="000F2B67" w:rsidRPr="000F2B67" w:rsidRDefault="000F2B67" w:rsidP="000F2B67">
      <w:pPr>
        <w:pStyle w:val="NoSpacing"/>
      </w:pPr>
      <w:r w:rsidRPr="000F2B67">
        <w:t>echo "static routers=$</w:t>
      </w:r>
      <w:proofErr w:type="spellStart"/>
      <w:r w:rsidRPr="000F2B67">
        <w:t>router_ip</w:t>
      </w:r>
      <w:proofErr w:type="spellEnd"/>
      <w:r w:rsidRPr="000F2B67">
        <w:t xml:space="preserve">"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6E7FD9C3" w14:textId="77777777" w:rsidR="000F2B67" w:rsidRPr="000F2B67" w:rsidRDefault="000F2B67" w:rsidP="000F2B67">
      <w:pPr>
        <w:pStyle w:val="NoSpacing"/>
      </w:pPr>
      <w:r w:rsidRPr="000F2B67">
        <w:t xml:space="preserve">echo "static </w:t>
      </w:r>
      <w:proofErr w:type="spellStart"/>
      <w:r w:rsidRPr="000F2B67">
        <w:t>domain_name_servers</w:t>
      </w:r>
      <w:proofErr w:type="spellEnd"/>
      <w:r w:rsidRPr="000F2B67">
        <w:t>=$</w:t>
      </w:r>
      <w:proofErr w:type="spellStart"/>
      <w:r w:rsidRPr="000F2B67">
        <w:t>dns_ip</w:t>
      </w:r>
      <w:proofErr w:type="spellEnd"/>
      <w:r w:rsidRPr="000F2B67">
        <w:t xml:space="preserve">"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39D1F205" w14:textId="77777777" w:rsidR="000F2B67" w:rsidRPr="000F2B67" w:rsidRDefault="000F2B67" w:rsidP="000F2B67">
      <w:pPr>
        <w:pStyle w:val="NoSpacing"/>
      </w:pPr>
      <w:r w:rsidRPr="000F2B67">
        <w:t xml:space="preserve">echo "interface wlan0"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463E7E1C" w14:textId="77777777" w:rsidR="000F2B67" w:rsidRPr="000F2B67" w:rsidRDefault="000F2B67" w:rsidP="000F2B67">
      <w:pPr>
        <w:pStyle w:val="NoSpacing"/>
      </w:pPr>
      <w:r w:rsidRPr="000F2B67">
        <w:t xml:space="preserve">echo "static </w:t>
      </w:r>
      <w:proofErr w:type="spellStart"/>
      <w:r w:rsidRPr="000F2B67">
        <w:t>ip_address</w:t>
      </w:r>
      <w:proofErr w:type="spellEnd"/>
      <w:r w:rsidRPr="000F2B67">
        <w:t xml:space="preserve">=$wlan0_ip/24"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6678DF45" w14:textId="77777777" w:rsidR="000F2B67" w:rsidRPr="000F2B67" w:rsidRDefault="000F2B67" w:rsidP="000F2B67">
      <w:pPr>
        <w:pStyle w:val="NoSpacing"/>
      </w:pPr>
      <w:r w:rsidRPr="000F2B67">
        <w:t>echo "static routers=$</w:t>
      </w:r>
      <w:proofErr w:type="spellStart"/>
      <w:r w:rsidRPr="000F2B67">
        <w:t>router_ip</w:t>
      </w:r>
      <w:proofErr w:type="spellEnd"/>
      <w:r w:rsidRPr="000F2B67">
        <w:t xml:space="preserve">"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461A57DF" w14:textId="77777777" w:rsidR="000F2B67" w:rsidRPr="000F2B67" w:rsidRDefault="000F2B67" w:rsidP="000F2B67">
      <w:pPr>
        <w:pStyle w:val="NoSpacing"/>
      </w:pPr>
      <w:r w:rsidRPr="000F2B67">
        <w:t xml:space="preserve">echo "static </w:t>
      </w:r>
      <w:proofErr w:type="spellStart"/>
      <w:r w:rsidRPr="000F2B67">
        <w:t>domain_name_servers</w:t>
      </w:r>
      <w:proofErr w:type="spellEnd"/>
      <w:r w:rsidRPr="000F2B67">
        <w:t>=$</w:t>
      </w:r>
      <w:proofErr w:type="spellStart"/>
      <w:r w:rsidRPr="000F2B67">
        <w:t>dns_ip</w:t>
      </w:r>
      <w:proofErr w:type="spellEnd"/>
      <w:r w:rsidRPr="000F2B67">
        <w:t xml:space="preserve">" | </w:t>
      </w:r>
      <w:proofErr w:type="spellStart"/>
      <w:r w:rsidRPr="000F2B67">
        <w:t>sudo</w:t>
      </w:r>
      <w:proofErr w:type="spellEnd"/>
      <w:r w:rsidRPr="000F2B67">
        <w:t xml:space="preserve"> tee -a /</w:t>
      </w:r>
      <w:proofErr w:type="spellStart"/>
      <w:r w:rsidRPr="000F2B67">
        <w:t>etc</w:t>
      </w:r>
      <w:proofErr w:type="spellEnd"/>
      <w:r w:rsidRPr="000F2B67">
        <w:t>/</w:t>
      </w:r>
      <w:proofErr w:type="spellStart"/>
      <w:r w:rsidRPr="000F2B67">
        <w:t>dhcpcd.conf</w:t>
      </w:r>
      <w:proofErr w:type="spellEnd"/>
    </w:p>
    <w:p w14:paraId="7BA9DEE0" w14:textId="77777777" w:rsidR="000F2B67" w:rsidRPr="000F2B67" w:rsidRDefault="000F2B67" w:rsidP="000F2B67">
      <w:pPr>
        <w:pStyle w:val="NoSpacing"/>
      </w:pPr>
      <w:r w:rsidRPr="000F2B67">
        <w:t>Port forwarding, Dynamic DNS, VPN, and Remote Desktop are set up:</w:t>
      </w:r>
    </w:p>
    <w:p w14:paraId="3ED8218C" w14:textId="77777777" w:rsidR="000F2B67" w:rsidRPr="000F2B67" w:rsidRDefault="000F2B67" w:rsidP="000F2B67">
      <w:pPr>
        <w:pStyle w:val="NoSpacing"/>
      </w:pPr>
      <w:r w:rsidRPr="000F2B67">
        <w:t># Port forwarding</w:t>
      </w:r>
    </w:p>
    <w:p w14:paraId="048BE08A" w14:textId="77777777" w:rsidR="000F2B67" w:rsidRPr="000F2B67" w:rsidRDefault="000F2B67" w:rsidP="000F2B67">
      <w:pPr>
        <w:pStyle w:val="NoSpacing"/>
      </w:pPr>
      <w:proofErr w:type="gramStart"/>
      <w:r w:rsidRPr="000F2B67">
        <w:t>read -p</w:t>
      </w:r>
      <w:proofErr w:type="gramEnd"/>
      <w:r w:rsidRPr="000F2B67">
        <w:t xml:space="preserve"> "Enter the external port for SSH (e.g., 2222): " </w:t>
      </w:r>
      <w:proofErr w:type="spellStart"/>
      <w:r w:rsidRPr="000F2B67">
        <w:t>external_port</w:t>
      </w:r>
      <w:proofErr w:type="spellEnd"/>
    </w:p>
    <w:p w14:paraId="0531B819" w14:textId="77777777" w:rsidR="000F2B67" w:rsidRPr="000F2B67" w:rsidRDefault="000F2B67" w:rsidP="000F2B67">
      <w:pPr>
        <w:pStyle w:val="NoSpacing"/>
      </w:pPr>
      <w:proofErr w:type="spellStart"/>
      <w:r w:rsidRPr="000F2B67">
        <w:t>internal_ip</w:t>
      </w:r>
      <w:proofErr w:type="spellEnd"/>
      <w:r w:rsidRPr="000F2B67">
        <w:t>=$(hostname -I | awk '{print $1}')</w:t>
      </w:r>
    </w:p>
    <w:p w14:paraId="5F703FC4" w14:textId="77777777" w:rsidR="000F2B67" w:rsidRPr="000F2B67" w:rsidRDefault="000F2B67" w:rsidP="000F2B67">
      <w:pPr>
        <w:pStyle w:val="NoSpacing"/>
      </w:pPr>
      <w:r w:rsidRPr="000F2B67">
        <w:t>echo "Please configure your router to forward port $</w:t>
      </w:r>
      <w:proofErr w:type="spellStart"/>
      <w:r w:rsidRPr="000F2B67">
        <w:t>external_port</w:t>
      </w:r>
      <w:proofErr w:type="spellEnd"/>
      <w:r w:rsidRPr="000F2B67">
        <w:t xml:space="preserve"> to $internal_ip:22"</w:t>
      </w:r>
    </w:p>
    <w:p w14:paraId="704B343E" w14:textId="77777777" w:rsidR="000F2B67" w:rsidRPr="000F2B67" w:rsidRDefault="000F2B67" w:rsidP="000F2B67">
      <w:pPr>
        <w:pStyle w:val="NoSpacing"/>
      </w:pPr>
    </w:p>
    <w:p w14:paraId="102019E6" w14:textId="77777777" w:rsidR="000F2B67" w:rsidRPr="000F2B67" w:rsidRDefault="000F2B67" w:rsidP="000F2B67">
      <w:pPr>
        <w:pStyle w:val="NoSpacing"/>
      </w:pPr>
      <w:r w:rsidRPr="000F2B67">
        <w:t># Dynamic DNS</w:t>
      </w:r>
    </w:p>
    <w:p w14:paraId="3A8E4B45" w14:textId="77777777" w:rsidR="000F2B67" w:rsidRPr="000F2B67" w:rsidRDefault="000F2B67" w:rsidP="000F2B67">
      <w:pPr>
        <w:pStyle w:val="NoSpacing"/>
      </w:pPr>
      <w:r w:rsidRPr="000F2B67">
        <w:t>echo "Please sign up for a Dynamic DNS service and follow their instructions."</w:t>
      </w:r>
    </w:p>
    <w:p w14:paraId="7FEA712D" w14:textId="77777777" w:rsidR="000F2B67" w:rsidRPr="000F2B67" w:rsidRDefault="000F2B67" w:rsidP="000F2B67">
      <w:pPr>
        <w:pStyle w:val="NoSpacing"/>
      </w:pPr>
    </w:p>
    <w:p w14:paraId="6004C6C1" w14:textId="77777777" w:rsidR="000F2B67" w:rsidRPr="000F2B67" w:rsidRDefault="000F2B67" w:rsidP="000F2B67">
      <w:pPr>
        <w:pStyle w:val="NoSpacing"/>
      </w:pPr>
      <w:r w:rsidRPr="000F2B67">
        <w:t># VPN</w:t>
      </w:r>
    </w:p>
    <w:p w14:paraId="3249BA3F" w14:textId="77777777" w:rsidR="000F2B67" w:rsidRPr="000F2B67" w:rsidRDefault="000F2B67" w:rsidP="000F2B67">
      <w:pPr>
        <w:pStyle w:val="NoSpacing"/>
      </w:pPr>
      <w:r w:rsidRPr="000F2B67">
        <w:t>echo "Please follow the instructions to set up OpenVPN on your Raspberry Pi: https://pimylifeup.com/raspberry-pi-vpn-server/"</w:t>
      </w:r>
    </w:p>
    <w:p w14:paraId="517ADE73" w14:textId="77777777" w:rsidR="000F2B67" w:rsidRPr="000F2B67" w:rsidRDefault="000F2B67" w:rsidP="000F2B67">
      <w:pPr>
        <w:pStyle w:val="NoSpacing"/>
      </w:pPr>
    </w:p>
    <w:p w14:paraId="71B4BA44" w14:textId="77777777" w:rsidR="000F2B67" w:rsidRPr="000F2B67" w:rsidRDefault="000F2B67" w:rsidP="000F2B67">
      <w:pPr>
        <w:pStyle w:val="NoSpacing"/>
      </w:pPr>
      <w:r w:rsidRPr="000F2B67">
        <w:t># Remote Desktop</w:t>
      </w:r>
    </w:p>
    <w:p w14:paraId="3D5AB066" w14:textId="77777777" w:rsidR="000F2B67" w:rsidRPr="000F2B67" w:rsidRDefault="000F2B67" w:rsidP="000F2B67">
      <w:pPr>
        <w:pStyle w:val="NoSpacing"/>
      </w:pPr>
      <w:proofErr w:type="spellStart"/>
      <w:r w:rsidRPr="000F2B67">
        <w:t>sudo</w:t>
      </w:r>
      <w:proofErr w:type="spellEnd"/>
      <w:r w:rsidRPr="000F2B67">
        <w:t xml:space="preserve"> apt install -y </w:t>
      </w:r>
      <w:proofErr w:type="spellStart"/>
      <w:r w:rsidRPr="000F2B67">
        <w:t>xrdp</w:t>
      </w:r>
      <w:proofErr w:type="spellEnd"/>
    </w:p>
    <w:p w14:paraId="5B2E0FE5"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enable </w:t>
      </w:r>
      <w:proofErr w:type="spellStart"/>
      <w:r w:rsidRPr="000F2B67">
        <w:t>xrdp</w:t>
      </w:r>
      <w:proofErr w:type="spellEnd"/>
    </w:p>
    <w:p w14:paraId="1124B20A" w14:textId="77777777" w:rsidR="000F2B67" w:rsidRPr="000F2B67" w:rsidRDefault="000F2B67" w:rsidP="000F2B67">
      <w:pPr>
        <w:pStyle w:val="NoSpacing"/>
      </w:pPr>
      <w:proofErr w:type="spellStart"/>
      <w:r w:rsidRPr="000F2B67">
        <w:t>sudo</w:t>
      </w:r>
      <w:proofErr w:type="spellEnd"/>
      <w:r w:rsidRPr="000F2B67">
        <w:t xml:space="preserve"> </w:t>
      </w:r>
      <w:proofErr w:type="spellStart"/>
      <w:r w:rsidRPr="000F2B67">
        <w:t>systemctl</w:t>
      </w:r>
      <w:proofErr w:type="spellEnd"/>
      <w:r w:rsidRPr="000F2B67">
        <w:t xml:space="preserve"> start </w:t>
      </w:r>
      <w:proofErr w:type="spellStart"/>
      <w:r w:rsidRPr="000F2B67">
        <w:t>xrdp</w:t>
      </w:r>
      <w:proofErr w:type="spellEnd"/>
    </w:p>
    <w:p w14:paraId="6E345033" w14:textId="77777777" w:rsidR="000F2B67" w:rsidRDefault="000F2B67" w:rsidP="000F2B67">
      <w:pPr>
        <w:rPr>
          <w:b/>
          <w:bCs/>
        </w:rPr>
      </w:pPr>
    </w:p>
    <w:p w14:paraId="47CEE80C" w14:textId="3E1607C1" w:rsidR="000F2B67" w:rsidRPr="000F2B67" w:rsidRDefault="000F2B67" w:rsidP="000F2B67">
      <w:pPr>
        <w:pStyle w:val="Heading3"/>
      </w:pPr>
      <w:r w:rsidRPr="000F2B67">
        <w:t>Usage Instructions</w:t>
      </w:r>
    </w:p>
    <w:p w14:paraId="67A8F9F6" w14:textId="77777777" w:rsidR="000F2B67" w:rsidRPr="000F2B67" w:rsidRDefault="000F2B67" w:rsidP="000F2B67">
      <w:pPr>
        <w:numPr>
          <w:ilvl w:val="0"/>
          <w:numId w:val="3"/>
        </w:numPr>
      </w:pPr>
      <w:r w:rsidRPr="000F2B67">
        <w:rPr>
          <w:b/>
          <w:bCs/>
        </w:rPr>
        <w:t>Running the Script</w:t>
      </w:r>
      <w:r w:rsidRPr="000F2B67">
        <w:t>: Execute the script with appropriate options to perform specific tasks.</w:t>
      </w:r>
    </w:p>
    <w:p w14:paraId="588A37E5" w14:textId="77777777" w:rsidR="000F2B67" w:rsidRPr="000F2B67" w:rsidRDefault="000F2B67" w:rsidP="000F2B67">
      <w:pPr>
        <w:numPr>
          <w:ilvl w:val="0"/>
          <w:numId w:val="3"/>
        </w:numPr>
      </w:pPr>
      <w:r w:rsidRPr="000F2B67">
        <w:rPr>
          <w:b/>
          <w:bCs/>
        </w:rPr>
        <w:t>Monitoring Services</w:t>
      </w:r>
      <w:r w:rsidRPr="000F2B67">
        <w:t>: Use </w:t>
      </w:r>
      <w:proofErr w:type="spellStart"/>
      <w:r w:rsidRPr="000F2B67">
        <w:t>systemctl</w:t>
      </w:r>
      <w:proofErr w:type="spellEnd"/>
      <w:r w:rsidRPr="000F2B67">
        <w:t xml:space="preserve"> status to check the status of services.</w:t>
      </w:r>
    </w:p>
    <w:p w14:paraId="498F2AC0" w14:textId="77777777" w:rsidR="000F2B67" w:rsidRPr="000F2B67" w:rsidRDefault="000F2B67" w:rsidP="000F2B67">
      <w:pPr>
        <w:numPr>
          <w:ilvl w:val="0"/>
          <w:numId w:val="3"/>
        </w:numPr>
      </w:pPr>
      <w:r w:rsidRPr="000F2B67">
        <w:rPr>
          <w:b/>
          <w:bCs/>
        </w:rPr>
        <w:t>Updating the System</w:t>
      </w:r>
      <w:r w:rsidRPr="000F2B67">
        <w:t>: Regularly update the system using </w:t>
      </w:r>
      <w:proofErr w:type="spellStart"/>
      <w:r w:rsidRPr="000F2B67">
        <w:t>sudo</w:t>
      </w:r>
      <w:proofErr w:type="spellEnd"/>
      <w:r w:rsidRPr="000F2B67">
        <w:t xml:space="preserve"> apt update &amp;&amp; </w:t>
      </w:r>
      <w:proofErr w:type="spellStart"/>
      <w:r w:rsidRPr="000F2B67">
        <w:t>sudo</w:t>
      </w:r>
      <w:proofErr w:type="spellEnd"/>
      <w:r w:rsidRPr="000F2B67">
        <w:t xml:space="preserve"> apt full-upgrade -y.</w:t>
      </w:r>
    </w:p>
    <w:p w14:paraId="1467EA6F" w14:textId="77777777" w:rsidR="000F2B67" w:rsidRPr="000F2B67" w:rsidRDefault="000F2B67" w:rsidP="000F2B67">
      <w:pPr>
        <w:numPr>
          <w:ilvl w:val="0"/>
          <w:numId w:val="3"/>
        </w:numPr>
      </w:pPr>
      <w:r w:rsidRPr="000F2B67">
        <w:rPr>
          <w:b/>
          <w:bCs/>
        </w:rPr>
        <w:t>Troubleshooting</w:t>
      </w:r>
      <w:r w:rsidRPr="000F2B67">
        <w:t>: Use provided functions for troubleshooting hardware and software issues.</w:t>
      </w:r>
    </w:p>
    <w:p w14:paraId="3F2D874A" w14:textId="77777777" w:rsidR="00273768" w:rsidRDefault="00273768"/>
    <w:p w14:paraId="2427346A" w14:textId="77777777" w:rsidR="000F2B67" w:rsidRDefault="000F2B67">
      <w:pPr>
        <w:rPr>
          <w:b/>
          <w:bCs/>
        </w:rPr>
      </w:pPr>
      <w:r>
        <w:rPr>
          <w:b/>
          <w:bCs/>
        </w:rPr>
        <w:br w:type="page"/>
      </w:r>
    </w:p>
    <w:p w14:paraId="37F7036E" w14:textId="0C462F18" w:rsidR="000F2B67" w:rsidRPr="000F2B67" w:rsidRDefault="000F2B67" w:rsidP="005E72FD">
      <w:pPr>
        <w:pStyle w:val="Heading1"/>
      </w:pPr>
      <w:r w:rsidRPr="000F2B67">
        <w:lastRenderedPageBreak/>
        <w:t xml:space="preserve">Rack Setup </w:t>
      </w:r>
      <w:r w:rsidR="00980ED2">
        <w:t>Description</w:t>
      </w:r>
    </w:p>
    <w:p w14:paraId="1A4B7412" w14:textId="77777777" w:rsidR="000F2B67" w:rsidRPr="000F2B67" w:rsidRDefault="000F2B67" w:rsidP="000F2B67">
      <w:r w:rsidRPr="000F2B67">
        <w:t>This documentation provides a detailed description of the rack setup, including the hardware components and their respective positions within the rack.</w:t>
      </w:r>
    </w:p>
    <w:p w14:paraId="64729A2B" w14:textId="77777777" w:rsidR="00980ED2" w:rsidRPr="000F2B67" w:rsidRDefault="00980ED2" w:rsidP="005E72FD">
      <w:pPr>
        <w:pStyle w:val="Heading2"/>
      </w:pPr>
      <w:r w:rsidRPr="000F2B67">
        <w:t>Rack Layout</w:t>
      </w:r>
    </w:p>
    <w:p w14:paraId="1B91554B" w14:textId="77777777" w:rsidR="00980ED2" w:rsidRPr="000F2B67" w:rsidRDefault="00980ED2" w:rsidP="00980ED2">
      <w:r w:rsidRPr="000F2B67">
        <w:t>The rack is organized into several units (U), each containing specific hardware components. Below is the detailed layout:</w:t>
      </w:r>
    </w:p>
    <w:tbl>
      <w:tblPr>
        <w:tblStyle w:val="TableGrid"/>
        <w:tblpPr w:leftFromText="180" w:rightFromText="180" w:vertAnchor="page" w:horzAnchor="margin" w:tblpY="4734"/>
        <w:tblW w:w="5000" w:type="pct"/>
        <w:tblLook w:val="04A0" w:firstRow="1" w:lastRow="0" w:firstColumn="1" w:lastColumn="0" w:noHBand="0" w:noVBand="1"/>
      </w:tblPr>
      <w:tblGrid>
        <w:gridCol w:w="506"/>
        <w:gridCol w:w="553"/>
        <w:gridCol w:w="593"/>
        <w:gridCol w:w="593"/>
        <w:gridCol w:w="593"/>
        <w:gridCol w:w="593"/>
        <w:gridCol w:w="593"/>
        <w:gridCol w:w="39"/>
        <w:gridCol w:w="546"/>
        <w:gridCol w:w="196"/>
        <w:gridCol w:w="365"/>
        <w:gridCol w:w="148"/>
        <w:gridCol w:w="277"/>
        <w:gridCol w:w="247"/>
        <w:gridCol w:w="185"/>
        <w:gridCol w:w="497"/>
        <w:gridCol w:w="174"/>
        <w:gridCol w:w="445"/>
        <w:gridCol w:w="226"/>
        <w:gridCol w:w="396"/>
        <w:gridCol w:w="275"/>
        <w:gridCol w:w="524"/>
        <w:gridCol w:w="148"/>
        <w:gridCol w:w="638"/>
      </w:tblGrid>
      <w:tr w:rsidR="00980ED2" w14:paraId="2C2C58F7" w14:textId="77777777" w:rsidTr="00980ED2">
        <w:trPr>
          <w:trHeight w:val="304"/>
        </w:trPr>
        <w:tc>
          <w:tcPr>
            <w:tcW w:w="271" w:type="pct"/>
            <w:tcBorders>
              <w:top w:val="single" w:sz="12" w:space="0" w:color="auto"/>
            </w:tcBorders>
            <w:shd w:val="clear" w:color="auto" w:fill="D9D9D9" w:themeFill="background1" w:themeFillShade="D9"/>
            <w:vAlign w:val="center"/>
          </w:tcPr>
          <w:p w14:paraId="77A1E62E" w14:textId="5459F407" w:rsidR="00980ED2" w:rsidRPr="00980ED2" w:rsidRDefault="00980ED2" w:rsidP="00980ED2">
            <w:pPr>
              <w:jc w:val="center"/>
              <w:rPr>
                <w:i/>
                <w:iCs/>
                <w:sz w:val="16"/>
                <w:szCs w:val="16"/>
              </w:rPr>
            </w:pPr>
            <w:r w:rsidRPr="00980ED2">
              <w:rPr>
                <w:i/>
                <w:iCs/>
                <w:sz w:val="16"/>
                <w:szCs w:val="16"/>
              </w:rPr>
              <w:t>11</w:t>
            </w:r>
            <w:r w:rsidRPr="00980ED2">
              <w:rPr>
                <w:i/>
                <w:iCs/>
                <w:sz w:val="16"/>
                <w:szCs w:val="16"/>
              </w:rPr>
              <w:t>U</w:t>
            </w:r>
          </w:p>
        </w:tc>
        <w:tc>
          <w:tcPr>
            <w:tcW w:w="296" w:type="pct"/>
            <w:vMerge w:val="restart"/>
            <w:tcBorders>
              <w:top w:val="single" w:sz="12" w:space="0" w:color="auto"/>
            </w:tcBorders>
          </w:tcPr>
          <w:p w14:paraId="19087A12" w14:textId="77777777" w:rsidR="00980ED2" w:rsidRPr="00980ED2" w:rsidRDefault="00980ED2" w:rsidP="00980ED2">
            <w:pPr>
              <w:jc w:val="center"/>
              <w:rPr>
                <w:sz w:val="16"/>
                <w:szCs w:val="16"/>
              </w:rPr>
            </w:pPr>
            <w:r w:rsidRPr="00980ED2">
              <w:rPr>
                <w:sz w:val="16"/>
                <w:szCs w:val="16"/>
              </w:rPr>
              <w:t>11U</w:t>
            </w:r>
          </w:p>
        </w:tc>
        <w:tc>
          <w:tcPr>
            <w:tcW w:w="4434" w:type="pct"/>
            <w:gridSpan w:val="22"/>
            <w:vMerge w:val="restart"/>
            <w:tcBorders>
              <w:top w:val="single" w:sz="12" w:space="0" w:color="auto"/>
            </w:tcBorders>
            <w:shd w:val="clear" w:color="auto" w:fill="BFBFBF" w:themeFill="background1" w:themeFillShade="BF"/>
          </w:tcPr>
          <w:p w14:paraId="753FD070" w14:textId="77777777" w:rsidR="00980ED2" w:rsidRPr="00980ED2" w:rsidRDefault="00980ED2" w:rsidP="00980ED2">
            <w:pPr>
              <w:rPr>
                <w:sz w:val="16"/>
                <w:szCs w:val="16"/>
              </w:rPr>
            </w:pPr>
          </w:p>
        </w:tc>
      </w:tr>
      <w:tr w:rsidR="00980ED2" w14:paraId="7D6D7447" w14:textId="77777777" w:rsidTr="00980ED2">
        <w:trPr>
          <w:trHeight w:val="304"/>
        </w:trPr>
        <w:tc>
          <w:tcPr>
            <w:tcW w:w="271" w:type="pct"/>
            <w:tcBorders>
              <w:bottom w:val="single" w:sz="12" w:space="0" w:color="auto"/>
            </w:tcBorders>
            <w:shd w:val="clear" w:color="auto" w:fill="D9D9D9" w:themeFill="background1" w:themeFillShade="D9"/>
            <w:vAlign w:val="center"/>
          </w:tcPr>
          <w:p w14:paraId="3C5DD45F"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76A915C7" w14:textId="77777777" w:rsidR="00980ED2" w:rsidRPr="00980ED2" w:rsidRDefault="00980ED2" w:rsidP="00980ED2">
            <w:pPr>
              <w:jc w:val="center"/>
              <w:rPr>
                <w:sz w:val="16"/>
                <w:szCs w:val="16"/>
              </w:rPr>
            </w:pPr>
          </w:p>
        </w:tc>
        <w:tc>
          <w:tcPr>
            <w:tcW w:w="4434" w:type="pct"/>
            <w:gridSpan w:val="22"/>
            <w:vMerge/>
            <w:tcBorders>
              <w:bottom w:val="single" w:sz="12" w:space="0" w:color="auto"/>
            </w:tcBorders>
            <w:shd w:val="clear" w:color="auto" w:fill="BFBFBF" w:themeFill="background1" w:themeFillShade="BF"/>
          </w:tcPr>
          <w:p w14:paraId="4FB56841" w14:textId="77777777" w:rsidR="00980ED2" w:rsidRPr="00980ED2" w:rsidRDefault="00980ED2" w:rsidP="00980ED2">
            <w:pPr>
              <w:rPr>
                <w:sz w:val="16"/>
                <w:szCs w:val="16"/>
              </w:rPr>
            </w:pPr>
          </w:p>
        </w:tc>
      </w:tr>
      <w:tr w:rsidR="00980ED2" w14:paraId="4333A8DA" w14:textId="77777777" w:rsidTr="00980ED2">
        <w:trPr>
          <w:trHeight w:val="304"/>
        </w:trPr>
        <w:tc>
          <w:tcPr>
            <w:tcW w:w="271" w:type="pct"/>
            <w:tcBorders>
              <w:top w:val="single" w:sz="12" w:space="0" w:color="auto"/>
            </w:tcBorders>
            <w:shd w:val="clear" w:color="auto" w:fill="D9D9D9" w:themeFill="background1" w:themeFillShade="D9"/>
            <w:vAlign w:val="center"/>
          </w:tcPr>
          <w:p w14:paraId="6B12D2DC" w14:textId="77777777" w:rsidR="00980ED2" w:rsidRPr="00980ED2" w:rsidRDefault="00980ED2" w:rsidP="00980ED2">
            <w:pPr>
              <w:jc w:val="center"/>
              <w:rPr>
                <w:i/>
                <w:iCs/>
                <w:sz w:val="16"/>
                <w:szCs w:val="16"/>
              </w:rPr>
            </w:pPr>
            <w:r w:rsidRPr="00980ED2">
              <w:rPr>
                <w:i/>
                <w:iCs/>
                <w:sz w:val="16"/>
                <w:szCs w:val="16"/>
              </w:rPr>
              <w:t>10U</w:t>
            </w:r>
          </w:p>
        </w:tc>
        <w:tc>
          <w:tcPr>
            <w:tcW w:w="296" w:type="pct"/>
            <w:vMerge w:val="restart"/>
            <w:tcBorders>
              <w:top w:val="single" w:sz="12" w:space="0" w:color="auto"/>
            </w:tcBorders>
          </w:tcPr>
          <w:p w14:paraId="4C30208E" w14:textId="77777777" w:rsidR="00980ED2" w:rsidRPr="00980ED2" w:rsidRDefault="00980ED2" w:rsidP="00980ED2">
            <w:pPr>
              <w:jc w:val="center"/>
              <w:rPr>
                <w:sz w:val="16"/>
                <w:szCs w:val="16"/>
              </w:rPr>
            </w:pPr>
            <w:r w:rsidRPr="00980ED2">
              <w:rPr>
                <w:sz w:val="16"/>
                <w:szCs w:val="16"/>
              </w:rPr>
              <w:t>10U</w:t>
            </w:r>
          </w:p>
        </w:tc>
        <w:tc>
          <w:tcPr>
            <w:tcW w:w="4434" w:type="pct"/>
            <w:gridSpan w:val="22"/>
            <w:vMerge w:val="restart"/>
            <w:tcBorders>
              <w:top w:val="single" w:sz="12" w:space="0" w:color="auto"/>
            </w:tcBorders>
            <w:shd w:val="clear" w:color="auto" w:fill="BFBFBF" w:themeFill="background1" w:themeFillShade="BF"/>
          </w:tcPr>
          <w:p w14:paraId="6D5DD14F" w14:textId="77777777" w:rsidR="00980ED2" w:rsidRPr="00980ED2" w:rsidRDefault="00980ED2" w:rsidP="00980ED2">
            <w:pPr>
              <w:rPr>
                <w:sz w:val="16"/>
                <w:szCs w:val="16"/>
              </w:rPr>
            </w:pPr>
          </w:p>
        </w:tc>
      </w:tr>
      <w:tr w:rsidR="00980ED2" w14:paraId="17921B90" w14:textId="77777777" w:rsidTr="00980ED2">
        <w:trPr>
          <w:trHeight w:val="304"/>
        </w:trPr>
        <w:tc>
          <w:tcPr>
            <w:tcW w:w="271" w:type="pct"/>
            <w:tcBorders>
              <w:bottom w:val="single" w:sz="12" w:space="0" w:color="auto"/>
            </w:tcBorders>
            <w:shd w:val="clear" w:color="auto" w:fill="D9D9D9" w:themeFill="background1" w:themeFillShade="D9"/>
            <w:vAlign w:val="center"/>
          </w:tcPr>
          <w:p w14:paraId="2FE1956D"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7C2E5574" w14:textId="77777777" w:rsidR="00980ED2" w:rsidRPr="00980ED2" w:rsidRDefault="00980ED2" w:rsidP="00980ED2">
            <w:pPr>
              <w:jc w:val="center"/>
              <w:rPr>
                <w:sz w:val="16"/>
                <w:szCs w:val="16"/>
              </w:rPr>
            </w:pPr>
          </w:p>
        </w:tc>
        <w:tc>
          <w:tcPr>
            <w:tcW w:w="4434" w:type="pct"/>
            <w:gridSpan w:val="22"/>
            <w:vMerge/>
            <w:tcBorders>
              <w:bottom w:val="single" w:sz="12" w:space="0" w:color="auto"/>
            </w:tcBorders>
            <w:shd w:val="clear" w:color="auto" w:fill="BFBFBF" w:themeFill="background1" w:themeFillShade="BF"/>
          </w:tcPr>
          <w:p w14:paraId="189141B2" w14:textId="77777777" w:rsidR="00980ED2" w:rsidRPr="00980ED2" w:rsidRDefault="00980ED2" w:rsidP="00980ED2">
            <w:pPr>
              <w:rPr>
                <w:sz w:val="16"/>
                <w:szCs w:val="16"/>
              </w:rPr>
            </w:pPr>
          </w:p>
        </w:tc>
      </w:tr>
      <w:tr w:rsidR="00980ED2" w14:paraId="6A0FDB58" w14:textId="77777777" w:rsidTr="00980ED2">
        <w:trPr>
          <w:trHeight w:val="304"/>
        </w:trPr>
        <w:tc>
          <w:tcPr>
            <w:tcW w:w="271" w:type="pct"/>
            <w:tcBorders>
              <w:top w:val="single" w:sz="12" w:space="0" w:color="auto"/>
            </w:tcBorders>
            <w:shd w:val="clear" w:color="auto" w:fill="D9D9D9" w:themeFill="background1" w:themeFillShade="D9"/>
            <w:vAlign w:val="center"/>
          </w:tcPr>
          <w:p w14:paraId="5B382B3E" w14:textId="77777777" w:rsidR="00980ED2" w:rsidRPr="00980ED2" w:rsidRDefault="00980ED2" w:rsidP="00980ED2">
            <w:pPr>
              <w:jc w:val="center"/>
              <w:rPr>
                <w:i/>
                <w:iCs/>
                <w:sz w:val="16"/>
                <w:szCs w:val="16"/>
              </w:rPr>
            </w:pPr>
            <w:r w:rsidRPr="00980ED2">
              <w:rPr>
                <w:i/>
                <w:iCs/>
                <w:sz w:val="16"/>
                <w:szCs w:val="16"/>
              </w:rPr>
              <w:t>9U</w:t>
            </w:r>
          </w:p>
        </w:tc>
        <w:tc>
          <w:tcPr>
            <w:tcW w:w="296" w:type="pct"/>
            <w:vMerge w:val="restart"/>
            <w:tcBorders>
              <w:top w:val="single" w:sz="12" w:space="0" w:color="auto"/>
            </w:tcBorders>
          </w:tcPr>
          <w:p w14:paraId="14DFD1C0" w14:textId="77777777" w:rsidR="00980ED2" w:rsidRPr="00980ED2" w:rsidRDefault="00980ED2" w:rsidP="00980ED2">
            <w:pPr>
              <w:jc w:val="center"/>
              <w:rPr>
                <w:sz w:val="16"/>
                <w:szCs w:val="16"/>
              </w:rPr>
            </w:pPr>
            <w:r w:rsidRPr="00980ED2">
              <w:rPr>
                <w:sz w:val="16"/>
                <w:szCs w:val="16"/>
              </w:rPr>
              <w:t>9U</w:t>
            </w:r>
          </w:p>
        </w:tc>
        <w:tc>
          <w:tcPr>
            <w:tcW w:w="1606" w:type="pct"/>
            <w:gridSpan w:val="6"/>
            <w:vMerge w:val="restart"/>
            <w:tcBorders>
              <w:top w:val="single" w:sz="12" w:space="0" w:color="auto"/>
              <w:right w:val="nil"/>
            </w:tcBorders>
            <w:vAlign w:val="bottom"/>
          </w:tcPr>
          <w:p w14:paraId="697E7FA0" w14:textId="77777777" w:rsidR="00980ED2" w:rsidRPr="00980ED2" w:rsidRDefault="00980ED2" w:rsidP="00980ED2">
            <w:pPr>
              <w:rPr>
                <w:sz w:val="16"/>
                <w:szCs w:val="16"/>
              </w:rPr>
            </w:pPr>
            <w:r w:rsidRPr="00980ED2">
              <w:rPr>
                <w:sz w:val="16"/>
                <w:szCs w:val="16"/>
              </w:rPr>
              <w:t>Function Generator</w:t>
            </w:r>
          </w:p>
        </w:tc>
        <w:tc>
          <w:tcPr>
            <w:tcW w:w="2827" w:type="pct"/>
            <w:gridSpan w:val="16"/>
            <w:vMerge w:val="restart"/>
            <w:tcBorders>
              <w:top w:val="single" w:sz="12" w:space="0" w:color="auto"/>
              <w:left w:val="nil"/>
            </w:tcBorders>
            <w:vAlign w:val="center"/>
          </w:tcPr>
          <w:p w14:paraId="34F304E7" w14:textId="77777777" w:rsidR="00980ED2" w:rsidRPr="00980ED2" w:rsidRDefault="00980ED2" w:rsidP="00980ED2">
            <w:pPr>
              <w:jc w:val="center"/>
              <w:rPr>
                <w:sz w:val="16"/>
                <w:szCs w:val="16"/>
              </w:rPr>
            </w:pPr>
          </w:p>
        </w:tc>
      </w:tr>
      <w:tr w:rsidR="00980ED2" w14:paraId="2C294707" w14:textId="77777777" w:rsidTr="00980ED2">
        <w:trPr>
          <w:trHeight w:val="314"/>
        </w:trPr>
        <w:tc>
          <w:tcPr>
            <w:tcW w:w="271" w:type="pct"/>
            <w:tcBorders>
              <w:bottom w:val="single" w:sz="4" w:space="0" w:color="auto"/>
            </w:tcBorders>
            <w:shd w:val="clear" w:color="auto" w:fill="D9D9D9" w:themeFill="background1" w:themeFillShade="D9"/>
            <w:vAlign w:val="center"/>
          </w:tcPr>
          <w:p w14:paraId="7D5EBF78" w14:textId="77777777" w:rsidR="00980ED2" w:rsidRPr="00980ED2" w:rsidRDefault="00980ED2" w:rsidP="00980ED2">
            <w:pPr>
              <w:jc w:val="center"/>
              <w:rPr>
                <w:i/>
                <w:iCs/>
                <w:sz w:val="16"/>
                <w:szCs w:val="16"/>
              </w:rPr>
            </w:pPr>
          </w:p>
        </w:tc>
        <w:tc>
          <w:tcPr>
            <w:tcW w:w="296" w:type="pct"/>
            <w:vMerge/>
          </w:tcPr>
          <w:p w14:paraId="36E44C24" w14:textId="77777777" w:rsidR="00980ED2" w:rsidRPr="00980ED2" w:rsidRDefault="00980ED2" w:rsidP="00980ED2">
            <w:pPr>
              <w:jc w:val="center"/>
              <w:rPr>
                <w:sz w:val="16"/>
                <w:szCs w:val="16"/>
              </w:rPr>
            </w:pPr>
          </w:p>
        </w:tc>
        <w:tc>
          <w:tcPr>
            <w:tcW w:w="1606" w:type="pct"/>
            <w:gridSpan w:val="6"/>
            <w:vMerge/>
            <w:tcBorders>
              <w:bottom w:val="nil"/>
              <w:right w:val="nil"/>
            </w:tcBorders>
          </w:tcPr>
          <w:p w14:paraId="6F49CA21" w14:textId="77777777" w:rsidR="00980ED2" w:rsidRPr="00980ED2" w:rsidRDefault="00980ED2" w:rsidP="00980ED2">
            <w:pPr>
              <w:rPr>
                <w:sz w:val="16"/>
                <w:szCs w:val="16"/>
              </w:rPr>
            </w:pPr>
          </w:p>
        </w:tc>
        <w:tc>
          <w:tcPr>
            <w:tcW w:w="2827" w:type="pct"/>
            <w:gridSpan w:val="16"/>
            <w:vMerge/>
            <w:tcBorders>
              <w:left w:val="nil"/>
              <w:bottom w:val="single" w:sz="4" w:space="0" w:color="auto"/>
            </w:tcBorders>
            <w:vAlign w:val="center"/>
          </w:tcPr>
          <w:p w14:paraId="7CDC5802" w14:textId="77777777" w:rsidR="00980ED2" w:rsidRPr="00980ED2" w:rsidRDefault="00980ED2" w:rsidP="00980ED2">
            <w:pPr>
              <w:jc w:val="center"/>
              <w:rPr>
                <w:sz w:val="16"/>
                <w:szCs w:val="16"/>
              </w:rPr>
            </w:pPr>
          </w:p>
        </w:tc>
      </w:tr>
      <w:tr w:rsidR="00980ED2" w14:paraId="7B63F0ED" w14:textId="77777777" w:rsidTr="00980ED2">
        <w:trPr>
          <w:trHeight w:val="314"/>
        </w:trPr>
        <w:tc>
          <w:tcPr>
            <w:tcW w:w="271" w:type="pct"/>
            <w:tcBorders>
              <w:bottom w:val="single" w:sz="12" w:space="0" w:color="auto"/>
            </w:tcBorders>
            <w:shd w:val="clear" w:color="auto" w:fill="D9D9D9" w:themeFill="background1" w:themeFillShade="D9"/>
            <w:vAlign w:val="center"/>
          </w:tcPr>
          <w:p w14:paraId="4696AC96" w14:textId="77777777" w:rsidR="00980ED2" w:rsidRPr="00980ED2" w:rsidRDefault="00980ED2" w:rsidP="00980ED2">
            <w:pPr>
              <w:jc w:val="center"/>
              <w:rPr>
                <w:i/>
                <w:iCs/>
                <w:sz w:val="16"/>
                <w:szCs w:val="16"/>
              </w:rPr>
            </w:pPr>
            <w:r w:rsidRPr="00980ED2">
              <w:rPr>
                <w:i/>
                <w:iCs/>
                <w:sz w:val="16"/>
                <w:szCs w:val="16"/>
              </w:rPr>
              <w:t>8U</w:t>
            </w:r>
          </w:p>
        </w:tc>
        <w:tc>
          <w:tcPr>
            <w:tcW w:w="296" w:type="pct"/>
            <w:vMerge/>
            <w:tcBorders>
              <w:bottom w:val="single" w:sz="12" w:space="0" w:color="auto"/>
            </w:tcBorders>
          </w:tcPr>
          <w:p w14:paraId="1D67D68D" w14:textId="77777777" w:rsidR="00980ED2" w:rsidRPr="00980ED2" w:rsidRDefault="00980ED2" w:rsidP="00980ED2">
            <w:pPr>
              <w:jc w:val="center"/>
              <w:rPr>
                <w:sz w:val="16"/>
                <w:szCs w:val="16"/>
              </w:rPr>
            </w:pPr>
          </w:p>
        </w:tc>
        <w:tc>
          <w:tcPr>
            <w:tcW w:w="1606" w:type="pct"/>
            <w:gridSpan w:val="6"/>
            <w:tcBorders>
              <w:top w:val="nil"/>
              <w:bottom w:val="single" w:sz="12" w:space="0" w:color="auto"/>
              <w:right w:val="single" w:sz="4" w:space="0" w:color="auto"/>
            </w:tcBorders>
          </w:tcPr>
          <w:p w14:paraId="339EB3D1" w14:textId="77777777" w:rsidR="00980ED2" w:rsidRPr="00980ED2" w:rsidRDefault="00980ED2" w:rsidP="00980ED2">
            <w:pPr>
              <w:rPr>
                <w:sz w:val="16"/>
                <w:szCs w:val="16"/>
              </w:rPr>
            </w:pPr>
            <w:r w:rsidRPr="00980ED2">
              <w:rPr>
                <w:sz w:val="16"/>
                <w:szCs w:val="16"/>
              </w:rPr>
              <w:t>JDS6600</w:t>
            </w:r>
          </w:p>
        </w:tc>
        <w:tc>
          <w:tcPr>
            <w:tcW w:w="951" w:type="pct"/>
            <w:gridSpan w:val="6"/>
            <w:tcBorders>
              <w:left w:val="single" w:sz="4" w:space="0" w:color="auto"/>
              <w:bottom w:val="single" w:sz="12" w:space="0" w:color="auto"/>
            </w:tcBorders>
            <w:vAlign w:val="center"/>
          </w:tcPr>
          <w:p w14:paraId="6A653589" w14:textId="77777777" w:rsidR="00980ED2" w:rsidRPr="00980ED2" w:rsidRDefault="00980ED2" w:rsidP="00980ED2">
            <w:pPr>
              <w:jc w:val="center"/>
              <w:rPr>
                <w:b/>
                <w:bCs/>
                <w:sz w:val="16"/>
                <w:szCs w:val="16"/>
              </w:rPr>
            </w:pPr>
            <w:r w:rsidRPr="00980ED2">
              <w:rPr>
                <w:b/>
                <w:bCs/>
                <w:sz w:val="16"/>
                <w:szCs w:val="16"/>
              </w:rPr>
              <w:t>EXT IN</w:t>
            </w:r>
          </w:p>
        </w:tc>
        <w:tc>
          <w:tcPr>
            <w:tcW w:w="817" w:type="pct"/>
            <w:gridSpan w:val="5"/>
            <w:tcBorders>
              <w:bottom w:val="single" w:sz="12" w:space="0" w:color="auto"/>
            </w:tcBorders>
            <w:vAlign w:val="center"/>
          </w:tcPr>
          <w:p w14:paraId="47C3B617" w14:textId="77777777" w:rsidR="00980ED2" w:rsidRPr="00980ED2" w:rsidRDefault="00980ED2" w:rsidP="00980ED2">
            <w:pPr>
              <w:jc w:val="center"/>
              <w:rPr>
                <w:b/>
                <w:bCs/>
                <w:sz w:val="16"/>
                <w:szCs w:val="16"/>
              </w:rPr>
            </w:pPr>
            <w:r w:rsidRPr="00980ED2">
              <w:rPr>
                <w:b/>
                <w:bCs/>
                <w:sz w:val="16"/>
                <w:szCs w:val="16"/>
              </w:rPr>
              <w:t>CH1</w:t>
            </w:r>
          </w:p>
        </w:tc>
        <w:tc>
          <w:tcPr>
            <w:tcW w:w="1059" w:type="pct"/>
            <w:gridSpan w:val="5"/>
            <w:tcBorders>
              <w:bottom w:val="single" w:sz="4" w:space="0" w:color="auto"/>
            </w:tcBorders>
            <w:vAlign w:val="center"/>
          </w:tcPr>
          <w:p w14:paraId="3A2D6AB8" w14:textId="77777777" w:rsidR="00980ED2" w:rsidRPr="00980ED2" w:rsidRDefault="00980ED2" w:rsidP="00980ED2">
            <w:pPr>
              <w:jc w:val="center"/>
              <w:rPr>
                <w:b/>
                <w:bCs/>
                <w:sz w:val="16"/>
                <w:szCs w:val="16"/>
              </w:rPr>
            </w:pPr>
            <w:r w:rsidRPr="00980ED2">
              <w:rPr>
                <w:b/>
                <w:bCs/>
                <w:sz w:val="16"/>
                <w:szCs w:val="16"/>
              </w:rPr>
              <w:t>CH2</w:t>
            </w:r>
          </w:p>
        </w:tc>
      </w:tr>
      <w:tr w:rsidR="00980ED2" w14:paraId="2797C913" w14:textId="77777777" w:rsidTr="00980ED2">
        <w:trPr>
          <w:trHeight w:val="387"/>
        </w:trPr>
        <w:tc>
          <w:tcPr>
            <w:tcW w:w="271" w:type="pct"/>
            <w:tcBorders>
              <w:top w:val="single" w:sz="12" w:space="0" w:color="auto"/>
            </w:tcBorders>
            <w:shd w:val="clear" w:color="auto" w:fill="D9D9D9" w:themeFill="background1" w:themeFillShade="D9"/>
            <w:vAlign w:val="center"/>
          </w:tcPr>
          <w:p w14:paraId="441EBD5E" w14:textId="77777777" w:rsidR="00980ED2" w:rsidRPr="00980ED2" w:rsidRDefault="00980ED2" w:rsidP="00980ED2">
            <w:pPr>
              <w:jc w:val="center"/>
              <w:rPr>
                <w:i/>
                <w:iCs/>
                <w:sz w:val="16"/>
                <w:szCs w:val="16"/>
              </w:rPr>
            </w:pPr>
          </w:p>
        </w:tc>
        <w:tc>
          <w:tcPr>
            <w:tcW w:w="296" w:type="pct"/>
            <w:vMerge w:val="restart"/>
            <w:tcBorders>
              <w:top w:val="single" w:sz="12" w:space="0" w:color="auto"/>
            </w:tcBorders>
          </w:tcPr>
          <w:p w14:paraId="6A538FFE" w14:textId="77777777" w:rsidR="00980ED2" w:rsidRPr="00980ED2" w:rsidRDefault="00980ED2" w:rsidP="00980ED2">
            <w:pPr>
              <w:jc w:val="center"/>
              <w:rPr>
                <w:sz w:val="16"/>
                <w:szCs w:val="16"/>
              </w:rPr>
            </w:pPr>
            <w:r w:rsidRPr="00980ED2">
              <w:rPr>
                <w:sz w:val="16"/>
                <w:szCs w:val="16"/>
              </w:rPr>
              <w:t>7.5U</w:t>
            </w:r>
          </w:p>
        </w:tc>
        <w:tc>
          <w:tcPr>
            <w:tcW w:w="1606" w:type="pct"/>
            <w:gridSpan w:val="6"/>
            <w:vMerge w:val="restart"/>
            <w:tcBorders>
              <w:top w:val="single" w:sz="12" w:space="0" w:color="auto"/>
            </w:tcBorders>
            <w:vAlign w:val="center"/>
          </w:tcPr>
          <w:p w14:paraId="22C8031A" w14:textId="77777777" w:rsidR="00980ED2" w:rsidRPr="00980ED2" w:rsidRDefault="00980ED2" w:rsidP="00980ED2">
            <w:pPr>
              <w:rPr>
                <w:sz w:val="16"/>
                <w:szCs w:val="16"/>
              </w:rPr>
            </w:pPr>
            <w:r w:rsidRPr="00980ED2">
              <w:rPr>
                <w:sz w:val="16"/>
                <w:szCs w:val="16"/>
              </w:rPr>
              <w:t>Network Switch</w:t>
            </w:r>
          </w:p>
        </w:tc>
        <w:tc>
          <w:tcPr>
            <w:tcW w:w="292" w:type="pct"/>
            <w:tcBorders>
              <w:top w:val="single" w:sz="12" w:space="0" w:color="auto"/>
            </w:tcBorders>
          </w:tcPr>
          <w:p w14:paraId="6E2BD1A3" w14:textId="77777777" w:rsidR="00980ED2" w:rsidRPr="00980ED2" w:rsidRDefault="00980ED2" w:rsidP="00980ED2">
            <w:pPr>
              <w:rPr>
                <w:sz w:val="16"/>
                <w:szCs w:val="16"/>
              </w:rPr>
            </w:pPr>
            <w:r w:rsidRPr="00980ED2">
              <w:rPr>
                <w:sz w:val="16"/>
                <w:szCs w:val="16"/>
              </w:rPr>
              <w:t>SW1</w:t>
            </w:r>
          </w:p>
        </w:tc>
        <w:tc>
          <w:tcPr>
            <w:tcW w:w="379" w:type="pct"/>
            <w:gridSpan w:val="3"/>
            <w:tcBorders>
              <w:top w:val="single" w:sz="12" w:space="0" w:color="auto"/>
            </w:tcBorders>
          </w:tcPr>
          <w:p w14:paraId="22164836" w14:textId="77777777" w:rsidR="00980ED2" w:rsidRPr="00980ED2" w:rsidRDefault="00980ED2" w:rsidP="00980ED2">
            <w:pPr>
              <w:rPr>
                <w:sz w:val="16"/>
                <w:szCs w:val="16"/>
              </w:rPr>
            </w:pPr>
            <w:r w:rsidRPr="00980ED2">
              <w:rPr>
                <w:sz w:val="16"/>
                <w:szCs w:val="16"/>
              </w:rPr>
              <w:t>SW2</w:t>
            </w:r>
          </w:p>
        </w:tc>
        <w:tc>
          <w:tcPr>
            <w:tcW w:w="379" w:type="pct"/>
            <w:gridSpan w:val="3"/>
            <w:tcBorders>
              <w:top w:val="single" w:sz="12" w:space="0" w:color="auto"/>
            </w:tcBorders>
          </w:tcPr>
          <w:p w14:paraId="4BDD0BF8" w14:textId="77777777" w:rsidR="00980ED2" w:rsidRPr="00980ED2" w:rsidRDefault="00980ED2" w:rsidP="00980ED2">
            <w:pPr>
              <w:rPr>
                <w:sz w:val="16"/>
                <w:szCs w:val="16"/>
              </w:rPr>
            </w:pPr>
            <w:r w:rsidRPr="00980ED2">
              <w:rPr>
                <w:sz w:val="16"/>
                <w:szCs w:val="16"/>
              </w:rPr>
              <w:t>SW3</w:t>
            </w:r>
          </w:p>
        </w:tc>
        <w:tc>
          <w:tcPr>
            <w:tcW w:w="359" w:type="pct"/>
            <w:gridSpan w:val="2"/>
          </w:tcPr>
          <w:p w14:paraId="7A210674" w14:textId="77777777" w:rsidR="00980ED2" w:rsidRPr="00980ED2" w:rsidRDefault="00980ED2" w:rsidP="00980ED2">
            <w:pPr>
              <w:rPr>
                <w:sz w:val="16"/>
                <w:szCs w:val="16"/>
              </w:rPr>
            </w:pPr>
            <w:r w:rsidRPr="00980ED2">
              <w:rPr>
                <w:sz w:val="16"/>
                <w:szCs w:val="16"/>
              </w:rPr>
              <w:t>SW4</w:t>
            </w:r>
          </w:p>
        </w:tc>
        <w:tc>
          <w:tcPr>
            <w:tcW w:w="359" w:type="pct"/>
            <w:gridSpan w:val="2"/>
          </w:tcPr>
          <w:p w14:paraId="6001766B" w14:textId="77777777" w:rsidR="00980ED2" w:rsidRPr="00980ED2" w:rsidRDefault="00980ED2" w:rsidP="00980ED2">
            <w:pPr>
              <w:rPr>
                <w:sz w:val="16"/>
                <w:szCs w:val="16"/>
              </w:rPr>
            </w:pPr>
            <w:r w:rsidRPr="00980ED2">
              <w:rPr>
                <w:sz w:val="16"/>
                <w:szCs w:val="16"/>
              </w:rPr>
              <w:t>SW5</w:t>
            </w:r>
          </w:p>
        </w:tc>
        <w:tc>
          <w:tcPr>
            <w:tcW w:w="359" w:type="pct"/>
            <w:gridSpan w:val="2"/>
            <w:tcBorders>
              <w:top w:val="single" w:sz="12" w:space="0" w:color="auto"/>
            </w:tcBorders>
          </w:tcPr>
          <w:p w14:paraId="3328BE77" w14:textId="77777777" w:rsidR="00980ED2" w:rsidRPr="00980ED2" w:rsidRDefault="00980ED2" w:rsidP="00980ED2">
            <w:pPr>
              <w:rPr>
                <w:sz w:val="16"/>
                <w:szCs w:val="16"/>
              </w:rPr>
            </w:pPr>
            <w:r w:rsidRPr="00980ED2">
              <w:rPr>
                <w:sz w:val="16"/>
                <w:szCs w:val="16"/>
              </w:rPr>
              <w:t>SW6</w:t>
            </w:r>
          </w:p>
        </w:tc>
        <w:tc>
          <w:tcPr>
            <w:tcW w:w="359" w:type="pct"/>
            <w:gridSpan w:val="2"/>
            <w:tcBorders>
              <w:top w:val="single" w:sz="12" w:space="0" w:color="auto"/>
            </w:tcBorders>
          </w:tcPr>
          <w:p w14:paraId="3D1F9BAB" w14:textId="77777777" w:rsidR="00980ED2" w:rsidRPr="00980ED2" w:rsidRDefault="00980ED2" w:rsidP="00980ED2">
            <w:pPr>
              <w:rPr>
                <w:sz w:val="16"/>
                <w:szCs w:val="16"/>
              </w:rPr>
            </w:pPr>
            <w:r w:rsidRPr="00980ED2">
              <w:rPr>
                <w:sz w:val="16"/>
                <w:szCs w:val="16"/>
              </w:rPr>
              <w:t>SW7</w:t>
            </w:r>
          </w:p>
        </w:tc>
        <w:tc>
          <w:tcPr>
            <w:tcW w:w="340" w:type="pct"/>
            <w:tcBorders>
              <w:top w:val="single" w:sz="12" w:space="0" w:color="auto"/>
            </w:tcBorders>
          </w:tcPr>
          <w:p w14:paraId="00A3D10E" w14:textId="77777777" w:rsidR="00980ED2" w:rsidRPr="00980ED2" w:rsidRDefault="00980ED2" w:rsidP="00980ED2">
            <w:pPr>
              <w:rPr>
                <w:sz w:val="16"/>
                <w:szCs w:val="16"/>
              </w:rPr>
            </w:pPr>
            <w:r w:rsidRPr="00980ED2">
              <w:rPr>
                <w:sz w:val="16"/>
                <w:szCs w:val="16"/>
              </w:rPr>
              <w:t>SW8</w:t>
            </w:r>
          </w:p>
        </w:tc>
      </w:tr>
      <w:tr w:rsidR="00980ED2" w14:paraId="0CBC1EF4" w14:textId="77777777" w:rsidTr="00980ED2">
        <w:trPr>
          <w:trHeight w:val="354"/>
        </w:trPr>
        <w:tc>
          <w:tcPr>
            <w:tcW w:w="271" w:type="pct"/>
            <w:shd w:val="clear" w:color="auto" w:fill="D9D9D9" w:themeFill="background1" w:themeFillShade="D9"/>
            <w:vAlign w:val="center"/>
          </w:tcPr>
          <w:p w14:paraId="0509A038" w14:textId="77777777" w:rsidR="00980ED2" w:rsidRPr="00980ED2" w:rsidRDefault="00980ED2" w:rsidP="00980ED2">
            <w:pPr>
              <w:jc w:val="center"/>
              <w:rPr>
                <w:i/>
                <w:iCs/>
                <w:sz w:val="16"/>
                <w:szCs w:val="16"/>
              </w:rPr>
            </w:pPr>
            <w:r w:rsidRPr="00980ED2">
              <w:rPr>
                <w:i/>
                <w:iCs/>
                <w:sz w:val="16"/>
                <w:szCs w:val="16"/>
              </w:rPr>
              <w:t>7U</w:t>
            </w:r>
          </w:p>
        </w:tc>
        <w:tc>
          <w:tcPr>
            <w:tcW w:w="296" w:type="pct"/>
            <w:vMerge/>
          </w:tcPr>
          <w:p w14:paraId="5D5439CE" w14:textId="77777777" w:rsidR="00980ED2" w:rsidRPr="00980ED2" w:rsidRDefault="00980ED2" w:rsidP="00980ED2">
            <w:pPr>
              <w:jc w:val="center"/>
              <w:rPr>
                <w:sz w:val="16"/>
                <w:szCs w:val="16"/>
              </w:rPr>
            </w:pPr>
          </w:p>
        </w:tc>
        <w:tc>
          <w:tcPr>
            <w:tcW w:w="1606" w:type="pct"/>
            <w:gridSpan w:val="6"/>
            <w:vMerge/>
          </w:tcPr>
          <w:p w14:paraId="033A718A" w14:textId="77777777" w:rsidR="00980ED2" w:rsidRPr="00980ED2" w:rsidRDefault="00980ED2" w:rsidP="00980ED2">
            <w:pPr>
              <w:rPr>
                <w:sz w:val="16"/>
                <w:szCs w:val="16"/>
              </w:rPr>
            </w:pPr>
          </w:p>
        </w:tc>
        <w:tc>
          <w:tcPr>
            <w:tcW w:w="292" w:type="pct"/>
          </w:tcPr>
          <w:p w14:paraId="742260E5" w14:textId="77777777" w:rsidR="00980ED2" w:rsidRPr="00980ED2" w:rsidRDefault="00980ED2" w:rsidP="00980ED2">
            <w:pPr>
              <w:rPr>
                <w:sz w:val="16"/>
                <w:szCs w:val="16"/>
              </w:rPr>
            </w:pPr>
            <w:r w:rsidRPr="00980ED2">
              <w:rPr>
                <w:sz w:val="16"/>
                <w:szCs w:val="16"/>
              </w:rPr>
              <w:t>SW9</w:t>
            </w:r>
          </w:p>
        </w:tc>
        <w:tc>
          <w:tcPr>
            <w:tcW w:w="379" w:type="pct"/>
            <w:gridSpan w:val="3"/>
          </w:tcPr>
          <w:p w14:paraId="65EC2003" w14:textId="77777777" w:rsidR="00980ED2" w:rsidRPr="00980ED2" w:rsidRDefault="00980ED2" w:rsidP="00980ED2">
            <w:pPr>
              <w:rPr>
                <w:sz w:val="16"/>
                <w:szCs w:val="16"/>
              </w:rPr>
            </w:pPr>
            <w:r w:rsidRPr="00980ED2">
              <w:rPr>
                <w:sz w:val="16"/>
                <w:szCs w:val="16"/>
              </w:rPr>
              <w:t>SW10</w:t>
            </w:r>
          </w:p>
        </w:tc>
        <w:tc>
          <w:tcPr>
            <w:tcW w:w="379" w:type="pct"/>
            <w:gridSpan w:val="3"/>
          </w:tcPr>
          <w:p w14:paraId="2E94F65F" w14:textId="77777777" w:rsidR="00980ED2" w:rsidRPr="00980ED2" w:rsidRDefault="00980ED2" w:rsidP="00980ED2">
            <w:pPr>
              <w:rPr>
                <w:sz w:val="16"/>
                <w:szCs w:val="16"/>
              </w:rPr>
            </w:pPr>
            <w:r w:rsidRPr="00980ED2">
              <w:rPr>
                <w:sz w:val="16"/>
                <w:szCs w:val="16"/>
              </w:rPr>
              <w:t>SW11</w:t>
            </w:r>
          </w:p>
        </w:tc>
        <w:tc>
          <w:tcPr>
            <w:tcW w:w="359" w:type="pct"/>
            <w:gridSpan w:val="2"/>
          </w:tcPr>
          <w:p w14:paraId="23BC67D7" w14:textId="77777777" w:rsidR="00980ED2" w:rsidRPr="00980ED2" w:rsidRDefault="00980ED2" w:rsidP="00980ED2">
            <w:pPr>
              <w:rPr>
                <w:sz w:val="16"/>
                <w:szCs w:val="16"/>
              </w:rPr>
            </w:pPr>
            <w:r w:rsidRPr="00980ED2">
              <w:rPr>
                <w:sz w:val="16"/>
                <w:szCs w:val="16"/>
              </w:rPr>
              <w:t>SW12</w:t>
            </w:r>
          </w:p>
        </w:tc>
        <w:tc>
          <w:tcPr>
            <w:tcW w:w="359" w:type="pct"/>
            <w:gridSpan w:val="2"/>
          </w:tcPr>
          <w:p w14:paraId="0DE867F8" w14:textId="77777777" w:rsidR="00980ED2" w:rsidRPr="00980ED2" w:rsidRDefault="00980ED2" w:rsidP="00980ED2">
            <w:pPr>
              <w:rPr>
                <w:sz w:val="16"/>
                <w:szCs w:val="16"/>
              </w:rPr>
            </w:pPr>
            <w:r w:rsidRPr="00980ED2">
              <w:rPr>
                <w:sz w:val="16"/>
                <w:szCs w:val="16"/>
              </w:rPr>
              <w:t>SW13</w:t>
            </w:r>
          </w:p>
        </w:tc>
        <w:tc>
          <w:tcPr>
            <w:tcW w:w="359" w:type="pct"/>
            <w:gridSpan w:val="2"/>
          </w:tcPr>
          <w:p w14:paraId="27E945CD" w14:textId="77777777" w:rsidR="00980ED2" w:rsidRPr="00980ED2" w:rsidRDefault="00980ED2" w:rsidP="00980ED2">
            <w:pPr>
              <w:rPr>
                <w:sz w:val="16"/>
                <w:szCs w:val="16"/>
              </w:rPr>
            </w:pPr>
            <w:r w:rsidRPr="00980ED2">
              <w:rPr>
                <w:sz w:val="16"/>
                <w:szCs w:val="16"/>
              </w:rPr>
              <w:t>SW14</w:t>
            </w:r>
          </w:p>
        </w:tc>
        <w:tc>
          <w:tcPr>
            <w:tcW w:w="359" w:type="pct"/>
            <w:gridSpan w:val="2"/>
          </w:tcPr>
          <w:p w14:paraId="3B277F7F" w14:textId="77777777" w:rsidR="00980ED2" w:rsidRPr="00980ED2" w:rsidRDefault="00980ED2" w:rsidP="00980ED2">
            <w:pPr>
              <w:rPr>
                <w:sz w:val="16"/>
                <w:szCs w:val="16"/>
              </w:rPr>
            </w:pPr>
            <w:r w:rsidRPr="00980ED2">
              <w:rPr>
                <w:sz w:val="16"/>
                <w:szCs w:val="16"/>
              </w:rPr>
              <w:t>SW15</w:t>
            </w:r>
          </w:p>
        </w:tc>
        <w:tc>
          <w:tcPr>
            <w:tcW w:w="340" w:type="pct"/>
          </w:tcPr>
          <w:p w14:paraId="7553038D" w14:textId="77777777" w:rsidR="00980ED2" w:rsidRPr="00980ED2" w:rsidRDefault="00980ED2" w:rsidP="00980ED2">
            <w:pPr>
              <w:rPr>
                <w:sz w:val="16"/>
                <w:szCs w:val="16"/>
              </w:rPr>
            </w:pPr>
            <w:r w:rsidRPr="00980ED2">
              <w:rPr>
                <w:sz w:val="16"/>
                <w:szCs w:val="16"/>
              </w:rPr>
              <w:t>SW16</w:t>
            </w:r>
          </w:p>
        </w:tc>
      </w:tr>
      <w:tr w:rsidR="00980ED2" w14:paraId="7280816D" w14:textId="77777777" w:rsidTr="00980ED2">
        <w:trPr>
          <w:trHeight w:val="304"/>
        </w:trPr>
        <w:tc>
          <w:tcPr>
            <w:tcW w:w="271" w:type="pct"/>
            <w:tcBorders>
              <w:top w:val="single" w:sz="12" w:space="0" w:color="auto"/>
              <w:bottom w:val="single" w:sz="12" w:space="0" w:color="auto"/>
            </w:tcBorders>
            <w:shd w:val="clear" w:color="auto" w:fill="D9D9D9" w:themeFill="background1" w:themeFillShade="D9"/>
            <w:vAlign w:val="center"/>
          </w:tcPr>
          <w:p w14:paraId="27FC2B51" w14:textId="77777777" w:rsidR="00980ED2" w:rsidRPr="00980ED2" w:rsidRDefault="00980ED2" w:rsidP="00980ED2">
            <w:pPr>
              <w:jc w:val="center"/>
              <w:rPr>
                <w:i/>
                <w:iCs/>
                <w:sz w:val="16"/>
                <w:szCs w:val="16"/>
              </w:rPr>
            </w:pPr>
          </w:p>
        </w:tc>
        <w:tc>
          <w:tcPr>
            <w:tcW w:w="296" w:type="pct"/>
            <w:tcBorders>
              <w:top w:val="single" w:sz="12" w:space="0" w:color="auto"/>
              <w:bottom w:val="single" w:sz="12" w:space="0" w:color="auto"/>
            </w:tcBorders>
          </w:tcPr>
          <w:p w14:paraId="10169081" w14:textId="77777777" w:rsidR="00980ED2" w:rsidRPr="00980ED2" w:rsidRDefault="00980ED2" w:rsidP="00980ED2">
            <w:pPr>
              <w:jc w:val="center"/>
              <w:rPr>
                <w:sz w:val="16"/>
                <w:szCs w:val="16"/>
              </w:rPr>
            </w:pPr>
            <w:r w:rsidRPr="00980ED2">
              <w:rPr>
                <w:sz w:val="16"/>
                <w:szCs w:val="16"/>
              </w:rPr>
              <w:t>6.5U</w:t>
            </w:r>
          </w:p>
        </w:tc>
        <w:tc>
          <w:tcPr>
            <w:tcW w:w="4434" w:type="pct"/>
            <w:gridSpan w:val="22"/>
            <w:tcBorders>
              <w:top w:val="single" w:sz="12" w:space="0" w:color="auto"/>
            </w:tcBorders>
            <w:shd w:val="clear" w:color="auto" w:fill="BFBFBF" w:themeFill="background1" w:themeFillShade="BF"/>
          </w:tcPr>
          <w:p w14:paraId="4CB262AE" w14:textId="77777777" w:rsidR="00980ED2" w:rsidRPr="00980ED2" w:rsidRDefault="00980ED2" w:rsidP="00980ED2">
            <w:pPr>
              <w:rPr>
                <w:sz w:val="16"/>
                <w:szCs w:val="16"/>
              </w:rPr>
            </w:pPr>
          </w:p>
        </w:tc>
      </w:tr>
      <w:tr w:rsidR="00980ED2" w14:paraId="65FF279D" w14:textId="77777777" w:rsidTr="00980ED2">
        <w:trPr>
          <w:trHeight w:val="304"/>
        </w:trPr>
        <w:tc>
          <w:tcPr>
            <w:tcW w:w="271" w:type="pct"/>
            <w:tcBorders>
              <w:top w:val="single" w:sz="12" w:space="0" w:color="auto"/>
            </w:tcBorders>
            <w:shd w:val="clear" w:color="auto" w:fill="D9D9D9" w:themeFill="background1" w:themeFillShade="D9"/>
            <w:vAlign w:val="center"/>
          </w:tcPr>
          <w:p w14:paraId="46F23918" w14:textId="77777777" w:rsidR="00980ED2" w:rsidRPr="00980ED2" w:rsidRDefault="00980ED2" w:rsidP="00980ED2">
            <w:pPr>
              <w:jc w:val="center"/>
              <w:rPr>
                <w:i/>
                <w:iCs/>
                <w:sz w:val="16"/>
                <w:szCs w:val="16"/>
              </w:rPr>
            </w:pPr>
            <w:r w:rsidRPr="00980ED2">
              <w:rPr>
                <w:i/>
                <w:iCs/>
                <w:sz w:val="16"/>
                <w:szCs w:val="16"/>
              </w:rPr>
              <w:t>6U</w:t>
            </w:r>
          </w:p>
        </w:tc>
        <w:tc>
          <w:tcPr>
            <w:tcW w:w="296" w:type="pct"/>
            <w:vMerge w:val="restart"/>
            <w:tcBorders>
              <w:top w:val="single" w:sz="12" w:space="0" w:color="auto"/>
            </w:tcBorders>
          </w:tcPr>
          <w:p w14:paraId="5585295B" w14:textId="77777777" w:rsidR="00980ED2" w:rsidRPr="00980ED2" w:rsidRDefault="00980ED2" w:rsidP="00980ED2">
            <w:pPr>
              <w:jc w:val="center"/>
              <w:rPr>
                <w:sz w:val="16"/>
                <w:szCs w:val="16"/>
              </w:rPr>
            </w:pPr>
            <w:r w:rsidRPr="00980ED2">
              <w:rPr>
                <w:sz w:val="16"/>
                <w:szCs w:val="16"/>
              </w:rPr>
              <w:t>6U</w:t>
            </w:r>
          </w:p>
        </w:tc>
        <w:tc>
          <w:tcPr>
            <w:tcW w:w="317" w:type="pct"/>
            <w:vMerge w:val="restart"/>
            <w:tcBorders>
              <w:top w:val="single" w:sz="12" w:space="0" w:color="auto"/>
            </w:tcBorders>
            <w:vAlign w:val="center"/>
          </w:tcPr>
          <w:p w14:paraId="70906784" w14:textId="77777777" w:rsidR="00980ED2" w:rsidRPr="00980ED2" w:rsidRDefault="00980ED2" w:rsidP="00980ED2">
            <w:pPr>
              <w:jc w:val="center"/>
              <w:rPr>
                <w:b/>
                <w:bCs/>
                <w:sz w:val="16"/>
                <w:szCs w:val="16"/>
              </w:rPr>
            </w:pPr>
            <w:r w:rsidRPr="00980ED2">
              <w:rPr>
                <w:b/>
                <w:bCs/>
                <w:sz w:val="16"/>
                <w:szCs w:val="16"/>
              </w:rPr>
              <w:t>SW1</w:t>
            </w:r>
          </w:p>
        </w:tc>
        <w:tc>
          <w:tcPr>
            <w:tcW w:w="317" w:type="pct"/>
            <w:vMerge w:val="restart"/>
            <w:tcBorders>
              <w:top w:val="single" w:sz="12" w:space="0" w:color="auto"/>
            </w:tcBorders>
            <w:vAlign w:val="center"/>
          </w:tcPr>
          <w:p w14:paraId="6EE01C86" w14:textId="77777777" w:rsidR="00980ED2" w:rsidRPr="00980ED2" w:rsidRDefault="00980ED2" w:rsidP="00980ED2">
            <w:pPr>
              <w:jc w:val="center"/>
              <w:rPr>
                <w:b/>
                <w:bCs/>
                <w:sz w:val="16"/>
                <w:szCs w:val="16"/>
              </w:rPr>
            </w:pPr>
            <w:r w:rsidRPr="00980ED2">
              <w:rPr>
                <w:b/>
                <w:bCs/>
                <w:sz w:val="16"/>
                <w:szCs w:val="16"/>
              </w:rPr>
              <w:t>SW2</w:t>
            </w:r>
          </w:p>
        </w:tc>
        <w:tc>
          <w:tcPr>
            <w:tcW w:w="317" w:type="pct"/>
            <w:vMerge w:val="restart"/>
            <w:tcBorders>
              <w:top w:val="single" w:sz="12" w:space="0" w:color="auto"/>
            </w:tcBorders>
            <w:vAlign w:val="center"/>
          </w:tcPr>
          <w:p w14:paraId="26B33E56" w14:textId="77777777" w:rsidR="00980ED2" w:rsidRPr="00980ED2" w:rsidRDefault="00980ED2" w:rsidP="00980ED2">
            <w:pPr>
              <w:jc w:val="center"/>
              <w:rPr>
                <w:b/>
                <w:bCs/>
                <w:sz w:val="16"/>
                <w:szCs w:val="16"/>
              </w:rPr>
            </w:pPr>
            <w:r w:rsidRPr="00980ED2">
              <w:rPr>
                <w:b/>
                <w:bCs/>
                <w:sz w:val="16"/>
                <w:szCs w:val="16"/>
              </w:rPr>
              <w:t>SW3</w:t>
            </w:r>
          </w:p>
        </w:tc>
        <w:tc>
          <w:tcPr>
            <w:tcW w:w="317" w:type="pct"/>
            <w:vMerge w:val="restart"/>
            <w:tcBorders>
              <w:top w:val="single" w:sz="12" w:space="0" w:color="auto"/>
            </w:tcBorders>
            <w:vAlign w:val="center"/>
          </w:tcPr>
          <w:p w14:paraId="456B343F" w14:textId="77777777" w:rsidR="00980ED2" w:rsidRPr="00980ED2" w:rsidRDefault="00980ED2" w:rsidP="00980ED2">
            <w:pPr>
              <w:jc w:val="center"/>
              <w:rPr>
                <w:b/>
                <w:bCs/>
                <w:sz w:val="16"/>
                <w:szCs w:val="16"/>
              </w:rPr>
            </w:pPr>
            <w:r w:rsidRPr="00980ED2">
              <w:rPr>
                <w:b/>
                <w:bCs/>
                <w:sz w:val="16"/>
                <w:szCs w:val="16"/>
              </w:rPr>
              <w:t>SW4</w:t>
            </w:r>
          </w:p>
        </w:tc>
        <w:tc>
          <w:tcPr>
            <w:tcW w:w="317" w:type="pct"/>
            <w:vMerge w:val="restart"/>
            <w:tcBorders>
              <w:top w:val="single" w:sz="12" w:space="0" w:color="auto"/>
            </w:tcBorders>
            <w:vAlign w:val="center"/>
          </w:tcPr>
          <w:p w14:paraId="3CC027E8" w14:textId="77777777" w:rsidR="00980ED2" w:rsidRPr="00980ED2" w:rsidRDefault="00980ED2" w:rsidP="00980ED2">
            <w:pPr>
              <w:jc w:val="center"/>
              <w:rPr>
                <w:b/>
                <w:bCs/>
                <w:sz w:val="16"/>
                <w:szCs w:val="16"/>
              </w:rPr>
            </w:pPr>
            <w:r w:rsidRPr="00980ED2">
              <w:rPr>
                <w:b/>
                <w:bCs/>
                <w:sz w:val="16"/>
                <w:szCs w:val="16"/>
              </w:rPr>
              <w:t>SW9</w:t>
            </w:r>
          </w:p>
        </w:tc>
        <w:tc>
          <w:tcPr>
            <w:tcW w:w="418" w:type="pct"/>
            <w:gridSpan w:val="3"/>
            <w:vMerge w:val="restart"/>
            <w:tcBorders>
              <w:top w:val="single" w:sz="12" w:space="0" w:color="auto"/>
            </w:tcBorders>
            <w:vAlign w:val="center"/>
          </w:tcPr>
          <w:p w14:paraId="32C7D303" w14:textId="77777777" w:rsidR="00980ED2" w:rsidRPr="00980ED2" w:rsidRDefault="00980ED2" w:rsidP="00980ED2">
            <w:pPr>
              <w:jc w:val="center"/>
              <w:rPr>
                <w:b/>
                <w:bCs/>
                <w:sz w:val="16"/>
                <w:szCs w:val="16"/>
              </w:rPr>
            </w:pPr>
            <w:r w:rsidRPr="00980ED2">
              <w:rPr>
                <w:b/>
                <w:bCs/>
                <w:sz w:val="16"/>
                <w:szCs w:val="16"/>
              </w:rPr>
              <w:t>SW10</w:t>
            </w:r>
          </w:p>
        </w:tc>
        <w:tc>
          <w:tcPr>
            <w:tcW w:w="422" w:type="pct"/>
            <w:gridSpan w:val="3"/>
            <w:vMerge w:val="restart"/>
            <w:tcBorders>
              <w:top w:val="single" w:sz="12" w:space="0" w:color="auto"/>
            </w:tcBorders>
            <w:vAlign w:val="center"/>
          </w:tcPr>
          <w:p w14:paraId="36F6EADD" w14:textId="77777777" w:rsidR="00980ED2" w:rsidRPr="00980ED2" w:rsidRDefault="00980ED2" w:rsidP="00980ED2">
            <w:pPr>
              <w:jc w:val="center"/>
              <w:rPr>
                <w:b/>
                <w:bCs/>
                <w:sz w:val="16"/>
                <w:szCs w:val="16"/>
              </w:rPr>
            </w:pPr>
            <w:r w:rsidRPr="00980ED2">
              <w:rPr>
                <w:b/>
                <w:bCs/>
                <w:sz w:val="16"/>
                <w:szCs w:val="16"/>
              </w:rPr>
              <w:t>SW11</w:t>
            </w:r>
          </w:p>
        </w:tc>
        <w:tc>
          <w:tcPr>
            <w:tcW w:w="497" w:type="pct"/>
            <w:gridSpan w:val="3"/>
            <w:vMerge w:val="restart"/>
            <w:tcBorders>
              <w:top w:val="single" w:sz="12" w:space="0" w:color="auto"/>
            </w:tcBorders>
            <w:vAlign w:val="center"/>
          </w:tcPr>
          <w:p w14:paraId="399CF2C8" w14:textId="77777777" w:rsidR="00980ED2" w:rsidRPr="00980ED2" w:rsidRDefault="00980ED2" w:rsidP="00980ED2">
            <w:pPr>
              <w:jc w:val="center"/>
              <w:rPr>
                <w:b/>
                <w:bCs/>
                <w:sz w:val="16"/>
                <w:szCs w:val="16"/>
              </w:rPr>
            </w:pPr>
            <w:r w:rsidRPr="00980ED2">
              <w:rPr>
                <w:b/>
                <w:bCs/>
                <w:sz w:val="16"/>
                <w:szCs w:val="16"/>
              </w:rPr>
              <w:t>SW12</w:t>
            </w:r>
          </w:p>
        </w:tc>
        <w:tc>
          <w:tcPr>
            <w:tcW w:w="331" w:type="pct"/>
            <w:gridSpan w:val="2"/>
            <w:vMerge w:val="restart"/>
            <w:tcBorders>
              <w:top w:val="single" w:sz="12" w:space="0" w:color="auto"/>
            </w:tcBorders>
            <w:vAlign w:val="center"/>
          </w:tcPr>
          <w:p w14:paraId="551ABBF8" w14:textId="77777777" w:rsidR="00980ED2" w:rsidRPr="00980ED2" w:rsidRDefault="00980ED2" w:rsidP="00980ED2">
            <w:pPr>
              <w:jc w:val="center"/>
              <w:rPr>
                <w:b/>
                <w:bCs/>
                <w:sz w:val="16"/>
                <w:szCs w:val="16"/>
              </w:rPr>
            </w:pPr>
            <w:r w:rsidRPr="00980ED2">
              <w:rPr>
                <w:b/>
                <w:bCs/>
                <w:sz w:val="16"/>
                <w:szCs w:val="16"/>
              </w:rPr>
              <w:t>SW5</w:t>
            </w:r>
          </w:p>
        </w:tc>
        <w:tc>
          <w:tcPr>
            <w:tcW w:w="333" w:type="pct"/>
            <w:gridSpan w:val="2"/>
            <w:vMerge w:val="restart"/>
            <w:tcBorders>
              <w:top w:val="single" w:sz="12" w:space="0" w:color="auto"/>
            </w:tcBorders>
            <w:vAlign w:val="center"/>
          </w:tcPr>
          <w:p w14:paraId="7DAA06B6" w14:textId="77777777" w:rsidR="00980ED2" w:rsidRPr="00980ED2" w:rsidRDefault="00980ED2" w:rsidP="00980ED2">
            <w:pPr>
              <w:jc w:val="center"/>
              <w:rPr>
                <w:b/>
                <w:bCs/>
                <w:sz w:val="16"/>
                <w:szCs w:val="16"/>
              </w:rPr>
            </w:pPr>
            <w:r w:rsidRPr="00980ED2">
              <w:rPr>
                <w:b/>
                <w:bCs/>
                <w:sz w:val="16"/>
                <w:szCs w:val="16"/>
              </w:rPr>
              <w:t>SW6</w:t>
            </w:r>
          </w:p>
        </w:tc>
        <w:tc>
          <w:tcPr>
            <w:tcW w:w="427" w:type="pct"/>
            <w:gridSpan w:val="2"/>
            <w:vMerge w:val="restart"/>
            <w:tcBorders>
              <w:top w:val="single" w:sz="12" w:space="0" w:color="auto"/>
            </w:tcBorders>
            <w:vAlign w:val="center"/>
          </w:tcPr>
          <w:p w14:paraId="7ED06A5A" w14:textId="77777777" w:rsidR="00980ED2" w:rsidRPr="00980ED2" w:rsidRDefault="00980ED2" w:rsidP="00980ED2">
            <w:pPr>
              <w:jc w:val="center"/>
              <w:rPr>
                <w:b/>
                <w:bCs/>
                <w:sz w:val="16"/>
                <w:szCs w:val="16"/>
              </w:rPr>
            </w:pPr>
            <w:r w:rsidRPr="00980ED2">
              <w:rPr>
                <w:b/>
                <w:bCs/>
                <w:sz w:val="16"/>
                <w:szCs w:val="16"/>
              </w:rPr>
              <w:t>SW7</w:t>
            </w:r>
          </w:p>
        </w:tc>
        <w:tc>
          <w:tcPr>
            <w:tcW w:w="420" w:type="pct"/>
            <w:gridSpan w:val="2"/>
            <w:vMerge w:val="restart"/>
            <w:tcBorders>
              <w:top w:val="single" w:sz="12" w:space="0" w:color="auto"/>
            </w:tcBorders>
            <w:vAlign w:val="center"/>
          </w:tcPr>
          <w:p w14:paraId="1C8CF0D0" w14:textId="77777777" w:rsidR="00980ED2" w:rsidRPr="00980ED2" w:rsidRDefault="00980ED2" w:rsidP="00980ED2">
            <w:pPr>
              <w:jc w:val="center"/>
              <w:rPr>
                <w:b/>
                <w:bCs/>
                <w:sz w:val="16"/>
                <w:szCs w:val="16"/>
              </w:rPr>
            </w:pPr>
            <w:r w:rsidRPr="00980ED2">
              <w:rPr>
                <w:b/>
                <w:bCs/>
                <w:sz w:val="16"/>
                <w:szCs w:val="16"/>
              </w:rPr>
              <w:t>SW8</w:t>
            </w:r>
          </w:p>
        </w:tc>
      </w:tr>
      <w:tr w:rsidR="00980ED2" w14:paraId="55076041" w14:textId="77777777" w:rsidTr="00980ED2">
        <w:trPr>
          <w:trHeight w:val="304"/>
        </w:trPr>
        <w:tc>
          <w:tcPr>
            <w:tcW w:w="271" w:type="pct"/>
            <w:tcBorders>
              <w:bottom w:val="single" w:sz="12" w:space="0" w:color="auto"/>
            </w:tcBorders>
            <w:shd w:val="clear" w:color="auto" w:fill="D9D9D9" w:themeFill="background1" w:themeFillShade="D9"/>
            <w:vAlign w:val="center"/>
          </w:tcPr>
          <w:p w14:paraId="089F99E4"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6DDF69DC" w14:textId="77777777" w:rsidR="00980ED2" w:rsidRPr="00980ED2" w:rsidRDefault="00980ED2" w:rsidP="00980ED2">
            <w:pPr>
              <w:jc w:val="center"/>
              <w:rPr>
                <w:sz w:val="16"/>
                <w:szCs w:val="16"/>
              </w:rPr>
            </w:pPr>
          </w:p>
        </w:tc>
        <w:tc>
          <w:tcPr>
            <w:tcW w:w="317" w:type="pct"/>
            <w:vMerge/>
            <w:tcBorders>
              <w:bottom w:val="single" w:sz="12" w:space="0" w:color="auto"/>
            </w:tcBorders>
            <w:vAlign w:val="center"/>
          </w:tcPr>
          <w:p w14:paraId="2EED194E"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58F08CE4"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1F59F294"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58BBD2E2"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38960E01" w14:textId="77777777" w:rsidR="00980ED2" w:rsidRPr="00980ED2" w:rsidRDefault="00980ED2" w:rsidP="00980ED2">
            <w:pPr>
              <w:jc w:val="center"/>
              <w:rPr>
                <w:b/>
                <w:bCs/>
                <w:sz w:val="16"/>
                <w:szCs w:val="16"/>
              </w:rPr>
            </w:pPr>
          </w:p>
        </w:tc>
        <w:tc>
          <w:tcPr>
            <w:tcW w:w="418" w:type="pct"/>
            <w:gridSpan w:val="3"/>
            <w:vMerge/>
            <w:tcBorders>
              <w:bottom w:val="single" w:sz="12" w:space="0" w:color="auto"/>
            </w:tcBorders>
            <w:vAlign w:val="center"/>
          </w:tcPr>
          <w:p w14:paraId="6FA41766" w14:textId="77777777" w:rsidR="00980ED2" w:rsidRPr="00980ED2" w:rsidRDefault="00980ED2" w:rsidP="00980ED2">
            <w:pPr>
              <w:jc w:val="center"/>
              <w:rPr>
                <w:b/>
                <w:bCs/>
                <w:sz w:val="16"/>
                <w:szCs w:val="16"/>
              </w:rPr>
            </w:pPr>
          </w:p>
        </w:tc>
        <w:tc>
          <w:tcPr>
            <w:tcW w:w="422" w:type="pct"/>
            <w:gridSpan w:val="3"/>
            <w:vMerge/>
            <w:tcBorders>
              <w:bottom w:val="single" w:sz="12" w:space="0" w:color="auto"/>
            </w:tcBorders>
            <w:vAlign w:val="center"/>
          </w:tcPr>
          <w:p w14:paraId="0522987F" w14:textId="77777777" w:rsidR="00980ED2" w:rsidRPr="00980ED2" w:rsidRDefault="00980ED2" w:rsidP="00980ED2">
            <w:pPr>
              <w:jc w:val="center"/>
              <w:rPr>
                <w:b/>
                <w:bCs/>
                <w:sz w:val="16"/>
                <w:szCs w:val="16"/>
              </w:rPr>
            </w:pPr>
          </w:p>
        </w:tc>
        <w:tc>
          <w:tcPr>
            <w:tcW w:w="497" w:type="pct"/>
            <w:gridSpan w:val="3"/>
            <w:vMerge/>
            <w:tcBorders>
              <w:bottom w:val="single" w:sz="12" w:space="0" w:color="auto"/>
            </w:tcBorders>
            <w:vAlign w:val="center"/>
          </w:tcPr>
          <w:p w14:paraId="1B40FE1B" w14:textId="77777777" w:rsidR="00980ED2" w:rsidRPr="00980ED2" w:rsidRDefault="00980ED2" w:rsidP="00980ED2">
            <w:pPr>
              <w:jc w:val="center"/>
              <w:rPr>
                <w:b/>
                <w:bCs/>
                <w:sz w:val="16"/>
                <w:szCs w:val="16"/>
              </w:rPr>
            </w:pPr>
          </w:p>
        </w:tc>
        <w:tc>
          <w:tcPr>
            <w:tcW w:w="331" w:type="pct"/>
            <w:gridSpan w:val="2"/>
            <w:vMerge/>
            <w:tcBorders>
              <w:bottom w:val="single" w:sz="12" w:space="0" w:color="auto"/>
            </w:tcBorders>
            <w:vAlign w:val="center"/>
          </w:tcPr>
          <w:p w14:paraId="27610D9A" w14:textId="77777777" w:rsidR="00980ED2" w:rsidRPr="00980ED2" w:rsidRDefault="00980ED2" w:rsidP="00980ED2">
            <w:pPr>
              <w:jc w:val="center"/>
              <w:rPr>
                <w:b/>
                <w:bCs/>
                <w:sz w:val="16"/>
                <w:szCs w:val="16"/>
              </w:rPr>
            </w:pPr>
          </w:p>
        </w:tc>
        <w:tc>
          <w:tcPr>
            <w:tcW w:w="333" w:type="pct"/>
            <w:gridSpan w:val="2"/>
            <w:vMerge/>
            <w:tcBorders>
              <w:bottom w:val="single" w:sz="12" w:space="0" w:color="auto"/>
            </w:tcBorders>
            <w:vAlign w:val="center"/>
          </w:tcPr>
          <w:p w14:paraId="5153A4D6" w14:textId="77777777" w:rsidR="00980ED2" w:rsidRPr="00980ED2" w:rsidRDefault="00980ED2" w:rsidP="00980ED2">
            <w:pPr>
              <w:jc w:val="center"/>
              <w:rPr>
                <w:b/>
                <w:bCs/>
                <w:sz w:val="16"/>
                <w:szCs w:val="16"/>
              </w:rPr>
            </w:pPr>
          </w:p>
        </w:tc>
        <w:tc>
          <w:tcPr>
            <w:tcW w:w="427" w:type="pct"/>
            <w:gridSpan w:val="2"/>
            <w:vMerge/>
            <w:tcBorders>
              <w:bottom w:val="single" w:sz="12" w:space="0" w:color="auto"/>
            </w:tcBorders>
            <w:vAlign w:val="center"/>
          </w:tcPr>
          <w:p w14:paraId="10E7820F" w14:textId="77777777" w:rsidR="00980ED2" w:rsidRPr="00980ED2" w:rsidRDefault="00980ED2" w:rsidP="00980ED2">
            <w:pPr>
              <w:jc w:val="center"/>
              <w:rPr>
                <w:b/>
                <w:bCs/>
                <w:sz w:val="16"/>
                <w:szCs w:val="16"/>
              </w:rPr>
            </w:pPr>
          </w:p>
        </w:tc>
        <w:tc>
          <w:tcPr>
            <w:tcW w:w="420" w:type="pct"/>
            <w:gridSpan w:val="2"/>
            <w:vMerge/>
            <w:tcBorders>
              <w:bottom w:val="single" w:sz="12" w:space="0" w:color="auto"/>
            </w:tcBorders>
            <w:vAlign w:val="center"/>
          </w:tcPr>
          <w:p w14:paraId="1C752489" w14:textId="77777777" w:rsidR="00980ED2" w:rsidRPr="00980ED2" w:rsidRDefault="00980ED2" w:rsidP="00980ED2">
            <w:pPr>
              <w:jc w:val="center"/>
              <w:rPr>
                <w:b/>
                <w:bCs/>
                <w:sz w:val="16"/>
                <w:szCs w:val="16"/>
              </w:rPr>
            </w:pPr>
          </w:p>
        </w:tc>
      </w:tr>
      <w:tr w:rsidR="00980ED2" w14:paraId="449AFF9D" w14:textId="77777777" w:rsidTr="00980ED2">
        <w:trPr>
          <w:trHeight w:val="304"/>
        </w:trPr>
        <w:tc>
          <w:tcPr>
            <w:tcW w:w="271" w:type="pct"/>
            <w:tcBorders>
              <w:top w:val="single" w:sz="12" w:space="0" w:color="auto"/>
            </w:tcBorders>
            <w:shd w:val="clear" w:color="auto" w:fill="D9D9D9" w:themeFill="background1" w:themeFillShade="D9"/>
            <w:vAlign w:val="center"/>
          </w:tcPr>
          <w:p w14:paraId="17047834" w14:textId="77777777" w:rsidR="00980ED2" w:rsidRPr="00980ED2" w:rsidRDefault="00980ED2" w:rsidP="00980ED2">
            <w:pPr>
              <w:jc w:val="center"/>
              <w:rPr>
                <w:i/>
                <w:iCs/>
                <w:sz w:val="16"/>
                <w:szCs w:val="16"/>
              </w:rPr>
            </w:pPr>
            <w:r w:rsidRPr="00980ED2">
              <w:rPr>
                <w:i/>
                <w:iCs/>
                <w:sz w:val="16"/>
                <w:szCs w:val="16"/>
              </w:rPr>
              <w:t>5U</w:t>
            </w:r>
          </w:p>
        </w:tc>
        <w:tc>
          <w:tcPr>
            <w:tcW w:w="296" w:type="pct"/>
            <w:vMerge w:val="restart"/>
            <w:tcBorders>
              <w:top w:val="single" w:sz="12" w:space="0" w:color="auto"/>
            </w:tcBorders>
          </w:tcPr>
          <w:p w14:paraId="21842D85" w14:textId="77777777" w:rsidR="00980ED2" w:rsidRPr="00980ED2" w:rsidRDefault="00980ED2" w:rsidP="00980ED2">
            <w:pPr>
              <w:jc w:val="center"/>
              <w:rPr>
                <w:sz w:val="16"/>
                <w:szCs w:val="16"/>
              </w:rPr>
            </w:pPr>
            <w:r w:rsidRPr="00980ED2">
              <w:rPr>
                <w:sz w:val="16"/>
                <w:szCs w:val="16"/>
              </w:rPr>
              <w:t>5U</w:t>
            </w:r>
          </w:p>
        </w:tc>
        <w:tc>
          <w:tcPr>
            <w:tcW w:w="317" w:type="pct"/>
            <w:vMerge w:val="restart"/>
            <w:tcBorders>
              <w:top w:val="single" w:sz="12" w:space="0" w:color="auto"/>
            </w:tcBorders>
            <w:vAlign w:val="center"/>
          </w:tcPr>
          <w:p w14:paraId="66D31DDB" w14:textId="77777777" w:rsidR="00980ED2" w:rsidRPr="00980ED2" w:rsidRDefault="00980ED2" w:rsidP="00980ED2">
            <w:pPr>
              <w:jc w:val="center"/>
              <w:rPr>
                <w:b/>
                <w:bCs/>
                <w:sz w:val="16"/>
                <w:szCs w:val="16"/>
              </w:rPr>
            </w:pPr>
            <w:r w:rsidRPr="00980ED2">
              <w:rPr>
                <w:b/>
                <w:bCs/>
                <w:sz w:val="16"/>
                <w:szCs w:val="16"/>
              </w:rPr>
              <w:t>PI5.1</w:t>
            </w:r>
          </w:p>
        </w:tc>
        <w:tc>
          <w:tcPr>
            <w:tcW w:w="317" w:type="pct"/>
            <w:vMerge w:val="restart"/>
            <w:tcBorders>
              <w:top w:val="single" w:sz="12" w:space="0" w:color="auto"/>
            </w:tcBorders>
            <w:vAlign w:val="center"/>
          </w:tcPr>
          <w:p w14:paraId="4C2D52E5" w14:textId="77777777" w:rsidR="00980ED2" w:rsidRPr="00980ED2" w:rsidRDefault="00980ED2" w:rsidP="00980ED2">
            <w:pPr>
              <w:jc w:val="center"/>
              <w:rPr>
                <w:b/>
                <w:bCs/>
                <w:sz w:val="16"/>
                <w:szCs w:val="16"/>
              </w:rPr>
            </w:pPr>
            <w:r w:rsidRPr="00980ED2">
              <w:rPr>
                <w:b/>
                <w:bCs/>
                <w:sz w:val="16"/>
                <w:szCs w:val="16"/>
              </w:rPr>
              <w:t>PI5.2</w:t>
            </w:r>
          </w:p>
        </w:tc>
        <w:tc>
          <w:tcPr>
            <w:tcW w:w="317" w:type="pct"/>
            <w:vMerge w:val="restart"/>
            <w:tcBorders>
              <w:top w:val="single" w:sz="12" w:space="0" w:color="auto"/>
            </w:tcBorders>
            <w:vAlign w:val="center"/>
          </w:tcPr>
          <w:p w14:paraId="01D1EA18" w14:textId="77777777" w:rsidR="00980ED2" w:rsidRPr="00980ED2" w:rsidRDefault="00980ED2" w:rsidP="00980ED2">
            <w:pPr>
              <w:jc w:val="center"/>
              <w:rPr>
                <w:b/>
                <w:bCs/>
                <w:sz w:val="16"/>
                <w:szCs w:val="16"/>
              </w:rPr>
            </w:pPr>
            <w:r w:rsidRPr="00980ED2">
              <w:rPr>
                <w:b/>
                <w:bCs/>
                <w:sz w:val="16"/>
                <w:szCs w:val="16"/>
              </w:rPr>
              <w:t>PI5.3</w:t>
            </w:r>
          </w:p>
        </w:tc>
        <w:tc>
          <w:tcPr>
            <w:tcW w:w="317" w:type="pct"/>
            <w:vMerge w:val="restart"/>
            <w:tcBorders>
              <w:top w:val="single" w:sz="12" w:space="0" w:color="auto"/>
            </w:tcBorders>
            <w:vAlign w:val="center"/>
          </w:tcPr>
          <w:p w14:paraId="6D0E5875" w14:textId="77777777" w:rsidR="00980ED2" w:rsidRPr="00980ED2" w:rsidRDefault="00980ED2" w:rsidP="00980ED2">
            <w:pPr>
              <w:jc w:val="center"/>
              <w:rPr>
                <w:b/>
                <w:bCs/>
                <w:sz w:val="16"/>
                <w:szCs w:val="16"/>
              </w:rPr>
            </w:pPr>
            <w:r w:rsidRPr="00980ED2">
              <w:rPr>
                <w:b/>
                <w:bCs/>
                <w:sz w:val="16"/>
                <w:szCs w:val="16"/>
              </w:rPr>
              <w:t>PI5.4</w:t>
            </w:r>
          </w:p>
        </w:tc>
        <w:tc>
          <w:tcPr>
            <w:tcW w:w="317" w:type="pct"/>
            <w:vMerge w:val="restart"/>
            <w:tcBorders>
              <w:top w:val="single" w:sz="12" w:space="0" w:color="auto"/>
            </w:tcBorders>
            <w:vAlign w:val="center"/>
          </w:tcPr>
          <w:p w14:paraId="5A64741F" w14:textId="77777777" w:rsidR="00980ED2" w:rsidRPr="00980ED2" w:rsidRDefault="00980ED2" w:rsidP="00980ED2">
            <w:pPr>
              <w:jc w:val="center"/>
              <w:rPr>
                <w:b/>
                <w:bCs/>
                <w:sz w:val="16"/>
                <w:szCs w:val="16"/>
              </w:rPr>
            </w:pPr>
            <w:r w:rsidRPr="00980ED2">
              <w:rPr>
                <w:b/>
                <w:bCs/>
                <w:sz w:val="16"/>
                <w:szCs w:val="16"/>
              </w:rPr>
              <w:t>PI4.1</w:t>
            </w:r>
          </w:p>
        </w:tc>
        <w:tc>
          <w:tcPr>
            <w:tcW w:w="418" w:type="pct"/>
            <w:gridSpan w:val="3"/>
            <w:vMerge w:val="restart"/>
            <w:tcBorders>
              <w:top w:val="single" w:sz="12" w:space="0" w:color="auto"/>
            </w:tcBorders>
            <w:vAlign w:val="center"/>
          </w:tcPr>
          <w:p w14:paraId="5AC79E27" w14:textId="77777777" w:rsidR="00980ED2" w:rsidRPr="00980ED2" w:rsidRDefault="00980ED2" w:rsidP="00980ED2">
            <w:pPr>
              <w:jc w:val="center"/>
              <w:rPr>
                <w:b/>
                <w:bCs/>
                <w:sz w:val="16"/>
                <w:szCs w:val="16"/>
              </w:rPr>
            </w:pPr>
            <w:r w:rsidRPr="00980ED2">
              <w:rPr>
                <w:b/>
                <w:bCs/>
                <w:sz w:val="16"/>
                <w:szCs w:val="16"/>
              </w:rPr>
              <w:t>PI4.2</w:t>
            </w:r>
          </w:p>
        </w:tc>
        <w:tc>
          <w:tcPr>
            <w:tcW w:w="422" w:type="pct"/>
            <w:gridSpan w:val="3"/>
            <w:vMerge w:val="restart"/>
            <w:tcBorders>
              <w:top w:val="single" w:sz="12" w:space="0" w:color="auto"/>
            </w:tcBorders>
            <w:vAlign w:val="center"/>
          </w:tcPr>
          <w:p w14:paraId="370B36A7" w14:textId="77777777" w:rsidR="00980ED2" w:rsidRPr="00980ED2" w:rsidRDefault="00980ED2" w:rsidP="00980ED2">
            <w:pPr>
              <w:jc w:val="center"/>
              <w:rPr>
                <w:b/>
                <w:bCs/>
                <w:sz w:val="16"/>
                <w:szCs w:val="16"/>
              </w:rPr>
            </w:pPr>
            <w:r w:rsidRPr="00980ED2">
              <w:rPr>
                <w:b/>
                <w:bCs/>
                <w:sz w:val="16"/>
                <w:szCs w:val="16"/>
              </w:rPr>
              <w:t>PI4.3</w:t>
            </w:r>
          </w:p>
        </w:tc>
        <w:tc>
          <w:tcPr>
            <w:tcW w:w="497" w:type="pct"/>
            <w:gridSpan w:val="3"/>
            <w:vMerge w:val="restart"/>
            <w:tcBorders>
              <w:top w:val="single" w:sz="12" w:space="0" w:color="auto"/>
            </w:tcBorders>
            <w:vAlign w:val="center"/>
          </w:tcPr>
          <w:p w14:paraId="443C8181" w14:textId="77777777" w:rsidR="00980ED2" w:rsidRPr="00980ED2" w:rsidRDefault="00980ED2" w:rsidP="00980ED2">
            <w:pPr>
              <w:jc w:val="center"/>
              <w:rPr>
                <w:b/>
                <w:bCs/>
                <w:sz w:val="16"/>
                <w:szCs w:val="16"/>
              </w:rPr>
            </w:pPr>
            <w:r w:rsidRPr="00980ED2">
              <w:rPr>
                <w:b/>
                <w:bCs/>
                <w:sz w:val="16"/>
                <w:szCs w:val="16"/>
              </w:rPr>
              <w:t>PI4.4</w:t>
            </w:r>
          </w:p>
        </w:tc>
        <w:tc>
          <w:tcPr>
            <w:tcW w:w="331" w:type="pct"/>
            <w:gridSpan w:val="2"/>
            <w:vMerge w:val="restart"/>
            <w:tcBorders>
              <w:top w:val="single" w:sz="12" w:space="0" w:color="auto"/>
            </w:tcBorders>
            <w:vAlign w:val="center"/>
          </w:tcPr>
          <w:p w14:paraId="60410DB9" w14:textId="77777777" w:rsidR="00980ED2" w:rsidRPr="00980ED2" w:rsidRDefault="00980ED2" w:rsidP="00980ED2">
            <w:pPr>
              <w:jc w:val="center"/>
              <w:rPr>
                <w:b/>
                <w:bCs/>
                <w:sz w:val="16"/>
                <w:szCs w:val="16"/>
              </w:rPr>
            </w:pPr>
            <w:r w:rsidRPr="00980ED2">
              <w:rPr>
                <w:b/>
                <w:bCs/>
                <w:sz w:val="16"/>
                <w:szCs w:val="16"/>
              </w:rPr>
              <w:t>OSC</w:t>
            </w:r>
          </w:p>
        </w:tc>
        <w:tc>
          <w:tcPr>
            <w:tcW w:w="333" w:type="pct"/>
            <w:gridSpan w:val="2"/>
            <w:vMerge w:val="restart"/>
            <w:tcBorders>
              <w:top w:val="single" w:sz="12" w:space="0" w:color="auto"/>
            </w:tcBorders>
            <w:vAlign w:val="center"/>
          </w:tcPr>
          <w:p w14:paraId="3AB86692" w14:textId="77777777" w:rsidR="00980ED2" w:rsidRPr="00980ED2" w:rsidRDefault="00980ED2" w:rsidP="00980ED2">
            <w:pPr>
              <w:jc w:val="center"/>
              <w:rPr>
                <w:b/>
                <w:bCs/>
                <w:sz w:val="16"/>
                <w:szCs w:val="16"/>
              </w:rPr>
            </w:pPr>
            <w:r w:rsidRPr="00980ED2">
              <w:rPr>
                <w:b/>
                <w:bCs/>
                <w:sz w:val="16"/>
                <w:szCs w:val="16"/>
              </w:rPr>
              <w:t>DAQ</w:t>
            </w:r>
          </w:p>
        </w:tc>
        <w:tc>
          <w:tcPr>
            <w:tcW w:w="427" w:type="pct"/>
            <w:gridSpan w:val="2"/>
            <w:vMerge w:val="restart"/>
            <w:tcBorders>
              <w:top w:val="single" w:sz="12" w:space="0" w:color="auto"/>
            </w:tcBorders>
            <w:shd w:val="clear" w:color="auto" w:fill="D9D9D9" w:themeFill="background1" w:themeFillShade="D9"/>
            <w:vAlign w:val="center"/>
          </w:tcPr>
          <w:p w14:paraId="4F43CC40" w14:textId="77777777" w:rsidR="00980ED2" w:rsidRPr="00980ED2" w:rsidRDefault="00980ED2" w:rsidP="00980ED2">
            <w:pPr>
              <w:jc w:val="center"/>
              <w:rPr>
                <w:b/>
                <w:bCs/>
                <w:sz w:val="16"/>
                <w:szCs w:val="16"/>
              </w:rPr>
            </w:pPr>
          </w:p>
        </w:tc>
        <w:tc>
          <w:tcPr>
            <w:tcW w:w="420" w:type="pct"/>
            <w:gridSpan w:val="2"/>
            <w:vMerge w:val="restart"/>
            <w:tcBorders>
              <w:top w:val="single" w:sz="12" w:space="0" w:color="auto"/>
            </w:tcBorders>
            <w:vAlign w:val="center"/>
          </w:tcPr>
          <w:p w14:paraId="76FF8B96" w14:textId="77777777" w:rsidR="00980ED2" w:rsidRPr="00980ED2" w:rsidRDefault="00980ED2" w:rsidP="00980ED2">
            <w:pPr>
              <w:jc w:val="center"/>
              <w:rPr>
                <w:b/>
                <w:bCs/>
                <w:sz w:val="16"/>
                <w:szCs w:val="16"/>
              </w:rPr>
            </w:pPr>
            <w:r w:rsidRPr="00980ED2">
              <w:rPr>
                <w:b/>
                <w:bCs/>
                <w:sz w:val="16"/>
                <w:szCs w:val="16"/>
              </w:rPr>
              <w:t>NWIN</w:t>
            </w:r>
          </w:p>
        </w:tc>
      </w:tr>
      <w:tr w:rsidR="00980ED2" w14:paraId="688C6BA8" w14:textId="77777777" w:rsidTr="00980ED2">
        <w:trPr>
          <w:trHeight w:val="304"/>
        </w:trPr>
        <w:tc>
          <w:tcPr>
            <w:tcW w:w="271" w:type="pct"/>
            <w:tcBorders>
              <w:bottom w:val="single" w:sz="12" w:space="0" w:color="auto"/>
            </w:tcBorders>
            <w:shd w:val="clear" w:color="auto" w:fill="D9D9D9" w:themeFill="background1" w:themeFillShade="D9"/>
            <w:vAlign w:val="center"/>
          </w:tcPr>
          <w:p w14:paraId="094D0946"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6B6970BC" w14:textId="77777777" w:rsidR="00980ED2" w:rsidRPr="00980ED2" w:rsidRDefault="00980ED2" w:rsidP="00980ED2">
            <w:pPr>
              <w:jc w:val="center"/>
              <w:rPr>
                <w:sz w:val="16"/>
                <w:szCs w:val="16"/>
              </w:rPr>
            </w:pPr>
          </w:p>
        </w:tc>
        <w:tc>
          <w:tcPr>
            <w:tcW w:w="317" w:type="pct"/>
            <w:vMerge/>
            <w:tcBorders>
              <w:bottom w:val="single" w:sz="12" w:space="0" w:color="auto"/>
            </w:tcBorders>
            <w:vAlign w:val="center"/>
          </w:tcPr>
          <w:p w14:paraId="4716BFE0"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4ECBDDA6"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7E030B02"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55CA4688" w14:textId="77777777" w:rsidR="00980ED2" w:rsidRPr="00980ED2" w:rsidRDefault="00980ED2" w:rsidP="00980ED2">
            <w:pPr>
              <w:jc w:val="center"/>
              <w:rPr>
                <w:b/>
                <w:bCs/>
                <w:sz w:val="16"/>
                <w:szCs w:val="16"/>
              </w:rPr>
            </w:pPr>
          </w:p>
        </w:tc>
        <w:tc>
          <w:tcPr>
            <w:tcW w:w="317" w:type="pct"/>
            <w:vMerge/>
            <w:tcBorders>
              <w:bottom w:val="single" w:sz="12" w:space="0" w:color="auto"/>
            </w:tcBorders>
            <w:vAlign w:val="center"/>
          </w:tcPr>
          <w:p w14:paraId="4C00C485" w14:textId="77777777" w:rsidR="00980ED2" w:rsidRPr="00980ED2" w:rsidRDefault="00980ED2" w:rsidP="00980ED2">
            <w:pPr>
              <w:jc w:val="center"/>
              <w:rPr>
                <w:b/>
                <w:bCs/>
                <w:sz w:val="16"/>
                <w:szCs w:val="16"/>
              </w:rPr>
            </w:pPr>
          </w:p>
        </w:tc>
        <w:tc>
          <w:tcPr>
            <w:tcW w:w="418" w:type="pct"/>
            <w:gridSpan w:val="3"/>
            <w:vMerge/>
            <w:tcBorders>
              <w:bottom w:val="single" w:sz="12" w:space="0" w:color="auto"/>
            </w:tcBorders>
            <w:vAlign w:val="center"/>
          </w:tcPr>
          <w:p w14:paraId="547FF87C" w14:textId="77777777" w:rsidR="00980ED2" w:rsidRPr="00980ED2" w:rsidRDefault="00980ED2" w:rsidP="00980ED2">
            <w:pPr>
              <w:jc w:val="center"/>
              <w:rPr>
                <w:b/>
                <w:bCs/>
                <w:sz w:val="16"/>
                <w:szCs w:val="16"/>
              </w:rPr>
            </w:pPr>
          </w:p>
        </w:tc>
        <w:tc>
          <w:tcPr>
            <w:tcW w:w="422" w:type="pct"/>
            <w:gridSpan w:val="3"/>
            <w:vMerge/>
            <w:tcBorders>
              <w:bottom w:val="single" w:sz="12" w:space="0" w:color="auto"/>
            </w:tcBorders>
            <w:vAlign w:val="center"/>
          </w:tcPr>
          <w:p w14:paraId="4C6C828A" w14:textId="77777777" w:rsidR="00980ED2" w:rsidRPr="00980ED2" w:rsidRDefault="00980ED2" w:rsidP="00980ED2">
            <w:pPr>
              <w:jc w:val="center"/>
              <w:rPr>
                <w:b/>
                <w:bCs/>
                <w:sz w:val="16"/>
                <w:szCs w:val="16"/>
              </w:rPr>
            </w:pPr>
          </w:p>
        </w:tc>
        <w:tc>
          <w:tcPr>
            <w:tcW w:w="497" w:type="pct"/>
            <w:gridSpan w:val="3"/>
            <w:vMerge/>
            <w:tcBorders>
              <w:bottom w:val="single" w:sz="12" w:space="0" w:color="auto"/>
            </w:tcBorders>
            <w:vAlign w:val="center"/>
          </w:tcPr>
          <w:p w14:paraId="79D8CBA2" w14:textId="77777777" w:rsidR="00980ED2" w:rsidRPr="00980ED2" w:rsidRDefault="00980ED2" w:rsidP="00980ED2">
            <w:pPr>
              <w:jc w:val="center"/>
              <w:rPr>
                <w:b/>
                <w:bCs/>
                <w:sz w:val="16"/>
                <w:szCs w:val="16"/>
              </w:rPr>
            </w:pPr>
          </w:p>
        </w:tc>
        <w:tc>
          <w:tcPr>
            <w:tcW w:w="331" w:type="pct"/>
            <w:gridSpan w:val="2"/>
            <w:vMerge/>
            <w:tcBorders>
              <w:bottom w:val="single" w:sz="12" w:space="0" w:color="auto"/>
            </w:tcBorders>
            <w:vAlign w:val="center"/>
          </w:tcPr>
          <w:p w14:paraId="0D090E73" w14:textId="77777777" w:rsidR="00980ED2" w:rsidRPr="00980ED2" w:rsidRDefault="00980ED2" w:rsidP="00980ED2">
            <w:pPr>
              <w:jc w:val="center"/>
              <w:rPr>
                <w:b/>
                <w:bCs/>
                <w:sz w:val="16"/>
                <w:szCs w:val="16"/>
              </w:rPr>
            </w:pPr>
          </w:p>
        </w:tc>
        <w:tc>
          <w:tcPr>
            <w:tcW w:w="333" w:type="pct"/>
            <w:gridSpan w:val="2"/>
            <w:vMerge/>
            <w:tcBorders>
              <w:bottom w:val="single" w:sz="12" w:space="0" w:color="auto"/>
            </w:tcBorders>
            <w:vAlign w:val="center"/>
          </w:tcPr>
          <w:p w14:paraId="2F7C0A59" w14:textId="77777777" w:rsidR="00980ED2" w:rsidRPr="00980ED2" w:rsidRDefault="00980ED2" w:rsidP="00980ED2">
            <w:pPr>
              <w:jc w:val="center"/>
              <w:rPr>
                <w:b/>
                <w:bCs/>
                <w:sz w:val="16"/>
                <w:szCs w:val="16"/>
              </w:rPr>
            </w:pPr>
          </w:p>
        </w:tc>
        <w:tc>
          <w:tcPr>
            <w:tcW w:w="427" w:type="pct"/>
            <w:gridSpan w:val="2"/>
            <w:vMerge/>
            <w:tcBorders>
              <w:bottom w:val="single" w:sz="12" w:space="0" w:color="auto"/>
            </w:tcBorders>
            <w:shd w:val="clear" w:color="auto" w:fill="D9D9D9" w:themeFill="background1" w:themeFillShade="D9"/>
            <w:vAlign w:val="center"/>
          </w:tcPr>
          <w:p w14:paraId="44A5D77E" w14:textId="77777777" w:rsidR="00980ED2" w:rsidRPr="00980ED2" w:rsidRDefault="00980ED2" w:rsidP="00980ED2">
            <w:pPr>
              <w:jc w:val="center"/>
              <w:rPr>
                <w:b/>
                <w:bCs/>
                <w:sz w:val="16"/>
                <w:szCs w:val="16"/>
              </w:rPr>
            </w:pPr>
          </w:p>
        </w:tc>
        <w:tc>
          <w:tcPr>
            <w:tcW w:w="420" w:type="pct"/>
            <w:gridSpan w:val="2"/>
            <w:vMerge/>
            <w:tcBorders>
              <w:bottom w:val="single" w:sz="12" w:space="0" w:color="auto"/>
            </w:tcBorders>
            <w:vAlign w:val="center"/>
          </w:tcPr>
          <w:p w14:paraId="2948CA7A" w14:textId="77777777" w:rsidR="00980ED2" w:rsidRPr="00980ED2" w:rsidRDefault="00980ED2" w:rsidP="00980ED2">
            <w:pPr>
              <w:jc w:val="center"/>
              <w:rPr>
                <w:b/>
                <w:bCs/>
                <w:sz w:val="16"/>
                <w:szCs w:val="16"/>
              </w:rPr>
            </w:pPr>
          </w:p>
        </w:tc>
      </w:tr>
      <w:tr w:rsidR="00980ED2" w14:paraId="774BC855" w14:textId="77777777" w:rsidTr="00980ED2">
        <w:trPr>
          <w:trHeight w:val="304"/>
        </w:trPr>
        <w:tc>
          <w:tcPr>
            <w:tcW w:w="271" w:type="pct"/>
            <w:tcBorders>
              <w:top w:val="single" w:sz="12" w:space="0" w:color="auto"/>
              <w:bottom w:val="single" w:sz="4" w:space="0" w:color="auto"/>
            </w:tcBorders>
            <w:shd w:val="clear" w:color="auto" w:fill="D9D9D9" w:themeFill="background1" w:themeFillShade="D9"/>
            <w:vAlign w:val="center"/>
          </w:tcPr>
          <w:p w14:paraId="6E0AF4DA" w14:textId="77777777" w:rsidR="00980ED2" w:rsidRPr="00980ED2" w:rsidRDefault="00980ED2" w:rsidP="00980ED2">
            <w:pPr>
              <w:jc w:val="center"/>
              <w:rPr>
                <w:i/>
                <w:iCs/>
                <w:sz w:val="16"/>
                <w:szCs w:val="16"/>
              </w:rPr>
            </w:pPr>
            <w:r w:rsidRPr="00980ED2">
              <w:rPr>
                <w:i/>
                <w:iCs/>
                <w:sz w:val="16"/>
                <w:szCs w:val="16"/>
              </w:rPr>
              <w:t>4U</w:t>
            </w:r>
          </w:p>
        </w:tc>
        <w:tc>
          <w:tcPr>
            <w:tcW w:w="296" w:type="pct"/>
            <w:vMerge w:val="restart"/>
            <w:tcBorders>
              <w:top w:val="single" w:sz="12" w:space="0" w:color="auto"/>
            </w:tcBorders>
          </w:tcPr>
          <w:p w14:paraId="356053D2" w14:textId="77777777" w:rsidR="00980ED2" w:rsidRPr="00980ED2" w:rsidRDefault="00980ED2" w:rsidP="00980ED2">
            <w:pPr>
              <w:jc w:val="center"/>
              <w:rPr>
                <w:sz w:val="16"/>
                <w:szCs w:val="16"/>
              </w:rPr>
            </w:pPr>
            <w:r w:rsidRPr="00980ED2">
              <w:rPr>
                <w:sz w:val="16"/>
                <w:szCs w:val="16"/>
              </w:rPr>
              <w:t>4U</w:t>
            </w:r>
          </w:p>
        </w:tc>
        <w:tc>
          <w:tcPr>
            <w:tcW w:w="2198" w:type="pct"/>
            <w:gridSpan w:val="9"/>
            <w:vMerge w:val="restart"/>
            <w:tcBorders>
              <w:top w:val="single" w:sz="12" w:space="0" w:color="auto"/>
            </w:tcBorders>
            <w:shd w:val="clear" w:color="auto" w:fill="auto"/>
            <w:vAlign w:val="center"/>
          </w:tcPr>
          <w:p w14:paraId="4B7C663F" w14:textId="77777777" w:rsidR="00980ED2" w:rsidRPr="00980ED2" w:rsidRDefault="00980ED2" w:rsidP="00980ED2">
            <w:pPr>
              <w:jc w:val="center"/>
              <w:rPr>
                <w:b/>
                <w:bCs/>
                <w:sz w:val="16"/>
                <w:szCs w:val="16"/>
              </w:rPr>
            </w:pPr>
            <w:r w:rsidRPr="00980ED2">
              <w:rPr>
                <w:b/>
                <w:bCs/>
                <w:sz w:val="16"/>
                <w:szCs w:val="16"/>
              </w:rPr>
              <w:t>PI5.1</w:t>
            </w:r>
          </w:p>
        </w:tc>
        <w:tc>
          <w:tcPr>
            <w:tcW w:w="2235" w:type="pct"/>
            <w:gridSpan w:val="13"/>
            <w:vMerge w:val="restart"/>
            <w:tcBorders>
              <w:top w:val="single" w:sz="12" w:space="0" w:color="auto"/>
            </w:tcBorders>
            <w:shd w:val="clear" w:color="auto" w:fill="auto"/>
            <w:vAlign w:val="center"/>
          </w:tcPr>
          <w:p w14:paraId="7E6B593F" w14:textId="77777777" w:rsidR="00980ED2" w:rsidRPr="00980ED2" w:rsidRDefault="00980ED2" w:rsidP="00980ED2">
            <w:pPr>
              <w:jc w:val="center"/>
              <w:rPr>
                <w:b/>
                <w:bCs/>
                <w:sz w:val="16"/>
                <w:szCs w:val="16"/>
              </w:rPr>
            </w:pPr>
            <w:r w:rsidRPr="00980ED2">
              <w:rPr>
                <w:b/>
                <w:bCs/>
                <w:sz w:val="16"/>
                <w:szCs w:val="16"/>
              </w:rPr>
              <w:t>PI5.2</w:t>
            </w:r>
          </w:p>
        </w:tc>
      </w:tr>
      <w:tr w:rsidR="00980ED2" w14:paraId="74863B0F" w14:textId="77777777" w:rsidTr="00980ED2">
        <w:trPr>
          <w:trHeight w:val="313"/>
        </w:trPr>
        <w:tc>
          <w:tcPr>
            <w:tcW w:w="271" w:type="pct"/>
            <w:tcBorders>
              <w:top w:val="single" w:sz="4" w:space="0" w:color="auto"/>
              <w:bottom w:val="single" w:sz="12" w:space="0" w:color="auto"/>
            </w:tcBorders>
            <w:shd w:val="clear" w:color="auto" w:fill="D9D9D9" w:themeFill="background1" w:themeFillShade="D9"/>
            <w:vAlign w:val="center"/>
          </w:tcPr>
          <w:p w14:paraId="31516E39"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1BFE589A" w14:textId="77777777" w:rsidR="00980ED2" w:rsidRPr="00980ED2" w:rsidRDefault="00980ED2" w:rsidP="00980ED2">
            <w:pPr>
              <w:jc w:val="center"/>
              <w:rPr>
                <w:sz w:val="16"/>
                <w:szCs w:val="16"/>
              </w:rPr>
            </w:pPr>
          </w:p>
        </w:tc>
        <w:tc>
          <w:tcPr>
            <w:tcW w:w="2198" w:type="pct"/>
            <w:gridSpan w:val="9"/>
            <w:vMerge/>
            <w:tcBorders>
              <w:bottom w:val="single" w:sz="12" w:space="0" w:color="auto"/>
            </w:tcBorders>
            <w:shd w:val="clear" w:color="auto" w:fill="auto"/>
            <w:vAlign w:val="center"/>
          </w:tcPr>
          <w:p w14:paraId="0799C1E6" w14:textId="77777777" w:rsidR="00980ED2" w:rsidRPr="00980ED2" w:rsidRDefault="00980ED2" w:rsidP="00980ED2">
            <w:pPr>
              <w:jc w:val="center"/>
              <w:rPr>
                <w:b/>
                <w:bCs/>
                <w:sz w:val="16"/>
                <w:szCs w:val="16"/>
              </w:rPr>
            </w:pPr>
          </w:p>
        </w:tc>
        <w:tc>
          <w:tcPr>
            <w:tcW w:w="2235" w:type="pct"/>
            <w:gridSpan w:val="13"/>
            <w:vMerge/>
            <w:tcBorders>
              <w:bottom w:val="single" w:sz="12" w:space="0" w:color="auto"/>
            </w:tcBorders>
            <w:shd w:val="clear" w:color="auto" w:fill="auto"/>
            <w:vAlign w:val="center"/>
          </w:tcPr>
          <w:p w14:paraId="30B03FA4" w14:textId="77777777" w:rsidR="00980ED2" w:rsidRPr="00980ED2" w:rsidRDefault="00980ED2" w:rsidP="00980ED2">
            <w:pPr>
              <w:jc w:val="center"/>
              <w:rPr>
                <w:b/>
                <w:bCs/>
                <w:sz w:val="16"/>
                <w:szCs w:val="16"/>
              </w:rPr>
            </w:pPr>
          </w:p>
        </w:tc>
      </w:tr>
      <w:tr w:rsidR="00980ED2" w14:paraId="1DF0CFEF" w14:textId="77777777" w:rsidTr="00980ED2">
        <w:trPr>
          <w:trHeight w:val="312"/>
        </w:trPr>
        <w:tc>
          <w:tcPr>
            <w:tcW w:w="271" w:type="pct"/>
            <w:tcBorders>
              <w:top w:val="single" w:sz="12" w:space="0" w:color="auto"/>
              <w:bottom w:val="single" w:sz="4" w:space="0" w:color="auto"/>
            </w:tcBorders>
            <w:shd w:val="clear" w:color="auto" w:fill="D9D9D9" w:themeFill="background1" w:themeFillShade="D9"/>
            <w:vAlign w:val="center"/>
          </w:tcPr>
          <w:p w14:paraId="5C94AF66" w14:textId="77777777" w:rsidR="00980ED2" w:rsidRPr="00980ED2" w:rsidRDefault="00980ED2" w:rsidP="00980ED2">
            <w:pPr>
              <w:jc w:val="center"/>
              <w:rPr>
                <w:i/>
                <w:iCs/>
                <w:sz w:val="16"/>
                <w:szCs w:val="16"/>
              </w:rPr>
            </w:pPr>
            <w:r w:rsidRPr="00980ED2">
              <w:rPr>
                <w:i/>
                <w:iCs/>
                <w:sz w:val="16"/>
                <w:szCs w:val="16"/>
              </w:rPr>
              <w:t>3U</w:t>
            </w:r>
          </w:p>
        </w:tc>
        <w:tc>
          <w:tcPr>
            <w:tcW w:w="296" w:type="pct"/>
            <w:vMerge w:val="restart"/>
            <w:tcBorders>
              <w:top w:val="single" w:sz="12" w:space="0" w:color="auto"/>
            </w:tcBorders>
          </w:tcPr>
          <w:p w14:paraId="4F19CD1F" w14:textId="77777777" w:rsidR="00980ED2" w:rsidRPr="00980ED2" w:rsidRDefault="00980ED2" w:rsidP="00980ED2">
            <w:pPr>
              <w:jc w:val="center"/>
              <w:rPr>
                <w:sz w:val="16"/>
                <w:szCs w:val="16"/>
              </w:rPr>
            </w:pPr>
            <w:r w:rsidRPr="00980ED2">
              <w:rPr>
                <w:sz w:val="16"/>
                <w:szCs w:val="16"/>
              </w:rPr>
              <w:t>3U</w:t>
            </w:r>
          </w:p>
        </w:tc>
        <w:tc>
          <w:tcPr>
            <w:tcW w:w="2198" w:type="pct"/>
            <w:gridSpan w:val="9"/>
            <w:vMerge w:val="restart"/>
            <w:tcBorders>
              <w:top w:val="single" w:sz="12" w:space="0" w:color="auto"/>
            </w:tcBorders>
            <w:vAlign w:val="center"/>
          </w:tcPr>
          <w:p w14:paraId="2BDEFBC6" w14:textId="77777777" w:rsidR="00980ED2" w:rsidRPr="00980ED2" w:rsidRDefault="00980ED2" w:rsidP="00980ED2">
            <w:pPr>
              <w:jc w:val="center"/>
              <w:rPr>
                <w:b/>
                <w:bCs/>
                <w:sz w:val="16"/>
                <w:szCs w:val="16"/>
              </w:rPr>
            </w:pPr>
            <w:r w:rsidRPr="00980ED2">
              <w:rPr>
                <w:b/>
                <w:bCs/>
                <w:sz w:val="16"/>
                <w:szCs w:val="16"/>
              </w:rPr>
              <w:t>PI5.3</w:t>
            </w:r>
          </w:p>
        </w:tc>
        <w:tc>
          <w:tcPr>
            <w:tcW w:w="2235" w:type="pct"/>
            <w:gridSpan w:val="13"/>
            <w:vMerge w:val="restart"/>
            <w:tcBorders>
              <w:top w:val="single" w:sz="12" w:space="0" w:color="auto"/>
            </w:tcBorders>
            <w:vAlign w:val="center"/>
          </w:tcPr>
          <w:p w14:paraId="246DA8C8" w14:textId="77777777" w:rsidR="00980ED2" w:rsidRPr="00980ED2" w:rsidRDefault="00980ED2" w:rsidP="00980ED2">
            <w:pPr>
              <w:jc w:val="center"/>
              <w:rPr>
                <w:b/>
                <w:bCs/>
                <w:sz w:val="16"/>
                <w:szCs w:val="16"/>
              </w:rPr>
            </w:pPr>
            <w:r w:rsidRPr="00980ED2">
              <w:rPr>
                <w:b/>
                <w:bCs/>
                <w:sz w:val="16"/>
                <w:szCs w:val="16"/>
              </w:rPr>
              <w:t>PI5.4</w:t>
            </w:r>
          </w:p>
        </w:tc>
      </w:tr>
      <w:tr w:rsidR="00980ED2" w14:paraId="56CD86A4" w14:textId="77777777" w:rsidTr="00980ED2">
        <w:trPr>
          <w:trHeight w:val="304"/>
        </w:trPr>
        <w:tc>
          <w:tcPr>
            <w:tcW w:w="271" w:type="pct"/>
            <w:tcBorders>
              <w:top w:val="single" w:sz="4" w:space="0" w:color="auto"/>
              <w:bottom w:val="single" w:sz="12" w:space="0" w:color="auto"/>
            </w:tcBorders>
            <w:shd w:val="clear" w:color="auto" w:fill="D9D9D9" w:themeFill="background1" w:themeFillShade="D9"/>
            <w:vAlign w:val="center"/>
          </w:tcPr>
          <w:p w14:paraId="3A65BE0B"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6C388B01" w14:textId="77777777" w:rsidR="00980ED2" w:rsidRPr="00980ED2" w:rsidRDefault="00980ED2" w:rsidP="00980ED2">
            <w:pPr>
              <w:jc w:val="center"/>
              <w:rPr>
                <w:sz w:val="16"/>
                <w:szCs w:val="16"/>
              </w:rPr>
            </w:pPr>
          </w:p>
        </w:tc>
        <w:tc>
          <w:tcPr>
            <w:tcW w:w="2198" w:type="pct"/>
            <w:gridSpan w:val="9"/>
            <w:vMerge/>
            <w:shd w:val="clear" w:color="auto" w:fill="BFBFBF" w:themeFill="background1" w:themeFillShade="BF"/>
            <w:vAlign w:val="center"/>
          </w:tcPr>
          <w:p w14:paraId="50398B7D" w14:textId="77777777" w:rsidR="00980ED2" w:rsidRPr="00980ED2" w:rsidRDefault="00980ED2" w:rsidP="00980ED2">
            <w:pPr>
              <w:jc w:val="center"/>
              <w:rPr>
                <w:b/>
                <w:bCs/>
                <w:sz w:val="16"/>
                <w:szCs w:val="16"/>
              </w:rPr>
            </w:pPr>
          </w:p>
        </w:tc>
        <w:tc>
          <w:tcPr>
            <w:tcW w:w="2235" w:type="pct"/>
            <w:gridSpan w:val="13"/>
            <w:vMerge/>
            <w:shd w:val="clear" w:color="auto" w:fill="BFBFBF" w:themeFill="background1" w:themeFillShade="BF"/>
            <w:vAlign w:val="center"/>
          </w:tcPr>
          <w:p w14:paraId="4AA92A6D" w14:textId="77777777" w:rsidR="00980ED2" w:rsidRPr="00980ED2" w:rsidRDefault="00980ED2" w:rsidP="00980ED2">
            <w:pPr>
              <w:jc w:val="center"/>
              <w:rPr>
                <w:b/>
                <w:bCs/>
                <w:sz w:val="16"/>
                <w:szCs w:val="16"/>
              </w:rPr>
            </w:pPr>
          </w:p>
        </w:tc>
      </w:tr>
      <w:tr w:rsidR="00980ED2" w14:paraId="2C08305E" w14:textId="77777777" w:rsidTr="00980ED2">
        <w:trPr>
          <w:trHeight w:val="313"/>
        </w:trPr>
        <w:tc>
          <w:tcPr>
            <w:tcW w:w="271" w:type="pct"/>
            <w:tcBorders>
              <w:top w:val="single" w:sz="12" w:space="0" w:color="auto"/>
            </w:tcBorders>
            <w:shd w:val="clear" w:color="auto" w:fill="D9D9D9" w:themeFill="background1" w:themeFillShade="D9"/>
            <w:vAlign w:val="center"/>
          </w:tcPr>
          <w:p w14:paraId="25B322C3" w14:textId="77777777" w:rsidR="00980ED2" w:rsidRPr="00980ED2" w:rsidRDefault="00980ED2" w:rsidP="00980ED2">
            <w:pPr>
              <w:jc w:val="center"/>
              <w:rPr>
                <w:i/>
                <w:iCs/>
                <w:sz w:val="16"/>
                <w:szCs w:val="16"/>
              </w:rPr>
            </w:pPr>
            <w:r w:rsidRPr="00980ED2">
              <w:rPr>
                <w:i/>
                <w:iCs/>
                <w:sz w:val="16"/>
                <w:szCs w:val="16"/>
              </w:rPr>
              <w:t>2U</w:t>
            </w:r>
          </w:p>
        </w:tc>
        <w:tc>
          <w:tcPr>
            <w:tcW w:w="296" w:type="pct"/>
            <w:vMerge w:val="restart"/>
            <w:tcBorders>
              <w:top w:val="single" w:sz="12" w:space="0" w:color="auto"/>
            </w:tcBorders>
          </w:tcPr>
          <w:p w14:paraId="64495CDE" w14:textId="77777777" w:rsidR="00980ED2" w:rsidRPr="00980ED2" w:rsidRDefault="00980ED2" w:rsidP="00980ED2">
            <w:pPr>
              <w:jc w:val="center"/>
              <w:rPr>
                <w:sz w:val="16"/>
                <w:szCs w:val="16"/>
              </w:rPr>
            </w:pPr>
            <w:r w:rsidRPr="00980ED2">
              <w:rPr>
                <w:sz w:val="16"/>
                <w:szCs w:val="16"/>
              </w:rPr>
              <w:t>2U</w:t>
            </w:r>
          </w:p>
        </w:tc>
        <w:tc>
          <w:tcPr>
            <w:tcW w:w="2198" w:type="pct"/>
            <w:gridSpan w:val="9"/>
            <w:vMerge w:val="restart"/>
            <w:tcBorders>
              <w:top w:val="single" w:sz="12" w:space="0" w:color="auto"/>
            </w:tcBorders>
            <w:vAlign w:val="center"/>
          </w:tcPr>
          <w:p w14:paraId="6D7C9C2B" w14:textId="77777777" w:rsidR="00980ED2" w:rsidRPr="00980ED2" w:rsidRDefault="00980ED2" w:rsidP="00980ED2">
            <w:pPr>
              <w:jc w:val="center"/>
              <w:rPr>
                <w:b/>
                <w:bCs/>
                <w:sz w:val="16"/>
                <w:szCs w:val="16"/>
              </w:rPr>
            </w:pPr>
            <w:r w:rsidRPr="00980ED2">
              <w:rPr>
                <w:b/>
                <w:bCs/>
                <w:sz w:val="16"/>
                <w:szCs w:val="16"/>
              </w:rPr>
              <w:t>PI4.1</w:t>
            </w:r>
          </w:p>
        </w:tc>
        <w:tc>
          <w:tcPr>
            <w:tcW w:w="2235" w:type="pct"/>
            <w:gridSpan w:val="13"/>
            <w:vMerge w:val="restart"/>
            <w:tcBorders>
              <w:top w:val="single" w:sz="12" w:space="0" w:color="auto"/>
            </w:tcBorders>
            <w:vAlign w:val="center"/>
          </w:tcPr>
          <w:p w14:paraId="6080108F" w14:textId="77777777" w:rsidR="00980ED2" w:rsidRPr="00980ED2" w:rsidRDefault="00980ED2" w:rsidP="00980ED2">
            <w:pPr>
              <w:jc w:val="center"/>
              <w:rPr>
                <w:b/>
                <w:bCs/>
                <w:sz w:val="16"/>
                <w:szCs w:val="16"/>
              </w:rPr>
            </w:pPr>
            <w:r w:rsidRPr="00980ED2">
              <w:rPr>
                <w:b/>
                <w:bCs/>
                <w:sz w:val="16"/>
                <w:szCs w:val="16"/>
              </w:rPr>
              <w:t>PI4.2</w:t>
            </w:r>
          </w:p>
        </w:tc>
      </w:tr>
      <w:tr w:rsidR="00980ED2" w14:paraId="4AA40C53" w14:textId="77777777" w:rsidTr="00980ED2">
        <w:trPr>
          <w:trHeight w:val="312"/>
        </w:trPr>
        <w:tc>
          <w:tcPr>
            <w:tcW w:w="271" w:type="pct"/>
            <w:tcBorders>
              <w:bottom w:val="single" w:sz="12" w:space="0" w:color="auto"/>
            </w:tcBorders>
            <w:shd w:val="clear" w:color="auto" w:fill="D9D9D9" w:themeFill="background1" w:themeFillShade="D9"/>
            <w:vAlign w:val="center"/>
          </w:tcPr>
          <w:p w14:paraId="513447A3" w14:textId="77777777" w:rsidR="00980ED2" w:rsidRPr="00980ED2" w:rsidRDefault="00980ED2" w:rsidP="00980ED2">
            <w:pPr>
              <w:jc w:val="center"/>
              <w:rPr>
                <w:i/>
                <w:iCs/>
                <w:sz w:val="16"/>
                <w:szCs w:val="16"/>
              </w:rPr>
            </w:pPr>
          </w:p>
        </w:tc>
        <w:tc>
          <w:tcPr>
            <w:tcW w:w="296" w:type="pct"/>
            <w:vMerge/>
            <w:tcBorders>
              <w:bottom w:val="single" w:sz="12" w:space="0" w:color="auto"/>
            </w:tcBorders>
          </w:tcPr>
          <w:p w14:paraId="5DAD089D" w14:textId="77777777" w:rsidR="00980ED2" w:rsidRPr="00980ED2" w:rsidRDefault="00980ED2" w:rsidP="00980ED2">
            <w:pPr>
              <w:jc w:val="center"/>
              <w:rPr>
                <w:sz w:val="16"/>
                <w:szCs w:val="16"/>
              </w:rPr>
            </w:pPr>
          </w:p>
        </w:tc>
        <w:tc>
          <w:tcPr>
            <w:tcW w:w="2198" w:type="pct"/>
            <w:gridSpan w:val="9"/>
            <w:vMerge/>
            <w:tcBorders>
              <w:bottom w:val="single" w:sz="12" w:space="0" w:color="auto"/>
            </w:tcBorders>
            <w:vAlign w:val="center"/>
          </w:tcPr>
          <w:p w14:paraId="5230450D" w14:textId="77777777" w:rsidR="00980ED2" w:rsidRPr="00980ED2" w:rsidRDefault="00980ED2" w:rsidP="00980ED2">
            <w:pPr>
              <w:jc w:val="center"/>
              <w:rPr>
                <w:b/>
                <w:bCs/>
                <w:sz w:val="16"/>
                <w:szCs w:val="16"/>
              </w:rPr>
            </w:pPr>
          </w:p>
        </w:tc>
        <w:tc>
          <w:tcPr>
            <w:tcW w:w="2235" w:type="pct"/>
            <w:gridSpan w:val="13"/>
            <w:vMerge/>
            <w:tcBorders>
              <w:bottom w:val="single" w:sz="12" w:space="0" w:color="auto"/>
            </w:tcBorders>
            <w:vAlign w:val="center"/>
          </w:tcPr>
          <w:p w14:paraId="20D5F1A5" w14:textId="77777777" w:rsidR="00980ED2" w:rsidRPr="00980ED2" w:rsidRDefault="00980ED2" w:rsidP="00980ED2">
            <w:pPr>
              <w:jc w:val="center"/>
              <w:rPr>
                <w:b/>
                <w:bCs/>
                <w:sz w:val="16"/>
                <w:szCs w:val="16"/>
              </w:rPr>
            </w:pPr>
          </w:p>
        </w:tc>
      </w:tr>
      <w:tr w:rsidR="00980ED2" w14:paraId="44FDDE3E" w14:textId="77777777" w:rsidTr="00980ED2">
        <w:trPr>
          <w:trHeight w:val="313"/>
        </w:trPr>
        <w:tc>
          <w:tcPr>
            <w:tcW w:w="271" w:type="pct"/>
            <w:tcBorders>
              <w:top w:val="single" w:sz="12" w:space="0" w:color="auto"/>
            </w:tcBorders>
            <w:shd w:val="clear" w:color="auto" w:fill="D9D9D9" w:themeFill="background1" w:themeFillShade="D9"/>
            <w:vAlign w:val="center"/>
          </w:tcPr>
          <w:p w14:paraId="1279ADA3" w14:textId="77777777" w:rsidR="00980ED2" w:rsidRPr="00980ED2" w:rsidRDefault="00980ED2" w:rsidP="00980ED2">
            <w:pPr>
              <w:jc w:val="center"/>
              <w:rPr>
                <w:i/>
                <w:iCs/>
                <w:sz w:val="16"/>
                <w:szCs w:val="16"/>
              </w:rPr>
            </w:pPr>
            <w:r w:rsidRPr="00980ED2">
              <w:rPr>
                <w:i/>
                <w:iCs/>
                <w:sz w:val="16"/>
                <w:szCs w:val="16"/>
              </w:rPr>
              <w:t>1U</w:t>
            </w:r>
          </w:p>
        </w:tc>
        <w:tc>
          <w:tcPr>
            <w:tcW w:w="296" w:type="pct"/>
            <w:vMerge w:val="restart"/>
            <w:tcBorders>
              <w:top w:val="single" w:sz="12" w:space="0" w:color="auto"/>
            </w:tcBorders>
          </w:tcPr>
          <w:p w14:paraId="610705C1" w14:textId="77777777" w:rsidR="00980ED2" w:rsidRPr="00980ED2" w:rsidRDefault="00980ED2" w:rsidP="00980ED2">
            <w:pPr>
              <w:jc w:val="center"/>
              <w:rPr>
                <w:sz w:val="16"/>
                <w:szCs w:val="16"/>
              </w:rPr>
            </w:pPr>
            <w:r w:rsidRPr="00980ED2">
              <w:rPr>
                <w:sz w:val="16"/>
                <w:szCs w:val="16"/>
              </w:rPr>
              <w:t>1U</w:t>
            </w:r>
          </w:p>
        </w:tc>
        <w:tc>
          <w:tcPr>
            <w:tcW w:w="4434" w:type="pct"/>
            <w:gridSpan w:val="22"/>
            <w:vMerge w:val="restart"/>
            <w:tcBorders>
              <w:top w:val="single" w:sz="12" w:space="0" w:color="auto"/>
            </w:tcBorders>
            <w:shd w:val="clear" w:color="auto" w:fill="BFBFBF" w:themeFill="background1" w:themeFillShade="BF"/>
          </w:tcPr>
          <w:p w14:paraId="65749826" w14:textId="77777777" w:rsidR="00980ED2" w:rsidRPr="00980ED2" w:rsidRDefault="00980ED2" w:rsidP="00980ED2">
            <w:pPr>
              <w:rPr>
                <w:rStyle w:val="Emphasis"/>
                <w:i w:val="0"/>
                <w:iCs w:val="0"/>
                <w:sz w:val="16"/>
                <w:szCs w:val="16"/>
              </w:rPr>
            </w:pPr>
          </w:p>
        </w:tc>
      </w:tr>
      <w:tr w:rsidR="00980ED2" w14:paraId="7D631378" w14:textId="77777777" w:rsidTr="00980ED2">
        <w:trPr>
          <w:trHeight w:val="312"/>
        </w:trPr>
        <w:tc>
          <w:tcPr>
            <w:tcW w:w="271" w:type="pct"/>
            <w:tcBorders>
              <w:bottom w:val="single" w:sz="12" w:space="0" w:color="auto"/>
            </w:tcBorders>
            <w:shd w:val="clear" w:color="auto" w:fill="D9D9D9" w:themeFill="background1" w:themeFillShade="D9"/>
            <w:vAlign w:val="center"/>
          </w:tcPr>
          <w:p w14:paraId="5A43D4B4" w14:textId="77777777" w:rsidR="00980ED2" w:rsidRPr="00601CC3" w:rsidRDefault="00980ED2" w:rsidP="00980ED2">
            <w:pPr>
              <w:jc w:val="center"/>
              <w:rPr>
                <w:i/>
                <w:iCs/>
              </w:rPr>
            </w:pPr>
          </w:p>
        </w:tc>
        <w:tc>
          <w:tcPr>
            <w:tcW w:w="296" w:type="pct"/>
            <w:vMerge/>
            <w:tcBorders>
              <w:bottom w:val="single" w:sz="12" w:space="0" w:color="auto"/>
            </w:tcBorders>
          </w:tcPr>
          <w:p w14:paraId="7743D19B" w14:textId="77777777" w:rsidR="00980ED2" w:rsidRDefault="00980ED2" w:rsidP="00980ED2"/>
        </w:tc>
        <w:tc>
          <w:tcPr>
            <w:tcW w:w="4434" w:type="pct"/>
            <w:gridSpan w:val="22"/>
            <w:vMerge/>
            <w:tcBorders>
              <w:bottom w:val="single" w:sz="12" w:space="0" w:color="auto"/>
            </w:tcBorders>
            <w:shd w:val="clear" w:color="auto" w:fill="BFBFBF" w:themeFill="background1" w:themeFillShade="BF"/>
          </w:tcPr>
          <w:p w14:paraId="7FCD2DCD" w14:textId="77777777" w:rsidR="00980ED2" w:rsidRPr="004F14DE" w:rsidRDefault="00980ED2" w:rsidP="00980ED2">
            <w:pPr>
              <w:rPr>
                <w:sz w:val="18"/>
                <w:szCs w:val="18"/>
              </w:rPr>
            </w:pPr>
          </w:p>
        </w:tc>
      </w:tr>
    </w:tbl>
    <w:p w14:paraId="3E1D36F2" w14:textId="5B24A273" w:rsidR="000F2B67" w:rsidRDefault="000F2B67" w:rsidP="00980ED2"/>
    <w:p w14:paraId="4299EE76" w14:textId="265DEB9A" w:rsidR="00980ED2" w:rsidRDefault="00980ED2">
      <w:r>
        <w:br w:type="page"/>
      </w:r>
    </w:p>
    <w:p w14:paraId="1494AFDF" w14:textId="77777777" w:rsidR="00980ED2" w:rsidRPr="000F2B67" w:rsidRDefault="00980ED2" w:rsidP="00980ED2">
      <w:pPr>
        <w:pStyle w:val="Heading3"/>
      </w:pPr>
      <w:r w:rsidRPr="000F2B67">
        <w:lastRenderedPageBreak/>
        <w:t>Unit Positions</w:t>
      </w:r>
    </w:p>
    <w:p w14:paraId="272BB995" w14:textId="77777777" w:rsidR="00980ED2" w:rsidRPr="000F2B67" w:rsidRDefault="00980ED2" w:rsidP="00980ED2">
      <w:pPr>
        <w:numPr>
          <w:ilvl w:val="0"/>
          <w:numId w:val="4"/>
        </w:numPr>
        <w:spacing w:after="0" w:line="240" w:lineRule="auto"/>
      </w:pPr>
      <w:r w:rsidRPr="000F2B67">
        <w:rPr>
          <w:b/>
          <w:bCs/>
        </w:rPr>
        <w:t>11U</w:t>
      </w:r>
      <w:r w:rsidRPr="000F2B67">
        <w:t>: Empty</w:t>
      </w:r>
    </w:p>
    <w:p w14:paraId="537B4C1D" w14:textId="77777777" w:rsidR="00980ED2" w:rsidRPr="000F2B67" w:rsidRDefault="00980ED2" w:rsidP="00980ED2">
      <w:pPr>
        <w:numPr>
          <w:ilvl w:val="0"/>
          <w:numId w:val="4"/>
        </w:numPr>
        <w:spacing w:after="0" w:line="240" w:lineRule="auto"/>
      </w:pPr>
      <w:r w:rsidRPr="000F2B67">
        <w:rPr>
          <w:b/>
          <w:bCs/>
        </w:rPr>
        <w:t>10U</w:t>
      </w:r>
      <w:r w:rsidRPr="000F2B67">
        <w:t>: Empty</w:t>
      </w:r>
    </w:p>
    <w:p w14:paraId="3C23DD36" w14:textId="77777777" w:rsidR="00980ED2" w:rsidRPr="000F2B67" w:rsidRDefault="00980ED2" w:rsidP="00980ED2">
      <w:pPr>
        <w:numPr>
          <w:ilvl w:val="0"/>
          <w:numId w:val="4"/>
        </w:numPr>
        <w:spacing w:after="0" w:line="240" w:lineRule="auto"/>
      </w:pPr>
      <w:r w:rsidRPr="000F2B67">
        <w:rPr>
          <w:b/>
          <w:bCs/>
        </w:rPr>
        <w:t>9U</w:t>
      </w:r>
      <w:r w:rsidRPr="000F2B67">
        <w:t>: Function Generator</w:t>
      </w:r>
    </w:p>
    <w:p w14:paraId="46EA30F1" w14:textId="77777777" w:rsidR="00980ED2" w:rsidRPr="000F2B67" w:rsidRDefault="00980ED2" w:rsidP="00980ED2">
      <w:pPr>
        <w:numPr>
          <w:ilvl w:val="1"/>
          <w:numId w:val="5"/>
        </w:numPr>
        <w:spacing w:after="0" w:line="240" w:lineRule="auto"/>
        <w:ind w:left="1434" w:hanging="357"/>
      </w:pPr>
      <w:r w:rsidRPr="000F2B67">
        <w:t>JDS6600</w:t>
      </w:r>
    </w:p>
    <w:p w14:paraId="21645C9A" w14:textId="77777777" w:rsidR="00980ED2" w:rsidRPr="000F2B67" w:rsidRDefault="00980ED2" w:rsidP="00980ED2">
      <w:pPr>
        <w:numPr>
          <w:ilvl w:val="1"/>
          <w:numId w:val="6"/>
        </w:numPr>
        <w:spacing w:after="0" w:line="240" w:lineRule="auto"/>
        <w:ind w:left="1434" w:hanging="357"/>
      </w:pPr>
      <w:r w:rsidRPr="000F2B67">
        <w:t>EXT IN</w:t>
      </w:r>
    </w:p>
    <w:p w14:paraId="22414BA0" w14:textId="77777777" w:rsidR="00980ED2" w:rsidRPr="000F2B67" w:rsidRDefault="00980ED2" w:rsidP="00980ED2">
      <w:pPr>
        <w:numPr>
          <w:ilvl w:val="1"/>
          <w:numId w:val="7"/>
        </w:numPr>
        <w:spacing w:after="0" w:line="240" w:lineRule="auto"/>
        <w:ind w:left="1434" w:hanging="357"/>
      </w:pPr>
      <w:r w:rsidRPr="000F2B67">
        <w:t>CH1</w:t>
      </w:r>
    </w:p>
    <w:p w14:paraId="3DFEFE22" w14:textId="77777777" w:rsidR="00980ED2" w:rsidRPr="000F2B67" w:rsidRDefault="00980ED2" w:rsidP="00980ED2">
      <w:pPr>
        <w:numPr>
          <w:ilvl w:val="1"/>
          <w:numId w:val="8"/>
        </w:numPr>
        <w:spacing w:after="0" w:line="240" w:lineRule="auto"/>
        <w:ind w:left="1434" w:hanging="357"/>
      </w:pPr>
      <w:r w:rsidRPr="000F2B67">
        <w:t>CH2</w:t>
      </w:r>
    </w:p>
    <w:p w14:paraId="7A68435A" w14:textId="77777777" w:rsidR="00980ED2" w:rsidRPr="000F2B67" w:rsidRDefault="00980ED2" w:rsidP="00980ED2">
      <w:pPr>
        <w:numPr>
          <w:ilvl w:val="0"/>
          <w:numId w:val="4"/>
        </w:numPr>
        <w:spacing w:after="0" w:line="240" w:lineRule="auto"/>
      </w:pPr>
      <w:r>
        <w:rPr>
          <w:b/>
          <w:bCs/>
        </w:rPr>
        <w:t>7.5</w:t>
      </w:r>
      <w:r w:rsidRPr="000F2B67">
        <w:rPr>
          <w:b/>
          <w:bCs/>
        </w:rPr>
        <w:t>U</w:t>
      </w:r>
      <w:r w:rsidRPr="000F2B67">
        <w:t>: Network Switch</w:t>
      </w:r>
    </w:p>
    <w:p w14:paraId="0CECCE35" w14:textId="77777777" w:rsidR="00980ED2" w:rsidRPr="000F2B67" w:rsidRDefault="00980ED2" w:rsidP="00980ED2">
      <w:pPr>
        <w:numPr>
          <w:ilvl w:val="1"/>
          <w:numId w:val="9"/>
        </w:numPr>
        <w:spacing w:after="0" w:line="240" w:lineRule="auto"/>
        <w:ind w:left="1434" w:hanging="357"/>
      </w:pPr>
      <w:r w:rsidRPr="000F2B67">
        <w:t>SW1, SW2, SW3, SW4, SW5, SW6, SW7, SW8</w:t>
      </w:r>
    </w:p>
    <w:p w14:paraId="73AF7A21" w14:textId="77777777" w:rsidR="00980ED2" w:rsidRPr="000F2B67" w:rsidRDefault="00980ED2" w:rsidP="00980ED2">
      <w:pPr>
        <w:numPr>
          <w:ilvl w:val="1"/>
          <w:numId w:val="10"/>
        </w:numPr>
        <w:spacing w:after="0" w:line="240" w:lineRule="auto"/>
        <w:ind w:left="1434" w:hanging="357"/>
      </w:pPr>
      <w:r w:rsidRPr="000F2B67">
        <w:t>SW9, SW10, SW11, SW12, SW13, SW14, SW15, SW16</w:t>
      </w:r>
    </w:p>
    <w:p w14:paraId="2DED2AA4" w14:textId="77777777" w:rsidR="00980ED2" w:rsidRPr="000F2B67" w:rsidRDefault="00980ED2" w:rsidP="00980ED2">
      <w:pPr>
        <w:numPr>
          <w:ilvl w:val="0"/>
          <w:numId w:val="4"/>
        </w:numPr>
        <w:spacing w:after="0" w:line="240" w:lineRule="auto"/>
      </w:pPr>
      <w:r w:rsidRPr="000F2B67">
        <w:rPr>
          <w:b/>
          <w:bCs/>
        </w:rPr>
        <w:t>6.5U</w:t>
      </w:r>
      <w:r w:rsidRPr="000F2B67">
        <w:t>: Empty</w:t>
      </w:r>
    </w:p>
    <w:p w14:paraId="7E89A9B8" w14:textId="77777777" w:rsidR="00980ED2" w:rsidRPr="000F2B67" w:rsidRDefault="00980ED2" w:rsidP="00980ED2">
      <w:pPr>
        <w:numPr>
          <w:ilvl w:val="0"/>
          <w:numId w:val="4"/>
        </w:numPr>
        <w:spacing w:after="0" w:line="240" w:lineRule="auto"/>
      </w:pPr>
      <w:r w:rsidRPr="000F2B67">
        <w:rPr>
          <w:b/>
          <w:bCs/>
        </w:rPr>
        <w:t>6U</w:t>
      </w:r>
      <w:r w:rsidRPr="000F2B67">
        <w:t xml:space="preserve">: </w:t>
      </w:r>
      <w:r>
        <w:t>Patch panel – Network switch connections</w:t>
      </w:r>
    </w:p>
    <w:tbl>
      <w:tblPr>
        <w:tblStyle w:val="TableGrid"/>
        <w:tblpPr w:leftFromText="180" w:rightFromText="180" w:vertAnchor="page" w:horzAnchor="margin" w:tblpY="5248"/>
        <w:tblW w:w="5000" w:type="pct"/>
        <w:tblLook w:val="04A0" w:firstRow="1" w:lastRow="0" w:firstColumn="1" w:lastColumn="0" w:noHBand="0" w:noVBand="1"/>
      </w:tblPr>
      <w:tblGrid>
        <w:gridCol w:w="748"/>
        <w:gridCol w:w="748"/>
        <w:gridCol w:w="748"/>
        <w:gridCol w:w="748"/>
        <w:gridCol w:w="748"/>
        <w:gridCol w:w="875"/>
        <w:gridCol w:w="875"/>
        <w:gridCol w:w="875"/>
        <w:gridCol w:w="748"/>
        <w:gridCol w:w="748"/>
        <w:gridCol w:w="748"/>
        <w:gridCol w:w="741"/>
      </w:tblGrid>
      <w:tr w:rsidR="00980ED2" w:rsidRPr="00C03FBC" w14:paraId="42FEEA80" w14:textId="77777777" w:rsidTr="00980ED2">
        <w:trPr>
          <w:trHeight w:val="304"/>
        </w:trPr>
        <w:tc>
          <w:tcPr>
            <w:tcW w:w="400" w:type="pct"/>
            <w:vMerge w:val="restart"/>
            <w:tcBorders>
              <w:top w:val="single" w:sz="12" w:space="0" w:color="auto"/>
            </w:tcBorders>
            <w:vAlign w:val="center"/>
          </w:tcPr>
          <w:p w14:paraId="4507A219" w14:textId="77777777" w:rsidR="00980ED2" w:rsidRPr="00C03FBC" w:rsidRDefault="00980ED2" w:rsidP="00980ED2">
            <w:pPr>
              <w:jc w:val="center"/>
              <w:rPr>
                <w:b/>
                <w:bCs/>
                <w:sz w:val="20"/>
                <w:szCs w:val="20"/>
              </w:rPr>
            </w:pPr>
            <w:r w:rsidRPr="00C03FBC">
              <w:rPr>
                <w:b/>
                <w:bCs/>
                <w:sz w:val="20"/>
                <w:szCs w:val="20"/>
              </w:rPr>
              <w:t>SW1</w:t>
            </w:r>
          </w:p>
        </w:tc>
        <w:tc>
          <w:tcPr>
            <w:tcW w:w="400" w:type="pct"/>
            <w:vMerge w:val="restart"/>
            <w:tcBorders>
              <w:top w:val="single" w:sz="12" w:space="0" w:color="auto"/>
            </w:tcBorders>
            <w:vAlign w:val="center"/>
          </w:tcPr>
          <w:p w14:paraId="50E260A3" w14:textId="77777777" w:rsidR="00980ED2" w:rsidRPr="00C03FBC" w:rsidRDefault="00980ED2" w:rsidP="00980ED2">
            <w:pPr>
              <w:jc w:val="center"/>
              <w:rPr>
                <w:b/>
                <w:bCs/>
                <w:sz w:val="20"/>
                <w:szCs w:val="20"/>
              </w:rPr>
            </w:pPr>
            <w:r w:rsidRPr="00C03FBC">
              <w:rPr>
                <w:b/>
                <w:bCs/>
                <w:sz w:val="20"/>
                <w:szCs w:val="20"/>
              </w:rPr>
              <w:t>SW2</w:t>
            </w:r>
          </w:p>
        </w:tc>
        <w:tc>
          <w:tcPr>
            <w:tcW w:w="400" w:type="pct"/>
            <w:vMerge w:val="restart"/>
            <w:tcBorders>
              <w:top w:val="single" w:sz="12" w:space="0" w:color="auto"/>
            </w:tcBorders>
            <w:vAlign w:val="center"/>
          </w:tcPr>
          <w:p w14:paraId="17A238F7" w14:textId="77777777" w:rsidR="00980ED2" w:rsidRPr="00C03FBC" w:rsidRDefault="00980ED2" w:rsidP="00980ED2">
            <w:pPr>
              <w:jc w:val="center"/>
              <w:rPr>
                <w:b/>
                <w:bCs/>
                <w:sz w:val="20"/>
                <w:szCs w:val="20"/>
              </w:rPr>
            </w:pPr>
            <w:r w:rsidRPr="00C03FBC">
              <w:rPr>
                <w:b/>
                <w:bCs/>
                <w:sz w:val="20"/>
                <w:szCs w:val="20"/>
              </w:rPr>
              <w:t>SW3</w:t>
            </w:r>
          </w:p>
        </w:tc>
        <w:tc>
          <w:tcPr>
            <w:tcW w:w="400" w:type="pct"/>
            <w:vMerge w:val="restart"/>
            <w:tcBorders>
              <w:top w:val="single" w:sz="12" w:space="0" w:color="auto"/>
            </w:tcBorders>
            <w:vAlign w:val="center"/>
          </w:tcPr>
          <w:p w14:paraId="457016D9" w14:textId="77777777" w:rsidR="00980ED2" w:rsidRPr="00C03FBC" w:rsidRDefault="00980ED2" w:rsidP="00980ED2">
            <w:pPr>
              <w:jc w:val="center"/>
              <w:rPr>
                <w:b/>
                <w:bCs/>
                <w:sz w:val="20"/>
                <w:szCs w:val="20"/>
              </w:rPr>
            </w:pPr>
            <w:r w:rsidRPr="00C03FBC">
              <w:rPr>
                <w:b/>
                <w:bCs/>
                <w:sz w:val="20"/>
                <w:szCs w:val="20"/>
              </w:rPr>
              <w:t>SW4</w:t>
            </w:r>
          </w:p>
        </w:tc>
        <w:tc>
          <w:tcPr>
            <w:tcW w:w="400" w:type="pct"/>
            <w:vMerge w:val="restart"/>
            <w:tcBorders>
              <w:top w:val="single" w:sz="12" w:space="0" w:color="auto"/>
            </w:tcBorders>
            <w:vAlign w:val="center"/>
          </w:tcPr>
          <w:p w14:paraId="782968BB" w14:textId="77777777" w:rsidR="00980ED2" w:rsidRPr="00C03FBC" w:rsidRDefault="00980ED2" w:rsidP="00980ED2">
            <w:pPr>
              <w:jc w:val="center"/>
              <w:rPr>
                <w:b/>
                <w:bCs/>
                <w:sz w:val="20"/>
                <w:szCs w:val="20"/>
              </w:rPr>
            </w:pPr>
            <w:r w:rsidRPr="00C03FBC">
              <w:rPr>
                <w:b/>
                <w:bCs/>
                <w:sz w:val="20"/>
                <w:szCs w:val="20"/>
              </w:rPr>
              <w:t>SW9</w:t>
            </w:r>
          </w:p>
        </w:tc>
        <w:tc>
          <w:tcPr>
            <w:tcW w:w="468" w:type="pct"/>
            <w:vMerge w:val="restart"/>
            <w:tcBorders>
              <w:top w:val="single" w:sz="12" w:space="0" w:color="auto"/>
            </w:tcBorders>
            <w:vAlign w:val="center"/>
          </w:tcPr>
          <w:p w14:paraId="67A3CF55" w14:textId="77777777" w:rsidR="00980ED2" w:rsidRPr="00C03FBC" w:rsidRDefault="00980ED2" w:rsidP="00980ED2">
            <w:pPr>
              <w:jc w:val="center"/>
              <w:rPr>
                <w:b/>
                <w:bCs/>
                <w:sz w:val="20"/>
                <w:szCs w:val="20"/>
              </w:rPr>
            </w:pPr>
            <w:r w:rsidRPr="00C03FBC">
              <w:rPr>
                <w:b/>
                <w:bCs/>
                <w:sz w:val="20"/>
                <w:szCs w:val="20"/>
              </w:rPr>
              <w:t>SW10</w:t>
            </w:r>
          </w:p>
        </w:tc>
        <w:tc>
          <w:tcPr>
            <w:tcW w:w="468" w:type="pct"/>
            <w:vMerge w:val="restart"/>
            <w:tcBorders>
              <w:top w:val="single" w:sz="12" w:space="0" w:color="auto"/>
            </w:tcBorders>
            <w:vAlign w:val="center"/>
          </w:tcPr>
          <w:p w14:paraId="1255E465" w14:textId="77777777" w:rsidR="00980ED2" w:rsidRPr="00C03FBC" w:rsidRDefault="00980ED2" w:rsidP="00980ED2">
            <w:pPr>
              <w:jc w:val="center"/>
              <w:rPr>
                <w:b/>
                <w:bCs/>
                <w:sz w:val="20"/>
                <w:szCs w:val="20"/>
              </w:rPr>
            </w:pPr>
            <w:r w:rsidRPr="00C03FBC">
              <w:rPr>
                <w:b/>
                <w:bCs/>
                <w:sz w:val="20"/>
                <w:szCs w:val="20"/>
              </w:rPr>
              <w:t>SW11</w:t>
            </w:r>
          </w:p>
        </w:tc>
        <w:tc>
          <w:tcPr>
            <w:tcW w:w="468" w:type="pct"/>
            <w:vMerge w:val="restart"/>
            <w:tcBorders>
              <w:top w:val="single" w:sz="12" w:space="0" w:color="auto"/>
            </w:tcBorders>
            <w:vAlign w:val="center"/>
          </w:tcPr>
          <w:p w14:paraId="0427BB7B" w14:textId="77777777" w:rsidR="00980ED2" w:rsidRPr="00C03FBC" w:rsidRDefault="00980ED2" w:rsidP="00980ED2">
            <w:pPr>
              <w:jc w:val="center"/>
              <w:rPr>
                <w:b/>
                <w:bCs/>
                <w:sz w:val="20"/>
                <w:szCs w:val="20"/>
              </w:rPr>
            </w:pPr>
            <w:r w:rsidRPr="00C03FBC">
              <w:rPr>
                <w:b/>
                <w:bCs/>
                <w:sz w:val="20"/>
                <w:szCs w:val="20"/>
              </w:rPr>
              <w:t>SW12</w:t>
            </w:r>
          </w:p>
        </w:tc>
        <w:tc>
          <w:tcPr>
            <w:tcW w:w="400" w:type="pct"/>
            <w:vMerge w:val="restart"/>
            <w:tcBorders>
              <w:top w:val="single" w:sz="12" w:space="0" w:color="auto"/>
            </w:tcBorders>
            <w:vAlign w:val="center"/>
          </w:tcPr>
          <w:p w14:paraId="0350076C" w14:textId="77777777" w:rsidR="00980ED2" w:rsidRPr="00C03FBC" w:rsidRDefault="00980ED2" w:rsidP="00980ED2">
            <w:pPr>
              <w:jc w:val="center"/>
              <w:rPr>
                <w:b/>
                <w:bCs/>
                <w:sz w:val="20"/>
                <w:szCs w:val="20"/>
              </w:rPr>
            </w:pPr>
            <w:r w:rsidRPr="00C03FBC">
              <w:rPr>
                <w:b/>
                <w:bCs/>
                <w:sz w:val="20"/>
                <w:szCs w:val="20"/>
              </w:rPr>
              <w:t>SW5</w:t>
            </w:r>
          </w:p>
        </w:tc>
        <w:tc>
          <w:tcPr>
            <w:tcW w:w="400" w:type="pct"/>
            <w:vMerge w:val="restart"/>
            <w:tcBorders>
              <w:top w:val="single" w:sz="12" w:space="0" w:color="auto"/>
            </w:tcBorders>
            <w:vAlign w:val="center"/>
          </w:tcPr>
          <w:p w14:paraId="30397461" w14:textId="77777777" w:rsidR="00980ED2" w:rsidRPr="00C03FBC" w:rsidRDefault="00980ED2" w:rsidP="00980ED2">
            <w:pPr>
              <w:jc w:val="center"/>
              <w:rPr>
                <w:b/>
                <w:bCs/>
                <w:sz w:val="20"/>
                <w:szCs w:val="20"/>
              </w:rPr>
            </w:pPr>
            <w:r w:rsidRPr="00C03FBC">
              <w:rPr>
                <w:b/>
                <w:bCs/>
                <w:sz w:val="20"/>
                <w:szCs w:val="20"/>
              </w:rPr>
              <w:t>SW6</w:t>
            </w:r>
          </w:p>
        </w:tc>
        <w:tc>
          <w:tcPr>
            <w:tcW w:w="400" w:type="pct"/>
            <w:vMerge w:val="restart"/>
            <w:tcBorders>
              <w:top w:val="single" w:sz="12" w:space="0" w:color="auto"/>
            </w:tcBorders>
            <w:vAlign w:val="center"/>
          </w:tcPr>
          <w:p w14:paraId="27328549" w14:textId="77777777" w:rsidR="00980ED2" w:rsidRPr="00C03FBC" w:rsidRDefault="00980ED2" w:rsidP="00980ED2">
            <w:pPr>
              <w:jc w:val="center"/>
              <w:rPr>
                <w:b/>
                <w:bCs/>
                <w:sz w:val="20"/>
                <w:szCs w:val="20"/>
              </w:rPr>
            </w:pPr>
            <w:r w:rsidRPr="00C03FBC">
              <w:rPr>
                <w:b/>
                <w:bCs/>
                <w:sz w:val="20"/>
                <w:szCs w:val="20"/>
              </w:rPr>
              <w:t>SW7</w:t>
            </w:r>
          </w:p>
        </w:tc>
        <w:tc>
          <w:tcPr>
            <w:tcW w:w="396" w:type="pct"/>
            <w:vMerge w:val="restart"/>
            <w:tcBorders>
              <w:top w:val="single" w:sz="12" w:space="0" w:color="auto"/>
            </w:tcBorders>
            <w:vAlign w:val="center"/>
          </w:tcPr>
          <w:p w14:paraId="582FF60B" w14:textId="77777777" w:rsidR="00980ED2" w:rsidRPr="00C03FBC" w:rsidRDefault="00980ED2" w:rsidP="00980ED2">
            <w:pPr>
              <w:jc w:val="center"/>
              <w:rPr>
                <w:b/>
                <w:bCs/>
                <w:sz w:val="20"/>
                <w:szCs w:val="20"/>
              </w:rPr>
            </w:pPr>
            <w:r w:rsidRPr="00C03FBC">
              <w:rPr>
                <w:b/>
                <w:bCs/>
                <w:sz w:val="20"/>
                <w:szCs w:val="20"/>
              </w:rPr>
              <w:t>SW8</w:t>
            </w:r>
          </w:p>
        </w:tc>
      </w:tr>
      <w:tr w:rsidR="00980ED2" w:rsidRPr="00C03FBC" w14:paraId="197C54A9" w14:textId="77777777" w:rsidTr="00980ED2">
        <w:trPr>
          <w:trHeight w:val="304"/>
        </w:trPr>
        <w:tc>
          <w:tcPr>
            <w:tcW w:w="400" w:type="pct"/>
            <w:vMerge/>
            <w:tcBorders>
              <w:bottom w:val="single" w:sz="12" w:space="0" w:color="auto"/>
            </w:tcBorders>
            <w:vAlign w:val="center"/>
          </w:tcPr>
          <w:p w14:paraId="4876F68F"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16DD9F6C"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4F39B30C"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7396B1C4"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772EA74F" w14:textId="77777777" w:rsidR="00980ED2" w:rsidRPr="00C03FBC" w:rsidRDefault="00980ED2" w:rsidP="00980ED2">
            <w:pPr>
              <w:jc w:val="center"/>
              <w:rPr>
                <w:b/>
                <w:bCs/>
                <w:sz w:val="20"/>
                <w:szCs w:val="20"/>
              </w:rPr>
            </w:pPr>
          </w:p>
        </w:tc>
        <w:tc>
          <w:tcPr>
            <w:tcW w:w="468" w:type="pct"/>
            <w:vMerge/>
            <w:tcBorders>
              <w:bottom w:val="single" w:sz="12" w:space="0" w:color="auto"/>
            </w:tcBorders>
            <w:vAlign w:val="center"/>
          </w:tcPr>
          <w:p w14:paraId="53D56C52" w14:textId="77777777" w:rsidR="00980ED2" w:rsidRPr="00C03FBC" w:rsidRDefault="00980ED2" w:rsidP="00980ED2">
            <w:pPr>
              <w:jc w:val="center"/>
              <w:rPr>
                <w:b/>
                <w:bCs/>
                <w:sz w:val="20"/>
                <w:szCs w:val="20"/>
              </w:rPr>
            </w:pPr>
          </w:p>
        </w:tc>
        <w:tc>
          <w:tcPr>
            <w:tcW w:w="468" w:type="pct"/>
            <w:vMerge/>
            <w:tcBorders>
              <w:bottom w:val="single" w:sz="12" w:space="0" w:color="auto"/>
            </w:tcBorders>
            <w:vAlign w:val="center"/>
          </w:tcPr>
          <w:p w14:paraId="3DA971E9" w14:textId="77777777" w:rsidR="00980ED2" w:rsidRPr="00C03FBC" w:rsidRDefault="00980ED2" w:rsidP="00980ED2">
            <w:pPr>
              <w:jc w:val="center"/>
              <w:rPr>
                <w:b/>
                <w:bCs/>
                <w:sz w:val="20"/>
                <w:szCs w:val="20"/>
              </w:rPr>
            </w:pPr>
          </w:p>
        </w:tc>
        <w:tc>
          <w:tcPr>
            <w:tcW w:w="468" w:type="pct"/>
            <w:vMerge/>
            <w:tcBorders>
              <w:bottom w:val="single" w:sz="12" w:space="0" w:color="auto"/>
            </w:tcBorders>
            <w:vAlign w:val="center"/>
          </w:tcPr>
          <w:p w14:paraId="2883D59B"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64A66C9B"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5FA15338" w14:textId="77777777" w:rsidR="00980ED2" w:rsidRPr="00C03FBC" w:rsidRDefault="00980ED2" w:rsidP="00980ED2">
            <w:pPr>
              <w:jc w:val="center"/>
              <w:rPr>
                <w:b/>
                <w:bCs/>
                <w:sz w:val="20"/>
                <w:szCs w:val="20"/>
              </w:rPr>
            </w:pPr>
          </w:p>
        </w:tc>
        <w:tc>
          <w:tcPr>
            <w:tcW w:w="400" w:type="pct"/>
            <w:vMerge/>
            <w:tcBorders>
              <w:bottom w:val="single" w:sz="12" w:space="0" w:color="auto"/>
            </w:tcBorders>
            <w:vAlign w:val="center"/>
          </w:tcPr>
          <w:p w14:paraId="4B026E2C" w14:textId="77777777" w:rsidR="00980ED2" w:rsidRPr="00C03FBC" w:rsidRDefault="00980ED2" w:rsidP="00980ED2">
            <w:pPr>
              <w:jc w:val="center"/>
              <w:rPr>
                <w:b/>
                <w:bCs/>
                <w:sz w:val="20"/>
                <w:szCs w:val="20"/>
              </w:rPr>
            </w:pPr>
          </w:p>
        </w:tc>
        <w:tc>
          <w:tcPr>
            <w:tcW w:w="396" w:type="pct"/>
            <w:vMerge/>
            <w:tcBorders>
              <w:bottom w:val="single" w:sz="12" w:space="0" w:color="auto"/>
            </w:tcBorders>
            <w:vAlign w:val="center"/>
          </w:tcPr>
          <w:p w14:paraId="37497E3A" w14:textId="77777777" w:rsidR="00980ED2" w:rsidRPr="00C03FBC" w:rsidRDefault="00980ED2" w:rsidP="00980ED2">
            <w:pPr>
              <w:jc w:val="center"/>
              <w:rPr>
                <w:b/>
                <w:bCs/>
                <w:sz w:val="20"/>
                <w:szCs w:val="20"/>
              </w:rPr>
            </w:pPr>
          </w:p>
        </w:tc>
      </w:tr>
    </w:tbl>
    <w:p w14:paraId="7C734B23" w14:textId="77777777" w:rsidR="00980ED2" w:rsidRPr="00383338" w:rsidRDefault="00980ED2" w:rsidP="00980ED2">
      <w:pPr>
        <w:spacing w:after="0" w:line="240" w:lineRule="auto"/>
        <w:rPr>
          <w:u w:val="single"/>
        </w:rPr>
      </w:pPr>
    </w:p>
    <w:p w14:paraId="6E166809" w14:textId="77777777" w:rsidR="00980ED2" w:rsidRPr="000F2B67" w:rsidRDefault="00980ED2" w:rsidP="00980ED2">
      <w:pPr>
        <w:numPr>
          <w:ilvl w:val="0"/>
          <w:numId w:val="4"/>
        </w:numPr>
        <w:spacing w:after="0" w:line="240" w:lineRule="auto"/>
      </w:pPr>
      <w:r w:rsidRPr="000F2B67">
        <w:rPr>
          <w:b/>
          <w:bCs/>
        </w:rPr>
        <w:t>5U</w:t>
      </w:r>
      <w:r w:rsidRPr="000F2B67">
        <w:t xml:space="preserve">: </w:t>
      </w:r>
      <w:r>
        <w:t>Patch panel – Device connections</w:t>
      </w:r>
    </w:p>
    <w:tbl>
      <w:tblPr>
        <w:tblStyle w:val="TableGrid"/>
        <w:tblpPr w:leftFromText="180" w:rightFromText="180" w:vertAnchor="page" w:horzAnchor="margin" w:tblpY="6549"/>
        <w:tblW w:w="5000" w:type="pct"/>
        <w:tblLook w:val="04A0" w:firstRow="1" w:lastRow="0" w:firstColumn="1" w:lastColumn="0" w:noHBand="0" w:noVBand="1"/>
      </w:tblPr>
      <w:tblGrid>
        <w:gridCol w:w="786"/>
        <w:gridCol w:w="786"/>
        <w:gridCol w:w="786"/>
        <w:gridCol w:w="785"/>
        <w:gridCol w:w="785"/>
        <w:gridCol w:w="785"/>
        <w:gridCol w:w="785"/>
        <w:gridCol w:w="785"/>
        <w:gridCol w:w="733"/>
        <w:gridCol w:w="727"/>
        <w:gridCol w:w="726"/>
        <w:gridCol w:w="881"/>
      </w:tblGrid>
      <w:tr w:rsidR="00980ED2" w:rsidRPr="00C03FBC" w14:paraId="3E69228C" w14:textId="77777777" w:rsidTr="00980ED2">
        <w:trPr>
          <w:trHeight w:val="304"/>
        </w:trPr>
        <w:tc>
          <w:tcPr>
            <w:tcW w:w="420" w:type="pct"/>
            <w:vMerge w:val="restart"/>
            <w:tcBorders>
              <w:top w:val="single" w:sz="12" w:space="0" w:color="auto"/>
            </w:tcBorders>
            <w:vAlign w:val="center"/>
          </w:tcPr>
          <w:p w14:paraId="3B0580C7" w14:textId="77777777" w:rsidR="00980ED2" w:rsidRPr="00C03FBC" w:rsidRDefault="00980ED2" w:rsidP="00980ED2">
            <w:pPr>
              <w:jc w:val="center"/>
              <w:rPr>
                <w:b/>
                <w:bCs/>
                <w:sz w:val="20"/>
                <w:szCs w:val="20"/>
              </w:rPr>
            </w:pPr>
            <w:r w:rsidRPr="00C03FBC">
              <w:rPr>
                <w:b/>
                <w:bCs/>
                <w:sz w:val="20"/>
                <w:szCs w:val="20"/>
              </w:rPr>
              <w:t>PI5.1</w:t>
            </w:r>
          </w:p>
        </w:tc>
        <w:tc>
          <w:tcPr>
            <w:tcW w:w="420" w:type="pct"/>
            <w:vMerge w:val="restart"/>
            <w:tcBorders>
              <w:top w:val="single" w:sz="12" w:space="0" w:color="auto"/>
            </w:tcBorders>
            <w:vAlign w:val="center"/>
          </w:tcPr>
          <w:p w14:paraId="5D2A3798" w14:textId="77777777" w:rsidR="00980ED2" w:rsidRPr="00C03FBC" w:rsidRDefault="00980ED2" w:rsidP="00980ED2">
            <w:pPr>
              <w:jc w:val="center"/>
              <w:rPr>
                <w:b/>
                <w:bCs/>
                <w:sz w:val="20"/>
                <w:szCs w:val="20"/>
              </w:rPr>
            </w:pPr>
            <w:r w:rsidRPr="00C03FBC">
              <w:rPr>
                <w:b/>
                <w:bCs/>
                <w:sz w:val="20"/>
                <w:szCs w:val="20"/>
              </w:rPr>
              <w:t>PI5.2</w:t>
            </w:r>
          </w:p>
        </w:tc>
        <w:tc>
          <w:tcPr>
            <w:tcW w:w="420" w:type="pct"/>
            <w:vMerge w:val="restart"/>
            <w:tcBorders>
              <w:top w:val="single" w:sz="12" w:space="0" w:color="auto"/>
            </w:tcBorders>
            <w:vAlign w:val="center"/>
          </w:tcPr>
          <w:p w14:paraId="37A3B23D" w14:textId="77777777" w:rsidR="00980ED2" w:rsidRPr="00C03FBC" w:rsidRDefault="00980ED2" w:rsidP="00980ED2">
            <w:pPr>
              <w:jc w:val="center"/>
              <w:rPr>
                <w:b/>
                <w:bCs/>
                <w:sz w:val="20"/>
                <w:szCs w:val="20"/>
              </w:rPr>
            </w:pPr>
            <w:r w:rsidRPr="00C03FBC">
              <w:rPr>
                <w:b/>
                <w:bCs/>
                <w:sz w:val="20"/>
                <w:szCs w:val="20"/>
              </w:rPr>
              <w:t>PI5.3</w:t>
            </w:r>
          </w:p>
        </w:tc>
        <w:tc>
          <w:tcPr>
            <w:tcW w:w="420" w:type="pct"/>
            <w:vMerge w:val="restart"/>
            <w:tcBorders>
              <w:top w:val="single" w:sz="12" w:space="0" w:color="auto"/>
            </w:tcBorders>
            <w:vAlign w:val="center"/>
          </w:tcPr>
          <w:p w14:paraId="1DF996D8" w14:textId="77777777" w:rsidR="00980ED2" w:rsidRPr="00C03FBC" w:rsidRDefault="00980ED2" w:rsidP="00980ED2">
            <w:pPr>
              <w:jc w:val="center"/>
              <w:rPr>
                <w:b/>
                <w:bCs/>
                <w:sz w:val="20"/>
                <w:szCs w:val="20"/>
              </w:rPr>
            </w:pPr>
            <w:r w:rsidRPr="00C03FBC">
              <w:rPr>
                <w:b/>
                <w:bCs/>
                <w:sz w:val="20"/>
                <w:szCs w:val="20"/>
              </w:rPr>
              <w:t>PI5.4</w:t>
            </w:r>
          </w:p>
        </w:tc>
        <w:tc>
          <w:tcPr>
            <w:tcW w:w="420" w:type="pct"/>
            <w:vMerge w:val="restart"/>
            <w:tcBorders>
              <w:top w:val="single" w:sz="12" w:space="0" w:color="auto"/>
            </w:tcBorders>
            <w:vAlign w:val="center"/>
          </w:tcPr>
          <w:p w14:paraId="0B1C974B" w14:textId="77777777" w:rsidR="00980ED2" w:rsidRPr="00C03FBC" w:rsidRDefault="00980ED2" w:rsidP="00980ED2">
            <w:pPr>
              <w:jc w:val="center"/>
              <w:rPr>
                <w:b/>
                <w:bCs/>
                <w:sz w:val="20"/>
                <w:szCs w:val="20"/>
              </w:rPr>
            </w:pPr>
            <w:r w:rsidRPr="00C03FBC">
              <w:rPr>
                <w:b/>
                <w:bCs/>
                <w:sz w:val="20"/>
                <w:szCs w:val="20"/>
              </w:rPr>
              <w:t>PI4.1</w:t>
            </w:r>
          </w:p>
        </w:tc>
        <w:tc>
          <w:tcPr>
            <w:tcW w:w="420" w:type="pct"/>
            <w:vMerge w:val="restart"/>
            <w:tcBorders>
              <w:top w:val="single" w:sz="12" w:space="0" w:color="auto"/>
            </w:tcBorders>
            <w:vAlign w:val="center"/>
          </w:tcPr>
          <w:p w14:paraId="62E4BBE9" w14:textId="77777777" w:rsidR="00980ED2" w:rsidRPr="00C03FBC" w:rsidRDefault="00980ED2" w:rsidP="00980ED2">
            <w:pPr>
              <w:jc w:val="center"/>
              <w:rPr>
                <w:b/>
                <w:bCs/>
                <w:sz w:val="20"/>
                <w:szCs w:val="20"/>
              </w:rPr>
            </w:pPr>
            <w:r w:rsidRPr="00C03FBC">
              <w:rPr>
                <w:b/>
                <w:bCs/>
                <w:sz w:val="20"/>
                <w:szCs w:val="20"/>
              </w:rPr>
              <w:t>PI4.2</w:t>
            </w:r>
          </w:p>
        </w:tc>
        <w:tc>
          <w:tcPr>
            <w:tcW w:w="420" w:type="pct"/>
            <w:vMerge w:val="restart"/>
            <w:tcBorders>
              <w:top w:val="single" w:sz="12" w:space="0" w:color="auto"/>
            </w:tcBorders>
            <w:vAlign w:val="center"/>
          </w:tcPr>
          <w:p w14:paraId="7C09C52A" w14:textId="77777777" w:rsidR="00980ED2" w:rsidRPr="00C03FBC" w:rsidRDefault="00980ED2" w:rsidP="00980ED2">
            <w:pPr>
              <w:jc w:val="center"/>
              <w:rPr>
                <w:b/>
                <w:bCs/>
                <w:sz w:val="20"/>
                <w:szCs w:val="20"/>
              </w:rPr>
            </w:pPr>
            <w:r w:rsidRPr="00C03FBC">
              <w:rPr>
                <w:b/>
                <w:bCs/>
                <w:sz w:val="20"/>
                <w:szCs w:val="20"/>
              </w:rPr>
              <w:t>PI4.3</w:t>
            </w:r>
          </w:p>
        </w:tc>
        <w:tc>
          <w:tcPr>
            <w:tcW w:w="420" w:type="pct"/>
            <w:vMerge w:val="restart"/>
            <w:tcBorders>
              <w:top w:val="single" w:sz="12" w:space="0" w:color="auto"/>
            </w:tcBorders>
            <w:vAlign w:val="center"/>
          </w:tcPr>
          <w:p w14:paraId="1DDDCF33" w14:textId="77777777" w:rsidR="00980ED2" w:rsidRPr="00C03FBC" w:rsidRDefault="00980ED2" w:rsidP="00980ED2">
            <w:pPr>
              <w:jc w:val="center"/>
              <w:rPr>
                <w:b/>
                <w:bCs/>
                <w:sz w:val="20"/>
                <w:szCs w:val="20"/>
              </w:rPr>
            </w:pPr>
            <w:r w:rsidRPr="00C03FBC">
              <w:rPr>
                <w:b/>
                <w:bCs/>
                <w:sz w:val="20"/>
                <w:szCs w:val="20"/>
              </w:rPr>
              <w:t>PI4.4</w:t>
            </w:r>
          </w:p>
        </w:tc>
        <w:tc>
          <w:tcPr>
            <w:tcW w:w="392" w:type="pct"/>
            <w:vMerge w:val="restart"/>
            <w:tcBorders>
              <w:top w:val="single" w:sz="12" w:space="0" w:color="auto"/>
            </w:tcBorders>
            <w:vAlign w:val="center"/>
          </w:tcPr>
          <w:p w14:paraId="6162A394" w14:textId="77777777" w:rsidR="00980ED2" w:rsidRPr="00C03FBC" w:rsidRDefault="00980ED2" w:rsidP="00980ED2">
            <w:pPr>
              <w:jc w:val="center"/>
              <w:rPr>
                <w:b/>
                <w:bCs/>
                <w:sz w:val="20"/>
                <w:szCs w:val="20"/>
              </w:rPr>
            </w:pPr>
            <w:r w:rsidRPr="00C03FBC">
              <w:rPr>
                <w:b/>
                <w:bCs/>
                <w:sz w:val="20"/>
                <w:szCs w:val="20"/>
              </w:rPr>
              <w:t>OSC</w:t>
            </w:r>
          </w:p>
        </w:tc>
        <w:tc>
          <w:tcPr>
            <w:tcW w:w="389" w:type="pct"/>
            <w:vMerge w:val="restart"/>
            <w:tcBorders>
              <w:top w:val="single" w:sz="12" w:space="0" w:color="auto"/>
            </w:tcBorders>
            <w:vAlign w:val="center"/>
          </w:tcPr>
          <w:p w14:paraId="202A4C9E" w14:textId="77777777" w:rsidR="00980ED2" w:rsidRPr="00C03FBC" w:rsidRDefault="00980ED2" w:rsidP="00980ED2">
            <w:pPr>
              <w:jc w:val="center"/>
              <w:rPr>
                <w:b/>
                <w:bCs/>
                <w:sz w:val="20"/>
                <w:szCs w:val="20"/>
              </w:rPr>
            </w:pPr>
            <w:r>
              <w:rPr>
                <w:b/>
                <w:bCs/>
                <w:sz w:val="20"/>
                <w:szCs w:val="20"/>
              </w:rPr>
              <w:t>DAQ</w:t>
            </w:r>
          </w:p>
        </w:tc>
        <w:tc>
          <w:tcPr>
            <w:tcW w:w="388" w:type="pct"/>
            <w:vMerge w:val="restart"/>
            <w:tcBorders>
              <w:top w:val="single" w:sz="12" w:space="0" w:color="auto"/>
            </w:tcBorders>
            <w:vAlign w:val="center"/>
          </w:tcPr>
          <w:p w14:paraId="11CA19CD" w14:textId="77777777" w:rsidR="00980ED2" w:rsidRPr="00C03FBC" w:rsidRDefault="00980ED2" w:rsidP="00980ED2">
            <w:pPr>
              <w:jc w:val="center"/>
              <w:rPr>
                <w:b/>
                <w:bCs/>
                <w:sz w:val="20"/>
                <w:szCs w:val="20"/>
              </w:rPr>
            </w:pPr>
          </w:p>
        </w:tc>
        <w:tc>
          <w:tcPr>
            <w:tcW w:w="471" w:type="pct"/>
            <w:vMerge w:val="restart"/>
            <w:tcBorders>
              <w:top w:val="single" w:sz="12" w:space="0" w:color="auto"/>
            </w:tcBorders>
            <w:vAlign w:val="center"/>
          </w:tcPr>
          <w:p w14:paraId="114C7D21" w14:textId="77777777" w:rsidR="00980ED2" w:rsidRPr="00C03FBC" w:rsidRDefault="00980ED2" w:rsidP="00980ED2">
            <w:pPr>
              <w:jc w:val="center"/>
              <w:rPr>
                <w:b/>
                <w:bCs/>
                <w:sz w:val="20"/>
                <w:szCs w:val="20"/>
              </w:rPr>
            </w:pPr>
            <w:r>
              <w:rPr>
                <w:b/>
                <w:bCs/>
                <w:sz w:val="20"/>
                <w:szCs w:val="20"/>
              </w:rPr>
              <w:t>NW</w:t>
            </w:r>
            <w:r w:rsidRPr="00C03FBC">
              <w:rPr>
                <w:b/>
                <w:bCs/>
                <w:sz w:val="20"/>
                <w:szCs w:val="20"/>
              </w:rPr>
              <w:t>IN</w:t>
            </w:r>
          </w:p>
        </w:tc>
      </w:tr>
      <w:tr w:rsidR="00980ED2" w:rsidRPr="00C03FBC" w14:paraId="27A0A5BE" w14:textId="77777777" w:rsidTr="00980ED2">
        <w:trPr>
          <w:trHeight w:val="304"/>
        </w:trPr>
        <w:tc>
          <w:tcPr>
            <w:tcW w:w="420" w:type="pct"/>
            <w:vMerge/>
            <w:tcBorders>
              <w:bottom w:val="single" w:sz="12" w:space="0" w:color="auto"/>
            </w:tcBorders>
            <w:vAlign w:val="center"/>
          </w:tcPr>
          <w:p w14:paraId="625F1A3E"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757E9E01"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15807245"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7BAC75BD"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222DC81A"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51624B69"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42F3DD4D" w14:textId="77777777" w:rsidR="00980ED2" w:rsidRPr="00C03FBC" w:rsidRDefault="00980ED2" w:rsidP="00980ED2">
            <w:pPr>
              <w:jc w:val="center"/>
              <w:rPr>
                <w:b/>
                <w:bCs/>
                <w:sz w:val="20"/>
                <w:szCs w:val="20"/>
              </w:rPr>
            </w:pPr>
          </w:p>
        </w:tc>
        <w:tc>
          <w:tcPr>
            <w:tcW w:w="420" w:type="pct"/>
            <w:vMerge/>
            <w:tcBorders>
              <w:bottom w:val="single" w:sz="12" w:space="0" w:color="auto"/>
            </w:tcBorders>
            <w:vAlign w:val="center"/>
          </w:tcPr>
          <w:p w14:paraId="207DAADE" w14:textId="77777777" w:rsidR="00980ED2" w:rsidRPr="00C03FBC" w:rsidRDefault="00980ED2" w:rsidP="00980ED2">
            <w:pPr>
              <w:jc w:val="center"/>
              <w:rPr>
                <w:b/>
                <w:bCs/>
                <w:sz w:val="20"/>
                <w:szCs w:val="20"/>
              </w:rPr>
            </w:pPr>
          </w:p>
        </w:tc>
        <w:tc>
          <w:tcPr>
            <w:tcW w:w="392" w:type="pct"/>
            <w:vMerge/>
            <w:tcBorders>
              <w:bottom w:val="single" w:sz="12" w:space="0" w:color="auto"/>
            </w:tcBorders>
            <w:vAlign w:val="center"/>
          </w:tcPr>
          <w:p w14:paraId="1010BC9A" w14:textId="77777777" w:rsidR="00980ED2" w:rsidRPr="00C03FBC" w:rsidRDefault="00980ED2" w:rsidP="00980ED2">
            <w:pPr>
              <w:jc w:val="center"/>
              <w:rPr>
                <w:b/>
                <w:bCs/>
                <w:sz w:val="20"/>
                <w:szCs w:val="20"/>
              </w:rPr>
            </w:pPr>
          </w:p>
        </w:tc>
        <w:tc>
          <w:tcPr>
            <w:tcW w:w="389" w:type="pct"/>
            <w:vMerge/>
            <w:tcBorders>
              <w:bottom w:val="single" w:sz="12" w:space="0" w:color="auto"/>
            </w:tcBorders>
            <w:vAlign w:val="center"/>
          </w:tcPr>
          <w:p w14:paraId="6D200B07" w14:textId="77777777" w:rsidR="00980ED2" w:rsidRPr="00C03FBC" w:rsidRDefault="00980ED2" w:rsidP="00980ED2">
            <w:pPr>
              <w:jc w:val="center"/>
              <w:rPr>
                <w:b/>
                <w:bCs/>
                <w:sz w:val="20"/>
                <w:szCs w:val="20"/>
              </w:rPr>
            </w:pPr>
          </w:p>
        </w:tc>
        <w:tc>
          <w:tcPr>
            <w:tcW w:w="388" w:type="pct"/>
            <w:vMerge/>
            <w:tcBorders>
              <w:bottom w:val="single" w:sz="12" w:space="0" w:color="auto"/>
            </w:tcBorders>
            <w:vAlign w:val="center"/>
          </w:tcPr>
          <w:p w14:paraId="0153F665" w14:textId="77777777" w:rsidR="00980ED2" w:rsidRPr="00C03FBC" w:rsidRDefault="00980ED2" w:rsidP="00980ED2">
            <w:pPr>
              <w:jc w:val="center"/>
              <w:rPr>
                <w:b/>
                <w:bCs/>
                <w:sz w:val="20"/>
                <w:szCs w:val="20"/>
              </w:rPr>
            </w:pPr>
          </w:p>
        </w:tc>
        <w:tc>
          <w:tcPr>
            <w:tcW w:w="471" w:type="pct"/>
            <w:vMerge/>
            <w:tcBorders>
              <w:bottom w:val="single" w:sz="12" w:space="0" w:color="auto"/>
            </w:tcBorders>
            <w:vAlign w:val="center"/>
          </w:tcPr>
          <w:p w14:paraId="0D203512" w14:textId="77777777" w:rsidR="00980ED2" w:rsidRPr="00C03FBC" w:rsidRDefault="00980ED2" w:rsidP="00980ED2">
            <w:pPr>
              <w:jc w:val="center"/>
              <w:rPr>
                <w:b/>
                <w:bCs/>
                <w:sz w:val="20"/>
                <w:szCs w:val="20"/>
              </w:rPr>
            </w:pPr>
          </w:p>
        </w:tc>
      </w:tr>
    </w:tbl>
    <w:p w14:paraId="68465CB3" w14:textId="77777777" w:rsidR="00980ED2" w:rsidRDefault="00980ED2" w:rsidP="00980ED2">
      <w:pPr>
        <w:spacing w:after="0" w:line="240" w:lineRule="auto"/>
        <w:ind w:left="720"/>
      </w:pPr>
    </w:p>
    <w:p w14:paraId="6E5F2BBF" w14:textId="77777777" w:rsidR="00980ED2" w:rsidRPr="000F2B67" w:rsidRDefault="00980ED2" w:rsidP="00980ED2">
      <w:pPr>
        <w:numPr>
          <w:ilvl w:val="0"/>
          <w:numId w:val="4"/>
        </w:numPr>
        <w:spacing w:after="0" w:line="240" w:lineRule="auto"/>
      </w:pPr>
      <w:r w:rsidRPr="000F2B67">
        <w:rPr>
          <w:b/>
          <w:bCs/>
        </w:rPr>
        <w:t>4U</w:t>
      </w:r>
      <w:r w:rsidRPr="000F2B67">
        <w:t>: Raspberry Pi</w:t>
      </w:r>
    </w:p>
    <w:p w14:paraId="541E2DBB" w14:textId="77777777" w:rsidR="00980ED2" w:rsidRPr="000F2B67" w:rsidRDefault="00980ED2" w:rsidP="00980ED2">
      <w:pPr>
        <w:numPr>
          <w:ilvl w:val="1"/>
          <w:numId w:val="18"/>
        </w:numPr>
        <w:spacing w:after="0" w:line="240" w:lineRule="auto"/>
        <w:ind w:left="1434" w:hanging="357"/>
      </w:pPr>
      <w:r w:rsidRPr="000F2B67">
        <w:t>PI5.1, PI5.2</w:t>
      </w:r>
    </w:p>
    <w:p w14:paraId="24CD35C7" w14:textId="77777777" w:rsidR="00980ED2" w:rsidRPr="000F2B67" w:rsidRDefault="00980ED2" w:rsidP="00980ED2">
      <w:pPr>
        <w:numPr>
          <w:ilvl w:val="0"/>
          <w:numId w:val="4"/>
        </w:numPr>
        <w:spacing w:after="0" w:line="240" w:lineRule="auto"/>
      </w:pPr>
      <w:r w:rsidRPr="000F2B67">
        <w:rPr>
          <w:b/>
          <w:bCs/>
        </w:rPr>
        <w:t>3U</w:t>
      </w:r>
      <w:r w:rsidRPr="000F2B67">
        <w:t>: Raspberry Pi</w:t>
      </w:r>
    </w:p>
    <w:p w14:paraId="6F94DAC6" w14:textId="77777777" w:rsidR="00980ED2" w:rsidRPr="000F2B67" w:rsidRDefault="00980ED2" w:rsidP="00980ED2">
      <w:pPr>
        <w:numPr>
          <w:ilvl w:val="1"/>
          <w:numId w:val="19"/>
        </w:numPr>
        <w:spacing w:after="0" w:line="240" w:lineRule="auto"/>
        <w:ind w:left="1434" w:hanging="357"/>
      </w:pPr>
      <w:r w:rsidRPr="000F2B67">
        <w:t>PI5.3, PI5.4</w:t>
      </w:r>
    </w:p>
    <w:p w14:paraId="3C99C2B5" w14:textId="77777777" w:rsidR="00980ED2" w:rsidRPr="000F2B67" w:rsidRDefault="00980ED2" w:rsidP="00980ED2">
      <w:pPr>
        <w:numPr>
          <w:ilvl w:val="0"/>
          <w:numId w:val="4"/>
        </w:numPr>
        <w:spacing w:after="0" w:line="240" w:lineRule="auto"/>
      </w:pPr>
      <w:r w:rsidRPr="000F2B67">
        <w:rPr>
          <w:b/>
          <w:bCs/>
        </w:rPr>
        <w:t>2U</w:t>
      </w:r>
      <w:r w:rsidRPr="000F2B67">
        <w:t>: Raspberry Pi</w:t>
      </w:r>
    </w:p>
    <w:p w14:paraId="71CF7F6E" w14:textId="77777777" w:rsidR="00980ED2" w:rsidRPr="000F2B67" w:rsidRDefault="00980ED2" w:rsidP="00980ED2">
      <w:pPr>
        <w:numPr>
          <w:ilvl w:val="1"/>
          <w:numId w:val="20"/>
        </w:numPr>
        <w:spacing w:after="0" w:line="240" w:lineRule="auto"/>
        <w:ind w:left="1434" w:hanging="357"/>
      </w:pPr>
      <w:r w:rsidRPr="000F2B67">
        <w:t>PI4.1, PI4.2</w:t>
      </w:r>
    </w:p>
    <w:p w14:paraId="40588B75" w14:textId="77777777" w:rsidR="00980ED2" w:rsidRPr="000F2B67" w:rsidRDefault="00980ED2" w:rsidP="00980ED2">
      <w:pPr>
        <w:numPr>
          <w:ilvl w:val="0"/>
          <w:numId w:val="4"/>
        </w:numPr>
        <w:spacing w:after="0" w:line="240" w:lineRule="auto"/>
      </w:pPr>
      <w:r w:rsidRPr="000F2B67">
        <w:rPr>
          <w:b/>
          <w:bCs/>
        </w:rPr>
        <w:t>1U</w:t>
      </w:r>
      <w:r w:rsidRPr="000F2B67">
        <w:t>: Empty</w:t>
      </w:r>
    </w:p>
    <w:p w14:paraId="1FEAE1F2" w14:textId="4052AB4B" w:rsidR="00980ED2" w:rsidRDefault="00980ED2" w:rsidP="00980ED2">
      <w:pPr>
        <w:rPr>
          <w:b/>
          <w:bCs/>
        </w:rPr>
      </w:pPr>
    </w:p>
    <w:p w14:paraId="0559CCD3" w14:textId="77777777" w:rsidR="005E72FD" w:rsidRDefault="005E72FD">
      <w:pPr>
        <w:rPr>
          <w:b/>
          <w:bCs/>
          <w:sz w:val="32"/>
          <w:szCs w:val="32"/>
        </w:rPr>
      </w:pPr>
      <w:r>
        <w:br w:type="page"/>
      </w:r>
    </w:p>
    <w:p w14:paraId="49D44F80" w14:textId="75D84847" w:rsidR="005E72FD" w:rsidRPr="005E72FD" w:rsidRDefault="005E72FD" w:rsidP="005E72FD">
      <w:pPr>
        <w:pStyle w:val="Heading2"/>
      </w:pPr>
      <w:r w:rsidRPr="005E72FD">
        <w:lastRenderedPageBreak/>
        <w:t xml:space="preserve">Network Switch: </w:t>
      </w:r>
      <w:proofErr w:type="spellStart"/>
      <w:r w:rsidRPr="005E72FD">
        <w:t>Zyxel</w:t>
      </w:r>
      <w:proofErr w:type="spellEnd"/>
      <w:r w:rsidRPr="005E72FD">
        <w:t xml:space="preserve"> GS1100-16v3</w:t>
      </w:r>
    </w:p>
    <w:p w14:paraId="70FAC9BA" w14:textId="77777777" w:rsidR="005E72FD" w:rsidRPr="005E72FD" w:rsidRDefault="005E72FD" w:rsidP="005E72FD">
      <w:r w:rsidRPr="005E72FD">
        <w:t xml:space="preserve">The </w:t>
      </w:r>
      <w:proofErr w:type="spellStart"/>
      <w:r w:rsidRPr="005E72FD">
        <w:t>Zyxel</w:t>
      </w:r>
      <w:proofErr w:type="spellEnd"/>
      <w:r w:rsidRPr="005E72FD">
        <w:t xml:space="preserve"> GS1100-16v3 is a 16-port Gigabit Ethernet unmanaged switch designed for high-bandwidth network applications. It is suitable for office environments where silent operation and energy efficiency are important.</w:t>
      </w:r>
    </w:p>
    <w:p w14:paraId="6019C873" w14:textId="77777777" w:rsidR="005E72FD" w:rsidRPr="005E72FD" w:rsidRDefault="005E72FD" w:rsidP="005E72FD">
      <w:pPr>
        <w:pStyle w:val="Heading3"/>
      </w:pPr>
      <w:r w:rsidRPr="005E72FD">
        <w:t>Technical Specifications</w:t>
      </w:r>
    </w:p>
    <w:p w14:paraId="582BC28F" w14:textId="77777777" w:rsidR="005E72FD" w:rsidRPr="005E72FD" w:rsidRDefault="005E72FD" w:rsidP="005E72FD">
      <w:pPr>
        <w:numPr>
          <w:ilvl w:val="0"/>
          <w:numId w:val="41"/>
        </w:numPr>
        <w:spacing w:after="0" w:line="240" w:lineRule="auto"/>
        <w:ind w:left="714" w:hanging="357"/>
      </w:pPr>
      <w:r w:rsidRPr="005E72FD">
        <w:rPr>
          <w:b/>
          <w:bCs/>
        </w:rPr>
        <w:t>Ports:</w:t>
      </w:r>
      <w:r w:rsidRPr="005E72FD">
        <w:t> The switch has 16 Gigabit Ethernet (GbE) RJ-45 ports. These ports support auto-negotiation for speed and duplex mode, and auto MDI/MDI-X for automatic crossover detection.</w:t>
      </w:r>
    </w:p>
    <w:p w14:paraId="21D3DF89" w14:textId="77777777" w:rsidR="005E72FD" w:rsidRPr="005E72FD" w:rsidRDefault="005E72FD" w:rsidP="005E72FD">
      <w:pPr>
        <w:numPr>
          <w:ilvl w:val="0"/>
          <w:numId w:val="41"/>
        </w:numPr>
        <w:spacing w:after="0" w:line="240" w:lineRule="auto"/>
        <w:ind w:left="714" w:hanging="357"/>
      </w:pPr>
      <w:r w:rsidRPr="005E72FD">
        <w:rPr>
          <w:b/>
          <w:bCs/>
        </w:rPr>
        <w:t>Switching Capacity:</w:t>
      </w:r>
      <w:r w:rsidRPr="005E72FD">
        <w:t> The switch has a switching capacity of 32 Gbps, which allows for full wire-speed forwarding on all ports.</w:t>
      </w:r>
    </w:p>
    <w:p w14:paraId="583360B6" w14:textId="77777777" w:rsidR="005E72FD" w:rsidRPr="005E72FD" w:rsidRDefault="005E72FD" w:rsidP="005E72FD">
      <w:pPr>
        <w:numPr>
          <w:ilvl w:val="0"/>
          <w:numId w:val="41"/>
        </w:numPr>
        <w:spacing w:after="0" w:line="240" w:lineRule="auto"/>
        <w:ind w:left="714" w:hanging="357"/>
      </w:pPr>
      <w:r w:rsidRPr="005E72FD">
        <w:rPr>
          <w:b/>
          <w:bCs/>
        </w:rPr>
        <w:t>Forwarding Rate:</w:t>
      </w:r>
      <w:r w:rsidRPr="005E72FD">
        <w:t> The forwarding rate is 23.8 million packets per second (Mpps), ensuring efficient handling of network traffic.</w:t>
      </w:r>
    </w:p>
    <w:p w14:paraId="46120D12" w14:textId="77777777" w:rsidR="005E72FD" w:rsidRPr="005E72FD" w:rsidRDefault="005E72FD" w:rsidP="005E72FD">
      <w:pPr>
        <w:numPr>
          <w:ilvl w:val="0"/>
          <w:numId w:val="41"/>
        </w:numPr>
        <w:spacing w:after="0" w:line="240" w:lineRule="auto"/>
        <w:ind w:left="714" w:hanging="357"/>
      </w:pPr>
      <w:r w:rsidRPr="005E72FD">
        <w:rPr>
          <w:b/>
          <w:bCs/>
        </w:rPr>
        <w:t>Packet Buffer:</w:t>
      </w:r>
      <w:r w:rsidRPr="005E72FD">
        <w:t> The switch includes a 525 K byte packet buffer to manage data traffic and prevent packet loss during high traffic periods.</w:t>
      </w:r>
    </w:p>
    <w:p w14:paraId="3D8C350B" w14:textId="77777777" w:rsidR="005E72FD" w:rsidRPr="005E72FD" w:rsidRDefault="005E72FD" w:rsidP="005E72FD">
      <w:pPr>
        <w:numPr>
          <w:ilvl w:val="0"/>
          <w:numId w:val="41"/>
        </w:numPr>
        <w:spacing w:after="0" w:line="240" w:lineRule="auto"/>
        <w:ind w:left="714" w:hanging="357"/>
      </w:pPr>
      <w:r w:rsidRPr="005E72FD">
        <w:rPr>
          <w:b/>
          <w:bCs/>
        </w:rPr>
        <w:t>MAC Address Table:</w:t>
      </w:r>
      <w:r w:rsidRPr="005E72FD">
        <w:t> The switch supports up to 8,000 MAC addresses, which is sufficient for most small to medium-sized networks.</w:t>
      </w:r>
    </w:p>
    <w:p w14:paraId="46DBC81A" w14:textId="77777777" w:rsidR="005E72FD" w:rsidRPr="005E72FD" w:rsidRDefault="005E72FD" w:rsidP="005E72FD">
      <w:pPr>
        <w:numPr>
          <w:ilvl w:val="0"/>
          <w:numId w:val="41"/>
        </w:numPr>
        <w:spacing w:after="0" w:line="240" w:lineRule="auto"/>
        <w:ind w:left="714" w:hanging="357"/>
      </w:pPr>
      <w:r w:rsidRPr="005E72FD">
        <w:rPr>
          <w:b/>
          <w:bCs/>
        </w:rPr>
        <w:t>Jumbo Frame Support:</w:t>
      </w:r>
      <w:r w:rsidRPr="005E72FD">
        <w:t> The switch supports jumbo frames up to 9 K bytes, which can improve performance for large data transfers.</w:t>
      </w:r>
    </w:p>
    <w:p w14:paraId="37E93BC9" w14:textId="77777777" w:rsidR="005E72FD" w:rsidRDefault="005E72FD" w:rsidP="005E72FD">
      <w:pPr>
        <w:rPr>
          <w:b/>
          <w:bCs/>
        </w:rPr>
      </w:pPr>
    </w:p>
    <w:p w14:paraId="0B2AD0D5" w14:textId="7FBAAF6F" w:rsidR="005E72FD" w:rsidRPr="005E72FD" w:rsidRDefault="005E72FD" w:rsidP="005E72FD">
      <w:pPr>
        <w:pStyle w:val="Heading3"/>
      </w:pPr>
      <w:r w:rsidRPr="005E72FD">
        <w:t>Environmental Specifications</w:t>
      </w:r>
    </w:p>
    <w:p w14:paraId="049A2C9C" w14:textId="77777777" w:rsidR="005E72FD" w:rsidRPr="005E72FD" w:rsidRDefault="005E72FD" w:rsidP="005E72FD">
      <w:pPr>
        <w:numPr>
          <w:ilvl w:val="0"/>
          <w:numId w:val="43"/>
        </w:numPr>
        <w:spacing w:after="0" w:line="240" w:lineRule="auto"/>
        <w:ind w:left="714" w:hanging="357"/>
      </w:pPr>
      <w:r w:rsidRPr="005E72FD">
        <w:rPr>
          <w:b/>
          <w:bCs/>
        </w:rPr>
        <w:t>Operating Temperature:</w:t>
      </w:r>
      <w:r w:rsidRPr="005E72FD">
        <w:t> The switch operates within a temperature range of 0°C to 40°C (32°F to 104°F).</w:t>
      </w:r>
    </w:p>
    <w:p w14:paraId="29AE1D1D" w14:textId="77777777" w:rsidR="005E72FD" w:rsidRPr="005E72FD" w:rsidRDefault="005E72FD" w:rsidP="005E72FD">
      <w:pPr>
        <w:numPr>
          <w:ilvl w:val="0"/>
          <w:numId w:val="43"/>
        </w:numPr>
        <w:spacing w:after="0" w:line="240" w:lineRule="auto"/>
        <w:ind w:left="714" w:hanging="357"/>
      </w:pPr>
      <w:r w:rsidRPr="005E72FD">
        <w:rPr>
          <w:b/>
          <w:bCs/>
        </w:rPr>
        <w:t>Humidity:</w:t>
      </w:r>
      <w:r w:rsidRPr="005E72FD">
        <w:t> It can operate in environments with humidity levels between 10% and 90% (non-condensing).</w:t>
      </w:r>
    </w:p>
    <w:p w14:paraId="4A695836" w14:textId="77777777" w:rsidR="005E72FD" w:rsidRDefault="005E72FD" w:rsidP="005E72FD">
      <w:pPr>
        <w:rPr>
          <w:b/>
          <w:bCs/>
        </w:rPr>
      </w:pPr>
    </w:p>
    <w:p w14:paraId="179F9D1B" w14:textId="040EE4BA" w:rsidR="005E72FD" w:rsidRPr="005E72FD" w:rsidRDefault="005E72FD" w:rsidP="005E72FD">
      <w:pPr>
        <w:pStyle w:val="Heading3"/>
      </w:pPr>
      <w:r w:rsidRPr="005E72FD">
        <w:t>Power Specifications</w:t>
      </w:r>
    </w:p>
    <w:p w14:paraId="615AD7CB" w14:textId="77777777" w:rsidR="005E72FD" w:rsidRPr="005E72FD" w:rsidRDefault="005E72FD" w:rsidP="005E72FD">
      <w:pPr>
        <w:numPr>
          <w:ilvl w:val="0"/>
          <w:numId w:val="44"/>
        </w:numPr>
        <w:spacing w:after="0" w:line="240" w:lineRule="auto"/>
        <w:ind w:left="714" w:hanging="357"/>
      </w:pPr>
      <w:r w:rsidRPr="005E72FD">
        <w:rPr>
          <w:b/>
          <w:bCs/>
        </w:rPr>
        <w:t>Power Supply:</w:t>
      </w:r>
      <w:r w:rsidRPr="005E72FD">
        <w:t> The switch has an internal power supply that operates on 100-240 V AC, 50/60 Hz.</w:t>
      </w:r>
    </w:p>
    <w:p w14:paraId="75156F6B" w14:textId="77777777" w:rsidR="005E72FD" w:rsidRPr="005E72FD" w:rsidRDefault="005E72FD" w:rsidP="005E72FD">
      <w:pPr>
        <w:numPr>
          <w:ilvl w:val="0"/>
          <w:numId w:val="44"/>
        </w:numPr>
        <w:spacing w:after="0" w:line="240" w:lineRule="auto"/>
        <w:ind w:left="714" w:hanging="357"/>
      </w:pPr>
      <w:r w:rsidRPr="005E72FD">
        <w:rPr>
          <w:b/>
          <w:bCs/>
        </w:rPr>
        <w:t>Max Power Consumption:</w:t>
      </w:r>
      <w:r w:rsidRPr="005E72FD">
        <w:t> The switch consumes a maximum of 10 watts.</w:t>
      </w:r>
    </w:p>
    <w:p w14:paraId="24089FAD" w14:textId="77777777" w:rsidR="00980ED2" w:rsidRDefault="00980ED2" w:rsidP="005E72FD"/>
    <w:p w14:paraId="1F051F5F" w14:textId="77777777" w:rsidR="005E72FD" w:rsidRPr="005E72FD" w:rsidRDefault="005E72FD" w:rsidP="005E72FD">
      <w:pPr>
        <w:pStyle w:val="Heading2"/>
      </w:pPr>
      <w:r w:rsidRPr="005E72FD">
        <w:t>Patch Panel: HB-DIGITAL 12-Port</w:t>
      </w:r>
    </w:p>
    <w:p w14:paraId="2291396F" w14:textId="77777777" w:rsidR="005E72FD" w:rsidRPr="005E72FD" w:rsidRDefault="005E72FD" w:rsidP="005E72FD">
      <w:pPr>
        <w:pStyle w:val="Heading3"/>
      </w:pPr>
      <w:r w:rsidRPr="005E72FD">
        <w:t>Specifications</w:t>
      </w:r>
    </w:p>
    <w:p w14:paraId="38551A76" w14:textId="77777777" w:rsidR="005E72FD" w:rsidRPr="005E72FD" w:rsidRDefault="005E72FD" w:rsidP="005E72FD">
      <w:pPr>
        <w:numPr>
          <w:ilvl w:val="0"/>
          <w:numId w:val="46"/>
        </w:numPr>
        <w:spacing w:after="0" w:line="240" w:lineRule="auto"/>
        <w:ind w:left="714" w:hanging="357"/>
      </w:pPr>
      <w:r w:rsidRPr="005E72FD">
        <w:rPr>
          <w:b/>
          <w:bCs/>
        </w:rPr>
        <w:t>Brand:</w:t>
      </w:r>
      <w:r w:rsidRPr="005E72FD">
        <w:t> HB-DIGITAL</w:t>
      </w:r>
    </w:p>
    <w:p w14:paraId="33E4F11E" w14:textId="77777777" w:rsidR="005E72FD" w:rsidRPr="005E72FD" w:rsidRDefault="005E72FD" w:rsidP="005E72FD">
      <w:pPr>
        <w:numPr>
          <w:ilvl w:val="0"/>
          <w:numId w:val="46"/>
        </w:numPr>
        <w:spacing w:after="0" w:line="240" w:lineRule="auto"/>
        <w:ind w:left="714" w:hanging="357"/>
      </w:pPr>
      <w:r w:rsidRPr="005E72FD">
        <w:rPr>
          <w:b/>
          <w:bCs/>
        </w:rPr>
        <w:t>Size:</w:t>
      </w:r>
      <w:r w:rsidRPr="005E72FD">
        <w:t> 10 inches</w:t>
      </w:r>
    </w:p>
    <w:p w14:paraId="7102D3FA" w14:textId="77777777" w:rsidR="005E72FD" w:rsidRPr="005E72FD" w:rsidRDefault="005E72FD" w:rsidP="005E72FD">
      <w:pPr>
        <w:numPr>
          <w:ilvl w:val="0"/>
          <w:numId w:val="46"/>
        </w:numPr>
        <w:spacing w:after="0" w:line="240" w:lineRule="auto"/>
        <w:ind w:left="714" w:hanging="357"/>
      </w:pPr>
      <w:r w:rsidRPr="005E72FD">
        <w:rPr>
          <w:b/>
          <w:bCs/>
        </w:rPr>
        <w:t>Material:</w:t>
      </w:r>
      <w:r w:rsidRPr="005E72FD">
        <w:t> Metal</w:t>
      </w:r>
    </w:p>
    <w:p w14:paraId="148B13FC" w14:textId="77777777" w:rsidR="005E72FD" w:rsidRPr="005E72FD" w:rsidRDefault="005E72FD" w:rsidP="005E72FD">
      <w:pPr>
        <w:numPr>
          <w:ilvl w:val="0"/>
          <w:numId w:val="46"/>
        </w:numPr>
        <w:spacing w:after="0" w:line="240" w:lineRule="auto"/>
        <w:ind w:left="714" w:hanging="357"/>
      </w:pPr>
      <w:r w:rsidRPr="005E72FD">
        <w:rPr>
          <w:b/>
          <w:bCs/>
        </w:rPr>
        <w:t>Ports:</w:t>
      </w:r>
      <w:r w:rsidRPr="005E72FD">
        <w:t> 12 keystone module slots</w:t>
      </w:r>
    </w:p>
    <w:p w14:paraId="368A6F42" w14:textId="77777777" w:rsidR="005E72FD" w:rsidRDefault="005E72FD" w:rsidP="005E72FD">
      <w:pPr>
        <w:numPr>
          <w:ilvl w:val="0"/>
          <w:numId w:val="46"/>
        </w:numPr>
        <w:spacing w:after="0" w:line="240" w:lineRule="auto"/>
        <w:ind w:left="714" w:hanging="357"/>
      </w:pPr>
      <w:r w:rsidRPr="005E72FD">
        <w:rPr>
          <w:b/>
          <w:bCs/>
        </w:rPr>
        <w:t>Grounding:</w:t>
      </w:r>
      <w:r w:rsidRPr="005E72FD">
        <w:t> Integrated grounding cable</w:t>
      </w:r>
    </w:p>
    <w:p w14:paraId="421F12BB" w14:textId="77777777" w:rsidR="005E72FD" w:rsidRPr="005E72FD" w:rsidRDefault="005E72FD" w:rsidP="005E72FD">
      <w:pPr>
        <w:spacing w:after="0" w:line="240" w:lineRule="auto"/>
        <w:ind w:left="714"/>
      </w:pPr>
    </w:p>
    <w:p w14:paraId="525F6784" w14:textId="77777777" w:rsidR="005E72FD" w:rsidRDefault="005E72FD">
      <w:pPr>
        <w:rPr>
          <w:b/>
          <w:bCs/>
        </w:rPr>
      </w:pPr>
      <w:r>
        <w:rPr>
          <w:b/>
          <w:bCs/>
        </w:rPr>
        <w:br w:type="page"/>
      </w:r>
    </w:p>
    <w:p w14:paraId="77DB001A" w14:textId="3D1E66ED" w:rsidR="005E72FD" w:rsidRPr="005E72FD" w:rsidRDefault="005E72FD" w:rsidP="005E72FD">
      <w:pPr>
        <w:rPr>
          <w:b/>
          <w:bCs/>
        </w:rPr>
      </w:pPr>
      <w:r w:rsidRPr="005E72FD">
        <w:rPr>
          <w:b/>
          <w:bCs/>
        </w:rPr>
        <w:lastRenderedPageBreak/>
        <w:t>Technical Details</w:t>
      </w:r>
    </w:p>
    <w:p w14:paraId="279FF070" w14:textId="72975B52" w:rsidR="005E72FD" w:rsidRPr="005E72FD" w:rsidRDefault="005E72FD" w:rsidP="005E72FD">
      <w:pPr>
        <w:numPr>
          <w:ilvl w:val="0"/>
          <w:numId w:val="47"/>
        </w:numPr>
        <w:spacing w:after="0" w:line="240" w:lineRule="auto"/>
        <w:ind w:left="714" w:hanging="357"/>
      </w:pPr>
      <w:r w:rsidRPr="005E72FD">
        <w:rPr>
          <w:b/>
          <w:bCs/>
        </w:rPr>
        <w:t>Port Configuration:</w:t>
      </w:r>
      <w:r w:rsidRPr="005E72FD">
        <w:t> The patch panel supports up to 12 keystone modules</w:t>
      </w:r>
    </w:p>
    <w:p w14:paraId="3DD7D06E" w14:textId="77777777" w:rsidR="005E72FD" w:rsidRPr="005E72FD" w:rsidRDefault="005E72FD" w:rsidP="005E72FD">
      <w:pPr>
        <w:numPr>
          <w:ilvl w:val="0"/>
          <w:numId w:val="47"/>
        </w:numPr>
        <w:spacing w:after="0" w:line="240" w:lineRule="auto"/>
        <w:ind w:left="714" w:hanging="357"/>
      </w:pPr>
      <w:r w:rsidRPr="005E72FD">
        <w:rPr>
          <w:b/>
          <w:bCs/>
        </w:rPr>
        <w:t>Compatibility:</w:t>
      </w:r>
      <w:r w:rsidRPr="005E72FD">
        <w:t> Compatible with keystone modules, Ethernet cables, Cat cables (Category cables), twisted pair cables, RJ45 cables, installation cables, patch cables, network cables, LAN cables, copper laying cables, home networks, NAS devices, and switches.</w:t>
      </w:r>
    </w:p>
    <w:p w14:paraId="60BBEEEE" w14:textId="77777777" w:rsidR="005E72FD" w:rsidRPr="005E72FD" w:rsidRDefault="005E72FD" w:rsidP="005E72FD">
      <w:pPr>
        <w:numPr>
          <w:ilvl w:val="0"/>
          <w:numId w:val="47"/>
        </w:numPr>
        <w:spacing w:after="0" w:line="240" w:lineRule="auto"/>
        <w:ind w:left="714" w:hanging="357"/>
      </w:pPr>
      <w:r w:rsidRPr="005E72FD">
        <w:rPr>
          <w:b/>
          <w:bCs/>
        </w:rPr>
        <w:t>Strain Relief:</w:t>
      </w:r>
      <w:r w:rsidRPr="005E72FD">
        <w:t> The patch panel includes cable tie points for securing cables, ensuring effective strain relief and preventing cable damage.</w:t>
      </w:r>
    </w:p>
    <w:p w14:paraId="24CA0A90" w14:textId="77777777" w:rsidR="005E72FD" w:rsidRPr="005E72FD" w:rsidRDefault="005E72FD" w:rsidP="005E72FD">
      <w:pPr>
        <w:numPr>
          <w:ilvl w:val="0"/>
          <w:numId w:val="47"/>
        </w:numPr>
        <w:spacing w:after="0" w:line="240" w:lineRule="auto"/>
        <w:ind w:left="714" w:hanging="357"/>
      </w:pPr>
      <w:r w:rsidRPr="005E72FD">
        <w:rPr>
          <w:b/>
          <w:bCs/>
        </w:rPr>
        <w:t>Grounding:</w:t>
      </w:r>
      <w:r w:rsidRPr="005E72FD">
        <w:t> The integrated grounding cable ensures safe operation by providing a reliable grounding path, reducing the risk of electrical interference and improving overall network stability.</w:t>
      </w:r>
    </w:p>
    <w:p w14:paraId="7C243867" w14:textId="77777777" w:rsidR="00980ED2" w:rsidRDefault="00980ED2" w:rsidP="00980ED2"/>
    <w:p w14:paraId="54BDEE3A" w14:textId="77777777" w:rsidR="005E72FD" w:rsidRPr="00980ED2" w:rsidRDefault="005E72FD" w:rsidP="00980ED2"/>
    <w:sectPr w:rsidR="005E72FD" w:rsidRPr="00980ED2" w:rsidSect="000F2B67">
      <w:footerReference w:type="even" r:id="rId7"/>
      <w:footerReference w:type="default" r:id="rId8"/>
      <w:footerReference w:type="first" r:id="rId9"/>
      <w:pgSz w:w="12240" w:h="15840"/>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2BF7F" w14:textId="77777777" w:rsidR="00980ED2" w:rsidRDefault="00980ED2" w:rsidP="00980ED2">
      <w:pPr>
        <w:spacing w:after="0" w:line="240" w:lineRule="auto"/>
      </w:pPr>
      <w:r>
        <w:separator/>
      </w:r>
    </w:p>
  </w:endnote>
  <w:endnote w:type="continuationSeparator" w:id="0">
    <w:p w14:paraId="70F60B56" w14:textId="77777777" w:rsidR="00980ED2" w:rsidRDefault="00980ED2" w:rsidP="0098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AA358" w14:textId="33C49B56" w:rsidR="00980ED2" w:rsidRDefault="00980ED2">
    <w:pPr>
      <w:pStyle w:val="Footer"/>
    </w:pPr>
    <w:r>
      <w:rPr>
        <w:noProof/>
      </w:rPr>
      <mc:AlternateContent>
        <mc:Choice Requires="wps">
          <w:drawing>
            <wp:anchor distT="0" distB="0" distL="0" distR="0" simplePos="0" relativeHeight="251659264" behindDoc="0" locked="0" layoutInCell="1" allowOverlap="1" wp14:anchorId="1887FCB9" wp14:editId="5B41E830">
              <wp:simplePos x="635" y="635"/>
              <wp:positionH relativeFrom="page">
                <wp:align>left</wp:align>
              </wp:positionH>
              <wp:positionV relativeFrom="page">
                <wp:align>bottom</wp:align>
              </wp:positionV>
              <wp:extent cx="1022350" cy="316865"/>
              <wp:effectExtent l="0" t="0" r="6350" b="0"/>
              <wp:wrapNone/>
              <wp:docPr id="2076158986" name="Text Box 2" descr="TTTech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316865"/>
                      </a:xfrm>
                      <a:prstGeom prst="rect">
                        <a:avLst/>
                      </a:prstGeom>
                      <a:noFill/>
                      <a:ln>
                        <a:noFill/>
                      </a:ln>
                    </wps:spPr>
                    <wps:txbx>
                      <w:txbxContent>
                        <w:p w14:paraId="6778A671" w14:textId="1A962833" w:rsidR="00980ED2" w:rsidRPr="00980ED2" w:rsidRDefault="00980ED2" w:rsidP="00980ED2">
                          <w:pPr>
                            <w:spacing w:after="0"/>
                            <w:rPr>
                              <w:rFonts w:ascii="Arial" w:eastAsia="Arial" w:hAnsi="Arial" w:cs="Arial"/>
                              <w:noProof/>
                              <w:color w:val="7D96A4"/>
                              <w:sz w:val="16"/>
                              <w:szCs w:val="16"/>
                            </w:rPr>
                          </w:pPr>
                          <w:r w:rsidRPr="00980ED2">
                            <w:rPr>
                              <w:rFonts w:ascii="Arial" w:eastAsia="Arial" w:hAnsi="Arial" w:cs="Arial"/>
                              <w:noProof/>
                              <w:color w:val="7D96A4"/>
                              <w:sz w:val="16"/>
                              <w:szCs w:val="16"/>
                            </w:rPr>
                            <w:t>TTTech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87FCB9" id="_x0000_t202" coordsize="21600,21600" o:spt="202" path="m,l,21600r21600,l21600,xe">
              <v:stroke joinstyle="miter"/>
              <v:path gradientshapeok="t" o:connecttype="rect"/>
            </v:shapetype>
            <v:shape id="Text Box 2" o:spid="_x0000_s1026" type="#_x0000_t202" alt="TTTech - Internal" style="position:absolute;margin-left:0;margin-top:0;width:80.5pt;height:2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" filled="f" stroked="f">
              <v:fill o:detectmouseclick="t"/>
              <v:textbox style="mso-fit-shape-to-text:t" inset="20pt,0,0,15pt">
                <w:txbxContent>
                  <w:p w14:paraId="6778A671" w14:textId="1A962833" w:rsidR="00980ED2" w:rsidRPr="00980ED2" w:rsidRDefault="00980ED2" w:rsidP="00980ED2">
                    <w:pPr>
                      <w:spacing w:after="0"/>
                      <w:rPr>
                        <w:rFonts w:ascii="Arial" w:eastAsia="Arial" w:hAnsi="Arial" w:cs="Arial"/>
                        <w:noProof/>
                        <w:color w:val="7D96A4"/>
                        <w:sz w:val="16"/>
                        <w:szCs w:val="16"/>
                      </w:rPr>
                    </w:pPr>
                    <w:r w:rsidRPr="00980ED2">
                      <w:rPr>
                        <w:rFonts w:ascii="Arial" w:eastAsia="Arial" w:hAnsi="Arial" w:cs="Arial"/>
                        <w:noProof/>
                        <w:color w:val="7D96A4"/>
                        <w:sz w:val="16"/>
                        <w:szCs w:val="16"/>
                      </w:rPr>
                      <w:t>TTTech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13F29" w14:textId="56D6E51D" w:rsidR="00980ED2" w:rsidRDefault="00980ED2">
    <w:pPr>
      <w:pStyle w:val="Footer"/>
    </w:pPr>
    <w:r>
      <w:rPr>
        <w:noProof/>
      </w:rPr>
      <mc:AlternateContent>
        <mc:Choice Requires="wps">
          <w:drawing>
            <wp:anchor distT="0" distB="0" distL="0" distR="0" simplePos="0" relativeHeight="251660288" behindDoc="0" locked="0" layoutInCell="1" allowOverlap="1" wp14:anchorId="0D2063D4" wp14:editId="0CC09374">
              <wp:simplePos x="914400" y="9430247"/>
              <wp:positionH relativeFrom="page">
                <wp:align>left</wp:align>
              </wp:positionH>
              <wp:positionV relativeFrom="page">
                <wp:align>bottom</wp:align>
              </wp:positionV>
              <wp:extent cx="1022350" cy="316865"/>
              <wp:effectExtent l="0" t="0" r="6350" b="0"/>
              <wp:wrapNone/>
              <wp:docPr id="444120081" name="Text Box 3" descr="TTTech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316865"/>
                      </a:xfrm>
                      <a:prstGeom prst="rect">
                        <a:avLst/>
                      </a:prstGeom>
                      <a:noFill/>
                      <a:ln>
                        <a:noFill/>
                      </a:ln>
                    </wps:spPr>
                    <wps:txbx>
                      <w:txbxContent>
                        <w:p w14:paraId="615C0DB1" w14:textId="23861C4A" w:rsidR="00980ED2" w:rsidRPr="00980ED2" w:rsidRDefault="00980ED2" w:rsidP="00980ED2">
                          <w:pPr>
                            <w:spacing w:after="0"/>
                            <w:rPr>
                              <w:rFonts w:ascii="Arial" w:eastAsia="Arial" w:hAnsi="Arial" w:cs="Arial"/>
                              <w:noProof/>
                              <w:color w:val="7D96A4"/>
                              <w:sz w:val="16"/>
                              <w:szCs w:val="16"/>
                            </w:rPr>
                          </w:pPr>
                          <w:r w:rsidRPr="00980ED2">
                            <w:rPr>
                              <w:rFonts w:ascii="Arial" w:eastAsia="Arial" w:hAnsi="Arial" w:cs="Arial"/>
                              <w:noProof/>
                              <w:color w:val="7D96A4"/>
                              <w:sz w:val="16"/>
                              <w:szCs w:val="16"/>
                            </w:rPr>
                            <w:t>TTTech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2063D4" id="_x0000_t202" coordsize="21600,21600" o:spt="202" path="m,l,21600r21600,l21600,xe">
              <v:stroke joinstyle="miter"/>
              <v:path gradientshapeok="t" o:connecttype="rect"/>
            </v:shapetype>
            <v:shape id="Text Box 3" o:spid="_x0000_s1027" type="#_x0000_t202" alt="TTTech - Internal" style="position:absolute;margin-left:0;margin-top:0;width:80.5pt;height:2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" filled="f" stroked="f">
              <v:fill o:detectmouseclick="t"/>
              <v:textbox style="mso-fit-shape-to-text:t" inset="20pt,0,0,15pt">
                <w:txbxContent>
                  <w:p w14:paraId="615C0DB1" w14:textId="23861C4A" w:rsidR="00980ED2" w:rsidRPr="00980ED2" w:rsidRDefault="00980ED2" w:rsidP="00980ED2">
                    <w:pPr>
                      <w:spacing w:after="0"/>
                      <w:rPr>
                        <w:rFonts w:ascii="Arial" w:eastAsia="Arial" w:hAnsi="Arial" w:cs="Arial"/>
                        <w:noProof/>
                        <w:color w:val="7D96A4"/>
                        <w:sz w:val="16"/>
                        <w:szCs w:val="16"/>
                      </w:rPr>
                    </w:pPr>
                    <w:r w:rsidRPr="00980ED2">
                      <w:rPr>
                        <w:rFonts w:ascii="Arial" w:eastAsia="Arial" w:hAnsi="Arial" w:cs="Arial"/>
                        <w:noProof/>
                        <w:color w:val="7D96A4"/>
                        <w:sz w:val="16"/>
                        <w:szCs w:val="16"/>
                      </w:rPr>
                      <w:t>TTTech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C0020" w14:textId="25C88330" w:rsidR="00980ED2" w:rsidRDefault="00980ED2">
    <w:pPr>
      <w:pStyle w:val="Footer"/>
    </w:pPr>
    <w:r>
      <w:rPr>
        <w:noProof/>
      </w:rPr>
      <mc:AlternateContent>
        <mc:Choice Requires="wps">
          <w:drawing>
            <wp:anchor distT="0" distB="0" distL="0" distR="0" simplePos="0" relativeHeight="251658240" behindDoc="0" locked="0" layoutInCell="1" allowOverlap="1" wp14:anchorId="185D9A0A" wp14:editId="7F2C0BBE">
              <wp:simplePos x="635" y="635"/>
              <wp:positionH relativeFrom="page">
                <wp:align>left</wp:align>
              </wp:positionH>
              <wp:positionV relativeFrom="page">
                <wp:align>bottom</wp:align>
              </wp:positionV>
              <wp:extent cx="1022350" cy="316865"/>
              <wp:effectExtent l="0" t="0" r="6350" b="0"/>
              <wp:wrapNone/>
              <wp:docPr id="1465325754" name="Text Box 1" descr="TTTech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2350" cy="316865"/>
                      </a:xfrm>
                      <a:prstGeom prst="rect">
                        <a:avLst/>
                      </a:prstGeom>
                      <a:noFill/>
                      <a:ln>
                        <a:noFill/>
                      </a:ln>
                    </wps:spPr>
                    <wps:txbx>
                      <w:txbxContent>
                        <w:p w14:paraId="208368AF" w14:textId="6C53D112" w:rsidR="00980ED2" w:rsidRPr="00980ED2" w:rsidRDefault="00980ED2" w:rsidP="00980ED2">
                          <w:pPr>
                            <w:spacing w:after="0"/>
                            <w:rPr>
                              <w:rFonts w:ascii="Arial" w:eastAsia="Arial" w:hAnsi="Arial" w:cs="Arial"/>
                              <w:noProof/>
                              <w:color w:val="7D96A4"/>
                              <w:sz w:val="16"/>
                              <w:szCs w:val="16"/>
                            </w:rPr>
                          </w:pPr>
                          <w:r w:rsidRPr="00980ED2">
                            <w:rPr>
                              <w:rFonts w:ascii="Arial" w:eastAsia="Arial" w:hAnsi="Arial" w:cs="Arial"/>
                              <w:noProof/>
                              <w:color w:val="7D96A4"/>
                              <w:sz w:val="16"/>
                              <w:szCs w:val="16"/>
                            </w:rPr>
                            <w:t>TTTech -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5D9A0A" id="_x0000_t202" coordsize="21600,21600" o:spt="202" path="m,l,21600r21600,l21600,xe">
              <v:stroke joinstyle="miter"/>
              <v:path gradientshapeok="t" o:connecttype="rect"/>
            </v:shapetype>
            <v:shape id="Text Box 1" o:spid="_x0000_s1028" type="#_x0000_t202" alt="TTTech - Internal" style="position:absolute;margin-left:0;margin-top:0;width:80.5pt;height:2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" filled="f" stroked="f">
              <v:fill o:detectmouseclick="t"/>
              <v:textbox style="mso-fit-shape-to-text:t" inset="20pt,0,0,15pt">
                <w:txbxContent>
                  <w:p w14:paraId="208368AF" w14:textId="6C53D112" w:rsidR="00980ED2" w:rsidRPr="00980ED2" w:rsidRDefault="00980ED2" w:rsidP="00980ED2">
                    <w:pPr>
                      <w:spacing w:after="0"/>
                      <w:rPr>
                        <w:rFonts w:ascii="Arial" w:eastAsia="Arial" w:hAnsi="Arial" w:cs="Arial"/>
                        <w:noProof/>
                        <w:color w:val="7D96A4"/>
                        <w:sz w:val="16"/>
                        <w:szCs w:val="16"/>
                      </w:rPr>
                    </w:pPr>
                    <w:r w:rsidRPr="00980ED2">
                      <w:rPr>
                        <w:rFonts w:ascii="Arial" w:eastAsia="Arial" w:hAnsi="Arial" w:cs="Arial"/>
                        <w:noProof/>
                        <w:color w:val="7D96A4"/>
                        <w:sz w:val="16"/>
                        <w:szCs w:val="16"/>
                      </w:rPr>
                      <w:t>TTTech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8360B" w14:textId="77777777" w:rsidR="00980ED2" w:rsidRDefault="00980ED2" w:rsidP="00980ED2">
      <w:pPr>
        <w:spacing w:after="0" w:line="240" w:lineRule="auto"/>
      </w:pPr>
      <w:r>
        <w:separator/>
      </w:r>
    </w:p>
  </w:footnote>
  <w:footnote w:type="continuationSeparator" w:id="0">
    <w:p w14:paraId="22870839" w14:textId="77777777" w:rsidR="00980ED2" w:rsidRDefault="00980ED2" w:rsidP="00980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396"/>
    <w:multiLevelType w:val="multilevel"/>
    <w:tmpl w:val="C88E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BFE"/>
    <w:multiLevelType w:val="multilevel"/>
    <w:tmpl w:val="EDCE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E2291"/>
    <w:multiLevelType w:val="multilevel"/>
    <w:tmpl w:val="7D50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BA6"/>
    <w:multiLevelType w:val="multilevel"/>
    <w:tmpl w:val="EA2A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90C8E"/>
    <w:multiLevelType w:val="multilevel"/>
    <w:tmpl w:val="9B9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2472"/>
    <w:multiLevelType w:val="multilevel"/>
    <w:tmpl w:val="D4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96615"/>
    <w:multiLevelType w:val="multilevel"/>
    <w:tmpl w:val="2716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63FBA"/>
    <w:multiLevelType w:val="multilevel"/>
    <w:tmpl w:val="0C7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A1D4D"/>
    <w:multiLevelType w:val="multilevel"/>
    <w:tmpl w:val="7720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C686C"/>
    <w:multiLevelType w:val="multilevel"/>
    <w:tmpl w:val="8488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22A98"/>
    <w:multiLevelType w:val="multilevel"/>
    <w:tmpl w:val="7E8E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50533"/>
    <w:multiLevelType w:val="multilevel"/>
    <w:tmpl w:val="46F0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E6736"/>
    <w:multiLevelType w:val="multilevel"/>
    <w:tmpl w:val="9C7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62392"/>
    <w:multiLevelType w:val="multilevel"/>
    <w:tmpl w:val="B5F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36449"/>
    <w:multiLevelType w:val="multilevel"/>
    <w:tmpl w:val="3E0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2732C"/>
    <w:multiLevelType w:val="multilevel"/>
    <w:tmpl w:val="425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C5DBE"/>
    <w:multiLevelType w:val="multilevel"/>
    <w:tmpl w:val="288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F0303"/>
    <w:multiLevelType w:val="multilevel"/>
    <w:tmpl w:val="97B2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C741E"/>
    <w:multiLevelType w:val="multilevel"/>
    <w:tmpl w:val="071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14BE2"/>
    <w:multiLevelType w:val="multilevel"/>
    <w:tmpl w:val="DB6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94F43"/>
    <w:multiLevelType w:val="multilevel"/>
    <w:tmpl w:val="2C40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917C3"/>
    <w:multiLevelType w:val="multilevel"/>
    <w:tmpl w:val="A6B2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96C90"/>
    <w:multiLevelType w:val="multilevel"/>
    <w:tmpl w:val="47C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936697">
    <w:abstractNumId w:val="1"/>
  </w:num>
  <w:num w:numId="2" w16cid:durableId="609971549">
    <w:abstractNumId w:val="3"/>
  </w:num>
  <w:num w:numId="3" w16cid:durableId="469829641">
    <w:abstractNumId w:val="9"/>
  </w:num>
  <w:num w:numId="4" w16cid:durableId="839127046">
    <w:abstractNumId w:val="6"/>
  </w:num>
  <w:num w:numId="5" w16cid:durableId="8777061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929703145">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200103370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577549754">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448815870">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442968215">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825973477">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688797729">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777871661">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88895169">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310859817">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986280231">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968003918">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117216107">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898173980">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766849021">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720589029">
    <w:abstractNumId w:val="2"/>
  </w:num>
  <w:num w:numId="22" w16cid:durableId="2083717389">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1867522752">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440955709">
    <w:abstractNumId w:val="15"/>
  </w:num>
  <w:num w:numId="25" w16cid:durableId="182787874">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16cid:durableId="1799954625">
    <w:abstractNumId w:val="15"/>
    <w:lvlOverride w:ilvl="1">
      <w:lvl w:ilvl="1">
        <w:numFmt w:val="bullet"/>
        <w:lvlText w:val=""/>
        <w:lvlJc w:val="left"/>
        <w:pPr>
          <w:tabs>
            <w:tab w:val="num" w:pos="1440"/>
          </w:tabs>
          <w:ind w:left="1440" w:hanging="360"/>
        </w:pPr>
        <w:rPr>
          <w:rFonts w:ascii="Symbol" w:hAnsi="Symbol" w:hint="default"/>
          <w:sz w:val="20"/>
        </w:rPr>
      </w:lvl>
    </w:lvlOverride>
  </w:num>
  <w:num w:numId="27" w16cid:durableId="2083289999">
    <w:abstractNumId w:val="11"/>
  </w:num>
  <w:num w:numId="28" w16cid:durableId="891766990">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604729267">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1749496826">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574658061">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755327124">
    <w:abstractNumId w:val="0"/>
  </w:num>
  <w:num w:numId="33" w16cid:durableId="77794793">
    <w:abstractNumId w:val="13"/>
  </w:num>
  <w:num w:numId="34" w16cid:durableId="1548833867">
    <w:abstractNumId w:val="18"/>
  </w:num>
  <w:num w:numId="35" w16cid:durableId="1664312909">
    <w:abstractNumId w:val="21"/>
  </w:num>
  <w:num w:numId="36" w16cid:durableId="412900181">
    <w:abstractNumId w:val="17"/>
  </w:num>
  <w:num w:numId="37" w16cid:durableId="1070465528">
    <w:abstractNumId w:val="7"/>
  </w:num>
  <w:num w:numId="38" w16cid:durableId="394091414">
    <w:abstractNumId w:val="4"/>
  </w:num>
  <w:num w:numId="39" w16cid:durableId="248394223">
    <w:abstractNumId w:val="16"/>
  </w:num>
  <w:num w:numId="40" w16cid:durableId="29192550">
    <w:abstractNumId w:val="19"/>
  </w:num>
  <w:num w:numId="41" w16cid:durableId="1048920270">
    <w:abstractNumId w:val="8"/>
  </w:num>
  <w:num w:numId="42" w16cid:durableId="1101755804">
    <w:abstractNumId w:val="12"/>
  </w:num>
  <w:num w:numId="43" w16cid:durableId="963075200">
    <w:abstractNumId w:val="5"/>
  </w:num>
  <w:num w:numId="44" w16cid:durableId="1108046141">
    <w:abstractNumId w:val="20"/>
  </w:num>
  <w:num w:numId="45" w16cid:durableId="1543055668">
    <w:abstractNumId w:val="22"/>
  </w:num>
  <w:num w:numId="46" w16cid:durableId="802388144">
    <w:abstractNumId w:val="14"/>
  </w:num>
  <w:num w:numId="47" w16cid:durableId="19217208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67"/>
    <w:rsid w:val="000F2B67"/>
    <w:rsid w:val="002456C9"/>
    <w:rsid w:val="00273768"/>
    <w:rsid w:val="002A379D"/>
    <w:rsid w:val="00383338"/>
    <w:rsid w:val="005E72FD"/>
    <w:rsid w:val="008D7DFA"/>
    <w:rsid w:val="00976147"/>
    <w:rsid w:val="00980ED2"/>
    <w:rsid w:val="00AC5C1B"/>
    <w:rsid w:val="00B87FF2"/>
    <w:rsid w:val="00D2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BF28"/>
  <w15:chartTrackingRefBased/>
  <w15:docId w15:val="{EA00B0C1-CF37-4B9A-B37E-E930F465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0F2B67"/>
    <w:pPr>
      <w:outlineLvl w:val="0"/>
    </w:pPr>
  </w:style>
  <w:style w:type="paragraph" w:styleId="Heading2">
    <w:name w:val="heading 2"/>
    <w:basedOn w:val="Normal"/>
    <w:next w:val="Normal"/>
    <w:link w:val="Heading2Char"/>
    <w:uiPriority w:val="9"/>
    <w:unhideWhenUsed/>
    <w:qFormat/>
    <w:rsid w:val="000F2B67"/>
    <w:pPr>
      <w:outlineLvl w:val="1"/>
    </w:pPr>
    <w:rPr>
      <w:b/>
      <w:bCs/>
      <w:sz w:val="32"/>
      <w:szCs w:val="32"/>
    </w:rPr>
  </w:style>
  <w:style w:type="paragraph" w:styleId="Heading3">
    <w:name w:val="heading 3"/>
    <w:basedOn w:val="Normal"/>
    <w:next w:val="Normal"/>
    <w:link w:val="Heading3Char"/>
    <w:uiPriority w:val="9"/>
    <w:unhideWhenUsed/>
    <w:qFormat/>
    <w:rsid w:val="000F2B67"/>
    <w:pPr>
      <w:outlineLvl w:val="2"/>
    </w:pPr>
    <w:rPr>
      <w:b/>
      <w:bCs/>
    </w:rPr>
  </w:style>
  <w:style w:type="paragraph" w:styleId="Heading4">
    <w:name w:val="heading 4"/>
    <w:basedOn w:val="Normal"/>
    <w:next w:val="Normal"/>
    <w:link w:val="Heading4Char"/>
    <w:uiPriority w:val="9"/>
    <w:semiHidden/>
    <w:unhideWhenUsed/>
    <w:qFormat/>
    <w:rsid w:val="000F2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B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2B67"/>
    <w:rPr>
      <w:b/>
      <w:bCs/>
      <w:sz w:val="32"/>
      <w:szCs w:val="32"/>
    </w:rPr>
  </w:style>
  <w:style w:type="character" w:customStyle="1" w:styleId="Heading3Char">
    <w:name w:val="Heading 3 Char"/>
    <w:basedOn w:val="DefaultParagraphFont"/>
    <w:link w:val="Heading3"/>
    <w:uiPriority w:val="9"/>
    <w:rsid w:val="000F2B67"/>
    <w:rPr>
      <w:b/>
      <w:bCs/>
    </w:rPr>
  </w:style>
  <w:style w:type="character" w:customStyle="1" w:styleId="Heading4Char">
    <w:name w:val="Heading 4 Char"/>
    <w:basedOn w:val="DefaultParagraphFont"/>
    <w:link w:val="Heading4"/>
    <w:uiPriority w:val="9"/>
    <w:semiHidden/>
    <w:rsid w:val="000F2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B67"/>
    <w:rPr>
      <w:rFonts w:eastAsiaTheme="majorEastAsia" w:cstheme="majorBidi"/>
      <w:color w:val="272727" w:themeColor="text1" w:themeTint="D8"/>
    </w:rPr>
  </w:style>
  <w:style w:type="paragraph" w:styleId="Title">
    <w:name w:val="Title"/>
    <w:basedOn w:val="Normal"/>
    <w:next w:val="Normal"/>
    <w:link w:val="TitleChar"/>
    <w:uiPriority w:val="10"/>
    <w:qFormat/>
    <w:rsid w:val="000F2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B67"/>
    <w:pPr>
      <w:spacing w:before="160"/>
      <w:jc w:val="center"/>
    </w:pPr>
    <w:rPr>
      <w:i/>
      <w:iCs/>
      <w:color w:val="404040" w:themeColor="text1" w:themeTint="BF"/>
    </w:rPr>
  </w:style>
  <w:style w:type="character" w:customStyle="1" w:styleId="QuoteChar">
    <w:name w:val="Quote Char"/>
    <w:basedOn w:val="DefaultParagraphFont"/>
    <w:link w:val="Quote"/>
    <w:uiPriority w:val="29"/>
    <w:rsid w:val="000F2B67"/>
    <w:rPr>
      <w:i/>
      <w:iCs/>
      <w:color w:val="404040" w:themeColor="text1" w:themeTint="BF"/>
    </w:rPr>
  </w:style>
  <w:style w:type="paragraph" w:styleId="ListParagraph">
    <w:name w:val="List Paragraph"/>
    <w:basedOn w:val="Normal"/>
    <w:uiPriority w:val="34"/>
    <w:qFormat/>
    <w:rsid w:val="000F2B67"/>
    <w:pPr>
      <w:ind w:left="720"/>
      <w:contextualSpacing/>
    </w:pPr>
  </w:style>
  <w:style w:type="character" w:styleId="IntenseEmphasis">
    <w:name w:val="Intense Emphasis"/>
    <w:basedOn w:val="DefaultParagraphFont"/>
    <w:uiPriority w:val="21"/>
    <w:qFormat/>
    <w:rsid w:val="000F2B67"/>
    <w:rPr>
      <w:i/>
      <w:iCs/>
      <w:color w:val="0F4761" w:themeColor="accent1" w:themeShade="BF"/>
    </w:rPr>
  </w:style>
  <w:style w:type="paragraph" w:styleId="IntenseQuote">
    <w:name w:val="Intense Quote"/>
    <w:basedOn w:val="Normal"/>
    <w:next w:val="Normal"/>
    <w:link w:val="IntenseQuoteChar"/>
    <w:uiPriority w:val="30"/>
    <w:qFormat/>
    <w:rsid w:val="000F2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B67"/>
    <w:rPr>
      <w:i/>
      <w:iCs/>
      <w:color w:val="0F4761" w:themeColor="accent1" w:themeShade="BF"/>
    </w:rPr>
  </w:style>
  <w:style w:type="character" w:styleId="IntenseReference">
    <w:name w:val="Intense Reference"/>
    <w:basedOn w:val="DefaultParagraphFont"/>
    <w:uiPriority w:val="32"/>
    <w:qFormat/>
    <w:rsid w:val="000F2B67"/>
    <w:rPr>
      <w:b/>
      <w:bCs/>
      <w:smallCaps/>
      <w:color w:val="0F4761" w:themeColor="accent1" w:themeShade="BF"/>
      <w:spacing w:val="5"/>
    </w:rPr>
  </w:style>
  <w:style w:type="paragraph" w:styleId="NoSpacing">
    <w:name w:val="No Spacing"/>
    <w:aliases w:val="Code"/>
    <w:basedOn w:val="Normal"/>
    <w:uiPriority w:val="1"/>
    <w:qFormat/>
    <w:rsid w:val="000F2B67"/>
    <w:pPr>
      <w:spacing w:after="0" w:line="240" w:lineRule="auto"/>
    </w:pPr>
    <w:rPr>
      <w:rFonts w:ascii="Lucida Console" w:hAnsi="Lucida Console"/>
      <w:sz w:val="18"/>
      <w:szCs w:val="18"/>
    </w:rPr>
  </w:style>
  <w:style w:type="table" w:styleId="TableGrid">
    <w:name w:val="Table Grid"/>
    <w:basedOn w:val="TableNormal"/>
    <w:uiPriority w:val="39"/>
    <w:rsid w:val="0038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80ED2"/>
    <w:rPr>
      <w:i/>
      <w:iCs/>
    </w:rPr>
  </w:style>
  <w:style w:type="paragraph" w:styleId="Footer">
    <w:name w:val="footer"/>
    <w:basedOn w:val="Normal"/>
    <w:link w:val="FooterChar"/>
    <w:uiPriority w:val="99"/>
    <w:unhideWhenUsed/>
    <w:rsid w:val="0098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023">
      <w:bodyDiv w:val="1"/>
      <w:marLeft w:val="0"/>
      <w:marRight w:val="0"/>
      <w:marTop w:val="0"/>
      <w:marBottom w:val="0"/>
      <w:divBdr>
        <w:top w:val="none" w:sz="0" w:space="0" w:color="auto"/>
        <w:left w:val="none" w:sz="0" w:space="0" w:color="auto"/>
        <w:bottom w:val="none" w:sz="0" w:space="0" w:color="auto"/>
        <w:right w:val="none" w:sz="0" w:space="0" w:color="auto"/>
      </w:divBdr>
    </w:div>
    <w:div w:id="42488724">
      <w:bodyDiv w:val="1"/>
      <w:marLeft w:val="0"/>
      <w:marRight w:val="0"/>
      <w:marTop w:val="0"/>
      <w:marBottom w:val="0"/>
      <w:divBdr>
        <w:top w:val="none" w:sz="0" w:space="0" w:color="auto"/>
        <w:left w:val="none" w:sz="0" w:space="0" w:color="auto"/>
        <w:bottom w:val="none" w:sz="0" w:space="0" w:color="auto"/>
        <w:right w:val="none" w:sz="0" w:space="0" w:color="auto"/>
      </w:divBdr>
    </w:div>
    <w:div w:id="51126374">
      <w:bodyDiv w:val="1"/>
      <w:marLeft w:val="0"/>
      <w:marRight w:val="0"/>
      <w:marTop w:val="0"/>
      <w:marBottom w:val="0"/>
      <w:divBdr>
        <w:top w:val="none" w:sz="0" w:space="0" w:color="auto"/>
        <w:left w:val="none" w:sz="0" w:space="0" w:color="auto"/>
        <w:bottom w:val="none" w:sz="0" w:space="0" w:color="auto"/>
        <w:right w:val="none" w:sz="0" w:space="0" w:color="auto"/>
      </w:divBdr>
    </w:div>
    <w:div w:id="287130125">
      <w:bodyDiv w:val="1"/>
      <w:marLeft w:val="0"/>
      <w:marRight w:val="0"/>
      <w:marTop w:val="0"/>
      <w:marBottom w:val="0"/>
      <w:divBdr>
        <w:top w:val="none" w:sz="0" w:space="0" w:color="auto"/>
        <w:left w:val="none" w:sz="0" w:space="0" w:color="auto"/>
        <w:bottom w:val="none" w:sz="0" w:space="0" w:color="auto"/>
        <w:right w:val="none" w:sz="0" w:space="0" w:color="auto"/>
      </w:divBdr>
    </w:div>
    <w:div w:id="425461578">
      <w:bodyDiv w:val="1"/>
      <w:marLeft w:val="0"/>
      <w:marRight w:val="0"/>
      <w:marTop w:val="0"/>
      <w:marBottom w:val="0"/>
      <w:divBdr>
        <w:top w:val="none" w:sz="0" w:space="0" w:color="auto"/>
        <w:left w:val="none" w:sz="0" w:space="0" w:color="auto"/>
        <w:bottom w:val="none" w:sz="0" w:space="0" w:color="auto"/>
        <w:right w:val="none" w:sz="0" w:space="0" w:color="auto"/>
      </w:divBdr>
    </w:div>
    <w:div w:id="607662011">
      <w:bodyDiv w:val="1"/>
      <w:marLeft w:val="0"/>
      <w:marRight w:val="0"/>
      <w:marTop w:val="0"/>
      <w:marBottom w:val="0"/>
      <w:divBdr>
        <w:top w:val="none" w:sz="0" w:space="0" w:color="auto"/>
        <w:left w:val="none" w:sz="0" w:space="0" w:color="auto"/>
        <w:bottom w:val="none" w:sz="0" w:space="0" w:color="auto"/>
        <w:right w:val="none" w:sz="0" w:space="0" w:color="auto"/>
      </w:divBdr>
    </w:div>
    <w:div w:id="660892780">
      <w:bodyDiv w:val="1"/>
      <w:marLeft w:val="0"/>
      <w:marRight w:val="0"/>
      <w:marTop w:val="0"/>
      <w:marBottom w:val="0"/>
      <w:divBdr>
        <w:top w:val="none" w:sz="0" w:space="0" w:color="auto"/>
        <w:left w:val="none" w:sz="0" w:space="0" w:color="auto"/>
        <w:bottom w:val="none" w:sz="0" w:space="0" w:color="auto"/>
        <w:right w:val="none" w:sz="0" w:space="0" w:color="auto"/>
      </w:divBdr>
    </w:div>
    <w:div w:id="764303568">
      <w:bodyDiv w:val="1"/>
      <w:marLeft w:val="0"/>
      <w:marRight w:val="0"/>
      <w:marTop w:val="0"/>
      <w:marBottom w:val="0"/>
      <w:divBdr>
        <w:top w:val="none" w:sz="0" w:space="0" w:color="auto"/>
        <w:left w:val="none" w:sz="0" w:space="0" w:color="auto"/>
        <w:bottom w:val="none" w:sz="0" w:space="0" w:color="auto"/>
        <w:right w:val="none" w:sz="0" w:space="0" w:color="auto"/>
      </w:divBdr>
    </w:div>
    <w:div w:id="901989981">
      <w:bodyDiv w:val="1"/>
      <w:marLeft w:val="0"/>
      <w:marRight w:val="0"/>
      <w:marTop w:val="0"/>
      <w:marBottom w:val="0"/>
      <w:divBdr>
        <w:top w:val="none" w:sz="0" w:space="0" w:color="auto"/>
        <w:left w:val="none" w:sz="0" w:space="0" w:color="auto"/>
        <w:bottom w:val="none" w:sz="0" w:space="0" w:color="auto"/>
        <w:right w:val="none" w:sz="0" w:space="0" w:color="auto"/>
      </w:divBdr>
    </w:div>
    <w:div w:id="1269120815">
      <w:bodyDiv w:val="1"/>
      <w:marLeft w:val="0"/>
      <w:marRight w:val="0"/>
      <w:marTop w:val="0"/>
      <w:marBottom w:val="0"/>
      <w:divBdr>
        <w:top w:val="none" w:sz="0" w:space="0" w:color="auto"/>
        <w:left w:val="none" w:sz="0" w:space="0" w:color="auto"/>
        <w:bottom w:val="none" w:sz="0" w:space="0" w:color="auto"/>
        <w:right w:val="none" w:sz="0" w:space="0" w:color="auto"/>
      </w:divBdr>
    </w:div>
    <w:div w:id="1530993105">
      <w:bodyDiv w:val="1"/>
      <w:marLeft w:val="0"/>
      <w:marRight w:val="0"/>
      <w:marTop w:val="0"/>
      <w:marBottom w:val="0"/>
      <w:divBdr>
        <w:top w:val="none" w:sz="0" w:space="0" w:color="auto"/>
        <w:left w:val="none" w:sz="0" w:space="0" w:color="auto"/>
        <w:bottom w:val="none" w:sz="0" w:space="0" w:color="auto"/>
        <w:right w:val="none" w:sz="0" w:space="0" w:color="auto"/>
      </w:divBdr>
    </w:div>
    <w:div w:id="1581021835">
      <w:bodyDiv w:val="1"/>
      <w:marLeft w:val="0"/>
      <w:marRight w:val="0"/>
      <w:marTop w:val="0"/>
      <w:marBottom w:val="0"/>
      <w:divBdr>
        <w:top w:val="none" w:sz="0" w:space="0" w:color="auto"/>
        <w:left w:val="none" w:sz="0" w:space="0" w:color="auto"/>
        <w:bottom w:val="none" w:sz="0" w:space="0" w:color="auto"/>
        <w:right w:val="none" w:sz="0" w:space="0" w:color="auto"/>
      </w:divBdr>
    </w:div>
    <w:div w:id="1596863731">
      <w:bodyDiv w:val="1"/>
      <w:marLeft w:val="0"/>
      <w:marRight w:val="0"/>
      <w:marTop w:val="0"/>
      <w:marBottom w:val="0"/>
      <w:divBdr>
        <w:top w:val="none" w:sz="0" w:space="0" w:color="auto"/>
        <w:left w:val="none" w:sz="0" w:space="0" w:color="auto"/>
        <w:bottom w:val="none" w:sz="0" w:space="0" w:color="auto"/>
        <w:right w:val="none" w:sz="0" w:space="0" w:color="auto"/>
      </w:divBdr>
    </w:div>
    <w:div w:id="1634599590">
      <w:bodyDiv w:val="1"/>
      <w:marLeft w:val="0"/>
      <w:marRight w:val="0"/>
      <w:marTop w:val="0"/>
      <w:marBottom w:val="0"/>
      <w:divBdr>
        <w:top w:val="none" w:sz="0" w:space="0" w:color="auto"/>
        <w:left w:val="none" w:sz="0" w:space="0" w:color="auto"/>
        <w:bottom w:val="none" w:sz="0" w:space="0" w:color="auto"/>
        <w:right w:val="none" w:sz="0" w:space="0" w:color="auto"/>
      </w:divBdr>
    </w:div>
    <w:div w:id="1657607556">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1914923289">
      <w:bodyDiv w:val="1"/>
      <w:marLeft w:val="0"/>
      <w:marRight w:val="0"/>
      <w:marTop w:val="0"/>
      <w:marBottom w:val="0"/>
      <w:divBdr>
        <w:top w:val="none" w:sz="0" w:space="0" w:color="auto"/>
        <w:left w:val="none" w:sz="0" w:space="0" w:color="auto"/>
        <w:bottom w:val="none" w:sz="0" w:space="0" w:color="auto"/>
        <w:right w:val="none" w:sz="0" w:space="0" w:color="auto"/>
      </w:divBdr>
    </w:div>
    <w:div w:id="193404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Sipos</dc:creator>
  <cp:keywords/>
  <dc:description/>
  <cp:lastModifiedBy>David Sipos</cp:lastModifiedBy>
  <cp:revision>1</cp:revision>
  <dcterms:created xsi:type="dcterms:W3CDTF">2025-01-14T14:36:00Z</dcterms:created>
  <dcterms:modified xsi:type="dcterms:W3CDTF">2025-01-14T15:31:00Z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575718ba,7bbfac0a,1a78bc11</vt:lpwstr>
  </property>
  <property fmtid="{D5CDD505-2E9C-101B-9397-08002B2CF9AE}" pid="3" name="ClassificationContentMarkingFooterFontProps">
    <vt:lpwstr>#7d96a4,8,Arial</vt:lpwstr>
  </property>
  <property fmtid="{D5CDD505-2E9C-101B-9397-08002B2CF9AE}" pid="4" name="ClassificationContentMarkingFooterText">
    <vt:lpwstr>TTTech - Internal</vt:lpwstr>
  </property>
  <property fmtid="{D5CDD505-2E9C-101B-9397-08002B2CF9AE}" pid="5" name="MSIP_Label_addb6057-87d4-4345-8b15-2c2de3fc4552_Enabled">
    <vt:lpwstr>true</vt:lpwstr>
  </property>
  <property fmtid="{D5CDD505-2E9C-101B-9397-08002B2CF9AE}" pid="6" name="MSIP_Label_addb6057-87d4-4345-8b15-2c2de3fc4552_SetDate">
    <vt:lpwstr>2025-01-14T15:15:33Z</vt:lpwstr>
  </property>
  <property fmtid="{D5CDD505-2E9C-101B-9397-08002B2CF9AE}" pid="7" name="MSIP_Label_addb6057-87d4-4345-8b15-2c2de3fc4552_Method">
    <vt:lpwstr>Standard</vt:lpwstr>
  </property>
  <property fmtid="{D5CDD505-2E9C-101B-9397-08002B2CF9AE}" pid="8" name="MSIP_Label_addb6057-87d4-4345-8b15-2c2de3fc4552_Name">
    <vt:lpwstr>TTTech-Internal</vt:lpwstr>
  </property>
  <property fmtid="{D5CDD505-2E9C-101B-9397-08002B2CF9AE}" pid="9" name="MSIP_Label_addb6057-87d4-4345-8b15-2c2de3fc4552_SiteId">
    <vt:lpwstr>5638dc0c-ffa2-418f-8078-70f739ff781f</vt:lpwstr>
  </property>
  <property fmtid="{D5CDD505-2E9C-101B-9397-08002B2CF9AE}" pid="10" name="MSIP_Label_addb6057-87d4-4345-8b15-2c2de3fc4552_ActionId">
    <vt:lpwstr>aef5dcb3-0b7e-4900-af74-042a24138675</vt:lpwstr>
  </property>
  <property fmtid="{D5CDD505-2E9C-101B-9397-08002B2CF9AE}" pid="11" name="MSIP_Label_addb6057-87d4-4345-8b15-2c2de3fc4552_ContentBits">
    <vt:lpwstr>2</vt:lpwstr>
  </property>
</Properties>
</file>