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D238B" w14:textId="77777777" w:rsidR="006467D7" w:rsidRDefault="00A0488B">
      <w:pPr>
        <w:rPr>
          <w:sz w:val="28"/>
          <w:lang w:val="en-US"/>
        </w:rPr>
      </w:pPr>
      <w:r>
        <w:rPr>
          <w:sz w:val="28"/>
          <w:lang w:val="en-US"/>
        </w:rPr>
        <w:t>How To</w:t>
      </w:r>
      <w:r w:rsidR="00BA7CE3">
        <w:rPr>
          <w:sz w:val="28"/>
          <w:lang w:val="en-US"/>
        </w:rPr>
        <w:t xml:space="preserve"> Create an EC</w:t>
      </w:r>
      <w:r>
        <w:rPr>
          <w:sz w:val="28"/>
          <w:lang w:val="en-US"/>
        </w:rPr>
        <w:t xml:space="preserve">2 </w:t>
      </w:r>
      <w:r w:rsidR="00BA7CE3" w:rsidRPr="00A0488B">
        <w:rPr>
          <w:sz w:val="28"/>
          <w:lang w:val="en-US"/>
        </w:rPr>
        <w:t>Instance</w:t>
      </w:r>
    </w:p>
    <w:p w14:paraId="017934A3" w14:textId="77777777" w:rsidR="00A0488B" w:rsidRDefault="00A0488B">
      <w:pPr>
        <w:rPr>
          <w:sz w:val="28"/>
          <w:lang w:val="en-US"/>
        </w:rPr>
      </w:pPr>
      <w:r>
        <w:rPr>
          <w:sz w:val="28"/>
          <w:lang w:val="en-US"/>
        </w:rPr>
        <w:t>Step1</w:t>
      </w:r>
      <w:r w:rsidRPr="00A0488B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Open AWS EC2 Dashboard Click on </w:t>
      </w:r>
      <w:r w:rsidRPr="00A0488B">
        <w:rPr>
          <w:sz w:val="28"/>
          <w:highlight w:val="yellow"/>
          <w:lang w:val="en-US"/>
        </w:rPr>
        <w:t>Launch instance</w:t>
      </w:r>
      <w:r>
        <w:rPr>
          <w:sz w:val="28"/>
          <w:lang w:val="en-US"/>
        </w:rPr>
        <w:t xml:space="preserve"> </w:t>
      </w:r>
    </w:p>
    <w:p w14:paraId="21E4F9FB" w14:textId="77777777" w:rsidR="00A0488B" w:rsidRDefault="00A0488B">
      <w:pPr>
        <w:rPr>
          <w:sz w:val="28"/>
          <w:lang w:val="en-US"/>
        </w:rPr>
      </w:pPr>
      <w:r w:rsidRPr="00A0488B">
        <w:rPr>
          <w:noProof/>
          <w:sz w:val="28"/>
          <w:lang w:eastAsia="en-IN"/>
        </w:rPr>
        <w:drawing>
          <wp:inline distT="0" distB="0" distL="0" distR="0" wp14:anchorId="4770F336" wp14:editId="532F4592">
            <wp:extent cx="5731510" cy="2864077"/>
            <wp:effectExtent l="0" t="0" r="2540" b="0"/>
            <wp:docPr id="1" name="Picture 1" descr="C:\Users\HP\Pictures\Screenshots\Screenshot (2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2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D576" w14:textId="77777777" w:rsidR="00A0488B" w:rsidRDefault="00A0488B">
      <w:pPr>
        <w:rPr>
          <w:sz w:val="28"/>
          <w:lang w:val="en-US"/>
        </w:rPr>
      </w:pPr>
    </w:p>
    <w:p w14:paraId="66480145" w14:textId="77777777" w:rsidR="00A0488B" w:rsidRDefault="00A0488B">
      <w:pPr>
        <w:rPr>
          <w:sz w:val="28"/>
          <w:lang w:val="en-US"/>
        </w:rPr>
      </w:pPr>
      <w:r>
        <w:rPr>
          <w:sz w:val="28"/>
          <w:lang w:val="en-US"/>
        </w:rPr>
        <w:t>Step2</w:t>
      </w:r>
      <w:r w:rsidRPr="00A0488B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After Clicking On Launch instance you will see a options </w:t>
      </w:r>
    </w:p>
    <w:p w14:paraId="73659DB6" w14:textId="77777777" w:rsidR="00A0488B" w:rsidRDefault="00A0488B">
      <w:pPr>
        <w:rPr>
          <w:sz w:val="28"/>
          <w:lang w:val="en-US"/>
        </w:rPr>
      </w:pPr>
      <w:r>
        <w:rPr>
          <w:sz w:val="28"/>
          <w:lang w:val="en-US"/>
        </w:rPr>
        <w:t xml:space="preserve">Specify the name and select particular AMI (AWS Linux, Ubuntu </w:t>
      </w:r>
      <w:proofErr w:type="spellStart"/>
      <w:r>
        <w:rPr>
          <w:sz w:val="28"/>
          <w:lang w:val="en-US"/>
        </w:rPr>
        <w:t>etc</w:t>
      </w:r>
      <w:proofErr w:type="spellEnd"/>
      <w:r>
        <w:rPr>
          <w:sz w:val="28"/>
          <w:lang w:val="en-US"/>
        </w:rPr>
        <w:t>)</w:t>
      </w:r>
    </w:p>
    <w:p w14:paraId="1C6053AB" w14:textId="77777777" w:rsidR="00A0488B" w:rsidRDefault="00A0488B">
      <w:pPr>
        <w:rPr>
          <w:sz w:val="28"/>
          <w:lang w:val="en-US"/>
        </w:rPr>
      </w:pPr>
      <w:r w:rsidRPr="00A0488B">
        <w:rPr>
          <w:noProof/>
          <w:sz w:val="28"/>
          <w:lang w:eastAsia="en-IN"/>
        </w:rPr>
        <w:drawing>
          <wp:inline distT="0" distB="0" distL="0" distR="0" wp14:anchorId="578CD28C" wp14:editId="50761CE6">
            <wp:extent cx="5731510" cy="2009580"/>
            <wp:effectExtent l="0" t="0" r="2540" b="0"/>
            <wp:docPr id="4" name="Picture 4" descr="C:\Users\HP\Pictures\Screenshots\Screenshot (2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22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68709" w14:textId="77777777" w:rsidR="00A0488B" w:rsidRDefault="00A0488B">
      <w:pPr>
        <w:rPr>
          <w:sz w:val="28"/>
          <w:lang w:val="en-US"/>
        </w:rPr>
      </w:pPr>
      <w:r>
        <w:rPr>
          <w:sz w:val="28"/>
          <w:lang w:val="en-US"/>
        </w:rPr>
        <w:t>Step3</w:t>
      </w:r>
      <w:r w:rsidRPr="00A0488B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</w:t>
      </w:r>
      <w:r w:rsidR="00703913">
        <w:rPr>
          <w:sz w:val="28"/>
          <w:lang w:val="en-US"/>
        </w:rPr>
        <w:t>Select 64-bit (*86)</w:t>
      </w:r>
    </w:p>
    <w:p w14:paraId="7C273BC8" w14:textId="77777777" w:rsidR="00703913" w:rsidRDefault="00703913">
      <w:pPr>
        <w:rPr>
          <w:sz w:val="28"/>
          <w:lang w:val="en-US"/>
        </w:rPr>
      </w:pPr>
      <w:r>
        <w:rPr>
          <w:sz w:val="28"/>
          <w:lang w:val="en-US"/>
        </w:rPr>
        <w:t>Step4</w:t>
      </w:r>
      <w:r w:rsidRPr="00703913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key pair (login)</w:t>
      </w:r>
    </w:p>
    <w:p w14:paraId="082D6DDB" w14:textId="77777777" w:rsidR="00703913" w:rsidRDefault="00703913" w:rsidP="007039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  <w:lang w:eastAsia="en-IN"/>
        </w:rPr>
      </w:pPr>
      <w:r w:rsidRPr="00703913">
        <w:rPr>
          <w:rFonts w:ascii="Arial" w:eastAsia="Times New Roman" w:hAnsi="Arial" w:cs="Arial"/>
          <w:color w:val="16191F"/>
          <w:sz w:val="21"/>
          <w:szCs w:val="21"/>
          <w:lang w:eastAsia="en-IN"/>
        </w:rPr>
        <w:t>You can use a key pair to securely connect to your instance. Ensure that you have access to the selected key pair before you launch the instance.</w:t>
      </w:r>
    </w:p>
    <w:p w14:paraId="51DC2A52" w14:textId="77777777" w:rsidR="00703913" w:rsidRDefault="00703913" w:rsidP="007039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  <w:lang w:eastAsia="en-IN"/>
        </w:rPr>
      </w:pPr>
    </w:p>
    <w:p w14:paraId="06507BBC" w14:textId="77777777" w:rsidR="00703913" w:rsidRDefault="00703913" w:rsidP="007039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6191F"/>
          <w:sz w:val="21"/>
          <w:szCs w:val="21"/>
          <w:lang w:eastAsia="en-IN"/>
        </w:rPr>
        <w:t>Is there any key pair select an default one otherwise click on create a new key pair and save it to desktop,</w:t>
      </w:r>
    </w:p>
    <w:p w14:paraId="58A79D02" w14:textId="77777777" w:rsidR="00703913" w:rsidRPr="00703913" w:rsidRDefault="00703913" w:rsidP="007039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1"/>
          <w:szCs w:val="21"/>
          <w:lang w:eastAsia="en-IN"/>
        </w:rPr>
      </w:pPr>
    </w:p>
    <w:p w14:paraId="313F3B08" w14:textId="77777777" w:rsidR="00703913" w:rsidRDefault="00703913">
      <w:pPr>
        <w:rPr>
          <w:sz w:val="28"/>
          <w:lang w:val="en-US"/>
        </w:rPr>
      </w:pPr>
    </w:p>
    <w:p w14:paraId="61C86B8F" w14:textId="77777777" w:rsidR="00A0488B" w:rsidRDefault="00A0488B">
      <w:pPr>
        <w:rPr>
          <w:sz w:val="28"/>
          <w:lang w:val="en-US"/>
        </w:rPr>
      </w:pPr>
      <w:r w:rsidRPr="00A0488B">
        <w:rPr>
          <w:noProof/>
          <w:sz w:val="28"/>
          <w:lang w:eastAsia="en-IN"/>
        </w:rPr>
        <w:lastRenderedPageBreak/>
        <w:drawing>
          <wp:inline distT="0" distB="0" distL="0" distR="0" wp14:anchorId="5E3F8DCD" wp14:editId="472FE10A">
            <wp:extent cx="5731510" cy="2629482"/>
            <wp:effectExtent l="0" t="0" r="2540" b="0"/>
            <wp:docPr id="6" name="Picture 6" descr="C:\Users\HP\Pictures\Screenshots\Screenshot (2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23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33BFE" w14:textId="77777777" w:rsidR="00703913" w:rsidRDefault="00703913">
      <w:pPr>
        <w:rPr>
          <w:sz w:val="28"/>
          <w:lang w:val="en-US"/>
        </w:rPr>
      </w:pPr>
      <w:r w:rsidRPr="00703913">
        <w:rPr>
          <w:noProof/>
          <w:sz w:val="28"/>
          <w:lang w:eastAsia="en-IN"/>
        </w:rPr>
        <w:drawing>
          <wp:inline distT="0" distB="0" distL="0" distR="0" wp14:anchorId="12D9283C" wp14:editId="2FE932FB">
            <wp:extent cx="5731510" cy="2828138"/>
            <wp:effectExtent l="0" t="0" r="2540" b="0"/>
            <wp:docPr id="7" name="Picture 7" descr="C:\Users\HP\Pictures\Screenshots\Screenshot (2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23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16075" w14:textId="77777777" w:rsidR="00703913" w:rsidRDefault="00E203AE">
      <w:pPr>
        <w:rPr>
          <w:sz w:val="28"/>
          <w:lang w:val="en-US"/>
        </w:rPr>
      </w:pPr>
      <w:r>
        <w:rPr>
          <w:sz w:val="28"/>
          <w:lang w:val="en-US"/>
        </w:rPr>
        <w:t>Step5</w:t>
      </w:r>
      <w:r w:rsidRPr="00E203AE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>Select Network settings and click on edit</w:t>
      </w:r>
    </w:p>
    <w:p w14:paraId="09CE3289" w14:textId="77777777" w:rsidR="00E203AE" w:rsidRDefault="00E203AE">
      <w:pPr>
        <w:rPr>
          <w:sz w:val="28"/>
          <w:lang w:val="en-US"/>
        </w:rPr>
      </w:pPr>
      <w:r>
        <w:rPr>
          <w:sz w:val="28"/>
          <w:lang w:val="en-US"/>
        </w:rPr>
        <w:t>Select VPC and select subnet as per zone availability</w:t>
      </w:r>
    </w:p>
    <w:p w14:paraId="467576EE" w14:textId="77777777" w:rsidR="00E203AE" w:rsidRDefault="00E203AE">
      <w:pPr>
        <w:rPr>
          <w:sz w:val="28"/>
          <w:lang w:val="en-US"/>
        </w:rPr>
      </w:pPr>
    </w:p>
    <w:p w14:paraId="2360550A" w14:textId="77777777" w:rsidR="00E203AE" w:rsidRDefault="00E203AE">
      <w:pPr>
        <w:rPr>
          <w:sz w:val="28"/>
          <w:lang w:val="en-US"/>
        </w:rPr>
      </w:pPr>
    </w:p>
    <w:p w14:paraId="41AB2C89" w14:textId="77777777" w:rsidR="00E203AE" w:rsidRDefault="00E203AE">
      <w:pPr>
        <w:rPr>
          <w:sz w:val="28"/>
          <w:lang w:val="en-US"/>
        </w:rPr>
      </w:pPr>
      <w:r w:rsidRPr="00E203AE">
        <w:rPr>
          <w:noProof/>
          <w:sz w:val="28"/>
          <w:lang w:eastAsia="en-IN"/>
        </w:rPr>
        <w:lastRenderedPageBreak/>
        <w:drawing>
          <wp:inline distT="0" distB="0" distL="0" distR="0" wp14:anchorId="20558EF8" wp14:editId="0D5A7406">
            <wp:extent cx="5731510" cy="2933298"/>
            <wp:effectExtent l="0" t="0" r="2540" b="635"/>
            <wp:docPr id="8" name="Picture 8" descr="C:\Users\HP\Pictures\Screenshots\Screenshot (2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23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85DAF" w14:textId="77777777" w:rsidR="00E203AE" w:rsidRDefault="00E203AE" w:rsidP="00E203AE">
      <w:pPr>
        <w:pStyle w:val="Heading5"/>
        <w:shd w:val="clear" w:color="auto" w:fill="FFFFFF"/>
        <w:rPr>
          <w:rFonts w:ascii="Arial" w:hAnsi="Arial" w:cs="Arial"/>
          <w:b w:val="0"/>
          <w:color w:val="16191F"/>
        </w:rPr>
      </w:pPr>
      <w:r>
        <w:rPr>
          <w:sz w:val="28"/>
          <w:lang w:val="en-US"/>
        </w:rPr>
        <w:t>Step6</w:t>
      </w:r>
      <w:r w:rsidRPr="00E203AE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</w:t>
      </w:r>
      <w:r w:rsidRPr="00E203AE">
        <w:rPr>
          <w:rFonts w:ascii="Arial" w:hAnsi="Arial" w:cs="Arial"/>
          <w:b w:val="0"/>
          <w:color w:val="16191F"/>
          <w:sz w:val="21"/>
          <w:szCs w:val="21"/>
          <w:shd w:val="clear" w:color="auto" w:fill="FFFFFF"/>
        </w:rPr>
        <w:t xml:space="preserve">Security group name and assign a </w:t>
      </w:r>
      <w:r w:rsidRPr="00E203AE">
        <w:rPr>
          <w:rFonts w:ascii="Arial" w:hAnsi="Arial" w:cs="Arial"/>
          <w:b w:val="0"/>
          <w:color w:val="16191F"/>
        </w:rPr>
        <w:t>Inbound Security Group Rules</w:t>
      </w:r>
    </w:p>
    <w:p w14:paraId="2D8EDB37" w14:textId="77777777" w:rsidR="00E203AE" w:rsidRDefault="00E203AE" w:rsidP="00E203AE">
      <w:pPr>
        <w:pStyle w:val="Heading5"/>
        <w:shd w:val="clear" w:color="auto" w:fill="FFFFFF"/>
        <w:rPr>
          <w:rFonts w:ascii="Arial" w:hAnsi="Arial" w:cs="Arial"/>
          <w:color w:val="16191F"/>
        </w:rPr>
      </w:pPr>
      <w:r w:rsidRPr="00E203AE">
        <w:rPr>
          <w:rFonts w:ascii="Arial" w:hAnsi="Arial" w:cs="Arial"/>
          <w:noProof/>
          <w:color w:val="16191F"/>
        </w:rPr>
        <w:drawing>
          <wp:inline distT="0" distB="0" distL="0" distR="0" wp14:anchorId="6221B8EF" wp14:editId="42C08FDA">
            <wp:extent cx="5731510" cy="2915398"/>
            <wp:effectExtent l="0" t="0" r="2540" b="0"/>
            <wp:docPr id="9" name="Picture 9" descr="C:\Users\HP\Pictures\Screenshots\Screenshot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Screenshot (23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A23F" w14:textId="77777777" w:rsidR="00E203AE" w:rsidRDefault="00E203AE" w:rsidP="008D372C">
      <w:pPr>
        <w:pStyle w:val="Heading5"/>
        <w:shd w:val="clear" w:color="auto" w:fill="FFFFFF"/>
        <w:rPr>
          <w:rFonts w:ascii="Arial" w:hAnsi="Arial" w:cs="Arial"/>
          <w:color w:val="16191F"/>
        </w:rPr>
      </w:pPr>
      <w:r>
        <w:rPr>
          <w:rFonts w:ascii="Arial" w:hAnsi="Arial" w:cs="Arial"/>
          <w:color w:val="16191F"/>
        </w:rPr>
        <w:lastRenderedPageBreak/>
        <w:t>Step7</w:t>
      </w:r>
      <w:r w:rsidRPr="00E203AE">
        <w:rPr>
          <w:rFonts w:ascii="Arial" w:hAnsi="Arial" w:cs="Arial"/>
          <w:color w:val="16191F"/>
        </w:rPr>
        <w:sym w:font="Wingdings" w:char="F0E0"/>
      </w:r>
      <w:r>
        <w:rPr>
          <w:rFonts w:ascii="Arial" w:hAnsi="Arial" w:cs="Arial"/>
          <w:color w:val="16191F"/>
        </w:rPr>
        <w:t xml:space="preserve"> Give the configure storage</w:t>
      </w:r>
      <w:r w:rsidR="008D372C">
        <w:rPr>
          <w:rFonts w:ascii="Arial" w:hAnsi="Arial" w:cs="Arial"/>
          <w:color w:val="16191F"/>
        </w:rPr>
        <w:t xml:space="preserve"> as per project requirement</w:t>
      </w:r>
      <w:r w:rsidRPr="00E203AE">
        <w:rPr>
          <w:noProof/>
          <w:sz w:val="28"/>
        </w:rPr>
        <w:drawing>
          <wp:inline distT="0" distB="0" distL="0" distR="0" wp14:anchorId="705B6EAA" wp14:editId="7EB1731B">
            <wp:extent cx="5731510" cy="2843241"/>
            <wp:effectExtent l="0" t="0" r="2540" b="0"/>
            <wp:docPr id="10" name="Picture 10" descr="C:\Users\HP\Pictures\Screenshots\Screenshot (2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Pictures\Screenshots\Screenshot (23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3FDA" w14:textId="77777777" w:rsidR="008D372C" w:rsidRDefault="008D372C" w:rsidP="008D372C">
      <w:pPr>
        <w:pStyle w:val="Heading5"/>
        <w:shd w:val="clear" w:color="auto" w:fill="FFFFFF"/>
        <w:rPr>
          <w:rFonts w:ascii="Arial" w:hAnsi="Arial" w:cs="Arial"/>
          <w:color w:val="16191F"/>
        </w:rPr>
      </w:pPr>
      <w:r>
        <w:rPr>
          <w:rFonts w:ascii="Arial" w:hAnsi="Arial" w:cs="Arial"/>
          <w:color w:val="16191F"/>
        </w:rPr>
        <w:t>Step8</w:t>
      </w:r>
      <w:r w:rsidRPr="008D372C">
        <w:rPr>
          <w:rFonts w:ascii="Arial" w:hAnsi="Arial" w:cs="Arial"/>
          <w:color w:val="16191F"/>
        </w:rPr>
        <w:sym w:font="Wingdings" w:char="F0E0"/>
      </w:r>
      <w:r>
        <w:rPr>
          <w:rFonts w:ascii="Arial" w:hAnsi="Arial" w:cs="Arial"/>
          <w:color w:val="16191F"/>
        </w:rPr>
        <w:t xml:space="preserve"> At last click on Launch Instance and go back to resource </w:t>
      </w:r>
    </w:p>
    <w:p w14:paraId="44C3566D" w14:textId="77777777" w:rsidR="008D372C" w:rsidRDefault="008D372C" w:rsidP="008D372C">
      <w:pPr>
        <w:pStyle w:val="Heading5"/>
        <w:shd w:val="clear" w:color="auto" w:fill="FFFFFF"/>
        <w:rPr>
          <w:rFonts w:ascii="Arial" w:hAnsi="Arial" w:cs="Arial"/>
          <w:color w:val="16191F"/>
        </w:rPr>
      </w:pPr>
      <w:r>
        <w:rPr>
          <w:rFonts w:ascii="Arial" w:hAnsi="Arial" w:cs="Arial"/>
          <w:color w:val="16191F"/>
        </w:rPr>
        <w:t>Check either instance in Running State and 2/2 check passed.</w:t>
      </w:r>
    </w:p>
    <w:p w14:paraId="14D77156" w14:textId="77777777" w:rsidR="00CF4A49" w:rsidRDefault="00CF4A49" w:rsidP="008D372C">
      <w:pPr>
        <w:pStyle w:val="Heading5"/>
        <w:shd w:val="clear" w:color="auto" w:fill="FFFFFF"/>
        <w:rPr>
          <w:rFonts w:ascii="Arial" w:hAnsi="Arial" w:cs="Arial"/>
          <w:color w:val="16191F"/>
        </w:rPr>
      </w:pPr>
      <w:r w:rsidRPr="00CF4A49">
        <w:rPr>
          <w:rFonts w:ascii="Arial" w:hAnsi="Arial" w:cs="Arial"/>
          <w:noProof/>
          <w:color w:val="16191F"/>
        </w:rPr>
        <w:drawing>
          <wp:inline distT="0" distB="0" distL="0" distR="0" wp14:anchorId="7899BCAE" wp14:editId="3CE85260">
            <wp:extent cx="5731510" cy="1949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ACA3" w14:textId="77777777" w:rsidR="00DC3D63" w:rsidRDefault="00DC3D63" w:rsidP="008D372C">
      <w:pPr>
        <w:pStyle w:val="Heading5"/>
        <w:shd w:val="clear" w:color="auto" w:fill="FFFFFF"/>
        <w:rPr>
          <w:rFonts w:ascii="Arial" w:hAnsi="Arial" w:cs="Arial"/>
          <w:color w:val="16191F"/>
        </w:rPr>
      </w:pPr>
    </w:p>
    <w:p w14:paraId="7BA2AC1F" w14:textId="77777777" w:rsidR="00CF4A49" w:rsidRDefault="00CF4A49" w:rsidP="008D372C">
      <w:pPr>
        <w:pStyle w:val="Heading5"/>
        <w:shd w:val="clear" w:color="auto" w:fill="FFFFFF"/>
        <w:rPr>
          <w:rFonts w:ascii="Arial" w:hAnsi="Arial" w:cs="Arial"/>
          <w:color w:val="16191F"/>
        </w:rPr>
      </w:pPr>
      <w:r>
        <w:rPr>
          <w:rFonts w:ascii="Arial" w:hAnsi="Arial" w:cs="Arial"/>
          <w:color w:val="16191F"/>
        </w:rPr>
        <w:t xml:space="preserve">Step9  connect the instance </w:t>
      </w:r>
      <w:r w:rsidR="00DC3D63">
        <w:rPr>
          <w:rFonts w:ascii="Arial" w:hAnsi="Arial" w:cs="Arial"/>
          <w:color w:val="16191F"/>
        </w:rPr>
        <w:t xml:space="preserve"> by clicking connect and select ssh client copy it </w:t>
      </w:r>
    </w:p>
    <w:p w14:paraId="2AB22955" w14:textId="77777777" w:rsidR="00DC3D63" w:rsidRDefault="00DC3D63" w:rsidP="008D372C">
      <w:pPr>
        <w:pStyle w:val="Heading5"/>
        <w:shd w:val="clear" w:color="auto" w:fill="FFFFFF"/>
        <w:rPr>
          <w:rFonts w:ascii="Arial" w:hAnsi="Arial" w:cs="Arial"/>
          <w:color w:val="16191F"/>
        </w:rPr>
      </w:pPr>
      <w:r w:rsidRPr="00DC3D63">
        <w:rPr>
          <w:rFonts w:ascii="Arial" w:hAnsi="Arial" w:cs="Arial"/>
          <w:noProof/>
          <w:color w:val="16191F"/>
        </w:rPr>
        <w:drawing>
          <wp:inline distT="0" distB="0" distL="0" distR="0" wp14:anchorId="37AD0DC2" wp14:editId="04F5A000">
            <wp:extent cx="5731510" cy="39484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7654" w14:textId="77777777" w:rsidR="00DC3D63" w:rsidRDefault="00DC3D63" w:rsidP="008D372C">
      <w:pPr>
        <w:pStyle w:val="Heading5"/>
        <w:shd w:val="clear" w:color="auto" w:fill="FFFFFF"/>
        <w:rPr>
          <w:rFonts w:ascii="Arial" w:hAnsi="Arial" w:cs="Arial"/>
          <w:color w:val="16191F"/>
        </w:rPr>
      </w:pPr>
    </w:p>
    <w:p w14:paraId="64101CD3" w14:textId="77777777" w:rsidR="00DC3D63" w:rsidRDefault="00DC3D63" w:rsidP="008D372C">
      <w:pPr>
        <w:pStyle w:val="Heading5"/>
        <w:shd w:val="clear" w:color="auto" w:fill="FFFFFF"/>
        <w:rPr>
          <w:rFonts w:ascii="Arial" w:hAnsi="Arial" w:cs="Arial"/>
          <w:color w:val="16191F"/>
        </w:rPr>
      </w:pPr>
    </w:p>
    <w:p w14:paraId="592EC037" w14:textId="77777777" w:rsidR="00DC3D63" w:rsidRDefault="00DC3D63" w:rsidP="008D372C">
      <w:pPr>
        <w:pStyle w:val="Heading5"/>
        <w:shd w:val="clear" w:color="auto" w:fill="FFFFFF"/>
        <w:rPr>
          <w:rFonts w:ascii="Arial" w:hAnsi="Arial" w:cs="Arial"/>
          <w:color w:val="16191F"/>
        </w:rPr>
      </w:pPr>
      <w:r>
        <w:rPr>
          <w:rFonts w:ascii="Arial" w:hAnsi="Arial" w:cs="Arial"/>
          <w:color w:val="16191F"/>
        </w:rPr>
        <w:t xml:space="preserve">Step10 after connecting we need to install webserver </w:t>
      </w:r>
    </w:p>
    <w:p w14:paraId="7190D798" w14:textId="6E835240" w:rsidR="00DC3D63" w:rsidRPr="00DC3D63" w:rsidRDefault="00DC3D63" w:rsidP="008D372C">
      <w:pPr>
        <w:pStyle w:val="Heading5"/>
        <w:shd w:val="clear" w:color="auto" w:fill="FFFFFF"/>
        <w:rPr>
          <w:rFonts w:ascii="Arial" w:hAnsi="Arial" w:cs="Arial"/>
          <w:color w:val="16191F"/>
          <w:highlight w:val="yellow"/>
        </w:rPr>
      </w:pPr>
      <w:r w:rsidRPr="00DC3D63">
        <w:rPr>
          <w:rFonts w:ascii="Arial" w:hAnsi="Arial" w:cs="Arial"/>
          <w:color w:val="16191F"/>
          <w:highlight w:val="yellow"/>
        </w:rPr>
        <w:t xml:space="preserve">Webserver software that is </w:t>
      </w:r>
      <w:r w:rsidR="006467D7" w:rsidRPr="00DC3D63">
        <w:rPr>
          <w:rFonts w:ascii="Arial" w:hAnsi="Arial" w:cs="Arial"/>
          <w:color w:val="16191F"/>
          <w:highlight w:val="yellow"/>
        </w:rPr>
        <w:t>responsible for</w:t>
      </w:r>
      <w:r w:rsidRPr="00DC3D63">
        <w:rPr>
          <w:rFonts w:ascii="Arial" w:hAnsi="Arial" w:cs="Arial"/>
          <w:color w:val="16191F"/>
          <w:highlight w:val="yellow"/>
        </w:rPr>
        <w:t xml:space="preserve"> accepting HTTP requests from visitors and sending them back he requested information in the form of web pages </w:t>
      </w:r>
    </w:p>
    <w:p w14:paraId="5CABC559" w14:textId="77777777" w:rsidR="00DC3D63" w:rsidRDefault="00DC3D63" w:rsidP="008D372C">
      <w:pPr>
        <w:pStyle w:val="Heading5"/>
        <w:shd w:val="clear" w:color="auto" w:fill="FFFFFF"/>
        <w:rPr>
          <w:rFonts w:ascii="Arial" w:hAnsi="Arial" w:cs="Arial"/>
          <w:color w:val="16191F"/>
        </w:rPr>
      </w:pPr>
      <w:r w:rsidRPr="00DC3D63">
        <w:rPr>
          <w:rFonts w:ascii="Arial" w:hAnsi="Arial" w:cs="Arial"/>
          <w:color w:val="16191F"/>
          <w:highlight w:val="yellow"/>
        </w:rPr>
        <w:t>It allows visitors to view content on your website</w:t>
      </w:r>
      <w:r>
        <w:rPr>
          <w:rFonts w:ascii="Arial" w:hAnsi="Arial" w:cs="Arial"/>
          <w:color w:val="16191F"/>
        </w:rPr>
        <w:t xml:space="preserve"> </w:t>
      </w:r>
    </w:p>
    <w:p w14:paraId="44BECD29" w14:textId="77777777" w:rsidR="00DC3D63" w:rsidRDefault="00DC3D63" w:rsidP="008D372C">
      <w:pPr>
        <w:pStyle w:val="Heading5"/>
        <w:shd w:val="clear" w:color="auto" w:fill="FFFFFF"/>
        <w:rPr>
          <w:rFonts w:ascii="Arial" w:hAnsi="Arial" w:cs="Arial"/>
          <w:color w:val="16191F"/>
        </w:rPr>
      </w:pPr>
      <w:r>
        <w:rPr>
          <w:rFonts w:ascii="Arial" w:hAnsi="Arial" w:cs="Arial"/>
          <w:color w:val="16191F"/>
        </w:rPr>
        <w:t xml:space="preserve">Commands to install webserver </w:t>
      </w:r>
    </w:p>
    <w:p w14:paraId="66D171F6" w14:textId="77777777" w:rsidR="00DC3D63" w:rsidRPr="00DC3D63" w:rsidRDefault="00DC3D63" w:rsidP="008D372C">
      <w:pPr>
        <w:pStyle w:val="Heading5"/>
        <w:shd w:val="clear" w:color="auto" w:fill="FFFFFF"/>
        <w:rPr>
          <w:rFonts w:ascii="Arial" w:hAnsi="Arial" w:cs="Arial"/>
          <w:color w:val="16191F"/>
          <w:highlight w:val="yellow"/>
        </w:rPr>
      </w:pPr>
      <w:r w:rsidRPr="00DC3D63">
        <w:rPr>
          <w:rFonts w:ascii="Arial" w:hAnsi="Arial" w:cs="Arial"/>
          <w:color w:val="16191F"/>
          <w:highlight w:val="yellow"/>
        </w:rPr>
        <w:t>Sudo apt update</w:t>
      </w:r>
    </w:p>
    <w:p w14:paraId="0C0DE2EE" w14:textId="77777777" w:rsidR="00DC3D63" w:rsidRDefault="00DC3D63" w:rsidP="008D372C">
      <w:pPr>
        <w:pStyle w:val="Heading5"/>
        <w:shd w:val="clear" w:color="auto" w:fill="FFFFFF"/>
        <w:rPr>
          <w:rFonts w:ascii="Arial" w:hAnsi="Arial" w:cs="Arial"/>
          <w:color w:val="16191F"/>
        </w:rPr>
      </w:pPr>
      <w:r w:rsidRPr="00DC3D63">
        <w:rPr>
          <w:rFonts w:ascii="Arial" w:hAnsi="Arial" w:cs="Arial"/>
          <w:color w:val="16191F"/>
          <w:highlight w:val="yellow"/>
        </w:rPr>
        <w:t>Sudo apt install nginx</w:t>
      </w:r>
    </w:p>
    <w:p w14:paraId="0BC781E8" w14:textId="77777777" w:rsidR="00D7318B" w:rsidRDefault="00D7318B" w:rsidP="008D372C">
      <w:pPr>
        <w:pStyle w:val="Heading5"/>
        <w:shd w:val="clear" w:color="auto" w:fill="FFFFFF"/>
        <w:rPr>
          <w:rFonts w:ascii="Arial" w:hAnsi="Arial" w:cs="Arial"/>
          <w:color w:val="16191F"/>
        </w:rPr>
      </w:pPr>
      <w:r>
        <w:rPr>
          <w:rFonts w:ascii="Arial" w:hAnsi="Arial" w:cs="Arial"/>
          <w:color w:val="16191F"/>
        </w:rPr>
        <w:t xml:space="preserve">Sudo service nginx start </w:t>
      </w:r>
    </w:p>
    <w:p w14:paraId="7FCF52A8" w14:textId="77777777" w:rsidR="00D7318B" w:rsidRDefault="00D7318B" w:rsidP="008D372C">
      <w:pPr>
        <w:pStyle w:val="Heading5"/>
        <w:shd w:val="clear" w:color="auto" w:fill="FFFFFF"/>
        <w:rPr>
          <w:rFonts w:ascii="Arial" w:hAnsi="Arial" w:cs="Arial"/>
          <w:color w:val="16191F"/>
        </w:rPr>
      </w:pPr>
      <w:r>
        <w:rPr>
          <w:rFonts w:ascii="Arial" w:hAnsi="Arial" w:cs="Arial"/>
          <w:color w:val="16191F"/>
        </w:rPr>
        <w:t xml:space="preserve">Sudo service nginx status </w:t>
      </w:r>
    </w:p>
    <w:p w14:paraId="4FA2EBC5" w14:textId="77777777" w:rsidR="00DC3D63" w:rsidRDefault="00DC3D63" w:rsidP="008D372C">
      <w:pPr>
        <w:pStyle w:val="Heading5"/>
        <w:shd w:val="clear" w:color="auto" w:fill="FFFFFF"/>
        <w:rPr>
          <w:rFonts w:ascii="Arial" w:hAnsi="Arial" w:cs="Arial"/>
          <w:color w:val="16191F"/>
        </w:rPr>
      </w:pPr>
    </w:p>
    <w:p w14:paraId="383BBE68" w14:textId="77777777" w:rsidR="00DC3D63" w:rsidRDefault="00DC3D63" w:rsidP="008D372C">
      <w:pPr>
        <w:pStyle w:val="Heading5"/>
        <w:shd w:val="clear" w:color="auto" w:fill="FFFFFF"/>
        <w:rPr>
          <w:rFonts w:ascii="Arial" w:hAnsi="Arial" w:cs="Arial"/>
          <w:color w:val="16191F"/>
        </w:rPr>
      </w:pPr>
    </w:p>
    <w:p w14:paraId="67046D73" w14:textId="77777777" w:rsidR="00DC3D63" w:rsidRDefault="00DC3D63" w:rsidP="008D372C">
      <w:pPr>
        <w:pStyle w:val="Heading5"/>
        <w:shd w:val="clear" w:color="auto" w:fill="FFFFFF"/>
        <w:rPr>
          <w:rFonts w:ascii="Arial" w:hAnsi="Arial" w:cs="Arial"/>
          <w:color w:val="16191F"/>
        </w:rPr>
      </w:pPr>
      <w:r>
        <w:rPr>
          <w:rFonts w:ascii="Arial" w:hAnsi="Arial" w:cs="Arial"/>
          <w:color w:val="16191F"/>
        </w:rPr>
        <w:t xml:space="preserve">Step11  after installing webserver need to check the webpage by instance </w:t>
      </w:r>
      <w:proofErr w:type="spellStart"/>
      <w:r>
        <w:rPr>
          <w:rFonts w:ascii="Arial" w:hAnsi="Arial" w:cs="Arial"/>
          <w:color w:val="16191F"/>
        </w:rPr>
        <w:t>ip</w:t>
      </w:r>
      <w:proofErr w:type="spellEnd"/>
      <w:r>
        <w:rPr>
          <w:rFonts w:ascii="Arial" w:hAnsi="Arial" w:cs="Arial"/>
          <w:color w:val="16191F"/>
        </w:rPr>
        <w:t xml:space="preserve"> address</w:t>
      </w:r>
    </w:p>
    <w:p w14:paraId="2FE7D488" w14:textId="77777777" w:rsidR="00DC3D63" w:rsidRDefault="00DC3D63" w:rsidP="008D372C">
      <w:pPr>
        <w:pStyle w:val="Heading5"/>
        <w:shd w:val="clear" w:color="auto" w:fill="FFFFFF"/>
        <w:rPr>
          <w:rFonts w:ascii="Arial" w:hAnsi="Arial" w:cs="Arial"/>
          <w:color w:val="16191F"/>
        </w:rPr>
      </w:pPr>
    </w:p>
    <w:p w14:paraId="6BD133A1" w14:textId="77777777" w:rsidR="00CF4A49" w:rsidRDefault="00CF4A49" w:rsidP="008D372C">
      <w:pPr>
        <w:pStyle w:val="Heading5"/>
        <w:shd w:val="clear" w:color="auto" w:fill="FFFFFF"/>
        <w:rPr>
          <w:rFonts w:ascii="Arial" w:hAnsi="Arial" w:cs="Arial"/>
          <w:color w:val="16191F"/>
        </w:rPr>
      </w:pPr>
    </w:p>
    <w:p w14:paraId="53B6999A" w14:textId="77777777" w:rsidR="00CF4A49" w:rsidRDefault="00CF4A49" w:rsidP="008D372C">
      <w:pPr>
        <w:pStyle w:val="Heading5"/>
        <w:shd w:val="clear" w:color="auto" w:fill="FFFFFF"/>
        <w:rPr>
          <w:rFonts w:ascii="Arial" w:hAnsi="Arial" w:cs="Arial"/>
          <w:color w:val="16191F"/>
        </w:rPr>
      </w:pPr>
    </w:p>
    <w:p w14:paraId="1F2F9B5D" w14:textId="77777777" w:rsidR="00CF4A49" w:rsidRDefault="00CF4A49" w:rsidP="008D372C">
      <w:pPr>
        <w:pStyle w:val="Heading5"/>
        <w:shd w:val="clear" w:color="auto" w:fill="FFFFFF"/>
        <w:rPr>
          <w:rFonts w:ascii="Arial" w:hAnsi="Arial" w:cs="Arial"/>
          <w:color w:val="16191F"/>
        </w:rPr>
      </w:pPr>
    </w:p>
    <w:p w14:paraId="00680047" w14:textId="77777777" w:rsidR="00CF4A49" w:rsidRDefault="00CF4A49" w:rsidP="008D372C">
      <w:pPr>
        <w:pStyle w:val="Heading5"/>
        <w:shd w:val="clear" w:color="auto" w:fill="FFFFFF"/>
        <w:rPr>
          <w:rFonts w:ascii="Arial" w:hAnsi="Arial" w:cs="Arial"/>
          <w:color w:val="16191F"/>
        </w:rPr>
      </w:pPr>
    </w:p>
    <w:p w14:paraId="30DF4DD4" w14:textId="77777777" w:rsidR="008D372C" w:rsidRDefault="008D372C" w:rsidP="008D372C">
      <w:pPr>
        <w:pStyle w:val="Heading5"/>
        <w:shd w:val="clear" w:color="auto" w:fill="FFFFFF"/>
        <w:rPr>
          <w:rFonts w:ascii="Arial" w:hAnsi="Arial" w:cs="Arial"/>
          <w:color w:val="16191F"/>
        </w:rPr>
      </w:pPr>
    </w:p>
    <w:p w14:paraId="01B9940A" w14:textId="77777777" w:rsidR="008D372C" w:rsidRPr="008D372C" w:rsidRDefault="008D372C" w:rsidP="008D372C">
      <w:pPr>
        <w:pStyle w:val="Heading5"/>
        <w:shd w:val="clear" w:color="auto" w:fill="FFFFFF"/>
        <w:rPr>
          <w:rFonts w:ascii="Arial" w:hAnsi="Arial" w:cs="Arial"/>
          <w:color w:val="16191F"/>
        </w:rPr>
      </w:pPr>
    </w:p>
    <w:sectPr w:rsidR="008D372C" w:rsidRPr="008D3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CE3"/>
    <w:rsid w:val="00322EC8"/>
    <w:rsid w:val="0036643F"/>
    <w:rsid w:val="006467D7"/>
    <w:rsid w:val="00703913"/>
    <w:rsid w:val="0086547E"/>
    <w:rsid w:val="008D372C"/>
    <w:rsid w:val="00A0488B"/>
    <w:rsid w:val="00BA0081"/>
    <w:rsid w:val="00BA7CE3"/>
    <w:rsid w:val="00CF4A49"/>
    <w:rsid w:val="00D7318B"/>
    <w:rsid w:val="00DC3D63"/>
    <w:rsid w:val="00E203AE"/>
    <w:rsid w:val="00E575EF"/>
    <w:rsid w:val="00F5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7FC8"/>
  <w15:chartTrackingRefBased/>
  <w15:docId w15:val="{EC0C1CD4-0497-4D41-B9A8-7CDAA609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203A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203A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Sandeep Velpula</cp:lastModifiedBy>
  <cp:revision>2</cp:revision>
  <dcterms:created xsi:type="dcterms:W3CDTF">2024-04-14T09:58:00Z</dcterms:created>
  <dcterms:modified xsi:type="dcterms:W3CDTF">2024-07-05T08:49:00Z</dcterms:modified>
</cp:coreProperties>
</file>