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F4233" w14:textId="5DA64FF9" w:rsidR="00417E23" w:rsidRPr="00417E23" w:rsidRDefault="00417E23" w:rsidP="00417E23">
      <w:pPr>
        <w:bidi/>
      </w:pPr>
      <w:r w:rsidRPr="004626F4">
        <w:rPr>
          <w:rFonts w:hint="cs"/>
          <w:sz w:val="40"/>
          <w:szCs w:val="40"/>
          <w:u w:val="single"/>
          <w:rtl/>
        </w:rPr>
        <w:t>סיכום מצגת</w:t>
      </w:r>
      <w:r>
        <w:rPr>
          <w:sz w:val="40"/>
          <w:szCs w:val="40"/>
          <w:u w:val="single"/>
        </w:rPr>
        <w:t xml:space="preserve"> </w:t>
      </w:r>
      <w:r>
        <w:rPr>
          <w:rFonts w:hint="cs"/>
          <w:sz w:val="40"/>
          <w:szCs w:val="40"/>
          <w:u w:val="single"/>
          <w:rtl/>
        </w:rPr>
        <w:t>סופית</w:t>
      </w:r>
      <w:r w:rsidRPr="004626F4">
        <w:rPr>
          <w:rFonts w:hint="cs"/>
          <w:sz w:val="40"/>
          <w:szCs w:val="40"/>
          <w:u w:val="single"/>
          <w:rtl/>
        </w:rPr>
        <w:t>:</w:t>
      </w:r>
      <w:r>
        <w:rPr>
          <w:sz w:val="40"/>
          <w:szCs w:val="40"/>
          <w:u w:val="single"/>
          <w:rtl/>
        </w:rPr>
        <w:br/>
      </w:r>
      <w:r>
        <w:rPr>
          <w:u w:val="single"/>
          <w:rtl/>
        </w:rPr>
        <w:br/>
      </w:r>
      <w:r>
        <w:rPr>
          <w:rFonts w:hint="cs"/>
          <w:u w:val="single"/>
          <w:rtl/>
        </w:rPr>
        <w:t>שקופית פתיחה:</w:t>
      </w:r>
      <w:r>
        <w:rPr>
          <w:u w:val="single"/>
          <w:rtl/>
        </w:rPr>
        <w:br/>
      </w:r>
      <w:r>
        <w:rPr>
          <w:rFonts w:hint="cs"/>
          <w:rtl/>
        </w:rPr>
        <w:t xml:space="preserve">שלום ובוקר טוב </w:t>
      </w:r>
      <w:r>
        <w:rPr>
          <w:rFonts w:hint="cs"/>
          <w:rtl/>
        </w:rPr>
        <w:t xml:space="preserve">אנחנו </w:t>
      </w:r>
      <w:r>
        <w:rPr>
          <w:rFonts w:hint="cs"/>
          <w:rtl/>
        </w:rPr>
        <w:t>ליאל דביר ונוי נציג לכם את פרויקט הגמר שלנו.</w:t>
      </w:r>
      <w:r>
        <w:rPr>
          <w:rtl/>
        </w:rPr>
        <w:br/>
      </w:r>
      <w:r>
        <w:rPr>
          <w:rFonts w:hint="cs"/>
          <w:rtl/>
        </w:rPr>
        <w:t>הפרויקט שלנו עוסק בהשוואה של אלגוריתמ</w:t>
      </w:r>
      <w:r>
        <w:rPr>
          <w:rFonts w:hint="eastAsia"/>
          <w:rtl/>
        </w:rPr>
        <w:t>י</w:t>
      </w:r>
      <w:r>
        <w:rPr>
          <w:rFonts w:hint="cs"/>
          <w:rtl/>
        </w:rPr>
        <w:t xml:space="preserve"> דחיסה מסוג </w:t>
      </w:r>
      <w:r>
        <w:rPr>
          <w:rFonts w:hint="cs"/>
        </w:rPr>
        <w:t>HAAR</w:t>
      </w:r>
      <w:r>
        <w:rPr>
          <w:rtl/>
        </w:rPr>
        <w:br/>
      </w:r>
      <w:r>
        <w:rPr>
          <w:rFonts w:hint="cs"/>
          <w:rtl/>
        </w:rPr>
        <w:t xml:space="preserve">אנו משווים את אלגוריתם </w:t>
      </w:r>
      <w:r>
        <w:rPr>
          <w:rFonts w:hint="cs"/>
        </w:rPr>
        <w:t>HAAR INTEGER</w:t>
      </w:r>
      <w:r>
        <w:t xml:space="preserve"> </w:t>
      </w:r>
      <w:r>
        <w:rPr>
          <w:rFonts w:hint="cs"/>
          <w:rtl/>
        </w:rPr>
        <w:t xml:space="preserve"> אל מול אלגוריתם </w:t>
      </w:r>
      <w:r>
        <w:rPr>
          <w:rFonts w:hint="cs"/>
        </w:rPr>
        <w:t>HAAR NEW TRANSFORM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rtl/>
        </w:rPr>
        <w:t xml:space="preserve">במחקר שלנו רצינו לראות איזה אלגוריתם דחיסה מן השניים, </w:t>
      </w:r>
      <w:proofErr w:type="spellStart"/>
      <w:r>
        <w:rPr>
          <w:rFonts w:hint="cs"/>
          <w:rtl/>
        </w:rPr>
        <w:t>יתן</w:t>
      </w:r>
      <w:proofErr w:type="spellEnd"/>
      <w:r>
        <w:rPr>
          <w:rFonts w:hint="cs"/>
          <w:rtl/>
        </w:rPr>
        <w:t xml:space="preserve"> לנו דחיסה אפקטיבית יותר , נמדוד אפקטיביות זו על ידי מספר הביטים בהודעות שיתקבלו מהרצת </w:t>
      </w:r>
      <w:proofErr w:type="spellStart"/>
      <w:r>
        <w:rPr>
          <w:rFonts w:hint="cs"/>
          <w:rtl/>
        </w:rPr>
        <w:t>ההאלגורתמים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tl/>
        </w:rPr>
        <w:br/>
      </w:r>
      <w:r w:rsidRPr="00403242">
        <w:rPr>
          <w:rFonts w:hint="cs"/>
          <w:u w:val="single"/>
          <w:rtl/>
        </w:rPr>
        <w:t>שקופית מאמר:</w:t>
      </w:r>
      <w:r>
        <w:rPr>
          <w:rtl/>
        </w:rPr>
        <w:br/>
      </w:r>
      <w:r>
        <w:rPr>
          <w:rFonts w:hint="cs"/>
          <w:rtl/>
        </w:rPr>
        <w:t xml:space="preserve">קיבלנו מאמר לקרוא על ידי דנה התעמקנו במאמר בחלקים שביקשת שנתעמק </w:t>
      </w:r>
      <w:r>
        <w:rPr>
          <w:rtl/>
        </w:rPr>
        <w:br/>
      </w:r>
      <w:r>
        <w:rPr>
          <w:rFonts w:hint="cs"/>
          <w:rtl/>
        </w:rPr>
        <w:t>ולאחר מכן יצא חידוש למאמר והינו צריכים לקרוא אותו מחדש ולהתעמק במאמר המתוקן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u w:val="single"/>
          <w:rtl/>
        </w:rPr>
        <w:t>שקופית דגשים במאמר</w:t>
      </w:r>
      <w:r w:rsidRPr="00403242">
        <w:rPr>
          <w:rFonts w:hint="cs"/>
          <w:u w:val="single"/>
          <w:rtl/>
        </w:rPr>
        <w:t>:</w:t>
      </w:r>
      <w:r>
        <w:br/>
      </w:r>
      <w:r w:rsidR="00A30415">
        <w:rPr>
          <w:rFonts w:hint="cs"/>
          <w:rtl/>
        </w:rPr>
        <w:t xml:space="preserve">קיבלנו הנחייה בשביל המחקר שלנו </w:t>
      </w:r>
      <w:proofErr w:type="spellStart"/>
      <w:r w:rsidR="00A30415">
        <w:rPr>
          <w:rFonts w:hint="cs"/>
          <w:rtl/>
        </w:rPr>
        <w:t>להמתקד</w:t>
      </w:r>
      <w:proofErr w:type="spellEnd"/>
      <w:r w:rsidR="00A30415">
        <w:rPr>
          <w:rFonts w:hint="cs"/>
          <w:rtl/>
        </w:rPr>
        <w:t xml:space="preserve"> יותר באזורים </w:t>
      </w:r>
      <w:proofErr w:type="spellStart"/>
      <w:r w:rsidR="00A30415">
        <w:rPr>
          <w:rFonts w:hint="cs"/>
          <w:rtl/>
        </w:rPr>
        <w:t>ספציפים</w:t>
      </w:r>
      <w:proofErr w:type="spellEnd"/>
      <w:r w:rsidR="00A30415">
        <w:rPr>
          <w:rFonts w:hint="cs"/>
          <w:rtl/>
        </w:rPr>
        <w:t xml:space="preserve"> במאמר</w:t>
      </w:r>
      <w:r w:rsidR="00A30415">
        <w:rPr>
          <w:rtl/>
        </w:rPr>
        <w:br/>
      </w:r>
      <w:r w:rsidR="00A30415">
        <w:rPr>
          <w:rFonts w:hint="cs"/>
          <w:rtl/>
        </w:rPr>
        <w:t>דוגמא של קודים לקידוד:</w:t>
      </w:r>
      <w:r w:rsidR="00A30415">
        <w:rPr>
          <w:rtl/>
        </w:rPr>
        <w:br/>
      </w:r>
      <w:r w:rsidR="00A30415">
        <w:rPr>
          <w:rFonts w:hint="cs"/>
          <w:rtl/>
        </w:rPr>
        <w:t xml:space="preserve">הינו צריכים להבין באופן מלא שנוכל באמת לקודד כמו שצריך את בצורה מדויקים לפי </w:t>
      </w:r>
      <w:proofErr w:type="spellStart"/>
      <w:r w:rsidR="00A30415">
        <w:rPr>
          <w:rFonts w:hint="cs"/>
          <w:rtl/>
        </w:rPr>
        <w:t>האלגורתמים</w:t>
      </w:r>
      <w:proofErr w:type="spellEnd"/>
      <w:r w:rsidR="00A30415">
        <w:rPr>
          <w:rFonts w:hint="cs"/>
          <w:rtl/>
        </w:rPr>
        <w:t xml:space="preserve"> המופיעים במאמר</w:t>
      </w:r>
      <w:r w:rsidR="00A57287">
        <w:rPr>
          <w:rFonts w:hint="cs"/>
          <w:rtl/>
        </w:rPr>
        <w:t>, לדוגמא הבנה של יצוד של אפס כאיבר הראשון בכל קידוד ולא כאפס כמספר</w:t>
      </w:r>
      <w:r w:rsidR="00A57287">
        <w:rPr>
          <w:rtl/>
        </w:rPr>
        <w:br/>
      </w:r>
      <w:r w:rsidR="00A57287">
        <w:rPr>
          <w:rFonts w:hint="cs"/>
          <w:rtl/>
        </w:rPr>
        <w:t xml:space="preserve">דוגמא לאלגוריתם </w:t>
      </w:r>
      <w:proofErr w:type="spellStart"/>
      <w:r w:rsidR="00A57287">
        <w:t>haar</w:t>
      </w:r>
      <w:proofErr w:type="spellEnd"/>
      <w:r w:rsidR="00A57287">
        <w:rPr>
          <w:rFonts w:hint="cs"/>
          <w:rtl/>
        </w:rPr>
        <w:t xml:space="preserve"> כללי:</w:t>
      </w:r>
      <w:r w:rsidR="00A57287">
        <w:rPr>
          <w:rtl/>
        </w:rPr>
        <w:br/>
      </w:r>
      <w:r w:rsidR="00A57287">
        <w:rPr>
          <w:rFonts w:hint="cs"/>
          <w:rtl/>
        </w:rPr>
        <w:t xml:space="preserve">הבנה של מה </w:t>
      </w:r>
      <w:proofErr w:type="spellStart"/>
      <w:r w:rsidR="00A57287">
        <w:rPr>
          <w:rFonts w:hint="cs"/>
          <w:rtl/>
        </w:rPr>
        <w:t>האולגריתם</w:t>
      </w:r>
      <w:proofErr w:type="spellEnd"/>
      <w:r w:rsidR="00A57287">
        <w:rPr>
          <w:rFonts w:hint="cs"/>
          <w:rtl/>
        </w:rPr>
        <w:t xml:space="preserve"> עושה וזה דחיסה של הנתונים לא לביטים אבל הקטנה שלהם</w:t>
      </w:r>
      <w:r w:rsidR="00A57287">
        <w:rPr>
          <w:rtl/>
        </w:rPr>
        <w:br/>
      </w:r>
      <w:r w:rsidR="00A57287">
        <w:rPr>
          <w:rFonts w:hint="cs"/>
          <w:rtl/>
        </w:rPr>
        <w:t>דוגמא של המסקנות:</w:t>
      </w:r>
      <w:r w:rsidR="00A57287">
        <w:rPr>
          <w:rtl/>
        </w:rPr>
        <w:br/>
      </w:r>
      <w:r w:rsidR="00A1050A">
        <w:rPr>
          <w:rFonts w:hint="cs"/>
          <w:rtl/>
        </w:rPr>
        <w:t xml:space="preserve">מהמסקנות אנו רואים לאיזה סדרות מספריים הינו צריכים לכוון , ראינו שיש לקחת סדרות עם הרבה מספרים ושם </w:t>
      </w:r>
      <w:proofErr w:type="spellStart"/>
      <w:r w:rsidR="00A1050A">
        <w:rPr>
          <w:rFonts w:hint="cs"/>
          <w:rtl/>
        </w:rPr>
        <w:t>האלגורתמים</w:t>
      </w:r>
      <w:proofErr w:type="spellEnd"/>
      <w:r w:rsidR="00A1050A">
        <w:rPr>
          <w:rFonts w:hint="cs"/>
          <w:rtl/>
        </w:rPr>
        <w:t xml:space="preserve"> יהיו </w:t>
      </w:r>
      <w:proofErr w:type="spellStart"/>
      <w:r w:rsidR="00A1050A">
        <w:rPr>
          <w:rFonts w:hint="cs"/>
          <w:rtl/>
        </w:rPr>
        <w:t>אפקטיבים</w:t>
      </w:r>
      <w:proofErr w:type="spellEnd"/>
      <w:r w:rsidR="00A1050A">
        <w:rPr>
          <w:rFonts w:hint="cs"/>
          <w:rtl/>
        </w:rPr>
        <w:t xml:space="preserve"> יותר</w:t>
      </w:r>
      <w:r>
        <w:rPr>
          <w:rtl/>
        </w:rPr>
        <w:br/>
      </w:r>
      <w:r>
        <w:rPr>
          <w:rtl/>
        </w:rPr>
        <w:br/>
      </w:r>
      <w:r>
        <w:br/>
      </w:r>
      <w:r w:rsidR="00D74190">
        <w:rPr>
          <w:rFonts w:hint="cs"/>
          <w:u w:val="single"/>
          <w:rtl/>
        </w:rPr>
        <w:t xml:space="preserve"> </w:t>
      </w:r>
      <w:proofErr w:type="spellStart"/>
      <w:r w:rsidRPr="00842377">
        <w:rPr>
          <w:u w:val="single"/>
        </w:rPr>
        <w:t>Haar</w:t>
      </w:r>
      <w:proofErr w:type="spellEnd"/>
      <w:r w:rsidR="00D74190">
        <w:rPr>
          <w:rFonts w:hint="cs"/>
          <w:u w:val="single"/>
          <w:rtl/>
        </w:rPr>
        <w:t xml:space="preserve"> </w:t>
      </w:r>
      <w:r w:rsidRPr="00842377">
        <w:rPr>
          <w:u w:val="single"/>
        </w:rPr>
        <w:t xml:space="preserve"> </w:t>
      </w:r>
      <w:r w:rsidR="00D74190">
        <w:rPr>
          <w:rFonts w:hint="cs"/>
          <w:u w:val="single"/>
          <w:rtl/>
        </w:rPr>
        <w:t xml:space="preserve">כללי  </w:t>
      </w:r>
      <w:r w:rsidRPr="00403242">
        <w:rPr>
          <w:rFonts w:hint="cs"/>
          <w:u w:val="single"/>
          <w:rtl/>
        </w:rPr>
        <w:t>:</w:t>
      </w:r>
      <w:r w:rsidR="00971D6C">
        <w:rPr>
          <w:u w:val="single"/>
          <w:rtl/>
        </w:rPr>
        <w:br/>
      </w:r>
      <w:proofErr w:type="spellStart"/>
      <w:r w:rsidR="00971D6C" w:rsidRPr="007F5E82">
        <w:rPr>
          <w:rFonts w:hint="cs"/>
          <w:rtl/>
        </w:rPr>
        <w:t>התמקדמנו</w:t>
      </w:r>
      <w:proofErr w:type="spellEnd"/>
      <w:r w:rsidR="00971D6C" w:rsidRPr="007F5E82">
        <w:rPr>
          <w:rFonts w:hint="cs"/>
          <w:rtl/>
        </w:rPr>
        <w:t xml:space="preserve"> </w:t>
      </w:r>
      <w:proofErr w:type="spellStart"/>
      <w:r w:rsidR="00971D6C" w:rsidRPr="007F5E82">
        <w:rPr>
          <w:rFonts w:hint="cs"/>
          <w:rtl/>
        </w:rPr>
        <w:t>באלגורתמים</w:t>
      </w:r>
      <w:proofErr w:type="spellEnd"/>
      <w:r w:rsidR="00971D6C" w:rsidRPr="007F5E82">
        <w:rPr>
          <w:rFonts w:hint="cs"/>
          <w:rtl/>
        </w:rPr>
        <w:t xml:space="preserve"> </w:t>
      </w:r>
      <w:proofErr w:type="spellStart"/>
      <w:r w:rsidR="00971D6C" w:rsidRPr="007F5E82">
        <w:t>Haar</w:t>
      </w:r>
      <w:proofErr w:type="spellEnd"/>
      <w:r w:rsidR="00971D6C" w:rsidRPr="007F5E82">
        <w:t xml:space="preserve"> integer</w:t>
      </w:r>
      <w:r w:rsidR="00971D6C" w:rsidRPr="007F5E82">
        <w:rPr>
          <w:rFonts w:hint="cs"/>
          <w:rtl/>
        </w:rPr>
        <w:t xml:space="preserve"> ו </w:t>
      </w:r>
      <w:proofErr w:type="spellStart"/>
      <w:r w:rsidR="00971D6C" w:rsidRPr="007F5E82">
        <w:rPr>
          <w:i/>
          <w:iCs/>
        </w:rPr>
        <w:t>Haar</w:t>
      </w:r>
      <w:proofErr w:type="spellEnd"/>
      <w:r w:rsidR="00971D6C" w:rsidRPr="007F5E82">
        <w:rPr>
          <w:i/>
          <w:iCs/>
        </w:rPr>
        <w:t> New Transform</w:t>
      </w:r>
      <w:r w:rsidR="00971D6C" w:rsidRPr="007F5E82">
        <w:rPr>
          <w:rFonts w:hint="cs"/>
          <w:i/>
          <w:iCs/>
          <w:rtl/>
        </w:rPr>
        <w:t xml:space="preserve"> </w:t>
      </w:r>
      <w:r w:rsidR="009826AE" w:rsidRPr="007F5E82">
        <w:rPr>
          <w:rFonts w:hint="cs"/>
          <w:i/>
          <w:iCs/>
          <w:rtl/>
        </w:rPr>
        <w:t xml:space="preserve"> ובדוגמאות שלהם כדי להבין איך לממש אותם לשם השוואה בהמשך המחקר</w:t>
      </w:r>
      <w:r w:rsidR="009826AE" w:rsidRPr="007F5E82">
        <w:rPr>
          <w:i/>
          <w:iCs/>
          <w:rtl/>
        </w:rPr>
        <w:br/>
      </w:r>
      <w:r w:rsidR="00D74190" w:rsidRPr="007F5E82">
        <w:rPr>
          <w:rFonts w:hint="cs"/>
          <w:i/>
          <w:iCs/>
          <w:rtl/>
        </w:rPr>
        <w:t xml:space="preserve">ולאחר מכן מימשנו את שני </w:t>
      </w:r>
      <w:proofErr w:type="spellStart"/>
      <w:r w:rsidR="00D74190" w:rsidRPr="007F5E82">
        <w:rPr>
          <w:rFonts w:hint="cs"/>
          <w:i/>
          <w:iCs/>
          <w:rtl/>
        </w:rPr>
        <w:t>האלגורתמים</w:t>
      </w:r>
      <w:proofErr w:type="spellEnd"/>
      <w:r w:rsidR="00D74190" w:rsidRPr="007F5E82">
        <w:rPr>
          <w:rFonts w:hint="cs"/>
          <w:i/>
          <w:iCs/>
          <w:rtl/>
        </w:rPr>
        <w:t xml:space="preserve"> ב</w:t>
      </w:r>
      <w:proofErr w:type="spellStart"/>
      <w:r w:rsidR="00D74190" w:rsidRPr="007F5E82">
        <w:rPr>
          <w:i/>
          <w:iCs/>
        </w:rPr>
        <w:t>c++</w:t>
      </w:r>
      <w:proofErr w:type="spellEnd"/>
      <w:r w:rsidR="00D74190">
        <w:rPr>
          <w:rFonts w:hint="cs"/>
          <w:b/>
          <w:bCs/>
          <w:i/>
          <w:iCs/>
          <w:u w:val="single"/>
          <w:rtl/>
        </w:rPr>
        <w:t xml:space="preserve"> </w:t>
      </w:r>
      <w:r>
        <w:rPr>
          <w:rtl/>
        </w:rPr>
        <w:br/>
      </w:r>
      <w:r w:rsidR="00D74190">
        <w:br/>
      </w:r>
      <w:proofErr w:type="spellStart"/>
      <w:r w:rsidR="00D74190" w:rsidRPr="00842377">
        <w:rPr>
          <w:u w:val="single"/>
        </w:rPr>
        <w:t>Haar</w:t>
      </w:r>
      <w:proofErr w:type="spellEnd"/>
      <w:r w:rsidR="00D74190" w:rsidRPr="00842377">
        <w:rPr>
          <w:u w:val="single"/>
        </w:rPr>
        <w:t xml:space="preserve"> </w:t>
      </w:r>
      <w:r w:rsidR="00D74190">
        <w:rPr>
          <w:u w:val="single"/>
        </w:rPr>
        <w:t>inverse</w:t>
      </w:r>
      <w:r w:rsidR="00D74190" w:rsidRPr="00403242">
        <w:rPr>
          <w:rFonts w:hint="cs"/>
          <w:u w:val="single"/>
          <w:rtl/>
        </w:rPr>
        <w:t>:</w:t>
      </w:r>
      <w:r w:rsidR="00D74190">
        <w:rPr>
          <w:u w:val="single"/>
          <w:rtl/>
        </w:rPr>
        <w:br/>
      </w:r>
      <w:proofErr w:type="spellStart"/>
      <w:r w:rsidR="00D74190" w:rsidRPr="007F5E82">
        <w:rPr>
          <w:rFonts w:hint="cs"/>
          <w:rtl/>
        </w:rPr>
        <w:t>התמקדמנו</w:t>
      </w:r>
      <w:proofErr w:type="spellEnd"/>
      <w:r w:rsidR="00D74190" w:rsidRPr="007F5E82">
        <w:rPr>
          <w:rFonts w:hint="cs"/>
          <w:rtl/>
        </w:rPr>
        <w:t xml:space="preserve"> </w:t>
      </w:r>
      <w:r w:rsidR="00D74190" w:rsidRPr="007F5E82">
        <w:rPr>
          <w:rFonts w:hint="cs"/>
          <w:rtl/>
        </w:rPr>
        <w:t>ב</w:t>
      </w:r>
      <w:r w:rsidR="00D74190" w:rsidRPr="007F5E82">
        <w:t>inverse</w:t>
      </w:r>
      <w:r w:rsidR="00D74190" w:rsidRPr="007F5E82">
        <w:rPr>
          <w:rFonts w:hint="cs"/>
          <w:rtl/>
        </w:rPr>
        <w:t xml:space="preserve"> של </w:t>
      </w:r>
      <w:proofErr w:type="spellStart"/>
      <w:r w:rsidR="00D74190" w:rsidRPr="007F5E82">
        <w:rPr>
          <w:rFonts w:hint="cs"/>
          <w:rtl/>
        </w:rPr>
        <w:t>אלגורתמים</w:t>
      </w:r>
      <w:proofErr w:type="spellEnd"/>
      <w:r w:rsidR="00D74190" w:rsidRPr="007F5E82">
        <w:rPr>
          <w:rFonts w:hint="cs"/>
          <w:rtl/>
        </w:rPr>
        <w:t xml:space="preserve"> </w:t>
      </w:r>
      <w:proofErr w:type="spellStart"/>
      <w:r w:rsidR="00D74190" w:rsidRPr="007F5E82">
        <w:t>Haar</w:t>
      </w:r>
      <w:proofErr w:type="spellEnd"/>
      <w:r w:rsidR="00D74190" w:rsidRPr="007F5E82">
        <w:t xml:space="preserve"> integer</w:t>
      </w:r>
      <w:r w:rsidR="00D74190" w:rsidRPr="007F5E82">
        <w:rPr>
          <w:rFonts w:hint="cs"/>
          <w:rtl/>
        </w:rPr>
        <w:t xml:space="preserve"> ו </w:t>
      </w:r>
      <w:proofErr w:type="spellStart"/>
      <w:r w:rsidR="00D74190" w:rsidRPr="007F5E82">
        <w:rPr>
          <w:i/>
          <w:iCs/>
        </w:rPr>
        <w:t>Haar</w:t>
      </w:r>
      <w:proofErr w:type="spellEnd"/>
      <w:r w:rsidR="00D74190" w:rsidRPr="007F5E82">
        <w:rPr>
          <w:i/>
          <w:iCs/>
        </w:rPr>
        <w:t> New Transform</w:t>
      </w:r>
      <w:r w:rsidR="00D74190" w:rsidRPr="007F5E82">
        <w:rPr>
          <w:rFonts w:hint="cs"/>
          <w:i/>
          <w:iCs/>
          <w:rtl/>
        </w:rPr>
        <w:t xml:space="preserve">  ובדוגמאות שלהם כדי להבין איך לממש </w:t>
      </w:r>
      <w:r w:rsidR="00D74190" w:rsidRPr="007F5E82">
        <w:rPr>
          <w:rFonts w:hint="cs"/>
          <w:i/>
          <w:iCs/>
          <w:rtl/>
        </w:rPr>
        <w:t>את ה</w:t>
      </w:r>
      <w:r w:rsidR="00D74190" w:rsidRPr="007F5E82">
        <w:rPr>
          <w:i/>
          <w:iCs/>
        </w:rPr>
        <w:t>Inverse</w:t>
      </w:r>
      <w:r w:rsidR="00D74190" w:rsidRPr="007F5E82">
        <w:rPr>
          <w:rFonts w:hint="cs"/>
          <w:i/>
          <w:iCs/>
          <w:rtl/>
        </w:rPr>
        <w:t xml:space="preserve"> לשני </w:t>
      </w:r>
      <w:proofErr w:type="spellStart"/>
      <w:r w:rsidR="00D74190" w:rsidRPr="007F5E82">
        <w:rPr>
          <w:rFonts w:hint="cs"/>
          <w:i/>
          <w:iCs/>
          <w:rtl/>
        </w:rPr>
        <w:t>האלגורתמים</w:t>
      </w:r>
      <w:proofErr w:type="spellEnd"/>
      <w:r w:rsidR="00D74190" w:rsidRPr="007F5E82">
        <w:rPr>
          <w:i/>
          <w:iCs/>
          <w:rtl/>
        </w:rPr>
        <w:br/>
      </w:r>
      <w:r w:rsidR="00D74190" w:rsidRPr="007F5E82">
        <w:rPr>
          <w:rFonts w:hint="cs"/>
          <w:i/>
          <w:iCs/>
          <w:rtl/>
        </w:rPr>
        <w:t>ולאחר מכן</w:t>
      </w:r>
      <w:r w:rsidR="00D74190" w:rsidRPr="007F5E82">
        <w:rPr>
          <w:rFonts w:hint="cs"/>
          <w:i/>
          <w:iCs/>
          <w:rtl/>
        </w:rPr>
        <w:t xml:space="preserve"> מימשנו את שני </w:t>
      </w:r>
      <w:proofErr w:type="spellStart"/>
      <w:r w:rsidR="00D74190" w:rsidRPr="007F5E82">
        <w:rPr>
          <w:rFonts w:hint="cs"/>
          <w:i/>
          <w:iCs/>
          <w:rtl/>
        </w:rPr>
        <w:t>האלגורתמים</w:t>
      </w:r>
      <w:proofErr w:type="spellEnd"/>
      <w:r w:rsidR="00D74190" w:rsidRPr="007F5E82">
        <w:rPr>
          <w:rFonts w:hint="cs"/>
          <w:i/>
          <w:iCs/>
          <w:rtl/>
        </w:rPr>
        <w:t xml:space="preserve"> ב</w:t>
      </w:r>
      <w:proofErr w:type="spellStart"/>
      <w:r w:rsidR="00D74190" w:rsidRPr="007F5E82">
        <w:rPr>
          <w:i/>
          <w:iCs/>
        </w:rPr>
        <w:t>c++</w:t>
      </w:r>
      <w:proofErr w:type="spellEnd"/>
      <w:r w:rsidR="00D74190" w:rsidRPr="007F5E82">
        <w:rPr>
          <w:rFonts w:hint="cs"/>
          <w:i/>
          <w:iCs/>
          <w:rtl/>
        </w:rPr>
        <w:t xml:space="preserve"> </w:t>
      </w:r>
      <w:r w:rsidR="00D74190" w:rsidRPr="007F5E82">
        <w:rPr>
          <w:i/>
          <w:iCs/>
          <w:rtl/>
        </w:rPr>
        <w:br/>
      </w:r>
      <w:r w:rsidR="00D74190" w:rsidRPr="007F5E82">
        <w:rPr>
          <w:rFonts w:hint="cs"/>
          <w:i/>
          <w:iCs/>
          <w:rtl/>
        </w:rPr>
        <w:t xml:space="preserve">היה לחשוב לממש </w:t>
      </w:r>
      <w:proofErr w:type="spellStart"/>
      <w:r w:rsidR="00D74190" w:rsidRPr="007F5E82">
        <w:rPr>
          <w:rFonts w:hint="cs"/>
          <w:i/>
          <w:iCs/>
          <w:rtl/>
        </w:rPr>
        <w:t>אלגורתמים</w:t>
      </w:r>
      <w:proofErr w:type="spellEnd"/>
      <w:r w:rsidR="00D74190" w:rsidRPr="007F5E82">
        <w:rPr>
          <w:rFonts w:hint="cs"/>
          <w:i/>
          <w:iCs/>
          <w:rtl/>
        </w:rPr>
        <w:t xml:space="preserve"> אלו כדי שאכן נוכל לבדוק את נכונות שני </w:t>
      </w:r>
      <w:proofErr w:type="spellStart"/>
      <w:r w:rsidR="00D74190" w:rsidRPr="007F5E82">
        <w:rPr>
          <w:rFonts w:hint="cs"/>
          <w:i/>
          <w:iCs/>
          <w:rtl/>
        </w:rPr>
        <w:t>אלגורתמי</w:t>
      </w:r>
      <w:proofErr w:type="spellEnd"/>
      <w:r w:rsidR="00D74190" w:rsidRPr="007F5E82">
        <w:rPr>
          <w:rFonts w:hint="cs"/>
          <w:i/>
          <w:iCs/>
          <w:rtl/>
        </w:rPr>
        <w:t xml:space="preserve"> ה</w:t>
      </w:r>
      <w:proofErr w:type="spellStart"/>
      <w:r w:rsidR="00D74190" w:rsidRPr="007F5E82">
        <w:rPr>
          <w:i/>
          <w:iCs/>
        </w:rPr>
        <w:t>haar</w:t>
      </w:r>
      <w:proofErr w:type="spellEnd"/>
      <w:r w:rsidR="00D74190" w:rsidRPr="007F5E82">
        <w:rPr>
          <w:i/>
          <w:iCs/>
        </w:rPr>
        <w:t xml:space="preserve"> </w:t>
      </w:r>
      <w:r w:rsidR="00D74190" w:rsidRPr="007F5E82">
        <w:rPr>
          <w:rFonts w:hint="cs"/>
          <w:i/>
          <w:iCs/>
          <w:rtl/>
        </w:rPr>
        <w:t xml:space="preserve"> הקודמים</w:t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 w:rsidR="005D618B">
        <w:rPr>
          <w:rFonts w:hint="cs"/>
          <w:u w:val="single"/>
          <w:rtl/>
        </w:rPr>
        <w:t xml:space="preserve">דחיסה לשם קידוד סוגי </w:t>
      </w:r>
      <w:proofErr w:type="spellStart"/>
      <w:r w:rsidR="005D618B">
        <w:rPr>
          <w:rFonts w:hint="cs"/>
          <w:u w:val="single"/>
          <w:rtl/>
        </w:rPr>
        <w:t>אלגורתמים</w:t>
      </w:r>
      <w:proofErr w:type="spellEnd"/>
      <w:r w:rsidR="005D618B">
        <w:rPr>
          <w:rFonts w:hint="cs"/>
          <w:u w:val="single"/>
          <w:rtl/>
        </w:rPr>
        <w:t>:</w:t>
      </w:r>
      <w:r>
        <w:rPr>
          <w:rtl/>
        </w:rPr>
        <w:br/>
      </w:r>
      <w:r w:rsidR="00970875">
        <w:rPr>
          <w:rFonts w:hint="cs"/>
          <w:rtl/>
        </w:rPr>
        <w:t xml:space="preserve">המטרה כללית שלנו </w:t>
      </w:r>
      <w:proofErr w:type="spellStart"/>
      <w:r w:rsidR="00970875">
        <w:rPr>
          <w:rFonts w:hint="cs"/>
          <w:rtl/>
        </w:rPr>
        <w:t>היתה</w:t>
      </w:r>
      <w:proofErr w:type="spellEnd"/>
      <w:r w:rsidR="00970875">
        <w:rPr>
          <w:rFonts w:hint="cs"/>
          <w:rtl/>
        </w:rPr>
        <w:t xml:space="preserve"> להשוואת את </w:t>
      </w:r>
      <w:proofErr w:type="spellStart"/>
      <w:r w:rsidR="00970875">
        <w:rPr>
          <w:rFonts w:hint="cs"/>
          <w:rtl/>
        </w:rPr>
        <w:t>אלגורתמי</w:t>
      </w:r>
      <w:proofErr w:type="spellEnd"/>
      <w:r w:rsidR="00970875">
        <w:rPr>
          <w:rFonts w:hint="cs"/>
          <w:rtl/>
        </w:rPr>
        <w:t xml:space="preserve"> ה</w:t>
      </w:r>
      <w:proofErr w:type="spellStart"/>
      <w:r w:rsidR="00970875">
        <w:t>haar</w:t>
      </w:r>
      <w:proofErr w:type="spellEnd"/>
      <w:r w:rsidR="00970875">
        <w:rPr>
          <w:rFonts w:hint="cs"/>
          <w:rtl/>
        </w:rPr>
        <w:t xml:space="preserve"> על ידי כך שנשווה את כמות הביטים שהתקבלה מההודעה של כל אחד. כדי לבצע זאת הינו צריכים </w:t>
      </w:r>
      <w:proofErr w:type="spellStart"/>
      <w:r w:rsidR="00970875">
        <w:rPr>
          <w:rFonts w:hint="cs"/>
          <w:rtl/>
        </w:rPr>
        <w:t>אלגורתמים</w:t>
      </w:r>
      <w:proofErr w:type="spellEnd"/>
      <w:r w:rsidR="00970875">
        <w:rPr>
          <w:rFonts w:hint="cs"/>
          <w:rtl/>
        </w:rPr>
        <w:t xml:space="preserve"> שמקודדים לביטים, לכן לקחנו כמה </w:t>
      </w:r>
      <w:proofErr w:type="spellStart"/>
      <w:r w:rsidR="00970875">
        <w:rPr>
          <w:rFonts w:hint="cs"/>
          <w:rtl/>
        </w:rPr>
        <w:t>אלגורתמים</w:t>
      </w:r>
      <w:proofErr w:type="spellEnd"/>
      <w:r w:rsidR="00970875">
        <w:rPr>
          <w:rFonts w:hint="cs"/>
          <w:rtl/>
        </w:rPr>
        <w:t xml:space="preserve"> מן המאמר מימשנו אותם כמובן ב</w:t>
      </w:r>
      <w:proofErr w:type="spellStart"/>
      <w:r w:rsidR="00970875">
        <w:t>c++</w:t>
      </w:r>
      <w:proofErr w:type="spellEnd"/>
      <w:r w:rsidR="00970875">
        <w:t xml:space="preserve"> </w:t>
      </w:r>
      <w:r w:rsidR="00970875">
        <w:rPr>
          <w:rFonts w:hint="cs"/>
          <w:rtl/>
        </w:rPr>
        <w:t xml:space="preserve"> , וביצענו השוואות של גודל ההודעות </w:t>
      </w:r>
      <w:proofErr w:type="spellStart"/>
      <w:r w:rsidR="00970875">
        <w:rPr>
          <w:rFonts w:hint="cs"/>
          <w:rtl/>
        </w:rPr>
        <w:t>שהתרבלו</w:t>
      </w:r>
      <w:proofErr w:type="spellEnd"/>
      <w:r w:rsidR="00970875">
        <w:rPr>
          <w:rFonts w:hint="cs"/>
          <w:rtl/>
        </w:rPr>
        <w:t xml:space="preserve"> בביטים בכל אחד </w:t>
      </w:r>
      <w:proofErr w:type="spellStart"/>
      <w:r w:rsidR="00970875">
        <w:rPr>
          <w:rFonts w:hint="cs"/>
          <w:rtl/>
        </w:rPr>
        <w:t>מאלגורתמי</w:t>
      </w:r>
      <w:proofErr w:type="spellEnd"/>
      <w:r w:rsidR="00970875">
        <w:rPr>
          <w:rFonts w:hint="cs"/>
          <w:rtl/>
        </w:rPr>
        <w:t xml:space="preserve"> הקידוד. </w:t>
      </w:r>
      <w:r>
        <w:rPr>
          <w:rtl/>
        </w:rPr>
        <w:br/>
      </w:r>
      <w:r>
        <w:rPr>
          <w:b/>
          <w:bCs/>
          <w:rtl/>
        </w:rPr>
        <w:br/>
      </w:r>
      <w:r>
        <w:rPr>
          <w:b/>
          <w:bCs/>
          <w:rtl/>
        </w:rPr>
        <w:br/>
      </w:r>
      <w:r>
        <w:rPr>
          <w:rtl/>
        </w:rPr>
        <w:br/>
      </w:r>
      <w:r>
        <w:lastRenderedPageBreak/>
        <w:br/>
      </w:r>
      <w:r>
        <w:rPr>
          <w:rtl/>
        </w:rPr>
        <w:br/>
      </w:r>
      <w:r w:rsidRPr="001E48B3">
        <w:rPr>
          <w:u w:val="single"/>
          <w:rtl/>
        </w:rPr>
        <w:br/>
      </w:r>
    </w:p>
    <w:p w14:paraId="25D38F7C" w14:textId="77777777" w:rsidR="00266235" w:rsidRDefault="00266235"/>
    <w:sectPr w:rsidR="002662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00"/>
    <w:rsid w:val="00266235"/>
    <w:rsid w:val="00333300"/>
    <w:rsid w:val="00417E23"/>
    <w:rsid w:val="005D618B"/>
    <w:rsid w:val="005E332C"/>
    <w:rsid w:val="007F5E82"/>
    <w:rsid w:val="00970875"/>
    <w:rsid w:val="00971D6C"/>
    <w:rsid w:val="009826AE"/>
    <w:rsid w:val="00A1050A"/>
    <w:rsid w:val="00A30415"/>
    <w:rsid w:val="00A57287"/>
    <w:rsid w:val="00D7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6E3CE"/>
  <w15:chartTrackingRefBased/>
  <w15:docId w15:val="{B7B1E8FA-D56B-40ED-A7B5-DCE3F73B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E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 berni</dc:creator>
  <cp:keywords/>
  <dc:description/>
  <cp:lastModifiedBy>lio berni</cp:lastModifiedBy>
  <cp:revision>8</cp:revision>
  <dcterms:created xsi:type="dcterms:W3CDTF">2022-07-26T16:29:00Z</dcterms:created>
  <dcterms:modified xsi:type="dcterms:W3CDTF">2022-07-26T17:31:00Z</dcterms:modified>
</cp:coreProperties>
</file>