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5B353" w14:textId="67C78164" w:rsidR="00B34B1F" w:rsidRDefault="00B34B1F" w:rsidP="00B34B1F">
      <w:pPr>
        <w:jc w:val="center"/>
        <w:rPr>
          <w:sz w:val="28"/>
          <w:szCs w:val="28"/>
          <w:u w:val="single"/>
        </w:rPr>
      </w:pPr>
      <w:r w:rsidRPr="003231BC">
        <w:rPr>
          <w:sz w:val="28"/>
          <w:szCs w:val="28"/>
          <w:u w:val="single"/>
        </w:rPr>
        <w:t>SRD</w:t>
      </w:r>
      <w:r>
        <w:rPr>
          <w:sz w:val="28"/>
          <w:szCs w:val="28"/>
          <w:u w:val="single"/>
        </w:rPr>
        <w:t xml:space="preserve"> – requirements</w:t>
      </w:r>
    </w:p>
    <w:p w14:paraId="6BBBBFC1" w14:textId="77777777" w:rsidR="00B34B1F" w:rsidRPr="003231BC" w:rsidRDefault="00B34B1F" w:rsidP="00B34B1F">
      <w:pPr>
        <w:jc w:val="center"/>
        <w:rPr>
          <w:sz w:val="28"/>
          <w:szCs w:val="28"/>
          <w:u w:val="single"/>
        </w:rPr>
      </w:pPr>
    </w:p>
    <w:p w14:paraId="7A6D5AE1" w14:textId="77777777" w:rsidR="00B34B1F" w:rsidRDefault="00B34B1F" w:rsidP="00B34B1F">
      <w:pPr>
        <w:bidi w:val="0"/>
        <w:spacing w:line="360" w:lineRule="auto"/>
        <w:rPr>
          <w:rFonts w:cstheme="minorHAnsi"/>
          <w:sz w:val="28"/>
          <w:szCs w:val="28"/>
        </w:rPr>
      </w:pPr>
      <w:r w:rsidRPr="00C714E7">
        <w:rPr>
          <w:rFonts w:cstheme="minorHAnsi"/>
          <w:sz w:val="28"/>
          <w:szCs w:val="28"/>
        </w:rPr>
        <w:t xml:space="preserve">The main purpose of our project is to compare between two data compression algorithms </w:t>
      </w:r>
      <w:r>
        <w:rPr>
          <w:rFonts w:cstheme="minorHAnsi"/>
          <w:sz w:val="28"/>
          <w:szCs w:val="28"/>
        </w:rPr>
        <w:t>which</w:t>
      </w:r>
      <w:r w:rsidRPr="00C714E7">
        <w:rPr>
          <w:rFonts w:cstheme="minorHAnsi"/>
          <w:sz w:val="28"/>
          <w:szCs w:val="28"/>
        </w:rPr>
        <w:t xml:space="preserve"> mention in the article "New Compression Schemes for Natural Number Sequences".</w:t>
      </w:r>
    </w:p>
    <w:p w14:paraId="2C42BE93" w14:textId="1795C587" w:rsidR="00B34B1F" w:rsidRDefault="00B34B1F" w:rsidP="00B34B1F">
      <w:pPr>
        <w:tabs>
          <w:tab w:val="right" w:pos="142"/>
          <w:tab w:val="right" w:pos="284"/>
        </w:tabs>
        <w:bidi w:val="0"/>
        <w:spacing w:line="360" w:lineRule="auto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In order to</w:t>
      </w:r>
      <w:proofErr w:type="gramEnd"/>
      <w:r>
        <w:rPr>
          <w:rFonts w:cstheme="minorHAnsi"/>
          <w:sz w:val="28"/>
          <w:szCs w:val="28"/>
        </w:rPr>
        <w:t xml:space="preserve"> achieve the main purpose, we need to fulfill the following sub-goals: </w:t>
      </w:r>
    </w:p>
    <w:p w14:paraId="33B94172" w14:textId="7F9F1C2A" w:rsidR="00B34B1F" w:rsidRDefault="00B34B1F" w:rsidP="00B34B1F">
      <w:pPr>
        <w:pStyle w:val="a3"/>
        <w:numPr>
          <w:ilvl w:val="0"/>
          <w:numId w:val="4"/>
        </w:numPr>
        <w:bidi w:val="0"/>
        <w:spacing w:line="360" w:lineRule="auto"/>
        <w:rPr>
          <w:rFonts w:cstheme="minorHAnsi"/>
          <w:sz w:val="28"/>
          <w:szCs w:val="28"/>
        </w:rPr>
      </w:pPr>
      <w:r w:rsidRPr="00B34B1F">
        <w:rPr>
          <w:rFonts w:cstheme="minorHAnsi"/>
          <w:sz w:val="28"/>
          <w:szCs w:val="28"/>
        </w:rPr>
        <w:t>Review the article to fully understand the different Haar algorithm examples.</w:t>
      </w:r>
    </w:p>
    <w:p w14:paraId="5A5CA0BA" w14:textId="77777777" w:rsidR="00B34B1F" w:rsidRDefault="00B34B1F" w:rsidP="00B34B1F">
      <w:pPr>
        <w:pStyle w:val="a3"/>
        <w:numPr>
          <w:ilvl w:val="0"/>
          <w:numId w:val="4"/>
        </w:numPr>
        <w:bidi w:val="0"/>
        <w:spacing w:line="360" w:lineRule="auto"/>
        <w:rPr>
          <w:rFonts w:cstheme="minorHAnsi"/>
          <w:sz w:val="28"/>
          <w:szCs w:val="28"/>
        </w:rPr>
      </w:pPr>
      <w:r w:rsidRPr="00B34B1F">
        <w:rPr>
          <w:rFonts w:cstheme="minorHAnsi"/>
          <w:sz w:val="28"/>
          <w:szCs w:val="28"/>
        </w:rPr>
        <w:t>Observe and understand each example in figure 1 at page 5. This figure, display different types of data compression encoding that will aid us to encode the Haar algorithms.</w:t>
      </w:r>
    </w:p>
    <w:p w14:paraId="25004458" w14:textId="77777777" w:rsidR="00B34B1F" w:rsidRDefault="00B34B1F" w:rsidP="00B34B1F">
      <w:pPr>
        <w:pStyle w:val="a3"/>
        <w:numPr>
          <w:ilvl w:val="0"/>
          <w:numId w:val="4"/>
        </w:numPr>
        <w:bidi w:val="0"/>
        <w:spacing w:line="360" w:lineRule="auto"/>
        <w:rPr>
          <w:rFonts w:cstheme="minorHAnsi"/>
          <w:sz w:val="28"/>
          <w:szCs w:val="28"/>
        </w:rPr>
      </w:pPr>
      <w:r w:rsidRPr="00B34B1F">
        <w:rPr>
          <w:rFonts w:cstheme="minorHAnsi"/>
          <w:sz w:val="28"/>
          <w:szCs w:val="28"/>
        </w:rPr>
        <w:t xml:space="preserve">Delve into algorithm 1 " Integer-Haar" and algorithm 3 " New-Transform" </w:t>
      </w:r>
      <w:proofErr w:type="gramStart"/>
      <w:r w:rsidRPr="00B34B1F">
        <w:rPr>
          <w:rFonts w:cstheme="minorHAnsi"/>
          <w:sz w:val="28"/>
          <w:szCs w:val="28"/>
        </w:rPr>
        <w:t>in order to</w:t>
      </w:r>
      <w:proofErr w:type="gramEnd"/>
      <w:r w:rsidRPr="00B34B1F">
        <w:rPr>
          <w:rFonts w:cstheme="minorHAnsi"/>
          <w:sz w:val="28"/>
          <w:szCs w:val="28"/>
        </w:rPr>
        <w:t xml:space="preserve"> compare between their efficiency later.</w:t>
      </w:r>
    </w:p>
    <w:p w14:paraId="020A9E60" w14:textId="07D5E99C" w:rsidR="00B34B1F" w:rsidRPr="00B34B1F" w:rsidRDefault="00B34B1F" w:rsidP="00B34B1F">
      <w:pPr>
        <w:pStyle w:val="a3"/>
        <w:numPr>
          <w:ilvl w:val="0"/>
          <w:numId w:val="4"/>
        </w:numPr>
        <w:bidi w:val="0"/>
        <w:spacing w:line="360" w:lineRule="auto"/>
        <w:rPr>
          <w:rFonts w:cstheme="minorHAnsi"/>
          <w:sz w:val="28"/>
          <w:szCs w:val="28"/>
        </w:rPr>
      </w:pPr>
      <w:r w:rsidRPr="00B34B1F">
        <w:rPr>
          <w:rFonts w:cstheme="minorHAnsi"/>
          <w:sz w:val="28"/>
          <w:szCs w:val="28"/>
        </w:rPr>
        <w:t>Implement algorithm 1 and 3 in CPP. We'll run the algorithms with different examples and then compare: the number of bits that required for encoding in each algorithm.</w:t>
      </w:r>
      <w:r>
        <w:rPr>
          <w:rFonts w:cstheme="minorHAnsi"/>
          <w:sz w:val="28"/>
          <w:szCs w:val="28"/>
        </w:rPr>
        <w:t xml:space="preserve"> </w:t>
      </w:r>
      <w:r w:rsidRPr="00B34B1F">
        <w:rPr>
          <w:rFonts w:cstheme="minorHAnsi"/>
          <w:sz w:val="28"/>
          <w:szCs w:val="28"/>
        </w:rPr>
        <w:t>The encoding in CPP will be in Integer and not in bits for our convenient.</w:t>
      </w:r>
    </w:p>
    <w:p w14:paraId="6D0905C0" w14:textId="77777777" w:rsidR="00B34B1F" w:rsidRDefault="00B34B1F" w:rsidP="00B34B1F">
      <w:pPr>
        <w:pStyle w:val="a3"/>
        <w:numPr>
          <w:ilvl w:val="0"/>
          <w:numId w:val="4"/>
        </w:numPr>
        <w:bidi w:val="0"/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Implement the Inverse algorithms for algorithm 1 and 3 in CPP.</w:t>
      </w:r>
    </w:p>
    <w:p w14:paraId="14F03917" w14:textId="2CF39C14" w:rsidR="00B34B1F" w:rsidRPr="00B34B1F" w:rsidRDefault="00B34B1F" w:rsidP="00B34B1F">
      <w:pPr>
        <w:pStyle w:val="a3"/>
        <w:numPr>
          <w:ilvl w:val="0"/>
          <w:numId w:val="4"/>
        </w:numPr>
        <w:bidi w:val="0"/>
        <w:spacing w:line="360" w:lineRule="auto"/>
        <w:rPr>
          <w:rFonts w:cstheme="minorHAnsi" w:hint="cs"/>
          <w:sz w:val="28"/>
          <w:szCs w:val="28"/>
          <w:rtl/>
        </w:rPr>
      </w:pPr>
      <w:r>
        <w:rPr>
          <w:rFonts w:cstheme="minorHAnsi"/>
          <w:sz w:val="28"/>
          <w:szCs w:val="28"/>
        </w:rPr>
        <w:t>Collect all the data and summarize it for deep understanding the differences between the two algorithms.</w:t>
      </w:r>
    </w:p>
    <w:p w14:paraId="5ECAE6BE" w14:textId="77777777" w:rsidR="00B34B1F" w:rsidRDefault="00B34B1F" w:rsidP="00B34B1F">
      <w:pPr>
        <w:ind w:left="720"/>
        <w:jc w:val="right"/>
        <w:rPr>
          <w:rFonts w:cstheme="minorHAnsi" w:hint="cs"/>
          <w:sz w:val="28"/>
          <w:szCs w:val="28"/>
        </w:rPr>
      </w:pPr>
    </w:p>
    <w:p w14:paraId="6EDB47EE" w14:textId="6F5CB53E" w:rsidR="00B34B1F" w:rsidRDefault="00B34B1F" w:rsidP="00B34B1F">
      <w:pPr>
        <w:bidi w:val="0"/>
        <w:spacing w:line="360" w:lineRule="auto"/>
        <w:rPr>
          <w:rFonts w:cstheme="minorHAnsi"/>
          <w:sz w:val="28"/>
          <w:szCs w:val="28"/>
        </w:rPr>
      </w:pPr>
      <w:r w:rsidRPr="00B34B1F">
        <w:rPr>
          <w:rFonts w:cstheme="minorHAnsi"/>
          <w:sz w:val="28"/>
          <w:szCs w:val="28"/>
        </w:rPr>
        <w:t>Generally, after we'll carry out all the sub goals, we'll have a better understanding of the main purpose in our research project</w:t>
      </w:r>
      <w:r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</w:p>
    <w:p w14:paraId="41D56D88" w14:textId="6A4823D0" w:rsidR="00B34B1F" w:rsidRDefault="00B34B1F" w:rsidP="00B34B1F">
      <w:pPr>
        <w:rPr>
          <w:rFonts w:hint="cs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  <w:rtl/>
        </w:rPr>
        <w:tab/>
      </w:r>
    </w:p>
    <w:sectPr w:rsidR="00B34B1F" w:rsidSect="005251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750CC"/>
    <w:multiLevelType w:val="hybridMultilevel"/>
    <w:tmpl w:val="41641572"/>
    <w:lvl w:ilvl="0" w:tplc="C34AA62A">
      <w:numFmt w:val="bullet"/>
      <w:lvlText w:val="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6E380E"/>
    <w:multiLevelType w:val="hybridMultilevel"/>
    <w:tmpl w:val="4F40BA48"/>
    <w:lvl w:ilvl="0" w:tplc="9E209C0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485138"/>
    <w:multiLevelType w:val="hybridMultilevel"/>
    <w:tmpl w:val="1B4A2EE4"/>
    <w:lvl w:ilvl="0" w:tplc="E402BAC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600ECB"/>
    <w:multiLevelType w:val="hybridMultilevel"/>
    <w:tmpl w:val="9356E24C"/>
    <w:lvl w:ilvl="0" w:tplc="9EDAA4D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1F"/>
    <w:rsid w:val="00525143"/>
    <w:rsid w:val="00B34B1F"/>
    <w:rsid w:val="00E7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6FA6"/>
  <w15:chartTrackingRefBased/>
  <w15:docId w15:val="{6FF05ADA-188E-44B6-9BA2-36B6AF3B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B1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2021-12-20T19:12:00Z</dcterms:created>
  <dcterms:modified xsi:type="dcterms:W3CDTF">2021-12-20T19:19:00Z</dcterms:modified>
</cp:coreProperties>
</file>