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6FB" w:rsidRPr="00C515B1" w:rsidRDefault="009E7595" w:rsidP="006A1CD8">
      <w:pPr>
        <w:pStyle w:val="a"/>
        <w:bidi/>
        <w:rPr>
          <w:rFonts w:ascii="David" w:hAnsi="David" w:cs="David"/>
          <w:color w:val="6E90A0" w:themeColor="text2" w:themeTint="99"/>
          <w:rtl/>
        </w:rPr>
      </w:pPr>
      <w:r w:rsidRPr="00C515B1">
        <w:rPr>
          <w:rFonts w:ascii="David" w:hAnsi="David" w:cs="David"/>
          <w:color w:val="6E90A0" w:themeColor="text2" w:themeTint="99"/>
          <w:rtl/>
        </w:rPr>
        <w:t>דו"ח מעבדה</w:t>
      </w:r>
      <w:r w:rsidR="009332B1">
        <w:rPr>
          <w:rFonts w:ascii="David" w:hAnsi="David" w:cs="David" w:hint="cs"/>
          <w:color w:val="6E90A0" w:themeColor="text2" w:themeTint="99"/>
          <w:rtl/>
        </w:rPr>
        <w:t xml:space="preserve"> </w:t>
      </w:r>
      <w:r w:rsidRPr="00C515B1">
        <w:rPr>
          <w:rFonts w:ascii="David" w:hAnsi="David" w:cs="David"/>
          <w:color w:val="6E90A0" w:themeColor="text2" w:themeTint="99"/>
          <w:rtl/>
        </w:rPr>
        <w:t xml:space="preserve">- תרחיש </w:t>
      </w:r>
      <w:r w:rsidR="006A1CD8">
        <w:rPr>
          <w:rFonts w:ascii="David" w:hAnsi="David" w:cs="David" w:hint="cs"/>
          <w:color w:val="6E90A0" w:themeColor="text2" w:themeTint="99"/>
          <w:rtl/>
        </w:rPr>
        <w:t xml:space="preserve">מס' </w:t>
      </w:r>
      <w:r w:rsidR="00790241">
        <w:rPr>
          <w:rFonts w:ascii="David" w:hAnsi="David" w:cs="David" w:hint="cs"/>
          <w:color w:val="6E90A0" w:themeColor="text2" w:themeTint="99"/>
          <w:rtl/>
        </w:rPr>
        <w:t>__</w:t>
      </w:r>
    </w:p>
    <w:p w:rsidR="009E7595" w:rsidRPr="009332B1" w:rsidRDefault="009E7595" w:rsidP="009332B1">
      <w:pPr>
        <w:pStyle w:val="Heading1"/>
        <w:bidi/>
        <w:rPr>
          <w:rFonts w:ascii="David" w:hAnsi="David" w:cs="David"/>
          <w:sz w:val="28"/>
          <w:szCs w:val="28"/>
          <w:u w:val="single"/>
          <w:rtl/>
        </w:rPr>
      </w:pPr>
      <w:r w:rsidRPr="00C515B1">
        <w:rPr>
          <w:rFonts w:ascii="David" w:hAnsi="David" w:cs="David"/>
          <w:sz w:val="26"/>
          <w:szCs w:val="26"/>
          <w:rtl/>
        </w:rPr>
        <w:t>פ</w:t>
      </w:r>
      <w:r w:rsidRPr="006A1CD8">
        <w:rPr>
          <w:rFonts w:ascii="David" w:hAnsi="David" w:cs="David"/>
          <w:sz w:val="28"/>
          <w:szCs w:val="28"/>
          <w:rtl/>
        </w:rPr>
        <w:t>רטים:</w:t>
      </w:r>
      <w:r w:rsidR="00E169F3" w:rsidRPr="006A1CD8">
        <w:rPr>
          <w:rFonts w:ascii="David" w:hAnsi="David" w:cs="David"/>
          <w:sz w:val="28"/>
          <w:szCs w:val="28"/>
          <w:rtl/>
        </w:rPr>
        <w:tab/>
      </w:r>
      <w:r w:rsidR="00C515B1" w:rsidRPr="006A1CD8">
        <w:rPr>
          <w:rFonts w:ascii="David" w:hAnsi="David" w:cs="David"/>
          <w:sz w:val="28"/>
          <w:szCs w:val="28"/>
          <w:rtl/>
        </w:rPr>
        <w:tab/>
      </w:r>
    </w:p>
    <w:p w:rsidR="006A1CD8" w:rsidRDefault="006A1CD8" w:rsidP="006A1CD8">
      <w:pPr>
        <w:bidi/>
        <w:jc w:val="both"/>
        <w:rPr>
          <w:rFonts w:ascii="David" w:hAnsi="David" w:cs="David"/>
          <w:sz w:val="28"/>
          <w:szCs w:val="28"/>
          <w:rtl/>
          <w:lang w:val="he-IL"/>
        </w:rPr>
      </w:pPr>
      <w:r>
        <w:rPr>
          <w:rFonts w:ascii="David" w:hAnsi="David" w:cs="David" w:hint="cs"/>
          <w:sz w:val="28"/>
          <w:szCs w:val="28"/>
          <w:rtl/>
          <w:lang w:val="he-IL"/>
        </w:rPr>
        <w:t>מגיש:</w:t>
      </w:r>
      <w:r w:rsidR="002D0733">
        <w:rPr>
          <w:rFonts w:ascii="David" w:hAnsi="David" w:cs="David" w:hint="cs"/>
          <w:sz w:val="28"/>
          <w:szCs w:val="28"/>
          <w:rtl/>
          <w:lang w:val="he-IL"/>
        </w:rPr>
        <w:t xml:space="preserve"> דביר ברזילי</w:t>
      </w:r>
      <w:bookmarkStart w:id="0" w:name="_GoBack"/>
      <w:bookmarkEnd w:id="0"/>
    </w:p>
    <w:p w:rsidR="006A1CD8" w:rsidRDefault="006A1CD8" w:rsidP="006A1CD8">
      <w:pPr>
        <w:bidi/>
        <w:jc w:val="both"/>
        <w:rPr>
          <w:rFonts w:ascii="David" w:hAnsi="David" w:cs="David"/>
          <w:sz w:val="28"/>
          <w:szCs w:val="28"/>
          <w:rtl/>
          <w:lang w:val="he-IL"/>
        </w:rPr>
      </w:pPr>
      <w:r>
        <w:rPr>
          <w:rFonts w:ascii="David" w:hAnsi="David" w:cs="David" w:hint="cs"/>
          <w:sz w:val="28"/>
          <w:szCs w:val="28"/>
          <w:rtl/>
          <w:lang w:val="he-IL"/>
        </w:rPr>
        <w:t>תאריך:</w:t>
      </w:r>
    </w:p>
    <w:p w:rsidR="006A1CD8" w:rsidRPr="006A1CD8" w:rsidRDefault="006A1CD8" w:rsidP="009332B1">
      <w:pPr>
        <w:bidi/>
        <w:jc w:val="both"/>
        <w:rPr>
          <w:rFonts w:ascii="David" w:hAnsi="David" w:cs="David"/>
          <w:sz w:val="28"/>
          <w:szCs w:val="28"/>
          <w:rtl/>
          <w:lang w:val="he-IL"/>
        </w:rPr>
      </w:pPr>
      <w:r>
        <w:rPr>
          <w:rFonts w:ascii="David" w:hAnsi="David" w:cs="David" w:hint="cs"/>
          <w:sz w:val="28"/>
          <w:szCs w:val="28"/>
          <w:rtl/>
          <w:lang w:val="he-IL"/>
        </w:rPr>
        <w:t>שם התרחיש:</w:t>
      </w:r>
    </w:p>
    <w:p w:rsidR="009E7595" w:rsidRPr="006A1CD8" w:rsidRDefault="009E7595" w:rsidP="009E7595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תהליך ההתקפה:</w:t>
      </w:r>
    </w:p>
    <w:p w:rsidR="009E7595" w:rsidRPr="006A1CD8" w:rsidRDefault="009E7595" w:rsidP="009E7595">
      <w:pPr>
        <w:bidi/>
        <w:rPr>
          <w:rFonts w:ascii="David" w:hAnsi="David" w:cs="David"/>
          <w:sz w:val="28"/>
          <w:szCs w:val="28"/>
          <w:rtl/>
        </w:rPr>
      </w:pPr>
    </w:p>
    <w:p w:rsidR="009044CC" w:rsidRPr="006A1CD8" w:rsidRDefault="009044CC" w:rsidP="009044CC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תהליך הזיהוי:</w:t>
      </w:r>
    </w:p>
    <w:p w:rsidR="009044CC" w:rsidRPr="006A1CD8" w:rsidRDefault="009044CC" w:rsidP="009044CC">
      <w:pPr>
        <w:bidi/>
        <w:rPr>
          <w:rFonts w:ascii="David" w:hAnsi="David" w:cs="David"/>
          <w:sz w:val="28"/>
          <w:szCs w:val="28"/>
          <w:rtl/>
        </w:rPr>
      </w:pPr>
    </w:p>
    <w:p w:rsidR="009044CC" w:rsidRPr="006A1CD8" w:rsidRDefault="009044CC" w:rsidP="009044CC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תהליך הגנה:</w:t>
      </w:r>
    </w:p>
    <w:p w:rsidR="009044CC" w:rsidRPr="006A1CD8" w:rsidRDefault="009044CC" w:rsidP="009044CC">
      <w:pPr>
        <w:bidi/>
        <w:rPr>
          <w:rFonts w:ascii="David" w:hAnsi="David" w:cs="David"/>
          <w:sz w:val="28"/>
          <w:szCs w:val="28"/>
          <w:rtl/>
        </w:rPr>
      </w:pPr>
    </w:p>
    <w:p w:rsidR="009044CC" w:rsidRPr="006A1CD8" w:rsidRDefault="007E42D4" w:rsidP="009044CC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תהליך הגנה מונעת:</w:t>
      </w:r>
    </w:p>
    <w:p w:rsidR="00CB6768" w:rsidRPr="009332B1" w:rsidRDefault="00CB6768" w:rsidP="009332B1">
      <w:pPr>
        <w:bidi/>
        <w:rPr>
          <w:rFonts w:ascii="David" w:hAnsi="David" w:cs="David"/>
          <w:sz w:val="28"/>
          <w:szCs w:val="28"/>
          <w:rtl/>
        </w:rPr>
      </w:pPr>
    </w:p>
    <w:p w:rsidR="007E42D4" w:rsidRPr="006A1CD8" w:rsidRDefault="00A50C90" w:rsidP="007E42D4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הפרצות באבטחת הארגון</w:t>
      </w:r>
    </w:p>
    <w:p w:rsidR="00A50C90" w:rsidRPr="009332B1" w:rsidRDefault="00A50C90" w:rsidP="009332B1">
      <w:pPr>
        <w:bidi/>
        <w:rPr>
          <w:rFonts w:ascii="David" w:hAnsi="David" w:cs="David"/>
          <w:sz w:val="28"/>
          <w:szCs w:val="28"/>
          <w:rtl/>
        </w:rPr>
      </w:pPr>
    </w:p>
    <w:p w:rsidR="00A50C90" w:rsidRPr="006A1CD8" w:rsidRDefault="00A50C90" w:rsidP="00A50C90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כלים שפיתחנו</w:t>
      </w:r>
    </w:p>
    <w:p w:rsidR="00A50C90" w:rsidRPr="009332B1" w:rsidRDefault="00A50C90" w:rsidP="009332B1">
      <w:pPr>
        <w:bidi/>
        <w:rPr>
          <w:rFonts w:ascii="David" w:hAnsi="David" w:cs="David"/>
          <w:sz w:val="28"/>
          <w:szCs w:val="28"/>
          <w:rtl/>
        </w:rPr>
      </w:pPr>
    </w:p>
    <w:p w:rsidR="00A50C90" w:rsidRPr="006A1CD8" w:rsidRDefault="00A50C90" w:rsidP="00A50C90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אופן עבודת הצוות</w:t>
      </w:r>
    </w:p>
    <w:p w:rsidR="00AC1194" w:rsidRPr="009332B1" w:rsidRDefault="00AC1194" w:rsidP="009332B1">
      <w:pPr>
        <w:bidi/>
        <w:rPr>
          <w:rFonts w:ascii="David" w:hAnsi="David" w:cs="David"/>
          <w:sz w:val="28"/>
          <w:szCs w:val="28"/>
          <w:rtl/>
        </w:rPr>
      </w:pPr>
    </w:p>
    <w:p w:rsidR="00AC1194" w:rsidRPr="006A1CD8" w:rsidRDefault="00AC1194" w:rsidP="00AC1194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lastRenderedPageBreak/>
        <w:t>חוסרים/קשיים</w:t>
      </w:r>
    </w:p>
    <w:p w:rsidR="00AC1194" w:rsidRPr="009332B1" w:rsidRDefault="00AC1194" w:rsidP="009332B1">
      <w:pPr>
        <w:bidi/>
        <w:rPr>
          <w:rFonts w:ascii="David" w:hAnsi="David" w:cs="David"/>
          <w:sz w:val="28"/>
          <w:szCs w:val="28"/>
          <w:rtl/>
        </w:rPr>
      </w:pPr>
    </w:p>
    <w:sectPr w:rsidR="00AC1194" w:rsidRPr="009332B1">
      <w:pgSz w:w="12240" w:h="15840"/>
      <w:pgMar w:top="1440" w:right="1440" w:bottom="1440" w:left="1440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Segoe UI"/>
    <w:panose1 w:val="020E0502060401010101"/>
    <w:charset w:val="00"/>
    <w:family w:val="swiss"/>
    <w:pitch w:val="variable"/>
    <w:sig w:usb0="00000000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84EC1"/>
    <w:multiLevelType w:val="hybridMultilevel"/>
    <w:tmpl w:val="0A98A6F8"/>
    <w:lvl w:ilvl="0" w:tplc="A34642B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67722"/>
    <w:multiLevelType w:val="hybridMultilevel"/>
    <w:tmpl w:val="532E7EBC"/>
    <w:lvl w:ilvl="0" w:tplc="449C75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76718"/>
    <w:multiLevelType w:val="hybridMultilevel"/>
    <w:tmpl w:val="6A42D182"/>
    <w:lvl w:ilvl="0" w:tplc="951E4820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081A0D"/>
    <w:multiLevelType w:val="hybridMultilevel"/>
    <w:tmpl w:val="B8E82166"/>
    <w:lvl w:ilvl="0" w:tplc="B694DE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C0A8F"/>
    <w:multiLevelType w:val="hybridMultilevel"/>
    <w:tmpl w:val="2A16E038"/>
    <w:lvl w:ilvl="0" w:tplc="241A614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E03D5"/>
    <w:multiLevelType w:val="hybridMultilevel"/>
    <w:tmpl w:val="21E8400E"/>
    <w:lvl w:ilvl="0" w:tplc="4EB25E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D6DBE"/>
    <w:multiLevelType w:val="hybridMultilevel"/>
    <w:tmpl w:val="4FFAAB32"/>
    <w:lvl w:ilvl="0" w:tplc="050CDA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11436"/>
    <w:multiLevelType w:val="hybridMultilevel"/>
    <w:tmpl w:val="39025F2C"/>
    <w:lvl w:ilvl="0" w:tplc="4DA058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DD2472"/>
    <w:multiLevelType w:val="hybridMultilevel"/>
    <w:tmpl w:val="0F9C1FFC"/>
    <w:lvl w:ilvl="0" w:tplc="9F24A0CA">
      <w:start w:val="1"/>
      <w:numFmt w:val="hebrew1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595"/>
    <w:rsid w:val="00267CD5"/>
    <w:rsid w:val="002D0733"/>
    <w:rsid w:val="00431D56"/>
    <w:rsid w:val="004B36FB"/>
    <w:rsid w:val="004C4DE2"/>
    <w:rsid w:val="005976C7"/>
    <w:rsid w:val="006A1CD8"/>
    <w:rsid w:val="00704372"/>
    <w:rsid w:val="00790241"/>
    <w:rsid w:val="00792776"/>
    <w:rsid w:val="007D4BAF"/>
    <w:rsid w:val="007E42D4"/>
    <w:rsid w:val="0083731C"/>
    <w:rsid w:val="009044CC"/>
    <w:rsid w:val="009332B1"/>
    <w:rsid w:val="00954774"/>
    <w:rsid w:val="009E7595"/>
    <w:rsid w:val="00A50C90"/>
    <w:rsid w:val="00AB4DCD"/>
    <w:rsid w:val="00AC1194"/>
    <w:rsid w:val="00AC28D6"/>
    <w:rsid w:val="00C515B1"/>
    <w:rsid w:val="00C86D4A"/>
    <w:rsid w:val="00CB6768"/>
    <w:rsid w:val="00DE1B50"/>
    <w:rsid w:val="00E1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33604-E5FF-4157-A043-12AEF131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B50"/>
    <w:rPr>
      <w:rFonts w:ascii="Tahoma" w:eastAsia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5B1"/>
    <w:pPr>
      <w:keepNext/>
      <w:keepLines/>
      <w:pBdr>
        <w:bottom w:val="single" w:sz="4" w:space="1" w:color="6E90A0" w:themeColor="text2" w:themeTint="99"/>
      </w:pBdr>
      <w:spacing w:before="400" w:after="40" w:line="240" w:lineRule="auto"/>
      <w:outlineLvl w:val="0"/>
    </w:pPr>
    <w:rPr>
      <w:color w:val="6E90A0" w:themeColor="text2" w:themeTint="9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D56"/>
    <w:pPr>
      <w:keepNext/>
      <w:keepLines/>
      <w:spacing w:before="160" w:after="0" w:line="240" w:lineRule="auto"/>
      <w:outlineLvl w:val="1"/>
    </w:pPr>
    <w:rPr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"/>
    <w:basedOn w:val="Normal"/>
    <w:next w:val="Normal"/>
    <w:link w:val="a0"/>
    <w:uiPriority w:val="10"/>
    <w:qFormat/>
    <w:rsid w:val="00C86D4A"/>
    <w:pPr>
      <w:spacing w:after="0" w:line="240" w:lineRule="auto"/>
      <w:contextualSpacing/>
    </w:pPr>
    <w:rPr>
      <w:color w:val="90C226" w:themeColor="accent1"/>
      <w:spacing w:val="-7"/>
      <w:sz w:val="64"/>
      <w:szCs w:val="64"/>
    </w:rPr>
  </w:style>
  <w:style w:type="character" w:customStyle="1" w:styleId="a0">
    <w:name w:val="תו כותרת"/>
    <w:basedOn w:val="DefaultParagraphFont"/>
    <w:link w:val="a"/>
    <w:uiPriority w:val="10"/>
    <w:rsid w:val="00C86D4A"/>
    <w:rPr>
      <w:rFonts w:ascii="Tahoma" w:eastAsia="Tahoma" w:hAnsi="Tahoma" w:cs="Tahoma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D56"/>
    <w:pPr>
      <w:numPr>
        <w:ilvl w:val="1"/>
      </w:numPr>
      <w:spacing w:after="240" w:line="240" w:lineRule="auto"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D56"/>
    <w:rPr>
      <w:rFonts w:ascii="Tahoma" w:eastAsia="Tahoma" w:hAnsi="Tahoma" w:cs="Tahoma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515B1"/>
    <w:rPr>
      <w:rFonts w:ascii="Tahoma" w:eastAsia="Tahoma" w:hAnsi="Tahoma" w:cs="Tahoma"/>
      <w:color w:val="6E90A0" w:themeColor="text2" w:themeTint="9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D56"/>
    <w:rPr>
      <w:rFonts w:ascii="Tahoma" w:eastAsia="Tahoma" w:hAnsi="Tahoma" w:cs="Tahoma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sid w:val="00431D56"/>
    <w:rPr>
      <w:rFonts w:ascii="Tahoma" w:eastAsia="Tahoma" w:hAnsi="Tahoma" w:cs="Tahoma"/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431D56"/>
    <w:rPr>
      <w:rFonts w:ascii="Tahoma" w:eastAsia="Tahoma" w:hAnsi="Tahoma" w:cs="Tahoma"/>
      <w:i/>
      <w:iCs/>
    </w:rPr>
  </w:style>
  <w:style w:type="character" w:styleId="IntenseEmphasis">
    <w:name w:val="Intense Emphasis"/>
    <w:basedOn w:val="DefaultParagraphFont"/>
    <w:uiPriority w:val="21"/>
    <w:qFormat/>
    <w:rsid w:val="00431D56"/>
    <w:rPr>
      <w:rFonts w:ascii="Tahoma" w:eastAsia="Tahoma" w:hAnsi="Tahoma" w:cs="Tahoma"/>
      <w:b/>
      <w:bCs/>
      <w:i/>
      <w:iCs/>
    </w:rPr>
  </w:style>
  <w:style w:type="character" w:styleId="Strong">
    <w:name w:val="Strong"/>
    <w:basedOn w:val="DefaultParagraphFont"/>
    <w:uiPriority w:val="22"/>
    <w:qFormat/>
    <w:rsid w:val="00431D56"/>
    <w:rPr>
      <w:rFonts w:ascii="Tahoma" w:eastAsia="Tahoma" w:hAnsi="Tahoma" w:cs="Tahoma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31D5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31D56"/>
    <w:rPr>
      <w:rFonts w:ascii="Tahoma" w:eastAsia="Tahoma" w:hAnsi="Tahoma" w:cs="Tahom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D56"/>
    <w:pPr>
      <w:spacing w:before="100" w:beforeAutospacing="1" w:after="240"/>
      <w:ind w:left="864" w:right="864"/>
      <w:jc w:val="center"/>
    </w:pPr>
    <w:rPr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D56"/>
    <w:rPr>
      <w:rFonts w:ascii="Tahoma" w:eastAsia="Tahoma" w:hAnsi="Tahoma" w:cs="Tahoma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431D56"/>
    <w:rPr>
      <w:rFonts w:ascii="Tahoma" w:eastAsia="Tahoma" w:hAnsi="Tahoma" w:cs="Tahoma"/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31D56"/>
    <w:rPr>
      <w:rFonts w:ascii="Tahoma" w:eastAsia="Tahoma" w:hAnsi="Tahoma" w:cs="Tahoma"/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31D56"/>
    <w:rPr>
      <w:rFonts w:ascii="Tahoma" w:eastAsia="Tahoma" w:hAnsi="Tahoma" w:cs="Tahoma"/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rsid w:val="00431D56"/>
    <w:pPr>
      <w:spacing w:after="0" w:line="240" w:lineRule="auto"/>
    </w:pPr>
    <w:rPr>
      <w:rFonts w:ascii="Tahoma" w:eastAsia="Tahoma" w:hAnsi="Tahoma" w:cs="Tahoma"/>
    </w:rPr>
  </w:style>
  <w:style w:type="paragraph" w:styleId="ListParagraph">
    <w:name w:val="List Paragraph"/>
    <w:basedOn w:val="Normal"/>
    <w:uiPriority w:val="34"/>
    <w:qFormat/>
    <w:rsid w:val="00431D5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31D56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D56"/>
    <w:rPr>
      <w:rFonts w:ascii="Tahoma" w:eastAsia="Tahoma" w:hAnsi="Tahoma" w:cs="Tahoma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595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595"/>
    <w:rPr>
      <w:rFonts w:ascii="Tahoma" w:eastAsia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ko190\AppData\Roaming\Microsoft\Templates\&#1506;&#1497;&#1510;&#1493;&#1489;%20'&#1508;&#1497;&#1488;&#1492;'%20(&#1512;&#1497;&#1511;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עיצוב 'פיאה' (ריק).dotx</Template>
  <TotalTime>17</TotalTime>
  <Pages>2</Pages>
  <Words>33</Words>
  <Characters>168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dinko190</dc:creator>
  <cp:keywords/>
  <cp:lastModifiedBy>dvir barzilay</cp:lastModifiedBy>
  <cp:revision>9</cp:revision>
  <dcterms:created xsi:type="dcterms:W3CDTF">2018-03-15T04:42:00Z</dcterms:created>
  <dcterms:modified xsi:type="dcterms:W3CDTF">2018-06-04T22:50:00Z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