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6FB" w:rsidRPr="00C515B1" w:rsidRDefault="009E7595" w:rsidP="00AC4812">
      <w:pPr>
        <w:pStyle w:val="a"/>
        <w:bidi/>
        <w:rPr>
          <w:rFonts w:ascii="David" w:hAnsi="David" w:cs="David"/>
          <w:color w:val="6E90A0" w:themeColor="text2" w:themeTint="99"/>
          <w:rtl/>
        </w:rPr>
      </w:pPr>
      <w:r w:rsidRPr="00C515B1">
        <w:rPr>
          <w:rFonts w:ascii="David" w:hAnsi="David" w:cs="David"/>
          <w:color w:val="6E90A0" w:themeColor="text2" w:themeTint="99"/>
          <w:rtl/>
        </w:rPr>
        <w:t xml:space="preserve">דו"ח מעבדה- תרחיש </w:t>
      </w:r>
      <w:r w:rsidR="006A1CD8">
        <w:rPr>
          <w:rFonts w:ascii="David" w:hAnsi="David" w:cs="David" w:hint="cs"/>
          <w:color w:val="6E90A0" w:themeColor="text2" w:themeTint="99"/>
          <w:rtl/>
        </w:rPr>
        <w:t xml:space="preserve">מס' </w:t>
      </w:r>
      <w:r w:rsidR="00AC4812">
        <w:rPr>
          <w:rFonts w:ascii="David" w:hAnsi="David" w:cs="David" w:hint="cs"/>
          <w:color w:val="6E90A0" w:themeColor="text2" w:themeTint="99"/>
          <w:rtl/>
        </w:rPr>
        <w:t>1</w:t>
      </w:r>
    </w:p>
    <w:p w:rsidR="009E7595" w:rsidRPr="006A1CD8" w:rsidRDefault="009E7595" w:rsidP="00C515B1">
      <w:pPr>
        <w:pStyle w:val="Heading1"/>
        <w:bidi/>
        <w:rPr>
          <w:rFonts w:ascii="David" w:hAnsi="David" w:cs="David"/>
          <w:sz w:val="28"/>
          <w:szCs w:val="28"/>
          <w:u w:val="single"/>
        </w:rPr>
      </w:pPr>
      <w:r w:rsidRPr="00C515B1">
        <w:rPr>
          <w:rFonts w:ascii="David" w:hAnsi="David" w:cs="David"/>
          <w:sz w:val="26"/>
          <w:szCs w:val="26"/>
          <w:rtl/>
        </w:rPr>
        <w:t>פ</w:t>
      </w:r>
      <w:r w:rsidRPr="006A1CD8">
        <w:rPr>
          <w:rFonts w:ascii="David" w:hAnsi="David" w:cs="David"/>
          <w:sz w:val="28"/>
          <w:szCs w:val="28"/>
          <w:rtl/>
        </w:rPr>
        <w:t>רטים:</w:t>
      </w:r>
      <w:r w:rsidR="00E169F3" w:rsidRPr="006A1CD8">
        <w:rPr>
          <w:rFonts w:ascii="David" w:hAnsi="David" w:cs="David"/>
          <w:sz w:val="28"/>
          <w:szCs w:val="28"/>
          <w:rtl/>
        </w:rPr>
        <w:tab/>
      </w:r>
      <w:r w:rsidR="00C515B1" w:rsidRPr="006A1CD8">
        <w:rPr>
          <w:rFonts w:ascii="David" w:hAnsi="David" w:cs="David"/>
          <w:sz w:val="28"/>
          <w:szCs w:val="28"/>
          <w:rtl/>
        </w:rPr>
        <w:tab/>
      </w:r>
    </w:p>
    <w:p w:rsidR="006A1CD8" w:rsidRDefault="006A1CD8" w:rsidP="00F8220E">
      <w:pPr>
        <w:bidi/>
        <w:ind w:firstLine="708"/>
        <w:jc w:val="both"/>
        <w:rPr>
          <w:rFonts w:ascii="David" w:hAnsi="David" w:cs="David"/>
          <w:sz w:val="28"/>
          <w:szCs w:val="28"/>
          <w:rtl/>
          <w:lang w:val="he-IL"/>
        </w:rPr>
      </w:pPr>
      <w:r>
        <w:rPr>
          <w:rFonts w:ascii="David" w:hAnsi="David" w:cs="David" w:hint="cs"/>
          <w:sz w:val="28"/>
          <w:szCs w:val="28"/>
          <w:rtl/>
          <w:lang w:val="he-IL"/>
        </w:rPr>
        <w:t>מגיש:</w:t>
      </w:r>
      <w:r w:rsidR="00AC4812">
        <w:rPr>
          <w:rFonts w:ascii="David" w:hAnsi="David" w:cs="David" w:hint="cs"/>
          <w:sz w:val="28"/>
          <w:szCs w:val="28"/>
          <w:rtl/>
          <w:lang w:val="he-IL"/>
        </w:rPr>
        <w:t xml:space="preserve"> דביר ברזילי</w:t>
      </w:r>
    </w:p>
    <w:p w:rsidR="006A1CD8" w:rsidRDefault="006A1CD8" w:rsidP="00F8220E">
      <w:pPr>
        <w:bidi/>
        <w:ind w:left="708"/>
        <w:jc w:val="both"/>
        <w:rPr>
          <w:rFonts w:ascii="David" w:hAnsi="David" w:cs="David"/>
          <w:sz w:val="28"/>
          <w:szCs w:val="28"/>
          <w:rtl/>
          <w:lang w:val="he-IL"/>
        </w:rPr>
      </w:pPr>
      <w:r>
        <w:rPr>
          <w:rFonts w:ascii="David" w:hAnsi="David" w:cs="David" w:hint="cs"/>
          <w:sz w:val="28"/>
          <w:szCs w:val="28"/>
          <w:rtl/>
          <w:lang w:val="he-IL"/>
        </w:rPr>
        <w:t>תאריך:</w:t>
      </w:r>
    </w:p>
    <w:p w:rsidR="006A1CD8" w:rsidRPr="00F8220E" w:rsidRDefault="006A1CD8" w:rsidP="00F8220E">
      <w:pPr>
        <w:bidi/>
        <w:ind w:left="708"/>
        <w:jc w:val="both"/>
        <w:rPr>
          <w:rFonts w:ascii="David" w:hAnsi="David" w:cs="David"/>
          <w:sz w:val="28"/>
          <w:szCs w:val="28"/>
        </w:rPr>
      </w:pPr>
      <w:r>
        <w:rPr>
          <w:rFonts w:ascii="David" w:hAnsi="David" w:cs="David" w:hint="cs"/>
          <w:sz w:val="28"/>
          <w:szCs w:val="28"/>
          <w:rtl/>
          <w:lang w:val="he-IL"/>
        </w:rPr>
        <w:t>שם התרחיש:</w:t>
      </w:r>
      <w:r w:rsidR="00F8220E">
        <w:rPr>
          <w:rFonts w:ascii="David" w:hAnsi="David" w:cs="David" w:hint="cs"/>
          <w:sz w:val="28"/>
          <w:szCs w:val="28"/>
          <w:rtl/>
          <w:lang w:val="he-IL"/>
        </w:rPr>
        <w:t xml:space="preserve"> </w:t>
      </w:r>
      <w:proofErr w:type="spellStart"/>
      <w:r w:rsidR="00F8220E">
        <w:rPr>
          <w:rFonts w:ascii="David" w:hAnsi="David" w:cs="David"/>
          <w:sz w:val="28"/>
          <w:szCs w:val="28"/>
        </w:rPr>
        <w:t>Apachi</w:t>
      </w:r>
      <w:proofErr w:type="spellEnd"/>
      <w:r w:rsidR="00F8220E">
        <w:rPr>
          <w:rFonts w:ascii="David" w:hAnsi="David" w:cs="David"/>
          <w:sz w:val="28"/>
          <w:szCs w:val="28"/>
        </w:rPr>
        <w:t xml:space="preserve"> shut down</w:t>
      </w:r>
    </w:p>
    <w:p w:rsidR="006A1CD8" w:rsidRPr="006A1CD8" w:rsidRDefault="006A1CD8" w:rsidP="006A1CD8">
      <w:pPr>
        <w:bidi/>
        <w:jc w:val="both"/>
        <w:rPr>
          <w:rFonts w:ascii="David" w:hAnsi="David" w:cs="David"/>
          <w:sz w:val="28"/>
          <w:szCs w:val="28"/>
          <w:rtl/>
          <w:lang w:val="he-IL"/>
        </w:rPr>
      </w:pPr>
    </w:p>
    <w:p w:rsidR="009E7595" w:rsidRPr="006A1CD8" w:rsidRDefault="009E7595" w:rsidP="009E7595">
      <w:pPr>
        <w:pStyle w:val="Heading1"/>
        <w:bidi/>
        <w:jc w:val="both"/>
        <w:rPr>
          <w:rFonts w:ascii="David" w:hAnsi="David" w:cs="David"/>
          <w:sz w:val="28"/>
          <w:szCs w:val="28"/>
        </w:rPr>
      </w:pPr>
      <w:r w:rsidRPr="006A1CD8">
        <w:rPr>
          <w:rFonts w:ascii="David" w:hAnsi="David" w:cs="David"/>
          <w:sz w:val="28"/>
          <w:szCs w:val="28"/>
          <w:rtl/>
        </w:rPr>
        <w:t>תהליך ההתקפה:</w:t>
      </w:r>
    </w:p>
    <w:p w:rsidR="00800EDA" w:rsidRPr="00800EDA" w:rsidRDefault="00800EDA" w:rsidP="00F8220E">
      <w:pPr>
        <w:bidi/>
        <w:ind w:left="708"/>
        <w:rPr>
          <w:rFonts w:ascii="David" w:hAnsi="David" w:cs="David"/>
          <w:sz w:val="28"/>
          <w:szCs w:val="28"/>
          <w:rtl/>
        </w:rPr>
      </w:pPr>
      <w:r>
        <w:rPr>
          <w:rFonts w:ascii="David" w:hAnsi="David" w:cs="David" w:hint="cs"/>
          <w:sz w:val="28"/>
          <w:szCs w:val="28"/>
          <w:rtl/>
        </w:rPr>
        <w:t xml:space="preserve">התוקף עשה סריקת פורטים וניחוש סיסמאות לשרת </w:t>
      </w:r>
      <w:r>
        <w:rPr>
          <w:rFonts w:ascii="David" w:hAnsi="David" w:cs="David" w:hint="cs"/>
          <w:sz w:val="28"/>
          <w:szCs w:val="28"/>
        </w:rPr>
        <w:t>A</w:t>
      </w:r>
      <w:r>
        <w:rPr>
          <w:rFonts w:ascii="David" w:hAnsi="David" w:cs="David"/>
          <w:sz w:val="28"/>
          <w:szCs w:val="28"/>
        </w:rPr>
        <w:t>pachi1</w:t>
      </w:r>
      <w:r>
        <w:rPr>
          <w:rFonts w:ascii="David" w:hAnsi="David" w:cs="David" w:hint="cs"/>
          <w:sz w:val="28"/>
          <w:szCs w:val="28"/>
          <w:rtl/>
        </w:rPr>
        <w:t xml:space="preserve"> והתחבר אליו. כתוצאה מכך הוא העביר לתוך השרת וירוס שמפיל את השרת כל דקה, ושולח לעצמו את הקבצים </w:t>
      </w:r>
      <w:proofErr w:type="spellStart"/>
      <w:r>
        <w:rPr>
          <w:rFonts w:ascii="David" w:hAnsi="David" w:cs="David"/>
          <w:sz w:val="28"/>
          <w:szCs w:val="28"/>
        </w:rPr>
        <w:t>passwd</w:t>
      </w:r>
      <w:proofErr w:type="spellEnd"/>
      <w:r>
        <w:rPr>
          <w:rFonts w:ascii="David" w:hAnsi="David" w:cs="David" w:hint="cs"/>
          <w:sz w:val="28"/>
          <w:szCs w:val="28"/>
          <w:rtl/>
        </w:rPr>
        <w:t xml:space="preserve"> ו-</w:t>
      </w:r>
      <w:r>
        <w:rPr>
          <w:rFonts w:ascii="David" w:hAnsi="David" w:cs="David"/>
          <w:sz w:val="28"/>
          <w:szCs w:val="28"/>
        </w:rPr>
        <w:t>shadow</w:t>
      </w:r>
      <w:r>
        <w:rPr>
          <w:rFonts w:ascii="David" w:hAnsi="David" w:cs="David" w:hint="cs"/>
          <w:sz w:val="28"/>
          <w:szCs w:val="28"/>
          <w:rtl/>
        </w:rPr>
        <w:t>.</w:t>
      </w:r>
    </w:p>
    <w:p w:rsidR="009044CC" w:rsidRPr="006A1CD8" w:rsidRDefault="009044CC" w:rsidP="009044CC">
      <w:pPr>
        <w:pStyle w:val="Heading1"/>
        <w:bidi/>
        <w:jc w:val="both"/>
        <w:rPr>
          <w:rFonts w:ascii="David" w:hAnsi="David" w:cs="David"/>
          <w:sz w:val="28"/>
          <w:szCs w:val="28"/>
        </w:rPr>
      </w:pPr>
      <w:r w:rsidRPr="006A1CD8">
        <w:rPr>
          <w:rFonts w:ascii="David" w:hAnsi="David" w:cs="David"/>
          <w:sz w:val="28"/>
          <w:szCs w:val="28"/>
          <w:rtl/>
        </w:rPr>
        <w:t>תהליך הזיהוי:</w:t>
      </w:r>
    </w:p>
    <w:p w:rsidR="00800EDA" w:rsidRDefault="00800EDA" w:rsidP="00F8220E">
      <w:pPr>
        <w:bidi/>
        <w:ind w:left="708"/>
        <w:rPr>
          <w:rFonts w:ascii="David" w:hAnsi="David" w:cs="David"/>
          <w:sz w:val="28"/>
          <w:szCs w:val="28"/>
          <w:rtl/>
        </w:rPr>
      </w:pPr>
      <w:r>
        <w:rPr>
          <w:rFonts w:ascii="David" w:hAnsi="David" w:cs="David" w:hint="cs"/>
          <w:sz w:val="28"/>
          <w:szCs w:val="28"/>
          <w:rtl/>
        </w:rPr>
        <w:t>זיהינו ב</w:t>
      </w:r>
      <w:proofErr w:type="spellStart"/>
      <w:r>
        <w:rPr>
          <w:rFonts w:ascii="David" w:hAnsi="David" w:cs="David" w:hint="cs"/>
          <w:sz w:val="28"/>
          <w:szCs w:val="28"/>
        </w:rPr>
        <w:t>A</w:t>
      </w:r>
      <w:r>
        <w:rPr>
          <w:rFonts w:ascii="David" w:hAnsi="David" w:cs="David"/>
          <w:sz w:val="28"/>
          <w:szCs w:val="28"/>
        </w:rPr>
        <w:t>rcSingt</w:t>
      </w:r>
      <w:proofErr w:type="spellEnd"/>
      <w:r>
        <w:rPr>
          <w:rFonts w:ascii="David" w:hAnsi="David" w:cs="David" w:hint="cs"/>
          <w:sz w:val="28"/>
          <w:szCs w:val="28"/>
          <w:rtl/>
        </w:rPr>
        <w:t xml:space="preserve"> שכתובת </w:t>
      </w:r>
      <w:r>
        <w:rPr>
          <w:rFonts w:ascii="David" w:hAnsi="David" w:cs="David" w:hint="cs"/>
          <w:sz w:val="28"/>
          <w:szCs w:val="28"/>
        </w:rPr>
        <w:t>IP</w:t>
      </w:r>
      <w:r>
        <w:rPr>
          <w:rFonts w:ascii="David" w:hAnsi="David" w:cs="David" w:hint="cs"/>
          <w:sz w:val="28"/>
          <w:szCs w:val="28"/>
          <w:rtl/>
        </w:rPr>
        <w:t xml:space="preserve"> חיצונית 199.203.100.178 מבצעת סריקת פורטים על המחשב </w:t>
      </w:r>
      <w:r>
        <w:rPr>
          <w:rFonts w:ascii="David" w:hAnsi="David" w:cs="David" w:hint="cs"/>
          <w:sz w:val="28"/>
          <w:szCs w:val="28"/>
        </w:rPr>
        <w:t>A</w:t>
      </w:r>
      <w:r>
        <w:rPr>
          <w:rFonts w:ascii="David" w:hAnsi="David" w:cs="David"/>
          <w:sz w:val="28"/>
          <w:szCs w:val="28"/>
        </w:rPr>
        <w:t>pachi1 (</w:t>
      </w:r>
      <w:proofErr w:type="spellStart"/>
      <w:r>
        <w:rPr>
          <w:rFonts w:ascii="David" w:hAnsi="David" w:cs="David"/>
          <w:sz w:val="28"/>
          <w:szCs w:val="28"/>
        </w:rPr>
        <w:fldChar w:fldCharType="begin"/>
      </w:r>
      <w:r>
        <w:rPr>
          <w:rFonts w:ascii="David" w:hAnsi="David" w:cs="David"/>
          <w:sz w:val="28"/>
          <w:szCs w:val="28"/>
        </w:rPr>
        <w:instrText xml:space="preserve"> HYPERLINK "http://www.Fox" </w:instrText>
      </w:r>
      <w:r>
        <w:rPr>
          <w:rFonts w:ascii="David" w:hAnsi="David" w:cs="David"/>
          <w:sz w:val="28"/>
          <w:szCs w:val="28"/>
        </w:rPr>
        <w:fldChar w:fldCharType="separate"/>
      </w:r>
      <w:r w:rsidRPr="00AC4812">
        <w:rPr>
          <w:rFonts w:ascii="David" w:hAnsi="David" w:cs="David"/>
          <w:sz w:val="28"/>
          <w:szCs w:val="28"/>
        </w:rPr>
        <w:t>Fox</w:t>
      </w:r>
      <w:r>
        <w:rPr>
          <w:rFonts w:ascii="David" w:hAnsi="David" w:cs="David"/>
          <w:sz w:val="28"/>
          <w:szCs w:val="28"/>
        </w:rPr>
        <w:fldChar w:fldCharType="end"/>
      </w:r>
      <w:r>
        <w:rPr>
          <w:rFonts w:ascii="David" w:hAnsi="David" w:cs="David"/>
          <w:sz w:val="28"/>
          <w:szCs w:val="28"/>
        </w:rPr>
        <w:t>news</w:t>
      </w:r>
      <w:proofErr w:type="spellEnd"/>
      <w:r>
        <w:rPr>
          <w:rFonts w:ascii="David" w:hAnsi="David" w:cs="David"/>
          <w:sz w:val="28"/>
          <w:szCs w:val="28"/>
        </w:rPr>
        <w:t>)</w:t>
      </w:r>
      <w:r>
        <w:rPr>
          <w:rFonts w:ascii="David" w:hAnsi="David" w:cs="David" w:hint="cs"/>
          <w:sz w:val="28"/>
          <w:szCs w:val="28"/>
          <w:rtl/>
        </w:rPr>
        <w:t xml:space="preserve"> בשעה 13:16 ומייד אחרי זה </w:t>
      </w:r>
      <w:r>
        <w:rPr>
          <w:rFonts w:ascii="David" w:hAnsi="David" w:cs="David"/>
          <w:sz w:val="28"/>
          <w:szCs w:val="28"/>
        </w:rPr>
        <w:t>Password guessing</w:t>
      </w:r>
      <w:r>
        <w:rPr>
          <w:rFonts w:ascii="David" w:hAnsi="David" w:cs="David" w:hint="cs"/>
          <w:sz w:val="28"/>
          <w:szCs w:val="28"/>
          <w:rtl/>
        </w:rPr>
        <w:t xml:space="preserve"> בשעה 13:18. מייד בדקה זו ראינו בלוגים שהוא הצליח להתחבר דרך שירות </w:t>
      </w:r>
      <w:r>
        <w:rPr>
          <w:rFonts w:ascii="David" w:hAnsi="David" w:cs="David" w:hint="cs"/>
          <w:sz w:val="28"/>
          <w:szCs w:val="28"/>
        </w:rPr>
        <w:t>SSH</w:t>
      </w:r>
      <w:r>
        <w:rPr>
          <w:rFonts w:ascii="David" w:hAnsi="David" w:cs="David" w:hint="cs"/>
          <w:sz w:val="28"/>
          <w:szCs w:val="28"/>
          <w:rtl/>
        </w:rPr>
        <w:t xml:space="preserve"> ובשרת ה</w:t>
      </w:r>
      <w:proofErr w:type="spellStart"/>
      <w:r>
        <w:rPr>
          <w:rFonts w:ascii="David" w:hAnsi="David" w:cs="David" w:hint="cs"/>
          <w:sz w:val="28"/>
          <w:szCs w:val="28"/>
        </w:rPr>
        <w:t>Z</w:t>
      </w:r>
      <w:r>
        <w:rPr>
          <w:rFonts w:ascii="David" w:hAnsi="David" w:cs="David"/>
          <w:sz w:val="28"/>
          <w:szCs w:val="28"/>
        </w:rPr>
        <w:t>enuse</w:t>
      </w:r>
      <w:proofErr w:type="spellEnd"/>
      <w:r>
        <w:rPr>
          <w:rFonts w:ascii="David" w:hAnsi="David" w:cs="David" w:hint="cs"/>
          <w:sz w:val="28"/>
          <w:szCs w:val="28"/>
          <w:rtl/>
        </w:rPr>
        <w:t xml:space="preserve"> הופיע לנו </w:t>
      </w:r>
      <w:r>
        <w:rPr>
          <w:rFonts w:ascii="David" w:hAnsi="David" w:cs="David"/>
          <w:sz w:val="28"/>
          <w:szCs w:val="28"/>
        </w:rPr>
        <w:t>"IP service http is down"</w:t>
      </w:r>
      <w:r>
        <w:rPr>
          <w:rFonts w:ascii="David" w:hAnsi="David" w:cs="David" w:hint="cs"/>
          <w:sz w:val="28"/>
          <w:szCs w:val="28"/>
          <w:rtl/>
        </w:rPr>
        <w:t xml:space="preserve"> בשרת </w:t>
      </w:r>
      <w:r>
        <w:rPr>
          <w:rFonts w:ascii="David" w:hAnsi="David" w:cs="David" w:hint="cs"/>
          <w:sz w:val="28"/>
          <w:szCs w:val="28"/>
        </w:rPr>
        <w:t>A</w:t>
      </w:r>
      <w:r>
        <w:rPr>
          <w:rFonts w:ascii="David" w:hAnsi="David" w:cs="David"/>
          <w:sz w:val="28"/>
          <w:szCs w:val="28"/>
        </w:rPr>
        <w:t>pachi1</w:t>
      </w:r>
      <w:r>
        <w:rPr>
          <w:rFonts w:ascii="David" w:hAnsi="David" w:cs="David" w:hint="cs"/>
          <w:sz w:val="28"/>
          <w:szCs w:val="28"/>
          <w:rtl/>
        </w:rPr>
        <w:t>.</w:t>
      </w:r>
    </w:p>
    <w:p w:rsidR="00800EDA" w:rsidRDefault="00800EDA" w:rsidP="00F8220E">
      <w:pPr>
        <w:bidi/>
        <w:ind w:left="708"/>
        <w:rPr>
          <w:rFonts w:ascii="David" w:hAnsi="David" w:cs="David"/>
          <w:sz w:val="28"/>
          <w:szCs w:val="28"/>
          <w:rtl/>
        </w:rPr>
      </w:pPr>
      <w:r>
        <w:rPr>
          <w:rFonts w:ascii="David" w:hAnsi="David" w:cs="David" w:hint="cs"/>
          <w:sz w:val="28"/>
          <w:szCs w:val="28"/>
          <w:rtl/>
        </w:rPr>
        <w:t xml:space="preserve">בשעה 13:11 התחילה מערכה נוספת שבה כתובת </w:t>
      </w:r>
      <w:r>
        <w:rPr>
          <w:rFonts w:ascii="David" w:hAnsi="David" w:cs="David" w:hint="cs"/>
          <w:sz w:val="28"/>
          <w:szCs w:val="28"/>
        </w:rPr>
        <w:t>IP</w:t>
      </w:r>
      <w:r>
        <w:rPr>
          <w:rFonts w:ascii="David" w:hAnsi="David" w:cs="David" w:hint="cs"/>
          <w:sz w:val="28"/>
          <w:szCs w:val="28"/>
          <w:rtl/>
        </w:rPr>
        <w:t xml:space="preserve"> 199.203.100.30 ביצעה </w:t>
      </w:r>
      <w:r>
        <w:rPr>
          <w:rFonts w:ascii="David" w:hAnsi="David" w:cs="David" w:hint="cs"/>
          <w:sz w:val="28"/>
          <w:szCs w:val="28"/>
        </w:rPr>
        <w:t>P</w:t>
      </w:r>
      <w:r>
        <w:rPr>
          <w:rFonts w:ascii="David" w:hAnsi="David" w:cs="David"/>
          <w:sz w:val="28"/>
          <w:szCs w:val="28"/>
        </w:rPr>
        <w:t>assword guessing</w:t>
      </w:r>
      <w:r>
        <w:rPr>
          <w:rFonts w:ascii="David" w:hAnsi="David" w:cs="David" w:hint="cs"/>
          <w:sz w:val="28"/>
          <w:szCs w:val="28"/>
          <w:rtl/>
        </w:rPr>
        <w:t xml:space="preserve"> לשרת </w:t>
      </w:r>
      <w:r>
        <w:rPr>
          <w:rFonts w:ascii="David" w:hAnsi="David" w:cs="David" w:hint="cs"/>
          <w:sz w:val="28"/>
          <w:szCs w:val="28"/>
        </w:rPr>
        <w:t>A</w:t>
      </w:r>
      <w:r>
        <w:rPr>
          <w:rFonts w:ascii="David" w:hAnsi="David" w:cs="David"/>
          <w:sz w:val="28"/>
          <w:szCs w:val="28"/>
        </w:rPr>
        <w:t>pachi3</w:t>
      </w:r>
      <w:r>
        <w:rPr>
          <w:rFonts w:ascii="David" w:hAnsi="David" w:cs="David" w:hint="cs"/>
          <w:sz w:val="28"/>
          <w:szCs w:val="28"/>
          <w:rtl/>
        </w:rPr>
        <w:t xml:space="preserve">. לאחר מכן ראינו בקבצי הלוגים בשרת זה שהפורץ הצליח להתחבר לשרת דרך שירות </w:t>
      </w:r>
      <w:r>
        <w:rPr>
          <w:rFonts w:ascii="David" w:hAnsi="David" w:cs="David" w:hint="cs"/>
          <w:sz w:val="28"/>
          <w:szCs w:val="28"/>
        </w:rPr>
        <w:t>SSH</w:t>
      </w:r>
      <w:r>
        <w:rPr>
          <w:rFonts w:ascii="David" w:hAnsi="David" w:cs="David" w:hint="cs"/>
          <w:sz w:val="28"/>
          <w:szCs w:val="28"/>
          <w:rtl/>
        </w:rPr>
        <w:t>.</w:t>
      </w:r>
    </w:p>
    <w:p w:rsidR="00800EDA" w:rsidRDefault="00800EDA" w:rsidP="00F8220E">
      <w:pPr>
        <w:bidi/>
        <w:ind w:left="708"/>
        <w:rPr>
          <w:rFonts w:ascii="David" w:hAnsi="David" w:cs="David"/>
          <w:sz w:val="28"/>
          <w:szCs w:val="28"/>
          <w:rtl/>
        </w:rPr>
      </w:pPr>
      <w:r>
        <w:rPr>
          <w:rFonts w:ascii="David" w:hAnsi="David" w:cs="David" w:hint="cs"/>
          <w:sz w:val="28"/>
          <w:szCs w:val="28"/>
          <w:rtl/>
        </w:rPr>
        <w:t>בשעה 13:19 זיהינו ב</w:t>
      </w:r>
      <w:proofErr w:type="spellStart"/>
      <w:r>
        <w:rPr>
          <w:rFonts w:ascii="David" w:hAnsi="David" w:cs="David"/>
          <w:sz w:val="28"/>
          <w:szCs w:val="28"/>
        </w:rPr>
        <w:t>ArcSingt</w:t>
      </w:r>
      <w:proofErr w:type="spellEnd"/>
      <w:r>
        <w:rPr>
          <w:rFonts w:ascii="David" w:hAnsi="David" w:cs="David" w:hint="cs"/>
          <w:sz w:val="28"/>
          <w:szCs w:val="28"/>
          <w:rtl/>
        </w:rPr>
        <w:t xml:space="preserve"> שהשרת </w:t>
      </w:r>
      <w:r>
        <w:rPr>
          <w:rFonts w:ascii="David" w:hAnsi="David" w:cs="David"/>
          <w:sz w:val="28"/>
          <w:szCs w:val="28"/>
        </w:rPr>
        <w:t>c</w:t>
      </w:r>
      <w:r>
        <w:rPr>
          <w:rFonts w:ascii="David" w:hAnsi="David" w:cs="David" w:hint="cs"/>
          <w:sz w:val="28"/>
          <w:szCs w:val="28"/>
          <w:rtl/>
        </w:rPr>
        <w:t xml:space="preserve"> מנסה ליצור תקשורת בפורט 80 עם הפורץ (199.203.100.194) .</w:t>
      </w:r>
    </w:p>
    <w:p w:rsidR="00655E81" w:rsidRDefault="00655E81" w:rsidP="00F8220E">
      <w:pPr>
        <w:bidi/>
        <w:ind w:left="708"/>
        <w:rPr>
          <w:rFonts w:ascii="David" w:hAnsi="David" w:cs="David" w:hint="cs"/>
          <w:sz w:val="28"/>
          <w:szCs w:val="28"/>
          <w:rtl/>
        </w:rPr>
      </w:pPr>
      <w:r>
        <w:rPr>
          <w:rFonts w:ascii="David" w:hAnsi="David" w:cs="David" w:hint="cs"/>
          <w:sz w:val="28"/>
          <w:szCs w:val="28"/>
          <w:rtl/>
        </w:rPr>
        <w:t xml:space="preserve">בנוסף ראינו בלוגים של השרת שרצות פקודות מסויימות כל דקה. </w:t>
      </w:r>
    </w:p>
    <w:p w:rsidR="009044CC" w:rsidRPr="006A1CD8" w:rsidRDefault="009044CC" w:rsidP="009044CC">
      <w:pPr>
        <w:pStyle w:val="Heading1"/>
        <w:bidi/>
        <w:jc w:val="both"/>
        <w:rPr>
          <w:rFonts w:ascii="David" w:hAnsi="David" w:cs="David"/>
          <w:sz w:val="28"/>
          <w:szCs w:val="28"/>
        </w:rPr>
      </w:pPr>
      <w:r w:rsidRPr="006A1CD8">
        <w:rPr>
          <w:rFonts w:ascii="David" w:hAnsi="David" w:cs="David"/>
          <w:sz w:val="28"/>
          <w:szCs w:val="28"/>
          <w:rtl/>
        </w:rPr>
        <w:lastRenderedPageBreak/>
        <w:t>תהליך הגנה:</w:t>
      </w:r>
    </w:p>
    <w:p w:rsidR="009044CC" w:rsidRPr="00E90104" w:rsidRDefault="00065121" w:rsidP="00F8220E">
      <w:pPr>
        <w:bidi/>
        <w:ind w:left="708"/>
        <w:rPr>
          <w:rFonts w:ascii="David" w:hAnsi="David" w:cs="David" w:hint="cs"/>
          <w:sz w:val="28"/>
          <w:szCs w:val="28"/>
          <w:rtl/>
        </w:rPr>
      </w:pPr>
      <w:r>
        <w:rPr>
          <w:rFonts w:ascii="David" w:hAnsi="David" w:cs="David" w:hint="cs"/>
          <w:sz w:val="28"/>
          <w:szCs w:val="28"/>
          <w:rtl/>
        </w:rPr>
        <w:t>כשזיהינו מי התוקפים ומה היעד שלהם ראשית כל חוקקנו חוקים חדשים ב</w:t>
      </w:r>
      <w:proofErr w:type="spellStart"/>
      <w:r>
        <w:rPr>
          <w:rFonts w:ascii="David" w:hAnsi="David" w:cs="David" w:hint="cs"/>
          <w:sz w:val="28"/>
          <w:szCs w:val="28"/>
        </w:rPr>
        <w:t>F</w:t>
      </w:r>
      <w:r>
        <w:rPr>
          <w:rFonts w:ascii="David" w:hAnsi="David" w:cs="David"/>
          <w:sz w:val="28"/>
          <w:szCs w:val="28"/>
        </w:rPr>
        <w:t>ireWall</w:t>
      </w:r>
      <w:proofErr w:type="spellEnd"/>
      <w:r>
        <w:rPr>
          <w:rFonts w:ascii="David" w:hAnsi="David" w:cs="David" w:hint="cs"/>
          <w:sz w:val="28"/>
          <w:szCs w:val="28"/>
          <w:rtl/>
        </w:rPr>
        <w:t xml:space="preserve"> שיחסמו כל תעבורה נכנסת ויוצאת בין הרשת שלנו לפורצים</w:t>
      </w:r>
      <w:r w:rsidR="00E90104">
        <w:rPr>
          <w:rFonts w:ascii="David" w:hAnsi="David" w:cs="David" w:hint="cs"/>
          <w:sz w:val="28"/>
          <w:szCs w:val="28"/>
          <w:rtl/>
        </w:rPr>
        <w:t xml:space="preserve">. בנוסף שינינו את הסיסמה לשרת כדי למנוע נסיון חדירה נוסף דרך כתובת שונה. </w:t>
      </w:r>
      <w:r w:rsidR="00E90104">
        <w:rPr>
          <w:rFonts w:ascii="David" w:hAnsi="David" w:cs="David" w:hint="cs"/>
          <w:sz w:val="28"/>
          <w:szCs w:val="28"/>
          <w:rtl/>
        </w:rPr>
        <w:t xml:space="preserve">ניסינו להרים חזרה את השרת אך הוא נפל כל פעם מחדש. </w:t>
      </w:r>
      <w:r w:rsidR="00E90104">
        <w:rPr>
          <w:rFonts w:ascii="David" w:hAnsi="David" w:cs="David" w:hint="cs"/>
          <w:sz w:val="28"/>
          <w:szCs w:val="28"/>
          <w:rtl/>
        </w:rPr>
        <w:t xml:space="preserve">הבנו שכנראה מדובר בנוזקה שמפילה את השרת באופן אוטומטי. משם התחלנו לחפש בתוך השרת </w:t>
      </w:r>
      <w:r w:rsidR="00E90104">
        <w:rPr>
          <w:rFonts w:ascii="David" w:hAnsi="David" w:cs="David" w:hint="cs"/>
          <w:sz w:val="28"/>
          <w:szCs w:val="28"/>
        </w:rPr>
        <w:t>A</w:t>
      </w:r>
      <w:r w:rsidR="00E90104">
        <w:rPr>
          <w:rFonts w:ascii="David" w:hAnsi="David" w:cs="David"/>
          <w:sz w:val="28"/>
          <w:szCs w:val="28"/>
        </w:rPr>
        <w:t>pachi1</w:t>
      </w:r>
      <w:r w:rsidR="00E90104">
        <w:rPr>
          <w:rFonts w:ascii="David" w:hAnsi="David" w:cs="David" w:hint="cs"/>
          <w:sz w:val="28"/>
          <w:szCs w:val="28"/>
          <w:rtl/>
        </w:rPr>
        <w:t xml:space="preserve"> אחר שינויים שנעשו בעקבות הפריצה ונסיון להבין מה הנוזקה שגורמת לנפילת השרת. </w:t>
      </w:r>
      <w:r w:rsidR="003A7DC3">
        <w:rPr>
          <w:rFonts w:ascii="David" w:hAnsi="David" w:cs="David" w:hint="cs"/>
          <w:sz w:val="28"/>
          <w:szCs w:val="28"/>
          <w:rtl/>
        </w:rPr>
        <w:t>זיהינו ב-</w:t>
      </w:r>
      <w:r w:rsidR="003A7DC3">
        <w:rPr>
          <w:rFonts w:ascii="David" w:hAnsi="David" w:cs="David" w:hint="cs"/>
          <w:sz w:val="28"/>
          <w:szCs w:val="28"/>
        </w:rPr>
        <w:t xml:space="preserve">CRON </w:t>
      </w:r>
      <w:r w:rsidR="003A7DC3">
        <w:rPr>
          <w:rFonts w:ascii="David" w:hAnsi="David" w:cs="David" w:hint="cs"/>
          <w:sz w:val="28"/>
          <w:szCs w:val="28"/>
          <w:rtl/>
        </w:rPr>
        <w:t xml:space="preserve"> (מתזמן תהליכים בלינוקס) שיש קובץ שרץ כל דקה מחדש עם שתי פקודות, ואחת מהן אחראית על נפילת השרת. הפקודה השנייה אחראית על הרצת קובץ נוסף בשם </w:t>
      </w:r>
      <w:proofErr w:type="spellStart"/>
      <w:r w:rsidR="003A7DC3">
        <w:rPr>
          <w:rFonts w:ascii="David" w:hAnsi="David" w:cs="David"/>
          <w:sz w:val="28"/>
          <w:szCs w:val="28"/>
        </w:rPr>
        <w:t>bd_bash</w:t>
      </w:r>
      <w:proofErr w:type="spellEnd"/>
      <w:r w:rsidR="003A7DC3">
        <w:rPr>
          <w:rFonts w:ascii="David" w:hAnsi="David" w:cs="David" w:hint="cs"/>
          <w:sz w:val="28"/>
          <w:szCs w:val="28"/>
          <w:rtl/>
        </w:rPr>
        <w:t xml:space="preserve"> שגם אחראי על הרצת קובץ פייתון. זיהינו שמטרת התוקף בקבצים אלו הייתה לגנוב את קבצי ה- </w:t>
      </w:r>
      <w:proofErr w:type="spellStart"/>
      <w:r w:rsidR="003A7DC3">
        <w:rPr>
          <w:rFonts w:ascii="David" w:hAnsi="David" w:cs="David"/>
          <w:sz w:val="28"/>
          <w:szCs w:val="28"/>
        </w:rPr>
        <w:t>passwd</w:t>
      </w:r>
      <w:proofErr w:type="spellEnd"/>
      <w:r w:rsidR="003A7DC3">
        <w:rPr>
          <w:rFonts w:ascii="David" w:hAnsi="David" w:cs="David" w:hint="cs"/>
          <w:sz w:val="28"/>
          <w:szCs w:val="28"/>
          <w:rtl/>
        </w:rPr>
        <w:t xml:space="preserve"> ו- </w:t>
      </w:r>
      <w:r w:rsidR="003A7DC3">
        <w:rPr>
          <w:rFonts w:ascii="David" w:hAnsi="David" w:cs="David"/>
          <w:sz w:val="28"/>
          <w:szCs w:val="28"/>
        </w:rPr>
        <w:t>shadow</w:t>
      </w:r>
      <w:r w:rsidR="003A7DC3">
        <w:rPr>
          <w:rFonts w:ascii="David" w:hAnsi="David" w:cs="David" w:hint="cs"/>
          <w:sz w:val="28"/>
          <w:szCs w:val="28"/>
          <w:rtl/>
        </w:rPr>
        <w:t>. בגניבת קבצים אלו המשתמש השיג את דרך הצפנת הססמאות של הארגון, וע"י כך יכול לפענח את כל הססמאות בארגון.</w:t>
      </w:r>
    </w:p>
    <w:p w:rsidR="009044CC" w:rsidRPr="006A1CD8" w:rsidRDefault="007E42D4" w:rsidP="009044CC">
      <w:pPr>
        <w:pStyle w:val="Heading1"/>
        <w:bidi/>
        <w:jc w:val="both"/>
        <w:rPr>
          <w:rFonts w:ascii="David" w:hAnsi="David" w:cs="David"/>
          <w:sz w:val="28"/>
          <w:szCs w:val="28"/>
        </w:rPr>
      </w:pPr>
      <w:r w:rsidRPr="006A1CD8">
        <w:rPr>
          <w:rFonts w:ascii="David" w:hAnsi="David" w:cs="David"/>
          <w:sz w:val="28"/>
          <w:szCs w:val="28"/>
          <w:rtl/>
        </w:rPr>
        <w:t>תהליך הגנה מונעת:</w:t>
      </w:r>
    </w:p>
    <w:p w:rsidR="00CB6768" w:rsidRPr="00F8220E" w:rsidRDefault="00F8220E" w:rsidP="00792776">
      <w:pPr>
        <w:pStyle w:val="ListParagraph"/>
        <w:bidi/>
        <w:rPr>
          <w:rFonts w:ascii="David" w:hAnsi="David" w:cs="David" w:hint="cs"/>
          <w:sz w:val="28"/>
          <w:szCs w:val="28"/>
          <w:rtl/>
        </w:rPr>
      </w:pPr>
      <w:r>
        <w:rPr>
          <w:rFonts w:ascii="David" w:hAnsi="David" w:cs="David" w:hint="cs"/>
          <w:sz w:val="28"/>
          <w:szCs w:val="28"/>
          <w:rtl/>
        </w:rPr>
        <w:t>שינוי סיסמאות בארגון. אילולא סיסמאות כאלו פשוטות (פריצה לאחר ניחוש חמישי!) הפורץ לא היה מצליח להחדיר ולגנוב קבצים ממחשבי הארגון. בנוסף כדאי לסגור את פורט 20 לפחות לתקשורת חיצונית, ובאופן כללי להיות בביקורת עליו ולאפשר גישות באופן נקודתי בעת הצורך. הגנה נוספת אפשרית היא לא ליצור הרשאות גישה (</w:t>
      </w:r>
      <w:r>
        <w:rPr>
          <w:rFonts w:ascii="David" w:hAnsi="David" w:cs="David"/>
          <w:sz w:val="28"/>
          <w:szCs w:val="28"/>
        </w:rPr>
        <w:t>read only</w:t>
      </w:r>
      <w:r>
        <w:rPr>
          <w:rFonts w:ascii="David" w:hAnsi="David" w:cs="David" w:hint="cs"/>
          <w:sz w:val="28"/>
          <w:szCs w:val="28"/>
          <w:rtl/>
        </w:rPr>
        <w:t xml:space="preserve"> למי שאינו </w:t>
      </w:r>
      <w:r>
        <w:rPr>
          <w:rFonts w:ascii="David" w:hAnsi="David" w:cs="David"/>
          <w:sz w:val="28"/>
          <w:szCs w:val="28"/>
        </w:rPr>
        <w:t>root</w:t>
      </w:r>
      <w:r>
        <w:rPr>
          <w:rFonts w:ascii="David" w:hAnsi="David" w:cs="David" w:hint="cs"/>
          <w:sz w:val="28"/>
          <w:szCs w:val="28"/>
          <w:rtl/>
        </w:rPr>
        <w:t xml:space="preserve"> וכדומה), למרות שבמקרה שלנו הפורץ הגיע להרשאת </w:t>
      </w:r>
      <w:r>
        <w:rPr>
          <w:rFonts w:ascii="David" w:hAnsi="David" w:cs="David"/>
          <w:sz w:val="28"/>
          <w:szCs w:val="28"/>
        </w:rPr>
        <w:t>root</w:t>
      </w:r>
      <w:r>
        <w:rPr>
          <w:rFonts w:ascii="David" w:hAnsi="David" w:cs="David" w:hint="cs"/>
          <w:sz w:val="28"/>
          <w:szCs w:val="28"/>
          <w:rtl/>
        </w:rPr>
        <w:t>.</w:t>
      </w:r>
    </w:p>
    <w:p w:rsidR="007E42D4" w:rsidRPr="006A1CD8" w:rsidRDefault="00A50C90" w:rsidP="007E42D4">
      <w:pPr>
        <w:pStyle w:val="Heading1"/>
        <w:bidi/>
        <w:jc w:val="both"/>
        <w:rPr>
          <w:rFonts w:ascii="David" w:hAnsi="David" w:cs="David"/>
          <w:sz w:val="28"/>
          <w:szCs w:val="28"/>
        </w:rPr>
      </w:pPr>
      <w:r w:rsidRPr="006A1CD8">
        <w:rPr>
          <w:rFonts w:ascii="David" w:hAnsi="David" w:cs="David"/>
          <w:sz w:val="28"/>
          <w:szCs w:val="28"/>
          <w:rtl/>
        </w:rPr>
        <w:t>הפרצות באבטחת הארגון</w:t>
      </w:r>
    </w:p>
    <w:p w:rsidR="00A50C90" w:rsidRPr="006A1CD8" w:rsidRDefault="00F8220E" w:rsidP="00A50C90">
      <w:pPr>
        <w:pStyle w:val="ListParagraph"/>
        <w:bidi/>
        <w:ind w:left="1080"/>
        <w:rPr>
          <w:rFonts w:ascii="David" w:hAnsi="David" w:cs="David"/>
          <w:sz w:val="28"/>
          <w:szCs w:val="28"/>
          <w:rtl/>
        </w:rPr>
      </w:pPr>
      <w:r>
        <w:rPr>
          <w:rFonts w:ascii="David" w:hAnsi="David" w:cs="David" w:hint="cs"/>
          <w:sz w:val="28"/>
          <w:szCs w:val="28"/>
          <w:rtl/>
        </w:rPr>
        <w:t>סיסמאות פשוטות מידי. הרשאות לשינוי כתיבה וקריאה לכל אדם.</w:t>
      </w:r>
    </w:p>
    <w:p w:rsidR="00A50C90" w:rsidRPr="006A1CD8" w:rsidRDefault="00A50C90" w:rsidP="00A50C90">
      <w:pPr>
        <w:pStyle w:val="Heading1"/>
        <w:bidi/>
        <w:jc w:val="both"/>
        <w:rPr>
          <w:rFonts w:ascii="David" w:hAnsi="David" w:cs="David"/>
          <w:sz w:val="28"/>
          <w:szCs w:val="28"/>
        </w:rPr>
      </w:pPr>
      <w:r w:rsidRPr="006A1CD8">
        <w:rPr>
          <w:rFonts w:ascii="David" w:hAnsi="David" w:cs="David"/>
          <w:sz w:val="28"/>
          <w:szCs w:val="28"/>
          <w:rtl/>
        </w:rPr>
        <w:t>כלים שפיתחנו</w:t>
      </w:r>
    </w:p>
    <w:p w:rsidR="00A50C90" w:rsidRPr="006A1CD8" w:rsidRDefault="00A50C90" w:rsidP="00A50C90">
      <w:pPr>
        <w:pStyle w:val="ListParagraph"/>
        <w:bidi/>
        <w:rPr>
          <w:rFonts w:ascii="David" w:hAnsi="David" w:cs="David"/>
          <w:sz w:val="28"/>
          <w:szCs w:val="28"/>
          <w:rtl/>
        </w:rPr>
      </w:pPr>
    </w:p>
    <w:p w:rsidR="00A50C90" w:rsidRPr="006A1CD8" w:rsidRDefault="00A50C90" w:rsidP="00A50C90">
      <w:pPr>
        <w:pStyle w:val="Heading1"/>
        <w:bidi/>
        <w:jc w:val="both"/>
        <w:rPr>
          <w:rFonts w:ascii="David" w:hAnsi="David" w:cs="David"/>
          <w:sz w:val="28"/>
          <w:szCs w:val="28"/>
        </w:rPr>
      </w:pPr>
      <w:r w:rsidRPr="006A1CD8">
        <w:rPr>
          <w:rFonts w:ascii="David" w:hAnsi="David" w:cs="David"/>
          <w:sz w:val="28"/>
          <w:szCs w:val="28"/>
          <w:rtl/>
        </w:rPr>
        <w:lastRenderedPageBreak/>
        <w:t>אופן עבודת הצוות</w:t>
      </w:r>
    </w:p>
    <w:p w:rsidR="00AC1194" w:rsidRPr="006A1CD8" w:rsidRDefault="00ED20DA" w:rsidP="00AC1194">
      <w:pPr>
        <w:pStyle w:val="ListParagraph"/>
        <w:bidi/>
        <w:rPr>
          <w:rFonts w:ascii="David" w:hAnsi="David" w:cs="David"/>
          <w:sz w:val="28"/>
          <w:szCs w:val="28"/>
          <w:rtl/>
        </w:rPr>
      </w:pPr>
      <w:r>
        <w:rPr>
          <w:rFonts w:ascii="David" w:hAnsi="David" w:cs="David" w:hint="cs"/>
          <w:sz w:val="28"/>
          <w:szCs w:val="28"/>
          <w:rtl/>
        </w:rPr>
        <w:t>הייתה עמדת "מחוקק" שדאגה לחסום את התוקפים ב-</w:t>
      </w:r>
      <w:r>
        <w:rPr>
          <w:rFonts w:ascii="David" w:hAnsi="David" w:cs="David"/>
          <w:sz w:val="28"/>
          <w:szCs w:val="28"/>
        </w:rPr>
        <w:t>Firewall</w:t>
      </w:r>
      <w:r>
        <w:rPr>
          <w:rFonts w:ascii="David" w:hAnsi="David" w:cs="David" w:hint="cs"/>
          <w:sz w:val="28"/>
          <w:szCs w:val="28"/>
          <w:rtl/>
        </w:rPr>
        <w:t xml:space="preserve"> לאחר שזיהינו אותם. באופן כללי היינו כל הזמן בביקורת על הכלים השונים ודאגנו לפקח ולאתר ארועים חשודים. לאחר שנטרלנו את התוקף וחסמנו אותו, נרתמנו לאיתור הבעייה שגורמת לשרת ליפול ע"מ לטפל בנזק שנגרם. החיפוש לקח זמן רב יחסית ודרש גם קריאה ולמידה של דברים חדשים באינטרנט שלא ידענו את משמעותם קודם לכן.</w:t>
      </w:r>
      <w:bookmarkStart w:id="0" w:name="_GoBack"/>
      <w:bookmarkEnd w:id="0"/>
    </w:p>
    <w:p w:rsidR="00AC1194" w:rsidRPr="006A1CD8" w:rsidRDefault="00AC1194" w:rsidP="00AC1194">
      <w:pPr>
        <w:pStyle w:val="Heading1"/>
        <w:bidi/>
        <w:jc w:val="both"/>
        <w:rPr>
          <w:rFonts w:ascii="David" w:hAnsi="David" w:cs="David"/>
          <w:sz w:val="28"/>
          <w:szCs w:val="28"/>
        </w:rPr>
      </w:pPr>
      <w:r w:rsidRPr="006A1CD8">
        <w:rPr>
          <w:rFonts w:ascii="David" w:hAnsi="David" w:cs="David"/>
          <w:sz w:val="28"/>
          <w:szCs w:val="28"/>
          <w:rtl/>
        </w:rPr>
        <w:t>חוסרים/קשיים</w:t>
      </w:r>
    </w:p>
    <w:p w:rsidR="00AC1194" w:rsidRDefault="00065121" w:rsidP="00AC1194">
      <w:pPr>
        <w:pStyle w:val="ListParagraph"/>
        <w:bidi/>
        <w:rPr>
          <w:rFonts w:ascii="David" w:hAnsi="David" w:cs="David"/>
          <w:sz w:val="28"/>
          <w:szCs w:val="28"/>
          <w:rtl/>
        </w:rPr>
      </w:pPr>
      <w:r>
        <w:rPr>
          <w:rFonts w:ascii="David" w:hAnsi="David" w:cs="David" w:hint="cs"/>
          <w:sz w:val="28"/>
          <w:szCs w:val="28"/>
          <w:rtl/>
        </w:rPr>
        <w:t xml:space="preserve">קושי בזיהוי מטרת הפורצים ומה בדיוק הם ניסו לעשות בתוך השרתים. בנוסף אחרי שהשירות </w:t>
      </w:r>
      <w:r>
        <w:rPr>
          <w:rFonts w:ascii="David" w:hAnsi="David" w:cs="David" w:hint="cs"/>
          <w:sz w:val="28"/>
          <w:szCs w:val="28"/>
        </w:rPr>
        <w:t>HTTP</w:t>
      </w:r>
      <w:r>
        <w:rPr>
          <w:rFonts w:ascii="David" w:hAnsi="David" w:cs="David" w:hint="cs"/>
          <w:sz w:val="28"/>
          <w:szCs w:val="28"/>
          <w:rtl/>
        </w:rPr>
        <w:t xml:space="preserve"> בשרת </w:t>
      </w:r>
      <w:r>
        <w:rPr>
          <w:rFonts w:ascii="David" w:hAnsi="David" w:cs="David" w:hint="cs"/>
          <w:sz w:val="28"/>
          <w:szCs w:val="28"/>
        </w:rPr>
        <w:t>A</w:t>
      </w:r>
      <w:r>
        <w:rPr>
          <w:rFonts w:ascii="David" w:hAnsi="David" w:cs="David"/>
          <w:sz w:val="28"/>
          <w:szCs w:val="28"/>
        </w:rPr>
        <w:t>pachi1</w:t>
      </w:r>
      <w:r>
        <w:rPr>
          <w:rFonts w:ascii="David" w:hAnsi="David" w:cs="David" w:hint="cs"/>
          <w:sz w:val="28"/>
          <w:szCs w:val="28"/>
          <w:rtl/>
        </w:rPr>
        <w:t xml:space="preserve"> נפל התקשנו להעלות אותו מחדש, אנו חשדנו שיש ווירוס שמפיל את השרת כל פעם מחדש וזה לא אירוע חד פעמי.</w:t>
      </w:r>
    </w:p>
    <w:p w:rsidR="00F8220E" w:rsidRPr="00F8220E" w:rsidRDefault="00F8220E" w:rsidP="00ED20DA">
      <w:pPr>
        <w:pStyle w:val="ListParagraph"/>
        <w:bidi/>
        <w:rPr>
          <w:rFonts w:ascii="David" w:hAnsi="David" w:cs="David" w:hint="cs"/>
          <w:sz w:val="28"/>
          <w:szCs w:val="28"/>
          <w:rtl/>
        </w:rPr>
      </w:pPr>
      <w:r>
        <w:rPr>
          <w:rFonts w:ascii="David" w:hAnsi="David" w:cs="David" w:hint="cs"/>
          <w:sz w:val="28"/>
          <w:szCs w:val="28"/>
          <w:rtl/>
        </w:rPr>
        <w:t xml:space="preserve">קושי נוסף היה שהפורץ עשה "רעש" </w:t>
      </w:r>
      <w:r w:rsidR="00ED20DA">
        <w:rPr>
          <w:rFonts w:ascii="David" w:hAnsi="David" w:cs="David" w:hint="cs"/>
          <w:sz w:val="28"/>
          <w:szCs w:val="28"/>
          <w:rtl/>
        </w:rPr>
        <w:t>וניסה לפרוץ גם ל</w:t>
      </w:r>
      <w:r>
        <w:rPr>
          <w:rFonts w:ascii="David" w:hAnsi="David" w:cs="David" w:hint="cs"/>
          <w:sz w:val="28"/>
          <w:szCs w:val="28"/>
          <w:rtl/>
        </w:rPr>
        <w:t xml:space="preserve">שרת </w:t>
      </w:r>
      <w:r>
        <w:rPr>
          <w:rFonts w:ascii="David" w:hAnsi="David" w:cs="David" w:hint="cs"/>
          <w:sz w:val="28"/>
          <w:szCs w:val="28"/>
        </w:rPr>
        <w:t>A</w:t>
      </w:r>
      <w:r>
        <w:rPr>
          <w:rFonts w:ascii="David" w:hAnsi="David" w:cs="David"/>
          <w:sz w:val="28"/>
          <w:szCs w:val="28"/>
        </w:rPr>
        <w:t>pachi3</w:t>
      </w:r>
      <w:r w:rsidR="00ED20DA">
        <w:rPr>
          <w:rFonts w:ascii="David" w:hAnsi="David" w:cs="David" w:hint="cs"/>
          <w:sz w:val="28"/>
          <w:szCs w:val="28"/>
          <w:rtl/>
        </w:rPr>
        <w:t>.</w:t>
      </w:r>
    </w:p>
    <w:p w:rsidR="00AC1194" w:rsidRPr="006A1CD8" w:rsidRDefault="00AC1194" w:rsidP="00AC1194">
      <w:pPr>
        <w:pStyle w:val="ListParagraph"/>
        <w:bidi/>
        <w:rPr>
          <w:rFonts w:ascii="David" w:hAnsi="David" w:cs="David"/>
          <w:sz w:val="28"/>
          <w:szCs w:val="28"/>
          <w:rtl/>
        </w:rPr>
      </w:pPr>
    </w:p>
    <w:sectPr w:rsidR="00AC1194" w:rsidRPr="006A1CD8">
      <w:headerReference w:type="default" r:id="rId8"/>
      <w:pgSz w:w="12240" w:h="15840"/>
      <w:pgMar w:top="1440" w:right="1440" w:bottom="1440" w:left="1440" w:header="720" w:footer="720" w:gutter="0"/>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096" w:rsidRDefault="00860096" w:rsidP="00E35927">
      <w:pPr>
        <w:spacing w:after="0" w:line="240" w:lineRule="auto"/>
      </w:pPr>
      <w:r>
        <w:separator/>
      </w:r>
    </w:p>
  </w:endnote>
  <w:endnote w:type="continuationSeparator" w:id="0">
    <w:p w:rsidR="00860096" w:rsidRDefault="00860096" w:rsidP="00E35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David">
    <w:altName w:val="Segoe UI"/>
    <w:panose1 w:val="020E0502060401010101"/>
    <w:charset w:val="00"/>
    <w:family w:val="swiss"/>
    <w:pitch w:val="variable"/>
    <w:sig w:usb0="00000000"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096" w:rsidRDefault="00860096" w:rsidP="00E35927">
      <w:pPr>
        <w:spacing w:after="0" w:line="240" w:lineRule="auto"/>
      </w:pPr>
      <w:r>
        <w:separator/>
      </w:r>
    </w:p>
  </w:footnote>
  <w:footnote w:type="continuationSeparator" w:id="0">
    <w:p w:rsidR="00860096" w:rsidRDefault="00860096" w:rsidP="00E359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927" w:rsidRDefault="00E35927" w:rsidP="00E35927">
    <w:pPr>
      <w:pStyle w:val="Header"/>
      <w:jc w:val="right"/>
      <w:rPr>
        <w:rtl/>
      </w:rPr>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84EC1"/>
    <w:multiLevelType w:val="hybridMultilevel"/>
    <w:tmpl w:val="0A98A6F8"/>
    <w:lvl w:ilvl="0" w:tplc="A34642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67722"/>
    <w:multiLevelType w:val="hybridMultilevel"/>
    <w:tmpl w:val="532E7EBC"/>
    <w:lvl w:ilvl="0" w:tplc="449C75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76718"/>
    <w:multiLevelType w:val="hybridMultilevel"/>
    <w:tmpl w:val="6A42D182"/>
    <w:lvl w:ilvl="0" w:tplc="951E482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081A0D"/>
    <w:multiLevelType w:val="hybridMultilevel"/>
    <w:tmpl w:val="B8E82166"/>
    <w:lvl w:ilvl="0" w:tplc="B694DE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C0A8F"/>
    <w:multiLevelType w:val="hybridMultilevel"/>
    <w:tmpl w:val="2A16E038"/>
    <w:lvl w:ilvl="0" w:tplc="241A61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E03D5"/>
    <w:multiLevelType w:val="hybridMultilevel"/>
    <w:tmpl w:val="21E8400E"/>
    <w:lvl w:ilvl="0" w:tplc="4EB25E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D6DBE"/>
    <w:multiLevelType w:val="hybridMultilevel"/>
    <w:tmpl w:val="4FFAAB32"/>
    <w:lvl w:ilvl="0" w:tplc="050CDA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11436"/>
    <w:multiLevelType w:val="hybridMultilevel"/>
    <w:tmpl w:val="39025F2C"/>
    <w:lvl w:ilvl="0" w:tplc="4DA0583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DD2472"/>
    <w:multiLevelType w:val="hybridMultilevel"/>
    <w:tmpl w:val="0F9C1FFC"/>
    <w:lvl w:ilvl="0" w:tplc="9F24A0CA">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8"/>
  </w:num>
  <w:num w:numId="2">
    <w:abstractNumId w:val="5"/>
  </w:num>
  <w:num w:numId="3">
    <w:abstractNumId w:val="6"/>
  </w:num>
  <w:num w:numId="4">
    <w:abstractNumId w:val="0"/>
  </w:num>
  <w:num w:numId="5">
    <w:abstractNumId w:val="7"/>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95"/>
    <w:rsid w:val="0006017C"/>
    <w:rsid w:val="00065121"/>
    <w:rsid w:val="00103002"/>
    <w:rsid w:val="00267CD5"/>
    <w:rsid w:val="003A7DC3"/>
    <w:rsid w:val="00431D56"/>
    <w:rsid w:val="00493F0B"/>
    <w:rsid w:val="004B36FB"/>
    <w:rsid w:val="004C4DE2"/>
    <w:rsid w:val="005976C7"/>
    <w:rsid w:val="00655E81"/>
    <w:rsid w:val="006A1CD8"/>
    <w:rsid w:val="00704372"/>
    <w:rsid w:val="00790241"/>
    <w:rsid w:val="00792776"/>
    <w:rsid w:val="007D4BAF"/>
    <w:rsid w:val="007E42D4"/>
    <w:rsid w:val="00800EDA"/>
    <w:rsid w:val="0083731C"/>
    <w:rsid w:val="00860096"/>
    <w:rsid w:val="008C4365"/>
    <w:rsid w:val="008D1717"/>
    <w:rsid w:val="009044CC"/>
    <w:rsid w:val="00954774"/>
    <w:rsid w:val="009E7595"/>
    <w:rsid w:val="00A50C90"/>
    <w:rsid w:val="00AB4DCD"/>
    <w:rsid w:val="00AC1194"/>
    <w:rsid w:val="00AC28D6"/>
    <w:rsid w:val="00AC4812"/>
    <w:rsid w:val="00BB770D"/>
    <w:rsid w:val="00C515B1"/>
    <w:rsid w:val="00C86D4A"/>
    <w:rsid w:val="00CB6768"/>
    <w:rsid w:val="00DE1B50"/>
    <w:rsid w:val="00E169F3"/>
    <w:rsid w:val="00E35927"/>
    <w:rsid w:val="00E90104"/>
    <w:rsid w:val="00ED20DA"/>
    <w:rsid w:val="00F8220E"/>
  </w:rsids>
  <m:mathPr>
    <m:mathFont m:val="Cambria Math"/>
    <m:brkBin m:val="before"/>
    <m:brkBinSub m:val="--"/>
    <m:smallFrac m:val="0"/>
    <m:dispDef/>
    <m:lMargin m:val="0"/>
    <m:rMargin m:val="0"/>
    <m:defJc m:val="centerGroup"/>
    <m:wrapIndent m:val="1440"/>
    <m:intLim m:val="subSup"/>
    <m:naryLim m:val="undOvr"/>
  </m:mathPr>
  <w:themeFontLang w:val="pt-BR"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33604-E5FF-4157-A043-12AEF131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B50"/>
    <w:rPr>
      <w:rFonts w:ascii="Tahoma" w:eastAsia="Tahoma" w:hAnsi="Tahoma" w:cs="Tahoma"/>
    </w:rPr>
  </w:style>
  <w:style w:type="paragraph" w:styleId="Heading1">
    <w:name w:val="heading 1"/>
    <w:basedOn w:val="Normal"/>
    <w:next w:val="Normal"/>
    <w:link w:val="Heading1Char"/>
    <w:uiPriority w:val="9"/>
    <w:qFormat/>
    <w:rsid w:val="00C515B1"/>
    <w:pPr>
      <w:keepNext/>
      <w:keepLines/>
      <w:pBdr>
        <w:bottom w:val="single" w:sz="4" w:space="1" w:color="6E90A0" w:themeColor="text2" w:themeTint="99"/>
      </w:pBdr>
      <w:spacing w:before="400" w:after="40" w:line="240" w:lineRule="auto"/>
      <w:outlineLvl w:val="0"/>
    </w:pPr>
    <w:rPr>
      <w:color w:val="6E90A0" w:themeColor="text2" w:themeTint="99"/>
      <w:sz w:val="32"/>
      <w:szCs w:val="32"/>
    </w:rPr>
  </w:style>
  <w:style w:type="paragraph" w:styleId="Heading2">
    <w:name w:val="heading 2"/>
    <w:basedOn w:val="Normal"/>
    <w:next w:val="Normal"/>
    <w:link w:val="Heading2Char"/>
    <w:uiPriority w:val="9"/>
    <w:semiHidden/>
    <w:unhideWhenUsed/>
    <w:qFormat/>
    <w:rsid w:val="00431D56"/>
    <w:pPr>
      <w:keepNext/>
      <w:keepLines/>
      <w:spacing w:before="160" w:after="0" w:line="240" w:lineRule="auto"/>
      <w:outlineLvl w:val="1"/>
    </w:pPr>
    <w:rPr>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w:basedOn w:val="Normal"/>
    <w:next w:val="Normal"/>
    <w:link w:val="a0"/>
    <w:uiPriority w:val="10"/>
    <w:qFormat/>
    <w:rsid w:val="00C86D4A"/>
    <w:pPr>
      <w:spacing w:after="0" w:line="240" w:lineRule="auto"/>
      <w:contextualSpacing/>
    </w:pPr>
    <w:rPr>
      <w:color w:val="90C226" w:themeColor="accent1"/>
      <w:spacing w:val="-7"/>
      <w:sz w:val="64"/>
      <w:szCs w:val="64"/>
    </w:rPr>
  </w:style>
  <w:style w:type="character" w:customStyle="1" w:styleId="a0">
    <w:name w:val="תו כותרת"/>
    <w:basedOn w:val="DefaultParagraphFont"/>
    <w:link w:val="a"/>
    <w:uiPriority w:val="10"/>
    <w:rsid w:val="00C86D4A"/>
    <w:rPr>
      <w:rFonts w:ascii="Tahoma" w:eastAsia="Tahoma" w:hAnsi="Tahoma" w:cs="Tahoma"/>
      <w:color w:val="90C226" w:themeColor="accent1"/>
      <w:spacing w:val="-7"/>
      <w:sz w:val="64"/>
      <w:szCs w:val="64"/>
    </w:rPr>
  </w:style>
  <w:style w:type="paragraph" w:styleId="Subtitle">
    <w:name w:val="Subtitle"/>
    <w:basedOn w:val="Normal"/>
    <w:next w:val="Normal"/>
    <w:link w:val="SubtitleChar"/>
    <w:uiPriority w:val="11"/>
    <w:qFormat/>
    <w:rsid w:val="00431D56"/>
    <w:pPr>
      <w:numPr>
        <w:ilvl w:val="1"/>
      </w:numPr>
      <w:spacing w:after="240" w:line="240" w:lineRule="auto"/>
    </w:pPr>
    <w:rPr>
      <w:color w:val="404040" w:themeColor="text1" w:themeTint="BF"/>
      <w:sz w:val="28"/>
      <w:szCs w:val="28"/>
    </w:rPr>
  </w:style>
  <w:style w:type="character" w:customStyle="1" w:styleId="SubtitleChar">
    <w:name w:val="Subtitle Char"/>
    <w:basedOn w:val="DefaultParagraphFont"/>
    <w:link w:val="Subtitle"/>
    <w:uiPriority w:val="11"/>
    <w:rsid w:val="00431D56"/>
    <w:rPr>
      <w:rFonts w:ascii="Tahoma" w:eastAsia="Tahoma" w:hAnsi="Tahoma" w:cs="Tahoma"/>
      <w:color w:val="404040" w:themeColor="text1" w:themeTint="BF"/>
      <w:sz w:val="28"/>
      <w:szCs w:val="28"/>
    </w:rPr>
  </w:style>
  <w:style w:type="character" w:customStyle="1" w:styleId="Heading1Char">
    <w:name w:val="Heading 1 Char"/>
    <w:basedOn w:val="DefaultParagraphFont"/>
    <w:link w:val="Heading1"/>
    <w:uiPriority w:val="9"/>
    <w:rsid w:val="00C515B1"/>
    <w:rPr>
      <w:rFonts w:ascii="Tahoma" w:eastAsia="Tahoma" w:hAnsi="Tahoma" w:cs="Tahoma"/>
      <w:color w:val="6E90A0" w:themeColor="text2" w:themeTint="99"/>
      <w:sz w:val="32"/>
      <w:szCs w:val="32"/>
    </w:rPr>
  </w:style>
  <w:style w:type="character" w:customStyle="1" w:styleId="Heading2Char">
    <w:name w:val="Heading 2 Char"/>
    <w:basedOn w:val="DefaultParagraphFont"/>
    <w:link w:val="Heading2"/>
    <w:uiPriority w:val="9"/>
    <w:semiHidden/>
    <w:rsid w:val="00431D56"/>
    <w:rPr>
      <w:rFonts w:ascii="Tahoma" w:eastAsia="Tahoma" w:hAnsi="Tahoma" w:cs="Tahoma"/>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431D56"/>
    <w:rPr>
      <w:rFonts w:ascii="Tahoma" w:eastAsia="Tahoma" w:hAnsi="Tahoma" w:cs="Tahoma"/>
      <w:i/>
      <w:iCs/>
      <w:color w:val="595959" w:themeColor="text1" w:themeTint="A6"/>
    </w:rPr>
  </w:style>
  <w:style w:type="character" w:styleId="Emphasis">
    <w:name w:val="Emphasis"/>
    <w:basedOn w:val="DefaultParagraphFont"/>
    <w:uiPriority w:val="20"/>
    <w:qFormat/>
    <w:rsid w:val="00431D56"/>
    <w:rPr>
      <w:rFonts w:ascii="Tahoma" w:eastAsia="Tahoma" w:hAnsi="Tahoma" w:cs="Tahoma"/>
      <w:i/>
      <w:iCs/>
    </w:rPr>
  </w:style>
  <w:style w:type="character" w:styleId="IntenseEmphasis">
    <w:name w:val="Intense Emphasis"/>
    <w:basedOn w:val="DefaultParagraphFont"/>
    <w:uiPriority w:val="21"/>
    <w:qFormat/>
    <w:rsid w:val="00431D56"/>
    <w:rPr>
      <w:rFonts w:ascii="Tahoma" w:eastAsia="Tahoma" w:hAnsi="Tahoma" w:cs="Tahoma"/>
      <w:b/>
      <w:bCs/>
      <w:i/>
      <w:iCs/>
    </w:rPr>
  </w:style>
  <w:style w:type="character" w:styleId="Strong">
    <w:name w:val="Strong"/>
    <w:basedOn w:val="DefaultParagraphFont"/>
    <w:uiPriority w:val="22"/>
    <w:qFormat/>
    <w:rsid w:val="00431D56"/>
    <w:rPr>
      <w:rFonts w:ascii="Tahoma" w:eastAsia="Tahoma" w:hAnsi="Tahoma" w:cs="Tahoma"/>
      <w:b/>
      <w:bCs/>
    </w:rPr>
  </w:style>
  <w:style w:type="paragraph" w:styleId="Quote">
    <w:name w:val="Quote"/>
    <w:basedOn w:val="Normal"/>
    <w:next w:val="Normal"/>
    <w:link w:val="QuoteChar"/>
    <w:uiPriority w:val="29"/>
    <w:qFormat/>
    <w:rsid w:val="00431D5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31D56"/>
    <w:rPr>
      <w:rFonts w:ascii="Tahoma" w:eastAsia="Tahoma" w:hAnsi="Tahoma" w:cs="Tahoma"/>
      <w:i/>
      <w:iCs/>
    </w:rPr>
  </w:style>
  <w:style w:type="paragraph" w:styleId="IntenseQuote">
    <w:name w:val="Intense Quote"/>
    <w:basedOn w:val="Normal"/>
    <w:next w:val="Normal"/>
    <w:link w:val="IntenseQuoteChar"/>
    <w:uiPriority w:val="30"/>
    <w:qFormat/>
    <w:rsid w:val="00431D56"/>
    <w:pPr>
      <w:spacing w:before="100" w:beforeAutospacing="1" w:after="240"/>
      <w:ind w:left="864" w:right="864"/>
      <w:jc w:val="center"/>
    </w:pPr>
    <w:rPr>
      <w:color w:val="90C226" w:themeColor="accent1"/>
      <w:sz w:val="28"/>
      <w:szCs w:val="28"/>
    </w:rPr>
  </w:style>
  <w:style w:type="character" w:customStyle="1" w:styleId="IntenseQuoteChar">
    <w:name w:val="Intense Quote Char"/>
    <w:basedOn w:val="DefaultParagraphFont"/>
    <w:link w:val="IntenseQuote"/>
    <w:uiPriority w:val="30"/>
    <w:rsid w:val="00431D56"/>
    <w:rPr>
      <w:rFonts w:ascii="Tahoma" w:eastAsia="Tahoma" w:hAnsi="Tahoma" w:cs="Tahoma"/>
      <w:color w:val="90C226" w:themeColor="accent1"/>
      <w:sz w:val="28"/>
      <w:szCs w:val="28"/>
    </w:rPr>
  </w:style>
  <w:style w:type="character" w:styleId="SubtleReference">
    <w:name w:val="Subtle Reference"/>
    <w:basedOn w:val="DefaultParagraphFont"/>
    <w:uiPriority w:val="31"/>
    <w:qFormat/>
    <w:rsid w:val="00431D56"/>
    <w:rPr>
      <w:rFonts w:ascii="Tahoma" w:eastAsia="Tahoma" w:hAnsi="Tahoma" w:cs="Tahoma"/>
      <w:smallCaps/>
      <w:color w:val="404040" w:themeColor="text1" w:themeTint="BF"/>
    </w:rPr>
  </w:style>
  <w:style w:type="character" w:styleId="IntenseReference">
    <w:name w:val="Intense Reference"/>
    <w:basedOn w:val="DefaultParagraphFont"/>
    <w:uiPriority w:val="32"/>
    <w:qFormat/>
    <w:rsid w:val="00431D56"/>
    <w:rPr>
      <w:rFonts w:ascii="Tahoma" w:eastAsia="Tahoma" w:hAnsi="Tahoma" w:cs="Tahoma"/>
      <w:b/>
      <w:bCs/>
      <w:smallCaps/>
      <w:u w:val="single"/>
    </w:rPr>
  </w:style>
  <w:style w:type="character" w:styleId="BookTitle">
    <w:name w:val="Book Title"/>
    <w:basedOn w:val="DefaultParagraphFont"/>
    <w:uiPriority w:val="33"/>
    <w:qFormat/>
    <w:rsid w:val="00431D56"/>
    <w:rPr>
      <w:rFonts w:ascii="Tahoma" w:eastAsia="Tahoma" w:hAnsi="Tahoma" w:cs="Tahoma"/>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rsid w:val="00431D56"/>
    <w:pPr>
      <w:spacing w:after="0" w:line="240" w:lineRule="auto"/>
    </w:pPr>
    <w:rPr>
      <w:rFonts w:ascii="Tahoma" w:eastAsia="Tahoma" w:hAnsi="Tahoma" w:cs="Tahoma"/>
    </w:rPr>
  </w:style>
  <w:style w:type="paragraph" w:styleId="ListParagraph">
    <w:name w:val="List Paragraph"/>
    <w:basedOn w:val="Normal"/>
    <w:uiPriority w:val="34"/>
    <w:qFormat/>
    <w:rsid w:val="00431D56"/>
    <w:pPr>
      <w:ind w:left="720"/>
      <w:contextualSpacing/>
    </w:pPr>
  </w:style>
  <w:style w:type="paragraph" w:styleId="Title">
    <w:name w:val="Title"/>
    <w:basedOn w:val="Normal"/>
    <w:next w:val="Normal"/>
    <w:link w:val="TitleChar"/>
    <w:uiPriority w:val="10"/>
    <w:qFormat/>
    <w:rsid w:val="00431D56"/>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431D56"/>
    <w:rPr>
      <w:rFonts w:ascii="Tahoma" w:eastAsia="Tahoma" w:hAnsi="Tahoma" w:cs="Tahoma"/>
      <w:spacing w:val="-10"/>
      <w:kern w:val="28"/>
      <w:sz w:val="56"/>
      <w:szCs w:val="56"/>
    </w:rPr>
  </w:style>
  <w:style w:type="paragraph" w:styleId="BalloonText">
    <w:name w:val="Balloon Text"/>
    <w:basedOn w:val="Normal"/>
    <w:link w:val="BalloonTextChar"/>
    <w:uiPriority w:val="99"/>
    <w:semiHidden/>
    <w:unhideWhenUsed/>
    <w:rsid w:val="009E759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E7595"/>
    <w:rPr>
      <w:rFonts w:ascii="Tahoma" w:eastAsia="Tahoma" w:hAnsi="Tahoma" w:cs="Tahoma"/>
      <w:sz w:val="18"/>
      <w:szCs w:val="18"/>
    </w:rPr>
  </w:style>
  <w:style w:type="character" w:styleId="Hyperlink">
    <w:name w:val="Hyperlink"/>
    <w:basedOn w:val="DefaultParagraphFont"/>
    <w:uiPriority w:val="99"/>
    <w:unhideWhenUsed/>
    <w:rsid w:val="00AC4812"/>
    <w:rPr>
      <w:color w:val="99CA3C" w:themeColor="hyperlink"/>
      <w:u w:val="single"/>
    </w:rPr>
  </w:style>
  <w:style w:type="paragraph" w:styleId="Header">
    <w:name w:val="header"/>
    <w:basedOn w:val="Normal"/>
    <w:link w:val="HeaderChar"/>
    <w:uiPriority w:val="99"/>
    <w:unhideWhenUsed/>
    <w:rsid w:val="00E359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35927"/>
    <w:rPr>
      <w:rFonts w:ascii="Tahoma" w:eastAsia="Tahoma" w:hAnsi="Tahoma" w:cs="Tahoma"/>
    </w:rPr>
  </w:style>
  <w:style w:type="paragraph" w:styleId="Footer">
    <w:name w:val="footer"/>
    <w:basedOn w:val="Normal"/>
    <w:link w:val="FooterChar"/>
    <w:uiPriority w:val="99"/>
    <w:unhideWhenUsed/>
    <w:rsid w:val="00E359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35927"/>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nko190\AppData\Roaming\Microsoft\Templates\&#1506;&#1497;&#1510;&#1493;&#1489;%20'&#1508;&#1497;&#1488;&#1492;'%20(&#1512;&#1497;&#1511;).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עיצוב 'פיאה' (ריק).dotx</Template>
  <TotalTime>228</TotalTime>
  <Pages>3</Pages>
  <Words>467</Words>
  <Characters>2339</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dinko190</dc:creator>
  <cp:keywords/>
  <cp:lastModifiedBy>dvir barzilay</cp:lastModifiedBy>
  <cp:revision>5</cp:revision>
  <dcterms:created xsi:type="dcterms:W3CDTF">2018-03-22T18:14:00Z</dcterms:created>
  <dcterms:modified xsi:type="dcterms:W3CDTF">2018-04-15T11:17:00Z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