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DE3" w:rsidRPr="00D623A1" w:rsidRDefault="00E64F9E" w:rsidP="00993DE3">
      <w:pPr>
        <w:spacing w:line="240" w:lineRule="auto"/>
        <w:rPr>
          <w:rFonts w:ascii="David" w:hAnsi="David" w:cs="David"/>
          <w:sz w:val="18"/>
          <w:szCs w:val="18"/>
          <w:rtl/>
        </w:rPr>
      </w:pPr>
      <w:r w:rsidRPr="00D623A1">
        <w:rPr>
          <w:rFonts w:ascii="David" w:hAnsi="David" w:cs="David"/>
          <w:sz w:val="18"/>
          <w:szCs w:val="18"/>
          <w:rtl/>
        </w:rPr>
        <w:t>מכרז ויקרי הינו מכרז מחיר שני. מכרז זה טוב לשימוש כאשר יש חפץ אחד למכירה. מכרז ויקרי</w:t>
      </w:r>
      <w:r w:rsidR="00993DE3" w:rsidRPr="00D623A1">
        <w:rPr>
          <w:rFonts w:ascii="David" w:hAnsi="David" w:cs="David"/>
          <w:sz w:val="18"/>
          <w:szCs w:val="18"/>
          <w:rtl/>
        </w:rPr>
        <w:t xml:space="preserve"> יעיל פארטו עבור קבוצת כל המשתתפים – כולל המוכר</w:t>
      </w:r>
      <w:r w:rsidR="00993DE3" w:rsidRPr="00D623A1">
        <w:rPr>
          <w:rFonts w:ascii="David" w:hAnsi="David" w:cs="David"/>
          <w:sz w:val="18"/>
          <w:szCs w:val="18"/>
        </w:rPr>
        <w:t>.</w:t>
      </w:r>
      <w:r w:rsidR="00993DE3" w:rsidRPr="00D623A1">
        <w:rPr>
          <w:rFonts w:ascii="David" w:hAnsi="David" w:cs="David"/>
          <w:sz w:val="18"/>
          <w:szCs w:val="18"/>
          <w:rtl/>
        </w:rPr>
        <w:t xml:space="preserve"> הוכחה: תוצאה היא יעילה פארטו אם</w:t>
      </w:r>
      <w:r w:rsidR="00993DE3" w:rsidRPr="00D623A1">
        <w:rPr>
          <w:rFonts w:ascii="David" w:hAnsi="David" w:cs="David"/>
          <w:sz w:val="18"/>
          <w:szCs w:val="18"/>
          <w:rtl/>
        </w:rPr>
        <w:softHyphen/>
        <w:t>ורק</w:t>
      </w:r>
      <w:r w:rsidR="00993DE3" w:rsidRPr="00D623A1">
        <w:rPr>
          <w:rFonts w:ascii="David" w:hAnsi="David" w:cs="David"/>
          <w:sz w:val="18"/>
          <w:szCs w:val="18"/>
          <w:rtl/>
        </w:rPr>
        <w:softHyphen/>
        <w:t>אם החפץ נמסר למשתתף עם הערך הכי גדול, כי אם החפץ נמסר למשתתף אחר, אז המשתתף עם הערך הגדול ביותר יכול לקנות אותו ממנו והקניה תועיל לשני הצדדים. וזה בדיוק מה שעושה מכרז ויקרי</w:t>
      </w:r>
      <w:r w:rsidR="00993DE3" w:rsidRPr="00D623A1">
        <w:rPr>
          <w:rFonts w:ascii="David" w:hAnsi="David" w:cs="David"/>
          <w:sz w:val="18"/>
          <w:szCs w:val="18"/>
        </w:rPr>
        <w:t>.</w:t>
      </w:r>
    </w:p>
    <w:p w:rsidR="00993DE3" w:rsidRPr="00D623A1" w:rsidRDefault="00993DE3" w:rsidP="00A13A23">
      <w:pPr>
        <w:spacing w:line="240" w:lineRule="auto"/>
        <w:rPr>
          <w:rFonts w:ascii="David" w:hAnsi="David" w:cs="David"/>
          <w:sz w:val="18"/>
          <w:szCs w:val="18"/>
          <w:rtl/>
        </w:rPr>
      </w:pPr>
      <w:r w:rsidRPr="00D623A1">
        <w:rPr>
          <w:rFonts w:ascii="David" w:hAnsi="David" w:cs="David"/>
          <w:sz w:val="18"/>
          <w:szCs w:val="18"/>
          <w:rtl/>
        </w:rPr>
        <w:t xml:space="preserve">אלגוריתם </w:t>
      </w:r>
      <w:r w:rsidRPr="00D623A1">
        <w:rPr>
          <w:rFonts w:ascii="David" w:hAnsi="David" w:cs="David"/>
          <w:sz w:val="18"/>
          <w:szCs w:val="18"/>
        </w:rPr>
        <w:t>VCG</w:t>
      </w:r>
      <w:r w:rsidRPr="00D623A1">
        <w:rPr>
          <w:rFonts w:ascii="David" w:hAnsi="David" w:cs="David"/>
          <w:sz w:val="18"/>
          <w:szCs w:val="18"/>
          <w:rtl/>
        </w:rPr>
        <w:t>:</w:t>
      </w:r>
      <w:r w:rsidR="00E64F9E" w:rsidRPr="00D623A1">
        <w:rPr>
          <w:rFonts w:ascii="David" w:hAnsi="David" w:cs="David"/>
          <w:sz w:val="18"/>
          <w:szCs w:val="18"/>
          <w:rtl/>
        </w:rPr>
        <w:t xml:space="preserve"> טוב לשימוש כאשר יש כמה חפצים באיכות שונה, וכמה מוכרים עם ערך שונה לכל חפץ. כמו כן, לכל תוצאת מכרז אפשרית יש למשתתפים ערך כלשהו. </w:t>
      </w:r>
      <w:r w:rsidR="00E64F9E" w:rsidRPr="00D623A1">
        <w:rPr>
          <w:rFonts w:ascii="David" w:hAnsi="David" w:cs="David"/>
          <w:sz w:val="18"/>
          <w:szCs w:val="18"/>
        </w:rPr>
        <w:t>VCG</w:t>
      </w:r>
      <w:r w:rsidR="00E64F9E" w:rsidRPr="00D623A1">
        <w:rPr>
          <w:rFonts w:ascii="David" w:hAnsi="David" w:cs="David"/>
          <w:sz w:val="18"/>
          <w:szCs w:val="18"/>
          <w:rtl/>
        </w:rPr>
        <w:t xml:space="preserve"> הינו מנגנון אמיתי, יעיל פארטו ומקיים השתתפות מרצון (כשכל הערכים אינם שליליים). אלגוריתם:</w:t>
      </w:r>
      <w:r w:rsidRPr="00D623A1">
        <w:rPr>
          <w:rFonts w:ascii="David" w:hAnsi="David" w:cs="David"/>
          <w:sz w:val="18"/>
          <w:szCs w:val="18"/>
          <w:rtl/>
        </w:rPr>
        <w:t xml:space="preserve"> </w:t>
      </w:r>
      <w:r w:rsidRPr="00D623A1">
        <w:rPr>
          <w:rFonts w:ascii="David" w:hAnsi="David" w:cs="David"/>
          <w:b/>
          <w:bCs/>
          <w:sz w:val="18"/>
          <w:szCs w:val="18"/>
          <w:rtl/>
        </w:rPr>
        <w:t>1.</w:t>
      </w:r>
      <w:r w:rsidRPr="00D623A1">
        <w:rPr>
          <w:rFonts w:ascii="David" w:hAnsi="David" w:cs="David"/>
          <w:sz w:val="18"/>
          <w:szCs w:val="18"/>
          <w:rtl/>
        </w:rPr>
        <w:t xml:space="preserve"> בחר את התוצאה עם סכום</w:t>
      </w:r>
      <w:r w:rsidRPr="00D623A1">
        <w:rPr>
          <w:rFonts w:ascii="David" w:hAnsi="David" w:cs="David"/>
          <w:sz w:val="18"/>
          <w:szCs w:val="18"/>
          <w:rtl/>
        </w:rPr>
        <w:softHyphen/>
      </w:r>
      <w:r w:rsidR="00E64F9E" w:rsidRPr="00D623A1">
        <w:rPr>
          <w:rFonts w:ascii="David" w:hAnsi="David" w:cs="David"/>
          <w:sz w:val="18"/>
          <w:szCs w:val="18"/>
          <w:rtl/>
        </w:rPr>
        <w:t xml:space="preserve"> </w:t>
      </w:r>
      <w:r w:rsidRPr="00D623A1">
        <w:rPr>
          <w:rFonts w:ascii="David" w:hAnsi="David" w:cs="David"/>
          <w:sz w:val="18"/>
          <w:szCs w:val="18"/>
          <w:rtl/>
        </w:rPr>
        <w:t xml:space="preserve">הערכים הגבוה ביותר </w:t>
      </w:r>
      <w:r w:rsidRPr="00D623A1">
        <w:rPr>
          <w:rFonts w:ascii="David" w:hAnsi="David" w:cs="David"/>
          <w:b/>
          <w:bCs/>
          <w:sz w:val="18"/>
          <w:szCs w:val="18"/>
          <w:rtl/>
        </w:rPr>
        <w:t>2.</w:t>
      </w:r>
      <w:r w:rsidRPr="00D623A1">
        <w:rPr>
          <w:rFonts w:ascii="David" w:hAnsi="David" w:cs="David"/>
          <w:sz w:val="18"/>
          <w:szCs w:val="18"/>
          <w:rtl/>
        </w:rPr>
        <w:t xml:space="preserve"> עבור כל שחקן</w:t>
      </w:r>
      <w:r w:rsidRPr="00D623A1">
        <w:rPr>
          <w:rFonts w:ascii="David" w:hAnsi="David" w:cs="David"/>
          <w:sz w:val="18"/>
          <w:szCs w:val="18"/>
        </w:rPr>
        <w:t>:</w:t>
      </w:r>
      <w:r w:rsidRPr="00D623A1">
        <w:rPr>
          <w:rFonts w:ascii="David" w:hAnsi="David" w:cs="David"/>
          <w:sz w:val="18"/>
          <w:szCs w:val="18"/>
          <w:rtl/>
        </w:rPr>
        <w:t xml:space="preserve"> </w:t>
      </w:r>
      <w:r w:rsidRPr="00D623A1">
        <w:rPr>
          <w:rFonts w:ascii="David" w:hAnsi="David" w:cs="David"/>
          <w:b/>
          <w:bCs/>
          <w:sz w:val="18"/>
          <w:szCs w:val="18"/>
          <w:rtl/>
        </w:rPr>
        <w:t xml:space="preserve">2.1. </w:t>
      </w:r>
      <w:r w:rsidRPr="00D623A1">
        <w:rPr>
          <w:rFonts w:ascii="David" w:hAnsi="David" w:cs="David"/>
          <w:sz w:val="18"/>
          <w:szCs w:val="18"/>
          <w:rtl/>
        </w:rPr>
        <w:t>חשב את סכום הערכים של שאר השחקנים כשהשחקן הנוכחי משתתף</w:t>
      </w:r>
      <w:r w:rsidRPr="00D623A1">
        <w:rPr>
          <w:rFonts w:ascii="David" w:hAnsi="David" w:cs="David"/>
          <w:b/>
          <w:bCs/>
          <w:sz w:val="18"/>
          <w:szCs w:val="18"/>
        </w:rPr>
        <w:t xml:space="preserve"> </w:t>
      </w:r>
      <w:r w:rsidRPr="00D623A1">
        <w:rPr>
          <w:rFonts w:ascii="David" w:hAnsi="David" w:cs="David"/>
          <w:b/>
          <w:bCs/>
          <w:sz w:val="18"/>
          <w:szCs w:val="18"/>
          <w:rtl/>
        </w:rPr>
        <w:t>2.2.</w:t>
      </w:r>
      <w:r w:rsidRPr="00D623A1">
        <w:rPr>
          <w:rFonts w:ascii="David" w:hAnsi="David" w:cs="David"/>
          <w:sz w:val="18"/>
          <w:szCs w:val="18"/>
          <w:rtl/>
        </w:rPr>
        <w:t xml:space="preserve"> חשב את סכום הערכים של שאר השחקנים אילו השחקן הנוכחי לא היה משתתף</w:t>
      </w:r>
      <w:r w:rsidR="00E64F9E" w:rsidRPr="00D623A1">
        <w:rPr>
          <w:rFonts w:ascii="David" w:hAnsi="David" w:cs="David"/>
          <w:sz w:val="18"/>
          <w:szCs w:val="18"/>
          <w:rtl/>
        </w:rPr>
        <w:t xml:space="preserve"> </w:t>
      </w:r>
      <w:r w:rsidR="00E64F9E" w:rsidRPr="00D623A1">
        <w:rPr>
          <w:rFonts w:ascii="David" w:hAnsi="David" w:cs="David"/>
          <w:b/>
          <w:bCs/>
          <w:sz w:val="18"/>
          <w:szCs w:val="18"/>
          <w:rtl/>
        </w:rPr>
        <w:t xml:space="preserve">2.3. </w:t>
      </w:r>
      <w:r w:rsidR="00E64F9E" w:rsidRPr="00D623A1">
        <w:rPr>
          <w:rFonts w:ascii="David" w:hAnsi="David" w:cs="David"/>
          <w:sz w:val="18"/>
          <w:szCs w:val="18"/>
          <w:rtl/>
        </w:rPr>
        <w:t>גבה מהשחקן את ההפרש בין הסכומים.</w:t>
      </w:r>
    </w:p>
    <w:p w:rsidR="00E64F9E" w:rsidRPr="00D623A1" w:rsidRDefault="00E64F9E" w:rsidP="00E64F9E">
      <w:pPr>
        <w:spacing w:line="240" w:lineRule="auto"/>
        <w:rPr>
          <w:rFonts w:ascii="David" w:hAnsi="David" w:cs="David"/>
          <w:sz w:val="18"/>
          <w:szCs w:val="18"/>
          <w:rtl/>
        </w:rPr>
      </w:pPr>
      <w:r w:rsidRPr="00D623A1">
        <w:rPr>
          <w:rFonts w:ascii="David" w:hAnsi="David" w:cs="David"/>
          <w:sz w:val="18"/>
          <w:szCs w:val="18"/>
          <w:rtl/>
        </w:rPr>
        <w:t xml:space="preserve">מנגנון </w:t>
      </w:r>
      <w:r w:rsidRPr="00D623A1">
        <w:rPr>
          <w:rFonts w:ascii="David" w:hAnsi="David" w:cs="David"/>
          <w:sz w:val="18"/>
          <w:szCs w:val="18"/>
        </w:rPr>
        <w:t>VCG</w:t>
      </w:r>
      <w:r w:rsidRPr="00D623A1">
        <w:rPr>
          <w:rFonts w:ascii="David" w:hAnsi="David" w:cs="David"/>
          <w:sz w:val="18"/>
          <w:szCs w:val="18"/>
          <w:rtl/>
        </w:rPr>
        <w:t xml:space="preserve"> הוא אמיתי</w:t>
      </w:r>
      <w:r w:rsidRPr="00D623A1">
        <w:rPr>
          <w:rFonts w:ascii="David" w:hAnsi="David" w:cs="David"/>
          <w:sz w:val="18"/>
          <w:szCs w:val="18"/>
        </w:rPr>
        <w:t>.</w:t>
      </w:r>
      <w:r w:rsidRPr="00D623A1">
        <w:rPr>
          <w:rFonts w:ascii="David" w:hAnsi="David" w:cs="David"/>
          <w:sz w:val="18"/>
          <w:szCs w:val="18"/>
          <w:rtl/>
        </w:rPr>
        <w:t xml:space="preserve"> הוכחה: התועלת של כל שחקן היא</w:t>
      </w:r>
      <w:r w:rsidRPr="00D623A1">
        <w:rPr>
          <w:rFonts w:ascii="David" w:hAnsi="David" w:cs="David"/>
          <w:sz w:val="18"/>
          <w:szCs w:val="18"/>
        </w:rPr>
        <w:t xml:space="preserve">: </w:t>
      </w:r>
      <w:r w:rsidRPr="00D623A1">
        <w:rPr>
          <w:rFonts w:ascii="David" w:hAnsi="David" w:cs="David"/>
          <w:sz w:val="18"/>
          <w:szCs w:val="18"/>
          <w:rtl/>
        </w:rPr>
        <w:t>סכום הערכים של כל השחקנים, פחות מספר שאינו תלוי בהצהרה שלו. השחקן שואף להשיג תועלת גדולה ביותר</w:t>
      </w:r>
      <w:r w:rsidRPr="00D623A1">
        <w:rPr>
          <w:rFonts w:ascii="David" w:hAnsi="David" w:cs="David"/>
          <w:sz w:val="18"/>
          <w:szCs w:val="18"/>
        </w:rPr>
        <w:t xml:space="preserve">. </w:t>
      </w:r>
      <w:r w:rsidRPr="00D623A1">
        <w:rPr>
          <w:rFonts w:ascii="David" w:hAnsi="David" w:cs="David"/>
          <w:sz w:val="18"/>
          <w:szCs w:val="18"/>
          <w:rtl/>
        </w:rPr>
        <w:t xml:space="preserve">לשם כך עליו למקסם את סכום הערכים של כל השחקנים. זה בדיוק מה שעושה מנגנון </w:t>
      </w:r>
      <w:r w:rsidRPr="00D623A1">
        <w:rPr>
          <w:rFonts w:ascii="David" w:hAnsi="David" w:cs="David"/>
          <w:sz w:val="18"/>
          <w:szCs w:val="18"/>
        </w:rPr>
        <w:t>VCG</w:t>
      </w:r>
      <w:r w:rsidRPr="00D623A1">
        <w:rPr>
          <w:rFonts w:ascii="David" w:hAnsi="David" w:cs="David"/>
          <w:sz w:val="18"/>
          <w:szCs w:val="18"/>
          <w:rtl/>
        </w:rPr>
        <w:t xml:space="preserve"> כשהשחקן אמיתי</w:t>
      </w:r>
      <w:r w:rsidRPr="00D623A1">
        <w:rPr>
          <w:rFonts w:ascii="David" w:hAnsi="David" w:cs="David"/>
          <w:sz w:val="18"/>
          <w:szCs w:val="18"/>
        </w:rPr>
        <w:t>.</w:t>
      </w:r>
    </w:p>
    <w:p w:rsidR="00A13A23" w:rsidRPr="00D623A1" w:rsidRDefault="00A13A23" w:rsidP="00A13A23">
      <w:pPr>
        <w:spacing w:line="240" w:lineRule="auto"/>
        <w:rPr>
          <w:rFonts w:ascii="David" w:hAnsi="David" w:cs="David"/>
          <w:sz w:val="18"/>
          <w:szCs w:val="18"/>
        </w:rPr>
      </w:pPr>
      <w:r w:rsidRPr="00D623A1">
        <w:rPr>
          <w:rFonts w:ascii="David" w:hAnsi="David" w:cs="David"/>
          <w:sz w:val="18"/>
          <w:szCs w:val="18"/>
          <w:rtl/>
        </w:rPr>
        <w:t xml:space="preserve">מנגנון </w:t>
      </w:r>
      <w:r w:rsidRPr="00D623A1">
        <w:rPr>
          <w:rFonts w:ascii="David" w:hAnsi="David" w:cs="David"/>
          <w:sz w:val="18"/>
          <w:szCs w:val="18"/>
        </w:rPr>
        <w:t>VCG</w:t>
      </w:r>
      <w:r w:rsidRPr="00D623A1">
        <w:rPr>
          <w:rFonts w:ascii="David" w:hAnsi="David" w:cs="David"/>
          <w:sz w:val="18"/>
          <w:szCs w:val="18"/>
          <w:rtl/>
        </w:rPr>
        <w:t xml:space="preserve"> מקיים השתתפות מרצון אם לכל תוצאה הערך של כל שחקן אינו שלילי. הוכחה: התועלת של כל שחקן היא</w:t>
      </w:r>
      <w:r w:rsidRPr="00D623A1">
        <w:rPr>
          <w:rFonts w:ascii="David" w:hAnsi="David" w:cs="David"/>
          <w:sz w:val="18"/>
          <w:szCs w:val="18"/>
        </w:rPr>
        <w:t xml:space="preserve">: </w:t>
      </w:r>
      <w:r w:rsidRPr="00D623A1">
        <w:rPr>
          <w:rFonts w:ascii="David" w:hAnsi="David" w:cs="David"/>
          <w:sz w:val="18"/>
          <w:szCs w:val="18"/>
          <w:rtl/>
        </w:rPr>
        <w:t xml:space="preserve"> סכום הערכים הגדול ביותר של כל השחקנים, פחות סכום הערכים הגדול ביותר של שאר השחקנים בלעדיו. הסכום הראשון גדול או שווה מהסכום השני</w:t>
      </w:r>
      <w:r w:rsidRPr="00D623A1">
        <w:rPr>
          <w:rFonts w:ascii="David" w:hAnsi="David" w:cs="David"/>
          <w:sz w:val="18"/>
          <w:szCs w:val="18"/>
        </w:rPr>
        <w:t>.</w:t>
      </w:r>
    </w:p>
    <w:p w:rsidR="00D623A1" w:rsidRPr="00D623A1" w:rsidRDefault="00D623A1" w:rsidP="00A13A23">
      <w:pPr>
        <w:spacing w:line="240" w:lineRule="auto"/>
        <w:rPr>
          <w:rFonts w:ascii="David" w:hAnsi="David" w:cs="David"/>
          <w:sz w:val="18"/>
          <w:szCs w:val="18"/>
        </w:rPr>
      </w:pPr>
    </w:p>
    <w:p w:rsidR="00D623A1" w:rsidRPr="00D623A1" w:rsidRDefault="00D623A1" w:rsidP="00A13A23">
      <w:pPr>
        <w:spacing w:line="240" w:lineRule="auto"/>
        <w:rPr>
          <w:rFonts w:ascii="David" w:hAnsi="David" w:cs="David"/>
          <w:sz w:val="18"/>
          <w:szCs w:val="18"/>
          <w:rtl/>
        </w:rPr>
      </w:pPr>
      <w:r w:rsidRPr="00D623A1">
        <w:rPr>
          <w:rFonts w:ascii="David" w:hAnsi="David" w:cs="David"/>
          <w:sz w:val="18"/>
          <w:szCs w:val="18"/>
          <w:u w:val="single"/>
          <w:rtl/>
        </w:rPr>
        <w:t>אלגוריתם מעגלי המסחר</w:t>
      </w:r>
      <w:r w:rsidRPr="00D623A1">
        <w:rPr>
          <w:rFonts w:ascii="David" w:hAnsi="David" w:cs="David"/>
          <w:sz w:val="18"/>
          <w:szCs w:val="18"/>
          <w:rtl/>
        </w:rPr>
        <w:t xml:space="preserve"> : (כל קשת זה אדם שמצביע(רוצה בית) וכל בית "מצביע על אדם שגר בו" </w:t>
      </w:r>
    </w:p>
    <w:p w:rsidR="00D623A1" w:rsidRPr="00D623A1" w:rsidRDefault="00D623A1" w:rsidP="00A13A23">
      <w:pPr>
        <w:spacing w:line="240" w:lineRule="auto"/>
        <w:rPr>
          <w:rFonts w:ascii="David" w:hAnsi="David" w:cs="David"/>
          <w:sz w:val="18"/>
          <w:szCs w:val="18"/>
          <w:rtl/>
        </w:rPr>
      </w:pPr>
      <w:r w:rsidRPr="00D623A1">
        <w:rPr>
          <w:rFonts w:ascii="David" w:hAnsi="David" w:cs="David"/>
          <w:sz w:val="18"/>
          <w:szCs w:val="18"/>
          <w:rtl/>
        </w:rPr>
        <w:t>שלב 1. מוצאים מעגל מכוון בגרף ומורידים את הצמתים(כי יש תת התאמה).</w:t>
      </w:r>
    </w:p>
    <w:p w:rsidR="00D623A1" w:rsidRPr="00D623A1" w:rsidRDefault="00D623A1" w:rsidP="00A13A23">
      <w:pPr>
        <w:spacing w:line="240" w:lineRule="auto"/>
        <w:rPr>
          <w:rFonts w:ascii="David" w:hAnsi="David" w:cs="David"/>
          <w:sz w:val="18"/>
          <w:szCs w:val="18"/>
          <w:rtl/>
        </w:rPr>
      </w:pPr>
      <w:r w:rsidRPr="00D623A1">
        <w:rPr>
          <w:rFonts w:ascii="David" w:hAnsi="David" w:cs="David"/>
          <w:sz w:val="18"/>
          <w:szCs w:val="18"/>
          <w:rtl/>
        </w:rPr>
        <w:t>שלב 2 .מעדכנים את הקשתות עם הבתים והאנשים שנשארו וחוזרים חלילה עד שהגרף מתרוקן.</w:t>
      </w:r>
    </w:p>
    <w:p w:rsidR="00D623A1" w:rsidRPr="00D623A1" w:rsidRDefault="00D623A1" w:rsidP="00A13A23">
      <w:pPr>
        <w:spacing w:line="240" w:lineRule="auto"/>
        <w:rPr>
          <w:rFonts w:ascii="David" w:hAnsi="David" w:cs="David"/>
          <w:sz w:val="18"/>
          <w:szCs w:val="18"/>
          <w:rtl/>
        </w:rPr>
      </w:pPr>
      <w:r w:rsidRPr="00D623A1">
        <w:rPr>
          <w:rFonts w:ascii="David" w:hAnsi="David" w:cs="David"/>
          <w:sz w:val="18"/>
          <w:szCs w:val="18"/>
          <w:rtl/>
        </w:rPr>
        <w:t xml:space="preserve">נ"ב אלגוריתם מעגלי המסחר אמיתי וייעיל פארטו. </w:t>
      </w:r>
    </w:p>
    <w:p w:rsidR="00D623A1" w:rsidRPr="00D623A1" w:rsidRDefault="00D623A1" w:rsidP="00A13A23">
      <w:pPr>
        <w:spacing w:line="240" w:lineRule="auto"/>
        <w:rPr>
          <w:rFonts w:ascii="David" w:hAnsi="David" w:cs="David"/>
          <w:sz w:val="18"/>
          <w:szCs w:val="18"/>
          <w:rtl/>
        </w:rPr>
      </w:pPr>
    </w:p>
    <w:p w:rsidR="00D623A1" w:rsidRPr="00D623A1" w:rsidRDefault="00D623A1" w:rsidP="00A13A23">
      <w:pPr>
        <w:spacing w:line="240" w:lineRule="auto"/>
        <w:rPr>
          <w:rFonts w:ascii="David" w:hAnsi="David" w:cs="David"/>
          <w:sz w:val="18"/>
          <w:szCs w:val="18"/>
          <w:u w:val="single"/>
          <w:rtl/>
        </w:rPr>
      </w:pPr>
      <w:r w:rsidRPr="00D623A1">
        <w:rPr>
          <w:rFonts w:ascii="David" w:hAnsi="David" w:cs="David"/>
          <w:sz w:val="18"/>
          <w:szCs w:val="18"/>
          <w:u w:val="single"/>
          <w:rtl/>
        </w:rPr>
        <w:t>דיקטטורה סדרתית :</w:t>
      </w:r>
    </w:p>
    <w:p w:rsidR="00D623A1" w:rsidRPr="00D623A1" w:rsidRDefault="00D623A1" w:rsidP="00D623A1">
      <w:pPr>
        <w:spacing w:line="240" w:lineRule="auto"/>
        <w:rPr>
          <w:rFonts w:ascii="David" w:hAnsi="David" w:cs="David"/>
          <w:b/>
          <w:bCs/>
          <w:sz w:val="18"/>
          <w:szCs w:val="18"/>
          <w:rtl/>
        </w:rPr>
      </w:pPr>
      <w:r w:rsidRPr="00D623A1">
        <w:rPr>
          <w:rFonts w:ascii="David" w:hAnsi="David" w:cs="David"/>
          <w:sz w:val="18"/>
          <w:szCs w:val="18"/>
          <w:rtl/>
        </w:rPr>
        <w:t xml:space="preserve">עבור כל משתתף הוא מסדר את סדר ההעדפות שלו ללא </w:t>
      </w:r>
      <w:r w:rsidRPr="00D623A1">
        <w:rPr>
          <w:rFonts w:ascii="David" w:hAnsi="David" w:cs="David"/>
          <w:b/>
          <w:bCs/>
          <w:sz w:val="18"/>
          <w:szCs w:val="18"/>
          <w:rtl/>
        </w:rPr>
        <w:t>אדישות.</w:t>
      </w:r>
    </w:p>
    <w:p w:rsidR="00D623A1" w:rsidRPr="00D623A1" w:rsidRDefault="00D623A1" w:rsidP="00D623A1">
      <w:pPr>
        <w:spacing w:line="240" w:lineRule="auto"/>
        <w:rPr>
          <w:rFonts w:ascii="David" w:hAnsi="David" w:cs="David"/>
          <w:sz w:val="18"/>
          <w:szCs w:val="18"/>
          <w:rtl/>
        </w:rPr>
      </w:pPr>
      <w:r w:rsidRPr="00D623A1">
        <w:rPr>
          <w:rFonts w:ascii="David" w:hAnsi="David" w:cs="David"/>
          <w:sz w:val="18"/>
          <w:szCs w:val="18"/>
          <w:rtl/>
        </w:rPr>
        <w:t>ישנו מנגנון שמסדר את האנשים ע"פ העדפה מסויימת(שלא ידועה למשתתפים)</w:t>
      </w:r>
    </w:p>
    <w:p w:rsidR="00D623A1" w:rsidRPr="00D623A1" w:rsidRDefault="00D623A1" w:rsidP="00D623A1">
      <w:pPr>
        <w:spacing w:line="240" w:lineRule="auto"/>
        <w:rPr>
          <w:rFonts w:ascii="David" w:hAnsi="David" w:cs="David"/>
          <w:sz w:val="18"/>
          <w:szCs w:val="18"/>
        </w:rPr>
      </w:pPr>
      <w:r w:rsidRPr="00D623A1">
        <w:rPr>
          <w:rFonts w:ascii="David" w:hAnsi="David" w:cs="David"/>
          <w:sz w:val="18"/>
          <w:szCs w:val="18"/>
          <w:rtl/>
        </w:rPr>
        <w:t xml:space="preserve">נותנים למשתתף הראשון את העדפה הראשונה שלו -&gt; עוברים להבא בתור אם העדפה הראשונה שלו תפוסה עוברים להעדפה הראשונה שלא תפוסה בסדר העדיפויות וכו וכו וכו  עד המשתתף האחרון. </w:t>
      </w:r>
    </w:p>
    <w:p w:rsidR="00D623A1" w:rsidRPr="00D623A1" w:rsidRDefault="00D623A1" w:rsidP="00D623A1">
      <w:pPr>
        <w:spacing w:line="240" w:lineRule="auto"/>
        <w:rPr>
          <w:rFonts w:ascii="David" w:hAnsi="David" w:cs="David"/>
          <w:sz w:val="18"/>
          <w:szCs w:val="18"/>
        </w:rPr>
      </w:pPr>
    </w:p>
    <w:p w:rsidR="00D623A1" w:rsidRPr="00D623A1" w:rsidRDefault="00D623A1" w:rsidP="00D623A1">
      <w:pPr>
        <w:spacing w:line="240" w:lineRule="auto"/>
        <w:rPr>
          <w:rFonts w:ascii="David" w:hAnsi="David" w:cs="David"/>
          <w:sz w:val="18"/>
          <w:szCs w:val="18"/>
          <w:u w:val="single"/>
          <w:rtl/>
        </w:rPr>
      </w:pPr>
      <w:r w:rsidRPr="00D623A1">
        <w:rPr>
          <w:rFonts w:ascii="David" w:hAnsi="David" w:cs="David"/>
          <w:sz w:val="18"/>
          <w:szCs w:val="18"/>
          <w:u w:val="single"/>
          <w:rtl/>
        </w:rPr>
        <w:t xml:space="preserve">מנגנון מיירסון </w:t>
      </w:r>
    </w:p>
    <w:p w:rsidR="00D623A1" w:rsidRPr="00D623A1" w:rsidRDefault="00D623A1" w:rsidP="00D623A1">
      <w:pPr>
        <w:pStyle w:val="NormalWeb"/>
        <w:bidi/>
        <w:spacing w:before="0" w:beforeAutospacing="0" w:after="0" w:afterAutospacing="0"/>
        <w:rPr>
          <w:rFonts w:ascii="David" w:hAnsi="David" w:cs="David"/>
          <w:sz w:val="18"/>
          <w:szCs w:val="18"/>
        </w:rPr>
      </w:pPr>
      <w:r w:rsidRPr="00D623A1">
        <w:rPr>
          <w:rFonts w:ascii="David" w:hAnsi="David" w:cs="David"/>
          <w:color w:val="000000"/>
          <w:sz w:val="18"/>
          <w:szCs w:val="18"/>
          <w:u w:val="single"/>
          <w:rtl/>
        </w:rPr>
        <w:t>הערה</w:t>
      </w:r>
      <w:r w:rsidRPr="00D623A1">
        <w:rPr>
          <w:rFonts w:ascii="David" w:hAnsi="David" w:cs="David"/>
          <w:color w:val="000000"/>
          <w:sz w:val="18"/>
          <w:szCs w:val="18"/>
          <w:rtl/>
        </w:rPr>
        <w:t xml:space="preserve">: מכרז מחיר שני הוא מקרה פרטי של </w:t>
      </w:r>
      <w:r w:rsidRPr="00D623A1">
        <w:rPr>
          <w:rFonts w:ascii="David" w:hAnsi="David" w:cs="David"/>
          <w:color w:val="000000"/>
          <w:sz w:val="18"/>
          <w:szCs w:val="18"/>
        </w:rPr>
        <w:t>VCG</w:t>
      </w:r>
      <w:r w:rsidRPr="00D623A1">
        <w:rPr>
          <w:rFonts w:ascii="David" w:hAnsi="David" w:cs="David"/>
          <w:color w:val="000000"/>
          <w:sz w:val="18"/>
          <w:szCs w:val="18"/>
          <w:rtl/>
        </w:rPr>
        <w:t xml:space="preserve"> כי הוא ממקסם ערכים -המנצח משלם את הנזק איזה נזק: את ההפרש של הבא בתור שהיה מנצח </w:t>
      </w:r>
      <w:r w:rsidRPr="00D623A1">
        <w:rPr>
          <w:rFonts w:ascii="David" w:hAnsi="David" w:cs="David"/>
          <w:b/>
          <w:bCs/>
          <w:color w:val="000000"/>
          <w:sz w:val="18"/>
          <w:szCs w:val="18"/>
          <w:rtl/>
        </w:rPr>
        <w:t>לולא הראשון היה במשחק.</w:t>
      </w:r>
    </w:p>
    <w:p w:rsidR="00D623A1" w:rsidRPr="00D623A1" w:rsidRDefault="00D623A1" w:rsidP="00D623A1">
      <w:pPr>
        <w:pStyle w:val="NormalWeb"/>
        <w:bidi/>
        <w:spacing w:before="0" w:beforeAutospacing="0" w:after="0" w:afterAutospacing="0"/>
        <w:rPr>
          <w:rFonts w:ascii="David" w:hAnsi="David" w:cs="David"/>
          <w:sz w:val="18"/>
          <w:szCs w:val="18"/>
          <w:rtl/>
        </w:rPr>
      </w:pPr>
      <w:r w:rsidRPr="00D623A1">
        <w:rPr>
          <w:rFonts w:ascii="David" w:hAnsi="David" w:cs="David"/>
          <w:color w:val="000000"/>
          <w:sz w:val="18"/>
          <w:szCs w:val="18"/>
          <w:rtl/>
        </w:rPr>
        <w:t>.</w:t>
      </w:r>
    </w:p>
    <w:p w:rsidR="00D623A1" w:rsidRPr="00D623A1" w:rsidRDefault="00D623A1" w:rsidP="00D623A1">
      <w:pPr>
        <w:pStyle w:val="NormalWeb"/>
        <w:bidi/>
        <w:spacing w:before="0" w:beforeAutospacing="0" w:after="0" w:afterAutospacing="0"/>
        <w:rPr>
          <w:rFonts w:ascii="David" w:hAnsi="David" w:cs="David"/>
          <w:sz w:val="18"/>
          <w:szCs w:val="18"/>
          <w:rtl/>
        </w:rPr>
      </w:pPr>
      <w:r w:rsidRPr="00D623A1">
        <w:rPr>
          <w:rFonts w:ascii="David" w:hAnsi="David" w:cs="David"/>
          <w:color w:val="000000"/>
          <w:sz w:val="18"/>
          <w:szCs w:val="18"/>
          <w:rtl/>
        </w:rPr>
        <w:t xml:space="preserve">במיירסון זה לא עובד ככה כי לכל </w:t>
      </w:r>
      <w:r w:rsidRPr="00D623A1">
        <w:rPr>
          <w:rFonts w:ascii="David" w:hAnsi="David" w:cs="David"/>
          <w:color w:val="000000"/>
          <w:sz w:val="18"/>
          <w:szCs w:val="18"/>
        </w:rPr>
        <w:t>U</w:t>
      </w:r>
      <w:r w:rsidRPr="00D623A1">
        <w:rPr>
          <w:rFonts w:ascii="David" w:hAnsi="David" w:cs="David"/>
          <w:color w:val="000000"/>
          <w:sz w:val="18"/>
          <w:szCs w:val="18"/>
          <w:rtl/>
        </w:rPr>
        <w:t xml:space="preserve"> יש רק </w:t>
      </w:r>
      <w:r w:rsidRPr="00D623A1">
        <w:rPr>
          <w:rFonts w:ascii="David" w:hAnsi="David" w:cs="David"/>
          <w:color w:val="000000"/>
          <w:sz w:val="18"/>
          <w:szCs w:val="18"/>
        </w:rPr>
        <w:t>P</w:t>
      </w:r>
      <w:r w:rsidRPr="00D623A1">
        <w:rPr>
          <w:rFonts w:ascii="David" w:hAnsi="David" w:cs="David"/>
          <w:color w:val="000000"/>
          <w:sz w:val="18"/>
          <w:szCs w:val="18"/>
          <w:rtl/>
        </w:rPr>
        <w:t xml:space="preserve"> אחד בלבד-&gt;מפעילים את "כלל הבחירה" בוחרים תת קבוצת מנצחים אשר משלמת מחיר סף(המחיר המינימלי שהוא צריך ע"מ שיזכה).</w:t>
      </w:r>
    </w:p>
    <w:p w:rsidR="00D623A1" w:rsidRPr="00D623A1" w:rsidRDefault="00D623A1" w:rsidP="00D623A1">
      <w:pPr>
        <w:pStyle w:val="NormalWeb"/>
        <w:bidi/>
        <w:spacing w:before="0" w:beforeAutospacing="0" w:after="0" w:afterAutospacing="0"/>
        <w:rPr>
          <w:rFonts w:ascii="David" w:hAnsi="David" w:cs="David"/>
          <w:sz w:val="18"/>
          <w:szCs w:val="18"/>
          <w:rtl/>
        </w:rPr>
      </w:pPr>
      <w:r w:rsidRPr="00D623A1">
        <w:rPr>
          <w:rFonts w:ascii="David" w:hAnsi="David" w:cs="David"/>
          <w:b/>
          <w:bCs/>
          <w:color w:val="000000"/>
          <w:sz w:val="18"/>
          <w:szCs w:val="18"/>
          <w:rtl/>
        </w:rPr>
        <w:t>מכרז מחיר שני הוא גם מקרה פרטי של מיירסון</w:t>
      </w:r>
      <w:r w:rsidRPr="00D623A1">
        <w:rPr>
          <w:rFonts w:ascii="David" w:hAnsi="David" w:cs="David"/>
          <w:color w:val="000000"/>
          <w:sz w:val="18"/>
          <w:szCs w:val="18"/>
          <w:rtl/>
        </w:rPr>
        <w:t xml:space="preserve"> - משום ש 1. מפעילים את כלל הבחירה - מי שמשלם הכי הרבה,</w:t>
      </w:r>
    </w:p>
    <w:p w:rsidR="00D623A1" w:rsidRDefault="00D623A1" w:rsidP="00D623A1">
      <w:pPr>
        <w:pStyle w:val="NormalWeb"/>
        <w:bidi/>
        <w:spacing w:before="0" w:beforeAutospacing="0" w:after="0" w:afterAutospacing="0"/>
        <w:rPr>
          <w:rFonts w:ascii="David" w:hAnsi="David" w:cs="David"/>
          <w:color w:val="000000"/>
          <w:sz w:val="18"/>
          <w:szCs w:val="18"/>
        </w:rPr>
      </w:pPr>
      <w:r w:rsidRPr="00D623A1">
        <w:rPr>
          <w:rFonts w:ascii="David" w:hAnsi="David" w:cs="David"/>
          <w:color w:val="000000"/>
          <w:sz w:val="18"/>
          <w:szCs w:val="18"/>
          <w:rtl/>
        </w:rPr>
        <w:t>2. הוא צריך לשלם את מחיר הסף  המחיר שלו פחות המחיר של מי שהיה מנצח לולא הוא היה במשחק).</w:t>
      </w:r>
    </w:p>
    <w:p w:rsidR="00D623A1" w:rsidRDefault="00D623A1" w:rsidP="00D623A1">
      <w:pPr>
        <w:pStyle w:val="NormalWeb"/>
        <w:bidi/>
        <w:spacing w:before="0" w:beforeAutospacing="0" w:after="0" w:afterAutospacing="0"/>
        <w:rPr>
          <w:rFonts w:ascii="David" w:hAnsi="David" w:cs="David"/>
          <w:color w:val="000000"/>
          <w:sz w:val="18"/>
          <w:szCs w:val="18"/>
        </w:rPr>
      </w:pPr>
    </w:p>
    <w:p w:rsidR="00D623A1" w:rsidRDefault="00D623A1" w:rsidP="00D623A1">
      <w:pPr>
        <w:pStyle w:val="NormalWeb"/>
        <w:bidi/>
        <w:spacing w:before="0" w:beforeAutospacing="0" w:after="0" w:afterAutospacing="0"/>
        <w:rPr>
          <w:rFonts w:ascii="David" w:hAnsi="David" w:cs="David"/>
          <w:sz w:val="18"/>
          <w:szCs w:val="18"/>
        </w:rPr>
      </w:pPr>
    </w:p>
    <w:p w:rsidR="001734CE" w:rsidRPr="001734CE" w:rsidRDefault="001734CE" w:rsidP="00D623A1">
      <w:pPr>
        <w:pStyle w:val="NormalWeb"/>
        <w:bidi/>
        <w:spacing w:before="0" w:beforeAutospacing="0" w:after="0" w:afterAutospacing="0"/>
        <w:rPr>
          <w:rFonts w:ascii="David" w:hAnsi="David" w:cs="David" w:hint="cs"/>
          <w:sz w:val="18"/>
          <w:szCs w:val="18"/>
          <w:u w:val="single"/>
          <w:rtl/>
        </w:rPr>
      </w:pPr>
      <w:r w:rsidRPr="001734CE">
        <w:rPr>
          <w:rFonts w:ascii="David" w:hAnsi="David" w:cs="David" w:hint="cs"/>
          <w:sz w:val="18"/>
          <w:szCs w:val="18"/>
          <w:u w:val="single"/>
          <w:rtl/>
        </w:rPr>
        <w:t>שיווי משקל נאש</w:t>
      </w:r>
    </w:p>
    <w:p w:rsidR="00D623A1" w:rsidRDefault="00D623A1" w:rsidP="00D623A1">
      <w:pPr>
        <w:spacing w:line="240" w:lineRule="auto"/>
        <w:rPr>
          <w:rFonts w:ascii="David" w:hAnsi="David" w:cs="David"/>
          <w:sz w:val="18"/>
          <w:szCs w:val="18"/>
          <w:rtl/>
        </w:rPr>
      </w:pPr>
    </w:p>
    <w:p w:rsidR="001734CE" w:rsidRDefault="001734CE" w:rsidP="001734CE">
      <w:pPr>
        <w:pStyle w:val="BodyText"/>
      </w:pPr>
      <w:r>
        <w:rPr>
          <w:b/>
          <w:bCs/>
          <w:rtl/>
        </w:rPr>
        <w:t>הגדרה</w:t>
      </w:r>
      <w:r>
        <w:t xml:space="preserve">: </w:t>
      </w:r>
      <w:r>
        <w:rPr>
          <w:rtl/>
        </w:rPr>
        <w:t>פעולה</w:t>
      </w:r>
      <w:r>
        <w:rPr>
          <w:rFonts w:hint="cs"/>
        </w:rPr>
        <w:t xml:space="preserve"> </w:t>
      </w:r>
      <w:r>
        <w:rPr>
          <w:rtl/>
        </w:rPr>
        <w:t>שולטת</w:t>
      </w:r>
      <w:r>
        <w:rPr>
          <w:rFonts w:hint="cs"/>
        </w:rPr>
        <w:t xml:space="preserve"> </w:t>
      </w:r>
      <w:r>
        <w:rPr>
          <w:rtl/>
        </w:rPr>
        <w:t xml:space="preserve"> של</w:t>
      </w:r>
      <w:r>
        <w:rPr>
          <w:rFonts w:hint="cs"/>
        </w:rPr>
        <w:t xml:space="preserve"> </w:t>
      </w:r>
      <w:r>
        <w:rPr>
          <w:rtl/>
        </w:rPr>
        <w:t>שחקן</w:t>
      </w:r>
      <w:r>
        <w:t>:</w:t>
      </w:r>
      <w:r>
        <w:rPr>
          <w:rFonts w:hint="cs"/>
          <w:rtl/>
        </w:rPr>
        <w:t xml:space="preserve"> כלשהו </w:t>
      </w:r>
      <w:r>
        <w:rPr>
          <w:rtl/>
        </w:rPr>
        <w:t xml:space="preserve"> </w:t>
      </w:r>
      <w:r>
        <w:rPr>
          <w:rFonts w:hint="cs"/>
          <w:rtl/>
        </w:rPr>
        <w:t>עבור כל צירוף-פעולות של האחרים, הפעולה נותנת לשחקן תועלת גבוהה ביותר</w:t>
      </w:r>
      <w:r>
        <w:rPr>
          <w:rFonts w:hint="cs"/>
          <w:rtl/>
        </w:rPr>
        <w:t>(יעילה פארטו)</w:t>
      </w:r>
      <w:r>
        <w:rPr>
          <w:rFonts w:hint="cs"/>
          <w:rtl/>
        </w:rPr>
        <w:t>.</w:t>
      </w:r>
    </w:p>
    <w:p w:rsidR="001734CE" w:rsidRDefault="001734CE" w:rsidP="001734CE">
      <w:pPr>
        <w:pStyle w:val="BodyText"/>
        <w:rPr>
          <w:rFonts w:hint="cs"/>
          <w:rtl/>
        </w:rPr>
      </w:pPr>
      <w:r>
        <w:rPr>
          <w:rtl/>
        </w:rPr>
        <w:t xml:space="preserve">אסטרטגיה שלטת: </w:t>
      </w:r>
    </w:p>
    <w:p w:rsidR="001734CE" w:rsidRDefault="001734CE" w:rsidP="001734CE">
      <w:pPr>
        <w:pStyle w:val="BodyText"/>
        <w:rPr>
          <w:rtl/>
        </w:rPr>
      </w:pPr>
      <w:r>
        <w:rPr>
          <w:b/>
          <w:bCs/>
          <w:rtl/>
        </w:rPr>
        <w:t>משפט</w:t>
      </w:r>
      <w:r>
        <w:t xml:space="preserve">: </w:t>
      </w:r>
      <w:r>
        <w:rPr>
          <w:rtl/>
        </w:rPr>
        <w:t>כל</w:t>
      </w:r>
      <w:r>
        <w:rPr>
          <w:rFonts w:hint="cs"/>
        </w:rPr>
        <w:t xml:space="preserve"> </w:t>
      </w:r>
      <w:r>
        <w:rPr>
          <w:rtl/>
        </w:rPr>
        <w:t>מטרה</w:t>
      </w:r>
      <w:r>
        <w:rPr>
          <w:rFonts w:hint="cs"/>
        </w:rPr>
        <w:t xml:space="preserve"> </w:t>
      </w:r>
      <w:r>
        <w:rPr>
          <w:rtl/>
        </w:rPr>
        <w:t xml:space="preserve">שאפשר להשיג ע”י משחק עם </w:t>
      </w:r>
      <w:r>
        <w:rPr>
          <w:i/>
          <w:iCs/>
          <w:rtl/>
        </w:rPr>
        <w:t>פעולות שולטות</w:t>
      </w:r>
      <w:r>
        <w:t xml:space="preserve"> – </w:t>
      </w:r>
      <w:r>
        <w:rPr>
          <w:rtl/>
        </w:rPr>
        <w:t>אפשר</w:t>
      </w:r>
      <w:r>
        <w:rPr>
          <w:rFonts w:hint="cs"/>
        </w:rPr>
        <w:t xml:space="preserve"> </w:t>
      </w:r>
      <w:r>
        <w:rPr>
          <w:rtl/>
        </w:rPr>
        <w:t>להשיג</w:t>
      </w:r>
      <w:r>
        <w:rPr>
          <w:rFonts w:hint="cs"/>
        </w:rPr>
        <w:t xml:space="preserve"> </w:t>
      </w:r>
      <w:r>
        <w:rPr>
          <w:rtl/>
        </w:rPr>
        <w:t>ע”י</w:t>
      </w:r>
      <w:r>
        <w:rPr>
          <w:rFonts w:hint="cs"/>
        </w:rPr>
        <w:t xml:space="preserve"> </w:t>
      </w:r>
      <w:r>
        <w:rPr>
          <w:i/>
          <w:iCs/>
          <w:rtl/>
        </w:rPr>
        <w:t>מנגנון אמיתי</w:t>
      </w:r>
      <w:r>
        <w:t>.</w:t>
      </w:r>
    </w:p>
    <w:p w:rsidR="001734CE" w:rsidRDefault="001734CE" w:rsidP="001734CE">
      <w:pPr>
        <w:pStyle w:val="BodyText"/>
        <w:rPr>
          <w:rtl/>
        </w:rPr>
      </w:pPr>
      <w:r>
        <w:rPr>
          <w:rFonts w:hint="cs"/>
          <w:rtl/>
        </w:rPr>
        <w:t>הוכחה : המנגנון מקבל את טבלת הערכים שלהם ומשחק עבור זה את הפעולה הדומיננטית שלהם.</w:t>
      </w:r>
    </w:p>
    <w:p w:rsidR="001734CE" w:rsidRDefault="001734CE" w:rsidP="001734CE">
      <w:pPr>
        <w:pStyle w:val="BodyText"/>
        <w:rPr>
          <w:rtl/>
        </w:rPr>
      </w:pPr>
    </w:p>
    <w:p w:rsidR="001734CE" w:rsidRDefault="001734CE" w:rsidP="001734CE">
      <w:pPr>
        <w:pStyle w:val="BodyText"/>
        <w:rPr>
          <w:rtl/>
        </w:rPr>
      </w:pPr>
    </w:p>
    <w:p w:rsidR="001734CE" w:rsidRPr="001734CE" w:rsidRDefault="001734CE" w:rsidP="001734CE">
      <w:pPr>
        <w:pStyle w:val="BodyText"/>
        <w:rPr>
          <w:rFonts w:hint="cs"/>
          <w:vertAlign w:val="subscript"/>
          <w:rtl/>
        </w:rPr>
      </w:pPr>
      <w:r w:rsidRPr="001734CE">
        <w:rPr>
          <w:u w:val="single"/>
          <w:rtl/>
        </w:rPr>
        <w:t xml:space="preserve">אלגוריתמי </w:t>
      </w:r>
      <w:r w:rsidRPr="001734CE">
        <w:rPr>
          <w:rFonts w:hint="cs"/>
          <w:u w:val="single"/>
          <w:rtl/>
        </w:rPr>
        <w:t xml:space="preserve">חלוקה הוגנת </w:t>
      </w:r>
      <w:r>
        <w:rPr>
          <w:rFonts w:hint="cs"/>
          <w:u w:val="single"/>
          <w:rtl/>
        </w:rPr>
        <w:t>:</w:t>
      </w:r>
      <w:r>
        <w:rPr>
          <w:rFonts w:hint="cs"/>
          <w:rtl/>
        </w:rPr>
        <w:t xml:space="preserve"> המסמן את החלק ה1\</w:t>
      </w:r>
      <w:r>
        <w:t xml:space="preserve">n </w:t>
      </w:r>
      <w:r>
        <w:rPr>
          <w:rFonts w:hint="cs"/>
          <w:rtl/>
        </w:rPr>
        <w:t xml:space="preserve"> שלו אם הבא אחריו חושב ככה עוברים הלאה אחרת הוא לוקח מקין לו את החלק וממשיכים חלילה עד שיש </w:t>
      </w:r>
      <w:r>
        <w:rPr>
          <w:rFonts w:hint="cs"/>
          <w:b/>
          <w:bCs/>
          <w:rtl/>
        </w:rPr>
        <w:t xml:space="preserve">אחרון </w:t>
      </w:r>
      <w:r>
        <w:rPr>
          <w:rFonts w:hint="cs"/>
          <w:rtl/>
        </w:rPr>
        <w:t>שמסכים לקחת בסיבוב ה</w:t>
      </w:r>
      <w:r>
        <w:t xml:space="preserve">n </w:t>
      </w:r>
      <w:r>
        <w:rPr>
          <w:rFonts w:hint="cs"/>
          <w:rtl/>
        </w:rPr>
        <w:t xml:space="preserve"> וחוזרים חזרה אחורה ברקורסיה. </w:t>
      </w:r>
      <w:bookmarkStart w:id="0" w:name="_GoBack"/>
      <w:bookmarkEnd w:id="0"/>
    </w:p>
    <w:p w:rsidR="001734CE" w:rsidRPr="00D623A1" w:rsidRDefault="001734CE" w:rsidP="00D623A1">
      <w:pPr>
        <w:spacing w:line="240" w:lineRule="auto"/>
        <w:rPr>
          <w:rFonts w:ascii="David" w:hAnsi="David" w:cs="David"/>
          <w:sz w:val="18"/>
          <w:szCs w:val="18"/>
        </w:rPr>
      </w:pPr>
    </w:p>
    <w:sectPr w:rsidR="001734CE" w:rsidRPr="00D623A1" w:rsidSect="00993DE3">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701" w:rsidRDefault="00654701" w:rsidP="00993DE3">
      <w:pPr>
        <w:spacing w:after="0" w:line="240" w:lineRule="auto"/>
      </w:pPr>
      <w:r>
        <w:separator/>
      </w:r>
    </w:p>
  </w:endnote>
  <w:endnote w:type="continuationSeparator" w:id="0">
    <w:p w:rsidR="00654701" w:rsidRDefault="00654701" w:rsidP="0099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701" w:rsidRDefault="00654701" w:rsidP="00993DE3">
      <w:pPr>
        <w:spacing w:after="0" w:line="240" w:lineRule="auto"/>
      </w:pPr>
      <w:r>
        <w:separator/>
      </w:r>
    </w:p>
  </w:footnote>
  <w:footnote w:type="continuationSeparator" w:id="0">
    <w:p w:rsidR="00654701" w:rsidRDefault="00654701" w:rsidP="00993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E3"/>
    <w:rsid w:val="001734CE"/>
    <w:rsid w:val="00346FC6"/>
    <w:rsid w:val="00654701"/>
    <w:rsid w:val="00993DE3"/>
    <w:rsid w:val="00A00F04"/>
    <w:rsid w:val="00A13A23"/>
    <w:rsid w:val="00D623A1"/>
    <w:rsid w:val="00E64F9E"/>
    <w:rsid w:val="00EA4E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E1C3"/>
  <w15:chartTrackingRefBased/>
  <w15:docId w15:val="{5ACC9F6B-0737-408D-8AA8-C4051A2A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D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3DE3"/>
  </w:style>
  <w:style w:type="paragraph" w:styleId="Footer">
    <w:name w:val="footer"/>
    <w:basedOn w:val="Normal"/>
    <w:link w:val="FooterChar"/>
    <w:uiPriority w:val="99"/>
    <w:unhideWhenUsed/>
    <w:rsid w:val="00993D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3DE3"/>
  </w:style>
  <w:style w:type="paragraph" w:styleId="NormalWeb">
    <w:name w:val="Normal (Web)"/>
    <w:basedOn w:val="Normal"/>
    <w:uiPriority w:val="99"/>
    <w:semiHidden/>
    <w:unhideWhenUsed/>
    <w:rsid w:val="00D623A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1734CE"/>
    <w:pPr>
      <w:spacing w:after="0" w:line="256" w:lineRule="auto"/>
    </w:pPr>
    <w:rPr>
      <w:rFonts w:ascii="Times New Roman" w:hAnsi="Times New Roman" w:cs="David"/>
      <w:sz w:val="16"/>
      <w:szCs w:val="16"/>
    </w:rPr>
  </w:style>
  <w:style w:type="character" w:customStyle="1" w:styleId="BodyTextChar">
    <w:name w:val="Body Text Char"/>
    <w:basedOn w:val="DefaultParagraphFont"/>
    <w:link w:val="BodyText"/>
    <w:uiPriority w:val="99"/>
    <w:semiHidden/>
    <w:rsid w:val="001734CE"/>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103691">
      <w:bodyDiv w:val="1"/>
      <w:marLeft w:val="0"/>
      <w:marRight w:val="0"/>
      <w:marTop w:val="0"/>
      <w:marBottom w:val="0"/>
      <w:divBdr>
        <w:top w:val="none" w:sz="0" w:space="0" w:color="auto"/>
        <w:left w:val="none" w:sz="0" w:space="0" w:color="auto"/>
        <w:bottom w:val="none" w:sz="0" w:space="0" w:color="auto"/>
        <w:right w:val="none" w:sz="0" w:space="0" w:color="auto"/>
      </w:divBdr>
    </w:div>
    <w:div w:id="16989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barzilay</dc:creator>
  <cp:keywords/>
  <dc:description/>
  <cp:lastModifiedBy>שמואל שמעוני</cp:lastModifiedBy>
  <cp:revision>2</cp:revision>
  <dcterms:created xsi:type="dcterms:W3CDTF">2018-06-17T11:27:00Z</dcterms:created>
  <dcterms:modified xsi:type="dcterms:W3CDTF">2018-06-17T18:38:00Z</dcterms:modified>
</cp:coreProperties>
</file>