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510F" w14:textId="7ED55941" w:rsidR="00B953F7" w:rsidRPr="00B953F7" w:rsidRDefault="003D00F3" w:rsidP="00B953F7">
      <w:pPr>
        <w:spacing w:after="0" w:line="360" w:lineRule="auto"/>
        <w:jc w:val="center"/>
        <w:rPr>
          <w:rFonts w:eastAsia="Times New Roman" w:cs="Arial"/>
          <w:b/>
          <w:bCs/>
          <w:color w:val="000000"/>
          <w:sz w:val="24"/>
          <w:szCs w:val="24"/>
          <w:u w:val="single"/>
          <w:rtl/>
        </w:rPr>
      </w:pPr>
      <w:r w:rsidRPr="00B953F7">
        <w:rPr>
          <w:rFonts w:eastAsia="Times New Roman" w:cs="Arial" w:hint="cs"/>
          <w:b/>
          <w:bCs/>
          <w:color w:val="000000"/>
          <w:sz w:val="24"/>
          <w:szCs w:val="24"/>
          <w:u w:val="single"/>
          <w:rtl/>
        </w:rPr>
        <w:t>קורות חיים</w:t>
      </w:r>
      <w:r w:rsidR="00B953F7" w:rsidRPr="00B953F7">
        <w:rPr>
          <w:rFonts w:eastAsia="Times New Roman" w:cs="Arial" w:hint="cs"/>
          <w:b/>
          <w:bCs/>
          <w:color w:val="000000"/>
          <w:sz w:val="24"/>
          <w:szCs w:val="24"/>
          <w:u w:val="single"/>
          <w:rtl/>
        </w:rPr>
        <w:t xml:space="preserve"> </w:t>
      </w:r>
      <w:r w:rsidR="00B953F7" w:rsidRPr="00B953F7">
        <w:rPr>
          <w:rFonts w:eastAsia="Times New Roman" w:cs="Arial"/>
          <w:b/>
          <w:bCs/>
          <w:color w:val="000000"/>
          <w:sz w:val="24"/>
          <w:szCs w:val="24"/>
          <w:u w:val="single"/>
          <w:rtl/>
        </w:rPr>
        <w:t>–</w:t>
      </w:r>
      <w:r w:rsidR="00B953F7" w:rsidRPr="00B953F7">
        <w:rPr>
          <w:rFonts w:eastAsia="Times New Roman" w:cs="Arial" w:hint="cs"/>
          <w:b/>
          <w:bCs/>
          <w:color w:val="000000"/>
          <w:sz w:val="24"/>
          <w:szCs w:val="24"/>
          <w:u w:val="single"/>
          <w:rtl/>
        </w:rPr>
        <w:t xml:space="preserve"> דביר מונגם</w:t>
      </w:r>
    </w:p>
    <w:p w14:paraId="67FD4505" w14:textId="77777777" w:rsidR="00BB6242" w:rsidRDefault="00BB6242" w:rsidP="00B953F7">
      <w:pPr>
        <w:spacing w:after="0" w:line="360" w:lineRule="auto"/>
        <w:jc w:val="center"/>
        <w:rPr>
          <w:rFonts w:eastAsia="Times New Roman" w:cs="Arial"/>
          <w:color w:val="000000"/>
          <w:rtl/>
        </w:rPr>
      </w:pPr>
    </w:p>
    <w:p w14:paraId="4F8706C3" w14:textId="5415EBA0" w:rsidR="00B953F7" w:rsidRDefault="00B953F7" w:rsidP="00B953F7">
      <w:pPr>
        <w:spacing w:after="0" w:line="360" w:lineRule="auto"/>
        <w:jc w:val="center"/>
        <w:rPr>
          <w:rFonts w:eastAsia="Times New Roman" w:cs="Arial"/>
          <w:color w:val="000000"/>
          <w:rtl/>
        </w:rPr>
      </w:pPr>
      <w:r w:rsidRPr="00B953F7">
        <w:rPr>
          <w:rFonts w:eastAsia="Times New Roman" w:cs="Arial" w:hint="cs"/>
          <w:color w:val="000000"/>
          <w:rtl/>
        </w:rPr>
        <w:t xml:space="preserve">השתלבות בתחום ה </w:t>
      </w:r>
      <w:r w:rsidRPr="00B953F7">
        <w:rPr>
          <w:rFonts w:eastAsia="Times New Roman" w:cs="Arial"/>
          <w:color w:val="000000"/>
        </w:rPr>
        <w:t>Web</w:t>
      </w:r>
      <w:r w:rsidRPr="00B953F7">
        <w:rPr>
          <w:rFonts w:eastAsia="Times New Roman" w:cs="Arial" w:hint="cs"/>
          <w:color w:val="000000"/>
          <w:rtl/>
        </w:rPr>
        <w:t xml:space="preserve"> כ </w:t>
      </w:r>
      <w:r w:rsidRPr="00B953F7">
        <w:rPr>
          <w:rFonts w:eastAsia="Times New Roman" w:cs="Arial"/>
          <w:b/>
          <w:bCs/>
          <w:color w:val="000000"/>
        </w:rPr>
        <w:t>Full Stack Developer</w:t>
      </w:r>
    </w:p>
    <w:p w14:paraId="0B8D9939" w14:textId="2D7D21FE" w:rsidR="00A507AA" w:rsidRDefault="007638B3" w:rsidP="007638B3">
      <w:pPr>
        <w:spacing w:after="0" w:line="360" w:lineRule="auto"/>
        <w:jc w:val="center"/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 xml:space="preserve">דף קורות חיים אונליין - </w:t>
      </w:r>
      <w:r w:rsidR="00613D19" w:rsidRPr="00613D19">
        <w:t>https://ng-app-resume.web.app</w:t>
      </w:r>
    </w:p>
    <w:p w14:paraId="58862FC7" w14:textId="77777777" w:rsidR="007638B3" w:rsidRPr="007638B3" w:rsidRDefault="007638B3" w:rsidP="007638B3">
      <w:pPr>
        <w:spacing w:after="0" w:line="360" w:lineRule="auto"/>
        <w:jc w:val="center"/>
        <w:rPr>
          <w:rFonts w:eastAsia="Times New Roman" w:cs="Arial"/>
          <w:color w:val="000000"/>
          <w:sz w:val="6"/>
          <w:szCs w:val="6"/>
        </w:rPr>
      </w:pPr>
    </w:p>
    <w:tbl>
      <w:tblPr>
        <w:tblStyle w:val="ab"/>
        <w:bidiVisual/>
        <w:tblW w:w="8985" w:type="dxa"/>
        <w:tblLook w:val="04A0" w:firstRow="1" w:lastRow="0" w:firstColumn="1" w:lastColumn="0" w:noHBand="0" w:noVBand="1"/>
      </w:tblPr>
      <w:tblGrid>
        <w:gridCol w:w="1047"/>
        <w:gridCol w:w="1522"/>
        <w:gridCol w:w="1263"/>
        <w:gridCol w:w="2109"/>
        <w:gridCol w:w="1301"/>
        <w:gridCol w:w="1743"/>
      </w:tblGrid>
      <w:tr w:rsidR="00A45ACE" w:rsidRPr="00B953F7" w14:paraId="4CD8A582" w14:textId="77777777" w:rsidTr="00A45ACE">
        <w:tc>
          <w:tcPr>
            <w:tcW w:w="1047" w:type="dxa"/>
            <w:vAlign w:val="center"/>
          </w:tcPr>
          <w:p w14:paraId="706AA187" w14:textId="2BF79644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="Arial" w:hint="cs"/>
                <w:color w:val="000000"/>
                <w:sz w:val="20"/>
                <w:szCs w:val="20"/>
                <w:u w:val="single"/>
                <w:rtl/>
              </w:rPr>
              <w:t>שנת</w:t>
            </w:r>
            <w:r w:rsidRPr="00B953F7">
              <w:rPr>
                <w:rFonts w:eastAsia="Times New Roman" w:cstheme="minorHAnsi"/>
                <w:color w:val="000000"/>
                <w:sz w:val="20"/>
                <w:szCs w:val="20"/>
                <w:u w:val="single"/>
                <w:rtl/>
              </w:rPr>
              <w:t xml:space="preserve"> </w:t>
            </w:r>
            <w:r w:rsidRPr="00B953F7">
              <w:rPr>
                <w:rFonts w:eastAsia="Times New Roman" w:cs="Arial"/>
                <w:color w:val="000000"/>
                <w:sz w:val="20"/>
                <w:szCs w:val="20"/>
                <w:u w:val="single"/>
                <w:rtl/>
              </w:rPr>
              <w:t>לידה</w:t>
            </w:r>
          </w:p>
        </w:tc>
        <w:tc>
          <w:tcPr>
            <w:tcW w:w="1522" w:type="dxa"/>
            <w:vAlign w:val="center"/>
          </w:tcPr>
          <w:p w14:paraId="45C3AFC8" w14:textId="544C72F6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theme="minorHAnsi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263" w:type="dxa"/>
            <w:vAlign w:val="center"/>
          </w:tcPr>
          <w:p w14:paraId="7F3B54B5" w14:textId="13E3336B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="Arial" w:hint="cs"/>
                <w:color w:val="000000"/>
                <w:sz w:val="20"/>
                <w:szCs w:val="20"/>
                <w:u w:val="single"/>
                <w:rtl/>
              </w:rPr>
              <w:t>מצב משפחתי</w:t>
            </w:r>
          </w:p>
        </w:tc>
        <w:tc>
          <w:tcPr>
            <w:tcW w:w="2109" w:type="dxa"/>
            <w:vAlign w:val="center"/>
          </w:tcPr>
          <w:p w14:paraId="222DA7C8" w14:textId="0E384081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="Arial" w:hint="cs"/>
                <w:color w:val="000000"/>
                <w:sz w:val="20"/>
                <w:szCs w:val="20"/>
                <w:rtl/>
              </w:rPr>
              <w:t>רווק</w:t>
            </w:r>
          </w:p>
        </w:tc>
        <w:tc>
          <w:tcPr>
            <w:tcW w:w="1301" w:type="dxa"/>
            <w:vAlign w:val="center"/>
          </w:tcPr>
          <w:p w14:paraId="4C8A593B" w14:textId="6575BC31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</w:p>
        </w:tc>
        <w:tc>
          <w:tcPr>
            <w:tcW w:w="1743" w:type="dxa"/>
            <w:vAlign w:val="center"/>
          </w:tcPr>
          <w:p w14:paraId="728E0166" w14:textId="2595233E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</w:p>
        </w:tc>
      </w:tr>
      <w:tr w:rsidR="00A45ACE" w:rsidRPr="00B953F7" w14:paraId="427C2DBE" w14:textId="77777777" w:rsidTr="00D702E5">
        <w:trPr>
          <w:trHeight w:val="225"/>
        </w:trPr>
        <w:tc>
          <w:tcPr>
            <w:tcW w:w="1047" w:type="dxa"/>
            <w:vAlign w:val="center"/>
          </w:tcPr>
          <w:p w14:paraId="2E524505" w14:textId="7F65472E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="Arial" w:hint="cs"/>
                <w:color w:val="000000"/>
                <w:sz w:val="20"/>
                <w:szCs w:val="20"/>
                <w:u w:val="single"/>
                <w:rtl/>
              </w:rPr>
              <w:t>מגורים</w:t>
            </w:r>
          </w:p>
        </w:tc>
        <w:tc>
          <w:tcPr>
            <w:tcW w:w="1522" w:type="dxa"/>
            <w:vAlign w:val="center"/>
          </w:tcPr>
          <w:p w14:paraId="252E8DA9" w14:textId="35FD28C1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="Arial" w:hint="cs"/>
                <w:color w:val="000000"/>
                <w:sz w:val="20"/>
                <w:szCs w:val="20"/>
                <w:rtl/>
              </w:rPr>
              <w:t>ראש העין</w:t>
            </w:r>
          </w:p>
        </w:tc>
        <w:tc>
          <w:tcPr>
            <w:tcW w:w="1263" w:type="dxa"/>
            <w:vAlign w:val="center"/>
          </w:tcPr>
          <w:p w14:paraId="05FD52C2" w14:textId="6B30471E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/>
                <w:color w:val="000000"/>
                <w:sz w:val="20"/>
                <w:szCs w:val="20"/>
                <w:u w:val="single"/>
                <w:rtl/>
              </w:rPr>
              <w:t>מייל</w:t>
            </w:r>
          </w:p>
        </w:tc>
        <w:tc>
          <w:tcPr>
            <w:tcW w:w="2109" w:type="dxa"/>
            <w:vAlign w:val="center"/>
          </w:tcPr>
          <w:p w14:paraId="625C7F17" w14:textId="4C115465" w:rsidR="00A45ACE" w:rsidRPr="00B953F7" w:rsidRDefault="00E44069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hyperlink r:id="rId8" w:history="1">
              <w:r w:rsidR="00A45ACE" w:rsidRPr="00B953F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dmenajem@gmail.com</w:t>
              </w:r>
            </w:hyperlink>
          </w:p>
        </w:tc>
        <w:tc>
          <w:tcPr>
            <w:tcW w:w="1301" w:type="dxa"/>
            <w:vAlign w:val="center"/>
          </w:tcPr>
          <w:p w14:paraId="1184926A" w14:textId="4FDF9031" w:rsidR="00A45ACE" w:rsidRPr="002F3C7E" w:rsidRDefault="00A45ACE" w:rsidP="00A45ACE">
            <w:pPr>
              <w:jc w:val="center"/>
              <w:rPr>
                <w:rFonts w:eastAsia="Times New Roman" w:cstheme="minorHAnsi"/>
                <w:color w:val="000000"/>
                <w:u w:val="single"/>
                <w:rtl/>
              </w:rPr>
            </w:pPr>
            <w:r w:rsidRPr="002F3C7E">
              <w:rPr>
                <w:rFonts w:eastAsia="Times New Roman" w:hint="cs"/>
                <w:color w:val="000000"/>
                <w:sz w:val="20"/>
                <w:szCs w:val="20"/>
                <w:u w:val="single"/>
                <w:rtl/>
              </w:rPr>
              <w:t>פלאפון</w:t>
            </w:r>
          </w:p>
        </w:tc>
        <w:tc>
          <w:tcPr>
            <w:tcW w:w="1743" w:type="dxa"/>
            <w:vAlign w:val="center"/>
          </w:tcPr>
          <w:p w14:paraId="25F1A60E" w14:textId="1C231AA4" w:rsidR="00A45ACE" w:rsidRPr="00B953F7" w:rsidRDefault="00A45ACE" w:rsidP="00A45ACE">
            <w:pPr>
              <w:jc w:val="center"/>
              <w:rPr>
                <w:rFonts w:eastAsia="Times New Roman" w:cstheme="minorHAnsi"/>
                <w:color w:val="000000"/>
                <w:rtl/>
              </w:rPr>
            </w:pPr>
            <w:r w:rsidRPr="00B953F7">
              <w:rPr>
                <w:rFonts w:eastAsia="Times New Roman" w:cstheme="minorHAnsi"/>
                <w:color w:val="000000"/>
                <w:sz w:val="20"/>
                <w:szCs w:val="20"/>
              </w:rPr>
              <w:t>054-797-4643</w:t>
            </w:r>
          </w:p>
        </w:tc>
      </w:tr>
    </w:tbl>
    <w:p w14:paraId="1D64E31B" w14:textId="77777777" w:rsidR="00B953F7" w:rsidRPr="00B953F7" w:rsidRDefault="00B953F7" w:rsidP="00B953F7">
      <w:pPr>
        <w:spacing w:after="0" w:line="240" w:lineRule="auto"/>
        <w:jc w:val="center"/>
        <w:rPr>
          <w:rFonts w:eastAsia="Times New Roman" w:cstheme="minorHAnsi"/>
          <w:color w:val="000000"/>
          <w:rtl/>
        </w:rPr>
      </w:pPr>
    </w:p>
    <w:p w14:paraId="0066EDFC" w14:textId="6C8D85B4" w:rsidR="00AC5403" w:rsidRPr="00B953F7" w:rsidRDefault="003D00F3" w:rsidP="00EC23C0">
      <w:pPr>
        <w:spacing w:after="0" w:line="360" w:lineRule="auto"/>
        <w:jc w:val="both"/>
        <w:rPr>
          <w:rFonts w:eastAsia="Times New Roman" w:cstheme="minorHAnsi"/>
          <w:color w:val="000000"/>
          <w:rtl/>
        </w:rPr>
      </w:pPr>
      <w:r w:rsidRPr="00B953F7">
        <w:rPr>
          <w:rFonts w:eastAsia="Times New Roman" w:cs="Arial"/>
          <w:b/>
          <w:bCs/>
          <w:color w:val="000000"/>
          <w:u w:val="single"/>
          <w:rtl/>
        </w:rPr>
        <w:t>השכלה</w:t>
      </w:r>
    </w:p>
    <w:p w14:paraId="7305C051" w14:textId="37BB1A2E" w:rsidR="00B10E6E" w:rsidRPr="00B10E6E" w:rsidRDefault="00856EEA" w:rsidP="00B10E6E">
      <w:pPr>
        <w:spacing w:after="0" w:line="360" w:lineRule="auto"/>
        <w:jc w:val="both"/>
        <w:rPr>
          <w:rtl/>
        </w:rPr>
      </w:pPr>
      <w:r w:rsidRPr="00B953F7">
        <w:rPr>
          <w:rFonts w:eastAsia="Times New Roman" w:cstheme="minorHAnsi" w:hint="cs"/>
          <w:color w:val="000000"/>
          <w:rtl/>
        </w:rPr>
        <w:t>2019-2020</w:t>
      </w:r>
      <w:r w:rsidR="003B06D3">
        <w:rPr>
          <w:rFonts w:eastAsia="Times New Roman" w:cstheme="minorHAnsi" w:hint="cs"/>
          <w:color w:val="000000"/>
          <w:rtl/>
        </w:rPr>
        <w:t>:</w:t>
      </w:r>
      <w:r w:rsidRPr="00B953F7">
        <w:rPr>
          <w:rFonts w:eastAsia="Times New Roman" w:cstheme="minorHAnsi" w:hint="cs"/>
          <w:color w:val="000000"/>
          <w:rtl/>
        </w:rPr>
        <w:t xml:space="preserve"> </w:t>
      </w:r>
      <w:r w:rsidRPr="00B10E6E">
        <w:rPr>
          <w:rFonts w:hint="cs"/>
          <w:rtl/>
        </w:rPr>
        <w:t xml:space="preserve">קורס </w:t>
      </w:r>
      <w:r w:rsidRPr="00B10E6E">
        <w:rPr>
          <w:b/>
          <w:bCs/>
        </w:rPr>
        <w:t>Full Stack Developer</w:t>
      </w:r>
      <w:r w:rsidRPr="00B10E6E">
        <w:rPr>
          <w:rFonts w:hint="cs"/>
          <w:rtl/>
        </w:rPr>
        <w:t xml:space="preserve"> במרכז ההדרכה ג'ון ברייס</w:t>
      </w:r>
      <w:r w:rsidR="00B10E6E" w:rsidRPr="00B10E6E">
        <w:t xml:space="preserve"> </w:t>
      </w:r>
    </w:p>
    <w:p w14:paraId="4C975267" w14:textId="4839036C" w:rsidR="00EB4882" w:rsidRDefault="00B10E6E" w:rsidP="00BB6242">
      <w:pPr>
        <w:spacing w:after="0" w:line="360" w:lineRule="auto"/>
        <w:jc w:val="both"/>
        <w:rPr>
          <w:rFonts w:eastAsia="Times New Roman" w:cstheme="minorHAnsi"/>
          <w:color w:val="000000"/>
          <w:rtl/>
        </w:rPr>
      </w:pPr>
      <w:r>
        <w:rPr>
          <w:rFonts w:eastAsia="Times New Roman" w:cs="Arial"/>
          <w:color w:val="000000"/>
        </w:rPr>
        <w:t xml:space="preserve"> </w:t>
      </w:r>
      <w:r w:rsidR="003B06D3">
        <w:rPr>
          <w:rFonts w:eastAsia="Times New Roman" w:cs="Arial"/>
          <w:color w:val="000000"/>
        </w:rPr>
        <w:t>:</w:t>
      </w:r>
      <w:r>
        <w:rPr>
          <w:rFonts w:eastAsia="Times New Roman" w:cs="Arial"/>
          <w:color w:val="000000"/>
        </w:rPr>
        <w:t xml:space="preserve"> </w:t>
      </w:r>
      <w:r w:rsidR="00342BBB" w:rsidRPr="00B953F7">
        <w:rPr>
          <w:rFonts w:eastAsia="Times New Roman" w:cs="Arial"/>
          <w:color w:val="000000"/>
        </w:rPr>
        <w:t>2010-2013</w:t>
      </w:r>
      <w:r w:rsidR="003D00F3" w:rsidRPr="00B953F7">
        <w:rPr>
          <w:rFonts w:eastAsia="Times New Roman" w:cs="Arial" w:hint="cs"/>
          <w:color w:val="000000"/>
          <w:rtl/>
        </w:rPr>
        <w:t>תואר ראשון במדעי החיים-מורחב</w:t>
      </w:r>
      <w:r w:rsidR="00C27EB9" w:rsidRPr="00B953F7">
        <w:rPr>
          <w:rFonts w:eastAsia="Times New Roman" w:cs="Arial" w:hint="cs"/>
          <w:color w:val="000000"/>
          <w:rtl/>
        </w:rPr>
        <w:t xml:space="preserve"> מאוניברסיט</w:t>
      </w:r>
      <w:r w:rsidR="00C27EB9" w:rsidRPr="00B953F7">
        <w:rPr>
          <w:rFonts w:eastAsia="Times New Roman" w:cs="Arial" w:hint="eastAsia"/>
          <w:color w:val="000000"/>
          <w:rtl/>
        </w:rPr>
        <w:t>ת</w:t>
      </w:r>
      <w:r w:rsidR="00C27EB9" w:rsidRPr="00B953F7">
        <w:rPr>
          <w:rFonts w:eastAsia="Times New Roman" w:cs="Arial" w:hint="cs"/>
          <w:color w:val="000000"/>
          <w:rtl/>
        </w:rPr>
        <w:t xml:space="preserve"> בר אילן</w:t>
      </w:r>
      <w:r w:rsidR="00B81560" w:rsidRPr="00B953F7">
        <w:rPr>
          <w:rFonts w:eastAsia="Times New Roman" w:cs="Arial" w:hint="cs"/>
          <w:color w:val="000000"/>
          <w:rtl/>
        </w:rPr>
        <w:t xml:space="preserve">, </w:t>
      </w:r>
      <w:r w:rsidR="00C576CA" w:rsidRPr="00B953F7">
        <w:rPr>
          <w:rFonts w:eastAsia="Times New Roman" w:cs="Arial" w:hint="cs"/>
          <w:color w:val="000000"/>
          <w:rtl/>
        </w:rPr>
        <w:t>בהצטיינות</w:t>
      </w:r>
      <w:r w:rsidR="003D00F3" w:rsidRPr="00B953F7">
        <w:rPr>
          <w:rFonts w:eastAsia="Times New Roman" w:cs="Arial" w:hint="cs"/>
          <w:color w:val="000000"/>
          <w:rtl/>
        </w:rPr>
        <w:t>.</w:t>
      </w:r>
    </w:p>
    <w:p w14:paraId="4E452BD6" w14:textId="77777777" w:rsidR="00BB6242" w:rsidRPr="00BB6242" w:rsidRDefault="00BB6242" w:rsidP="00BB6242">
      <w:pPr>
        <w:spacing w:after="0" w:line="360" w:lineRule="auto"/>
        <w:jc w:val="both"/>
        <w:rPr>
          <w:rFonts w:eastAsia="Times New Roman" w:cstheme="minorHAnsi"/>
          <w:color w:val="000000"/>
          <w:rtl/>
        </w:rPr>
      </w:pPr>
    </w:p>
    <w:p w14:paraId="20FEE880" w14:textId="00233EF8" w:rsidR="00BB6242" w:rsidRPr="00BB6242" w:rsidRDefault="00BB6242" w:rsidP="00BE7B83">
      <w:pPr>
        <w:rPr>
          <w:rFonts w:eastAsia="Times New Roman" w:hint="cs"/>
          <w:b/>
          <w:bCs/>
          <w:u w:val="single"/>
          <w:rtl/>
        </w:rPr>
      </w:pPr>
      <w:r w:rsidRPr="00BB6242">
        <w:rPr>
          <w:rFonts w:eastAsia="Times New Roman" w:hint="cs"/>
          <w:b/>
          <w:bCs/>
          <w:u w:val="single"/>
          <w:rtl/>
        </w:rPr>
        <w:t>ניסיון</w:t>
      </w:r>
      <w:r>
        <w:rPr>
          <w:rFonts w:eastAsia="Times New Roman" w:hint="cs"/>
          <w:b/>
          <w:bCs/>
          <w:u w:val="single"/>
          <w:rtl/>
        </w:rPr>
        <w:t xml:space="preserve"> תעסוקתי</w:t>
      </w:r>
    </w:p>
    <w:p w14:paraId="3E4BE591" w14:textId="4A08F117" w:rsidR="00503872" w:rsidRPr="00BB6242" w:rsidRDefault="00BB6242" w:rsidP="00503872">
      <w:pPr>
        <w:spacing w:after="0" w:line="360" w:lineRule="auto"/>
        <w:jc w:val="both"/>
        <w:rPr>
          <w:rFonts w:eastAsia="Times New Roman" w:cs="Arial" w:hint="cs"/>
          <w:color w:val="000000"/>
          <w:rtl/>
        </w:rPr>
      </w:pPr>
      <w:r w:rsidRPr="00BB6242">
        <w:rPr>
          <w:rFonts w:eastAsia="Times New Roman" w:cs="Arial"/>
          <w:color w:val="000000"/>
        </w:rPr>
        <w:t>2021-2022</w:t>
      </w:r>
      <w:r w:rsidRPr="00BB6242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 w:rsidRPr="00BB6242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 xml:space="preserve">מפתח בחברת </w:t>
      </w:r>
      <w:proofErr w:type="spellStart"/>
      <w:r>
        <w:rPr>
          <w:rFonts w:eastAsia="Times New Roman" w:cs="Arial"/>
          <w:color w:val="000000"/>
        </w:rPr>
        <w:t>comrax</w:t>
      </w:r>
      <w:proofErr w:type="spellEnd"/>
      <w:r>
        <w:rPr>
          <w:rFonts w:eastAsia="Times New Roman" w:cs="Arial" w:hint="cs"/>
          <w:color w:val="000000"/>
          <w:rtl/>
        </w:rPr>
        <w:t>. בפרויקט ממשלתי של קק"ל.</w:t>
      </w:r>
      <w:r w:rsidRPr="00BB6242">
        <w:rPr>
          <w:rFonts w:eastAsia="Times New Roman" w:cs="Arial" w:hint="cs"/>
          <w:color w:val="000000"/>
          <w:rtl/>
        </w:rPr>
        <w:t xml:space="preserve"> </w:t>
      </w:r>
    </w:p>
    <w:p w14:paraId="5ACB6E1C" w14:textId="77777777" w:rsidR="00BB6242" w:rsidRPr="00BB6242" w:rsidRDefault="00BB6242" w:rsidP="00503872">
      <w:pPr>
        <w:spacing w:after="0" w:line="360" w:lineRule="auto"/>
        <w:jc w:val="both"/>
        <w:rPr>
          <w:rFonts w:eastAsia="Times New Roman" w:cs="Arial"/>
          <w:b/>
          <w:bCs/>
          <w:color w:val="000000"/>
          <w:u w:val="single"/>
          <w:rtl/>
        </w:rPr>
      </w:pPr>
    </w:p>
    <w:p w14:paraId="720E2E18" w14:textId="77777777" w:rsidR="00B953F7" w:rsidRPr="00B953F7" w:rsidRDefault="00B953F7" w:rsidP="00B953F7">
      <w:pPr>
        <w:spacing w:after="0" w:line="360" w:lineRule="auto"/>
        <w:jc w:val="both"/>
        <w:rPr>
          <w:rFonts w:eastAsia="Times New Roman"/>
          <w:color w:val="000000"/>
          <w:rtl/>
        </w:rPr>
      </w:pPr>
      <w:r w:rsidRPr="00B953F7">
        <w:rPr>
          <w:rFonts w:eastAsia="Times New Roman" w:cs="Arial"/>
          <w:b/>
          <w:bCs/>
          <w:color w:val="000000"/>
          <w:u w:val="single"/>
          <w:rtl/>
        </w:rPr>
        <w:t>שרות</w:t>
      </w:r>
      <w:r w:rsidRPr="00B953F7">
        <w:rPr>
          <w:rFonts w:eastAsia="Times New Roman" w:cstheme="minorHAnsi"/>
          <w:b/>
          <w:bCs/>
          <w:color w:val="000000"/>
          <w:u w:val="single"/>
          <w:rtl/>
        </w:rPr>
        <w:t xml:space="preserve"> </w:t>
      </w:r>
      <w:r w:rsidRPr="00B953F7">
        <w:rPr>
          <w:rFonts w:eastAsia="Times New Roman" w:cs="Arial"/>
          <w:b/>
          <w:bCs/>
          <w:color w:val="000000"/>
          <w:u w:val="single"/>
          <w:rtl/>
        </w:rPr>
        <w:t>צבאי</w:t>
      </w:r>
    </w:p>
    <w:p w14:paraId="250B40FD" w14:textId="77777777" w:rsidR="00B953F7" w:rsidRPr="00B953F7" w:rsidRDefault="00B953F7" w:rsidP="00B953F7">
      <w:pPr>
        <w:spacing w:after="0" w:line="360" w:lineRule="auto"/>
        <w:ind w:right="-227"/>
        <w:jc w:val="both"/>
        <w:rPr>
          <w:rFonts w:eastAsia="Times New Roman" w:cs="Arial"/>
          <w:color w:val="000000"/>
          <w:rtl/>
        </w:rPr>
      </w:pPr>
      <w:r w:rsidRPr="00B953F7">
        <w:rPr>
          <w:rFonts w:eastAsia="Times New Roman" w:cs="Arial"/>
          <w:color w:val="000000"/>
        </w:rPr>
        <w:t>2013-2016</w:t>
      </w:r>
      <w:r w:rsidRPr="00B953F7">
        <w:rPr>
          <w:rFonts w:eastAsia="Times New Roman" w:cs="Arial" w:hint="cs"/>
          <w:color w:val="000000"/>
          <w:rtl/>
        </w:rPr>
        <w:t xml:space="preserve">:  מסלול עתודה, קצין מקצועי אקדמאי בתפקיד עוזר מחקר במכון לרפואה ימית. </w:t>
      </w:r>
    </w:p>
    <w:p w14:paraId="12F32FF6" w14:textId="77777777" w:rsidR="00B953F7" w:rsidRPr="00B953F7" w:rsidRDefault="00B953F7" w:rsidP="00B953F7">
      <w:pPr>
        <w:spacing w:after="0" w:line="360" w:lineRule="auto"/>
        <w:jc w:val="both"/>
        <w:rPr>
          <w:rFonts w:eastAsia="Times New Roman" w:cs="Arial"/>
          <w:b/>
          <w:bCs/>
          <w:color w:val="000000"/>
          <w:u w:val="single"/>
          <w:rtl/>
        </w:rPr>
      </w:pPr>
    </w:p>
    <w:p w14:paraId="1D95650E" w14:textId="6CFF231E" w:rsidR="003D00F3" w:rsidRPr="00B953F7" w:rsidRDefault="003D00F3" w:rsidP="00B953F7">
      <w:pPr>
        <w:spacing w:after="0" w:line="360" w:lineRule="auto"/>
        <w:jc w:val="both"/>
        <w:rPr>
          <w:rFonts w:eastAsia="Times New Roman" w:cstheme="minorHAnsi"/>
          <w:color w:val="000000"/>
          <w:rtl/>
        </w:rPr>
      </w:pPr>
      <w:r w:rsidRPr="00B953F7">
        <w:rPr>
          <w:rFonts w:eastAsia="Times New Roman" w:cs="Arial"/>
          <w:b/>
          <w:bCs/>
          <w:color w:val="000000"/>
          <w:u w:val="single"/>
          <w:rtl/>
        </w:rPr>
        <w:t>שפות</w:t>
      </w:r>
      <w:r w:rsidRPr="00B953F7">
        <w:rPr>
          <w:rFonts w:eastAsia="Times New Roman" w:cstheme="minorHAnsi"/>
          <w:b/>
          <w:bCs/>
          <w:color w:val="000000"/>
          <w:u w:val="single"/>
          <w:rtl/>
        </w:rPr>
        <w:t>:</w:t>
      </w:r>
    </w:p>
    <w:p w14:paraId="075283A2" w14:textId="77777777" w:rsidR="003D00F3" w:rsidRPr="00B953F7" w:rsidRDefault="003D00F3" w:rsidP="00572505">
      <w:pPr>
        <w:spacing w:after="0" w:line="360" w:lineRule="auto"/>
        <w:jc w:val="both"/>
        <w:rPr>
          <w:rFonts w:eastAsia="Times New Roman" w:cs="Arial"/>
          <w:color w:val="000000"/>
          <w:rtl/>
        </w:rPr>
      </w:pPr>
      <w:r w:rsidRPr="00B953F7">
        <w:rPr>
          <w:rFonts w:eastAsia="Times New Roman" w:cs="Arial" w:hint="cs"/>
          <w:color w:val="000000"/>
          <w:rtl/>
        </w:rPr>
        <w:t>עברית: שפת אם.</w:t>
      </w:r>
    </w:p>
    <w:p w14:paraId="0390A483" w14:textId="7C973266" w:rsidR="00AC5403" w:rsidRDefault="003D00F3" w:rsidP="00AC5403">
      <w:pPr>
        <w:spacing w:after="0" w:line="360" w:lineRule="auto"/>
        <w:jc w:val="both"/>
        <w:rPr>
          <w:rFonts w:eastAsia="Times New Roman" w:cs="Arial"/>
          <w:color w:val="000000"/>
          <w:rtl/>
        </w:rPr>
      </w:pPr>
      <w:r w:rsidRPr="00B953F7">
        <w:rPr>
          <w:rFonts w:eastAsia="Times New Roman" w:cs="Arial" w:hint="cs"/>
          <w:color w:val="000000"/>
          <w:rtl/>
        </w:rPr>
        <w:t>אנגלית: רמה טובה.</w:t>
      </w:r>
    </w:p>
    <w:p w14:paraId="1CE3C9FE" w14:textId="69C8E1D9" w:rsidR="00BE7B83" w:rsidRDefault="00BE7B83" w:rsidP="00AC5403">
      <w:pPr>
        <w:spacing w:after="0" w:line="360" w:lineRule="auto"/>
        <w:jc w:val="both"/>
        <w:rPr>
          <w:rFonts w:eastAsia="Times New Roman" w:cs="Arial"/>
          <w:color w:val="000000"/>
          <w:rtl/>
        </w:rPr>
      </w:pPr>
    </w:p>
    <w:p w14:paraId="5E15E626" w14:textId="545556F0" w:rsidR="00342BBB" w:rsidRPr="00B953F7" w:rsidRDefault="00342BBB" w:rsidP="00953EBA">
      <w:pPr>
        <w:spacing w:after="0" w:line="360" w:lineRule="auto"/>
        <w:jc w:val="both"/>
        <w:rPr>
          <w:rFonts w:eastAsia="Times New Roman" w:cs="Arial"/>
          <w:color w:val="000000"/>
          <w:rtl/>
        </w:rPr>
      </w:pPr>
    </w:p>
    <w:sectPr w:rsidR="00342BBB" w:rsidRPr="00B953F7" w:rsidSect="004727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AF1B" w14:textId="77777777" w:rsidR="00E44069" w:rsidRDefault="00E44069" w:rsidP="000808EA">
      <w:pPr>
        <w:spacing w:after="0" w:line="240" w:lineRule="auto"/>
      </w:pPr>
      <w:r>
        <w:separator/>
      </w:r>
    </w:p>
  </w:endnote>
  <w:endnote w:type="continuationSeparator" w:id="0">
    <w:p w14:paraId="0ADC4C41" w14:textId="77777777" w:rsidR="00E44069" w:rsidRDefault="00E44069" w:rsidP="0008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0DE0" w14:textId="77777777" w:rsidR="00E44069" w:rsidRDefault="00E44069" w:rsidP="000808EA">
      <w:pPr>
        <w:spacing w:after="0" w:line="240" w:lineRule="auto"/>
      </w:pPr>
      <w:r>
        <w:separator/>
      </w:r>
    </w:p>
  </w:footnote>
  <w:footnote w:type="continuationSeparator" w:id="0">
    <w:p w14:paraId="6BF4DE29" w14:textId="77777777" w:rsidR="00E44069" w:rsidRDefault="00E44069" w:rsidP="0008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FC0"/>
    <w:multiLevelType w:val="hybridMultilevel"/>
    <w:tmpl w:val="7F06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449C"/>
    <w:multiLevelType w:val="hybridMultilevel"/>
    <w:tmpl w:val="B3FE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602D"/>
    <w:multiLevelType w:val="hybridMultilevel"/>
    <w:tmpl w:val="E632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0BBA"/>
    <w:multiLevelType w:val="hybridMultilevel"/>
    <w:tmpl w:val="73EED3B2"/>
    <w:lvl w:ilvl="0" w:tplc="76E0E6A2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724B7"/>
    <w:multiLevelType w:val="hybridMultilevel"/>
    <w:tmpl w:val="6F76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44649"/>
    <w:multiLevelType w:val="hybridMultilevel"/>
    <w:tmpl w:val="5F2E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5A1"/>
    <w:multiLevelType w:val="hybridMultilevel"/>
    <w:tmpl w:val="01289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F30C2"/>
    <w:multiLevelType w:val="hybridMultilevel"/>
    <w:tmpl w:val="830A9DCE"/>
    <w:lvl w:ilvl="0" w:tplc="96D4AB62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F74"/>
    <w:multiLevelType w:val="hybridMultilevel"/>
    <w:tmpl w:val="5446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434FE"/>
    <w:multiLevelType w:val="hybridMultilevel"/>
    <w:tmpl w:val="2F9A79BC"/>
    <w:lvl w:ilvl="0" w:tplc="5750139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0F3"/>
    <w:rsid w:val="00024659"/>
    <w:rsid w:val="00027FD2"/>
    <w:rsid w:val="00075EDD"/>
    <w:rsid w:val="000808EA"/>
    <w:rsid w:val="000A462E"/>
    <w:rsid w:val="000D5B48"/>
    <w:rsid w:val="002833D8"/>
    <w:rsid w:val="002A09FE"/>
    <w:rsid w:val="002E03B3"/>
    <w:rsid w:val="002F3C7E"/>
    <w:rsid w:val="0030708A"/>
    <w:rsid w:val="003134B6"/>
    <w:rsid w:val="00332A0A"/>
    <w:rsid w:val="00342BBB"/>
    <w:rsid w:val="003667CD"/>
    <w:rsid w:val="00366A23"/>
    <w:rsid w:val="003B06D3"/>
    <w:rsid w:val="003D00F3"/>
    <w:rsid w:val="003F4F59"/>
    <w:rsid w:val="004032DA"/>
    <w:rsid w:val="004168FD"/>
    <w:rsid w:val="00455E12"/>
    <w:rsid w:val="00472789"/>
    <w:rsid w:val="00483FDC"/>
    <w:rsid w:val="004851F6"/>
    <w:rsid w:val="004B786B"/>
    <w:rsid w:val="004E1E9E"/>
    <w:rsid w:val="00503872"/>
    <w:rsid w:val="00572505"/>
    <w:rsid w:val="00583213"/>
    <w:rsid w:val="00613D19"/>
    <w:rsid w:val="006B0509"/>
    <w:rsid w:val="006B214E"/>
    <w:rsid w:val="006B510F"/>
    <w:rsid w:val="0072661D"/>
    <w:rsid w:val="0074509C"/>
    <w:rsid w:val="007638B3"/>
    <w:rsid w:val="00854815"/>
    <w:rsid w:val="00856EEA"/>
    <w:rsid w:val="008C0E97"/>
    <w:rsid w:val="008F5377"/>
    <w:rsid w:val="00953EBA"/>
    <w:rsid w:val="009567AA"/>
    <w:rsid w:val="00A3648C"/>
    <w:rsid w:val="00A45ACE"/>
    <w:rsid w:val="00A507AA"/>
    <w:rsid w:val="00A72323"/>
    <w:rsid w:val="00AB1922"/>
    <w:rsid w:val="00AC5403"/>
    <w:rsid w:val="00AD301F"/>
    <w:rsid w:val="00B10E6E"/>
    <w:rsid w:val="00B32267"/>
    <w:rsid w:val="00B403C9"/>
    <w:rsid w:val="00B61000"/>
    <w:rsid w:val="00B81560"/>
    <w:rsid w:val="00B953F7"/>
    <w:rsid w:val="00BB6242"/>
    <w:rsid w:val="00BD543C"/>
    <w:rsid w:val="00BE7B83"/>
    <w:rsid w:val="00C27EB9"/>
    <w:rsid w:val="00C576CA"/>
    <w:rsid w:val="00C60B2F"/>
    <w:rsid w:val="00D702E5"/>
    <w:rsid w:val="00D82502"/>
    <w:rsid w:val="00E16C60"/>
    <w:rsid w:val="00E23059"/>
    <w:rsid w:val="00E44069"/>
    <w:rsid w:val="00E75CA6"/>
    <w:rsid w:val="00EB4882"/>
    <w:rsid w:val="00EC23C0"/>
    <w:rsid w:val="00EE46DA"/>
    <w:rsid w:val="00F210DD"/>
    <w:rsid w:val="00F54F5A"/>
    <w:rsid w:val="00F75402"/>
    <w:rsid w:val="00FB6491"/>
    <w:rsid w:val="00FC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83E0"/>
  <w15:docId w15:val="{F39956FC-A93C-4BFE-B8A6-5C964019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סגנון11"/>
    <w:basedOn w:val="a"/>
    <w:next w:val="a"/>
    <w:link w:val="110"/>
    <w:autoRedefine/>
    <w:qFormat/>
    <w:rsid w:val="00AB1922"/>
    <w:pPr>
      <w:spacing w:after="0" w:line="360" w:lineRule="auto"/>
      <w:jc w:val="both"/>
    </w:pPr>
    <w:rPr>
      <w:rFonts w:eastAsia="Times New Roman" w:cstheme="minorHAnsi"/>
      <w:bCs/>
      <w:color w:val="7030A0"/>
      <w:sz w:val="24"/>
      <w:szCs w:val="24"/>
    </w:rPr>
  </w:style>
  <w:style w:type="character" w:customStyle="1" w:styleId="110">
    <w:name w:val="סגנון11 תו"/>
    <w:basedOn w:val="a0"/>
    <w:link w:val="11"/>
    <w:rsid w:val="00AB1922"/>
    <w:rPr>
      <w:rFonts w:eastAsia="Times New Roman" w:cstheme="minorHAnsi"/>
      <w:bCs/>
      <w:color w:val="7030A0"/>
      <w:sz w:val="24"/>
      <w:szCs w:val="24"/>
    </w:rPr>
  </w:style>
  <w:style w:type="character" w:customStyle="1" w:styleId="apple-converted-space">
    <w:name w:val="apple-converted-space"/>
    <w:basedOn w:val="a0"/>
    <w:rsid w:val="003D00F3"/>
  </w:style>
  <w:style w:type="paragraph" w:styleId="a3">
    <w:name w:val="List Paragraph"/>
    <w:basedOn w:val="a"/>
    <w:uiPriority w:val="34"/>
    <w:qFormat/>
    <w:rsid w:val="003D00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7540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0808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0808EA"/>
  </w:style>
  <w:style w:type="paragraph" w:styleId="a6">
    <w:name w:val="footer"/>
    <w:basedOn w:val="a"/>
    <w:link w:val="a7"/>
    <w:uiPriority w:val="99"/>
    <w:semiHidden/>
    <w:unhideWhenUsed/>
    <w:rsid w:val="000808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0808EA"/>
  </w:style>
  <w:style w:type="paragraph" w:styleId="a8">
    <w:name w:val="Balloon Text"/>
    <w:basedOn w:val="a"/>
    <w:link w:val="a9"/>
    <w:uiPriority w:val="99"/>
    <w:semiHidden/>
    <w:unhideWhenUsed/>
    <w:rsid w:val="0074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4509C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953F7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B95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EB48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enaj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B944-455B-42B5-AEC8-583B385A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Dvir</dc:creator>
  <cp:lastModifiedBy>דביר מנג'ם</cp:lastModifiedBy>
  <cp:revision>38</cp:revision>
  <cp:lastPrinted>2013-03-09T19:24:00Z</cp:lastPrinted>
  <dcterms:created xsi:type="dcterms:W3CDTF">2016-08-17T17:52:00Z</dcterms:created>
  <dcterms:modified xsi:type="dcterms:W3CDTF">2022-01-02T17:50:00Z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-2037235878</vt:i4>
  </property>
</Properties>
</file>