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FA" w:rsidRDefault="004378FA">
      <w:pPr>
        <w:rPr>
          <w:b/>
          <w:sz w:val="32"/>
        </w:rPr>
      </w:pPr>
      <w:r>
        <w:rPr>
          <w:b/>
          <w:sz w:val="32"/>
        </w:rPr>
        <w:t>29/09/2015</w:t>
      </w:r>
    </w:p>
    <w:p w:rsidR="0076015A" w:rsidRPr="00A412BD" w:rsidRDefault="00D67EB2">
      <w:pPr>
        <w:rPr>
          <w:b/>
          <w:sz w:val="32"/>
        </w:rPr>
      </w:pPr>
      <w:r w:rsidRPr="00A412BD">
        <w:rPr>
          <w:b/>
          <w:sz w:val="32"/>
        </w:rPr>
        <w:t>Relatório de compras:</w:t>
      </w:r>
    </w:p>
    <w:p w:rsidR="00D67EB2" w:rsidRDefault="00D67EB2" w:rsidP="00D67EB2">
      <w:pPr>
        <w:ind w:firstLine="708"/>
      </w:pPr>
      <w:r>
        <w:t>Foram consultadas 3 lojas de eletronica e robótica para a analise de custo beneficio, são elas: Filipe Flop, Robocore e Mecaloja. Sendo que, outras lojas tiveram que ser consultadas por falta de certos componentes eletronico nestas lojas. As demais lojas consultadas para analise dos componetes que faltavam foram: Ecatronix, eletro aquila, eletronica santana e Mecado livre.</w:t>
      </w:r>
    </w:p>
    <w:p w:rsidR="00D67EB2" w:rsidRDefault="00D67EB2">
      <w:r>
        <w:tab/>
        <w:t>Segue abaixo os itens analisados, com melhor custo beneficio entre as pesquisadas, para a compra dos componetes e seu preço total, incluindo seu frete, o qual também não foi analisados na consulta dos mesmos.</w:t>
      </w:r>
    </w:p>
    <w:p w:rsidR="00D67EB2" w:rsidRDefault="00D67EB2"/>
    <w:p w:rsidR="00D67EB2" w:rsidRPr="00A412BD" w:rsidRDefault="00D67EB2">
      <w:pPr>
        <w:rPr>
          <w:b/>
          <w:sz w:val="28"/>
        </w:rPr>
      </w:pPr>
      <w:r w:rsidRPr="00A412BD">
        <w:rPr>
          <w:b/>
          <w:sz w:val="28"/>
        </w:rPr>
        <w:t xml:space="preserve">Filipe flop: </w:t>
      </w:r>
    </w:p>
    <w:p w:rsidR="00D67EB2" w:rsidRDefault="00D67EB2">
      <w:r>
        <w:t>Protoboar, teclado numérico 4x4, potenciometro, botões 10 unid, 6 relés ( um conjunto de 4 relés e outro conjunto de 2 relés), carregador 9V,  sensore de presença 2 unid.</w:t>
      </w:r>
    </w:p>
    <w:p w:rsidR="00D67EB2" w:rsidRDefault="00D67EB2" w:rsidP="00D67EB2">
      <w:pPr>
        <w:ind w:firstLine="708"/>
      </w:pPr>
      <w:r>
        <w:t>Frete – 15,46</w:t>
      </w:r>
    </w:p>
    <w:p w:rsidR="00D67EB2" w:rsidRDefault="00D67EB2" w:rsidP="00D67EB2">
      <w:pPr>
        <w:ind w:firstLine="708"/>
      </w:pPr>
      <w:r w:rsidRPr="00A412BD">
        <w:rPr>
          <w:color w:val="FF0000"/>
        </w:rPr>
        <w:t>Total</w:t>
      </w:r>
      <w:r>
        <w:t xml:space="preserve"> – 178,46</w:t>
      </w:r>
    </w:p>
    <w:p w:rsidR="00D67EB2" w:rsidRPr="00A412BD" w:rsidRDefault="00D67EB2">
      <w:pPr>
        <w:rPr>
          <w:b/>
          <w:sz w:val="28"/>
        </w:rPr>
      </w:pPr>
      <w:r w:rsidRPr="00A412BD">
        <w:rPr>
          <w:b/>
          <w:sz w:val="28"/>
        </w:rPr>
        <w:t>Robocore</w:t>
      </w:r>
      <w:r w:rsidR="00A412BD" w:rsidRPr="00A412BD">
        <w:rPr>
          <w:b/>
          <w:sz w:val="28"/>
        </w:rPr>
        <w:t>:</w:t>
      </w:r>
    </w:p>
    <w:p w:rsidR="00D67EB2" w:rsidRDefault="00D67EB2">
      <w:r>
        <w:t>Buzzer, NPN Trnsistor TIP 122 2 unid, display matricial 7 segmentos led Red, led vermelho, led azul, led verde, led amarelo, led branco, bateria 9V, conector Bateria 9V, sensor de luz LDR.</w:t>
      </w:r>
    </w:p>
    <w:p w:rsidR="00D67EB2" w:rsidRDefault="00D67EB2" w:rsidP="00D67EB2">
      <w:pPr>
        <w:ind w:firstLine="708"/>
      </w:pPr>
      <w:r>
        <w:t>Frete – 19,07</w:t>
      </w:r>
    </w:p>
    <w:p w:rsidR="00D67EB2" w:rsidRDefault="00D67EB2" w:rsidP="00D67EB2">
      <w:pPr>
        <w:ind w:firstLine="708"/>
      </w:pPr>
      <w:r w:rsidRPr="00A412BD">
        <w:rPr>
          <w:color w:val="FF0000"/>
        </w:rPr>
        <w:t xml:space="preserve">Total </w:t>
      </w:r>
      <w:r>
        <w:t>– 31,57</w:t>
      </w:r>
    </w:p>
    <w:p w:rsidR="00710726" w:rsidRPr="00A412BD" w:rsidRDefault="00710726" w:rsidP="00710726">
      <w:pPr>
        <w:rPr>
          <w:b/>
          <w:sz w:val="28"/>
        </w:rPr>
      </w:pPr>
      <w:r w:rsidRPr="00A412BD">
        <w:rPr>
          <w:b/>
          <w:sz w:val="28"/>
        </w:rPr>
        <w:t>Mecaloja:</w:t>
      </w:r>
    </w:p>
    <w:p w:rsidR="00710726" w:rsidRDefault="00710726" w:rsidP="00710726">
      <w:r>
        <w:t>Arduino Mega, Jumpers Macho-Macho 2 unid, Jumpers Femea-Fema 1 unid, Kit RFID.</w:t>
      </w:r>
    </w:p>
    <w:p w:rsidR="00710726" w:rsidRDefault="00710726" w:rsidP="00710726">
      <w:r>
        <w:tab/>
        <w:t>Obs: foi adicionado mais um conjunto de jumpers Macho-Macho para o total da compra ultrapassar 150 reais e o frete sair de graça.</w:t>
      </w:r>
    </w:p>
    <w:p w:rsidR="00710726" w:rsidRDefault="00710726" w:rsidP="00710726">
      <w:r>
        <w:tab/>
      </w:r>
      <w:r w:rsidRPr="00A412BD">
        <w:rPr>
          <w:color w:val="FF0000"/>
        </w:rPr>
        <w:t xml:space="preserve">Total </w:t>
      </w:r>
      <w:r>
        <w:t>– 155,42</w:t>
      </w:r>
    </w:p>
    <w:p w:rsidR="00710726" w:rsidRPr="00A412BD" w:rsidRDefault="00710726" w:rsidP="00710726">
      <w:pPr>
        <w:rPr>
          <w:b/>
          <w:sz w:val="28"/>
        </w:rPr>
      </w:pPr>
      <w:r w:rsidRPr="00A412BD">
        <w:rPr>
          <w:b/>
          <w:sz w:val="28"/>
        </w:rPr>
        <w:t>Eletronica santana:</w:t>
      </w:r>
    </w:p>
    <w:p w:rsidR="00710726" w:rsidRDefault="00710726" w:rsidP="00710726">
      <w:r>
        <w:t>Fechadura eletronica Amelco Fn65.</w:t>
      </w:r>
    </w:p>
    <w:p w:rsidR="00710726" w:rsidRDefault="00710726" w:rsidP="00710726">
      <w:r>
        <w:tab/>
        <w:t>Frete – 13,84</w:t>
      </w:r>
    </w:p>
    <w:p w:rsidR="00710726" w:rsidRDefault="00710726" w:rsidP="00710726">
      <w:r>
        <w:tab/>
      </w:r>
      <w:r w:rsidRPr="00A412BD">
        <w:rPr>
          <w:color w:val="FF0000"/>
        </w:rPr>
        <w:t>Total</w:t>
      </w:r>
      <w:r>
        <w:t xml:space="preserve"> – 223,74</w:t>
      </w:r>
    </w:p>
    <w:p w:rsidR="00710726" w:rsidRPr="00A412BD" w:rsidRDefault="00710726" w:rsidP="00710726">
      <w:pPr>
        <w:rPr>
          <w:b/>
          <w:sz w:val="28"/>
        </w:rPr>
      </w:pPr>
      <w:r w:rsidRPr="00A412BD">
        <w:rPr>
          <w:b/>
          <w:sz w:val="28"/>
        </w:rPr>
        <w:t>Ecatronix:</w:t>
      </w:r>
    </w:p>
    <w:p w:rsidR="00710726" w:rsidRDefault="00710726" w:rsidP="00710726">
      <w:r>
        <w:t>Resistores dos seguintes valores: 330 R ¼ W, 1K ¼ W, 150R ¼ W, 470R ¼ W, 10K ¼ W, 620R ¼ W.</w:t>
      </w:r>
    </w:p>
    <w:p w:rsidR="00710726" w:rsidRDefault="00710726" w:rsidP="00710726">
      <w:r>
        <w:tab/>
        <w:t xml:space="preserve">Frete – 22,50 </w:t>
      </w:r>
    </w:p>
    <w:p w:rsidR="00710726" w:rsidRDefault="00710726" w:rsidP="00710726">
      <w:r>
        <w:tab/>
      </w:r>
      <w:r w:rsidRPr="00A412BD">
        <w:rPr>
          <w:color w:val="FF0000"/>
        </w:rPr>
        <w:t>Total</w:t>
      </w:r>
      <w:r>
        <w:t xml:space="preserve"> – 25,50</w:t>
      </w:r>
    </w:p>
    <w:p w:rsidR="00710726" w:rsidRPr="00A412BD" w:rsidRDefault="00710726" w:rsidP="00710726">
      <w:pPr>
        <w:rPr>
          <w:b/>
          <w:sz w:val="28"/>
        </w:rPr>
      </w:pPr>
      <w:r w:rsidRPr="00A412BD">
        <w:rPr>
          <w:b/>
          <w:sz w:val="28"/>
        </w:rPr>
        <w:t>EletroAquila</w:t>
      </w:r>
      <w:r w:rsidR="00A412BD" w:rsidRPr="00A412BD">
        <w:rPr>
          <w:b/>
          <w:sz w:val="28"/>
        </w:rPr>
        <w:t>:</w:t>
      </w:r>
    </w:p>
    <w:p w:rsidR="00A412BD" w:rsidRDefault="00A412BD" w:rsidP="00A412BD">
      <w:r>
        <w:t xml:space="preserve">Resistores dos seguintes valores: 330 R ¼ W, 1K ¼ W, 150R ¼ </w:t>
      </w:r>
      <w:r>
        <w:t>W</w:t>
      </w:r>
      <w:r>
        <w:t xml:space="preserve">, 10K ¼ </w:t>
      </w:r>
      <w:r>
        <w:t>W, 576</w:t>
      </w:r>
      <w:r>
        <w:t>R ¼ W.</w:t>
      </w:r>
    </w:p>
    <w:p w:rsidR="00A412BD" w:rsidRDefault="00A412BD" w:rsidP="00A412BD">
      <w:r>
        <w:tab/>
        <w:t>Frete - 19,80</w:t>
      </w:r>
    </w:p>
    <w:p w:rsidR="00A412BD" w:rsidRDefault="00A412BD" w:rsidP="00A412BD">
      <w:r>
        <w:lastRenderedPageBreak/>
        <w:tab/>
      </w:r>
      <w:r w:rsidRPr="00A412BD">
        <w:rPr>
          <w:color w:val="FF0000"/>
        </w:rPr>
        <w:t>Total</w:t>
      </w:r>
      <w:r>
        <w:t xml:space="preserve"> – 24,30</w:t>
      </w:r>
    </w:p>
    <w:p w:rsidR="00A412BD" w:rsidRDefault="00A412BD" w:rsidP="00710726"/>
    <w:p w:rsidR="00A412BD" w:rsidRPr="00A412BD" w:rsidRDefault="00A412BD" w:rsidP="00710726">
      <w:pPr>
        <w:rPr>
          <w:b/>
          <w:sz w:val="28"/>
        </w:rPr>
      </w:pPr>
      <w:r w:rsidRPr="00A412BD">
        <w:rPr>
          <w:b/>
          <w:sz w:val="28"/>
        </w:rPr>
        <w:t>Mercado livre:</w:t>
      </w:r>
    </w:p>
    <w:p w:rsidR="00A412BD" w:rsidRDefault="00A412BD" w:rsidP="00710726">
      <w:r>
        <w:t>Display LCD serial I2C.</w:t>
      </w:r>
    </w:p>
    <w:p w:rsidR="00A412BD" w:rsidRDefault="00A412BD" w:rsidP="00710726">
      <w:r>
        <w:tab/>
        <w:t>Frete - ---x----</w:t>
      </w:r>
    </w:p>
    <w:p w:rsidR="00A412BD" w:rsidRDefault="00A412BD" w:rsidP="00710726">
      <w:r>
        <w:tab/>
        <w:t>Total – 29,50 + Frete</w:t>
      </w:r>
    </w:p>
    <w:p w:rsidR="00A412BD" w:rsidRDefault="00A412BD" w:rsidP="00710726"/>
    <w:p w:rsidR="00A412BD" w:rsidRDefault="00A412BD" w:rsidP="00710726">
      <w:r>
        <w:t>O frete do display serial ainda nçao foi consultado.</w:t>
      </w:r>
    </w:p>
    <w:p w:rsidR="00A412BD" w:rsidRDefault="00A412BD" w:rsidP="00710726">
      <w:r>
        <w:t>Com essa analise, se estima  um gasto de  R$ 629,99.</w:t>
      </w:r>
    </w:p>
    <w:p w:rsidR="00A412BD" w:rsidRDefault="00A412BD" w:rsidP="00710726">
      <w:r>
        <w:t>Sendo que os componentes para a construção da  maquete ainda não foram  consultados.</w:t>
      </w:r>
    </w:p>
    <w:p w:rsidR="00A412BD" w:rsidRDefault="00A412BD" w:rsidP="00710726">
      <w:bookmarkStart w:id="0" w:name="_GoBack"/>
      <w:bookmarkEnd w:id="0"/>
    </w:p>
    <w:sectPr w:rsidR="00A412BD" w:rsidSect="00A41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B2"/>
    <w:rsid w:val="004378FA"/>
    <w:rsid w:val="00710726"/>
    <w:rsid w:val="0076015A"/>
    <w:rsid w:val="00A412BD"/>
    <w:rsid w:val="00D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CE90-DBB9-4BD0-BE0E-EF332169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Júnior</dc:creator>
  <cp:keywords/>
  <dc:description/>
  <cp:lastModifiedBy>Cleber Júnior</cp:lastModifiedBy>
  <cp:revision>1</cp:revision>
  <dcterms:created xsi:type="dcterms:W3CDTF">2015-09-29T20:28:00Z</dcterms:created>
  <dcterms:modified xsi:type="dcterms:W3CDTF">2015-09-29T21:24:00Z</dcterms:modified>
</cp:coreProperties>
</file>