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70" w:rsidRPr="00597270" w:rsidRDefault="00597270" w:rsidP="00597270">
      <w:pPr>
        <w:jc w:val="center"/>
        <w:rPr>
          <w:b/>
          <w:bCs/>
          <w:color w:val="222222"/>
          <w:lang w:val="pt-BR" w:eastAsia="pt-BR"/>
        </w:rPr>
      </w:pPr>
      <w:r w:rsidRPr="00597270">
        <w:rPr>
          <w:b/>
          <w:sz w:val="32"/>
          <w:szCs w:val="28"/>
          <w:lang w:val="pt-BR"/>
        </w:rPr>
        <w:t>PROTÓTIPO DE UM RASTREADOR DE VEÍCULO BASEADO EM ARDUINO</w:t>
      </w:r>
    </w:p>
    <w:p w:rsidR="00597270" w:rsidRDefault="00597270" w:rsidP="00597270">
      <w:pPr>
        <w:pStyle w:val="Author"/>
        <w:rPr>
          <w:rStyle w:val="AddressChar"/>
          <w:vertAlign w:val="superscript"/>
        </w:rPr>
      </w:pPr>
      <w:r>
        <w:rPr>
          <w:lang w:val="pt-BR"/>
        </w:rPr>
        <w:t>Cleber D. Ferreira Jr</w:t>
      </w:r>
      <w:r>
        <w:rPr>
          <w:vertAlign w:val="superscript"/>
          <w:lang w:val="pt-BR"/>
        </w:rPr>
        <w:t>1</w:t>
      </w:r>
      <w:r>
        <w:rPr>
          <w:lang w:val="pt-BR"/>
        </w:rPr>
        <w:t>, Eliabe M. de Souza</w:t>
      </w:r>
      <w:r w:rsidR="00A85A2C">
        <w:rPr>
          <w:vertAlign w:val="superscript"/>
          <w:lang w:val="pt-BR"/>
        </w:rPr>
        <w:t>1</w:t>
      </w:r>
      <w:r w:rsidR="005F44B0">
        <w:rPr>
          <w:lang w:val="pt-BR"/>
        </w:rPr>
        <w:t>, Yasmin</w:t>
      </w:r>
      <w:r>
        <w:rPr>
          <w:lang w:val="pt-BR"/>
        </w:rPr>
        <w:t xml:space="preserve"> da M. Sales</w:t>
      </w:r>
      <w:r w:rsidR="00A85A2C">
        <w:rPr>
          <w:vertAlign w:val="superscript"/>
          <w:lang w:val="pt-BR"/>
        </w:rPr>
        <w:t>1</w:t>
      </w:r>
      <w:r>
        <w:rPr>
          <w:lang w:val="pt-BR"/>
        </w:rPr>
        <w:t>, José D. G. Garcia</w:t>
      </w:r>
      <w:r w:rsidR="00A85A2C">
        <w:rPr>
          <w:vertAlign w:val="superscript"/>
          <w:lang w:val="pt-BR"/>
        </w:rPr>
        <w:t>1</w:t>
      </w:r>
    </w:p>
    <w:p w:rsidR="00597270" w:rsidRPr="00597270" w:rsidRDefault="00597270" w:rsidP="00597270">
      <w:pPr>
        <w:spacing w:before="240"/>
        <w:jc w:val="center"/>
        <w:rPr>
          <w:lang w:val="pt-BR"/>
        </w:rPr>
      </w:pPr>
      <w:r>
        <w:rPr>
          <w:rStyle w:val="AddressChar"/>
          <w:vertAlign w:val="superscript"/>
        </w:rPr>
        <w:t>1</w:t>
      </w:r>
      <w:r>
        <w:rPr>
          <w:rStyle w:val="AddressChar"/>
        </w:rPr>
        <w:t xml:space="preserve">Campus Arraial do Cabo – Instituto Federal do Rio de Janeiro (IFRJ) </w:t>
      </w:r>
      <w:r>
        <w:rPr>
          <w:rStyle w:val="AddressChar"/>
        </w:rPr>
        <w:br/>
        <w:t>Rua José Pinto de Macedo, s/n – 28.930-000 – Arraial do Cabo – RJ – Brasil</w:t>
      </w:r>
    </w:p>
    <w:p w:rsidR="00597270" w:rsidRDefault="008C7258" w:rsidP="00597270">
      <w:pPr>
        <w:pStyle w:val="Email"/>
        <w:rPr>
          <w:lang w:val="pt-BR"/>
        </w:rPr>
      </w:pPr>
      <w:hyperlink r:id="rId7" w:history="1">
        <w:r w:rsidR="00597270" w:rsidRPr="00597270">
          <w:rPr>
            <w:rStyle w:val="Hyperlink"/>
            <w:lang w:val="pt-BR"/>
          </w:rPr>
          <w:t>dwcleb@gmail.com</w:t>
        </w:r>
      </w:hyperlink>
      <w:r w:rsidR="00597270" w:rsidRPr="00597270">
        <w:rPr>
          <w:lang w:val="pt-BR"/>
        </w:rPr>
        <w:t xml:space="preserve">, </w:t>
      </w:r>
      <w:hyperlink r:id="rId8" w:history="1">
        <w:r w:rsidR="00597270" w:rsidRPr="00597270">
          <w:rPr>
            <w:rStyle w:val="Hyperlink"/>
            <w:shd w:val="clear" w:color="auto" w:fill="FFFFFF"/>
            <w:lang w:val="pt-BR"/>
          </w:rPr>
          <w:t>eliabemoraes15@gmail.com</w:t>
        </w:r>
      </w:hyperlink>
      <w:r w:rsidR="00597270" w:rsidRPr="00597270">
        <w:rPr>
          <w:lang w:val="pt-BR"/>
        </w:rPr>
        <w:t xml:space="preserve">, </w:t>
      </w:r>
      <w:hyperlink r:id="rId9" w:history="1">
        <w:r w:rsidR="00597270" w:rsidRPr="00597270">
          <w:rPr>
            <w:rStyle w:val="Hyperlink"/>
            <w:shd w:val="clear" w:color="auto" w:fill="FFFFFF"/>
            <w:lang w:val="pt-BR"/>
          </w:rPr>
          <w:t>yasminsales116@gmail.com</w:t>
        </w:r>
      </w:hyperlink>
      <w:r w:rsidR="00597270" w:rsidRPr="00597270">
        <w:rPr>
          <w:color w:val="000000"/>
          <w:shd w:val="clear" w:color="auto" w:fill="FFFFFF"/>
          <w:lang w:val="pt-BR"/>
        </w:rPr>
        <w:t>,</w:t>
      </w:r>
      <w:r w:rsidR="00597270" w:rsidRPr="00597270">
        <w:rPr>
          <w:color w:val="000000"/>
          <w:sz w:val="19"/>
          <w:szCs w:val="19"/>
          <w:shd w:val="clear" w:color="auto" w:fill="FFFFFF"/>
          <w:lang w:val="pt-BR"/>
        </w:rPr>
        <w:t xml:space="preserve"> </w:t>
      </w:r>
      <w:hyperlink r:id="rId10" w:history="1">
        <w:r w:rsidR="00597270">
          <w:rPr>
            <w:rStyle w:val="Hyperlink"/>
            <w:lang w:val="pt-BR"/>
          </w:rPr>
          <w:t>jose.garcia@ifrj.edu.br</w:t>
        </w:r>
      </w:hyperlink>
      <w:r w:rsidR="00597270">
        <w:rPr>
          <w:lang w:val="pt-BR"/>
        </w:rPr>
        <w:t xml:space="preserve"> </w:t>
      </w:r>
    </w:p>
    <w:p w:rsidR="002C0BC6" w:rsidRDefault="002C0BC6" w:rsidP="002C0BC6">
      <w:pPr>
        <w:pStyle w:val="Abstract"/>
        <w:rPr>
          <w:lang w:val="en-US"/>
        </w:rPr>
      </w:pPr>
      <w:r w:rsidRPr="002C0BC6">
        <w:rPr>
          <w:b/>
          <w:lang w:val="en-US"/>
        </w:rPr>
        <w:t>Abstract.</w:t>
      </w:r>
      <w:r w:rsidRPr="002C0BC6">
        <w:rPr>
          <w:lang w:val="en-US"/>
        </w:rPr>
        <w:t xml:space="preserve"> Besides the usage of microprocessors in data processing equipment and personal computers, a large number of applications exist in areas such communication, automation, multimedia devices, etc. This project was developed with the application of microprocessors in the area of building automation. A prototype was built based on an office model, and sensors were used to measure the variables of interest, as well as actuators.</w:t>
      </w:r>
    </w:p>
    <w:p w:rsidR="002C0BC6" w:rsidRPr="00842023" w:rsidRDefault="002C0BC6" w:rsidP="002C0BC6">
      <w:pPr>
        <w:pStyle w:val="Abstract"/>
      </w:pPr>
      <w:r w:rsidRPr="002C0BC6">
        <w:rPr>
          <w:b/>
        </w:rPr>
        <w:t>Resumo</w:t>
      </w:r>
      <w:r w:rsidRPr="002C0BC6">
        <w:t>. Além do uso de microprocessadores na área</w:t>
      </w:r>
      <w:r w:rsidRPr="002C0BC6">
        <w:rPr>
          <w:i w:val="0"/>
        </w:rPr>
        <w:t xml:space="preserve"> </w:t>
      </w:r>
      <w:r w:rsidRPr="002C0BC6">
        <w:t>de</w:t>
      </w:r>
      <w:r w:rsidRPr="002C0BC6">
        <w:rPr>
          <w:i w:val="0"/>
        </w:rPr>
        <w:t xml:space="preserve"> </w:t>
      </w:r>
      <w:r w:rsidRPr="002C0BC6">
        <w:t>processamento</w:t>
      </w:r>
      <w:r w:rsidRPr="002C0BC6">
        <w:rPr>
          <w:i w:val="0"/>
        </w:rPr>
        <w:t xml:space="preserve"> </w:t>
      </w:r>
      <w:r w:rsidRPr="002C0BC6">
        <w:t>de</w:t>
      </w:r>
      <w:r w:rsidRPr="002C0BC6">
        <w:rPr>
          <w:i w:val="0"/>
        </w:rPr>
        <w:t xml:space="preserve"> </w:t>
      </w:r>
      <w:r w:rsidRPr="002C0BC6">
        <w:t>dados</w:t>
      </w:r>
      <w:r w:rsidRPr="002C0BC6">
        <w:rPr>
          <w:i w:val="0"/>
        </w:rPr>
        <w:t xml:space="preserve"> </w:t>
      </w:r>
      <w:r w:rsidRPr="002C0BC6">
        <w:t>e</w:t>
      </w:r>
      <w:r>
        <w:rPr>
          <w:b/>
          <w:i w:val="0"/>
        </w:rPr>
        <w:t xml:space="preserve"> </w:t>
      </w:r>
      <w:r w:rsidRPr="002C0BC6">
        <w:t>em computadores pessoais, existe um grande número de aplicações em outras áreas como comunicação, automação, dispositivos multimídia, etc. Este trabalho foi desenvolv</w:t>
      </w:r>
      <w:r w:rsidR="00842023">
        <w:t>ido na área de automação</w:t>
      </w:r>
      <w:r w:rsidRPr="002C0BC6">
        <w:t xml:space="preserve"> com a aplicação de microprocessadores. Foi construído um protótipo usando-se </w:t>
      </w:r>
      <w:r w:rsidR="00842023">
        <w:t>uma caixa para montar o projeto, a qual cabe dentro do capô do veículo.</w:t>
      </w:r>
    </w:p>
    <w:p w:rsidR="00597270" w:rsidRPr="00A85A2C" w:rsidRDefault="00597270" w:rsidP="002C0BC6">
      <w:pPr>
        <w:pStyle w:val="Ttulo1"/>
        <w:numPr>
          <w:ilvl w:val="0"/>
          <w:numId w:val="0"/>
        </w:numPr>
        <w:tabs>
          <w:tab w:val="clear" w:pos="720"/>
        </w:tabs>
        <w:ind w:left="432" w:hanging="432"/>
        <w:rPr>
          <w:lang w:val="pt-BR"/>
        </w:rPr>
      </w:pPr>
      <w:r w:rsidRPr="00A85A2C">
        <w:rPr>
          <w:lang w:val="pt-BR"/>
        </w:rPr>
        <w:t>1. Introdução</w:t>
      </w:r>
    </w:p>
    <w:p w:rsidR="00597270" w:rsidRPr="00A85A2C" w:rsidRDefault="00597270" w:rsidP="00597270">
      <w:pPr>
        <w:rPr>
          <w:szCs w:val="24"/>
          <w:lang w:val="pt-BR"/>
        </w:rPr>
      </w:pPr>
      <w:r w:rsidRPr="00A85A2C">
        <w:rPr>
          <w:szCs w:val="24"/>
          <w:lang w:val="pt-BR"/>
        </w:rPr>
        <w:t>No início de seu desenvolvimento, os computadores foram aplicados a atividades de processamento de dados típicas de empresas e entidades governamentais. Entretanto, com o desenvolvimento de microprocessadores com múltiplas funcionalidades, esta vocação dos sistemas digitais foi estendida a outras áreas de aplicação, como comunicação, controle industrial, sistemas multimídia.</w:t>
      </w:r>
    </w:p>
    <w:p w:rsidR="00597270" w:rsidRPr="00A85A2C" w:rsidRDefault="00597270" w:rsidP="00597270">
      <w:pPr>
        <w:rPr>
          <w:color w:val="222222"/>
          <w:szCs w:val="24"/>
          <w:lang w:val="pt-BR"/>
        </w:rPr>
      </w:pPr>
      <w:r w:rsidRPr="00A85A2C">
        <w:rPr>
          <w:szCs w:val="24"/>
          <w:lang w:val="pt-BR"/>
        </w:rPr>
        <w:tab/>
        <w:t xml:space="preserve">A plataforma Arduíno, </w:t>
      </w:r>
      <w:r w:rsidRPr="00A85A2C">
        <w:rPr>
          <w:szCs w:val="24"/>
          <w:shd w:val="clear" w:color="auto" w:fill="FFFFFF"/>
          <w:lang w:val="pt-BR"/>
        </w:rPr>
        <w:t>é uma plataforma de prototipagem eletrônica que baseia-se em software e hardware</w:t>
      </w:r>
      <w:r w:rsidRPr="00A85A2C">
        <w:rPr>
          <w:szCs w:val="24"/>
          <w:lang w:val="pt-BR"/>
        </w:rPr>
        <w:t>.</w:t>
      </w:r>
      <w:r w:rsidRPr="00A85A2C">
        <w:rPr>
          <w:color w:val="222222"/>
          <w:szCs w:val="24"/>
          <w:shd w:val="clear" w:color="auto" w:fill="FFFFFF"/>
          <w:lang w:val="pt-BR"/>
        </w:rPr>
        <w:t xml:space="preserve"> </w:t>
      </w:r>
      <w:r w:rsidRPr="00A85A2C">
        <w:rPr>
          <w:szCs w:val="24"/>
          <w:lang w:val="pt-BR"/>
        </w:rPr>
        <w:t>O</w:t>
      </w:r>
      <w:r w:rsidRPr="00A85A2C">
        <w:rPr>
          <w:rStyle w:val="apple-converted-space"/>
          <w:color w:val="222222"/>
          <w:szCs w:val="24"/>
          <w:lang w:val="pt-BR"/>
        </w:rPr>
        <w:t> </w:t>
      </w:r>
      <w:r w:rsidRPr="00A85A2C">
        <w:rPr>
          <w:rStyle w:val="nfase"/>
          <w:color w:val="222222"/>
          <w:szCs w:val="24"/>
          <w:lang w:val="pt-BR"/>
        </w:rPr>
        <w:t>software</w:t>
      </w:r>
      <w:r w:rsidRPr="00A85A2C">
        <w:rPr>
          <w:rStyle w:val="apple-converted-space"/>
          <w:color w:val="222222"/>
          <w:szCs w:val="24"/>
          <w:lang w:val="pt-BR"/>
        </w:rPr>
        <w:t> </w:t>
      </w:r>
      <w:r w:rsidRPr="00A85A2C">
        <w:rPr>
          <w:szCs w:val="24"/>
          <w:lang w:val="pt-BR"/>
        </w:rPr>
        <w:t>é uma IDE, que é executado em um computador, onde é feita a programação, que é baseada na linguagem de programação C/C++.</w:t>
      </w:r>
      <w:r w:rsidRPr="00A85A2C">
        <w:rPr>
          <w:color w:val="222222"/>
          <w:szCs w:val="24"/>
          <w:shd w:val="clear" w:color="auto" w:fill="FFFFFF"/>
          <w:lang w:val="pt-BR"/>
        </w:rPr>
        <w:t xml:space="preserve"> O</w:t>
      </w:r>
      <w:r w:rsidRPr="00A85A2C">
        <w:rPr>
          <w:rStyle w:val="apple-converted-space"/>
          <w:color w:val="222222"/>
          <w:szCs w:val="24"/>
          <w:shd w:val="clear" w:color="auto" w:fill="FFFFFF"/>
          <w:lang w:val="pt-BR"/>
        </w:rPr>
        <w:t> </w:t>
      </w:r>
      <w:r w:rsidRPr="00A85A2C">
        <w:rPr>
          <w:rStyle w:val="nfase"/>
          <w:color w:val="222222"/>
          <w:szCs w:val="24"/>
          <w:shd w:val="clear" w:color="auto" w:fill="FFFFFF"/>
          <w:lang w:val="pt-BR"/>
        </w:rPr>
        <w:t>hardware</w:t>
      </w:r>
      <w:r w:rsidRPr="00A85A2C">
        <w:rPr>
          <w:rStyle w:val="apple-converted-space"/>
          <w:color w:val="222222"/>
          <w:szCs w:val="24"/>
          <w:shd w:val="clear" w:color="auto" w:fill="FFFFFF"/>
          <w:lang w:val="pt-BR"/>
        </w:rPr>
        <w:t> </w:t>
      </w:r>
      <w:r w:rsidRPr="00A85A2C">
        <w:rPr>
          <w:color w:val="222222"/>
          <w:szCs w:val="24"/>
          <w:shd w:val="clear" w:color="auto" w:fill="FFFFFF"/>
          <w:lang w:val="pt-BR"/>
        </w:rPr>
        <w:t xml:space="preserve">é composto por uma placa de prototipagem na qual são construídos os projetos. </w:t>
      </w:r>
    </w:p>
    <w:p w:rsidR="00597270" w:rsidRPr="00A85A2C" w:rsidRDefault="00597270" w:rsidP="00597270">
      <w:pPr>
        <w:rPr>
          <w:color w:val="222222"/>
          <w:szCs w:val="24"/>
          <w:lang w:val="pt-BR"/>
        </w:rPr>
      </w:pPr>
      <w:r w:rsidRPr="00A85A2C">
        <w:rPr>
          <w:szCs w:val="24"/>
          <w:lang w:val="pt-BR"/>
        </w:rPr>
        <w:tab/>
        <w:t>Para este projeto prevê-se a criação de um protótipo de localização global. Mas especificamente, um rastreador veicular o qual funciona por meio de SMS (módulo GSM/GPRS SIM 900). Ao receber um SMS ele coleta as informações globais da posição, passando a latitude e a longitude e assim envia por forma de SMS também para o número programado.</w:t>
      </w:r>
    </w:p>
    <w:p w:rsidR="00597270" w:rsidRPr="00A85A2C" w:rsidRDefault="00597270" w:rsidP="00597270">
      <w:pPr>
        <w:pStyle w:val="Legenda1"/>
        <w:ind w:left="0"/>
        <w:jc w:val="left"/>
        <w:rPr>
          <w:rFonts w:ascii="Times" w:hAnsi="Times" w:cs="Times"/>
          <w:sz w:val="26"/>
          <w:szCs w:val="26"/>
          <w:lang w:val="pt-BR"/>
        </w:rPr>
      </w:pPr>
      <w:r w:rsidRPr="00A85A2C">
        <w:rPr>
          <w:rFonts w:ascii="Times" w:hAnsi="Times" w:cs="Times"/>
          <w:sz w:val="26"/>
          <w:szCs w:val="26"/>
          <w:lang w:val="pt-BR"/>
        </w:rPr>
        <w:t>2. Visão geral do projeto</w:t>
      </w:r>
    </w:p>
    <w:p w:rsidR="00597270" w:rsidRPr="00A85A2C" w:rsidRDefault="00597270" w:rsidP="00597270">
      <w:pPr>
        <w:autoSpaceDE w:val="0"/>
        <w:rPr>
          <w:lang w:val="pt-BR"/>
        </w:rPr>
      </w:pPr>
      <w:r w:rsidRPr="00A85A2C">
        <w:rPr>
          <w:lang w:val="pt-BR"/>
        </w:rPr>
        <w:t xml:space="preserve">O projeto consiste em localizar um veículo automotor. Para isso é necessário saber as suas coordenadas, que são obtidas através do módulo GPS, mais para essas coordenadas chegarem até o dono do veículo é necessário mais um módulo, o GSM, este está responsável por receber uma mensagem pré-determinada e enviar um link com as coordenadas necessárias do local atual para o número cadastrado. Estes módulo citados acima estão agrupados a uma placa de Arduíno UNO, que estão ligadas a uma fonte </w:t>
      </w:r>
      <w:r w:rsidRPr="00A85A2C">
        <w:rPr>
          <w:lang w:val="pt-BR"/>
        </w:rPr>
        <w:lastRenderedPageBreak/>
        <w:t xml:space="preserve">externa, a fim de que esteja sempre em funcionamento para quando receber um mensagem entrar no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 xml:space="preserve"> do sms.</w:t>
      </w:r>
    </w:p>
    <w:p w:rsidR="00597270" w:rsidRPr="00A85A2C" w:rsidRDefault="00597270" w:rsidP="00597270">
      <w:pPr>
        <w:autoSpaceDE w:val="0"/>
        <w:rPr>
          <w:lang w:val="pt-BR"/>
        </w:rPr>
      </w:pPr>
      <w:r w:rsidRPr="00A85A2C">
        <w:rPr>
          <w:b/>
          <w:lang w:val="pt-BR"/>
        </w:rPr>
        <w:t>2</w:t>
      </w:r>
      <w:r w:rsidRPr="00A85A2C">
        <w:rPr>
          <w:b/>
          <w:sz w:val="26"/>
          <w:szCs w:val="26"/>
          <w:lang w:val="pt-BR"/>
        </w:rPr>
        <w:t>.1 Hardware do projeto</w:t>
      </w:r>
    </w:p>
    <w:p w:rsidR="00597270" w:rsidRPr="00A85A2C" w:rsidRDefault="00597270" w:rsidP="00597270">
      <w:pPr>
        <w:rPr>
          <w:lang w:val="pt-BR"/>
        </w:rPr>
      </w:pPr>
      <w:r w:rsidRPr="00A85A2C">
        <w:rPr>
          <w:lang w:val="pt-BR"/>
        </w:rPr>
        <w:t>O hardware do projeto é constituído por tais equipamentos: Arduíno UNO, módulo GSM/GPRS SIM 900, módulo GPS GY-GPS6MV2, fonte externa recarregável, cooler, recipiente para montar o protótipo, chip celular e recargas ao chip.</w:t>
      </w:r>
    </w:p>
    <w:p w:rsidR="00597270" w:rsidRPr="00A85A2C" w:rsidRDefault="00597270" w:rsidP="00597270">
      <w:pPr>
        <w:rPr>
          <w:lang w:val="pt-BR"/>
        </w:rPr>
      </w:pPr>
      <w:r w:rsidRPr="00A85A2C">
        <w:rPr>
          <w:lang w:val="pt-BR"/>
        </w:rPr>
        <w:tab/>
        <w:t>Analisando as medidas e pensando nas possibilidades de organização no interior da caixa que seria montado o protótipo. Integramos também LEDs, para que haja uma comunicação luminosa, e para que o usuário possa estabelecer uma comunicação visual com o mesmo.</w:t>
      </w:r>
    </w:p>
    <w:p w:rsidR="00597270" w:rsidRPr="00A85A2C" w:rsidRDefault="00597270" w:rsidP="00597270">
      <w:pPr>
        <w:rPr>
          <w:lang w:val="pt-BR"/>
        </w:rPr>
      </w:pPr>
      <w:r w:rsidRPr="00A85A2C">
        <w:rPr>
          <w:lang w:val="pt-BR"/>
        </w:rPr>
        <w:tab/>
        <w:t xml:space="preserve">O hardware permite ao usuário acompanhar as funções do protótipo através das LEDs, que emitem uma comunicação, cada LED informa alguma ação do software. </w:t>
      </w:r>
      <w:r w:rsidRPr="00A85A2C">
        <w:rPr>
          <w:lang w:val="pt-BR"/>
        </w:rPr>
        <w:tab/>
      </w:r>
    </w:p>
    <w:p w:rsidR="00597270" w:rsidRPr="00A85A2C" w:rsidRDefault="00597270" w:rsidP="00597270">
      <w:pPr>
        <w:rPr>
          <w:lang w:val="pt-BR"/>
        </w:rPr>
      </w:pPr>
      <w:r w:rsidRPr="00A85A2C">
        <w:rPr>
          <w:lang w:val="pt-BR"/>
        </w:rPr>
        <w:tab/>
        <w:t>Devido a comunicação via satélite através do módulo GPS GY-GPS6MV2, o material do recipiente utilizado para acomodar o protótipo, não pode conter metais ou ligas metálicas em sua composição, para que haja uma comunicação sem interferências.</w:t>
      </w:r>
    </w:p>
    <w:p w:rsidR="00597270" w:rsidRDefault="00597270" w:rsidP="00597270">
      <w:pPr>
        <w:rPr>
          <w:lang w:val="pt-BR"/>
        </w:rPr>
      </w:pPr>
      <w:r w:rsidRPr="00A85A2C">
        <w:rPr>
          <w:lang w:val="pt-BR"/>
        </w:rPr>
        <w:tab/>
        <w:t>A montagem do protótipo é constituído em acoplar módulo GSM/GPRS SIM 900 a interface da placa Arduíno UNO, que é conectada a uma fonte externa que obtenha um fornecimento necessário de 12V, o módulo se aporia dos próprios dispositivos de entrada e saída do Arduíno. Em seguida conecta-se o módulo GPS GY-GPS6MV2 ao módulo GSM/GPRS SIM 900 para a inicialização do protótipo.</w:t>
      </w:r>
    </w:p>
    <w:p w:rsidR="000F34F4" w:rsidRDefault="000F34F4" w:rsidP="00597270">
      <w:pPr>
        <w:rPr>
          <w:lang w:val="pt-BR"/>
        </w:rPr>
      </w:pPr>
      <w:r w:rsidRPr="000F34F4">
        <w:rPr>
          <w:lang w:val="pt-BR"/>
        </w:rPr>
        <w:drawing>
          <wp:inline distT="0" distB="0" distL="0" distR="0" wp14:anchorId="27CB14C0" wp14:editId="6F6D5565">
            <wp:extent cx="5400040" cy="2134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F4" w:rsidRPr="000F34F4" w:rsidRDefault="000F34F4" w:rsidP="000F34F4">
      <w:pPr>
        <w:jc w:val="center"/>
        <w:rPr>
          <w:b/>
          <w:lang w:val="pt-BR"/>
        </w:rPr>
      </w:pPr>
      <w:r w:rsidRPr="000F34F4">
        <w:rPr>
          <w:b/>
          <w:lang w:val="pt-BR"/>
        </w:rPr>
        <w:t>Figura 1.</w:t>
      </w:r>
    </w:p>
    <w:p w:rsidR="005F44B0" w:rsidRPr="00A85A2C" w:rsidRDefault="005F44B0" w:rsidP="005F44B0">
      <w:pPr>
        <w:pStyle w:val="Ttulo1"/>
        <w:numPr>
          <w:ilvl w:val="0"/>
          <w:numId w:val="1"/>
        </w:numPr>
        <w:tabs>
          <w:tab w:val="clear" w:pos="432"/>
          <w:tab w:val="num" w:pos="0"/>
        </w:tabs>
        <w:ind w:left="432"/>
        <w:rPr>
          <w:lang w:val="pt-BR"/>
        </w:rPr>
      </w:pPr>
      <w:r w:rsidRPr="00A85A2C">
        <w:rPr>
          <w:lang w:val="pt-BR"/>
        </w:rPr>
        <w:t>2.2 Estrutura do software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 xml:space="preserve">O software do Arduino funciona em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>, onde o programa é executado infinitas vezes, caso não haja interrupções.</w:t>
      </w:r>
      <w:r w:rsidRPr="00A85A2C">
        <w:rPr>
          <w:lang w:val="pt-BR"/>
        </w:rPr>
        <w:tab/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ab/>
        <w:t xml:space="preserve">Dentro do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 xml:space="preserve"> foram incluídas funções a serem chamadas para executarem determinada rotina.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ab/>
        <w:t xml:space="preserve">Existem duas funções principais no software mencionado, estas são responsáveis pelo reconhecimento e envio do SMS –GSM- e outra pela obtenção e passagem de dados de posição global – GPS – para a função anterior 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ab/>
        <w:t xml:space="preserve">A função GSM é responsável pelo reconhecimento do SMS e pelo envio do mesmo, caso seja necessário. Esta rotina é dependente de sinal de telefone móvel, pois necessita de sinal da operadora para receber e enviar tal mensagem. A mensagem é </w:t>
      </w:r>
      <w:r w:rsidRPr="00A85A2C">
        <w:rPr>
          <w:lang w:val="pt-BR"/>
        </w:rPr>
        <w:lastRenderedPageBreak/>
        <w:t>composta de um link para acesso ao site do Google Mapas, com a latitude e longitude passadas como parâmetro, como a seguir:</w:t>
      </w:r>
    </w:p>
    <w:p w:rsidR="005F44B0" w:rsidRPr="00A85A2C" w:rsidRDefault="005F44B0" w:rsidP="005F44B0">
      <w:pPr>
        <w:jc w:val="center"/>
        <w:rPr>
          <w:i/>
          <w:lang w:val="pt-BR"/>
        </w:rPr>
      </w:pPr>
      <w:r w:rsidRPr="00A85A2C">
        <w:rPr>
          <w:i/>
          <w:lang w:val="pt-BR"/>
        </w:rPr>
        <w:t xml:space="preserve">http://maps.google.com.br/maps?q=[ </w:t>
      </w:r>
      <w:r w:rsidRPr="00A85A2C">
        <w:rPr>
          <w:b/>
          <w:i/>
          <w:lang w:val="pt-BR"/>
        </w:rPr>
        <w:t>PARÂMETRO</w:t>
      </w:r>
      <w:r w:rsidRPr="00A85A2C">
        <w:rPr>
          <w:i/>
          <w:lang w:val="pt-BR"/>
        </w:rPr>
        <w:t xml:space="preserve"> ], [ </w:t>
      </w:r>
      <w:r w:rsidRPr="00A85A2C">
        <w:rPr>
          <w:b/>
          <w:i/>
          <w:lang w:val="pt-BR"/>
        </w:rPr>
        <w:t>PARÂMETRO</w:t>
      </w:r>
      <w:r w:rsidRPr="00A85A2C">
        <w:rPr>
          <w:i/>
          <w:lang w:val="pt-BR"/>
        </w:rPr>
        <w:t xml:space="preserve"> ]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ab/>
        <w:t>Os parâmetros mostrados no link acima são obtidos através da função do GPS. A qual é estreitamente dependente da função GSM, na qual a função citada passa um requerimento para que os dados possam ser recolhidos e assim passadas – após uma conversão de dados – para a rotina GSM e assim realizar o envio da mensagem de texto para o número cadastrado no sistema.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ab/>
        <w:t xml:space="preserve">O software conta com uma série de sub-rotinas, responsáveis por processos que vão desde a verificação de dados à limpeza. Para que o programa tenha efetividade e clareza em suas operações e venha empenhar o trabalho para o qual foi pensado e construído. </w:t>
      </w:r>
    </w:p>
    <w:p w:rsidR="005F44B0" w:rsidRDefault="005F44B0" w:rsidP="005F44B0">
      <w:pPr>
        <w:rPr>
          <w:b/>
          <w:lang w:val="pt-BR"/>
        </w:rPr>
      </w:pPr>
      <w:r w:rsidRPr="00A85A2C">
        <w:rPr>
          <w:lang w:val="pt-BR"/>
        </w:rPr>
        <w:tab/>
        <w:t xml:space="preserve">Como base de acompanhamento de planejamento lógico e de representatividade verídica, criamos um diagrama de blocos, para que o entendimento do funcionamento do mesmo. </w:t>
      </w:r>
      <w:r w:rsidRPr="00A85A2C">
        <w:rPr>
          <w:b/>
          <w:lang w:val="pt-BR"/>
        </w:rPr>
        <w:t>(Figura 2.)</w:t>
      </w:r>
    </w:p>
    <w:p w:rsidR="000F34F4" w:rsidRDefault="000F34F4" w:rsidP="000F34F4">
      <w:pPr>
        <w:jc w:val="center"/>
        <w:rPr>
          <w:lang w:val="pt-BR"/>
        </w:rPr>
      </w:pPr>
      <w:r w:rsidRPr="000F34F4">
        <w:rPr>
          <w:noProof/>
          <w:lang w:val="pt-BR" w:eastAsia="pt-BR"/>
        </w:rPr>
        <w:drawing>
          <wp:inline distT="0" distB="0" distL="0" distR="0">
            <wp:extent cx="3768918" cy="3275330"/>
            <wp:effectExtent l="0" t="0" r="0" b="0"/>
            <wp:docPr id="3" name="Imagem 3" descr="C:\Users\Gabriela\Desktop\Diagrama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\Desktop\Diagrama.f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1" cy="32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F4" w:rsidRPr="000F34F4" w:rsidRDefault="000F34F4" w:rsidP="000F34F4">
      <w:pPr>
        <w:jc w:val="center"/>
        <w:rPr>
          <w:b/>
          <w:lang w:val="pt-BR"/>
        </w:rPr>
      </w:pPr>
      <w:r w:rsidRPr="000F34F4">
        <w:rPr>
          <w:b/>
          <w:lang w:val="pt-BR"/>
        </w:rPr>
        <w:t>Figura 2.</w:t>
      </w:r>
    </w:p>
    <w:p w:rsidR="005F44B0" w:rsidRPr="00A85A2C" w:rsidRDefault="005F44B0" w:rsidP="005F44B0">
      <w:pPr>
        <w:pStyle w:val="Ttulo1"/>
        <w:numPr>
          <w:ilvl w:val="0"/>
          <w:numId w:val="1"/>
        </w:numPr>
        <w:tabs>
          <w:tab w:val="clear" w:pos="432"/>
          <w:tab w:val="num" w:pos="0"/>
        </w:tabs>
        <w:ind w:left="432"/>
        <w:rPr>
          <w:lang w:val="pt-BR"/>
        </w:rPr>
      </w:pPr>
      <w:r w:rsidRPr="00A85A2C">
        <w:rPr>
          <w:lang w:val="pt-BR"/>
        </w:rPr>
        <w:t>3. Desenvolvimento do projeto</w:t>
      </w:r>
    </w:p>
    <w:p w:rsidR="005F44B0" w:rsidRPr="00A85A2C" w:rsidRDefault="005F44B0" w:rsidP="005F44B0">
      <w:pPr>
        <w:rPr>
          <w:lang w:val="pt-BR"/>
        </w:rPr>
      </w:pPr>
      <w:r w:rsidRPr="00A85A2C">
        <w:rPr>
          <w:lang w:val="pt-BR"/>
        </w:rPr>
        <w:t>O protótipo foi desenvolvido usando uma placa Arduíno junto a dois módulos, sendo esses um módulo GSM/GPRS – usado para receber e mandar SMS – e um módulo GPS – usado para recolhimento de dados de posição global. Fora pensado em um recipiente para que seja feita a locação do projeto, visto que será implementada uma fonte externa recarregável.</w:t>
      </w:r>
    </w:p>
    <w:p w:rsidR="005F44B0" w:rsidRPr="00A85A2C" w:rsidRDefault="005F44B0" w:rsidP="005F44B0">
      <w:pPr>
        <w:rPr>
          <w:b/>
          <w:lang w:val="pt-BR"/>
        </w:rPr>
      </w:pPr>
      <w:r w:rsidRPr="00A85A2C">
        <w:rPr>
          <w:lang w:val="pt-BR"/>
        </w:rPr>
        <w:tab/>
        <w:t>Os equipamentos têm sido estudados de forma individual, para melhor entendimento de suas bibliotecas e aplicações especificas. Após essa etapa os componentes serão implementados para que funcionem como um só sistema como especificado.</w:t>
      </w:r>
    </w:p>
    <w:p w:rsidR="000F34F4" w:rsidRDefault="000F34F4" w:rsidP="00CE692F">
      <w:pPr>
        <w:rPr>
          <w:b/>
          <w:sz w:val="26"/>
          <w:szCs w:val="26"/>
          <w:lang w:val="pt-BR"/>
        </w:rPr>
      </w:pPr>
    </w:p>
    <w:p w:rsidR="00CE692F" w:rsidRPr="000F7D8C" w:rsidRDefault="00CE692F" w:rsidP="00CE692F">
      <w:pPr>
        <w:rPr>
          <w:sz w:val="26"/>
          <w:szCs w:val="26"/>
          <w:lang w:val="pt-BR"/>
        </w:rPr>
      </w:pPr>
      <w:bookmarkStart w:id="0" w:name="_GoBack"/>
      <w:bookmarkEnd w:id="0"/>
      <w:r w:rsidRPr="000F7D8C">
        <w:rPr>
          <w:b/>
          <w:sz w:val="26"/>
          <w:szCs w:val="26"/>
          <w:lang w:val="pt-BR"/>
        </w:rPr>
        <w:lastRenderedPageBreak/>
        <w:t>4. Resultados obtidos</w:t>
      </w:r>
    </w:p>
    <w:p w:rsidR="00CE692F" w:rsidRPr="00A85A2C" w:rsidRDefault="00B11D82" w:rsidP="00317D7E">
      <w:pPr>
        <w:rPr>
          <w:lang w:val="pt-BR"/>
        </w:rPr>
      </w:pPr>
      <w:r w:rsidRPr="00A85A2C">
        <w:rPr>
          <w:lang w:val="pt-BR"/>
        </w:rPr>
        <w:t xml:space="preserve">O projeto está em fase de testes finais, entretanto está obtendo um bom resultado tanto no software quanto no hardware, localizando o protótipo de </w:t>
      </w:r>
      <w:proofErr w:type="gramStart"/>
      <w:r w:rsidRPr="00A85A2C">
        <w:rPr>
          <w:lang w:val="pt-BR"/>
        </w:rPr>
        <w:t>um forma int</w:t>
      </w:r>
      <w:r w:rsidR="00317D7E" w:rsidRPr="00A85A2C">
        <w:rPr>
          <w:lang w:val="pt-BR"/>
        </w:rPr>
        <w:t>eligente e rápida</w:t>
      </w:r>
      <w:proofErr w:type="gramEnd"/>
      <w:r w:rsidR="00317D7E" w:rsidRPr="00A85A2C">
        <w:rPr>
          <w:lang w:val="pt-BR"/>
        </w:rPr>
        <w:t>, por meio de apenas uma mensagem com o link do local onde o protótipo está.</w:t>
      </w:r>
    </w:p>
    <w:p w:rsidR="00CE692F" w:rsidRPr="00A85A2C" w:rsidRDefault="00CE692F" w:rsidP="00A85A2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  <w:r w:rsidRPr="00A85A2C">
        <w:rPr>
          <w:lang w:val="pt-BR"/>
        </w:rPr>
        <w:t>5. Comentários finais</w:t>
      </w:r>
    </w:p>
    <w:p w:rsidR="00CE692F" w:rsidRPr="00A85A2C" w:rsidRDefault="00CE692F" w:rsidP="00CE692F">
      <w:pPr>
        <w:rPr>
          <w:lang w:val="pt-BR"/>
        </w:rPr>
      </w:pPr>
      <w:r w:rsidRPr="00A85A2C">
        <w:rPr>
          <w:lang w:val="pt-BR"/>
        </w:rPr>
        <w:t xml:space="preserve">É de extrema importância o estudo de cada componente, e da linguagem abordada no ambiente de desenvolvimento do </w:t>
      </w:r>
      <w:r w:rsidR="00B11D82" w:rsidRPr="00A85A2C">
        <w:rPr>
          <w:lang w:val="pt-BR"/>
        </w:rPr>
        <w:t>Arduíno</w:t>
      </w:r>
      <w:r w:rsidRPr="00A85A2C">
        <w:rPr>
          <w:lang w:val="pt-BR"/>
        </w:rPr>
        <w:t>. A dedicação e o interesse no desenvolvimento contam como parte do sucesso alcançado no projeto.</w:t>
      </w:r>
    </w:p>
    <w:p w:rsidR="000A01AA" w:rsidRPr="00A85A2C" w:rsidRDefault="00D36FB6" w:rsidP="000A01AA">
      <w:pPr>
        <w:autoSpaceDE w:val="0"/>
        <w:rPr>
          <w:lang w:val="pt-BR"/>
        </w:rPr>
      </w:pPr>
      <w:r w:rsidRPr="00A85A2C">
        <w:rPr>
          <w:lang w:val="pt-BR"/>
        </w:rPr>
        <w:tab/>
      </w:r>
      <w:r w:rsidR="00317D7E" w:rsidRPr="00A85A2C">
        <w:rPr>
          <w:lang w:val="pt-BR"/>
        </w:rPr>
        <w:t xml:space="preserve">Para </w:t>
      </w:r>
      <w:r w:rsidR="00917FB7" w:rsidRPr="00A85A2C">
        <w:rPr>
          <w:lang w:val="pt-BR"/>
        </w:rPr>
        <w:t>uma implementação futura</w:t>
      </w:r>
      <w:r w:rsidR="00317D7E" w:rsidRPr="00A85A2C">
        <w:rPr>
          <w:lang w:val="pt-BR"/>
        </w:rPr>
        <w:t xml:space="preserve"> </w:t>
      </w:r>
      <w:r w:rsidR="00917FB7" w:rsidRPr="00A85A2C">
        <w:rPr>
          <w:lang w:val="pt-BR"/>
        </w:rPr>
        <w:t>n</w:t>
      </w:r>
      <w:r w:rsidR="00317D7E" w:rsidRPr="00A85A2C">
        <w:rPr>
          <w:lang w:val="pt-BR"/>
        </w:rPr>
        <w:t>o projeto</w:t>
      </w:r>
      <w:r w:rsidR="00917FB7" w:rsidRPr="00A85A2C">
        <w:rPr>
          <w:lang w:val="pt-BR"/>
        </w:rPr>
        <w:t>,</w:t>
      </w:r>
      <w:r w:rsidR="00317D7E" w:rsidRPr="00A85A2C">
        <w:rPr>
          <w:lang w:val="pt-BR"/>
        </w:rPr>
        <w:t xml:space="preserve"> será feita uma página de web em que as pessoas terão acesso por meio de um cadastro, toda a vez que for mandada uma mensagem para o Arduíno, </w:t>
      </w:r>
      <w:r w:rsidR="008E3E4E" w:rsidRPr="00A85A2C">
        <w:rPr>
          <w:lang w:val="pt-BR"/>
        </w:rPr>
        <w:t>ele irá responder com o local por meio de mensagem e também por meio de internet, se a pessoa quiser ter acesso a todos os locais por onde o seu veículo passou é só ela entrar na página.</w:t>
      </w:r>
    </w:p>
    <w:p w:rsidR="00597270" w:rsidRPr="00A85A2C" w:rsidRDefault="00597270" w:rsidP="000F7D8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  <w:r w:rsidRPr="00A85A2C">
        <w:rPr>
          <w:lang w:val="pt-BR"/>
        </w:rPr>
        <w:t>Referências</w:t>
      </w:r>
    </w:p>
    <w:p w:rsidR="00597270" w:rsidRPr="00A85A2C" w:rsidRDefault="00597270" w:rsidP="00597270">
      <w:pPr>
        <w:pStyle w:val="Reference"/>
        <w:rPr>
          <w:lang w:val="pt-BR"/>
        </w:rPr>
      </w:pPr>
      <w:r w:rsidRPr="00A85A2C">
        <w:rPr>
          <w:lang w:val="pt-BR"/>
        </w:rPr>
        <w:t>Araújo, J. J. (2005) “Framework orientado a objetos para o desenvolvimento de automação predial”, Porto Alegre, PPGC da UFRGS, dissertação de mestrado apresentada à UFRGS.</w:t>
      </w:r>
    </w:p>
    <w:p w:rsidR="00597270" w:rsidRPr="00A85A2C" w:rsidRDefault="00597270" w:rsidP="00597270">
      <w:pPr>
        <w:pStyle w:val="Reference"/>
        <w:rPr>
          <w:lang w:val="pt-BR"/>
        </w:rPr>
      </w:pPr>
      <w:r w:rsidRPr="00A85A2C">
        <w:rPr>
          <w:lang w:val="pt-BR"/>
        </w:rPr>
        <w:t>Souza, A. R. et al (2011) “A placa Arduíno: uma opção de baixo custo para experiências de física assistidas pelo PC”, HTTP://www.scielo.br/pdf/v33n1/26.pdf, disponível em 14/05/2015, Revista Brasileira do Ensino de Física, v.33 n.1, 1702.</w:t>
      </w:r>
    </w:p>
    <w:p w:rsidR="00597270" w:rsidRPr="00A85A2C" w:rsidRDefault="00597270" w:rsidP="008C1C55">
      <w:pPr>
        <w:pStyle w:val="Reference"/>
        <w:rPr>
          <w:lang w:val="pt-BR"/>
        </w:rPr>
      </w:pPr>
      <w:r w:rsidRPr="00A85A2C">
        <w:rPr>
          <w:lang w:val="pt-BR"/>
        </w:rPr>
        <w:t xml:space="preserve">Silva, F. I. e Scherer, D. (2015) “Praxedes: Protótipo de um kit educacional de robótica baseado na plataforma Arduíno”, EAD e Tecnologias Digitais na Educação, v.1 n1, 44-56, disponível em 14/05/2015 em </w:t>
      </w:r>
      <w:hyperlink r:id="rId13" w:history="1">
        <w:r w:rsidR="008C1C55" w:rsidRPr="00A85A2C">
          <w:rPr>
            <w:rStyle w:val="Hyperlink"/>
            <w:color w:val="auto"/>
            <w:u w:val="none"/>
            <w:lang w:val="pt-BR"/>
          </w:rPr>
          <w:t>http://www.periodicos.ufgd.edu.br/index.php/ead/article/veewFile/2654/1492</w:t>
        </w:r>
      </w:hyperlink>
      <w:r w:rsidRPr="00A85A2C">
        <w:rPr>
          <w:lang w:val="pt-BR"/>
        </w:rPr>
        <w:t>.</w:t>
      </w:r>
    </w:p>
    <w:p w:rsidR="008C1C55" w:rsidRPr="00A85A2C" w:rsidRDefault="008C1C55" w:rsidP="008C1C55">
      <w:pPr>
        <w:pStyle w:val="Reference"/>
        <w:rPr>
          <w:lang w:val="pt-BR"/>
        </w:rPr>
      </w:pPr>
    </w:p>
    <w:sectPr w:rsidR="008C1C55" w:rsidRPr="00A85A2C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58" w:rsidRDefault="008C7258">
      <w:pPr>
        <w:spacing w:before="0"/>
      </w:pPr>
      <w:r>
        <w:separator/>
      </w:r>
    </w:p>
  </w:endnote>
  <w:endnote w:type="continuationSeparator" w:id="0">
    <w:p w:rsidR="008C7258" w:rsidRDefault="008C72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58" w:rsidRDefault="008C7258">
      <w:pPr>
        <w:spacing w:before="0"/>
      </w:pPr>
      <w:r>
        <w:separator/>
      </w:r>
    </w:p>
  </w:footnote>
  <w:footnote w:type="continuationSeparator" w:id="0">
    <w:p w:rsidR="008C7258" w:rsidRDefault="008C725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669" w:rsidRDefault="00597270">
    <w:pPr>
      <w:tabs>
        <w:tab w:val="right" w:pos="9356"/>
      </w:tabs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6465570</wp:posOffset>
              </wp:positionH>
              <wp:positionV relativeFrom="paragraph">
                <wp:posOffset>635</wp:posOffset>
              </wp:positionV>
              <wp:extent cx="13970" cy="254635"/>
              <wp:effectExtent l="7620" t="3175" r="6985" b="8890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546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3669" w:rsidRDefault="00C3366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509.1pt;margin-top:.05pt;width:1.1pt;height:20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" stroked="f">
              <v:fill opacity="0"/>
              <v:textbox inset="0,0,0,0">
                <w:txbxContent>
                  <w:p w:rsidR="00C33669" w:rsidRDefault="00C33669"/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669" w:rsidRDefault="00C336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86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32"/>
        </w:tabs>
        <w:ind w:left="100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32"/>
        </w:tabs>
        <w:ind w:left="115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32"/>
        </w:tabs>
        <w:ind w:left="129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32"/>
        </w:tabs>
        <w:ind w:left="144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432"/>
        </w:tabs>
        <w:ind w:left="15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432"/>
        </w:tabs>
        <w:ind w:left="17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432"/>
        </w:tabs>
        <w:ind w:left="18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F2"/>
    <w:rsid w:val="000A01AA"/>
    <w:rsid w:val="000A0B03"/>
    <w:rsid w:val="000F34F4"/>
    <w:rsid w:val="000F7D8C"/>
    <w:rsid w:val="00194BAB"/>
    <w:rsid w:val="00196751"/>
    <w:rsid w:val="002C0BC6"/>
    <w:rsid w:val="00317D7E"/>
    <w:rsid w:val="004520EB"/>
    <w:rsid w:val="00597270"/>
    <w:rsid w:val="005F44B0"/>
    <w:rsid w:val="0063232D"/>
    <w:rsid w:val="007F58F9"/>
    <w:rsid w:val="008162C4"/>
    <w:rsid w:val="00842023"/>
    <w:rsid w:val="008C1C55"/>
    <w:rsid w:val="008C7258"/>
    <w:rsid w:val="008E3E4E"/>
    <w:rsid w:val="00917FB7"/>
    <w:rsid w:val="00942EC9"/>
    <w:rsid w:val="00A85A2C"/>
    <w:rsid w:val="00B11D82"/>
    <w:rsid w:val="00B238F2"/>
    <w:rsid w:val="00C33669"/>
    <w:rsid w:val="00C702E1"/>
    <w:rsid w:val="00CE692F"/>
    <w:rsid w:val="00D36FB6"/>
    <w:rsid w:val="00DF159C"/>
    <w:rsid w:val="00E2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E6B55"/>
  <w15:chartTrackingRefBased/>
  <w15:docId w15:val="{E7D9BA50-1A90-403B-B16F-CAC93FEB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2F"/>
    <w:pPr>
      <w:tabs>
        <w:tab w:val="left" w:pos="720"/>
      </w:tabs>
      <w:suppressAutoHyphens/>
      <w:spacing w:before="120" w:after="0" w:line="240" w:lineRule="auto"/>
      <w:jc w:val="both"/>
    </w:pPr>
    <w:rPr>
      <w:rFonts w:ascii="Times" w:eastAsia="Times New Roman" w:hAnsi="Times" w:cs="Times"/>
      <w:sz w:val="24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CE692F"/>
    <w:pPr>
      <w:keepNext/>
      <w:numPr>
        <w:numId w:val="2"/>
      </w:numPr>
      <w:tabs>
        <w:tab w:val="clear" w:pos="432"/>
        <w:tab w:val="num" w:pos="0"/>
      </w:tabs>
      <w:spacing w:before="240"/>
      <w:ind w:left="432"/>
      <w:jc w:val="left"/>
      <w:outlineLvl w:val="0"/>
    </w:pPr>
    <w:rPr>
      <w:b/>
      <w:kern w:val="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CE692F"/>
    <w:pPr>
      <w:spacing w:after="120"/>
      <w:ind w:left="454" w:right="454"/>
      <w:jc w:val="center"/>
    </w:pPr>
    <w:rPr>
      <w:rFonts w:ascii="Helvetica" w:hAnsi="Helvetica" w:cs="Helvetica"/>
      <w:b/>
      <w:bCs/>
      <w:sz w:val="20"/>
    </w:rPr>
  </w:style>
  <w:style w:type="character" w:customStyle="1" w:styleId="Ttulo1Char">
    <w:name w:val="Título 1 Char"/>
    <w:basedOn w:val="Fontepargpadro"/>
    <w:link w:val="Ttulo1"/>
    <w:rsid w:val="00CE692F"/>
    <w:rPr>
      <w:rFonts w:ascii="Times" w:eastAsia="Times New Roman" w:hAnsi="Times" w:cs="Times"/>
      <w:b/>
      <w:kern w:val="1"/>
      <w:sz w:val="26"/>
      <w:szCs w:val="20"/>
      <w:lang w:val="en-US" w:eastAsia="zh-CN"/>
    </w:rPr>
  </w:style>
  <w:style w:type="character" w:customStyle="1" w:styleId="AddressChar">
    <w:name w:val="Address Char"/>
    <w:rsid w:val="00597270"/>
    <w:rPr>
      <w:rFonts w:ascii="Times" w:hAnsi="Times" w:cs="Times"/>
      <w:sz w:val="24"/>
      <w:lang w:val="pt-BR" w:bidi="ar-SA"/>
    </w:rPr>
  </w:style>
  <w:style w:type="character" w:styleId="Hyperlink">
    <w:name w:val="Hyperlink"/>
    <w:rsid w:val="00597270"/>
    <w:rPr>
      <w:color w:val="0000FF"/>
      <w:u w:val="single"/>
    </w:rPr>
  </w:style>
  <w:style w:type="paragraph" w:customStyle="1" w:styleId="Ttulo2">
    <w:name w:val="Título2"/>
    <w:basedOn w:val="Normal"/>
    <w:next w:val="Subttulo"/>
    <w:rsid w:val="00597270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Author">
    <w:name w:val="Author"/>
    <w:basedOn w:val="Normal"/>
    <w:rsid w:val="00597270"/>
    <w:pPr>
      <w:spacing w:before="240"/>
      <w:jc w:val="center"/>
    </w:pPr>
    <w:rPr>
      <w:b/>
      <w:szCs w:val="24"/>
    </w:rPr>
  </w:style>
  <w:style w:type="paragraph" w:customStyle="1" w:styleId="Email">
    <w:name w:val="Email"/>
    <w:basedOn w:val="Normal"/>
    <w:rsid w:val="00597270"/>
    <w:pPr>
      <w:spacing w:after="120"/>
      <w:jc w:val="center"/>
    </w:pPr>
    <w:rPr>
      <w:rFonts w:ascii="Courier New" w:hAnsi="Courier New" w:cs="Courier New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2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97270"/>
    <w:rPr>
      <w:rFonts w:eastAsiaTheme="minorEastAsia"/>
      <w:color w:val="5A5A5A" w:themeColor="text1" w:themeTint="A5"/>
      <w:spacing w:val="15"/>
      <w:lang w:val="en-US" w:eastAsia="zh-CN"/>
    </w:rPr>
  </w:style>
  <w:style w:type="character" w:customStyle="1" w:styleId="apple-converted-space">
    <w:name w:val="apple-converted-space"/>
    <w:rsid w:val="00597270"/>
  </w:style>
  <w:style w:type="character" w:styleId="nfase">
    <w:name w:val="Emphasis"/>
    <w:basedOn w:val="Fontepargpadro"/>
    <w:uiPriority w:val="20"/>
    <w:qFormat/>
    <w:rsid w:val="00597270"/>
    <w:rPr>
      <w:i/>
      <w:iCs/>
    </w:rPr>
  </w:style>
  <w:style w:type="paragraph" w:customStyle="1" w:styleId="Reference">
    <w:name w:val="Reference"/>
    <w:basedOn w:val="Normal"/>
    <w:rsid w:val="00597270"/>
    <w:pPr>
      <w:ind w:left="284" w:hanging="284"/>
    </w:pPr>
  </w:style>
  <w:style w:type="paragraph" w:customStyle="1" w:styleId="Abstract">
    <w:name w:val="Abstract"/>
    <w:basedOn w:val="Normal"/>
    <w:rsid w:val="002C0BC6"/>
    <w:pPr>
      <w:spacing w:after="120"/>
      <w:ind w:left="454" w:right="454"/>
    </w:pPr>
    <w:rPr>
      <w:i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bemoraes15@gmail.com" TargetMode="External"/><Relationship Id="rId13" Type="http://schemas.openxmlformats.org/officeDocument/2006/relationships/hyperlink" Target="http://www.periodicos.ufgd.edu.br/index.php/ead/article/veewFile/2654/149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wcleb@gmail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jose.garcia@ifrj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sminsales116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1308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Cleber Júnior</cp:lastModifiedBy>
  <cp:revision>14</cp:revision>
  <dcterms:created xsi:type="dcterms:W3CDTF">2017-02-16T16:04:00Z</dcterms:created>
  <dcterms:modified xsi:type="dcterms:W3CDTF">2017-02-23T18:06:00Z</dcterms:modified>
</cp:coreProperties>
</file>