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thực hiện task: ablation bổ sung, test, bootstrap và audit lỗi</w:t>
      </w:r>
    </w:p>
    <w:p>
      <w:r>
        <w:t>Ngày thực hiện task: 23/10/2026. Tài liệu ghi nhận công việc vừa chạy, đầu vào, code, cấu hình, kết quả và kiểm chứng. Đây là báo cáo task, không phải final report của dự án. Các nhận xét bên dưới giải thích bằng chứng thực nghiệm; việc tổng hợp lập luận và chốt câu trả lời RQ1–RQ3 trong báo cáo tổng kết được để lại cho bước sau theo yêu cầu người dùng.</w:t>
      </w:r>
    </w:p>
    <w:p>
      <w:pPr>
        <w:pStyle w:val="Heading1"/>
      </w:pPr>
      <w:r>
        <w:t>1. Phạm vi task và đầu ra đã có</w:t>
      </w:r>
    </w:p>
    <w:p>
      <w:r>
        <w:t>LR Full đạt test macro-F1 0,8163, CI95% [0,7876; 0,8382], vượt Majority 0,1184, POS 0,7106 và Tree Full 0,7996. Chênh LR–POS là 0,1057 [0,0829; 0,1288]; LR–Tree Full là 0,0166 [0,0018; 0,0301]. Đây là CI pointwise từ cùng 1.000 mẫu bootstrap theo 97 connected groups, không phải khoảng tin cậy từ nhiều seed huấn luyện.</w:t>
      </w:r>
    </w:p>
    <w:p>
      <w:r>
        <w:t>Nhận xét từ bảng ablation: POS bổ sung mạnh cho mốc S+L; lexical vẫn hữu ích trên test. Bỏ toàn L làm LR giảm 0,0281, lớn hơn mức giảm khoảng 0,0103 trên validation. Morphology có tác dụng rõ hơn với Tree; CI của tác dụng M và D với LR chứa 0 nên chưa đủ để khẳng định cải thiện ổn định. Không diễn giải kết quả này là thông tin hình thái/dependency vô ích.</w:t>
      </w:r>
    </w:p>
    <w:p>
      <w:r>
        <w:t>Nhận xét từ phân tích lỗi: hai nhóm nhầm lớn vẫn là Nn/ArtOrDet và Vform/SVA. LR cải thiện rõ ở các tập con cùng POS nhưng vẫn gặp span rộng, lỗi thiếu từ neo vào token khác từ loại, parse đáng ngờ và gold/edit không khớp định nghĩa nhãn đơn giản. Audit 40 ca là review có hỗ trợ AI, chưa phải adjudication của chuyên gia.</w:t>
      </w:r>
    </w:p>
    <w:tbl>
      <w:tblPr>
        <w:tblStyle w:val="LightShading-Accent1"/>
        <w:tblW w:type="auto" w:w="0"/>
        <w:tblLook w:firstColumn="1" w:firstRow="1" w:lastColumn="0" w:lastRow="0" w:noHBand="0" w:noVBand="1" w:val="04A0"/>
      </w:tblPr>
      <w:tblGrid>
        <w:gridCol w:w="4320"/>
        <w:gridCol w:w="4320"/>
      </w:tblGrid>
      <w:tr>
        <w:tc>
          <w:tcPr>
            <w:tcW w:type="dxa" w:w="4320"/>
          </w:tcPr>
          <w:p>
            <w:r>
              <w:rPr>
                <w:sz w:val="16"/>
              </w:rPr>
              <w:t>Hạng mục</w:t>
            </w:r>
          </w:p>
        </w:tc>
        <w:tc>
          <w:tcPr>
            <w:tcW w:type="dxa" w:w="4320"/>
          </w:tcPr>
          <w:p>
            <w:r>
              <w:rPr>
                <w:sz w:val="16"/>
              </w:rPr>
              <w:t>Trạng thái / bằng chứng</w:t>
            </w:r>
          </w:p>
        </w:tc>
      </w:tr>
      <w:tr>
        <w:tc>
          <w:tcPr>
            <w:tcW w:type="dxa" w:w="4320"/>
          </w:tcPr>
          <w:p>
            <w:r>
              <w:rPr>
                <w:sz w:val="16"/>
              </w:rPr>
              <w:t>Ablation còn thiếu</w:t>
            </w:r>
          </w:p>
        </w:tc>
        <w:tc>
          <w:tcPr>
            <w:tcW w:type="dxa" w:w="4320"/>
          </w:tcPr>
          <w:p>
            <w:r>
              <w:rPr>
                <w:sz w:val="16"/>
              </w:rPr>
              <w:t>40 fit grid mới Full−P/M, 12 refit cấu hình cũ; Full−D alias của S+L+P+M</w:t>
            </w:r>
          </w:p>
        </w:tc>
      </w:tr>
      <w:tr>
        <w:tc>
          <w:tcPr>
            <w:tcW w:type="dxa" w:w="4320"/>
          </w:tcPr>
          <w:p>
            <w:r>
              <w:rPr>
                <w:sz w:val="16"/>
              </w:rPr>
              <w:t>Replay trước khóa</w:t>
            </w:r>
          </w:p>
        </w:tc>
        <w:tc>
          <w:tcPr>
            <w:tcW w:type="dxa" w:w="4320"/>
          </w:tcPr>
          <w:p>
            <w:r>
              <w:rPr>
                <w:sz w:val="16"/>
              </w:rPr>
              <w:t>12 checkpoint cũ tái tạo đúng mọi prediction validation; Full encoder khớp 13.420 train/validation rows; POS validation khớp</w:t>
            </w:r>
          </w:p>
        </w:tc>
      </w:tr>
      <w:tr>
        <w:tc>
          <w:tcPr>
            <w:tcW w:type="dxa" w:w="4320"/>
          </w:tcPr>
          <w:p>
            <w:r>
              <w:rPr>
                <w:sz w:val="16"/>
              </w:rPr>
              <w:t>Khóa và test</w:t>
            </w:r>
          </w:p>
        </w:tc>
        <w:tc>
          <w:tcPr>
            <w:tcW w:type="dxa" w:w="4320"/>
          </w:tcPr>
          <w:p>
            <w:r>
              <w:rPr>
                <w:sz w:val="16"/>
              </w:rPr>
              <w:t>18 tên LR/Tree + Majority/POS, 16 checkpoint LR/Tree riêng; test 2.368 sample, 97 groups, 144 essays</w:t>
            </w:r>
          </w:p>
        </w:tc>
      </w:tr>
      <w:tr>
        <w:tc>
          <w:tcPr>
            <w:tcW w:type="dxa" w:w="4320"/>
          </w:tcPr>
          <w:p>
            <w:r>
              <w:rPr>
                <w:sz w:val="16"/>
              </w:rPr>
              <w:t>Bootstrap</w:t>
            </w:r>
          </w:p>
        </w:tc>
        <w:tc>
          <w:tcPr>
            <w:tcW w:type="dxa" w:w="4320"/>
          </w:tcPr>
          <w:p>
            <w:r>
              <w:rPr>
                <w:sz w:val="16"/>
              </w:rPr>
              <w:t>1.000 lần, seed20261023; 30 contrast/slice đủ điều kiện, ngưỡng và missing-class được ghi</w:t>
            </w:r>
          </w:p>
        </w:tc>
      </w:tr>
      <w:tr>
        <w:tc>
          <w:tcPr>
            <w:tcW w:type="dxa" w:w="4320"/>
          </w:tcPr>
          <w:p>
            <w:r>
              <w:rPr>
                <w:sz w:val="16"/>
              </w:rPr>
              <w:t>Audit</w:t>
            </w:r>
          </w:p>
        </w:tc>
        <w:tc>
          <w:tcPr>
            <w:tcW w:type="dxa" w:w="4320"/>
          </w:tcPr>
          <w:p>
            <w:r>
              <w:rPr>
                <w:sz w:val="16"/>
              </w:rPr>
              <w:t>25 lỗi LR + 5 lỗi Tree khi LR đúng + 10 mẫu LR đúng, giữ ID và ghi chú</w:t>
            </w:r>
          </w:p>
        </w:tc>
      </w:tr>
      <w:tr>
        <w:tc>
          <w:tcPr>
            <w:tcW w:type="dxa" w:w="4320"/>
          </w:tcPr>
          <w:p>
            <w:r>
              <w:rPr>
                <w:sz w:val="16"/>
              </w:rPr>
              <w:t>Tái lập</w:t>
            </w:r>
          </w:p>
        </w:tc>
        <w:tc>
          <w:tcPr>
            <w:tcW w:type="dxa" w:w="4320"/>
          </w:tcPr>
          <w:p>
            <w:r>
              <w:rPr>
                <w:sz w:val="16"/>
              </w:rPr>
              <w:t>Fresh venv nạp lại checkpoint từ encoded test, predictions khớp; không phải chạy lại toàn grid trong fresh env</w:t>
            </w:r>
          </w:p>
        </w:tc>
      </w:tr>
      <w:tr>
        <w:tc>
          <w:tcPr>
            <w:tcW w:type="dxa" w:w="4320"/>
          </w:tcPr>
          <w:p>
            <w:r>
              <w:rPr>
                <w:sz w:val="16"/>
              </w:rPr>
              <w:t>BERT</w:t>
            </w:r>
          </w:p>
        </w:tc>
        <w:tc>
          <w:tcPr>
            <w:tcW w:type="dxa" w:w="4320"/>
          </w:tcPr>
          <w:p>
            <w:r>
              <w:rPr>
                <w:sz w:val="16"/>
              </w:rPr>
              <w:t>Giữ kết quả validation/chẩn đoán cũ; không chạy thêm hoặc chấm BERT trên test</w:t>
            </w:r>
          </w:p>
        </w:tc>
      </w:tr>
    </w:tbl>
    <w:p>
      <w:pPr>
        <w:pStyle w:val="Heading1"/>
      </w:pPr>
      <w:r>
        <w:t>2. Đầu vào và điều kiện thực hiện</w:t>
      </w:r>
    </w:p>
    <w:p>
      <w:r>
        <w:t>Tái sử dụng preparation v2, grouped split seed20261013, feature artifact và sáu biến thể đã chạy. Không chạy lại preprocessing, đổi split, sửa label hoặc thêm BERT trong đợt task này. Câu gốc/gold span là đầu vào; correction chỉ dùng audit sau prediction. Chi tiết thiết kế dữ liệu/mô hình nằm ở các báo cáo trước.</w:t>
      </w:r>
    </w:p>
    <w:tbl>
      <w:tblPr>
        <w:tblStyle w:val="LightShading-Accent1"/>
        <w:tblW w:type="auto" w:w="0"/>
        <w:tblLook w:firstColumn="1" w:firstRow="1" w:lastColumn="0" w:lastRow="0" w:noHBand="0" w:noVBand="1" w:val="04A0"/>
      </w:tblPr>
      <w:tblGrid>
        <w:gridCol w:w="4320"/>
        <w:gridCol w:w="4320"/>
      </w:tblGrid>
      <w:tr>
        <w:tc>
          <w:tcPr>
            <w:tcW w:type="dxa" w:w="4320"/>
          </w:tcPr>
          <w:p>
            <w:r>
              <w:rPr>
                <w:sz w:val="16"/>
              </w:rPr>
              <w:t>Input</w:t>
            </w:r>
          </w:p>
        </w:tc>
        <w:tc>
          <w:tcPr>
            <w:tcW w:type="dxa" w:w="4320"/>
          </w:tcPr>
          <w:p>
            <w:r>
              <w:rPr>
                <w:sz w:val="16"/>
              </w:rPr>
              <w:t>Vai trò</w:t>
            </w:r>
          </w:p>
        </w:tc>
      </w:tr>
      <w:tr>
        <w:tc>
          <w:tcPr>
            <w:tcW w:type="dxa" w:w="4320"/>
          </w:tcPr>
          <w:p>
            <w:r>
              <w:rPr>
                <w:sz w:val="16"/>
              </w:rPr>
              <w:t>data_set/processed/nucle_preparation_v2</w:t>
            </w:r>
          </w:p>
        </w:tc>
        <w:tc>
          <w:tcPr>
            <w:tcW w:type="dxa" w:w="4320"/>
          </w:tcPr>
          <w:p>
            <w:r>
              <w:rPr>
                <w:sz w:val="16"/>
              </w:rPr>
              <w:t>Câu/span và metadata nguồn</w:t>
            </w:r>
          </w:p>
        </w:tc>
      </w:tr>
      <w:tr>
        <w:tc>
          <w:tcPr>
            <w:tcW w:type="dxa" w:w="4320"/>
          </w:tcPr>
          <w:p>
            <w:r>
              <w:rPr>
                <w:sz w:val="16"/>
              </w:rPr>
              <w:t>data_set/split/nucle_group_split</w:t>
            </w:r>
          </w:p>
        </w:tc>
        <w:tc>
          <w:tcPr>
            <w:tcW w:type="dxa" w:w="4320"/>
          </w:tcPr>
          <w:p>
            <w:r>
              <w:rPr>
                <w:sz w:val="16"/>
              </w:rPr>
              <w:t>Train11052 / validation2368 / test2368; partition cố định</w:t>
            </w:r>
          </w:p>
        </w:tc>
      </w:tr>
      <w:tr>
        <w:tc>
          <w:tcPr>
            <w:tcW w:type="dxa" w:w="4320"/>
          </w:tcPr>
          <w:p>
            <w:r>
              <w:rPr>
                <w:sz w:val="16"/>
              </w:rPr>
              <w:t>data_set/features/nucle_features_v1</w:t>
            </w:r>
          </w:p>
        </w:tc>
        <w:tc>
          <w:tcPr>
            <w:tcW w:type="dxa" w:w="4320"/>
          </w:tcPr>
          <w:p>
            <w:r>
              <w:rPr>
                <w:sz w:val="16"/>
              </w:rPr>
              <w:t>Encoder train-only và Full feature matrix16180 chiều</w:t>
            </w:r>
          </w:p>
        </w:tc>
      </w:tr>
      <w:tr>
        <w:tc>
          <w:tcPr>
            <w:tcW w:type="dxa" w:w="4320"/>
          </w:tcPr>
          <w:p>
            <w:r>
              <w:rPr>
                <w:sz w:val="16"/>
              </w:rPr>
              <w:t>reports/nucle_feature_ablation_v1</w:t>
            </w:r>
          </w:p>
        </w:tc>
        <w:tc>
          <w:tcPr>
            <w:tcW w:type="dxa" w:w="4320"/>
          </w:tcPr>
          <w:p>
            <w:r>
              <w:rPr>
                <w:sz w:val="16"/>
              </w:rPr>
              <w:t>Configs/predictions validation sáu variants cũ để replay</w:t>
            </w:r>
          </w:p>
        </w:tc>
      </w:tr>
      <w:tr>
        <w:tc>
          <w:tcPr>
            <w:tcW w:type="dxa" w:w="4320"/>
          </w:tcPr>
          <w:p>
            <w:r>
              <w:rPr>
                <w:sz w:val="16"/>
              </w:rPr>
              <w:t>docs/final_evaluation_protocol.md</w:t>
            </w:r>
          </w:p>
        </w:tc>
        <w:tc>
          <w:tcPr>
            <w:tcW w:type="dxa" w:w="4320"/>
          </w:tcPr>
          <w:p>
            <w:r>
              <w:rPr>
                <w:sz w:val="16"/>
              </w:rPr>
              <w:t>Protocol ghi trước chạy; không sửa lại theo điểm test</w:t>
            </w:r>
          </w:p>
        </w:tc>
      </w:tr>
    </w:tbl>
    <w:p>
      <w:r>
        <w:t>Feature NLP: spaCy3.8.7 + en_core_web_sm3.8.0. Numeric giữ giá trị gốc; giới hạn500 chỉ áp dụng pooled n-gram, không phải mọi lexical slot. D chứa thông tin POS/morph của head/subject, nên bỏ P/M chỉ bỏ nhóm feature tương ứng. Train1069 essays/1045 groups; validation142/99; test144/97.</w:t>
      </w:r>
    </w:p>
    <w:p>
      <w:pPr>
        <w:pStyle w:val="Heading1"/>
      </w:pPr>
      <w:r>
        <w:t>3. Phép tính dùng trong các task</w:t>
      </w:r>
    </w:p>
    <w:p>
      <m:oMathPara>
        <m:oMath>
          <m:r>
            <m:t>(1)  p(y=k|x)=exp(xᵀw_k+b_k)/Σ_j exp(xᵀw_j+b_j); ŷ=argmax_k p(y=k|x)</m:t>
          </m:r>
        </m:oMath>
      </m:oMathPara>
    </w:p>
    <w:p>
      <m:oMathPara>
        <m:oMath>
          <m:r>
            <m:t>(2)  J(W,b)=[Σ_i α_(y_i)(−log p(y_i|x_i))/Σ_i α_(y_i)] + ||W||²_F/(2Cn)</m:t>
          </m:r>
        </m:oMath>
      </m:oMathPara>
    </w:p>
    <w:p>
      <w:r>
        <w:t>LR dùng code hiện hành: α=1 hoặc balanced α_k=n/(5n_k); intercept không L2. PyTorch LBFGS strong_wolfe,10 threads,seed20261013,max_iter1000/max_eval1250,tolerance_grad1e−6/change1e−9. Change-tolerance không đồng nghĩa gradient-converged.</w:t>
      </w:r>
    </w:p>
    <w:p>
      <m:oMathPara>
        <m:oMath>
          <m:r>
            <m:t>(3)  Gini(t)=1−Σ_k p²_(k,t); gain=Gini(t)−(w_L/w_t)Gini(L)−(w_R/w_t)Gini(R)</m:t>
          </m:r>
        </m:oMath>
      </m:oMathPara>
    </w:p>
    <w:p>
      <w:r>
        <w:t>Tree giữ implementation Gini weighted khi balanced; nhãn lá là majority raw counts. Không đổi thuật toán sau test.</w:t>
      </w:r>
    </w:p>
    <w:p>
      <m:oMathPara>
        <m:oMath>
          <m:r>
            <m:t>(4)  Precision_k=TP_k/(TP_k+FP_k); Recall_k=TP_k/(TP_k+FN_k)</m:t>
          </m:r>
        </m:oMath>
      </m:oMathPara>
    </w:p>
    <w:p>
      <m:oMathPara>
        <m:oMath>
          <m:r>
            <m:t>(5)  F1_k=2TP_k/(2TP_k+FP_k+FN_k); MacroF1=(1/K)Σ_k F1_k</m:t>
          </m:r>
        </m:oMath>
      </m:oMathPara>
    </w:p>
    <w:p>
      <m:oMathPara>
        <m:oMath>
          <m:r>
            <m:t>(6)  Accuracy=số prediction đúng/n</m:t>
          </m:r>
        </m:oMath>
      </m:oMathPara>
    </w:p>
    <w:p>
      <w:r>
        <w:t>K=5 cho toàn tập/span bins, K=2 cho cặp gold; predictions vẫn năm lớp, ngoài cặp gây false negative. Zero denominator dùng0; subset rỗng ghi N/A. Công thức bootstrap ở mục8.</w:t>
      </w:r>
    </w:p>
    <w:p>
      <w:pPr>
        <w:pStyle w:val="Heading1"/>
      </w:pPr>
      <w:r>
        <w:t>4. Task bổ sung ablation, tái tạo checkpoint và khóa</w:t>
      </w:r>
    </w:p>
    <w:p>
      <w:r>
        <w:t>Sáu variants cũ chỉ lưu summary/predictions nên cần refit đúng config để có checkpoint. Tất cả 12 refit khớp validation predictions cũ ở10 threads. Full−D chính là S+L+P+M: giữ alias để trình bày RQ2, không chạy thêm20 fit và không tính hai bằng chứng độc lập. Hai variants mới chạy40 fit; tổng phiên52 fit, khoảng 8.90 phút gồm kiểm/tạo encoder. Bốn LR C=10 mới chạm iteration limit và không eligible; mọi LR được chọn dừng change_tolerance.</w:t>
      </w:r>
    </w:p>
    <w:p>
      <w:r>
        <w:t>Grid LR C={0,01;0,1;1;10} × class_weight={None,balanced}; Tree depth={4,8,12} × leaf={5,20} × class_weight. Chọn max macro-F1 validation trong eligible, hòa lấy cấu hình đầu theo grid. Từng variant tune riêng, nên đo pipeline theo cùng ngân sách tuning, không cô lập tác dụng feature ở cùng hyperparameters.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6"/>
              </w:rPr>
              <w:t>Pipeline</w:t>
            </w:r>
          </w:p>
        </w:tc>
        <w:tc>
          <w:tcPr>
            <w:tcW w:type="dxa" w:w="2160"/>
          </w:tcPr>
          <w:p>
            <w:r>
              <w:rPr>
                <w:sz w:val="16"/>
              </w:rPr>
              <w:t>Số chiều</w:t>
            </w:r>
          </w:p>
        </w:tc>
        <w:tc>
          <w:tcPr>
            <w:tcW w:type="dxa" w:w="2160"/>
          </w:tcPr>
          <w:p>
            <w:r>
              <w:rPr>
                <w:sz w:val="16"/>
              </w:rPr>
              <w:t>Config chọn</w:t>
            </w:r>
          </w:p>
        </w:tc>
        <w:tc>
          <w:tcPr>
            <w:tcW w:type="dxa" w:w="2160"/>
          </w:tcPr>
          <w:p>
            <w:r>
              <w:rPr>
                <w:sz w:val="16"/>
              </w:rPr>
              <w:t>Val F1</w:t>
            </w:r>
          </w:p>
        </w:tc>
      </w:tr>
      <w:tr>
        <w:tc>
          <w:tcPr>
            <w:tcW w:type="dxa" w:w="2160"/>
          </w:tcPr>
          <w:p>
            <w:r>
              <w:rPr>
                <w:sz w:val="16"/>
              </w:rPr>
              <w:t>LR S+L</w:t>
            </w:r>
          </w:p>
        </w:tc>
        <w:tc>
          <w:tcPr>
            <w:tcW w:type="dxa" w:w="2160"/>
          </w:tcPr>
          <w:p>
            <w:r>
              <w:rPr>
                <w:sz w:val="16"/>
              </w:rPr>
              <w:t>9203</w:t>
            </w:r>
          </w:p>
        </w:tc>
        <w:tc>
          <w:tcPr>
            <w:tcW w:type="dxa" w:w="2160"/>
          </w:tcPr>
          <w:p>
            <w:r>
              <w:rPr>
                <w:sz w:val="16"/>
              </w:rPr>
              <w:t>{"C": 1.0, "class_weight": null}</w:t>
            </w:r>
          </w:p>
        </w:tc>
        <w:tc>
          <w:tcPr>
            <w:tcW w:type="dxa" w:w="2160"/>
          </w:tcPr>
          <w:p>
            <w:r>
              <w:rPr>
                <w:sz w:val="16"/>
              </w:rPr>
              <w:t>0.7164</w:t>
            </w:r>
          </w:p>
        </w:tc>
      </w:tr>
      <w:tr>
        <w:tc>
          <w:tcPr>
            <w:tcW w:type="dxa" w:w="2160"/>
          </w:tcPr>
          <w:p>
            <w:r>
              <w:rPr>
                <w:sz w:val="16"/>
              </w:rPr>
              <w:t>Tree S+L</w:t>
            </w:r>
          </w:p>
        </w:tc>
        <w:tc>
          <w:tcPr>
            <w:tcW w:type="dxa" w:w="2160"/>
          </w:tcPr>
          <w:p>
            <w:r>
              <w:rPr>
                <w:sz w:val="16"/>
              </w:rPr>
              <w:t>9203</w:t>
            </w:r>
          </w:p>
        </w:tc>
        <w:tc>
          <w:tcPr>
            <w:tcW w:type="dxa" w:w="2160"/>
          </w:tcPr>
          <w:p>
            <w:r>
              <w:rPr>
                <w:sz w:val="16"/>
              </w:rPr>
              <w:t>{"max_depth": 12, "min_samples_leaf": 5, "class_weight": null}</w:t>
            </w:r>
          </w:p>
        </w:tc>
        <w:tc>
          <w:tcPr>
            <w:tcW w:type="dxa" w:w="2160"/>
          </w:tcPr>
          <w:p>
            <w:r>
              <w:rPr>
                <w:sz w:val="16"/>
              </w:rPr>
              <w:t>0.5832</w:t>
            </w:r>
          </w:p>
        </w:tc>
      </w:tr>
      <w:tr>
        <w:tc>
          <w:tcPr>
            <w:tcW w:type="dxa" w:w="2160"/>
          </w:tcPr>
          <w:p>
            <w:r>
              <w:rPr>
                <w:sz w:val="16"/>
              </w:rPr>
              <w:t>LR S+L+P</w:t>
            </w:r>
          </w:p>
        </w:tc>
        <w:tc>
          <w:tcPr>
            <w:tcW w:type="dxa" w:w="2160"/>
          </w:tcPr>
          <w:p>
            <w:r>
              <w:rPr>
                <w:sz w:val="16"/>
              </w:rPr>
              <w:t>15271</w:t>
            </w:r>
          </w:p>
        </w:tc>
        <w:tc>
          <w:tcPr>
            <w:tcW w:type="dxa" w:w="2160"/>
          </w:tcPr>
          <w:p>
            <w:r>
              <w:rPr>
                <w:sz w:val="16"/>
              </w:rPr>
              <w:t>{"C": 1.0, "class_weight": null}</w:t>
            </w:r>
          </w:p>
        </w:tc>
        <w:tc>
          <w:tcPr>
            <w:tcW w:type="dxa" w:w="2160"/>
          </w:tcPr>
          <w:p>
            <w:r>
              <w:rPr>
                <w:sz w:val="16"/>
              </w:rPr>
              <w:t>0.7956</w:t>
            </w:r>
          </w:p>
        </w:tc>
      </w:tr>
      <w:tr>
        <w:tc>
          <w:tcPr>
            <w:tcW w:type="dxa" w:w="2160"/>
          </w:tcPr>
          <w:p>
            <w:r>
              <w:rPr>
                <w:sz w:val="16"/>
              </w:rPr>
              <w:t>Tree S+L+P</w:t>
            </w:r>
          </w:p>
        </w:tc>
        <w:tc>
          <w:tcPr>
            <w:tcW w:type="dxa" w:w="2160"/>
          </w:tcPr>
          <w:p>
            <w:r>
              <w:rPr>
                <w:sz w:val="16"/>
              </w:rPr>
              <w:t>15271</w:t>
            </w:r>
          </w:p>
        </w:tc>
        <w:tc>
          <w:tcPr>
            <w:tcW w:type="dxa" w:w="2160"/>
          </w:tcPr>
          <w:p>
            <w:r>
              <w:rPr>
                <w:sz w:val="16"/>
              </w:rPr>
              <w:t>{"max_depth": 12, "min_samples_leaf": 5, "class_weight": null}</w:t>
            </w:r>
          </w:p>
        </w:tc>
        <w:tc>
          <w:tcPr>
            <w:tcW w:type="dxa" w:w="2160"/>
          </w:tcPr>
          <w:p>
            <w:r>
              <w:rPr>
                <w:sz w:val="16"/>
              </w:rPr>
              <w:t>0.7548</w:t>
            </w:r>
          </w:p>
        </w:tc>
      </w:tr>
      <w:tr>
        <w:tc>
          <w:tcPr>
            <w:tcW w:type="dxa" w:w="2160"/>
          </w:tcPr>
          <w:p>
            <w:r>
              <w:rPr>
                <w:sz w:val="16"/>
              </w:rPr>
              <w:t>LR S+L+P+M</w:t>
            </w:r>
          </w:p>
        </w:tc>
        <w:tc>
          <w:tcPr>
            <w:tcW w:type="dxa" w:w="2160"/>
          </w:tcPr>
          <w:p>
            <w:r>
              <w:rPr>
                <w:sz w:val="16"/>
              </w:rPr>
              <w:t>15302</w:t>
            </w:r>
          </w:p>
        </w:tc>
        <w:tc>
          <w:tcPr>
            <w:tcW w:type="dxa" w:w="2160"/>
          </w:tcPr>
          <w:p>
            <w:r>
              <w:rPr>
                <w:sz w:val="16"/>
              </w:rPr>
              <w:t>{"C": 1.0, "class_weight": null}</w:t>
            </w:r>
          </w:p>
        </w:tc>
        <w:tc>
          <w:tcPr>
            <w:tcW w:type="dxa" w:w="2160"/>
          </w:tcPr>
          <w:p>
            <w:r>
              <w:rPr>
                <w:sz w:val="16"/>
              </w:rPr>
              <w:t>0.8048</w:t>
            </w:r>
          </w:p>
        </w:tc>
      </w:tr>
      <w:tr>
        <w:tc>
          <w:tcPr>
            <w:tcW w:type="dxa" w:w="2160"/>
          </w:tcPr>
          <w:p>
            <w:r>
              <w:rPr>
                <w:sz w:val="16"/>
              </w:rPr>
              <w:t>Tree S+L+P+M</w:t>
            </w:r>
          </w:p>
        </w:tc>
        <w:tc>
          <w:tcPr>
            <w:tcW w:type="dxa" w:w="2160"/>
          </w:tcPr>
          <w:p>
            <w:r>
              <w:rPr>
                <w:sz w:val="16"/>
              </w:rPr>
              <w:t>15302</w:t>
            </w:r>
          </w:p>
        </w:tc>
        <w:tc>
          <w:tcPr>
            <w:tcW w:type="dxa" w:w="2160"/>
          </w:tcPr>
          <w:p>
            <w:r>
              <w:rPr>
                <w:sz w:val="16"/>
              </w:rPr>
              <w:t>{"max_depth": 12, "min_samples_leaf": 5, "class_weight": "balanced"}</w:t>
            </w:r>
          </w:p>
        </w:tc>
        <w:tc>
          <w:tcPr>
            <w:tcW w:type="dxa" w:w="2160"/>
          </w:tcPr>
          <w:p>
            <w:r>
              <w:rPr>
                <w:sz w:val="16"/>
              </w:rPr>
              <w:t>0.7929</w:t>
            </w:r>
          </w:p>
        </w:tc>
      </w:tr>
      <w:tr>
        <w:tc>
          <w:tcPr>
            <w:tcW w:type="dxa" w:w="2160"/>
          </w:tcPr>
          <w:p>
            <w:r>
              <w:rPr>
                <w:sz w:val="16"/>
              </w:rPr>
              <w:t>LR S+L+P+M+D</w:t>
            </w:r>
          </w:p>
        </w:tc>
        <w:tc>
          <w:tcPr>
            <w:tcW w:type="dxa" w:w="2160"/>
          </w:tcPr>
          <w:p>
            <w:r>
              <w:rPr>
                <w:sz w:val="16"/>
              </w:rPr>
              <w:t>16180</w:t>
            </w:r>
          </w:p>
        </w:tc>
        <w:tc>
          <w:tcPr>
            <w:tcW w:type="dxa" w:w="2160"/>
          </w:tcPr>
          <w:p>
            <w:r>
              <w:rPr>
                <w:sz w:val="16"/>
              </w:rPr>
              <w:t>{"C": 0.1, "class_weight": null}</w:t>
            </w:r>
          </w:p>
        </w:tc>
        <w:tc>
          <w:tcPr>
            <w:tcW w:type="dxa" w:w="2160"/>
          </w:tcPr>
          <w:p>
            <w:r>
              <w:rPr>
                <w:sz w:val="16"/>
              </w:rPr>
              <w:t>0.8067</w:t>
            </w:r>
          </w:p>
        </w:tc>
      </w:tr>
      <w:tr>
        <w:tc>
          <w:tcPr>
            <w:tcW w:type="dxa" w:w="2160"/>
          </w:tcPr>
          <w:p>
            <w:r>
              <w:rPr>
                <w:sz w:val="16"/>
              </w:rPr>
              <w:t>Tree S+L+P+M+D</w:t>
            </w:r>
          </w:p>
        </w:tc>
        <w:tc>
          <w:tcPr>
            <w:tcW w:type="dxa" w:w="2160"/>
          </w:tcPr>
          <w:p>
            <w:r>
              <w:rPr>
                <w:sz w:val="16"/>
              </w:rPr>
              <w:t>16180</w:t>
            </w:r>
          </w:p>
        </w:tc>
        <w:tc>
          <w:tcPr>
            <w:tcW w:type="dxa" w:w="2160"/>
          </w:tcPr>
          <w:p>
            <w:r>
              <w:rPr>
                <w:sz w:val="16"/>
              </w:rPr>
              <w:t>{"max_depth": 8, "min_samples_leaf": 5, "class_weight": null}</w:t>
            </w:r>
          </w:p>
        </w:tc>
        <w:tc>
          <w:tcPr>
            <w:tcW w:type="dxa" w:w="2160"/>
          </w:tcPr>
          <w:p>
            <w:r>
              <w:rPr>
                <w:sz w:val="16"/>
              </w:rPr>
              <w:t>0.7879</w:t>
            </w:r>
          </w:p>
        </w:tc>
      </w:tr>
      <w:tr>
        <w:tc>
          <w:tcPr>
            <w:tcW w:type="dxa" w:w="2160"/>
          </w:tcPr>
          <w:p>
            <w:r>
              <w:rPr>
                <w:sz w:val="16"/>
              </w:rPr>
              <w:t>LR Full_mask_span_lexical</w:t>
            </w:r>
          </w:p>
        </w:tc>
        <w:tc>
          <w:tcPr>
            <w:tcW w:type="dxa" w:w="2160"/>
          </w:tcPr>
          <w:p>
            <w:r>
              <w:rPr>
                <w:sz w:val="16"/>
              </w:rPr>
              <w:t>16180</w:t>
            </w:r>
          </w:p>
        </w:tc>
        <w:tc>
          <w:tcPr>
            <w:tcW w:type="dxa" w:w="2160"/>
          </w:tcPr>
          <w:p>
            <w:r>
              <w:rPr>
                <w:sz w:val="16"/>
              </w:rPr>
              <w:t>{"C": 0.1, "class_weight": null}</w:t>
            </w:r>
          </w:p>
        </w:tc>
        <w:tc>
          <w:tcPr>
            <w:tcW w:type="dxa" w:w="2160"/>
          </w:tcPr>
          <w:p>
            <w:r>
              <w:rPr>
                <w:sz w:val="16"/>
              </w:rPr>
              <w:t>0.8016</w:t>
            </w:r>
          </w:p>
        </w:tc>
      </w:tr>
      <w:tr>
        <w:tc>
          <w:tcPr>
            <w:tcW w:type="dxa" w:w="2160"/>
          </w:tcPr>
          <w:p>
            <w:r>
              <w:rPr>
                <w:sz w:val="16"/>
              </w:rPr>
              <w:t>Tree Full_mask_span_lexical</w:t>
            </w:r>
          </w:p>
        </w:tc>
        <w:tc>
          <w:tcPr>
            <w:tcW w:type="dxa" w:w="2160"/>
          </w:tcPr>
          <w:p>
            <w:r>
              <w:rPr>
                <w:sz w:val="16"/>
              </w:rPr>
              <w:t>16180</w:t>
            </w:r>
          </w:p>
        </w:tc>
        <w:tc>
          <w:tcPr>
            <w:tcW w:type="dxa" w:w="2160"/>
          </w:tcPr>
          <w:p>
            <w:r>
              <w:rPr>
                <w:sz w:val="16"/>
              </w:rPr>
              <w:t>{"max_depth": 12, "min_samples_leaf": 5, "class_weight": "balanced"}</w:t>
            </w:r>
          </w:p>
        </w:tc>
        <w:tc>
          <w:tcPr>
            <w:tcW w:type="dxa" w:w="2160"/>
          </w:tcPr>
          <w:p>
            <w:r>
              <w:rPr>
                <w:sz w:val="16"/>
              </w:rPr>
              <w:t>0.7876</w:t>
            </w:r>
          </w:p>
        </w:tc>
      </w:tr>
      <w:tr>
        <w:tc>
          <w:tcPr>
            <w:tcW w:type="dxa" w:w="2160"/>
          </w:tcPr>
          <w:p>
            <w:r>
              <w:rPr>
                <w:sz w:val="16"/>
              </w:rPr>
              <w:t>LR S+P+M+D_nonlexical</w:t>
            </w:r>
          </w:p>
        </w:tc>
        <w:tc>
          <w:tcPr>
            <w:tcW w:type="dxa" w:w="2160"/>
          </w:tcPr>
          <w:p>
            <w:r>
              <w:rPr>
                <w:sz w:val="16"/>
              </w:rPr>
              <w:t>6986</w:t>
            </w:r>
          </w:p>
        </w:tc>
        <w:tc>
          <w:tcPr>
            <w:tcW w:type="dxa" w:w="2160"/>
          </w:tcPr>
          <w:p>
            <w:r>
              <w:rPr>
                <w:sz w:val="16"/>
              </w:rPr>
              <w:t>{"C": 1.0, "class_weight": null}</w:t>
            </w:r>
          </w:p>
        </w:tc>
        <w:tc>
          <w:tcPr>
            <w:tcW w:type="dxa" w:w="2160"/>
          </w:tcPr>
          <w:p>
            <w:r>
              <w:rPr>
                <w:sz w:val="16"/>
              </w:rPr>
              <w:t>0.7964</w:t>
            </w:r>
          </w:p>
        </w:tc>
      </w:tr>
      <w:tr>
        <w:tc>
          <w:tcPr>
            <w:tcW w:type="dxa" w:w="2160"/>
          </w:tcPr>
          <w:p>
            <w:r>
              <w:rPr>
                <w:sz w:val="16"/>
              </w:rPr>
              <w:t>Tree S+P+M+D_nonlexical</w:t>
            </w:r>
          </w:p>
        </w:tc>
        <w:tc>
          <w:tcPr>
            <w:tcW w:type="dxa" w:w="2160"/>
          </w:tcPr>
          <w:p>
            <w:r>
              <w:rPr>
                <w:sz w:val="16"/>
              </w:rPr>
              <w:t>6986</w:t>
            </w:r>
          </w:p>
        </w:tc>
        <w:tc>
          <w:tcPr>
            <w:tcW w:type="dxa" w:w="2160"/>
          </w:tcPr>
          <w:p>
            <w:r>
              <w:rPr>
                <w:sz w:val="16"/>
              </w:rPr>
              <w:t>{"max_depth": 8, "min_samples_leaf": 20, "class_weight": "balanced"}</w:t>
            </w:r>
          </w:p>
        </w:tc>
        <w:tc>
          <w:tcPr>
            <w:tcW w:type="dxa" w:w="2160"/>
          </w:tcPr>
          <w:p>
            <w:r>
              <w:rPr>
                <w:sz w:val="16"/>
              </w:rPr>
              <w:t>0.7862</w:t>
            </w:r>
          </w:p>
        </w:tc>
      </w:tr>
      <w:tr>
        <w:tc>
          <w:tcPr>
            <w:tcW w:type="dxa" w:w="2160"/>
          </w:tcPr>
          <w:p>
            <w:r>
              <w:rPr>
                <w:sz w:val="16"/>
              </w:rPr>
              <w:t>LR Full_minus_P</w:t>
            </w:r>
          </w:p>
        </w:tc>
        <w:tc>
          <w:tcPr>
            <w:tcW w:type="dxa" w:w="2160"/>
          </w:tcPr>
          <w:p>
            <w:r>
              <w:rPr>
                <w:sz w:val="16"/>
              </w:rPr>
              <w:t>10112</w:t>
            </w:r>
          </w:p>
        </w:tc>
        <w:tc>
          <w:tcPr>
            <w:tcW w:type="dxa" w:w="2160"/>
          </w:tcPr>
          <w:p>
            <w:r>
              <w:rPr>
                <w:sz w:val="16"/>
              </w:rPr>
              <w:t>{"C": 1.0, "class_weight": null}</w:t>
            </w:r>
          </w:p>
        </w:tc>
        <w:tc>
          <w:tcPr>
            <w:tcW w:type="dxa" w:w="2160"/>
          </w:tcPr>
          <w:p>
            <w:r>
              <w:rPr>
                <w:sz w:val="16"/>
              </w:rPr>
              <w:t>0.8001</w:t>
            </w:r>
          </w:p>
        </w:tc>
      </w:tr>
      <w:tr>
        <w:tc>
          <w:tcPr>
            <w:tcW w:type="dxa" w:w="2160"/>
          </w:tcPr>
          <w:p>
            <w:r>
              <w:rPr>
                <w:sz w:val="16"/>
              </w:rPr>
              <w:t>Tree Full_minus_P</w:t>
            </w:r>
          </w:p>
        </w:tc>
        <w:tc>
          <w:tcPr>
            <w:tcW w:type="dxa" w:w="2160"/>
          </w:tcPr>
          <w:p>
            <w:r>
              <w:rPr>
                <w:sz w:val="16"/>
              </w:rPr>
              <w:t>10112</w:t>
            </w:r>
          </w:p>
        </w:tc>
        <w:tc>
          <w:tcPr>
            <w:tcW w:type="dxa" w:w="2160"/>
          </w:tcPr>
          <w:p>
            <w:r>
              <w:rPr>
                <w:sz w:val="16"/>
              </w:rPr>
              <w:t>{"max_depth": 8, "min_samples_leaf": 5, "class_weight": "balanced"}</w:t>
            </w:r>
          </w:p>
        </w:tc>
        <w:tc>
          <w:tcPr>
            <w:tcW w:type="dxa" w:w="2160"/>
          </w:tcPr>
          <w:p>
            <w:r>
              <w:rPr>
                <w:sz w:val="16"/>
              </w:rPr>
              <w:t>0.7711</w:t>
            </w:r>
          </w:p>
        </w:tc>
      </w:tr>
      <w:tr>
        <w:tc>
          <w:tcPr>
            <w:tcW w:type="dxa" w:w="2160"/>
          </w:tcPr>
          <w:p>
            <w:r>
              <w:rPr>
                <w:sz w:val="16"/>
              </w:rPr>
              <w:t>LR Full_minus_M</w:t>
            </w:r>
          </w:p>
        </w:tc>
        <w:tc>
          <w:tcPr>
            <w:tcW w:type="dxa" w:w="2160"/>
          </w:tcPr>
          <w:p>
            <w:r>
              <w:rPr>
                <w:sz w:val="16"/>
              </w:rPr>
              <w:t>16149</w:t>
            </w:r>
          </w:p>
        </w:tc>
        <w:tc>
          <w:tcPr>
            <w:tcW w:type="dxa" w:w="2160"/>
          </w:tcPr>
          <w:p>
            <w:r>
              <w:rPr>
                <w:sz w:val="16"/>
              </w:rPr>
              <w:t>{"C": 0.1, "class_weight": null}</w:t>
            </w:r>
          </w:p>
        </w:tc>
        <w:tc>
          <w:tcPr>
            <w:tcW w:type="dxa" w:w="2160"/>
          </w:tcPr>
          <w:p>
            <w:r>
              <w:rPr>
                <w:sz w:val="16"/>
              </w:rPr>
              <w:t>0.8015</w:t>
            </w:r>
          </w:p>
        </w:tc>
      </w:tr>
      <w:tr>
        <w:tc>
          <w:tcPr>
            <w:tcW w:type="dxa" w:w="2160"/>
          </w:tcPr>
          <w:p>
            <w:r>
              <w:rPr>
                <w:sz w:val="16"/>
              </w:rPr>
              <w:t>Tree Full_minus_M</w:t>
            </w:r>
          </w:p>
        </w:tc>
        <w:tc>
          <w:tcPr>
            <w:tcW w:type="dxa" w:w="2160"/>
          </w:tcPr>
          <w:p>
            <w:r>
              <w:rPr>
                <w:sz w:val="16"/>
              </w:rPr>
              <w:t>16149</w:t>
            </w:r>
          </w:p>
        </w:tc>
        <w:tc>
          <w:tcPr>
            <w:tcW w:type="dxa" w:w="2160"/>
          </w:tcPr>
          <w:p>
            <w:r>
              <w:rPr>
                <w:sz w:val="16"/>
              </w:rPr>
              <w:t>{"max_depth": 12, "min_samples_leaf": 5, "class_weight": "balanced"}</w:t>
            </w:r>
          </w:p>
        </w:tc>
        <w:tc>
          <w:tcPr>
            <w:tcW w:type="dxa" w:w="2160"/>
          </w:tcPr>
          <w:p>
            <w:r>
              <w:rPr>
                <w:sz w:val="16"/>
              </w:rPr>
              <w:t>0.7751</w:t>
            </w:r>
          </w:p>
        </w:tc>
      </w:tr>
      <w:tr>
        <w:tc>
          <w:tcPr>
            <w:tcW w:type="dxa" w:w="2160"/>
          </w:tcPr>
          <w:p>
            <w:r>
              <w:rPr>
                <w:sz w:val="16"/>
              </w:rPr>
              <w:t>LR Full_minus_D</w:t>
            </w:r>
          </w:p>
        </w:tc>
        <w:tc>
          <w:tcPr>
            <w:tcW w:type="dxa" w:w="2160"/>
          </w:tcPr>
          <w:p>
            <w:r>
              <w:rPr>
                <w:sz w:val="16"/>
              </w:rPr>
              <w:t>15302</w:t>
            </w:r>
          </w:p>
        </w:tc>
        <w:tc>
          <w:tcPr>
            <w:tcW w:type="dxa" w:w="2160"/>
          </w:tcPr>
          <w:p>
            <w:r>
              <w:rPr>
                <w:sz w:val="16"/>
              </w:rPr>
              <w:t>{"C": 1.0, "class_weight": null}</w:t>
            </w:r>
          </w:p>
        </w:tc>
        <w:tc>
          <w:tcPr>
            <w:tcW w:type="dxa" w:w="2160"/>
          </w:tcPr>
          <w:p>
            <w:r>
              <w:rPr>
                <w:sz w:val="16"/>
              </w:rPr>
              <w:t>0.8048</w:t>
            </w:r>
          </w:p>
        </w:tc>
      </w:tr>
      <w:tr>
        <w:tc>
          <w:tcPr>
            <w:tcW w:type="dxa" w:w="2160"/>
          </w:tcPr>
          <w:p>
            <w:r>
              <w:rPr>
                <w:sz w:val="16"/>
              </w:rPr>
              <w:t>Tree Full_minus_D</w:t>
            </w:r>
          </w:p>
        </w:tc>
        <w:tc>
          <w:tcPr>
            <w:tcW w:type="dxa" w:w="2160"/>
          </w:tcPr>
          <w:p>
            <w:r>
              <w:rPr>
                <w:sz w:val="16"/>
              </w:rPr>
              <w:t>15302</w:t>
            </w:r>
          </w:p>
        </w:tc>
        <w:tc>
          <w:tcPr>
            <w:tcW w:type="dxa" w:w="2160"/>
          </w:tcPr>
          <w:p>
            <w:r>
              <w:rPr>
                <w:sz w:val="16"/>
              </w:rPr>
              <w:t>{"max_depth": 12, "min_samples_leaf": 5, "class_weight": "balanced"}</w:t>
            </w:r>
          </w:p>
        </w:tc>
        <w:tc>
          <w:tcPr>
            <w:tcW w:type="dxa" w:w="2160"/>
          </w:tcPr>
          <w:p>
            <w:r>
              <w:rPr>
                <w:sz w:val="16"/>
              </w:rPr>
              <w:t>0.7929</w:t>
            </w:r>
          </w:p>
        </w:tc>
      </w:tr>
    </w:tbl>
    <w:p>
      <w:r>
        <w:t>Full_mask_span_lexical loại lexical identity của token giao span trước khi fit encoder masked riêng trên train; giữ context, POS/morph/dependency của câu gốc, không nối n-gram qua phần bị che. Nonlexical loại toàn L, không gọi structural-only.</w:t>
      </w:r>
    </w:p>
    <w:p>
      <w:r>
        <w:t>Lock ghi lúc 2026-10-23T08:39:33.193583+00:00; test bắt đầu 2026-10-23T08:39:42.953706+00:00. SHA256 lock: 2f2f9fd1ff19805255f300d4eaf646aa964e3e643ce692027f528ba5b9c198ee. Lock chứa hashes source/preparation/split/code/encoders/checkpoints/protocol và label order. Test scorer kiểm hash trước chạy. Không refit train+validation, không chọn model/seed/nhóm phân tích sau điểm test.</w:t>
      </w:r>
    </w:p>
    <w:p>
      <w:pPr>
        <w:pStyle w:val="Heading1"/>
      </w:pPr>
      <w:r>
        <w:t>5. Task chấm test: kết quả và kiểm tra</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Model</w:t>
            </w:r>
          </w:p>
        </w:tc>
        <w:tc>
          <w:tcPr>
            <w:tcW w:type="dxa" w:w="1234"/>
          </w:tcPr>
          <w:p>
            <w:r>
              <w:rPr>
                <w:sz w:val="16"/>
              </w:rPr>
              <w:t>Val F1</w:t>
            </w:r>
          </w:p>
        </w:tc>
        <w:tc>
          <w:tcPr>
            <w:tcW w:type="dxa" w:w="1234"/>
          </w:tcPr>
          <w:p>
            <w:r>
              <w:rPr>
                <w:sz w:val="16"/>
              </w:rPr>
              <w:t>Test F1</w:t>
            </w:r>
          </w:p>
        </w:tc>
        <w:tc>
          <w:tcPr>
            <w:tcW w:type="dxa" w:w="1234"/>
          </w:tcPr>
          <w:p>
            <w:r>
              <w:rPr>
                <w:sz w:val="16"/>
              </w:rPr>
              <w:t>CI95%</w:t>
            </w:r>
          </w:p>
        </w:tc>
        <w:tc>
          <w:tcPr>
            <w:tcW w:type="dxa" w:w="1234"/>
          </w:tcPr>
          <w:p>
            <w:r>
              <w:rPr>
                <w:sz w:val="16"/>
              </w:rPr>
              <w:t>Accuracy</w:t>
            </w:r>
          </w:p>
        </w:tc>
        <w:tc>
          <w:tcPr>
            <w:tcW w:type="dxa" w:w="1234"/>
          </w:tcPr>
          <w:p>
            <w:r>
              <w:rPr>
                <w:sz w:val="16"/>
              </w:rPr>
              <w:t>Macro P</w:t>
            </w:r>
          </w:p>
        </w:tc>
        <w:tc>
          <w:tcPr>
            <w:tcW w:type="dxa" w:w="1234"/>
          </w:tcPr>
          <w:p>
            <w:r>
              <w:rPr>
                <w:sz w:val="16"/>
              </w:rPr>
              <w:t>Macro R</w:t>
            </w:r>
          </w:p>
        </w:tc>
      </w:tr>
      <w:tr>
        <w:tc>
          <w:tcPr>
            <w:tcW w:type="dxa" w:w="1234"/>
          </w:tcPr>
          <w:p>
            <w:r>
              <w:rPr>
                <w:sz w:val="16"/>
              </w:rPr>
              <w:t>Majority</w:t>
            </w:r>
          </w:p>
        </w:tc>
        <w:tc>
          <w:tcPr>
            <w:tcW w:type="dxa" w:w="1234"/>
          </w:tcPr>
          <w:p>
            <w:r>
              <w:rPr>
                <w:sz w:val="16"/>
              </w:rPr>
              <w:t>0.1184</w:t>
            </w:r>
          </w:p>
        </w:tc>
        <w:tc>
          <w:tcPr>
            <w:tcW w:type="dxa" w:w="1234"/>
          </w:tcPr>
          <w:p>
            <w:r>
              <w:rPr>
                <w:sz w:val="16"/>
              </w:rPr>
              <w:t>0.1184</w:t>
            </w:r>
          </w:p>
        </w:tc>
        <w:tc>
          <w:tcPr>
            <w:tcW w:type="dxa" w:w="1234"/>
          </w:tcPr>
          <w:p>
            <w:r>
              <w:rPr>
                <w:sz w:val="16"/>
              </w:rPr>
              <w:t>[0.1104; 0.1279]</w:t>
            </w:r>
          </w:p>
        </w:tc>
        <w:tc>
          <w:tcPr>
            <w:tcW w:type="dxa" w:w="1234"/>
          </w:tcPr>
          <w:p>
            <w:r>
              <w:rPr>
                <w:sz w:val="16"/>
              </w:rPr>
              <w:t>0.4206</w:t>
            </w:r>
          </w:p>
        </w:tc>
        <w:tc>
          <w:tcPr>
            <w:tcW w:type="dxa" w:w="1234"/>
          </w:tcPr>
          <w:p>
            <w:r>
              <w:rPr>
                <w:sz w:val="16"/>
              </w:rPr>
              <w:t>0.0841</w:t>
            </w:r>
          </w:p>
        </w:tc>
        <w:tc>
          <w:tcPr>
            <w:tcW w:type="dxa" w:w="1234"/>
          </w:tcPr>
          <w:p>
            <w:r>
              <w:rPr>
                <w:sz w:val="16"/>
              </w:rPr>
              <w:t>0.2000</w:t>
            </w:r>
          </w:p>
        </w:tc>
      </w:tr>
      <w:tr>
        <w:tc>
          <w:tcPr>
            <w:tcW w:type="dxa" w:w="1234"/>
          </w:tcPr>
          <w:p>
            <w:r>
              <w:rPr>
                <w:sz w:val="16"/>
              </w:rPr>
              <w:t>POS rule</w:t>
            </w:r>
          </w:p>
        </w:tc>
        <w:tc>
          <w:tcPr>
            <w:tcW w:type="dxa" w:w="1234"/>
          </w:tcPr>
          <w:p>
            <w:r>
              <w:rPr>
                <w:sz w:val="16"/>
              </w:rPr>
              <w:t>0.7048</w:t>
            </w:r>
          </w:p>
        </w:tc>
        <w:tc>
          <w:tcPr>
            <w:tcW w:type="dxa" w:w="1234"/>
          </w:tcPr>
          <w:p>
            <w:r>
              <w:rPr>
                <w:sz w:val="16"/>
              </w:rPr>
              <w:t>0.7106</w:t>
            </w:r>
          </w:p>
        </w:tc>
        <w:tc>
          <w:tcPr>
            <w:tcW w:type="dxa" w:w="1234"/>
          </w:tcPr>
          <w:p>
            <w:r>
              <w:rPr>
                <w:sz w:val="16"/>
              </w:rPr>
              <w:t>[0.6766; 0.7365]</w:t>
            </w:r>
          </w:p>
        </w:tc>
        <w:tc>
          <w:tcPr>
            <w:tcW w:type="dxa" w:w="1234"/>
          </w:tcPr>
          <w:p>
            <w:r>
              <w:rPr>
                <w:sz w:val="16"/>
              </w:rPr>
              <w:t>0.7441</w:t>
            </w:r>
          </w:p>
        </w:tc>
        <w:tc>
          <w:tcPr>
            <w:tcW w:type="dxa" w:w="1234"/>
          </w:tcPr>
          <w:p>
            <w:r>
              <w:rPr>
                <w:sz w:val="16"/>
              </w:rPr>
              <w:t>0.7387</w:t>
            </w:r>
          </w:p>
        </w:tc>
        <w:tc>
          <w:tcPr>
            <w:tcW w:type="dxa" w:w="1234"/>
          </w:tcPr>
          <w:p>
            <w:r>
              <w:rPr>
                <w:sz w:val="16"/>
              </w:rPr>
              <w:t>0.7184</w:t>
            </w:r>
          </w:p>
        </w:tc>
      </w:tr>
      <w:tr>
        <w:tc>
          <w:tcPr>
            <w:tcW w:type="dxa" w:w="1234"/>
          </w:tcPr>
          <w:p>
            <w:r>
              <w:rPr>
                <w:sz w:val="16"/>
              </w:rPr>
              <w:t>LR S+L+P+M+D</w:t>
            </w:r>
          </w:p>
        </w:tc>
        <w:tc>
          <w:tcPr>
            <w:tcW w:type="dxa" w:w="1234"/>
          </w:tcPr>
          <w:p>
            <w:r>
              <w:rPr>
                <w:sz w:val="16"/>
              </w:rPr>
              <w:t>0.8067</w:t>
            </w:r>
          </w:p>
        </w:tc>
        <w:tc>
          <w:tcPr>
            <w:tcW w:type="dxa" w:w="1234"/>
          </w:tcPr>
          <w:p>
            <w:r>
              <w:rPr>
                <w:sz w:val="16"/>
              </w:rPr>
              <w:t>0.8163</w:t>
            </w:r>
          </w:p>
        </w:tc>
        <w:tc>
          <w:tcPr>
            <w:tcW w:type="dxa" w:w="1234"/>
          </w:tcPr>
          <w:p>
            <w:r>
              <w:rPr>
                <w:sz w:val="16"/>
              </w:rPr>
              <w:t>[0.7876; 0.8382]</w:t>
            </w:r>
          </w:p>
        </w:tc>
        <w:tc>
          <w:tcPr>
            <w:tcW w:type="dxa" w:w="1234"/>
          </w:tcPr>
          <w:p>
            <w:r>
              <w:rPr>
                <w:sz w:val="16"/>
              </w:rPr>
              <w:t>0.8357</w:t>
            </w:r>
          </w:p>
        </w:tc>
        <w:tc>
          <w:tcPr>
            <w:tcW w:type="dxa" w:w="1234"/>
          </w:tcPr>
          <w:p>
            <w:r>
              <w:rPr>
                <w:sz w:val="16"/>
              </w:rPr>
              <w:t>0.8271</w:t>
            </w:r>
          </w:p>
        </w:tc>
        <w:tc>
          <w:tcPr>
            <w:tcW w:type="dxa" w:w="1234"/>
          </w:tcPr>
          <w:p>
            <w:r>
              <w:rPr>
                <w:sz w:val="16"/>
              </w:rPr>
              <w:t>0.8073</w:t>
            </w:r>
          </w:p>
        </w:tc>
      </w:tr>
      <w:tr>
        <w:tc>
          <w:tcPr>
            <w:tcW w:type="dxa" w:w="1234"/>
          </w:tcPr>
          <w:p>
            <w:r>
              <w:rPr>
                <w:sz w:val="16"/>
              </w:rPr>
              <w:t>Tree S+L+P+M+D</w:t>
            </w:r>
          </w:p>
        </w:tc>
        <w:tc>
          <w:tcPr>
            <w:tcW w:type="dxa" w:w="1234"/>
          </w:tcPr>
          <w:p>
            <w:r>
              <w:rPr>
                <w:sz w:val="16"/>
              </w:rPr>
              <w:t>0.7879</w:t>
            </w:r>
          </w:p>
        </w:tc>
        <w:tc>
          <w:tcPr>
            <w:tcW w:type="dxa" w:w="1234"/>
          </w:tcPr>
          <w:p>
            <w:r>
              <w:rPr>
                <w:sz w:val="16"/>
              </w:rPr>
              <w:t>0.7996</w:t>
            </w:r>
          </w:p>
        </w:tc>
        <w:tc>
          <w:tcPr>
            <w:tcW w:type="dxa" w:w="1234"/>
          </w:tcPr>
          <w:p>
            <w:r>
              <w:rPr>
                <w:sz w:val="16"/>
              </w:rPr>
              <w:t>[0.7693; 0.8246]</w:t>
            </w:r>
          </w:p>
        </w:tc>
        <w:tc>
          <w:tcPr>
            <w:tcW w:type="dxa" w:w="1234"/>
          </w:tcPr>
          <w:p>
            <w:r>
              <w:rPr>
                <w:sz w:val="16"/>
              </w:rPr>
              <w:t>0.8095</w:t>
            </w:r>
          </w:p>
        </w:tc>
        <w:tc>
          <w:tcPr>
            <w:tcW w:type="dxa" w:w="1234"/>
          </w:tcPr>
          <w:p>
            <w:r>
              <w:rPr>
                <w:sz w:val="16"/>
              </w:rPr>
              <w:t>0.8064</w:t>
            </w:r>
          </w:p>
        </w:tc>
        <w:tc>
          <w:tcPr>
            <w:tcW w:type="dxa" w:w="1234"/>
          </w:tcPr>
          <w:p>
            <w:r>
              <w:rPr>
                <w:sz w:val="16"/>
              </w:rPr>
              <w:t>0.7937</w:t>
            </w:r>
          </w:p>
        </w:tc>
      </w:tr>
    </w:tbl>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benchmark_ci.png"/>
                    <pic:cNvPicPr/>
                  </pic:nvPicPr>
                  <pic:blipFill>
                    <a:blip r:embed="rId10"/>
                    <a:stretch>
                      <a:fillRect/>
                    </a:stretch>
                  </pic:blipFill>
                  <pic:spPr>
                    <a:xfrm>
                      <a:off x="0" y="0"/>
                      <a:ext cx="5669280" cy="2834640"/>
                    </a:xfrm>
                    <a:prstGeom prst="rect"/>
                  </pic:spPr>
                </pic:pic>
              </a:graphicData>
            </a:graphic>
          </wp:inline>
        </w:drawing>
      </w:r>
    </w:p>
    <w:p>
      <w:r>
        <w:t>Hình 1. Macro-F1 test và CI95% theo connected group; model/config đã khóa trước test.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sz w:val="16"/>
              </w:rPr>
              <w:t>So sánh</w:t>
            </w:r>
          </w:p>
        </w:tc>
        <w:tc>
          <w:tcPr>
            <w:tcW w:type="dxa" w:w="2880"/>
          </w:tcPr>
          <w:p>
            <w:r>
              <w:rPr>
                <w:sz w:val="16"/>
              </w:rPr>
              <w:t>Chênh F1</w:t>
            </w:r>
          </w:p>
        </w:tc>
        <w:tc>
          <w:tcPr>
            <w:tcW w:type="dxa" w:w="2880"/>
          </w:tcPr>
          <w:p>
            <w:r>
              <w:rPr>
                <w:sz w:val="16"/>
              </w:rPr>
              <w:t>CI95%</w:t>
            </w:r>
          </w:p>
        </w:tc>
      </w:tr>
      <w:tr>
        <w:tc>
          <w:tcPr>
            <w:tcW w:type="dxa" w:w="2880"/>
          </w:tcPr>
          <w:p>
            <w:r>
              <w:rPr>
                <w:sz w:val="16"/>
              </w:rPr>
              <w:t>LR Full - Majority</w:t>
            </w:r>
          </w:p>
        </w:tc>
        <w:tc>
          <w:tcPr>
            <w:tcW w:type="dxa" w:w="2880"/>
          </w:tcPr>
          <w:p>
            <w:r>
              <w:rPr>
                <w:sz w:val="16"/>
              </w:rPr>
              <w:t>0.6978</w:t>
            </w:r>
          </w:p>
        </w:tc>
        <w:tc>
          <w:tcPr>
            <w:tcW w:type="dxa" w:w="2880"/>
          </w:tcPr>
          <w:p>
            <w:r>
              <w:rPr>
                <w:sz w:val="16"/>
              </w:rPr>
              <w:t>[0.6655; 0.7212]</w:t>
            </w:r>
          </w:p>
        </w:tc>
      </w:tr>
      <w:tr>
        <w:tc>
          <w:tcPr>
            <w:tcW w:type="dxa" w:w="2880"/>
          </w:tcPr>
          <w:p>
            <w:r>
              <w:rPr>
                <w:sz w:val="16"/>
              </w:rPr>
              <w:t>Tree Full - Majority</w:t>
            </w:r>
          </w:p>
        </w:tc>
        <w:tc>
          <w:tcPr>
            <w:tcW w:type="dxa" w:w="2880"/>
          </w:tcPr>
          <w:p>
            <w:r>
              <w:rPr>
                <w:sz w:val="16"/>
              </w:rPr>
              <w:t>0.6812</w:t>
            </w:r>
          </w:p>
        </w:tc>
        <w:tc>
          <w:tcPr>
            <w:tcW w:type="dxa" w:w="2880"/>
          </w:tcPr>
          <w:p>
            <w:r>
              <w:rPr>
                <w:sz w:val="16"/>
              </w:rPr>
              <w:t>[0.6470; 0.7073]</w:t>
            </w:r>
          </w:p>
        </w:tc>
      </w:tr>
      <w:tr>
        <w:tc>
          <w:tcPr>
            <w:tcW w:type="dxa" w:w="2880"/>
          </w:tcPr>
          <w:p>
            <w:r>
              <w:rPr>
                <w:sz w:val="16"/>
              </w:rPr>
              <w:t>LR Full - Tree Full</w:t>
            </w:r>
          </w:p>
        </w:tc>
        <w:tc>
          <w:tcPr>
            <w:tcW w:type="dxa" w:w="2880"/>
          </w:tcPr>
          <w:p>
            <w:r>
              <w:rPr>
                <w:sz w:val="16"/>
              </w:rPr>
              <w:t>0.0166</w:t>
            </w:r>
          </w:p>
        </w:tc>
        <w:tc>
          <w:tcPr>
            <w:tcW w:type="dxa" w:w="2880"/>
          </w:tcPr>
          <w:p>
            <w:r>
              <w:rPr>
                <w:sz w:val="16"/>
              </w:rPr>
              <w:t>[0.0018; 0.0301]</w:t>
            </w:r>
          </w:p>
        </w:tc>
      </w:tr>
      <w:tr>
        <w:tc>
          <w:tcPr>
            <w:tcW w:type="dxa" w:w="2880"/>
          </w:tcPr>
          <w:p>
            <w:r>
              <w:rPr>
                <w:sz w:val="16"/>
              </w:rPr>
              <w:t>LR Full - POS</w:t>
            </w:r>
          </w:p>
        </w:tc>
        <w:tc>
          <w:tcPr>
            <w:tcW w:type="dxa" w:w="2880"/>
          </w:tcPr>
          <w:p>
            <w:r>
              <w:rPr>
                <w:sz w:val="16"/>
              </w:rPr>
              <w:t>0.1057</w:t>
            </w:r>
          </w:p>
        </w:tc>
        <w:tc>
          <w:tcPr>
            <w:tcW w:type="dxa" w:w="2880"/>
          </w:tcPr>
          <w:p>
            <w:r>
              <w:rPr>
                <w:sz w:val="16"/>
              </w:rPr>
              <w:t>[0.0829; 0.1288]</w:t>
            </w:r>
          </w:p>
        </w:tc>
      </w:tr>
    </w:tbl>
    <w:p>
      <w:r>
        <w:t>Diễn giải bảng test (bằng chứng cho RQ1): cả LR và Tree vượt Majority rõ rệt trong task known-span này. LR Full vượt POS và Tree Full; các CI paired chính không chứa0. So LR/Tree dùng cùng Full, không chọn Tree variant theo điểm test. Tree masking có điểm test nhỉnh Full rất nhỏ, nhưng không dùng quan sát đó để thay model đã chọn.</w:t>
      </w:r>
    </w:p>
    <w:p>
      <w:r>
        <w:t>Macro-F1 LR tăng so validation trong khi accuracy giảm: metric macro cân bằng năm lớp, còn accuracy chịu trọng số theo support. F1 Nn test0,7781 thấp hơn validation khoảng0,8383, trong khi Vform/SVA tốt hơn; đây không phải mâu thuẫn metric. Không suy test cao hơn là hết overfitting.</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Nhãn</w:t>
            </w:r>
          </w:p>
        </w:tc>
        <w:tc>
          <w:tcPr>
            <w:tcW w:type="dxa" w:w="1234"/>
          </w:tcPr>
          <w:p>
            <w:r>
              <w:rPr>
                <w:sz w:val="16"/>
              </w:rPr>
              <w:t>Support</w:t>
            </w:r>
          </w:p>
        </w:tc>
        <w:tc>
          <w:tcPr>
            <w:tcW w:type="dxa" w:w="1234"/>
          </w:tcPr>
          <w:p>
            <w:r>
              <w:rPr>
                <w:sz w:val="16"/>
              </w:rPr>
              <w:t>LR P</w:t>
            </w:r>
          </w:p>
        </w:tc>
        <w:tc>
          <w:tcPr>
            <w:tcW w:type="dxa" w:w="1234"/>
          </w:tcPr>
          <w:p>
            <w:r>
              <w:rPr>
                <w:sz w:val="16"/>
              </w:rPr>
              <w:t>LR R</w:t>
            </w:r>
          </w:p>
        </w:tc>
        <w:tc>
          <w:tcPr>
            <w:tcW w:type="dxa" w:w="1234"/>
          </w:tcPr>
          <w:p>
            <w:r>
              <w:rPr>
                <w:sz w:val="16"/>
              </w:rPr>
              <w:t>LR F1</w:t>
            </w:r>
          </w:p>
        </w:tc>
        <w:tc>
          <w:tcPr>
            <w:tcW w:type="dxa" w:w="1234"/>
          </w:tcPr>
          <w:p>
            <w:r>
              <w:rPr>
                <w:sz w:val="16"/>
              </w:rPr>
              <w:t>POS F1</w:t>
            </w:r>
          </w:p>
        </w:tc>
        <w:tc>
          <w:tcPr>
            <w:tcW w:type="dxa" w:w="1234"/>
          </w:tcPr>
          <w:p>
            <w:r>
              <w:rPr>
                <w:sz w:val="16"/>
              </w:rPr>
              <w:t>Tree Full F1</w:t>
            </w:r>
          </w:p>
        </w:tc>
      </w:tr>
      <w:tr>
        <w:tc>
          <w:tcPr>
            <w:tcW w:type="dxa" w:w="1234"/>
          </w:tcPr>
          <w:p>
            <w:r>
              <w:rPr>
                <w:sz w:val="16"/>
              </w:rPr>
              <w:t>ArtOrDet</w:t>
            </w:r>
          </w:p>
        </w:tc>
        <w:tc>
          <w:tcPr>
            <w:tcW w:type="dxa" w:w="1234"/>
          </w:tcPr>
          <w:p>
            <w:r>
              <w:rPr>
                <w:sz w:val="16"/>
              </w:rPr>
              <w:t>996</w:t>
            </w:r>
          </w:p>
        </w:tc>
        <w:tc>
          <w:tcPr>
            <w:tcW w:type="dxa" w:w="1234"/>
          </w:tcPr>
          <w:p>
            <w:r>
              <w:rPr>
                <w:sz w:val="16"/>
              </w:rPr>
              <w:t>0.8366</w:t>
            </w:r>
          </w:p>
        </w:tc>
        <w:tc>
          <w:tcPr>
            <w:tcW w:type="dxa" w:w="1234"/>
          </w:tcPr>
          <w:p>
            <w:r>
              <w:rPr>
                <w:sz w:val="16"/>
              </w:rPr>
              <w:t>0.9046</w:t>
            </w:r>
          </w:p>
        </w:tc>
        <w:tc>
          <w:tcPr>
            <w:tcW w:type="dxa" w:w="1234"/>
          </w:tcPr>
          <w:p>
            <w:r>
              <w:rPr>
                <w:sz w:val="16"/>
              </w:rPr>
              <w:t>0.8693</w:t>
            </w:r>
          </w:p>
        </w:tc>
        <w:tc>
          <w:tcPr>
            <w:tcW w:type="dxa" w:w="1234"/>
          </w:tcPr>
          <w:p>
            <w:r>
              <w:rPr>
                <w:sz w:val="16"/>
              </w:rPr>
              <w:t>0.7731</w:t>
            </w:r>
          </w:p>
        </w:tc>
        <w:tc>
          <w:tcPr>
            <w:tcW w:type="dxa" w:w="1234"/>
          </w:tcPr>
          <w:p>
            <w:r>
              <w:rPr>
                <w:sz w:val="16"/>
              </w:rPr>
              <w:t>0.8329</w:t>
            </w:r>
          </w:p>
        </w:tc>
      </w:tr>
      <w:tr>
        <w:tc>
          <w:tcPr>
            <w:tcW w:type="dxa" w:w="1234"/>
          </w:tcPr>
          <w:p>
            <w:r>
              <w:rPr>
                <w:sz w:val="16"/>
              </w:rPr>
              <w:t>Prep</w:t>
            </w:r>
          </w:p>
        </w:tc>
        <w:tc>
          <w:tcPr>
            <w:tcW w:type="dxa" w:w="1234"/>
          </w:tcPr>
          <w:p>
            <w:r>
              <w:rPr>
                <w:sz w:val="16"/>
              </w:rPr>
              <w:t>362</w:t>
            </w:r>
          </w:p>
        </w:tc>
        <w:tc>
          <w:tcPr>
            <w:tcW w:type="dxa" w:w="1234"/>
          </w:tcPr>
          <w:p>
            <w:r>
              <w:rPr>
                <w:sz w:val="16"/>
              </w:rPr>
              <w:t>0.9239</w:t>
            </w:r>
          </w:p>
        </w:tc>
        <w:tc>
          <w:tcPr>
            <w:tcW w:type="dxa" w:w="1234"/>
          </w:tcPr>
          <w:p>
            <w:r>
              <w:rPr>
                <w:sz w:val="16"/>
              </w:rPr>
              <w:t>0.9061</w:t>
            </w:r>
          </w:p>
        </w:tc>
        <w:tc>
          <w:tcPr>
            <w:tcW w:type="dxa" w:w="1234"/>
          </w:tcPr>
          <w:p>
            <w:r>
              <w:rPr>
                <w:sz w:val="16"/>
              </w:rPr>
              <w:t>0.9149</w:t>
            </w:r>
          </w:p>
        </w:tc>
        <w:tc>
          <w:tcPr>
            <w:tcW w:type="dxa" w:w="1234"/>
          </w:tcPr>
          <w:p>
            <w:r>
              <w:rPr>
                <w:sz w:val="16"/>
              </w:rPr>
              <w:t>0.9212</w:t>
            </w:r>
          </w:p>
        </w:tc>
        <w:tc>
          <w:tcPr>
            <w:tcW w:type="dxa" w:w="1234"/>
          </w:tcPr>
          <w:p>
            <w:r>
              <w:rPr>
                <w:sz w:val="16"/>
              </w:rPr>
              <w:t>0.9065</w:t>
            </w:r>
          </w:p>
        </w:tc>
      </w:tr>
      <w:tr>
        <w:tc>
          <w:tcPr>
            <w:tcW w:type="dxa" w:w="1234"/>
          </w:tcPr>
          <w:p>
            <w:r>
              <w:rPr>
                <w:sz w:val="16"/>
              </w:rPr>
              <w:t>Nn</w:t>
            </w:r>
          </w:p>
        </w:tc>
        <w:tc>
          <w:tcPr>
            <w:tcW w:type="dxa" w:w="1234"/>
          </w:tcPr>
          <w:p>
            <w:r>
              <w:rPr>
                <w:sz w:val="16"/>
              </w:rPr>
              <w:t>565</w:t>
            </w:r>
          </w:p>
        </w:tc>
        <w:tc>
          <w:tcPr>
            <w:tcW w:type="dxa" w:w="1234"/>
          </w:tcPr>
          <w:p>
            <w:r>
              <w:rPr>
                <w:sz w:val="16"/>
              </w:rPr>
              <w:t>0.8184</w:t>
            </w:r>
          </w:p>
        </w:tc>
        <w:tc>
          <w:tcPr>
            <w:tcW w:type="dxa" w:w="1234"/>
          </w:tcPr>
          <w:p>
            <w:r>
              <w:rPr>
                <w:sz w:val="16"/>
              </w:rPr>
              <w:t>0.7416</w:t>
            </w:r>
          </w:p>
        </w:tc>
        <w:tc>
          <w:tcPr>
            <w:tcW w:type="dxa" w:w="1234"/>
          </w:tcPr>
          <w:p>
            <w:r>
              <w:rPr>
                <w:sz w:val="16"/>
              </w:rPr>
              <w:t>0.7781</w:t>
            </w:r>
          </w:p>
        </w:tc>
        <w:tc>
          <w:tcPr>
            <w:tcW w:type="dxa" w:w="1234"/>
          </w:tcPr>
          <w:p>
            <w:r>
              <w:rPr>
                <w:sz w:val="16"/>
              </w:rPr>
              <w:t>0.7170</w:t>
            </w:r>
          </w:p>
        </w:tc>
        <w:tc>
          <w:tcPr>
            <w:tcW w:type="dxa" w:w="1234"/>
          </w:tcPr>
          <w:p>
            <w:r>
              <w:rPr>
                <w:sz w:val="16"/>
              </w:rPr>
              <w:t>0.7519</w:t>
            </w:r>
          </w:p>
        </w:tc>
      </w:tr>
      <w:tr>
        <w:tc>
          <w:tcPr>
            <w:tcW w:type="dxa" w:w="1234"/>
          </w:tcPr>
          <w:p>
            <w:r>
              <w:rPr>
                <w:sz w:val="16"/>
              </w:rPr>
              <w:t>Vform</w:t>
            </w:r>
          </w:p>
        </w:tc>
        <w:tc>
          <w:tcPr>
            <w:tcW w:type="dxa" w:w="1234"/>
          </w:tcPr>
          <w:p>
            <w:r>
              <w:rPr>
                <w:sz w:val="16"/>
              </w:rPr>
              <w:t>216</w:t>
            </w:r>
          </w:p>
        </w:tc>
        <w:tc>
          <w:tcPr>
            <w:tcW w:type="dxa" w:w="1234"/>
          </w:tcPr>
          <w:p>
            <w:r>
              <w:rPr>
                <w:sz w:val="16"/>
              </w:rPr>
              <w:t>0.7387</w:t>
            </w:r>
          </w:p>
        </w:tc>
        <w:tc>
          <w:tcPr>
            <w:tcW w:type="dxa" w:w="1234"/>
          </w:tcPr>
          <w:p>
            <w:r>
              <w:rPr>
                <w:sz w:val="16"/>
              </w:rPr>
              <w:t>0.6806</w:t>
            </w:r>
          </w:p>
        </w:tc>
        <w:tc>
          <w:tcPr>
            <w:tcW w:type="dxa" w:w="1234"/>
          </w:tcPr>
          <w:p>
            <w:r>
              <w:rPr>
                <w:sz w:val="16"/>
              </w:rPr>
              <w:t>0.7084</w:t>
            </w:r>
          </w:p>
        </w:tc>
        <w:tc>
          <w:tcPr>
            <w:tcW w:type="dxa" w:w="1234"/>
          </w:tcPr>
          <w:p>
            <w:r>
              <w:rPr>
                <w:sz w:val="16"/>
              </w:rPr>
              <w:t>0.5946</w:t>
            </w:r>
          </w:p>
        </w:tc>
        <w:tc>
          <w:tcPr>
            <w:tcW w:type="dxa" w:w="1234"/>
          </w:tcPr>
          <w:p>
            <w:r>
              <w:rPr>
                <w:sz w:val="16"/>
              </w:rPr>
              <w:t>0.6979</w:t>
            </w:r>
          </w:p>
        </w:tc>
      </w:tr>
      <w:tr>
        <w:tc>
          <w:tcPr>
            <w:tcW w:type="dxa" w:w="1234"/>
          </w:tcPr>
          <w:p>
            <w:r>
              <w:rPr>
                <w:sz w:val="16"/>
              </w:rPr>
              <w:t>SVA</w:t>
            </w:r>
          </w:p>
        </w:tc>
        <w:tc>
          <w:tcPr>
            <w:tcW w:type="dxa" w:w="1234"/>
          </w:tcPr>
          <w:p>
            <w:r>
              <w:rPr>
                <w:sz w:val="16"/>
              </w:rPr>
              <w:t>229</w:t>
            </w:r>
          </w:p>
        </w:tc>
        <w:tc>
          <w:tcPr>
            <w:tcW w:type="dxa" w:w="1234"/>
          </w:tcPr>
          <w:p>
            <w:r>
              <w:rPr>
                <w:sz w:val="16"/>
              </w:rPr>
              <w:t>0.8178</w:t>
            </w:r>
          </w:p>
        </w:tc>
        <w:tc>
          <w:tcPr>
            <w:tcW w:type="dxa" w:w="1234"/>
          </w:tcPr>
          <w:p>
            <w:r>
              <w:rPr>
                <w:sz w:val="16"/>
              </w:rPr>
              <w:t>0.8035</w:t>
            </w:r>
          </w:p>
        </w:tc>
        <w:tc>
          <w:tcPr>
            <w:tcW w:type="dxa" w:w="1234"/>
          </w:tcPr>
          <w:p>
            <w:r>
              <w:rPr>
                <w:sz w:val="16"/>
              </w:rPr>
              <w:t>0.8106</w:t>
            </w:r>
          </w:p>
        </w:tc>
        <w:tc>
          <w:tcPr>
            <w:tcW w:type="dxa" w:w="1234"/>
          </w:tcPr>
          <w:p>
            <w:r>
              <w:rPr>
                <w:sz w:val="16"/>
              </w:rPr>
              <w:t>0.5470</w:t>
            </w:r>
          </w:p>
        </w:tc>
        <w:tc>
          <w:tcPr>
            <w:tcW w:type="dxa" w:w="1234"/>
          </w:tcPr>
          <w:p>
            <w:r>
              <w:rPr>
                <w:sz w:val="16"/>
              </w:rPr>
              <w:t>0.8090</w:t>
            </w:r>
          </w:p>
        </w:tc>
      </w:tr>
    </w:tbl>
    <w:p>
      <w:pPr>
        <w:pStyle w:val="Heading1"/>
      </w:pPr>
      <w:r>
        <w:t>6. Task đối chiếu ablation/masking</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Variant</w:t>
            </w:r>
          </w:p>
        </w:tc>
        <w:tc>
          <w:tcPr>
            <w:tcW w:type="dxa" w:w="1728"/>
          </w:tcPr>
          <w:p>
            <w:r>
              <w:rPr>
                <w:sz w:val="16"/>
              </w:rPr>
              <w:t>LR val</w:t>
            </w:r>
          </w:p>
        </w:tc>
        <w:tc>
          <w:tcPr>
            <w:tcW w:type="dxa" w:w="1728"/>
          </w:tcPr>
          <w:p>
            <w:r>
              <w:rPr>
                <w:sz w:val="16"/>
              </w:rPr>
              <w:t>LR test</w:t>
            </w:r>
          </w:p>
        </w:tc>
        <w:tc>
          <w:tcPr>
            <w:tcW w:type="dxa" w:w="1728"/>
          </w:tcPr>
          <w:p>
            <w:r>
              <w:rPr>
                <w:sz w:val="16"/>
              </w:rPr>
              <w:t>Tree val</w:t>
            </w:r>
          </w:p>
        </w:tc>
        <w:tc>
          <w:tcPr>
            <w:tcW w:type="dxa" w:w="1728"/>
          </w:tcPr>
          <w:p>
            <w:r>
              <w:rPr>
                <w:sz w:val="16"/>
              </w:rPr>
              <w:t>Tree test</w:t>
            </w:r>
          </w:p>
        </w:tc>
      </w:tr>
      <w:tr>
        <w:tc>
          <w:tcPr>
            <w:tcW w:type="dxa" w:w="1728"/>
          </w:tcPr>
          <w:p>
            <w:r>
              <w:rPr>
                <w:sz w:val="16"/>
              </w:rPr>
              <w:t>S+L</w:t>
            </w:r>
          </w:p>
        </w:tc>
        <w:tc>
          <w:tcPr>
            <w:tcW w:type="dxa" w:w="1728"/>
          </w:tcPr>
          <w:p>
            <w:r>
              <w:rPr>
                <w:sz w:val="16"/>
              </w:rPr>
              <w:t>0.7164</w:t>
            </w:r>
          </w:p>
        </w:tc>
        <w:tc>
          <w:tcPr>
            <w:tcW w:type="dxa" w:w="1728"/>
          </w:tcPr>
          <w:p>
            <w:r>
              <w:rPr>
                <w:sz w:val="16"/>
              </w:rPr>
              <w:t>0.7203</w:t>
            </w:r>
          </w:p>
        </w:tc>
        <w:tc>
          <w:tcPr>
            <w:tcW w:type="dxa" w:w="1728"/>
          </w:tcPr>
          <w:p>
            <w:r>
              <w:rPr>
                <w:sz w:val="16"/>
              </w:rPr>
              <w:t>0.5832</w:t>
            </w:r>
          </w:p>
        </w:tc>
        <w:tc>
          <w:tcPr>
            <w:tcW w:type="dxa" w:w="1728"/>
          </w:tcPr>
          <w:p>
            <w:r>
              <w:rPr>
                <w:sz w:val="16"/>
              </w:rPr>
              <w:t>0.5850</w:t>
            </w:r>
          </w:p>
        </w:tc>
      </w:tr>
      <w:tr>
        <w:tc>
          <w:tcPr>
            <w:tcW w:type="dxa" w:w="1728"/>
          </w:tcPr>
          <w:p>
            <w:r>
              <w:rPr>
                <w:sz w:val="16"/>
              </w:rPr>
              <w:t>S+L+P</w:t>
            </w:r>
          </w:p>
        </w:tc>
        <w:tc>
          <w:tcPr>
            <w:tcW w:type="dxa" w:w="1728"/>
          </w:tcPr>
          <w:p>
            <w:r>
              <w:rPr>
                <w:sz w:val="16"/>
              </w:rPr>
              <w:t>0.7956</w:t>
            </w:r>
          </w:p>
        </w:tc>
        <w:tc>
          <w:tcPr>
            <w:tcW w:type="dxa" w:w="1728"/>
          </w:tcPr>
          <w:p>
            <w:r>
              <w:rPr>
                <w:sz w:val="16"/>
              </w:rPr>
              <w:t>0.7968</w:t>
            </w:r>
          </w:p>
        </w:tc>
        <w:tc>
          <w:tcPr>
            <w:tcW w:type="dxa" w:w="1728"/>
          </w:tcPr>
          <w:p>
            <w:r>
              <w:rPr>
                <w:sz w:val="16"/>
              </w:rPr>
              <w:t>0.7548</w:t>
            </w:r>
          </w:p>
        </w:tc>
        <w:tc>
          <w:tcPr>
            <w:tcW w:type="dxa" w:w="1728"/>
          </w:tcPr>
          <w:p>
            <w:r>
              <w:rPr>
                <w:sz w:val="16"/>
              </w:rPr>
              <w:t>0.7520</w:t>
            </w:r>
          </w:p>
        </w:tc>
      </w:tr>
      <w:tr>
        <w:tc>
          <w:tcPr>
            <w:tcW w:type="dxa" w:w="1728"/>
          </w:tcPr>
          <w:p>
            <w:r>
              <w:rPr>
                <w:sz w:val="16"/>
              </w:rPr>
              <w:t>S+L+P+M</w:t>
            </w:r>
          </w:p>
        </w:tc>
        <w:tc>
          <w:tcPr>
            <w:tcW w:type="dxa" w:w="1728"/>
          </w:tcPr>
          <w:p>
            <w:r>
              <w:rPr>
                <w:sz w:val="16"/>
              </w:rPr>
              <w:t>0.8048</w:t>
            </w:r>
          </w:p>
        </w:tc>
        <w:tc>
          <w:tcPr>
            <w:tcW w:type="dxa" w:w="1728"/>
          </w:tcPr>
          <w:p>
            <w:r>
              <w:rPr>
                <w:sz w:val="16"/>
              </w:rPr>
              <w:t>0.8102</w:t>
            </w:r>
          </w:p>
        </w:tc>
        <w:tc>
          <w:tcPr>
            <w:tcW w:type="dxa" w:w="1728"/>
          </w:tcPr>
          <w:p>
            <w:r>
              <w:rPr>
                <w:sz w:val="16"/>
              </w:rPr>
              <w:t>0.7929</w:t>
            </w:r>
          </w:p>
        </w:tc>
        <w:tc>
          <w:tcPr>
            <w:tcW w:type="dxa" w:w="1728"/>
          </w:tcPr>
          <w:p>
            <w:r>
              <w:rPr>
                <w:sz w:val="16"/>
              </w:rPr>
              <w:t>0.7967</w:t>
            </w:r>
          </w:p>
        </w:tc>
      </w:tr>
      <w:tr>
        <w:tc>
          <w:tcPr>
            <w:tcW w:type="dxa" w:w="1728"/>
          </w:tcPr>
          <w:p>
            <w:r>
              <w:rPr>
                <w:sz w:val="16"/>
              </w:rPr>
              <w:t>S+L+P+M+D</w:t>
            </w:r>
          </w:p>
        </w:tc>
        <w:tc>
          <w:tcPr>
            <w:tcW w:type="dxa" w:w="1728"/>
          </w:tcPr>
          <w:p>
            <w:r>
              <w:rPr>
                <w:sz w:val="16"/>
              </w:rPr>
              <w:t>0.8067</w:t>
            </w:r>
          </w:p>
        </w:tc>
        <w:tc>
          <w:tcPr>
            <w:tcW w:type="dxa" w:w="1728"/>
          </w:tcPr>
          <w:p>
            <w:r>
              <w:rPr>
                <w:sz w:val="16"/>
              </w:rPr>
              <w:t>0.8163</w:t>
            </w:r>
          </w:p>
        </w:tc>
        <w:tc>
          <w:tcPr>
            <w:tcW w:type="dxa" w:w="1728"/>
          </w:tcPr>
          <w:p>
            <w:r>
              <w:rPr>
                <w:sz w:val="16"/>
              </w:rPr>
              <w:t>0.7879</w:t>
            </w:r>
          </w:p>
        </w:tc>
        <w:tc>
          <w:tcPr>
            <w:tcW w:type="dxa" w:w="1728"/>
          </w:tcPr>
          <w:p>
            <w:r>
              <w:rPr>
                <w:sz w:val="16"/>
              </w:rPr>
              <w:t>0.7996</w:t>
            </w:r>
          </w:p>
        </w:tc>
      </w:tr>
      <w:tr>
        <w:tc>
          <w:tcPr>
            <w:tcW w:type="dxa" w:w="1728"/>
          </w:tcPr>
          <w:p>
            <w:r>
              <w:rPr>
                <w:sz w:val="16"/>
              </w:rPr>
              <w:t>Full_mask_span_lexical</w:t>
            </w:r>
          </w:p>
        </w:tc>
        <w:tc>
          <w:tcPr>
            <w:tcW w:type="dxa" w:w="1728"/>
          </w:tcPr>
          <w:p>
            <w:r>
              <w:rPr>
                <w:sz w:val="16"/>
              </w:rPr>
              <w:t>0.8016</w:t>
            </w:r>
          </w:p>
        </w:tc>
        <w:tc>
          <w:tcPr>
            <w:tcW w:type="dxa" w:w="1728"/>
          </w:tcPr>
          <w:p>
            <w:r>
              <w:rPr>
                <w:sz w:val="16"/>
              </w:rPr>
              <w:t>0.8028</w:t>
            </w:r>
          </w:p>
        </w:tc>
        <w:tc>
          <w:tcPr>
            <w:tcW w:type="dxa" w:w="1728"/>
          </w:tcPr>
          <w:p>
            <w:r>
              <w:rPr>
                <w:sz w:val="16"/>
              </w:rPr>
              <w:t>0.7876</w:t>
            </w:r>
          </w:p>
        </w:tc>
        <w:tc>
          <w:tcPr>
            <w:tcW w:type="dxa" w:w="1728"/>
          </w:tcPr>
          <w:p>
            <w:r>
              <w:rPr>
                <w:sz w:val="16"/>
              </w:rPr>
              <w:t>0.8006</w:t>
            </w:r>
          </w:p>
        </w:tc>
      </w:tr>
      <w:tr>
        <w:tc>
          <w:tcPr>
            <w:tcW w:type="dxa" w:w="1728"/>
          </w:tcPr>
          <w:p>
            <w:r>
              <w:rPr>
                <w:sz w:val="16"/>
              </w:rPr>
              <w:t>S+P+M+D_nonlexical</w:t>
            </w:r>
          </w:p>
        </w:tc>
        <w:tc>
          <w:tcPr>
            <w:tcW w:type="dxa" w:w="1728"/>
          </w:tcPr>
          <w:p>
            <w:r>
              <w:rPr>
                <w:sz w:val="16"/>
              </w:rPr>
              <w:t>0.7964</w:t>
            </w:r>
          </w:p>
        </w:tc>
        <w:tc>
          <w:tcPr>
            <w:tcW w:type="dxa" w:w="1728"/>
          </w:tcPr>
          <w:p>
            <w:r>
              <w:rPr>
                <w:sz w:val="16"/>
              </w:rPr>
              <w:t>0.7881</w:t>
            </w:r>
          </w:p>
        </w:tc>
        <w:tc>
          <w:tcPr>
            <w:tcW w:type="dxa" w:w="1728"/>
          </w:tcPr>
          <w:p>
            <w:r>
              <w:rPr>
                <w:sz w:val="16"/>
              </w:rPr>
              <w:t>0.7862</w:t>
            </w:r>
          </w:p>
        </w:tc>
        <w:tc>
          <w:tcPr>
            <w:tcW w:type="dxa" w:w="1728"/>
          </w:tcPr>
          <w:p>
            <w:r>
              <w:rPr>
                <w:sz w:val="16"/>
              </w:rPr>
              <w:t>0.7894</w:t>
            </w:r>
          </w:p>
        </w:tc>
      </w:tr>
      <w:tr>
        <w:tc>
          <w:tcPr>
            <w:tcW w:type="dxa" w:w="1728"/>
          </w:tcPr>
          <w:p>
            <w:r>
              <w:rPr>
                <w:sz w:val="16"/>
              </w:rPr>
              <w:t>Full_minus_P</w:t>
            </w:r>
          </w:p>
        </w:tc>
        <w:tc>
          <w:tcPr>
            <w:tcW w:type="dxa" w:w="1728"/>
          </w:tcPr>
          <w:p>
            <w:r>
              <w:rPr>
                <w:sz w:val="16"/>
              </w:rPr>
              <w:t>0.8001</w:t>
            </w:r>
          </w:p>
        </w:tc>
        <w:tc>
          <w:tcPr>
            <w:tcW w:type="dxa" w:w="1728"/>
          </w:tcPr>
          <w:p>
            <w:r>
              <w:rPr>
                <w:sz w:val="16"/>
              </w:rPr>
              <w:t>0.7982</w:t>
            </w:r>
          </w:p>
        </w:tc>
        <w:tc>
          <w:tcPr>
            <w:tcW w:type="dxa" w:w="1728"/>
          </w:tcPr>
          <w:p>
            <w:r>
              <w:rPr>
                <w:sz w:val="16"/>
              </w:rPr>
              <w:t>0.7711</w:t>
            </w:r>
          </w:p>
        </w:tc>
        <w:tc>
          <w:tcPr>
            <w:tcW w:type="dxa" w:w="1728"/>
          </w:tcPr>
          <w:p>
            <w:r>
              <w:rPr>
                <w:sz w:val="16"/>
              </w:rPr>
              <w:t>0.7811</w:t>
            </w:r>
          </w:p>
        </w:tc>
      </w:tr>
      <w:tr>
        <w:tc>
          <w:tcPr>
            <w:tcW w:type="dxa" w:w="1728"/>
          </w:tcPr>
          <w:p>
            <w:r>
              <w:rPr>
                <w:sz w:val="16"/>
              </w:rPr>
              <w:t>Full_minus_M</w:t>
            </w:r>
          </w:p>
        </w:tc>
        <w:tc>
          <w:tcPr>
            <w:tcW w:type="dxa" w:w="1728"/>
          </w:tcPr>
          <w:p>
            <w:r>
              <w:rPr>
                <w:sz w:val="16"/>
              </w:rPr>
              <w:t>0.8015</w:t>
            </w:r>
          </w:p>
        </w:tc>
        <w:tc>
          <w:tcPr>
            <w:tcW w:type="dxa" w:w="1728"/>
          </w:tcPr>
          <w:p>
            <w:r>
              <w:rPr>
                <w:sz w:val="16"/>
              </w:rPr>
              <w:t>0.8123</w:t>
            </w:r>
          </w:p>
        </w:tc>
        <w:tc>
          <w:tcPr>
            <w:tcW w:type="dxa" w:w="1728"/>
          </w:tcPr>
          <w:p>
            <w:r>
              <w:rPr>
                <w:sz w:val="16"/>
              </w:rPr>
              <w:t>0.7751</w:t>
            </w:r>
          </w:p>
        </w:tc>
        <w:tc>
          <w:tcPr>
            <w:tcW w:type="dxa" w:w="1728"/>
          </w:tcPr>
          <w:p>
            <w:r>
              <w:rPr>
                <w:sz w:val="16"/>
              </w:rPr>
              <w:t>0.7826</w:t>
            </w:r>
          </w:p>
        </w:tc>
      </w:tr>
      <w:tr>
        <w:tc>
          <w:tcPr>
            <w:tcW w:type="dxa" w:w="1728"/>
          </w:tcPr>
          <w:p>
            <w:r>
              <w:rPr>
                <w:sz w:val="16"/>
              </w:rPr>
              <w:t>Full_minus_D</w:t>
            </w:r>
          </w:p>
        </w:tc>
        <w:tc>
          <w:tcPr>
            <w:tcW w:type="dxa" w:w="1728"/>
          </w:tcPr>
          <w:p>
            <w:r>
              <w:rPr>
                <w:sz w:val="16"/>
              </w:rPr>
              <w:t>0.8048</w:t>
            </w:r>
          </w:p>
        </w:tc>
        <w:tc>
          <w:tcPr>
            <w:tcW w:type="dxa" w:w="1728"/>
          </w:tcPr>
          <w:p>
            <w:r>
              <w:rPr>
                <w:sz w:val="16"/>
              </w:rPr>
              <w:t>0.8102</w:t>
            </w:r>
          </w:p>
        </w:tc>
        <w:tc>
          <w:tcPr>
            <w:tcW w:type="dxa" w:w="1728"/>
          </w:tcPr>
          <w:p>
            <w:r>
              <w:rPr>
                <w:sz w:val="16"/>
              </w:rPr>
              <w:t>0.7929</w:t>
            </w:r>
          </w:p>
        </w:tc>
        <w:tc>
          <w:tcPr>
            <w:tcW w:type="dxa" w:w="1728"/>
          </w:tcPr>
          <w:p>
            <w:r>
              <w:rPr>
                <w:sz w:val="16"/>
              </w:rPr>
              <w:t>0.7967</w:t>
            </w:r>
          </w:p>
        </w:tc>
      </w:tr>
    </w:tbl>
    <w:tbl>
      <w:tblPr>
        <w:tblStyle w:val="LightShading-Accent1"/>
        <w:tblW w:type="auto" w:w="0"/>
        <w:tblLook w:firstColumn="1" w:firstRow="1" w:lastColumn="0" w:lastRow="0" w:noHBand="0" w:noVBand="1" w:val="04A0"/>
      </w:tblPr>
      <w:tblGrid>
        <w:gridCol w:w="2880"/>
        <w:gridCol w:w="2880"/>
        <w:gridCol w:w="2880"/>
      </w:tblGrid>
      <w:tr>
        <w:tc>
          <w:tcPr>
            <w:tcW w:type="dxa" w:w="2880"/>
          </w:tcPr>
          <w:p>
            <w:r>
              <w:rPr>
                <w:sz w:val="16"/>
              </w:rPr>
              <w:t>Đối chiếu</w:t>
            </w:r>
          </w:p>
        </w:tc>
        <w:tc>
          <w:tcPr>
            <w:tcW w:type="dxa" w:w="2880"/>
          </w:tcPr>
          <w:p>
            <w:r>
              <w:rPr>
                <w:sz w:val="16"/>
              </w:rPr>
              <w:t>Chênh test F1</w:t>
            </w:r>
          </w:p>
        </w:tc>
        <w:tc>
          <w:tcPr>
            <w:tcW w:type="dxa" w:w="2880"/>
          </w:tcPr>
          <w:p>
            <w:r>
              <w:rPr>
                <w:sz w:val="16"/>
              </w:rPr>
              <w:t>CI95%</w:t>
            </w:r>
          </w:p>
        </w:tc>
      </w:tr>
      <w:tr>
        <w:tc>
          <w:tcPr>
            <w:tcW w:type="dxa" w:w="2880"/>
          </w:tcPr>
          <w:p>
            <w:r>
              <w:rPr>
                <w:sz w:val="16"/>
              </w:rPr>
              <w:t>LR S+L+P minus S+L</w:t>
            </w:r>
          </w:p>
        </w:tc>
        <w:tc>
          <w:tcPr>
            <w:tcW w:type="dxa" w:w="2880"/>
          </w:tcPr>
          <w:p>
            <w:r>
              <w:rPr>
                <w:sz w:val="16"/>
              </w:rPr>
              <w:t>0.0766</w:t>
            </w:r>
          </w:p>
        </w:tc>
        <w:tc>
          <w:tcPr>
            <w:tcW w:type="dxa" w:w="2880"/>
          </w:tcPr>
          <w:p>
            <w:r>
              <w:rPr>
                <w:sz w:val="16"/>
              </w:rPr>
              <w:t>[0.0581; 0.0975]</w:t>
            </w:r>
          </w:p>
        </w:tc>
      </w:tr>
      <w:tr>
        <w:tc>
          <w:tcPr>
            <w:tcW w:type="dxa" w:w="2880"/>
          </w:tcPr>
          <w:p>
            <w:r>
              <w:rPr>
                <w:sz w:val="16"/>
              </w:rPr>
              <w:t>LR S+L+P+M minus S+L+P</w:t>
            </w:r>
          </w:p>
        </w:tc>
        <w:tc>
          <w:tcPr>
            <w:tcW w:type="dxa" w:w="2880"/>
          </w:tcPr>
          <w:p>
            <w:r>
              <w:rPr>
                <w:sz w:val="16"/>
              </w:rPr>
              <w:t>0.0134</w:t>
            </w:r>
          </w:p>
        </w:tc>
        <w:tc>
          <w:tcPr>
            <w:tcW w:type="dxa" w:w="2880"/>
          </w:tcPr>
          <w:p>
            <w:r>
              <w:rPr>
                <w:sz w:val="16"/>
              </w:rPr>
              <w:t>[-0.0004; 0.0256]</w:t>
            </w:r>
          </w:p>
        </w:tc>
      </w:tr>
      <w:tr>
        <w:tc>
          <w:tcPr>
            <w:tcW w:type="dxa" w:w="2880"/>
          </w:tcPr>
          <w:p>
            <w:r>
              <w:rPr>
                <w:sz w:val="16"/>
              </w:rPr>
              <w:t>LR S+L+P+M+D minus S+L+P+M</w:t>
            </w:r>
          </w:p>
        </w:tc>
        <w:tc>
          <w:tcPr>
            <w:tcW w:type="dxa" w:w="2880"/>
          </w:tcPr>
          <w:p>
            <w:r>
              <w:rPr>
                <w:sz w:val="16"/>
              </w:rPr>
              <w:t>0.0060</w:t>
            </w:r>
          </w:p>
        </w:tc>
        <w:tc>
          <w:tcPr>
            <w:tcW w:type="dxa" w:w="2880"/>
          </w:tcPr>
          <w:p>
            <w:r>
              <w:rPr>
                <w:sz w:val="16"/>
              </w:rPr>
              <w:t>[-0.0054; 0.0191]</w:t>
            </w:r>
          </w:p>
        </w:tc>
      </w:tr>
      <w:tr>
        <w:tc>
          <w:tcPr>
            <w:tcW w:type="dxa" w:w="2880"/>
          </w:tcPr>
          <w:p>
            <w:r>
              <w:rPr>
                <w:sz w:val="16"/>
              </w:rPr>
              <w:t>LR S+L+P+M+D minus Full_mask_span_lexical</w:t>
            </w:r>
          </w:p>
        </w:tc>
        <w:tc>
          <w:tcPr>
            <w:tcW w:type="dxa" w:w="2880"/>
          </w:tcPr>
          <w:p>
            <w:r>
              <w:rPr>
                <w:sz w:val="16"/>
              </w:rPr>
              <w:t>0.0134</w:t>
            </w:r>
          </w:p>
        </w:tc>
        <w:tc>
          <w:tcPr>
            <w:tcW w:type="dxa" w:w="2880"/>
          </w:tcPr>
          <w:p>
            <w:r>
              <w:rPr>
                <w:sz w:val="16"/>
              </w:rPr>
              <w:t>[0.0049; 0.0201]</w:t>
            </w:r>
          </w:p>
        </w:tc>
      </w:tr>
      <w:tr>
        <w:tc>
          <w:tcPr>
            <w:tcW w:type="dxa" w:w="2880"/>
          </w:tcPr>
          <w:p>
            <w:r>
              <w:rPr>
                <w:sz w:val="16"/>
              </w:rPr>
              <w:t>LR S+L+P+M+D minus S+P+M+D_nonlexical</w:t>
            </w:r>
          </w:p>
        </w:tc>
        <w:tc>
          <w:tcPr>
            <w:tcW w:type="dxa" w:w="2880"/>
          </w:tcPr>
          <w:p>
            <w:r>
              <w:rPr>
                <w:sz w:val="16"/>
              </w:rPr>
              <w:t>0.0281</w:t>
            </w:r>
          </w:p>
        </w:tc>
        <w:tc>
          <w:tcPr>
            <w:tcW w:type="dxa" w:w="2880"/>
          </w:tcPr>
          <w:p>
            <w:r>
              <w:rPr>
                <w:sz w:val="16"/>
              </w:rPr>
              <w:t>[0.0142; 0.0394]</w:t>
            </w:r>
          </w:p>
        </w:tc>
      </w:tr>
      <w:tr>
        <w:tc>
          <w:tcPr>
            <w:tcW w:type="dxa" w:w="2880"/>
          </w:tcPr>
          <w:p>
            <w:r>
              <w:rPr>
                <w:sz w:val="16"/>
              </w:rPr>
              <w:t>LR S+L+P+M+D minus Full_minus_P</w:t>
            </w:r>
          </w:p>
        </w:tc>
        <w:tc>
          <w:tcPr>
            <w:tcW w:type="dxa" w:w="2880"/>
          </w:tcPr>
          <w:p>
            <w:r>
              <w:rPr>
                <w:sz w:val="16"/>
              </w:rPr>
              <w:t>0.0181</w:t>
            </w:r>
          </w:p>
        </w:tc>
        <w:tc>
          <w:tcPr>
            <w:tcW w:type="dxa" w:w="2880"/>
          </w:tcPr>
          <w:p>
            <w:r>
              <w:rPr>
                <w:sz w:val="16"/>
              </w:rPr>
              <w:t>[0.0069; 0.0296]</w:t>
            </w:r>
          </w:p>
        </w:tc>
      </w:tr>
      <w:tr>
        <w:tc>
          <w:tcPr>
            <w:tcW w:type="dxa" w:w="2880"/>
          </w:tcPr>
          <w:p>
            <w:r>
              <w:rPr>
                <w:sz w:val="16"/>
              </w:rPr>
              <w:t>LR S+L+P+M+D minus Full_minus_M</w:t>
            </w:r>
          </w:p>
        </w:tc>
        <w:tc>
          <w:tcPr>
            <w:tcW w:type="dxa" w:w="2880"/>
          </w:tcPr>
          <w:p>
            <w:r>
              <w:rPr>
                <w:sz w:val="16"/>
              </w:rPr>
              <w:t>0.0040</w:t>
            </w:r>
          </w:p>
        </w:tc>
        <w:tc>
          <w:tcPr>
            <w:tcW w:type="dxa" w:w="2880"/>
          </w:tcPr>
          <w:p>
            <w:r>
              <w:rPr>
                <w:sz w:val="16"/>
              </w:rPr>
              <w:t>[-0.0066; 0.0136]</w:t>
            </w:r>
          </w:p>
        </w:tc>
      </w:tr>
      <w:tr>
        <w:tc>
          <w:tcPr>
            <w:tcW w:type="dxa" w:w="2880"/>
          </w:tcPr>
          <w:p>
            <w:r>
              <w:rPr>
                <w:sz w:val="16"/>
              </w:rPr>
              <w:t>LR S+L+P+M+D minus Full_minus_D</w:t>
            </w:r>
          </w:p>
        </w:tc>
        <w:tc>
          <w:tcPr>
            <w:tcW w:type="dxa" w:w="2880"/>
          </w:tcPr>
          <w:p>
            <w:r>
              <w:rPr>
                <w:sz w:val="16"/>
              </w:rPr>
              <w:t>0.0060</w:t>
            </w:r>
          </w:p>
        </w:tc>
        <w:tc>
          <w:tcPr>
            <w:tcW w:type="dxa" w:w="2880"/>
          </w:tcPr>
          <w:p>
            <w:r>
              <w:rPr>
                <w:sz w:val="16"/>
              </w:rPr>
              <w:t>[-0.0054; 0.0191]</w:t>
            </w:r>
          </w:p>
        </w:tc>
      </w:tr>
      <w:tr>
        <w:tc>
          <w:tcPr>
            <w:tcW w:type="dxa" w:w="2880"/>
          </w:tcPr>
          <w:p>
            <w:r>
              <w:rPr>
                <w:sz w:val="16"/>
              </w:rPr>
              <w:t>Tree S+L+P minus S+L</w:t>
            </w:r>
          </w:p>
        </w:tc>
        <w:tc>
          <w:tcPr>
            <w:tcW w:type="dxa" w:w="2880"/>
          </w:tcPr>
          <w:p>
            <w:r>
              <w:rPr>
                <w:sz w:val="16"/>
              </w:rPr>
              <w:t>0.1670</w:t>
            </w:r>
          </w:p>
        </w:tc>
        <w:tc>
          <w:tcPr>
            <w:tcW w:type="dxa" w:w="2880"/>
          </w:tcPr>
          <w:p>
            <w:r>
              <w:rPr>
                <w:sz w:val="16"/>
              </w:rPr>
              <w:t>[0.1400; 0.1897]</w:t>
            </w:r>
          </w:p>
        </w:tc>
      </w:tr>
      <w:tr>
        <w:tc>
          <w:tcPr>
            <w:tcW w:type="dxa" w:w="2880"/>
          </w:tcPr>
          <w:p>
            <w:r>
              <w:rPr>
                <w:sz w:val="16"/>
              </w:rPr>
              <w:t>Tree S+L+P+M minus S+L+P</w:t>
            </w:r>
          </w:p>
        </w:tc>
        <w:tc>
          <w:tcPr>
            <w:tcW w:type="dxa" w:w="2880"/>
          </w:tcPr>
          <w:p>
            <w:r>
              <w:rPr>
                <w:sz w:val="16"/>
              </w:rPr>
              <w:t>0.0447</w:t>
            </w:r>
          </w:p>
        </w:tc>
        <w:tc>
          <w:tcPr>
            <w:tcW w:type="dxa" w:w="2880"/>
          </w:tcPr>
          <w:p>
            <w:r>
              <w:rPr>
                <w:sz w:val="16"/>
              </w:rPr>
              <w:t>[0.0275; 0.0648]</w:t>
            </w:r>
          </w:p>
        </w:tc>
      </w:tr>
      <w:tr>
        <w:tc>
          <w:tcPr>
            <w:tcW w:type="dxa" w:w="2880"/>
          </w:tcPr>
          <w:p>
            <w:r>
              <w:rPr>
                <w:sz w:val="16"/>
              </w:rPr>
              <w:t>Tree S+L+P+M+D minus S+L+P+M</w:t>
            </w:r>
          </w:p>
        </w:tc>
        <w:tc>
          <w:tcPr>
            <w:tcW w:type="dxa" w:w="2880"/>
          </w:tcPr>
          <w:p>
            <w:r>
              <w:rPr>
                <w:sz w:val="16"/>
              </w:rPr>
              <w:t>0.0029</w:t>
            </w:r>
          </w:p>
        </w:tc>
        <w:tc>
          <w:tcPr>
            <w:tcW w:type="dxa" w:w="2880"/>
          </w:tcPr>
          <w:p>
            <w:r>
              <w:rPr>
                <w:sz w:val="16"/>
              </w:rPr>
              <w:t>[-0.0077; 0.0124]</w:t>
            </w:r>
          </w:p>
        </w:tc>
      </w:tr>
      <w:tr>
        <w:tc>
          <w:tcPr>
            <w:tcW w:type="dxa" w:w="2880"/>
          </w:tcPr>
          <w:p>
            <w:r>
              <w:rPr>
                <w:sz w:val="16"/>
              </w:rPr>
              <w:t>Tree S+L+P+M+D minus Full_mask_span_lexical</w:t>
            </w:r>
          </w:p>
        </w:tc>
        <w:tc>
          <w:tcPr>
            <w:tcW w:type="dxa" w:w="2880"/>
          </w:tcPr>
          <w:p>
            <w:r>
              <w:rPr>
                <w:sz w:val="16"/>
              </w:rPr>
              <w:t>-0.0010</w:t>
            </w:r>
          </w:p>
        </w:tc>
        <w:tc>
          <w:tcPr>
            <w:tcW w:type="dxa" w:w="2880"/>
          </w:tcPr>
          <w:p>
            <w:r>
              <w:rPr>
                <w:sz w:val="16"/>
              </w:rPr>
              <w:t>[-0.0117; 0.0086]</w:t>
            </w:r>
          </w:p>
        </w:tc>
      </w:tr>
      <w:tr>
        <w:tc>
          <w:tcPr>
            <w:tcW w:type="dxa" w:w="2880"/>
          </w:tcPr>
          <w:p>
            <w:r>
              <w:rPr>
                <w:sz w:val="16"/>
              </w:rPr>
              <w:t>Tree S+L+P+M+D minus S+P+M+D_nonlexical</w:t>
            </w:r>
          </w:p>
        </w:tc>
        <w:tc>
          <w:tcPr>
            <w:tcW w:type="dxa" w:w="2880"/>
          </w:tcPr>
          <w:p>
            <w:r>
              <w:rPr>
                <w:sz w:val="16"/>
              </w:rPr>
              <w:t>0.0103</w:t>
            </w:r>
          </w:p>
        </w:tc>
        <w:tc>
          <w:tcPr>
            <w:tcW w:type="dxa" w:w="2880"/>
          </w:tcPr>
          <w:p>
            <w:r>
              <w:rPr>
                <w:sz w:val="16"/>
              </w:rPr>
              <w:t>[-0.0014; 0.0205]</w:t>
            </w:r>
          </w:p>
        </w:tc>
      </w:tr>
      <w:tr>
        <w:tc>
          <w:tcPr>
            <w:tcW w:type="dxa" w:w="2880"/>
          </w:tcPr>
          <w:p>
            <w:r>
              <w:rPr>
                <w:sz w:val="16"/>
              </w:rPr>
              <w:t>Tree S+L+P+M+D minus Full_minus_P</w:t>
            </w:r>
          </w:p>
        </w:tc>
        <w:tc>
          <w:tcPr>
            <w:tcW w:type="dxa" w:w="2880"/>
          </w:tcPr>
          <w:p>
            <w:r>
              <w:rPr>
                <w:sz w:val="16"/>
              </w:rPr>
              <w:t>0.0186</w:t>
            </w:r>
          </w:p>
        </w:tc>
        <w:tc>
          <w:tcPr>
            <w:tcW w:type="dxa" w:w="2880"/>
          </w:tcPr>
          <w:p>
            <w:r>
              <w:rPr>
                <w:sz w:val="16"/>
              </w:rPr>
              <w:t>[0.0049; 0.0328]</w:t>
            </w:r>
          </w:p>
        </w:tc>
      </w:tr>
      <w:tr>
        <w:tc>
          <w:tcPr>
            <w:tcW w:type="dxa" w:w="2880"/>
          </w:tcPr>
          <w:p>
            <w:r>
              <w:rPr>
                <w:sz w:val="16"/>
              </w:rPr>
              <w:t>Tree S+L+P+M+D minus Full_minus_M</w:t>
            </w:r>
          </w:p>
        </w:tc>
        <w:tc>
          <w:tcPr>
            <w:tcW w:type="dxa" w:w="2880"/>
          </w:tcPr>
          <w:p>
            <w:r>
              <w:rPr>
                <w:sz w:val="16"/>
              </w:rPr>
              <w:t>0.0171</w:t>
            </w:r>
          </w:p>
        </w:tc>
        <w:tc>
          <w:tcPr>
            <w:tcW w:type="dxa" w:w="2880"/>
          </w:tcPr>
          <w:p>
            <w:r>
              <w:rPr>
                <w:sz w:val="16"/>
              </w:rPr>
              <w:t>[0.0008; 0.0360]</w:t>
            </w:r>
          </w:p>
        </w:tc>
      </w:tr>
      <w:tr>
        <w:tc>
          <w:tcPr>
            <w:tcW w:type="dxa" w:w="2880"/>
          </w:tcPr>
          <w:p>
            <w:r>
              <w:rPr>
                <w:sz w:val="16"/>
              </w:rPr>
              <w:t>Tree S+L+P+M+D minus Full_minus_D</w:t>
            </w:r>
          </w:p>
        </w:tc>
        <w:tc>
          <w:tcPr>
            <w:tcW w:type="dxa" w:w="2880"/>
          </w:tcPr>
          <w:p>
            <w:r>
              <w:rPr>
                <w:sz w:val="16"/>
              </w:rPr>
              <w:t>0.0029</w:t>
            </w:r>
          </w:p>
        </w:tc>
        <w:tc>
          <w:tcPr>
            <w:tcW w:type="dxa" w:w="2880"/>
          </w:tcPr>
          <w:p>
            <w:r>
              <w:rPr>
                <w:sz w:val="16"/>
              </w:rPr>
              <w:t>[-0.0077; 0.0124]</w:t>
            </w:r>
          </w:p>
        </w:tc>
      </w:tr>
    </w:tbl>
    <w:p>
      <w:r>
        <w:t>Thêm POS vào S+L tăng LR0,0766 và Tree0,1670; CI đều dương. Trên nền Full, bỏ nhóm P chỉ giảm khoảng0,018 vì feature groups chồng thông tin. Hai phép đo trả lời hai câu hỏi có điều kiện khác nhau, không mâu thuẫn.</w:t>
      </w:r>
    </w:p>
    <w:p>
      <w:r>
        <w:t>Với LR, che lexical span giảm0,0134 [0,0049;0,0201], bỏ toàn L giảm0,0281 [0,0142;0,0394]. Lexical giúp ích trên test dù POS/nonlexical đã mạnh. Với Tree, chênh Full−masked là−0,0010 với CI chứa0; không khẳng định masking làm Tree tốt hơn. Không gọi masking là kiểm chứng model hiểu ngữ pháp.</w:t>
      </w:r>
    </w:p>
    <w:p>
      <w:r>
        <w:t>Thêm M sau P giúp LR0,0134 nhưng CI[−0,0004;0,0256] chứa0; bỏ M khỏi Full giảm0,0040 với CI cũng chứa0. Tree tăng0,0447 khi thêm M, giảm0,0171 khi bỏ M khỏi Full, các CI dương. Cấu trúc model và tuning tạo khác biệt; không gán hiệu ứng chung giống nhau cho LR/Tree.</w:t>
      </w:r>
    </w:p>
    <w:p>
      <w:r>
        <w:t>Thêm D giúp LR0,0060 và Tree0,0029, cả CI chứa0. Chưa đủ bằng chứng lợi ích tăng thêm ổn định của D trong cấu hình hiện tại; không kết luận chủ ngữ/ngữ cảnh toàn câu vô ích. Extractor chỉ lấy subject child trực tiếp và parser có thể sai trên câu lỗi.</w:t>
      </w:r>
    </w:p>
    <w:p>
      <w:pPr>
        <w:pStyle w:val="Heading2"/>
      </w:pPr>
      <w:r>
        <w:t>F1 từng lớp và Δ so Full — LR</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Variant</w:t>
            </w:r>
          </w:p>
        </w:tc>
        <w:tc>
          <w:tcPr>
            <w:tcW w:type="dxa" w:w="1440"/>
          </w:tcPr>
          <w:p>
            <w:r>
              <w:rPr>
                <w:sz w:val="16"/>
              </w:rPr>
              <w:t>ArtOrDet</w:t>
            </w:r>
          </w:p>
        </w:tc>
        <w:tc>
          <w:tcPr>
            <w:tcW w:type="dxa" w:w="1440"/>
          </w:tcPr>
          <w:p>
            <w:r>
              <w:rPr>
                <w:sz w:val="16"/>
              </w:rPr>
              <w:t>Prep</w:t>
            </w:r>
          </w:p>
        </w:tc>
        <w:tc>
          <w:tcPr>
            <w:tcW w:type="dxa" w:w="1440"/>
          </w:tcPr>
          <w:p>
            <w:r>
              <w:rPr>
                <w:sz w:val="16"/>
              </w:rPr>
              <w:t>Nn</w:t>
            </w:r>
          </w:p>
        </w:tc>
        <w:tc>
          <w:tcPr>
            <w:tcW w:type="dxa" w:w="1440"/>
          </w:tcPr>
          <w:p>
            <w:r>
              <w:rPr>
                <w:sz w:val="16"/>
              </w:rPr>
              <w:t>Vform</w:t>
            </w:r>
          </w:p>
        </w:tc>
        <w:tc>
          <w:tcPr>
            <w:tcW w:type="dxa" w:w="1440"/>
          </w:tcPr>
          <w:p>
            <w:r>
              <w:rPr>
                <w:sz w:val="16"/>
              </w:rPr>
              <w:t>SVA</w:t>
            </w:r>
          </w:p>
        </w:tc>
      </w:tr>
      <w:tr>
        <w:tc>
          <w:tcPr>
            <w:tcW w:type="dxa" w:w="1440"/>
          </w:tcPr>
          <w:p>
            <w:r>
              <w:rPr>
                <w:sz w:val="16"/>
              </w:rPr>
              <w:t>S+L</w:t>
            </w:r>
          </w:p>
        </w:tc>
        <w:tc>
          <w:tcPr>
            <w:tcW w:type="dxa" w:w="1440"/>
          </w:tcPr>
          <w:p>
            <w:r>
              <w:rPr>
                <w:sz w:val="16"/>
              </w:rPr>
              <w:t>0.8358 (-0.0335)</w:t>
            </w:r>
          </w:p>
        </w:tc>
        <w:tc>
          <w:tcPr>
            <w:tcW w:type="dxa" w:w="1440"/>
          </w:tcPr>
          <w:p>
            <w:r>
              <w:rPr>
                <w:sz w:val="16"/>
              </w:rPr>
              <w:t>0.8728 (-0.0421)</w:t>
            </w:r>
          </w:p>
        </w:tc>
        <w:tc>
          <w:tcPr>
            <w:tcW w:type="dxa" w:w="1440"/>
          </w:tcPr>
          <w:p>
            <w:r>
              <w:rPr>
                <w:sz w:val="16"/>
              </w:rPr>
              <w:t>0.7251 (-0.0530)</w:t>
            </w:r>
          </w:p>
        </w:tc>
        <w:tc>
          <w:tcPr>
            <w:tcW w:type="dxa" w:w="1440"/>
          </w:tcPr>
          <w:p>
            <w:r>
              <w:rPr>
                <w:sz w:val="16"/>
              </w:rPr>
              <w:t>0.5152 (-0.1932)</w:t>
            </w:r>
          </w:p>
        </w:tc>
        <w:tc>
          <w:tcPr>
            <w:tcW w:type="dxa" w:w="1440"/>
          </w:tcPr>
          <w:p>
            <w:r>
              <w:rPr>
                <w:sz w:val="16"/>
              </w:rPr>
              <w:t>0.6525 (-0.1581)</w:t>
            </w:r>
          </w:p>
        </w:tc>
      </w:tr>
      <w:tr>
        <w:tc>
          <w:tcPr>
            <w:tcW w:type="dxa" w:w="1440"/>
          </w:tcPr>
          <w:p>
            <w:r>
              <w:rPr>
                <w:sz w:val="16"/>
              </w:rPr>
              <w:t>S+L+P</w:t>
            </w:r>
          </w:p>
        </w:tc>
        <w:tc>
          <w:tcPr>
            <w:tcW w:type="dxa" w:w="1440"/>
          </w:tcPr>
          <w:p>
            <w:r>
              <w:rPr>
                <w:sz w:val="16"/>
              </w:rPr>
              <w:t>0.8664 (-0.0028)</w:t>
            </w:r>
          </w:p>
        </w:tc>
        <w:tc>
          <w:tcPr>
            <w:tcW w:type="dxa" w:w="1440"/>
          </w:tcPr>
          <w:p>
            <w:r>
              <w:rPr>
                <w:sz w:val="16"/>
              </w:rPr>
              <w:t>0.9177 (+0.0028)</w:t>
            </w:r>
          </w:p>
        </w:tc>
        <w:tc>
          <w:tcPr>
            <w:tcW w:type="dxa" w:w="1440"/>
          </w:tcPr>
          <w:p>
            <w:r>
              <w:rPr>
                <w:sz w:val="16"/>
              </w:rPr>
              <w:t>0.7868 (+0.0087)</w:t>
            </w:r>
          </w:p>
        </w:tc>
        <w:tc>
          <w:tcPr>
            <w:tcW w:type="dxa" w:w="1440"/>
          </w:tcPr>
          <w:p>
            <w:r>
              <w:rPr>
                <w:sz w:val="16"/>
              </w:rPr>
              <w:t>0.6748 (-0.0337)</w:t>
            </w:r>
          </w:p>
        </w:tc>
        <w:tc>
          <w:tcPr>
            <w:tcW w:type="dxa" w:w="1440"/>
          </w:tcPr>
          <w:p>
            <w:r>
              <w:rPr>
                <w:sz w:val="16"/>
              </w:rPr>
              <w:t>0.7385 (-0.0721)</w:t>
            </w:r>
          </w:p>
        </w:tc>
      </w:tr>
      <w:tr>
        <w:tc>
          <w:tcPr>
            <w:tcW w:type="dxa" w:w="1440"/>
          </w:tcPr>
          <w:p>
            <w:r>
              <w:rPr>
                <w:sz w:val="16"/>
              </w:rPr>
              <w:t>S+L+P+M</w:t>
            </w:r>
          </w:p>
        </w:tc>
        <w:tc>
          <w:tcPr>
            <w:tcW w:type="dxa" w:w="1440"/>
          </w:tcPr>
          <w:p>
            <w:r>
              <w:rPr>
                <w:sz w:val="16"/>
              </w:rPr>
              <w:t>0.8669 (-0.0024)</w:t>
            </w:r>
          </w:p>
        </w:tc>
        <w:tc>
          <w:tcPr>
            <w:tcW w:type="dxa" w:w="1440"/>
          </w:tcPr>
          <w:p>
            <w:r>
              <w:rPr>
                <w:sz w:val="16"/>
              </w:rPr>
              <w:t>0.9152 (+0.0002)</w:t>
            </w:r>
          </w:p>
        </w:tc>
        <w:tc>
          <w:tcPr>
            <w:tcW w:type="dxa" w:w="1440"/>
          </w:tcPr>
          <w:p>
            <w:r>
              <w:rPr>
                <w:sz w:val="16"/>
              </w:rPr>
              <w:t>0.7856 (+0.0076)</w:t>
            </w:r>
          </w:p>
        </w:tc>
        <w:tc>
          <w:tcPr>
            <w:tcW w:type="dxa" w:w="1440"/>
          </w:tcPr>
          <w:p>
            <w:r>
              <w:rPr>
                <w:sz w:val="16"/>
              </w:rPr>
              <w:t>0.7048 (-0.0037)</w:t>
            </w:r>
          </w:p>
        </w:tc>
        <w:tc>
          <w:tcPr>
            <w:tcW w:type="dxa" w:w="1440"/>
          </w:tcPr>
          <w:p>
            <w:r>
              <w:rPr>
                <w:sz w:val="16"/>
              </w:rPr>
              <w:t>0.7788 (-0.0318)</w:t>
            </w:r>
          </w:p>
        </w:tc>
      </w:tr>
      <w:tr>
        <w:tc>
          <w:tcPr>
            <w:tcW w:type="dxa" w:w="1440"/>
          </w:tcPr>
          <w:p>
            <w:r>
              <w:rPr>
                <w:sz w:val="16"/>
              </w:rPr>
              <w:t>S+L+P+M+D</w:t>
            </w:r>
          </w:p>
        </w:tc>
        <w:tc>
          <w:tcPr>
            <w:tcW w:type="dxa" w:w="1440"/>
          </w:tcPr>
          <w:p>
            <w:r>
              <w:rPr>
                <w:sz w:val="16"/>
              </w:rPr>
              <w:t>0.8693 (+0.0000)</w:t>
            </w:r>
          </w:p>
        </w:tc>
        <w:tc>
          <w:tcPr>
            <w:tcW w:type="dxa" w:w="1440"/>
          </w:tcPr>
          <w:p>
            <w:r>
              <w:rPr>
                <w:sz w:val="16"/>
              </w:rPr>
              <w:t>0.9149 (+0.0000)</w:t>
            </w:r>
          </w:p>
        </w:tc>
        <w:tc>
          <w:tcPr>
            <w:tcW w:type="dxa" w:w="1440"/>
          </w:tcPr>
          <w:p>
            <w:r>
              <w:rPr>
                <w:sz w:val="16"/>
              </w:rPr>
              <w:t>0.7781 (+0.0000)</w:t>
            </w:r>
          </w:p>
        </w:tc>
        <w:tc>
          <w:tcPr>
            <w:tcW w:type="dxa" w:w="1440"/>
          </w:tcPr>
          <w:p>
            <w:r>
              <w:rPr>
                <w:sz w:val="16"/>
              </w:rPr>
              <w:t>0.7084 (+0.0000)</w:t>
            </w:r>
          </w:p>
        </w:tc>
        <w:tc>
          <w:tcPr>
            <w:tcW w:type="dxa" w:w="1440"/>
          </w:tcPr>
          <w:p>
            <w:r>
              <w:rPr>
                <w:sz w:val="16"/>
              </w:rPr>
              <w:t>0.8106 (+0.0000)</w:t>
            </w:r>
          </w:p>
        </w:tc>
      </w:tr>
      <w:tr>
        <w:tc>
          <w:tcPr>
            <w:tcW w:type="dxa" w:w="1440"/>
          </w:tcPr>
          <w:p>
            <w:r>
              <w:rPr>
                <w:sz w:val="16"/>
              </w:rPr>
              <w:t>Full_mask_span_lexical</w:t>
            </w:r>
          </w:p>
        </w:tc>
        <w:tc>
          <w:tcPr>
            <w:tcW w:type="dxa" w:w="1440"/>
          </w:tcPr>
          <w:p>
            <w:r>
              <w:rPr>
                <w:sz w:val="16"/>
              </w:rPr>
              <w:t>0.8580 (-0.0113)</w:t>
            </w:r>
          </w:p>
        </w:tc>
        <w:tc>
          <w:tcPr>
            <w:tcW w:type="dxa" w:w="1440"/>
          </w:tcPr>
          <w:p>
            <w:r>
              <w:rPr>
                <w:sz w:val="16"/>
              </w:rPr>
              <w:t>0.9119 (-0.0030)</w:t>
            </w:r>
          </w:p>
        </w:tc>
        <w:tc>
          <w:tcPr>
            <w:tcW w:type="dxa" w:w="1440"/>
          </w:tcPr>
          <w:p>
            <w:r>
              <w:rPr>
                <w:sz w:val="16"/>
              </w:rPr>
              <w:t>0.7551 (-0.0229)</w:t>
            </w:r>
          </w:p>
        </w:tc>
        <w:tc>
          <w:tcPr>
            <w:tcW w:type="dxa" w:w="1440"/>
          </w:tcPr>
          <w:p>
            <w:r>
              <w:rPr>
                <w:sz w:val="16"/>
              </w:rPr>
              <w:t>0.6927 (-0.0158)</w:t>
            </w:r>
          </w:p>
        </w:tc>
        <w:tc>
          <w:tcPr>
            <w:tcW w:type="dxa" w:w="1440"/>
          </w:tcPr>
          <w:p>
            <w:r>
              <w:rPr>
                <w:sz w:val="16"/>
              </w:rPr>
              <w:t>0.7965 (-0.0141)</w:t>
            </w:r>
          </w:p>
        </w:tc>
      </w:tr>
      <w:tr>
        <w:tc>
          <w:tcPr>
            <w:tcW w:type="dxa" w:w="1440"/>
          </w:tcPr>
          <w:p>
            <w:r>
              <w:rPr>
                <w:sz w:val="16"/>
              </w:rPr>
              <w:t>S+P+M+D_nonlexical</w:t>
            </w:r>
          </w:p>
        </w:tc>
        <w:tc>
          <w:tcPr>
            <w:tcW w:type="dxa" w:w="1440"/>
          </w:tcPr>
          <w:p>
            <w:r>
              <w:rPr>
                <w:sz w:val="16"/>
              </w:rPr>
              <w:t>0.8426 (-0.0267)</w:t>
            </w:r>
          </w:p>
        </w:tc>
        <w:tc>
          <w:tcPr>
            <w:tcW w:type="dxa" w:w="1440"/>
          </w:tcPr>
          <w:p>
            <w:r>
              <w:rPr>
                <w:sz w:val="16"/>
              </w:rPr>
              <w:t>0.9086 (-0.0063)</w:t>
            </w:r>
          </w:p>
        </w:tc>
        <w:tc>
          <w:tcPr>
            <w:tcW w:type="dxa" w:w="1440"/>
          </w:tcPr>
          <w:p>
            <w:r>
              <w:rPr>
                <w:sz w:val="16"/>
              </w:rPr>
              <w:t>0.7318 (-0.0463)</w:t>
            </w:r>
          </w:p>
        </w:tc>
        <w:tc>
          <w:tcPr>
            <w:tcW w:type="dxa" w:w="1440"/>
          </w:tcPr>
          <w:p>
            <w:r>
              <w:rPr>
                <w:sz w:val="16"/>
              </w:rPr>
              <w:t>0.6729 (-0.0355)</w:t>
            </w:r>
          </w:p>
        </w:tc>
        <w:tc>
          <w:tcPr>
            <w:tcW w:type="dxa" w:w="1440"/>
          </w:tcPr>
          <w:p>
            <w:r>
              <w:rPr>
                <w:sz w:val="16"/>
              </w:rPr>
              <w:t>0.7848 (-0.0258)</w:t>
            </w:r>
          </w:p>
        </w:tc>
      </w:tr>
      <w:tr>
        <w:tc>
          <w:tcPr>
            <w:tcW w:type="dxa" w:w="1440"/>
          </w:tcPr>
          <w:p>
            <w:r>
              <w:rPr>
                <w:sz w:val="16"/>
              </w:rPr>
              <w:t>Full_minus_P</w:t>
            </w:r>
          </w:p>
        </w:tc>
        <w:tc>
          <w:tcPr>
            <w:tcW w:type="dxa" w:w="1440"/>
          </w:tcPr>
          <w:p>
            <w:r>
              <w:rPr>
                <w:sz w:val="16"/>
              </w:rPr>
              <w:t>0.8564 (-0.0128)</w:t>
            </w:r>
          </w:p>
        </w:tc>
        <w:tc>
          <w:tcPr>
            <w:tcW w:type="dxa" w:w="1440"/>
          </w:tcPr>
          <w:p>
            <w:r>
              <w:rPr>
                <w:sz w:val="16"/>
              </w:rPr>
              <w:t>0.9101 (-0.0048)</w:t>
            </w:r>
          </w:p>
        </w:tc>
        <w:tc>
          <w:tcPr>
            <w:tcW w:type="dxa" w:w="1440"/>
          </w:tcPr>
          <w:p>
            <w:r>
              <w:rPr>
                <w:sz w:val="16"/>
              </w:rPr>
              <w:t>0.7729 (-0.0052)</w:t>
            </w:r>
          </w:p>
        </w:tc>
        <w:tc>
          <w:tcPr>
            <w:tcW w:type="dxa" w:w="1440"/>
          </w:tcPr>
          <w:p>
            <w:r>
              <w:rPr>
                <w:sz w:val="16"/>
              </w:rPr>
              <w:t>0.6856 (-0.0229)</w:t>
            </w:r>
          </w:p>
        </w:tc>
        <w:tc>
          <w:tcPr>
            <w:tcW w:type="dxa" w:w="1440"/>
          </w:tcPr>
          <w:p>
            <w:r>
              <w:rPr>
                <w:sz w:val="16"/>
              </w:rPr>
              <w:t>0.7659 (-0.0447)</w:t>
            </w:r>
          </w:p>
        </w:tc>
      </w:tr>
      <w:tr>
        <w:tc>
          <w:tcPr>
            <w:tcW w:type="dxa" w:w="1440"/>
          </w:tcPr>
          <w:p>
            <w:r>
              <w:rPr>
                <w:sz w:val="16"/>
              </w:rPr>
              <w:t>Full_minus_M</w:t>
            </w:r>
          </w:p>
        </w:tc>
        <w:tc>
          <w:tcPr>
            <w:tcW w:type="dxa" w:w="1440"/>
          </w:tcPr>
          <w:p>
            <w:r>
              <w:rPr>
                <w:sz w:val="16"/>
              </w:rPr>
              <w:t>0.8733 (+0.0040)</w:t>
            </w:r>
          </w:p>
        </w:tc>
        <w:tc>
          <w:tcPr>
            <w:tcW w:type="dxa" w:w="1440"/>
          </w:tcPr>
          <w:p>
            <w:r>
              <w:rPr>
                <w:sz w:val="16"/>
              </w:rPr>
              <w:t>0.9149 (+0.0000)</w:t>
            </w:r>
          </w:p>
        </w:tc>
        <w:tc>
          <w:tcPr>
            <w:tcW w:type="dxa" w:w="1440"/>
          </w:tcPr>
          <w:p>
            <w:r>
              <w:rPr>
                <w:sz w:val="16"/>
              </w:rPr>
              <w:t>0.7874 (+0.0093)</w:t>
            </w:r>
          </w:p>
        </w:tc>
        <w:tc>
          <w:tcPr>
            <w:tcW w:type="dxa" w:w="1440"/>
          </w:tcPr>
          <w:p>
            <w:r>
              <w:rPr>
                <w:sz w:val="16"/>
              </w:rPr>
              <w:t>0.6990 (-0.0094)</w:t>
            </w:r>
          </w:p>
        </w:tc>
        <w:tc>
          <w:tcPr>
            <w:tcW w:type="dxa" w:w="1440"/>
          </w:tcPr>
          <w:p>
            <w:r>
              <w:rPr>
                <w:sz w:val="16"/>
              </w:rPr>
              <w:t>0.7868 (-0.0238)</w:t>
            </w:r>
          </w:p>
        </w:tc>
      </w:tr>
      <w:tr>
        <w:tc>
          <w:tcPr>
            <w:tcW w:type="dxa" w:w="1440"/>
          </w:tcPr>
          <w:p>
            <w:r>
              <w:rPr>
                <w:sz w:val="16"/>
              </w:rPr>
              <w:t>Full_minus_D</w:t>
            </w:r>
          </w:p>
        </w:tc>
        <w:tc>
          <w:tcPr>
            <w:tcW w:type="dxa" w:w="1440"/>
          </w:tcPr>
          <w:p>
            <w:r>
              <w:rPr>
                <w:sz w:val="16"/>
              </w:rPr>
              <w:t>0.8669 (-0.0024)</w:t>
            </w:r>
          </w:p>
        </w:tc>
        <w:tc>
          <w:tcPr>
            <w:tcW w:type="dxa" w:w="1440"/>
          </w:tcPr>
          <w:p>
            <w:r>
              <w:rPr>
                <w:sz w:val="16"/>
              </w:rPr>
              <w:t>0.9152 (+0.0002)</w:t>
            </w:r>
          </w:p>
        </w:tc>
        <w:tc>
          <w:tcPr>
            <w:tcW w:type="dxa" w:w="1440"/>
          </w:tcPr>
          <w:p>
            <w:r>
              <w:rPr>
                <w:sz w:val="16"/>
              </w:rPr>
              <w:t>0.7856 (+0.0076)</w:t>
            </w:r>
          </w:p>
        </w:tc>
        <w:tc>
          <w:tcPr>
            <w:tcW w:type="dxa" w:w="1440"/>
          </w:tcPr>
          <w:p>
            <w:r>
              <w:rPr>
                <w:sz w:val="16"/>
              </w:rPr>
              <w:t>0.7048 (-0.0037)</w:t>
            </w:r>
          </w:p>
        </w:tc>
        <w:tc>
          <w:tcPr>
            <w:tcW w:type="dxa" w:w="1440"/>
          </w:tcPr>
          <w:p>
            <w:r>
              <w:rPr>
                <w:sz w:val="16"/>
              </w:rPr>
              <w:t>0.7788 (-0.0318)</w:t>
            </w:r>
          </w:p>
        </w:tc>
      </w:tr>
    </w:tbl>
    <w:p>
      <w:pPr>
        <w:pStyle w:val="Heading2"/>
      </w:pPr>
      <w:r>
        <w:t>F1 từng lớp và Δ so Full — Tree</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Variant</w:t>
            </w:r>
          </w:p>
        </w:tc>
        <w:tc>
          <w:tcPr>
            <w:tcW w:type="dxa" w:w="1440"/>
          </w:tcPr>
          <w:p>
            <w:r>
              <w:rPr>
                <w:sz w:val="16"/>
              </w:rPr>
              <w:t>ArtOrDet</w:t>
            </w:r>
          </w:p>
        </w:tc>
        <w:tc>
          <w:tcPr>
            <w:tcW w:type="dxa" w:w="1440"/>
          </w:tcPr>
          <w:p>
            <w:r>
              <w:rPr>
                <w:sz w:val="16"/>
              </w:rPr>
              <w:t>Prep</w:t>
            </w:r>
          </w:p>
        </w:tc>
        <w:tc>
          <w:tcPr>
            <w:tcW w:type="dxa" w:w="1440"/>
          </w:tcPr>
          <w:p>
            <w:r>
              <w:rPr>
                <w:sz w:val="16"/>
              </w:rPr>
              <w:t>Nn</w:t>
            </w:r>
          </w:p>
        </w:tc>
        <w:tc>
          <w:tcPr>
            <w:tcW w:type="dxa" w:w="1440"/>
          </w:tcPr>
          <w:p>
            <w:r>
              <w:rPr>
                <w:sz w:val="16"/>
              </w:rPr>
              <w:t>Vform</w:t>
            </w:r>
          </w:p>
        </w:tc>
        <w:tc>
          <w:tcPr>
            <w:tcW w:type="dxa" w:w="1440"/>
          </w:tcPr>
          <w:p>
            <w:r>
              <w:rPr>
                <w:sz w:val="16"/>
              </w:rPr>
              <w:t>SVA</w:t>
            </w:r>
          </w:p>
        </w:tc>
      </w:tr>
      <w:tr>
        <w:tc>
          <w:tcPr>
            <w:tcW w:type="dxa" w:w="1440"/>
          </w:tcPr>
          <w:p>
            <w:r>
              <w:rPr>
                <w:sz w:val="16"/>
              </w:rPr>
              <w:t>S+L</w:t>
            </w:r>
          </w:p>
        </w:tc>
        <w:tc>
          <w:tcPr>
            <w:tcW w:type="dxa" w:w="1440"/>
          </w:tcPr>
          <w:p>
            <w:r>
              <w:rPr>
                <w:sz w:val="16"/>
              </w:rPr>
              <w:t>0.7335 (-0.0994)</w:t>
            </w:r>
          </w:p>
        </w:tc>
        <w:tc>
          <w:tcPr>
            <w:tcW w:type="dxa" w:w="1440"/>
          </w:tcPr>
          <w:p>
            <w:r>
              <w:rPr>
                <w:sz w:val="16"/>
              </w:rPr>
              <w:t>0.8146 (-0.0919)</w:t>
            </w:r>
          </w:p>
        </w:tc>
        <w:tc>
          <w:tcPr>
            <w:tcW w:type="dxa" w:w="1440"/>
          </w:tcPr>
          <w:p>
            <w:r>
              <w:rPr>
                <w:sz w:val="16"/>
              </w:rPr>
              <w:t>0.5532 (-0.1987)</w:t>
            </w:r>
          </w:p>
        </w:tc>
        <w:tc>
          <w:tcPr>
            <w:tcW w:type="dxa" w:w="1440"/>
          </w:tcPr>
          <w:p>
            <w:r>
              <w:rPr>
                <w:sz w:val="16"/>
              </w:rPr>
              <w:t>0.2959 (-0.4020)</w:t>
            </w:r>
          </w:p>
        </w:tc>
        <w:tc>
          <w:tcPr>
            <w:tcW w:type="dxa" w:w="1440"/>
          </w:tcPr>
          <w:p>
            <w:r>
              <w:rPr>
                <w:sz w:val="16"/>
              </w:rPr>
              <w:t>0.5281 (-0.2809)</w:t>
            </w:r>
          </w:p>
        </w:tc>
      </w:tr>
      <w:tr>
        <w:tc>
          <w:tcPr>
            <w:tcW w:type="dxa" w:w="1440"/>
          </w:tcPr>
          <w:p>
            <w:r>
              <w:rPr>
                <w:sz w:val="16"/>
              </w:rPr>
              <w:t>S+L+P</w:t>
            </w:r>
          </w:p>
        </w:tc>
        <w:tc>
          <w:tcPr>
            <w:tcW w:type="dxa" w:w="1440"/>
          </w:tcPr>
          <w:p>
            <w:r>
              <w:rPr>
                <w:sz w:val="16"/>
              </w:rPr>
              <w:t>0.8343 (+0.0014)</w:t>
            </w:r>
          </w:p>
        </w:tc>
        <w:tc>
          <w:tcPr>
            <w:tcW w:type="dxa" w:w="1440"/>
          </w:tcPr>
          <w:p>
            <w:r>
              <w:rPr>
                <w:sz w:val="16"/>
              </w:rPr>
              <w:t>0.9035 (-0.0030)</w:t>
            </w:r>
          </w:p>
        </w:tc>
        <w:tc>
          <w:tcPr>
            <w:tcW w:type="dxa" w:w="1440"/>
          </w:tcPr>
          <w:p>
            <w:r>
              <w:rPr>
                <w:sz w:val="16"/>
              </w:rPr>
              <w:t>0.7370 (-0.0149)</w:t>
            </w:r>
          </w:p>
        </w:tc>
        <w:tc>
          <w:tcPr>
            <w:tcW w:type="dxa" w:w="1440"/>
          </w:tcPr>
          <w:p>
            <w:r>
              <w:rPr>
                <w:sz w:val="16"/>
              </w:rPr>
              <w:t>0.5906 (-0.1073)</w:t>
            </w:r>
          </w:p>
        </w:tc>
        <w:tc>
          <w:tcPr>
            <w:tcW w:type="dxa" w:w="1440"/>
          </w:tcPr>
          <w:p>
            <w:r>
              <w:rPr>
                <w:sz w:val="16"/>
              </w:rPr>
              <w:t>0.6947 (-0.1143)</w:t>
            </w:r>
          </w:p>
        </w:tc>
      </w:tr>
      <w:tr>
        <w:tc>
          <w:tcPr>
            <w:tcW w:type="dxa" w:w="1440"/>
          </w:tcPr>
          <w:p>
            <w:r>
              <w:rPr>
                <w:sz w:val="16"/>
              </w:rPr>
              <w:t>S+L+P+M</w:t>
            </w:r>
          </w:p>
        </w:tc>
        <w:tc>
          <w:tcPr>
            <w:tcW w:type="dxa" w:w="1440"/>
          </w:tcPr>
          <w:p>
            <w:r>
              <w:rPr>
                <w:sz w:val="16"/>
              </w:rPr>
              <w:t>0.8447 (+0.0118)</w:t>
            </w:r>
          </w:p>
        </w:tc>
        <w:tc>
          <w:tcPr>
            <w:tcW w:type="dxa" w:w="1440"/>
          </w:tcPr>
          <w:p>
            <w:r>
              <w:rPr>
                <w:sz w:val="16"/>
              </w:rPr>
              <w:t>0.9020 (-0.0046)</w:t>
            </w:r>
          </w:p>
        </w:tc>
        <w:tc>
          <w:tcPr>
            <w:tcW w:type="dxa" w:w="1440"/>
          </w:tcPr>
          <w:p>
            <w:r>
              <w:rPr>
                <w:sz w:val="16"/>
              </w:rPr>
              <w:t>0.7385 (-0.0134)</w:t>
            </w:r>
          </w:p>
        </w:tc>
        <w:tc>
          <w:tcPr>
            <w:tcW w:type="dxa" w:w="1440"/>
          </w:tcPr>
          <w:p>
            <w:r>
              <w:rPr>
                <w:sz w:val="16"/>
              </w:rPr>
              <w:t>0.7028 (+0.0049)</w:t>
            </w:r>
          </w:p>
        </w:tc>
        <w:tc>
          <w:tcPr>
            <w:tcW w:type="dxa" w:w="1440"/>
          </w:tcPr>
          <w:p>
            <w:r>
              <w:rPr>
                <w:sz w:val="16"/>
              </w:rPr>
              <w:t>0.7955 (-0.0135)</w:t>
            </w:r>
          </w:p>
        </w:tc>
      </w:tr>
      <w:tr>
        <w:tc>
          <w:tcPr>
            <w:tcW w:type="dxa" w:w="1440"/>
          </w:tcPr>
          <w:p>
            <w:r>
              <w:rPr>
                <w:sz w:val="16"/>
              </w:rPr>
              <w:t>S+L+P+M+D</w:t>
            </w:r>
          </w:p>
        </w:tc>
        <w:tc>
          <w:tcPr>
            <w:tcW w:type="dxa" w:w="1440"/>
          </w:tcPr>
          <w:p>
            <w:r>
              <w:rPr>
                <w:sz w:val="16"/>
              </w:rPr>
              <w:t>0.8329 (+0.0000)</w:t>
            </w:r>
          </w:p>
        </w:tc>
        <w:tc>
          <w:tcPr>
            <w:tcW w:type="dxa" w:w="1440"/>
          </w:tcPr>
          <w:p>
            <w:r>
              <w:rPr>
                <w:sz w:val="16"/>
              </w:rPr>
              <w:t>0.9065 (+0.0000)</w:t>
            </w:r>
          </w:p>
        </w:tc>
        <w:tc>
          <w:tcPr>
            <w:tcW w:type="dxa" w:w="1440"/>
          </w:tcPr>
          <w:p>
            <w:r>
              <w:rPr>
                <w:sz w:val="16"/>
              </w:rPr>
              <w:t>0.7519 (+0.0000)</w:t>
            </w:r>
          </w:p>
        </w:tc>
        <w:tc>
          <w:tcPr>
            <w:tcW w:type="dxa" w:w="1440"/>
          </w:tcPr>
          <w:p>
            <w:r>
              <w:rPr>
                <w:sz w:val="16"/>
              </w:rPr>
              <w:t>0.6979 (+0.0000)</w:t>
            </w:r>
          </w:p>
        </w:tc>
        <w:tc>
          <w:tcPr>
            <w:tcW w:type="dxa" w:w="1440"/>
          </w:tcPr>
          <w:p>
            <w:r>
              <w:rPr>
                <w:sz w:val="16"/>
              </w:rPr>
              <w:t>0.8090 (+0.0000)</w:t>
            </w:r>
          </w:p>
        </w:tc>
      </w:tr>
      <w:tr>
        <w:tc>
          <w:tcPr>
            <w:tcW w:type="dxa" w:w="1440"/>
          </w:tcPr>
          <w:p>
            <w:r>
              <w:rPr>
                <w:sz w:val="16"/>
              </w:rPr>
              <w:t>Full_mask_span_lexical</w:t>
            </w:r>
          </w:p>
        </w:tc>
        <w:tc>
          <w:tcPr>
            <w:tcW w:type="dxa" w:w="1440"/>
          </w:tcPr>
          <w:p>
            <w:r>
              <w:rPr>
                <w:sz w:val="16"/>
              </w:rPr>
              <w:t>0.8420 (+0.0091)</w:t>
            </w:r>
          </w:p>
        </w:tc>
        <w:tc>
          <w:tcPr>
            <w:tcW w:type="dxa" w:w="1440"/>
          </w:tcPr>
          <w:p>
            <w:r>
              <w:rPr>
                <w:sz w:val="16"/>
              </w:rPr>
              <w:t>0.9020 (-0.0046)</w:t>
            </w:r>
          </w:p>
        </w:tc>
        <w:tc>
          <w:tcPr>
            <w:tcW w:type="dxa" w:w="1440"/>
          </w:tcPr>
          <w:p>
            <w:r>
              <w:rPr>
                <w:sz w:val="16"/>
              </w:rPr>
              <w:t>0.7429 (-0.0091)</w:t>
            </w:r>
          </w:p>
        </w:tc>
        <w:tc>
          <w:tcPr>
            <w:tcW w:type="dxa" w:w="1440"/>
          </w:tcPr>
          <w:p>
            <w:r>
              <w:rPr>
                <w:sz w:val="16"/>
              </w:rPr>
              <w:t>0.7100 (+0.0121)</w:t>
            </w:r>
          </w:p>
        </w:tc>
        <w:tc>
          <w:tcPr>
            <w:tcW w:type="dxa" w:w="1440"/>
          </w:tcPr>
          <w:p>
            <w:r>
              <w:rPr>
                <w:sz w:val="16"/>
              </w:rPr>
              <w:t>0.8062 (-0.0028)</w:t>
            </w:r>
          </w:p>
        </w:tc>
      </w:tr>
      <w:tr>
        <w:tc>
          <w:tcPr>
            <w:tcW w:type="dxa" w:w="1440"/>
          </w:tcPr>
          <w:p>
            <w:r>
              <w:rPr>
                <w:sz w:val="16"/>
              </w:rPr>
              <w:t>S+P+M+D_nonlexical</w:t>
            </w:r>
          </w:p>
        </w:tc>
        <w:tc>
          <w:tcPr>
            <w:tcW w:type="dxa" w:w="1440"/>
          </w:tcPr>
          <w:p>
            <w:r>
              <w:rPr>
                <w:sz w:val="16"/>
              </w:rPr>
              <w:t>0.8300 (-0.0029)</w:t>
            </w:r>
          </w:p>
        </w:tc>
        <w:tc>
          <w:tcPr>
            <w:tcW w:type="dxa" w:w="1440"/>
          </w:tcPr>
          <w:p>
            <w:r>
              <w:rPr>
                <w:sz w:val="16"/>
              </w:rPr>
              <w:t>0.9109 (+0.0044)</w:t>
            </w:r>
          </w:p>
        </w:tc>
        <w:tc>
          <w:tcPr>
            <w:tcW w:type="dxa" w:w="1440"/>
          </w:tcPr>
          <w:p>
            <w:r>
              <w:rPr>
                <w:sz w:val="16"/>
              </w:rPr>
              <w:t>0.7091 (-0.0428)</w:t>
            </w:r>
          </w:p>
        </w:tc>
        <w:tc>
          <w:tcPr>
            <w:tcW w:type="dxa" w:w="1440"/>
          </w:tcPr>
          <w:p>
            <w:r>
              <w:rPr>
                <w:sz w:val="16"/>
              </w:rPr>
              <w:t>0.6890 (-0.0089)</w:t>
            </w:r>
          </w:p>
        </w:tc>
        <w:tc>
          <w:tcPr>
            <w:tcW w:type="dxa" w:w="1440"/>
          </w:tcPr>
          <w:p>
            <w:r>
              <w:rPr>
                <w:sz w:val="16"/>
              </w:rPr>
              <w:t>0.8079 (-0.0010)</w:t>
            </w:r>
          </w:p>
        </w:tc>
      </w:tr>
      <w:tr>
        <w:tc>
          <w:tcPr>
            <w:tcW w:type="dxa" w:w="1440"/>
          </w:tcPr>
          <w:p>
            <w:r>
              <w:rPr>
                <w:sz w:val="16"/>
              </w:rPr>
              <w:t>Full_minus_P</w:t>
            </w:r>
          </w:p>
        </w:tc>
        <w:tc>
          <w:tcPr>
            <w:tcW w:type="dxa" w:w="1440"/>
          </w:tcPr>
          <w:p>
            <w:r>
              <w:rPr>
                <w:sz w:val="16"/>
              </w:rPr>
              <w:t>0.8158 (-0.0171)</w:t>
            </w:r>
          </w:p>
        </w:tc>
        <w:tc>
          <w:tcPr>
            <w:tcW w:type="dxa" w:w="1440"/>
          </w:tcPr>
          <w:p>
            <w:r>
              <w:rPr>
                <w:sz w:val="16"/>
              </w:rPr>
              <w:t>0.9070 (+0.0005)</w:t>
            </w:r>
          </w:p>
        </w:tc>
        <w:tc>
          <w:tcPr>
            <w:tcW w:type="dxa" w:w="1440"/>
          </w:tcPr>
          <w:p>
            <w:r>
              <w:rPr>
                <w:sz w:val="16"/>
              </w:rPr>
              <w:t>0.7123 (-0.0397)</w:t>
            </w:r>
          </w:p>
        </w:tc>
        <w:tc>
          <w:tcPr>
            <w:tcW w:type="dxa" w:w="1440"/>
          </w:tcPr>
          <w:p>
            <w:r>
              <w:rPr>
                <w:sz w:val="16"/>
              </w:rPr>
              <w:t>0.6747 (-0.0232)</w:t>
            </w:r>
          </w:p>
        </w:tc>
        <w:tc>
          <w:tcPr>
            <w:tcW w:type="dxa" w:w="1440"/>
          </w:tcPr>
          <w:p>
            <w:r>
              <w:rPr>
                <w:sz w:val="16"/>
              </w:rPr>
              <w:t>0.7957 (-0.0133)</w:t>
            </w:r>
          </w:p>
        </w:tc>
      </w:tr>
      <w:tr>
        <w:tc>
          <w:tcPr>
            <w:tcW w:type="dxa" w:w="1440"/>
          </w:tcPr>
          <w:p>
            <w:r>
              <w:rPr>
                <w:sz w:val="16"/>
              </w:rPr>
              <w:t>Full_minus_M</w:t>
            </w:r>
          </w:p>
        </w:tc>
        <w:tc>
          <w:tcPr>
            <w:tcW w:type="dxa" w:w="1440"/>
          </w:tcPr>
          <w:p>
            <w:r>
              <w:rPr>
                <w:sz w:val="16"/>
              </w:rPr>
              <w:t>0.8394 (+0.0065)</w:t>
            </w:r>
          </w:p>
        </w:tc>
        <w:tc>
          <w:tcPr>
            <w:tcW w:type="dxa" w:w="1440"/>
          </w:tcPr>
          <w:p>
            <w:r>
              <w:rPr>
                <w:sz w:val="16"/>
              </w:rPr>
              <w:t>0.9063 (-0.0002)</w:t>
            </w:r>
          </w:p>
        </w:tc>
        <w:tc>
          <w:tcPr>
            <w:tcW w:type="dxa" w:w="1440"/>
          </w:tcPr>
          <w:p>
            <w:r>
              <w:rPr>
                <w:sz w:val="16"/>
              </w:rPr>
              <w:t>0.7395 (-0.0124)</w:t>
            </w:r>
          </w:p>
        </w:tc>
        <w:tc>
          <w:tcPr>
            <w:tcW w:type="dxa" w:w="1440"/>
          </w:tcPr>
          <w:p>
            <w:r>
              <w:rPr>
                <w:sz w:val="16"/>
              </w:rPr>
              <w:t>0.6698 (-0.0281)</w:t>
            </w:r>
          </w:p>
        </w:tc>
        <w:tc>
          <w:tcPr>
            <w:tcW w:type="dxa" w:w="1440"/>
          </w:tcPr>
          <w:p>
            <w:r>
              <w:rPr>
                <w:sz w:val="16"/>
              </w:rPr>
              <w:t>0.7578 (-0.0511)</w:t>
            </w:r>
          </w:p>
        </w:tc>
      </w:tr>
      <w:tr>
        <w:tc>
          <w:tcPr>
            <w:tcW w:type="dxa" w:w="1440"/>
          </w:tcPr>
          <w:p>
            <w:r>
              <w:rPr>
                <w:sz w:val="16"/>
              </w:rPr>
              <w:t>Full_minus_D</w:t>
            </w:r>
          </w:p>
        </w:tc>
        <w:tc>
          <w:tcPr>
            <w:tcW w:type="dxa" w:w="1440"/>
          </w:tcPr>
          <w:p>
            <w:r>
              <w:rPr>
                <w:sz w:val="16"/>
              </w:rPr>
              <w:t>0.8447 (+0.0118)</w:t>
            </w:r>
          </w:p>
        </w:tc>
        <w:tc>
          <w:tcPr>
            <w:tcW w:type="dxa" w:w="1440"/>
          </w:tcPr>
          <w:p>
            <w:r>
              <w:rPr>
                <w:sz w:val="16"/>
              </w:rPr>
              <w:t>0.9020 (-0.0046)</w:t>
            </w:r>
          </w:p>
        </w:tc>
        <w:tc>
          <w:tcPr>
            <w:tcW w:type="dxa" w:w="1440"/>
          </w:tcPr>
          <w:p>
            <w:r>
              <w:rPr>
                <w:sz w:val="16"/>
              </w:rPr>
              <w:t>0.7385 (-0.0134)</w:t>
            </w:r>
          </w:p>
        </w:tc>
        <w:tc>
          <w:tcPr>
            <w:tcW w:type="dxa" w:w="1440"/>
          </w:tcPr>
          <w:p>
            <w:r>
              <w:rPr>
                <w:sz w:val="16"/>
              </w:rPr>
              <w:t>0.7028 (+0.0049)</w:t>
            </w:r>
          </w:p>
        </w:tc>
        <w:tc>
          <w:tcPr>
            <w:tcW w:type="dxa" w:w="1440"/>
          </w:tcPr>
          <w:p>
            <w:r>
              <w:rPr>
                <w:sz w:val="16"/>
              </w:rPr>
              <w:t>0.7955 (-0.0135)</w:t>
            </w:r>
          </w:p>
        </w:tc>
      </w:tr>
    </w:tbl>
    <w:p>
      <w:r>
        <w:t>Diễn giải ablation (bằng chứng cho RQ2): P và L có bằng chứng hỗ trợ rõ ở LR; M thể hiện tác dụng rõ hơn với Tree; tác dụng tăng thêm của D và của M trong LR chưa chắc chắn. Các Δ trong bảng từng lớp là descriptive, không có CI từng lớp đã hiệu chỉnh. Full−D lặp S+L+P+M chỉ để thuận đối chiếu, không nhân đôi bằng chứng.</w:t>
      </w:r>
    </w:p>
    <w:p>
      <w:pPr>
        <w:pStyle w:val="Heading1"/>
      </w:pPr>
      <w:r>
        <w:t>7. Task phân tích span, cặp nhãn, POS và audit lỗi</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Subset</w:t>
            </w:r>
          </w:p>
        </w:tc>
        <w:tc>
          <w:tcPr>
            <w:tcW w:type="dxa" w:w="1234"/>
          </w:tcPr>
          <w:p>
            <w:r>
              <w:rPr>
                <w:sz w:val="16"/>
              </w:rPr>
              <w:t>n</w:t>
            </w:r>
          </w:p>
        </w:tc>
        <w:tc>
          <w:tcPr>
            <w:tcW w:type="dxa" w:w="1234"/>
          </w:tcPr>
          <w:p>
            <w:r>
              <w:rPr>
                <w:sz w:val="16"/>
              </w:rPr>
              <w:t>Groups</w:t>
            </w:r>
          </w:p>
        </w:tc>
        <w:tc>
          <w:tcPr>
            <w:tcW w:type="dxa" w:w="1234"/>
          </w:tcPr>
          <w:p>
            <w:r>
              <w:rPr>
                <w:sz w:val="16"/>
              </w:rPr>
              <w:t>POS F1</w:t>
            </w:r>
          </w:p>
        </w:tc>
        <w:tc>
          <w:tcPr>
            <w:tcW w:type="dxa" w:w="1234"/>
          </w:tcPr>
          <w:p>
            <w:r>
              <w:rPr>
                <w:sz w:val="16"/>
              </w:rPr>
              <w:t>LR F1</w:t>
            </w:r>
          </w:p>
        </w:tc>
        <w:tc>
          <w:tcPr>
            <w:tcW w:type="dxa" w:w="1234"/>
          </w:tcPr>
          <w:p>
            <w:r>
              <w:rPr>
                <w:sz w:val="16"/>
              </w:rPr>
              <w:t>Tree F1</w:t>
            </w:r>
          </w:p>
        </w:tc>
        <w:tc>
          <w:tcPr>
            <w:tcW w:type="dxa" w:w="1234"/>
          </w:tcPr>
          <w:p>
            <w:r>
              <w:rPr>
                <w:sz w:val="16"/>
              </w:rPr>
              <w:t>Δ LR−POS CI95%</w:t>
            </w:r>
          </w:p>
        </w:tc>
      </w:tr>
      <w:tr>
        <w:tc>
          <w:tcPr>
            <w:tcW w:type="dxa" w:w="1234"/>
          </w:tcPr>
          <w:p>
            <w:r>
              <w:rPr>
                <w:sz w:val="16"/>
              </w:rPr>
              <w:t>empty</w:t>
            </w:r>
          </w:p>
        </w:tc>
        <w:tc>
          <w:tcPr>
            <w:tcW w:type="dxa" w:w="1234"/>
          </w:tcPr>
          <w:p>
            <w:r>
              <w:rPr>
                <w:sz w:val="16"/>
              </w:rPr>
              <w:t>0</w:t>
            </w:r>
          </w:p>
        </w:tc>
        <w:tc>
          <w:tcPr>
            <w:tcW w:type="dxa" w:w="1234"/>
          </w:tcPr>
          <w:p>
            <w:r>
              <w:rPr>
                <w:sz w:val="16"/>
              </w:rPr>
              <w:t>0</w:t>
            </w:r>
          </w:p>
        </w:tc>
        <w:tc>
          <w:tcPr>
            <w:tcW w:type="dxa" w:w="1234"/>
          </w:tcPr>
          <w:p>
            <w:r>
              <w:rPr>
                <w:sz w:val="16"/>
              </w:rPr>
              <w:t>N/A</w:t>
            </w:r>
          </w:p>
        </w:tc>
        <w:tc>
          <w:tcPr>
            <w:tcW w:type="dxa" w:w="1234"/>
          </w:tcPr>
          <w:p>
            <w:r>
              <w:rPr>
                <w:sz w:val="16"/>
              </w:rPr>
              <w:t>N/A</w:t>
            </w:r>
          </w:p>
        </w:tc>
        <w:tc>
          <w:tcPr>
            <w:tcW w:type="dxa" w:w="1234"/>
          </w:tcPr>
          <w:p>
            <w:r>
              <w:rPr>
                <w:sz w:val="16"/>
              </w:rPr>
              <w:t>N/A</w:t>
            </w:r>
          </w:p>
        </w:tc>
        <w:tc>
          <w:tcPr>
            <w:tcW w:type="dxa" w:w="1234"/>
          </w:tcPr>
          <w:p>
            <w:r>
              <w:rPr>
                <w:sz w:val="16"/>
              </w:rPr>
              <w:t>N/A</w:t>
            </w:r>
          </w:p>
        </w:tc>
      </w:tr>
      <w:tr>
        <w:tc>
          <w:tcPr>
            <w:tcW w:type="dxa" w:w="1234"/>
          </w:tcPr>
          <w:p>
            <w:r>
              <w:rPr>
                <w:sz w:val="16"/>
              </w:rPr>
              <w:t>single_token</w:t>
            </w:r>
          </w:p>
        </w:tc>
        <w:tc>
          <w:tcPr>
            <w:tcW w:type="dxa" w:w="1234"/>
          </w:tcPr>
          <w:p>
            <w:r>
              <w:rPr>
                <w:sz w:val="16"/>
              </w:rPr>
              <w:t>2102</w:t>
            </w:r>
          </w:p>
        </w:tc>
        <w:tc>
          <w:tcPr>
            <w:tcW w:type="dxa" w:w="1234"/>
          </w:tcPr>
          <w:p>
            <w:r>
              <w:rPr>
                <w:sz w:val="16"/>
              </w:rPr>
              <w:t>97</w:t>
            </w:r>
          </w:p>
        </w:tc>
        <w:tc>
          <w:tcPr>
            <w:tcW w:type="dxa" w:w="1234"/>
          </w:tcPr>
          <w:p>
            <w:r>
              <w:rPr>
                <w:sz w:val="16"/>
              </w:rPr>
              <w:t>0.7173</w:t>
            </w:r>
          </w:p>
        </w:tc>
        <w:tc>
          <w:tcPr>
            <w:tcW w:type="dxa" w:w="1234"/>
          </w:tcPr>
          <w:p>
            <w:r>
              <w:rPr>
                <w:sz w:val="16"/>
              </w:rPr>
              <w:t>0.8320</w:t>
            </w:r>
          </w:p>
        </w:tc>
        <w:tc>
          <w:tcPr>
            <w:tcW w:type="dxa" w:w="1234"/>
          </w:tcPr>
          <w:p>
            <w:r>
              <w:rPr>
                <w:sz w:val="16"/>
              </w:rPr>
              <w:t>0.8145</w:t>
            </w:r>
          </w:p>
        </w:tc>
        <w:tc>
          <w:tcPr>
            <w:tcW w:type="dxa" w:w="1234"/>
          </w:tcPr>
          <w:p>
            <w:r>
              <w:rPr>
                <w:sz w:val="16"/>
              </w:rPr>
              <w:t>[0.0886; 0.1406]</w:t>
            </w:r>
          </w:p>
        </w:tc>
      </w:tr>
      <w:tr>
        <w:tc>
          <w:tcPr>
            <w:tcW w:type="dxa" w:w="1234"/>
          </w:tcPr>
          <w:p>
            <w:r>
              <w:rPr>
                <w:sz w:val="16"/>
              </w:rPr>
              <w:t>multi_token</w:t>
            </w:r>
          </w:p>
        </w:tc>
        <w:tc>
          <w:tcPr>
            <w:tcW w:type="dxa" w:w="1234"/>
          </w:tcPr>
          <w:p>
            <w:r>
              <w:rPr>
                <w:sz w:val="16"/>
              </w:rPr>
              <w:t>266</w:t>
            </w:r>
          </w:p>
        </w:tc>
        <w:tc>
          <w:tcPr>
            <w:tcW w:type="dxa" w:w="1234"/>
          </w:tcPr>
          <w:p>
            <w:r>
              <w:rPr>
                <w:sz w:val="16"/>
              </w:rPr>
              <w:t>57</w:t>
            </w:r>
          </w:p>
        </w:tc>
        <w:tc>
          <w:tcPr>
            <w:tcW w:type="dxa" w:w="1234"/>
          </w:tcPr>
          <w:p>
            <w:r>
              <w:rPr>
                <w:sz w:val="16"/>
              </w:rPr>
              <w:t>0.4921</w:t>
            </w:r>
          </w:p>
        </w:tc>
        <w:tc>
          <w:tcPr>
            <w:tcW w:type="dxa" w:w="1234"/>
          </w:tcPr>
          <w:p>
            <w:r>
              <w:rPr>
                <w:sz w:val="16"/>
              </w:rPr>
              <w:t>0.5370</w:t>
            </w:r>
          </w:p>
        </w:tc>
        <w:tc>
          <w:tcPr>
            <w:tcW w:type="dxa" w:w="1234"/>
          </w:tcPr>
          <w:p>
            <w:r>
              <w:rPr>
                <w:sz w:val="16"/>
              </w:rPr>
              <w:t>0.4489</w:t>
            </w:r>
          </w:p>
        </w:tc>
        <w:tc>
          <w:tcPr>
            <w:tcW w:type="dxa" w:w="1234"/>
          </w:tcPr>
          <w:p>
            <w:r>
              <w:rPr>
                <w:sz w:val="16"/>
              </w:rPr>
              <w:t>[-0.0401; 0.1262]</w:t>
            </w:r>
          </w:p>
        </w:tc>
      </w:tr>
      <w:tr>
        <w:tc>
          <w:tcPr>
            <w:tcW w:type="dxa" w:w="1234"/>
          </w:tcPr>
          <w:p>
            <w:r>
              <w:rPr>
                <w:sz w:val="16"/>
              </w:rPr>
              <w:t>Vform/SVA</w:t>
            </w:r>
          </w:p>
        </w:tc>
        <w:tc>
          <w:tcPr>
            <w:tcW w:type="dxa" w:w="1234"/>
          </w:tcPr>
          <w:p>
            <w:r>
              <w:rPr>
                <w:sz w:val="16"/>
              </w:rPr>
              <w:t>445</w:t>
            </w:r>
          </w:p>
        </w:tc>
        <w:tc>
          <w:tcPr>
            <w:tcW w:type="dxa" w:w="1234"/>
          </w:tcPr>
          <w:p>
            <w:r>
              <w:rPr>
                <w:sz w:val="16"/>
              </w:rPr>
              <w:t>76</w:t>
            </w:r>
          </w:p>
        </w:tc>
        <w:tc>
          <w:tcPr>
            <w:tcW w:type="dxa" w:w="1234"/>
          </w:tcPr>
          <w:p>
            <w:r>
              <w:rPr>
                <w:sz w:val="16"/>
              </w:rPr>
              <w:t>0.6095</w:t>
            </w:r>
          </w:p>
        </w:tc>
        <w:tc>
          <w:tcPr>
            <w:tcW w:type="dxa" w:w="1234"/>
          </w:tcPr>
          <w:p>
            <w:r>
              <w:rPr>
                <w:sz w:val="16"/>
              </w:rPr>
              <w:t>0.8021</w:t>
            </w:r>
          </w:p>
        </w:tc>
        <w:tc>
          <w:tcPr>
            <w:tcW w:type="dxa" w:w="1234"/>
          </w:tcPr>
          <w:p>
            <w:r>
              <w:rPr>
                <w:sz w:val="16"/>
              </w:rPr>
              <w:t>0.7959</w:t>
            </w:r>
          </w:p>
        </w:tc>
        <w:tc>
          <w:tcPr>
            <w:tcW w:type="dxa" w:w="1234"/>
          </w:tcPr>
          <w:p>
            <w:r>
              <w:rPr>
                <w:sz w:val="16"/>
              </w:rPr>
              <w:t>[0.1407; 0.2394]</w:t>
            </w:r>
          </w:p>
        </w:tc>
      </w:tr>
      <w:tr>
        <w:tc>
          <w:tcPr>
            <w:tcW w:type="dxa" w:w="1234"/>
          </w:tcPr>
          <w:p>
            <w:r>
              <w:rPr>
                <w:sz w:val="16"/>
              </w:rPr>
              <w:t>Vform/SVA@VERB</w:t>
            </w:r>
          </w:p>
        </w:tc>
        <w:tc>
          <w:tcPr>
            <w:tcW w:type="dxa" w:w="1234"/>
          </w:tcPr>
          <w:p>
            <w:r>
              <w:rPr>
                <w:sz w:val="16"/>
              </w:rPr>
              <w:t>220</w:t>
            </w:r>
          </w:p>
        </w:tc>
        <w:tc>
          <w:tcPr>
            <w:tcW w:type="dxa" w:w="1234"/>
          </w:tcPr>
          <w:p>
            <w:r>
              <w:rPr>
                <w:sz w:val="16"/>
              </w:rPr>
              <w:t>64</w:t>
            </w:r>
          </w:p>
        </w:tc>
        <w:tc>
          <w:tcPr>
            <w:tcW w:type="dxa" w:w="1234"/>
          </w:tcPr>
          <w:p>
            <w:r>
              <w:rPr>
                <w:sz w:val="16"/>
              </w:rPr>
              <w:t>0.3548</w:t>
            </w:r>
          </w:p>
        </w:tc>
        <w:tc>
          <w:tcPr>
            <w:tcW w:type="dxa" w:w="1234"/>
          </w:tcPr>
          <w:p>
            <w:r>
              <w:rPr>
                <w:sz w:val="16"/>
              </w:rPr>
              <w:t>0.8416</w:t>
            </w:r>
          </w:p>
        </w:tc>
        <w:tc>
          <w:tcPr>
            <w:tcW w:type="dxa" w:w="1234"/>
          </w:tcPr>
          <w:p>
            <w:r>
              <w:rPr>
                <w:sz w:val="16"/>
              </w:rPr>
              <w:t>0.8412</w:t>
            </w:r>
          </w:p>
        </w:tc>
        <w:tc>
          <w:tcPr>
            <w:tcW w:type="dxa" w:w="1234"/>
          </w:tcPr>
          <w:p>
            <w:r>
              <w:rPr>
                <w:sz w:val="16"/>
              </w:rPr>
              <w:t>[0.4214; 0.5405]</w:t>
            </w:r>
          </w:p>
        </w:tc>
      </w:tr>
      <w:tr>
        <w:tc>
          <w:tcPr>
            <w:tcW w:type="dxa" w:w="1234"/>
          </w:tcPr>
          <w:p>
            <w:r>
              <w:rPr>
                <w:sz w:val="16"/>
              </w:rPr>
              <w:t>Vform/SVA@AUX</w:t>
            </w:r>
          </w:p>
        </w:tc>
        <w:tc>
          <w:tcPr>
            <w:tcW w:type="dxa" w:w="1234"/>
          </w:tcPr>
          <w:p>
            <w:r>
              <w:rPr>
                <w:sz w:val="16"/>
              </w:rPr>
              <w:t>105</w:t>
            </w:r>
          </w:p>
        </w:tc>
        <w:tc>
          <w:tcPr>
            <w:tcW w:type="dxa" w:w="1234"/>
          </w:tcPr>
          <w:p>
            <w:r>
              <w:rPr>
                <w:sz w:val="16"/>
              </w:rPr>
              <w:t>44</w:t>
            </w:r>
          </w:p>
        </w:tc>
        <w:tc>
          <w:tcPr>
            <w:tcW w:type="dxa" w:w="1234"/>
          </w:tcPr>
          <w:p>
            <w:r>
              <w:rPr>
                <w:sz w:val="16"/>
              </w:rPr>
              <w:t>0.4670</w:t>
            </w:r>
          </w:p>
        </w:tc>
        <w:tc>
          <w:tcPr>
            <w:tcW w:type="dxa" w:w="1234"/>
          </w:tcPr>
          <w:p>
            <w:r>
              <w:rPr>
                <w:sz w:val="16"/>
              </w:rPr>
              <w:t>0.8477</w:t>
            </w:r>
          </w:p>
        </w:tc>
        <w:tc>
          <w:tcPr>
            <w:tcW w:type="dxa" w:w="1234"/>
          </w:tcPr>
          <w:p>
            <w:r>
              <w:rPr>
                <w:sz w:val="16"/>
              </w:rPr>
              <w:t>0.8677</w:t>
            </w:r>
          </w:p>
        </w:tc>
        <w:tc>
          <w:tcPr>
            <w:tcW w:type="dxa" w:w="1234"/>
          </w:tcPr>
          <w:p>
            <w:r>
              <w:rPr>
                <w:sz w:val="16"/>
              </w:rPr>
              <w:t>[0.1145; 0.4900]</w:t>
            </w:r>
          </w:p>
        </w:tc>
      </w:tr>
      <w:tr>
        <w:tc>
          <w:tcPr>
            <w:tcW w:type="dxa" w:w="1234"/>
          </w:tcPr>
          <w:p>
            <w:r>
              <w:rPr>
                <w:sz w:val="16"/>
              </w:rPr>
              <w:t>Vform/SVA@NOUN</w:t>
            </w:r>
          </w:p>
        </w:tc>
        <w:tc>
          <w:tcPr>
            <w:tcW w:type="dxa" w:w="1234"/>
          </w:tcPr>
          <w:p>
            <w:r>
              <w:rPr>
                <w:sz w:val="16"/>
              </w:rPr>
              <w:t>37</w:t>
            </w:r>
          </w:p>
        </w:tc>
        <w:tc>
          <w:tcPr>
            <w:tcW w:type="dxa" w:w="1234"/>
          </w:tcPr>
          <w:p>
            <w:r>
              <w:rPr>
                <w:sz w:val="16"/>
              </w:rPr>
              <w:t>21</w:t>
            </w:r>
          </w:p>
        </w:tc>
        <w:tc>
          <w:tcPr>
            <w:tcW w:type="dxa" w:w="1234"/>
          </w:tcPr>
          <w:p>
            <w:r>
              <w:rPr>
                <w:sz w:val="16"/>
              </w:rPr>
              <w:t>0.0000</w:t>
            </w:r>
          </w:p>
        </w:tc>
        <w:tc>
          <w:tcPr>
            <w:tcW w:type="dxa" w:w="1234"/>
          </w:tcPr>
          <w:p>
            <w:r>
              <w:rPr>
                <w:sz w:val="16"/>
              </w:rPr>
              <w:t>0.1667</w:t>
            </w:r>
          </w:p>
        </w:tc>
        <w:tc>
          <w:tcPr>
            <w:tcW w:type="dxa" w:w="1234"/>
          </w:tcPr>
          <w:p>
            <w:r>
              <w:rPr>
                <w:sz w:val="16"/>
              </w:rPr>
              <w:t>0.1071</w:t>
            </w:r>
          </w:p>
        </w:tc>
        <w:tc>
          <w:tcPr>
            <w:tcW w:type="dxa" w:w="1234"/>
          </w:tcPr>
          <w:p>
            <w:r>
              <w:rPr>
                <w:sz w:val="16"/>
              </w:rPr>
              <w:t>[0.0400; 0.2895]</w:t>
            </w:r>
          </w:p>
        </w:tc>
      </w:tr>
      <w:tr>
        <w:tc>
          <w:tcPr>
            <w:tcW w:type="dxa" w:w="1234"/>
          </w:tcPr>
          <w:p>
            <w:r>
              <w:rPr>
                <w:sz w:val="16"/>
              </w:rPr>
              <w:t>Vform/SVA@DET</w:t>
            </w:r>
          </w:p>
        </w:tc>
        <w:tc>
          <w:tcPr>
            <w:tcW w:type="dxa" w:w="1234"/>
          </w:tcPr>
          <w:p>
            <w:r>
              <w:rPr>
                <w:sz w:val="16"/>
              </w:rPr>
              <w:t>1</w:t>
            </w:r>
          </w:p>
        </w:tc>
        <w:tc>
          <w:tcPr>
            <w:tcW w:type="dxa" w:w="1234"/>
          </w:tcPr>
          <w:p>
            <w:r>
              <w:rPr>
                <w:sz w:val="16"/>
              </w:rPr>
              <w:t>1</w:t>
            </w:r>
          </w:p>
        </w:tc>
        <w:tc>
          <w:tcPr>
            <w:tcW w:type="dxa" w:w="1234"/>
          </w:tcPr>
          <w:p>
            <w:r>
              <w:rPr>
                <w:sz w:val="16"/>
              </w:rPr>
              <w:t>0.0000</w:t>
            </w:r>
          </w:p>
        </w:tc>
        <w:tc>
          <w:tcPr>
            <w:tcW w:type="dxa" w:w="1234"/>
          </w:tcPr>
          <w:p>
            <w:r>
              <w:rPr>
                <w:sz w:val="16"/>
              </w:rPr>
              <w:t>0.0000</w:t>
            </w:r>
          </w:p>
        </w:tc>
        <w:tc>
          <w:tcPr>
            <w:tcW w:type="dxa" w:w="1234"/>
          </w:tcPr>
          <w:p>
            <w:r>
              <w:rPr>
                <w:sz w:val="16"/>
              </w:rPr>
              <w:t>0.0000</w:t>
            </w:r>
          </w:p>
        </w:tc>
        <w:tc>
          <w:tcPr>
            <w:tcW w:type="dxa" w:w="1234"/>
          </w:tcPr>
          <w:p>
            <w:r>
              <w:rPr>
                <w:sz w:val="16"/>
              </w:rPr>
              <w:t>N/A</w:t>
            </w:r>
          </w:p>
        </w:tc>
      </w:tr>
      <w:tr>
        <w:tc>
          <w:tcPr>
            <w:tcW w:type="dxa" w:w="1234"/>
          </w:tcPr>
          <w:p>
            <w:r>
              <w:rPr>
                <w:sz w:val="16"/>
              </w:rPr>
              <w:t>Nn/ArtOrDet</w:t>
            </w:r>
          </w:p>
        </w:tc>
        <w:tc>
          <w:tcPr>
            <w:tcW w:type="dxa" w:w="1234"/>
          </w:tcPr>
          <w:p>
            <w:r>
              <w:rPr>
                <w:sz w:val="16"/>
              </w:rPr>
              <w:t>1561</w:t>
            </w:r>
          </w:p>
        </w:tc>
        <w:tc>
          <w:tcPr>
            <w:tcW w:type="dxa" w:w="1234"/>
          </w:tcPr>
          <w:p>
            <w:r>
              <w:rPr>
                <w:sz w:val="16"/>
              </w:rPr>
              <w:t>95</w:t>
            </w:r>
          </w:p>
        </w:tc>
        <w:tc>
          <w:tcPr>
            <w:tcW w:type="dxa" w:w="1234"/>
          </w:tcPr>
          <w:p>
            <w:r>
              <w:rPr>
                <w:sz w:val="16"/>
              </w:rPr>
              <w:t>0.7663</w:t>
            </w:r>
          </w:p>
        </w:tc>
        <w:tc>
          <w:tcPr>
            <w:tcW w:type="dxa" w:w="1234"/>
          </w:tcPr>
          <w:p>
            <w:r>
              <w:rPr>
                <w:sz w:val="16"/>
              </w:rPr>
              <w:t>0.8453</w:t>
            </w:r>
          </w:p>
        </w:tc>
        <w:tc>
          <w:tcPr>
            <w:tcW w:type="dxa" w:w="1234"/>
          </w:tcPr>
          <w:p>
            <w:r>
              <w:rPr>
                <w:sz w:val="16"/>
              </w:rPr>
              <w:t>0.8148</w:t>
            </w:r>
          </w:p>
        </w:tc>
        <w:tc>
          <w:tcPr>
            <w:tcW w:type="dxa" w:w="1234"/>
          </w:tcPr>
          <w:p>
            <w:r>
              <w:rPr>
                <w:sz w:val="16"/>
              </w:rPr>
              <w:t>[0.0463; 0.1195]</w:t>
            </w:r>
          </w:p>
        </w:tc>
      </w:tr>
      <w:tr>
        <w:tc>
          <w:tcPr>
            <w:tcW w:type="dxa" w:w="1234"/>
          </w:tcPr>
          <w:p>
            <w:r>
              <w:rPr>
                <w:sz w:val="16"/>
              </w:rPr>
              <w:t>Nn/ArtOrDet@VERB</w:t>
            </w:r>
          </w:p>
        </w:tc>
        <w:tc>
          <w:tcPr>
            <w:tcW w:type="dxa" w:w="1234"/>
          </w:tcPr>
          <w:p>
            <w:r>
              <w:rPr>
                <w:sz w:val="16"/>
              </w:rPr>
              <w:t>33</w:t>
            </w:r>
          </w:p>
        </w:tc>
        <w:tc>
          <w:tcPr>
            <w:tcW w:type="dxa" w:w="1234"/>
          </w:tcPr>
          <w:p>
            <w:r>
              <w:rPr>
                <w:sz w:val="16"/>
              </w:rPr>
              <w:t>22</w:t>
            </w:r>
          </w:p>
        </w:tc>
        <w:tc>
          <w:tcPr>
            <w:tcW w:type="dxa" w:w="1234"/>
          </w:tcPr>
          <w:p>
            <w:r>
              <w:rPr>
                <w:sz w:val="16"/>
              </w:rPr>
              <w:t>0.0000</w:t>
            </w:r>
          </w:p>
        </w:tc>
        <w:tc>
          <w:tcPr>
            <w:tcW w:type="dxa" w:w="1234"/>
          </w:tcPr>
          <w:p>
            <w:r>
              <w:rPr>
                <w:sz w:val="16"/>
              </w:rPr>
              <w:t>0.3864</w:t>
            </w:r>
          </w:p>
        </w:tc>
        <w:tc>
          <w:tcPr>
            <w:tcW w:type="dxa" w:w="1234"/>
          </w:tcPr>
          <w:p>
            <w:r>
              <w:rPr>
                <w:sz w:val="16"/>
              </w:rPr>
              <w:t>0.4843</w:t>
            </w:r>
          </w:p>
        </w:tc>
        <w:tc>
          <w:tcPr>
            <w:tcW w:type="dxa" w:w="1234"/>
          </w:tcPr>
          <w:p>
            <w:r>
              <w:rPr>
                <w:sz w:val="16"/>
              </w:rPr>
              <w:t>[0.2500; 0.4706]</w:t>
            </w:r>
          </w:p>
        </w:tc>
      </w:tr>
      <w:tr>
        <w:tc>
          <w:tcPr>
            <w:tcW w:type="dxa" w:w="1234"/>
          </w:tcPr>
          <w:p>
            <w:r>
              <w:rPr>
                <w:sz w:val="16"/>
              </w:rPr>
              <w:t>Nn/ArtOrDet@AUX</w:t>
            </w:r>
          </w:p>
        </w:tc>
        <w:tc>
          <w:tcPr>
            <w:tcW w:type="dxa" w:w="1234"/>
          </w:tcPr>
          <w:p>
            <w:r>
              <w:rPr>
                <w:sz w:val="16"/>
              </w:rPr>
              <w:t>3</w:t>
            </w:r>
          </w:p>
        </w:tc>
        <w:tc>
          <w:tcPr>
            <w:tcW w:type="dxa" w:w="1234"/>
          </w:tcPr>
          <w:p>
            <w:r>
              <w:rPr>
                <w:sz w:val="16"/>
              </w:rPr>
              <w:t>3</w:t>
            </w:r>
          </w:p>
        </w:tc>
        <w:tc>
          <w:tcPr>
            <w:tcW w:type="dxa" w:w="1234"/>
          </w:tcPr>
          <w:p>
            <w:r>
              <w:rPr>
                <w:sz w:val="16"/>
              </w:rPr>
              <w:t>0.0000</w:t>
            </w:r>
          </w:p>
        </w:tc>
        <w:tc>
          <w:tcPr>
            <w:tcW w:type="dxa" w:w="1234"/>
          </w:tcPr>
          <w:p>
            <w:r>
              <w:rPr>
                <w:sz w:val="16"/>
              </w:rPr>
              <w:t>0.0000</w:t>
            </w:r>
          </w:p>
        </w:tc>
        <w:tc>
          <w:tcPr>
            <w:tcW w:type="dxa" w:w="1234"/>
          </w:tcPr>
          <w:p>
            <w:r>
              <w:rPr>
                <w:sz w:val="16"/>
              </w:rPr>
              <w:t>0.0000</w:t>
            </w:r>
          </w:p>
        </w:tc>
        <w:tc>
          <w:tcPr>
            <w:tcW w:type="dxa" w:w="1234"/>
          </w:tcPr>
          <w:p>
            <w:r>
              <w:rPr>
                <w:sz w:val="16"/>
              </w:rPr>
              <w:t>N/A</w:t>
            </w:r>
          </w:p>
        </w:tc>
      </w:tr>
      <w:tr>
        <w:tc>
          <w:tcPr>
            <w:tcW w:type="dxa" w:w="1234"/>
          </w:tcPr>
          <w:p>
            <w:r>
              <w:rPr>
                <w:sz w:val="16"/>
              </w:rPr>
              <w:t>Nn/ArtOrDet@NOUN</w:t>
            </w:r>
          </w:p>
        </w:tc>
        <w:tc>
          <w:tcPr>
            <w:tcW w:type="dxa" w:w="1234"/>
          </w:tcPr>
          <w:p>
            <w:r>
              <w:rPr>
                <w:sz w:val="16"/>
              </w:rPr>
              <w:t>682</w:t>
            </w:r>
          </w:p>
        </w:tc>
        <w:tc>
          <w:tcPr>
            <w:tcW w:type="dxa" w:w="1234"/>
          </w:tcPr>
          <w:p>
            <w:r>
              <w:rPr>
                <w:sz w:val="16"/>
              </w:rPr>
              <w:t>86</w:t>
            </w:r>
          </w:p>
        </w:tc>
        <w:tc>
          <w:tcPr>
            <w:tcW w:type="dxa" w:w="1234"/>
          </w:tcPr>
          <w:p>
            <w:r>
              <w:rPr>
                <w:sz w:val="16"/>
              </w:rPr>
              <w:t>0.4044</w:t>
            </w:r>
          </w:p>
        </w:tc>
        <w:tc>
          <w:tcPr>
            <w:tcW w:type="dxa" w:w="1234"/>
          </w:tcPr>
          <w:p>
            <w:r>
              <w:rPr>
                <w:sz w:val="16"/>
              </w:rPr>
              <w:t>0.8142</w:t>
            </w:r>
          </w:p>
        </w:tc>
        <w:tc>
          <w:tcPr>
            <w:tcW w:type="dxa" w:w="1234"/>
          </w:tcPr>
          <w:p>
            <w:r>
              <w:rPr>
                <w:sz w:val="16"/>
              </w:rPr>
              <w:t>0.7028</w:t>
            </w:r>
          </w:p>
        </w:tc>
        <w:tc>
          <w:tcPr>
            <w:tcW w:type="dxa" w:w="1234"/>
          </w:tcPr>
          <w:p>
            <w:r>
              <w:rPr>
                <w:sz w:val="16"/>
              </w:rPr>
              <w:t>[0.3555; 0.4685]</w:t>
            </w:r>
          </w:p>
        </w:tc>
      </w:tr>
      <w:tr>
        <w:tc>
          <w:tcPr>
            <w:tcW w:type="dxa" w:w="1234"/>
          </w:tcPr>
          <w:p>
            <w:r>
              <w:rPr>
                <w:sz w:val="16"/>
              </w:rPr>
              <w:t>Nn/ArtOrDet@DET</w:t>
            </w:r>
          </w:p>
        </w:tc>
        <w:tc>
          <w:tcPr>
            <w:tcW w:type="dxa" w:w="1234"/>
          </w:tcPr>
          <w:p>
            <w:r>
              <w:rPr>
                <w:sz w:val="16"/>
              </w:rPr>
              <w:t>343</w:t>
            </w:r>
          </w:p>
        </w:tc>
        <w:tc>
          <w:tcPr>
            <w:tcW w:type="dxa" w:w="1234"/>
          </w:tcPr>
          <w:p>
            <w:r>
              <w:rPr>
                <w:sz w:val="16"/>
              </w:rPr>
              <w:t>64</w:t>
            </w:r>
          </w:p>
        </w:tc>
        <w:tc>
          <w:tcPr>
            <w:tcW w:type="dxa" w:w="1234"/>
          </w:tcPr>
          <w:p>
            <w:r>
              <w:rPr>
                <w:sz w:val="16"/>
              </w:rPr>
              <w:t>0.4827</w:t>
            </w:r>
          </w:p>
        </w:tc>
        <w:tc>
          <w:tcPr>
            <w:tcW w:type="dxa" w:w="1234"/>
          </w:tcPr>
          <w:p>
            <w:r>
              <w:rPr>
                <w:sz w:val="16"/>
              </w:rPr>
              <w:t>0.4827</w:t>
            </w:r>
          </w:p>
        </w:tc>
        <w:tc>
          <w:tcPr>
            <w:tcW w:type="dxa" w:w="1234"/>
          </w:tcPr>
          <w:p>
            <w:r>
              <w:rPr>
                <w:sz w:val="16"/>
              </w:rPr>
              <w:t>0.4827</w:t>
            </w:r>
          </w:p>
        </w:tc>
        <w:tc>
          <w:tcPr>
            <w:tcW w:type="dxa" w:w="1234"/>
          </w:tcPr>
          <w:p>
            <w:r>
              <w:rPr>
                <w:sz w:val="16"/>
              </w:rPr>
              <w:t>[0.0000; 0.0000]</w:t>
            </w:r>
          </w:p>
        </w:tc>
      </w:tr>
    </w:tbl>
    <w:p>
      <w:r>
        <w:t>Span một token n2102, nhiều token n266; LR macro5 tương ứng0,8320 và0,5370. Δ LR−POS trên multi-token có CI chứa0, nên không khẳng định cải thiện chắc chắn ở mọi span rộng. Span rỗng support0 ghi N/A; không loại mẫu chỉ vì thiếu POS.</w:t>
      </w:r>
    </w:p>
    <w:p>
      <w:r>
        <w:t>Gold Vform/SVA n445: LR macro2≈0,8021 so POS≈0,6095; trên primary POS VERB n220, LR≈0,8416 so POS≈0,3548. Nn/ArtOrDet n1561: LR≈0,8453 so POS≈0,7663; giao NOUN n682: LR≈0,8142 so POS≈0,4044. Những kết quả này cho thấy đặc trưng ngoài signature POS có ích, chưa chỉ ra riêng feature nào là nguyên nhân.</w:t>
      </w:r>
    </w:p>
    <w:p>
      <w:r>
        <w:t>Primary POS chỉ có giá trị khi span đúng một token theo contract. NOUN slice không phải parser-confirmed noun phrase. Cặp Nn/ArtOrDet@DET có macro2≈0,4827 dù phần lớn là ArtOrDet: trung bình vẫn tính cả Nn và giữ prediction ngoài cặp; không đọc điểm này như accuracy thấp tương ứng. Subset ít mẫu không có CI vẫn được giữ trong bảng.</w:t>
      </w:r>
    </w:p>
    <w:p>
      <w:r>
        <w:drawing>
          <wp:inline xmlns:a="http://schemas.openxmlformats.org/drawingml/2006/main" xmlns:pic="http://schemas.openxmlformats.org/drawingml/2006/picture">
            <wp:extent cx="5669280" cy="2437790"/>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5669280" cy="2437790"/>
                    </a:xfrm>
                    <a:prstGeom prst="rect"/>
                  </pic:spPr>
                </pic:pic>
              </a:graphicData>
            </a:graphic>
          </wp:inline>
        </w:drawing>
      </w:r>
    </w:p>
    <w:p>
      <w:r>
        <w:t>Hình 2. Confusion test của LR Full và POS; hàng gold, cột prediction.</w:t>
      </w:r>
    </w:p>
    <w:tbl>
      <w:tblPr>
        <w:tblStyle w:val="LightShading-Accent1"/>
        <w:tblW w:type="auto" w:w="0"/>
        <w:tblLook w:firstColumn="1" w:firstRow="1" w:lastColumn="0" w:lastRow="0" w:noHBand="0" w:noVBand="1" w:val="04A0"/>
      </w:tblPr>
      <w:tblGrid>
        <w:gridCol w:w="4320"/>
        <w:gridCol w:w="4320"/>
      </w:tblGrid>
      <w:tr>
        <w:tc>
          <w:tcPr>
            <w:tcW w:type="dxa" w:w="4320"/>
          </w:tcPr>
          <w:p>
            <w:r>
              <w:rPr>
                <w:sz w:val="16"/>
              </w:rPr>
              <w:t>Gold → prediction</w:t>
            </w:r>
          </w:p>
        </w:tc>
        <w:tc>
          <w:tcPr>
            <w:tcW w:type="dxa" w:w="4320"/>
          </w:tcPr>
          <w:p>
            <w:r>
              <w:rPr>
                <w:sz w:val="16"/>
              </w:rPr>
              <w:t>Số lỗi</w:t>
            </w:r>
          </w:p>
        </w:tc>
      </w:tr>
      <w:tr>
        <w:tc>
          <w:tcPr>
            <w:tcW w:type="dxa" w:w="4320"/>
          </w:tcPr>
          <w:p>
            <w:r>
              <w:rPr>
                <w:sz w:val="16"/>
              </w:rPr>
              <w:t>Nn → ArtOrDet</w:t>
            </w:r>
          </w:p>
        </w:tc>
        <w:tc>
          <w:tcPr>
            <w:tcW w:type="dxa" w:w="4320"/>
          </w:tcPr>
          <w:p>
            <w:r>
              <w:rPr>
                <w:sz w:val="16"/>
              </w:rPr>
              <w:t>134</w:t>
            </w:r>
          </w:p>
        </w:tc>
      </w:tr>
      <w:tr>
        <w:tc>
          <w:tcPr>
            <w:tcW w:type="dxa" w:w="4320"/>
          </w:tcPr>
          <w:p>
            <w:r>
              <w:rPr>
                <w:sz w:val="16"/>
              </w:rPr>
              <w:t>ArtOrDet → Nn</w:t>
            </w:r>
          </w:p>
        </w:tc>
        <w:tc>
          <w:tcPr>
            <w:tcW w:type="dxa" w:w="4320"/>
          </w:tcPr>
          <w:p>
            <w:r>
              <w:rPr>
                <w:sz w:val="16"/>
              </w:rPr>
              <w:t>59</w:t>
            </w:r>
          </w:p>
        </w:tc>
      </w:tr>
      <w:tr>
        <w:tc>
          <w:tcPr>
            <w:tcW w:type="dxa" w:w="4320"/>
          </w:tcPr>
          <w:p>
            <w:r>
              <w:rPr>
                <w:sz w:val="16"/>
              </w:rPr>
              <w:t>Vform → SVA</w:t>
            </w:r>
          </w:p>
        </w:tc>
        <w:tc>
          <w:tcPr>
            <w:tcW w:type="dxa" w:w="4320"/>
          </w:tcPr>
          <w:p>
            <w:r>
              <w:rPr>
                <w:sz w:val="16"/>
              </w:rPr>
              <w:t>29</w:t>
            </w:r>
          </w:p>
        </w:tc>
      </w:tr>
      <w:tr>
        <w:tc>
          <w:tcPr>
            <w:tcW w:type="dxa" w:w="4320"/>
          </w:tcPr>
          <w:p>
            <w:r>
              <w:rPr>
                <w:sz w:val="16"/>
              </w:rPr>
              <w:t>Vform → Nn</w:t>
            </w:r>
          </w:p>
        </w:tc>
        <w:tc>
          <w:tcPr>
            <w:tcW w:type="dxa" w:w="4320"/>
          </w:tcPr>
          <w:p>
            <w:r>
              <w:rPr>
                <w:sz w:val="16"/>
              </w:rPr>
              <w:t>20</w:t>
            </w:r>
          </w:p>
        </w:tc>
      </w:tr>
      <w:tr>
        <w:tc>
          <w:tcPr>
            <w:tcW w:type="dxa" w:w="4320"/>
          </w:tcPr>
          <w:p>
            <w:r>
              <w:rPr>
                <w:sz w:val="16"/>
              </w:rPr>
              <w:t>ArtOrDet → Prep</w:t>
            </w:r>
          </w:p>
        </w:tc>
        <w:tc>
          <w:tcPr>
            <w:tcW w:type="dxa" w:w="4320"/>
          </w:tcPr>
          <w:p>
            <w:r>
              <w:rPr>
                <w:sz w:val="16"/>
              </w:rPr>
              <w:t>19</w:t>
            </w:r>
          </w:p>
        </w:tc>
      </w:tr>
      <w:tr>
        <w:tc>
          <w:tcPr>
            <w:tcW w:type="dxa" w:w="4320"/>
          </w:tcPr>
          <w:p>
            <w:r>
              <w:rPr>
                <w:sz w:val="16"/>
              </w:rPr>
              <w:t>Vform → ArtOrDet</w:t>
            </w:r>
          </w:p>
        </w:tc>
        <w:tc>
          <w:tcPr>
            <w:tcW w:type="dxa" w:w="4320"/>
          </w:tcPr>
          <w:p>
            <w:r>
              <w:rPr>
                <w:sz w:val="16"/>
              </w:rPr>
              <w:t>18</w:t>
            </w:r>
          </w:p>
        </w:tc>
      </w:tr>
      <w:tr>
        <w:tc>
          <w:tcPr>
            <w:tcW w:type="dxa" w:w="4320"/>
          </w:tcPr>
          <w:p>
            <w:r>
              <w:rPr>
                <w:sz w:val="16"/>
              </w:rPr>
              <w:t>SVA → Vform</w:t>
            </w:r>
          </w:p>
        </w:tc>
        <w:tc>
          <w:tcPr>
            <w:tcW w:type="dxa" w:w="4320"/>
          </w:tcPr>
          <w:p>
            <w:r>
              <w:rPr>
                <w:sz w:val="16"/>
              </w:rPr>
              <w:t>18</w:t>
            </w:r>
          </w:p>
        </w:tc>
      </w:tr>
      <w:tr>
        <w:tc>
          <w:tcPr>
            <w:tcW w:type="dxa" w:w="4320"/>
          </w:tcPr>
          <w:p>
            <w:r>
              <w:rPr>
                <w:sz w:val="16"/>
              </w:rPr>
              <w:t>Prep → Vform</w:t>
            </w:r>
          </w:p>
        </w:tc>
        <w:tc>
          <w:tcPr>
            <w:tcW w:type="dxa" w:w="4320"/>
          </w:tcPr>
          <w:p>
            <w:r>
              <w:rPr>
                <w:sz w:val="16"/>
              </w:rPr>
              <w:t>15</w:t>
            </w:r>
          </w:p>
        </w:tc>
      </w:tr>
      <w:tr>
        <w:tc>
          <w:tcPr>
            <w:tcW w:type="dxa" w:w="4320"/>
          </w:tcPr>
          <w:p>
            <w:r>
              <w:rPr>
                <w:sz w:val="16"/>
              </w:rPr>
              <w:t>Prep → ArtOrDet</w:t>
            </w:r>
          </w:p>
        </w:tc>
        <w:tc>
          <w:tcPr>
            <w:tcW w:type="dxa" w:w="4320"/>
          </w:tcPr>
          <w:p>
            <w:r>
              <w:rPr>
                <w:sz w:val="16"/>
              </w:rPr>
              <w:t>15</w:t>
            </w:r>
          </w:p>
        </w:tc>
      </w:tr>
      <w:tr>
        <w:tc>
          <w:tcPr>
            <w:tcW w:type="dxa" w:w="4320"/>
          </w:tcPr>
          <w:p>
            <w:r>
              <w:rPr>
                <w:sz w:val="16"/>
              </w:rPr>
              <w:t>SVA → Nn</w:t>
            </w:r>
          </w:p>
        </w:tc>
        <w:tc>
          <w:tcPr>
            <w:tcW w:type="dxa" w:w="4320"/>
          </w:tcPr>
          <w:p>
            <w:r>
              <w:rPr>
                <w:sz w:val="16"/>
              </w:rPr>
              <w:t>13</w:t>
            </w:r>
          </w:p>
        </w:tc>
      </w:tr>
    </w:tbl>
    <w:p>
      <w:r>
        <w:t>Nn→ArtOrDet134 và ArtOrDet→Nn59 là hai hướng nhầm lớn nhất; Vform→SVA29, SVA→Vform18. Số lượng chịu ảnh hưởng support nên đối chiếu per-class recall/F1, không chỉ xếp count. Chưa có span rỗng nên không thể nói phần lớn Nn→ArtOrDet nằm trong nhóm span rỗng; audit cho thấy missing-word edits có thể có span không rỗng.</w:t>
      </w:r>
    </w:p>
    <w:p>
      <w:pPr>
        <w:pStyle w:val="Heading2"/>
      </w:pPr>
      <w:r>
        <w:t>7.1 Audit sau prediction và cách giải thích</w:t>
      </w:r>
    </w:p>
    <w:p>
      <w:r>
        <w:t>Chọn trước khi đọc correction:25 lỗi LR round-robin gold/pred,5 lỗi Tree khi LR đúng,10 controls LR đúng. Seed20261023; không chọn ngẫu nhiên đại diện toàn corpus. audit_selection.json lưu IDs; private_error_audit_packet.json giữ câu/correction/parse local; manual_error_review.json chỉ giữ ID/nhận xét không trích câu. Tất cả40 ca được đọc sau prediction. Confidence là mức chắc chắn nhận xét, không phải xác suất model.</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sz w:val="16"/>
              </w:rPr>
              <w:t>Quan sát</w:t>
            </w:r>
          </w:p>
        </w:tc>
        <w:tc>
          <w:tcPr>
            <w:tcW w:type="dxa" w:w="2880"/>
          </w:tcPr>
          <w:p>
            <w:r>
              <w:rPr>
                <w:sz w:val="16"/>
              </w:rPr>
              <w:t>ID minh họa</w:t>
            </w:r>
          </w:p>
        </w:tc>
        <w:tc>
          <w:tcPr>
            <w:tcW w:type="dxa" w:w="2880"/>
          </w:tcPr>
          <w:p>
            <w:r>
              <w:rPr>
                <w:sz w:val="16"/>
              </w:rPr>
              <w:t>Ý nghĩa và giới hạn</w:t>
            </w:r>
          </w:p>
        </w:tc>
      </w:tr>
      <w:tr>
        <w:tc>
          <w:tcPr>
            <w:tcW w:type="dxa" w:w="2880"/>
          </w:tcPr>
          <w:p>
            <w:r>
              <w:rPr>
                <w:sz w:val="16"/>
              </w:rPr>
              <w:t>Thiếu từ, span không rỗng</w:t>
            </w:r>
          </w:p>
        </w:tc>
        <w:tc>
          <w:tcPr>
            <w:tcW w:type="dxa" w:w="2880"/>
          </w:tcPr>
          <w:p>
            <w:r>
              <w:rPr>
                <w:sz w:val="16"/>
              </w:rPr>
              <w:t>38087,24747,17826,348,44388,34548</w:t>
            </w:r>
          </w:p>
        </w:tc>
        <w:tc>
          <w:tcPr>
            <w:tcW w:type="dxa" w:w="2880"/>
          </w:tcPr>
          <w:p>
            <w:r>
              <w:rPr>
                <w:sz w:val="16"/>
              </w:rPr>
              <w:t>POS của token neo có thể khác POS của từ thiếu; không phải lỗi offset</w:t>
            </w:r>
          </w:p>
        </w:tc>
      </w:tr>
      <w:tr>
        <w:tc>
          <w:tcPr>
            <w:tcW w:type="dxa" w:w="2880"/>
          </w:tcPr>
          <w:p>
            <w:r>
              <w:rPr>
                <w:sz w:val="16"/>
              </w:rPr>
              <w:t>Parser/POS đáng ngờ</w:t>
            </w:r>
          </w:p>
        </w:tc>
        <w:tc>
          <w:tcPr>
            <w:tcW w:type="dxa" w:w="2880"/>
          </w:tcPr>
          <w:p>
            <w:r>
              <w:rPr>
                <w:sz w:val="16"/>
              </w:rPr>
              <w:t>24526,9351,41235,35455,211,37624</w:t>
            </w:r>
          </w:p>
        </w:tc>
        <w:tc>
          <w:tcPr>
            <w:tcW w:type="dxa" w:w="2880"/>
          </w:tcPr>
          <w:p>
            <w:r>
              <w:rPr>
                <w:sz w:val="16"/>
              </w:rPr>
              <w:t>Noun/verb/adjective bị gán khác cách đọc; cần chuyên gia để xác nhận lỗi parser</w:t>
            </w:r>
          </w:p>
        </w:tc>
      </w:tr>
      <w:tr>
        <w:tc>
          <w:tcPr>
            <w:tcW w:type="dxa" w:w="2880"/>
          </w:tcPr>
          <w:p>
            <w:r>
              <w:rPr>
                <w:sz w:val="16"/>
              </w:rPr>
              <w:t>Partial-token</w:t>
            </w:r>
          </w:p>
        </w:tc>
        <w:tc>
          <w:tcPr>
            <w:tcW w:type="dxa" w:w="2880"/>
          </w:tcPr>
          <w:p>
            <w:r>
              <w:rPr>
                <w:sz w:val="16"/>
              </w:rPr>
              <w:t>17814</w:t>
            </w:r>
          </w:p>
        </w:tc>
        <w:tc>
          <w:tcPr>
            <w:tcW w:type="dxa" w:w="2880"/>
          </w:tcPr>
          <w:p>
            <w:r>
              <w:rPr>
                <w:sz w:val="16"/>
              </w:rPr>
              <w:t>Ký tự gold thuộc token ADP bao phủ, không phản ánh đúng loại edit số danh từ</w:t>
            </w:r>
          </w:p>
        </w:tc>
      </w:tr>
      <w:tr>
        <w:tc>
          <w:tcPr>
            <w:tcW w:type="dxa" w:w="2880"/>
          </w:tcPr>
          <w:p>
            <w:r>
              <w:rPr>
                <w:sz w:val="16"/>
              </w:rPr>
              <w:t>Span rộng/nhiều edit</w:t>
            </w:r>
          </w:p>
        </w:tc>
        <w:tc>
          <w:tcPr>
            <w:tcW w:type="dxa" w:w="2880"/>
          </w:tcPr>
          <w:p>
            <w:r>
              <w:rPr>
                <w:sz w:val="16"/>
              </w:rPr>
              <w:t>19312,34483,32904</w:t>
            </w:r>
          </w:p>
        </w:tc>
        <w:tc>
          <w:tcPr>
            <w:tcW w:type="dxa" w:w="2880"/>
          </w:tcPr>
          <w:p>
            <w:r>
              <w:rPr>
                <w:sz w:val="16"/>
              </w:rPr>
              <w:t>Một nhãn bao phủ đổi determiner/number hoặc cấu trúc mệnh đề</w:t>
            </w:r>
          </w:p>
        </w:tc>
      </w:tr>
      <w:tr>
        <w:tc>
          <w:tcPr>
            <w:tcW w:type="dxa" w:w="2880"/>
          </w:tcPr>
          <w:p>
            <w:r>
              <w:rPr>
                <w:sz w:val="16"/>
              </w:rPr>
              <w:t>Phối hợp/subject gián tiếp</w:t>
            </w:r>
          </w:p>
        </w:tc>
        <w:tc>
          <w:tcPr>
            <w:tcW w:type="dxa" w:w="2880"/>
          </w:tcPr>
          <w:p>
            <w:r>
              <w:rPr>
                <w:sz w:val="16"/>
              </w:rPr>
              <w:t>18531,36821,17311</w:t>
            </w:r>
          </w:p>
        </w:tc>
        <w:tc>
          <w:tcPr>
            <w:tcW w:type="dxa" w:w="2880"/>
          </w:tcPr>
          <w:p>
            <w:r>
              <w:rPr>
                <w:sz w:val="16"/>
              </w:rPr>
              <w:t>D chỉ tìm subject child của target, không truyền qua auxiliary/conj</w:t>
            </w:r>
          </w:p>
        </w:tc>
      </w:tr>
      <w:tr>
        <w:tc>
          <w:tcPr>
            <w:tcW w:type="dxa" w:w="2880"/>
          </w:tcPr>
          <w:p>
            <w:r>
              <w:rPr>
                <w:sz w:val="16"/>
              </w:rPr>
              <w:t>Gold/edit cần adjudication</w:t>
            </w:r>
          </w:p>
        </w:tc>
        <w:tc>
          <w:tcPr>
            <w:tcW w:type="dxa" w:w="2880"/>
          </w:tcPr>
          <w:p>
            <w:r>
              <w:rPr>
                <w:sz w:val="16"/>
              </w:rPr>
              <w:t>34539,12324,26635,32705,37909,18501,201</w:t>
            </w:r>
          </w:p>
        </w:tc>
        <w:tc>
          <w:tcPr>
            <w:tcW w:type="dxa" w:w="2880"/>
          </w:tcPr>
          <w:p>
            <w:r>
              <w:rPr>
                <w:sz w:val="16"/>
              </w:rPr>
              <w:t>Không tự sửa nhãn. Prediction khớp gold cũng chưa chứng minh phán đoán ngữ pháp đúng</w:t>
            </w:r>
          </w:p>
        </w:tc>
      </w:tr>
      <w:tr>
        <w:tc>
          <w:tcPr>
            <w:tcW w:type="dxa" w:w="2880"/>
          </w:tcPr>
          <w:p>
            <w:r>
              <w:rPr>
                <w:sz w:val="16"/>
              </w:rPr>
              <w:t>LR vượt POS ở missing determiner</w:t>
            </w:r>
          </w:p>
        </w:tc>
        <w:tc>
          <w:tcPr>
            <w:tcW w:type="dxa" w:w="2880"/>
          </w:tcPr>
          <w:p>
            <w:r>
              <w:rPr>
                <w:sz w:val="16"/>
              </w:rPr>
              <w:t>11916,44353,6079</w:t>
            </w:r>
          </w:p>
        </w:tc>
        <w:tc>
          <w:tcPr>
            <w:tcW w:type="dxa" w:w="2880"/>
          </w:tcPr>
          <w:p>
            <w:r>
              <w:rPr>
                <w:sz w:val="16"/>
              </w:rPr>
              <w:t>Có ca LR phân biệt được dù token NOUN; chưa xác định nhân quả của feature</w:t>
            </w:r>
          </w:p>
        </w:tc>
      </w:tr>
    </w:tbl>
    <w:p>
      <w:r>
        <w:t>Diễn giải audit (bằng chứng cho RQ3): nhầm lẫn liên quan taxonomy trong cụm danh từ/động từ, độ rộng span, token neo của missing-word edits, chất lượng parse và sự phù hợp của gold với edit. Không suy tỷ lệ từng nguyên nhân từ audit chủ đích, không loại các ca này rồi báo lại test đẹp hơn.</w:t>
      </w:r>
    </w:p>
    <w:p>
      <w:pPr>
        <w:pStyle w:val="Heading1"/>
      </w:pPr>
      <w:r>
        <w:t>8. Task bootstrap: công thức và kiểm soát</w:t>
      </w:r>
    </w:p>
    <w:p>
      <m:oMathPara>
        <m:oMath>
          <m:r>
            <m:t>(7)  m^(b) ~ Multinomial(G; 1/G,…,1/G), G=97; C_model^(b)=Σ_g m_g^(b) C_(g,model)</m:t>
          </m:r>
        </m:oMath>
      </m:oMathPara>
    </w:p>
    <w:p>
      <m:oMathPara>
        <m:oMath>
          <m:r>
            <m:t>(8)  Δ^(b)=MacroF1(C_A^(b))−MacroF1(C_B^(b)); CI95%=[Q_0.025(Δ),Q_0.975(Δ)]</m:t>
          </m:r>
        </m:oMath>
      </m:oMathPara>
    </w:p>
    <w:p>
      <w:r>
        <w:t>C_(g,model) là confusion5×5 của connected group; cùng m^(b) cho mọi model/subset. Group có nhiều essay vẫn là một đơn vị bootstrap. Với subset, lọc annotation bên trong group sau khi lấy cùng group weights. Không resample riêng từng annotation; điều đó sẽ bỏ phụ thuộc trong bài.</w:t>
      </w:r>
    </w:p>
    <w:p>
      <w:r>
        <w:t>Ngưỡng subset CI: ≥20 samples, ≥10 groups và có đủ labels cần tính. Replicate thiếu lớp vẫn tính trên fixed labels (zero denominator→0), ghi missing-class count; replicate subset empty bị bỏ và CI chỉ báo nếu≥950/1000 hợp lệ. Các CI pointwise không hiệu chỉnh multiplicity; không có p-value hoặc kết luận significance đồng thời.</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Subset</w:t>
            </w:r>
          </w:p>
        </w:tc>
        <w:tc>
          <w:tcPr>
            <w:tcW w:type="dxa" w:w="1728"/>
          </w:tcPr>
          <w:p>
            <w:r>
              <w:rPr>
                <w:sz w:val="16"/>
              </w:rPr>
              <w:t>Eligible CI</w:t>
            </w:r>
          </w:p>
        </w:tc>
        <w:tc>
          <w:tcPr>
            <w:tcW w:type="dxa" w:w="1728"/>
          </w:tcPr>
          <w:p>
            <w:r>
              <w:rPr>
                <w:sz w:val="16"/>
              </w:rPr>
              <w:t>Valid</w:t>
            </w:r>
          </w:p>
        </w:tc>
        <w:tc>
          <w:tcPr>
            <w:tcW w:type="dxa" w:w="1728"/>
          </w:tcPr>
          <w:p>
            <w:r>
              <w:rPr>
                <w:sz w:val="16"/>
              </w:rPr>
              <w:t>Empty</w:t>
            </w:r>
          </w:p>
        </w:tc>
        <w:tc>
          <w:tcPr>
            <w:tcW w:type="dxa" w:w="1728"/>
          </w:tcPr>
          <w:p>
            <w:r>
              <w:rPr>
                <w:sz w:val="16"/>
              </w:rPr>
              <w:t>Missing-class</w:t>
            </w:r>
          </w:p>
        </w:tc>
      </w:tr>
      <w:tr>
        <w:tc>
          <w:tcPr>
            <w:tcW w:type="dxa" w:w="1728"/>
          </w:tcPr>
          <w:p>
            <w:r>
              <w:rPr>
                <w:sz w:val="16"/>
              </w:rPr>
              <w:t>all</w:t>
            </w:r>
          </w:p>
        </w:tc>
        <w:tc>
          <w:tcPr>
            <w:tcW w:type="dxa" w:w="1728"/>
          </w:tcPr>
          <w:p>
            <w:r>
              <w:rPr>
                <w:sz w:val="16"/>
              </w:rPr>
              <w:t>True</w:t>
            </w:r>
          </w:p>
        </w:tc>
        <w:tc>
          <w:tcPr>
            <w:tcW w:type="dxa" w:w="1728"/>
          </w:tcPr>
          <w:p>
            <w:r>
              <w:rPr>
                <w:sz w:val="16"/>
              </w:rPr>
              <w:t>1000</w:t>
            </w:r>
          </w:p>
        </w:tc>
        <w:tc>
          <w:tcPr>
            <w:tcW w:type="dxa" w:w="1728"/>
          </w:tcPr>
          <w:p>
            <w:r>
              <w:rPr>
                <w:sz w:val="16"/>
              </w:rPr>
              <w:t>0</w:t>
            </w:r>
          </w:p>
        </w:tc>
        <w:tc>
          <w:tcPr>
            <w:tcW w:type="dxa" w:w="1728"/>
          </w:tcPr>
          <w:p>
            <w:r>
              <w:rPr>
                <w:sz w:val="16"/>
              </w:rPr>
              <w:t>0</w:t>
            </w:r>
          </w:p>
        </w:tc>
      </w:tr>
      <w:tr>
        <w:tc>
          <w:tcPr>
            <w:tcW w:type="dxa" w:w="1728"/>
          </w:tcPr>
          <w:p>
            <w:r>
              <w:rPr>
                <w:sz w:val="16"/>
              </w:rPr>
              <w:t>empty</w:t>
            </w:r>
          </w:p>
        </w:tc>
        <w:tc>
          <w:tcPr>
            <w:tcW w:type="dxa" w:w="1728"/>
          </w:tcPr>
          <w:p>
            <w:r>
              <w:rPr>
                <w:sz w:val="16"/>
              </w:rPr>
              <w:t>False</w:t>
            </w:r>
          </w:p>
        </w:tc>
        <w:tc>
          <w:tcPr>
            <w:tcW w:type="dxa" w:w="1728"/>
          </w:tcPr>
          <w:p>
            <w:r>
              <w:rPr>
                <w:sz w:val="16"/>
              </w:rPr>
              <w:t>N/A</w:t>
            </w:r>
          </w:p>
        </w:tc>
        <w:tc>
          <w:tcPr>
            <w:tcW w:type="dxa" w:w="1728"/>
          </w:tcPr>
          <w:p>
            <w:r>
              <w:rPr>
                <w:sz w:val="16"/>
              </w:rPr>
              <w:t>N/A</w:t>
            </w:r>
          </w:p>
        </w:tc>
        <w:tc>
          <w:tcPr>
            <w:tcW w:type="dxa" w:w="1728"/>
          </w:tcPr>
          <w:p>
            <w:r>
              <w:rPr>
                <w:sz w:val="16"/>
              </w:rPr>
              <w:t>N/A</w:t>
            </w:r>
          </w:p>
        </w:tc>
      </w:tr>
      <w:tr>
        <w:tc>
          <w:tcPr>
            <w:tcW w:type="dxa" w:w="1728"/>
          </w:tcPr>
          <w:p>
            <w:r>
              <w:rPr>
                <w:sz w:val="16"/>
              </w:rPr>
              <w:t>single_token</w:t>
            </w:r>
          </w:p>
        </w:tc>
        <w:tc>
          <w:tcPr>
            <w:tcW w:type="dxa" w:w="1728"/>
          </w:tcPr>
          <w:p>
            <w:r>
              <w:rPr>
                <w:sz w:val="16"/>
              </w:rPr>
              <w:t>True</w:t>
            </w:r>
          </w:p>
        </w:tc>
        <w:tc>
          <w:tcPr>
            <w:tcW w:type="dxa" w:w="1728"/>
          </w:tcPr>
          <w:p>
            <w:r>
              <w:rPr>
                <w:sz w:val="16"/>
              </w:rPr>
              <w:t>1000</w:t>
            </w:r>
          </w:p>
        </w:tc>
        <w:tc>
          <w:tcPr>
            <w:tcW w:type="dxa" w:w="1728"/>
          </w:tcPr>
          <w:p>
            <w:r>
              <w:rPr>
                <w:sz w:val="16"/>
              </w:rPr>
              <w:t>0</w:t>
            </w:r>
          </w:p>
        </w:tc>
        <w:tc>
          <w:tcPr>
            <w:tcW w:type="dxa" w:w="1728"/>
          </w:tcPr>
          <w:p>
            <w:r>
              <w:rPr>
                <w:sz w:val="16"/>
              </w:rPr>
              <w:t>0</w:t>
            </w:r>
          </w:p>
        </w:tc>
      </w:tr>
      <w:tr>
        <w:tc>
          <w:tcPr>
            <w:tcW w:type="dxa" w:w="1728"/>
          </w:tcPr>
          <w:p>
            <w:r>
              <w:rPr>
                <w:sz w:val="16"/>
              </w:rPr>
              <w:t>multi_token</w:t>
            </w:r>
          </w:p>
        </w:tc>
        <w:tc>
          <w:tcPr>
            <w:tcW w:type="dxa" w:w="1728"/>
          </w:tcPr>
          <w:p>
            <w:r>
              <w:rPr>
                <w:sz w:val="16"/>
              </w:rPr>
              <w:t>True</w:t>
            </w:r>
          </w:p>
        </w:tc>
        <w:tc>
          <w:tcPr>
            <w:tcW w:type="dxa" w:w="1728"/>
          </w:tcPr>
          <w:p>
            <w:r>
              <w:rPr>
                <w:sz w:val="16"/>
              </w:rPr>
              <w:t>1000</w:t>
            </w:r>
          </w:p>
        </w:tc>
        <w:tc>
          <w:tcPr>
            <w:tcW w:type="dxa" w:w="1728"/>
          </w:tcPr>
          <w:p>
            <w:r>
              <w:rPr>
                <w:sz w:val="16"/>
              </w:rPr>
              <w:t>0</w:t>
            </w:r>
          </w:p>
        </w:tc>
        <w:tc>
          <w:tcPr>
            <w:tcW w:type="dxa" w:w="1728"/>
          </w:tcPr>
          <w:p>
            <w:r>
              <w:rPr>
                <w:sz w:val="16"/>
              </w:rPr>
              <w:t>0</w:t>
            </w:r>
          </w:p>
        </w:tc>
      </w:tr>
      <w:tr>
        <w:tc>
          <w:tcPr>
            <w:tcW w:type="dxa" w:w="1728"/>
          </w:tcPr>
          <w:p>
            <w:r>
              <w:rPr>
                <w:sz w:val="16"/>
              </w:rPr>
              <w:t>Vform/SVA</w:t>
            </w:r>
          </w:p>
        </w:tc>
        <w:tc>
          <w:tcPr>
            <w:tcW w:type="dxa" w:w="1728"/>
          </w:tcPr>
          <w:p>
            <w:r>
              <w:rPr>
                <w:sz w:val="16"/>
              </w:rPr>
              <w:t>True</w:t>
            </w:r>
          </w:p>
        </w:tc>
        <w:tc>
          <w:tcPr>
            <w:tcW w:type="dxa" w:w="1728"/>
          </w:tcPr>
          <w:p>
            <w:r>
              <w:rPr>
                <w:sz w:val="16"/>
              </w:rPr>
              <w:t>1000</w:t>
            </w:r>
          </w:p>
        </w:tc>
        <w:tc>
          <w:tcPr>
            <w:tcW w:type="dxa" w:w="1728"/>
          </w:tcPr>
          <w:p>
            <w:r>
              <w:rPr>
                <w:sz w:val="16"/>
              </w:rPr>
              <w:t>0</w:t>
            </w:r>
          </w:p>
        </w:tc>
        <w:tc>
          <w:tcPr>
            <w:tcW w:type="dxa" w:w="1728"/>
          </w:tcPr>
          <w:p>
            <w:r>
              <w:rPr>
                <w:sz w:val="16"/>
              </w:rPr>
              <w:t>0</w:t>
            </w:r>
          </w:p>
        </w:tc>
      </w:tr>
      <w:tr>
        <w:tc>
          <w:tcPr>
            <w:tcW w:type="dxa" w:w="1728"/>
          </w:tcPr>
          <w:p>
            <w:r>
              <w:rPr>
                <w:sz w:val="16"/>
              </w:rPr>
              <w:t>Vform/SVA@VERB</w:t>
            </w:r>
          </w:p>
        </w:tc>
        <w:tc>
          <w:tcPr>
            <w:tcW w:type="dxa" w:w="1728"/>
          </w:tcPr>
          <w:p>
            <w:r>
              <w:rPr>
                <w:sz w:val="16"/>
              </w:rPr>
              <w:t>True</w:t>
            </w:r>
          </w:p>
        </w:tc>
        <w:tc>
          <w:tcPr>
            <w:tcW w:type="dxa" w:w="1728"/>
          </w:tcPr>
          <w:p>
            <w:r>
              <w:rPr>
                <w:sz w:val="16"/>
              </w:rPr>
              <w:t>1000</w:t>
            </w:r>
          </w:p>
        </w:tc>
        <w:tc>
          <w:tcPr>
            <w:tcW w:type="dxa" w:w="1728"/>
          </w:tcPr>
          <w:p>
            <w:r>
              <w:rPr>
                <w:sz w:val="16"/>
              </w:rPr>
              <w:t>0</w:t>
            </w:r>
          </w:p>
        </w:tc>
        <w:tc>
          <w:tcPr>
            <w:tcW w:type="dxa" w:w="1728"/>
          </w:tcPr>
          <w:p>
            <w:r>
              <w:rPr>
                <w:sz w:val="16"/>
              </w:rPr>
              <w:t>0</w:t>
            </w:r>
          </w:p>
        </w:tc>
      </w:tr>
      <w:tr>
        <w:tc>
          <w:tcPr>
            <w:tcW w:type="dxa" w:w="1728"/>
          </w:tcPr>
          <w:p>
            <w:r>
              <w:rPr>
                <w:sz w:val="16"/>
              </w:rPr>
              <w:t>Vform/SVA@AUX</w:t>
            </w:r>
          </w:p>
        </w:tc>
        <w:tc>
          <w:tcPr>
            <w:tcW w:type="dxa" w:w="1728"/>
          </w:tcPr>
          <w:p>
            <w:r>
              <w:rPr>
                <w:sz w:val="16"/>
              </w:rPr>
              <w:t>True</w:t>
            </w:r>
          </w:p>
        </w:tc>
        <w:tc>
          <w:tcPr>
            <w:tcW w:type="dxa" w:w="1728"/>
          </w:tcPr>
          <w:p>
            <w:r>
              <w:rPr>
                <w:sz w:val="16"/>
              </w:rPr>
              <w:t>1000</w:t>
            </w:r>
          </w:p>
        </w:tc>
        <w:tc>
          <w:tcPr>
            <w:tcW w:type="dxa" w:w="1728"/>
          </w:tcPr>
          <w:p>
            <w:r>
              <w:rPr>
                <w:sz w:val="16"/>
              </w:rPr>
              <w:t>0</w:t>
            </w:r>
          </w:p>
        </w:tc>
        <w:tc>
          <w:tcPr>
            <w:tcW w:type="dxa" w:w="1728"/>
          </w:tcPr>
          <w:p>
            <w:r>
              <w:rPr>
                <w:sz w:val="16"/>
              </w:rPr>
              <w:t>0</w:t>
            </w:r>
          </w:p>
        </w:tc>
      </w:tr>
      <w:tr>
        <w:tc>
          <w:tcPr>
            <w:tcW w:type="dxa" w:w="1728"/>
          </w:tcPr>
          <w:p>
            <w:r>
              <w:rPr>
                <w:sz w:val="16"/>
              </w:rPr>
              <w:t>Vform/SVA@NOUN</w:t>
            </w:r>
          </w:p>
        </w:tc>
        <w:tc>
          <w:tcPr>
            <w:tcW w:type="dxa" w:w="1728"/>
          </w:tcPr>
          <w:p>
            <w:r>
              <w:rPr>
                <w:sz w:val="16"/>
              </w:rPr>
              <w:t>True</w:t>
            </w:r>
          </w:p>
        </w:tc>
        <w:tc>
          <w:tcPr>
            <w:tcW w:type="dxa" w:w="1728"/>
          </w:tcPr>
          <w:p>
            <w:r>
              <w:rPr>
                <w:sz w:val="16"/>
              </w:rPr>
              <w:t>1000</w:t>
            </w:r>
          </w:p>
        </w:tc>
        <w:tc>
          <w:tcPr>
            <w:tcW w:type="dxa" w:w="1728"/>
          </w:tcPr>
          <w:p>
            <w:r>
              <w:rPr>
                <w:sz w:val="16"/>
              </w:rPr>
              <w:t>0</w:t>
            </w:r>
          </w:p>
        </w:tc>
        <w:tc>
          <w:tcPr>
            <w:tcW w:type="dxa" w:w="1728"/>
          </w:tcPr>
          <w:p>
            <w:r>
              <w:rPr>
                <w:sz w:val="16"/>
              </w:rPr>
              <w:t>0</w:t>
            </w:r>
          </w:p>
        </w:tc>
      </w:tr>
      <w:tr>
        <w:tc>
          <w:tcPr>
            <w:tcW w:type="dxa" w:w="1728"/>
          </w:tcPr>
          <w:p>
            <w:r>
              <w:rPr>
                <w:sz w:val="16"/>
              </w:rPr>
              <w:t>Vform/SVA@DET</w:t>
            </w:r>
          </w:p>
        </w:tc>
        <w:tc>
          <w:tcPr>
            <w:tcW w:type="dxa" w:w="1728"/>
          </w:tcPr>
          <w:p>
            <w:r>
              <w:rPr>
                <w:sz w:val="16"/>
              </w:rPr>
              <w:t>False</w:t>
            </w:r>
          </w:p>
        </w:tc>
        <w:tc>
          <w:tcPr>
            <w:tcW w:type="dxa" w:w="1728"/>
          </w:tcPr>
          <w:p>
            <w:r>
              <w:rPr>
                <w:sz w:val="16"/>
              </w:rPr>
              <w:t>N/A</w:t>
            </w:r>
          </w:p>
        </w:tc>
        <w:tc>
          <w:tcPr>
            <w:tcW w:type="dxa" w:w="1728"/>
          </w:tcPr>
          <w:p>
            <w:r>
              <w:rPr>
                <w:sz w:val="16"/>
              </w:rPr>
              <w:t>N/A</w:t>
            </w:r>
          </w:p>
        </w:tc>
        <w:tc>
          <w:tcPr>
            <w:tcW w:type="dxa" w:w="1728"/>
          </w:tcPr>
          <w:p>
            <w:r>
              <w:rPr>
                <w:sz w:val="16"/>
              </w:rPr>
              <w:t>N/A</w:t>
            </w:r>
          </w:p>
        </w:tc>
      </w:tr>
      <w:tr>
        <w:tc>
          <w:tcPr>
            <w:tcW w:type="dxa" w:w="1728"/>
          </w:tcPr>
          <w:p>
            <w:r>
              <w:rPr>
                <w:sz w:val="16"/>
              </w:rPr>
              <w:t>Nn/ArtOrDet</w:t>
            </w:r>
          </w:p>
        </w:tc>
        <w:tc>
          <w:tcPr>
            <w:tcW w:type="dxa" w:w="1728"/>
          </w:tcPr>
          <w:p>
            <w:r>
              <w:rPr>
                <w:sz w:val="16"/>
              </w:rPr>
              <w:t>True</w:t>
            </w:r>
          </w:p>
        </w:tc>
        <w:tc>
          <w:tcPr>
            <w:tcW w:type="dxa" w:w="1728"/>
          </w:tcPr>
          <w:p>
            <w:r>
              <w:rPr>
                <w:sz w:val="16"/>
              </w:rPr>
              <w:t>1000</w:t>
            </w:r>
          </w:p>
        </w:tc>
        <w:tc>
          <w:tcPr>
            <w:tcW w:type="dxa" w:w="1728"/>
          </w:tcPr>
          <w:p>
            <w:r>
              <w:rPr>
                <w:sz w:val="16"/>
              </w:rPr>
              <w:t>0</w:t>
            </w:r>
          </w:p>
        </w:tc>
        <w:tc>
          <w:tcPr>
            <w:tcW w:type="dxa" w:w="1728"/>
          </w:tcPr>
          <w:p>
            <w:r>
              <w:rPr>
                <w:sz w:val="16"/>
              </w:rPr>
              <w:t>0</w:t>
            </w:r>
          </w:p>
        </w:tc>
      </w:tr>
      <w:tr>
        <w:tc>
          <w:tcPr>
            <w:tcW w:type="dxa" w:w="1728"/>
          </w:tcPr>
          <w:p>
            <w:r>
              <w:rPr>
                <w:sz w:val="16"/>
              </w:rPr>
              <w:t>Nn/ArtOrDet@VERB</w:t>
            </w:r>
          </w:p>
        </w:tc>
        <w:tc>
          <w:tcPr>
            <w:tcW w:type="dxa" w:w="1728"/>
          </w:tcPr>
          <w:p>
            <w:r>
              <w:rPr>
                <w:sz w:val="16"/>
              </w:rPr>
              <w:t>True</w:t>
            </w:r>
          </w:p>
        </w:tc>
        <w:tc>
          <w:tcPr>
            <w:tcW w:type="dxa" w:w="1728"/>
          </w:tcPr>
          <w:p>
            <w:r>
              <w:rPr>
                <w:sz w:val="16"/>
              </w:rPr>
              <w:t>1000</w:t>
            </w:r>
          </w:p>
        </w:tc>
        <w:tc>
          <w:tcPr>
            <w:tcW w:type="dxa" w:w="1728"/>
          </w:tcPr>
          <w:p>
            <w:r>
              <w:rPr>
                <w:sz w:val="16"/>
              </w:rPr>
              <w:t>0</w:t>
            </w:r>
          </w:p>
        </w:tc>
        <w:tc>
          <w:tcPr>
            <w:tcW w:type="dxa" w:w="1728"/>
          </w:tcPr>
          <w:p>
            <w:r>
              <w:rPr>
                <w:sz w:val="16"/>
              </w:rPr>
              <w:t>1</w:t>
            </w:r>
          </w:p>
        </w:tc>
      </w:tr>
      <w:tr>
        <w:tc>
          <w:tcPr>
            <w:tcW w:type="dxa" w:w="1728"/>
          </w:tcPr>
          <w:p>
            <w:r>
              <w:rPr>
                <w:sz w:val="16"/>
              </w:rPr>
              <w:t>Nn/ArtOrDet@AUX</w:t>
            </w:r>
          </w:p>
        </w:tc>
        <w:tc>
          <w:tcPr>
            <w:tcW w:type="dxa" w:w="1728"/>
          </w:tcPr>
          <w:p>
            <w:r>
              <w:rPr>
                <w:sz w:val="16"/>
              </w:rPr>
              <w:t>False</w:t>
            </w:r>
          </w:p>
        </w:tc>
        <w:tc>
          <w:tcPr>
            <w:tcW w:type="dxa" w:w="1728"/>
          </w:tcPr>
          <w:p>
            <w:r>
              <w:rPr>
                <w:sz w:val="16"/>
              </w:rPr>
              <w:t>N/A</w:t>
            </w:r>
          </w:p>
        </w:tc>
        <w:tc>
          <w:tcPr>
            <w:tcW w:type="dxa" w:w="1728"/>
          </w:tcPr>
          <w:p>
            <w:r>
              <w:rPr>
                <w:sz w:val="16"/>
              </w:rPr>
              <w:t>N/A</w:t>
            </w:r>
          </w:p>
        </w:tc>
        <w:tc>
          <w:tcPr>
            <w:tcW w:type="dxa" w:w="1728"/>
          </w:tcPr>
          <w:p>
            <w:r>
              <w:rPr>
                <w:sz w:val="16"/>
              </w:rPr>
              <w:t>N/A</w:t>
            </w:r>
          </w:p>
        </w:tc>
      </w:tr>
      <w:tr>
        <w:tc>
          <w:tcPr>
            <w:tcW w:type="dxa" w:w="1728"/>
          </w:tcPr>
          <w:p>
            <w:r>
              <w:rPr>
                <w:sz w:val="16"/>
              </w:rPr>
              <w:t>Nn/ArtOrDet@NOUN</w:t>
            </w:r>
          </w:p>
        </w:tc>
        <w:tc>
          <w:tcPr>
            <w:tcW w:type="dxa" w:w="1728"/>
          </w:tcPr>
          <w:p>
            <w:r>
              <w:rPr>
                <w:sz w:val="16"/>
              </w:rPr>
              <w:t>True</w:t>
            </w:r>
          </w:p>
        </w:tc>
        <w:tc>
          <w:tcPr>
            <w:tcW w:type="dxa" w:w="1728"/>
          </w:tcPr>
          <w:p>
            <w:r>
              <w:rPr>
                <w:sz w:val="16"/>
              </w:rPr>
              <w:t>1000</w:t>
            </w:r>
          </w:p>
        </w:tc>
        <w:tc>
          <w:tcPr>
            <w:tcW w:type="dxa" w:w="1728"/>
          </w:tcPr>
          <w:p>
            <w:r>
              <w:rPr>
                <w:sz w:val="16"/>
              </w:rPr>
              <w:t>0</w:t>
            </w:r>
          </w:p>
        </w:tc>
        <w:tc>
          <w:tcPr>
            <w:tcW w:type="dxa" w:w="1728"/>
          </w:tcPr>
          <w:p>
            <w:r>
              <w:rPr>
                <w:sz w:val="16"/>
              </w:rPr>
              <w:t>0</w:t>
            </w:r>
          </w:p>
        </w:tc>
      </w:tr>
      <w:tr>
        <w:tc>
          <w:tcPr>
            <w:tcW w:type="dxa" w:w="1728"/>
          </w:tcPr>
          <w:p>
            <w:r>
              <w:rPr>
                <w:sz w:val="16"/>
              </w:rPr>
              <w:t>Nn/ArtOrDet@DET</w:t>
            </w:r>
          </w:p>
        </w:tc>
        <w:tc>
          <w:tcPr>
            <w:tcW w:type="dxa" w:w="1728"/>
          </w:tcPr>
          <w:p>
            <w:r>
              <w:rPr>
                <w:sz w:val="16"/>
              </w:rPr>
              <w:t>True</w:t>
            </w:r>
          </w:p>
        </w:tc>
        <w:tc>
          <w:tcPr>
            <w:tcW w:type="dxa" w:w="1728"/>
          </w:tcPr>
          <w:p>
            <w:r>
              <w:rPr>
                <w:sz w:val="16"/>
              </w:rPr>
              <w:t>1000</w:t>
            </w:r>
          </w:p>
        </w:tc>
        <w:tc>
          <w:tcPr>
            <w:tcW w:type="dxa" w:w="1728"/>
          </w:tcPr>
          <w:p>
            <w:r>
              <w:rPr>
                <w:sz w:val="16"/>
              </w:rPr>
              <w:t>0</w:t>
            </w:r>
          </w:p>
        </w:tc>
        <w:tc>
          <w:tcPr>
            <w:tcW w:type="dxa" w:w="1728"/>
          </w:tcPr>
          <w:p>
            <w:r>
              <w:rPr>
                <w:sz w:val="16"/>
              </w:rPr>
              <w:t>0</w:t>
            </w:r>
          </w:p>
        </w:tc>
      </w:tr>
    </w:tbl>
    <w:p>
      <w:pPr>
        <w:pStyle w:val="Heading1"/>
      </w:pPr>
      <w:r>
        <w:t>9. Phạm vi BERT trong đợt task này</w:t>
      </w:r>
    </w:p>
    <w:p>
      <w:r>
        <w:t>Không chạy thêm BERT và không chấm BERT trên test. Các kết quả BERT-small validation/học thuộc/gradient/span thuộc đợt trước, xem contextual_model_validation_report.docx và bert_learning_diagnostics_report.docx. Chúng được giữ như thử nghiệm chưa thành công, không dùng kết luận ngữ cảnh vô ích.</w:t>
      </w:r>
    </w:p>
    <w:p>
      <w:pPr>
        <w:pStyle w:val="Heading1"/>
      </w:pPr>
      <w:r>
        <w:t>10. Task kiểm chứng, tái lập và bàn giao artifact</w:t>
      </w:r>
    </w:p>
    <w:tbl>
      <w:tblPr>
        <w:tblStyle w:val="LightShading-Accent1"/>
        <w:tblW w:type="auto" w:w="0"/>
        <w:tblLook w:firstColumn="1" w:firstRow="1" w:lastColumn="0" w:lastRow="0" w:noHBand="0" w:noVBand="1" w:val="04A0"/>
      </w:tblPr>
      <w:tblGrid>
        <w:gridCol w:w="4320"/>
        <w:gridCol w:w="4320"/>
      </w:tblGrid>
      <w:tr>
        <w:tc>
          <w:tcPr>
            <w:tcW w:type="dxa" w:w="4320"/>
          </w:tcPr>
          <w:p>
            <w:r>
              <w:rPr>
                <w:sz w:val="16"/>
              </w:rPr>
              <w:t>File</w:t>
            </w:r>
          </w:p>
        </w:tc>
        <w:tc>
          <w:tcPr>
            <w:tcW w:type="dxa" w:w="4320"/>
          </w:tcPr>
          <w:p>
            <w:r>
              <w:rPr>
                <w:sz w:val="16"/>
              </w:rPr>
              <w:t>Input → output / vai trò</w:t>
            </w:r>
          </w:p>
        </w:tc>
      </w:tr>
      <w:tr>
        <w:tc>
          <w:tcPr>
            <w:tcW w:type="dxa" w:w="4320"/>
          </w:tcPr>
          <w:p>
            <w:r>
              <w:rPr>
                <w:sz w:val="16"/>
              </w:rPr>
              <w:t>src/training/nucle_final_selection.py</w:t>
            </w:r>
          </w:p>
        </w:tc>
        <w:tc>
          <w:tcPr>
            <w:tcW w:type="dxa" w:w="4320"/>
          </w:tcPr>
          <w:p>
            <w:r>
              <w:rPr>
                <w:sz w:val="16"/>
              </w:rPr>
              <w:t>Feature/split/old predictions → train-only encoder,52fit,16checkpoints,validation replay,lock</w:t>
            </w:r>
          </w:p>
        </w:tc>
      </w:tr>
      <w:tr>
        <w:tc>
          <w:tcPr>
            <w:tcW w:type="dxa" w:w="4320"/>
          </w:tcPr>
          <w:p>
            <w:r>
              <w:rPr>
                <w:sz w:val="16"/>
              </w:rPr>
              <w:t>src/evaluation/nucle_final_evaluation.py</w:t>
            </w:r>
          </w:p>
        </w:tc>
        <w:tc>
          <w:tcPr>
            <w:tcW w:type="dxa" w:w="4320"/>
          </w:tcPr>
          <w:p>
            <w:r>
              <w:rPr>
                <w:sz w:val="16"/>
              </w:rPr>
              <w:t>Lock + test → saved predictions/metrics; bootstrap từ predictions; checkpoint replay</w:t>
            </w:r>
          </w:p>
        </w:tc>
      </w:tr>
      <w:tr>
        <w:tc>
          <w:tcPr>
            <w:tcW w:type="dxa" w:w="4320"/>
          </w:tcPr>
          <w:p>
            <w:r>
              <w:rPr>
                <w:sz w:val="16"/>
              </w:rPr>
              <w:t>src/evaluation/nucle_final_error_audit.py</w:t>
            </w:r>
          </w:p>
        </w:tc>
        <w:tc>
          <w:tcPr>
            <w:tcW w:type="dxa" w:w="4320"/>
          </w:tcPr>
          <w:p>
            <w:r>
              <w:rPr>
                <w:sz w:val="16"/>
              </w:rPr>
              <w:t>Saved predictions → deterministic IDs → private source/correction/parse packet</w:t>
            </w:r>
          </w:p>
        </w:tc>
      </w:tr>
      <w:tr>
        <w:tc>
          <w:tcPr>
            <w:tcW w:type="dxa" w:w="4320"/>
          </w:tcPr>
          <w:p>
            <w:r>
              <w:rPr>
                <w:sz w:val="16"/>
              </w:rPr>
              <w:t>src/reporting/build_evaluation_tasks_report.py</w:t>
            </w:r>
          </w:p>
        </w:tc>
        <w:tc>
          <w:tcPr>
            <w:tcW w:type="dxa" w:w="4320"/>
          </w:tcPr>
          <w:p>
            <w:r>
              <w:rPr>
                <w:sz w:val="16"/>
              </w:rPr>
              <w:t>JSON/CSV + manual notes → báo cáo task DOCX/Markdown; tái dùng hình đã có</w:t>
            </w:r>
          </w:p>
        </w:tc>
      </w:tr>
      <w:tr>
        <w:tc>
          <w:tcPr>
            <w:tcW w:type="dxa" w:w="4320"/>
          </w:tcPr>
          <w:p>
            <w:r>
              <w:rPr>
                <w:sz w:val="16"/>
              </w:rPr>
              <w:t>docs/final_evaluation_protocol.md</w:t>
            </w:r>
          </w:p>
        </w:tc>
        <w:tc>
          <w:tcPr>
            <w:tcW w:type="dxa" w:w="4320"/>
          </w:tcPr>
          <w:p>
            <w:r>
              <w:rPr>
                <w:sz w:val="16"/>
              </w:rPr>
              <w:t>Protocol ghi trước test, quy tắc alias/selection/subsets/bootstrap</w:t>
            </w:r>
          </w:p>
        </w:tc>
      </w:tr>
      <w:tr>
        <w:tc>
          <w:tcPr>
            <w:tcW w:type="dxa" w:w="4320"/>
          </w:tcPr>
          <w:p>
            <w:r>
              <w:rPr>
                <w:sz w:val="16"/>
              </w:rPr>
              <w:t>reports/final_evaluation/lock.json</w:t>
            </w:r>
          </w:p>
        </w:tc>
        <w:tc>
          <w:tcPr>
            <w:tcW w:type="dxa" w:w="4320"/>
          </w:tcPr>
          <w:p>
            <w:r>
              <w:rPr>
                <w:sz w:val="16"/>
              </w:rPr>
              <w:t>Hash input/code/encoders/checkpoints, thời điểm và cấu hình</w:t>
            </w:r>
          </w:p>
        </w:tc>
      </w:tr>
      <w:tr>
        <w:tc>
          <w:tcPr>
            <w:tcW w:type="dxa" w:w="4320"/>
          </w:tcPr>
          <w:p>
            <w:r>
              <w:rPr>
                <w:sz w:val="16"/>
              </w:rPr>
              <w:t>test_predictions.csv, test_metrics.json</w:t>
            </w:r>
          </w:p>
        </w:tc>
        <w:tc>
          <w:tcPr>
            <w:tcW w:type="dxa" w:w="4320"/>
          </w:tcPr>
          <w:p>
            <w:r>
              <w:rPr>
                <w:sz w:val="16"/>
              </w:rPr>
              <w:t>Prediction từng sample/pipeline và metrics theo subsets</w:t>
            </w:r>
          </w:p>
        </w:tc>
      </w:tr>
      <w:tr>
        <w:tc>
          <w:tcPr>
            <w:tcW w:type="dxa" w:w="4320"/>
          </w:tcPr>
          <w:p>
            <w:r>
              <w:rPr>
                <w:sz w:val="16"/>
              </w:rPr>
              <w:t>bootstrap.json, bootstrap_group_weights.npy</w:t>
            </w:r>
          </w:p>
        </w:tc>
        <w:tc>
          <w:tcPr>
            <w:tcW w:type="dxa" w:w="4320"/>
          </w:tcPr>
          <w:p>
            <w:r>
              <w:rPr>
                <w:sz w:val="16"/>
              </w:rPr>
              <w:t>CI paired, số lượt thiếu lớp và resampling weights</w:t>
            </w:r>
          </w:p>
        </w:tc>
      </w:tr>
      <w:tr>
        <w:tc>
          <w:tcPr>
            <w:tcW w:type="dxa" w:w="4320"/>
          </w:tcPr>
          <w:p>
            <w:r>
              <w:rPr>
                <w:sz w:val="16"/>
              </w:rPr>
              <w:t>overall_results.csv, per_class_results.csv, per_class_deltas.csv</w:t>
            </w:r>
          </w:p>
        </w:tc>
        <w:tc>
          <w:tcPr>
            <w:tcW w:type="dxa" w:w="4320"/>
          </w:tcPr>
          <w:p>
            <w:r>
              <w:rPr>
                <w:sz w:val="16"/>
              </w:rPr>
              <w:t>Bảng tổng thể, từng lớp và Δ so Full</w:t>
            </w:r>
          </w:p>
        </w:tc>
      </w:tr>
      <w:tr>
        <w:tc>
          <w:tcPr>
            <w:tcW w:type="dxa" w:w="4320"/>
          </w:tcPr>
          <w:p>
            <w:r>
              <w:rPr>
                <w:sz w:val="16"/>
              </w:rPr>
              <w:t>manual_error_review.json</w:t>
            </w:r>
          </w:p>
        </w:tc>
        <w:tc>
          <w:tcPr>
            <w:tcW w:type="dxa" w:w="4320"/>
          </w:tcPr>
          <w:p>
            <w:r>
              <w:rPr>
                <w:sz w:val="16"/>
              </w:rPr>
              <w:t>40 ghi chú không có câu nguồn; private packet giữ riêng local</w:t>
            </w:r>
          </w:p>
        </w:tc>
      </w:tr>
      <w:tr>
        <w:tc>
          <w:tcPr>
            <w:tcW w:type="dxa" w:w="4320"/>
          </w:tcPr>
          <w:p>
            <w:r>
              <w:rPr>
                <w:sz w:val="16"/>
              </w:rPr>
              <w:t>reproducibility/README.md</w:t>
            </w:r>
          </w:p>
        </w:tc>
        <w:tc>
          <w:tcPr>
            <w:tcW w:type="dxa" w:w="4320"/>
          </w:tcPr>
          <w:p>
            <w:r>
              <w:rPr>
                <w:sz w:val="16"/>
              </w:rPr>
              <w:t>Lệnh chạy, dependencies và phạm vi kiểm tái lập</w:t>
            </w:r>
          </w:p>
        </w:tc>
      </w:tr>
    </w:tbl>
    <w:p>
      <w:r>
        <w:t>13 tests phù hợp đã qua, gồm5 tests mới cho metric ngoài cặp, group bootstrap, serialization encoder, loại nhóm/alias và từ chối lock bị sửa. Các tests model/feature hiện có cũng qua. Checkpoint reload18 tên LR/Tree không bất đồng prediction. Fresh venv dùng Python3.13.7, NumPy2.5.3, PyTorch2.14.0+cpu; inference trên encoded test khớp tuyệt đối. Kiểm này không thay toàn bộ re-training, spaCy reparse hoặc cài lại mọi dependency trong môi trường sạch.</w:t>
      </w:r>
    </w:p>
    <w:p>
      <w:r>
        <w:t>Gói hỗ trợ tái lập task đóng code/protocol/summary/hash/hướng dẫn; không chứa corpus, câu/correction audit, encoder vocab hoặc checkpoint. Người tái lập đầy đủ cần quyền truy cập NUCLE và artifact nguồn phù hợp. Không upload/push trong lượt này. Restore gói vào thư mục mới được kiểm hash; manifest cũ giữ nguyên, report chỉ dẫn đến artifact mới.</w:t>
      </w:r>
    </w:p>
    <w:p>
      <w:pPr>
        <w:pStyle w:val="Heading1"/>
      </w:pPr>
      <w:r>
        <w:t>11. Hạn chế và công việc để lại</w:t>
      </w:r>
    </w:p>
    <w:tbl>
      <w:tblPr>
        <w:tblStyle w:val="LightShading-Accent1"/>
        <w:tblW w:type="auto" w:w="0"/>
        <w:tblLook w:firstColumn="1" w:firstRow="1" w:lastColumn="0" w:lastRow="0" w:noHBand="0" w:noVBand="1" w:val="04A0"/>
      </w:tblPr>
      <w:tblGrid>
        <w:gridCol w:w="4320"/>
        <w:gridCol w:w="4320"/>
      </w:tblGrid>
      <w:tr>
        <w:tc>
          <w:tcPr>
            <w:tcW w:type="dxa" w:w="4320"/>
          </w:tcPr>
          <w:p>
            <w:r>
              <w:rPr>
                <w:sz w:val="16"/>
              </w:rPr>
              <w:t>Hạng mục</w:t>
            </w:r>
          </w:p>
        </w:tc>
        <w:tc>
          <w:tcPr>
            <w:tcW w:type="dxa" w:w="4320"/>
          </w:tcPr>
          <w:p>
            <w:r>
              <w:rPr>
                <w:sz w:val="16"/>
              </w:rPr>
              <w:t>Trạng thái</w:t>
            </w:r>
          </w:p>
        </w:tc>
      </w:tr>
      <w:tr>
        <w:tc>
          <w:tcPr>
            <w:tcW w:type="dxa" w:w="4320"/>
          </w:tcPr>
          <w:p>
            <w:r>
              <w:rPr>
                <w:sz w:val="16"/>
              </w:rPr>
              <w:t>Các task thí nghiệm</w:t>
            </w:r>
          </w:p>
        </w:tc>
        <w:tc>
          <w:tcPr>
            <w:tcW w:type="dxa" w:w="4320"/>
          </w:tcPr>
          <w:p>
            <w:r>
              <w:rPr>
                <w:sz w:val="16"/>
              </w:rPr>
              <w:t>Ablation bổ sung, khóa/test, bootstrap và audit đã chạy; số liệu giữ nguyên</w:t>
            </w:r>
          </w:p>
        </w:tc>
      </w:tr>
      <w:tr>
        <w:tc>
          <w:tcPr>
            <w:tcW w:type="dxa" w:w="4320"/>
          </w:tcPr>
          <w:p>
            <w:r>
              <w:rPr>
                <w:sz w:val="16"/>
              </w:rPr>
              <w:t>Báo cáo task này</w:t>
            </w:r>
          </w:p>
        </w:tc>
        <w:tc>
          <w:tcPr>
            <w:tcW w:type="dxa" w:w="4320"/>
          </w:tcPr>
          <w:p>
            <w:r>
              <w:rPr>
                <w:sz w:val="16"/>
              </w:rPr>
              <w:t>Ghi mục tiêu, input/code/output, kết quả, giải thích và kiểm chứng của đợt vừa làm</w:t>
            </w:r>
          </w:p>
        </w:tc>
      </w:tr>
      <w:tr>
        <w:tc>
          <w:tcPr>
            <w:tcW w:type="dxa" w:w="4320"/>
          </w:tcPr>
          <w:p>
            <w:r>
              <w:rPr>
                <w:sz w:val="16"/>
              </w:rPr>
              <w:t>Final report của dự án</w:t>
            </w:r>
          </w:p>
        </w:tc>
        <w:tc>
          <w:tcPr>
            <w:tcW w:type="dxa" w:w="4320"/>
          </w:tcPr>
          <w:p>
            <w:r>
              <w:rPr>
                <w:sz w:val="16"/>
              </w:rPr>
              <w:t>Chưa thực hiện theo yêu cầu mới; chưa tổng hợp thành báo cáo nộp cuối hoặc chốt lập luận RQ</w:t>
            </w:r>
          </w:p>
        </w:tc>
      </w:tr>
      <w:tr>
        <w:tc>
          <w:tcPr>
            <w:tcW w:type="dxa" w:w="4320"/>
          </w:tcPr>
          <w:p>
            <w:r>
              <w:rPr>
                <w:sz w:val="16"/>
              </w:rPr>
              <w:t>Slide tổng kết</w:t>
            </w:r>
          </w:p>
        </w:tc>
        <w:tc>
          <w:tcPr>
            <w:tcW w:type="dxa" w:w="4320"/>
          </w:tcPr>
          <w:p>
            <w:r>
              <w:rPr>
                <w:sz w:val="16"/>
              </w:rPr>
              <w:t>Chưa chốt; bản đã tạo trước đây được lưu như bản nháp lịch sử, không là đầu ra của task report</w:t>
            </w:r>
          </w:p>
        </w:tc>
      </w:tr>
      <w:tr>
        <w:tc>
          <w:tcPr>
            <w:tcW w:type="dxa" w:w="4320"/>
          </w:tcPr>
          <w:p>
            <w:r>
              <w:rPr>
                <w:sz w:val="16"/>
              </w:rPr>
              <w:t>Tái lập end-to-end</w:t>
            </w:r>
          </w:p>
        </w:tc>
        <w:tc>
          <w:tcPr>
            <w:tcW w:type="dxa" w:w="4320"/>
          </w:tcPr>
          <w:p>
            <w:r>
              <w:rPr>
                <w:sz w:val="16"/>
              </w:rPr>
              <w:t>Fresh venv mới kiểm checkpoint inference từ encoded test và metric; chưa chạy toàn preprocessing/grid từ raw</w:t>
            </w:r>
          </w:p>
        </w:tc>
      </w:tr>
      <w:tr>
        <w:tc>
          <w:tcPr>
            <w:tcW w:type="dxa" w:w="4320"/>
          </w:tcPr>
          <w:p>
            <w:r>
              <w:rPr>
                <w:sz w:val="16"/>
              </w:rPr>
              <w:t>Audit chuyên gia</w:t>
            </w:r>
          </w:p>
        </w:tc>
        <w:tc>
          <w:tcPr>
            <w:tcW w:type="dxa" w:w="4320"/>
          </w:tcPr>
          <w:p>
            <w:r>
              <w:rPr>
                <w:sz w:val="16"/>
              </w:rPr>
              <w:t>40ca do AI hỗ trợ review, chưa adjudication độc lập</w:t>
            </w:r>
          </w:p>
        </w:tc>
      </w:tr>
    </w:tbl>
    <w:p>
      <w:r>
        <w:t>Một grouped split, một seed mô hình cổ điển; CI pointwise chưa hiệu chỉnh nhiều so sánh. Tập audit chủ đích không đại diện tỷ lệ nguyên nhân toàn corpus. Token/parser tự động và gold/edit mơ hồ vẫn là giới hạn. Không sửa model/labels theo test đã xem; các hướng mở rộng cần đánh giá mới.</w:t>
      </w:r>
    </w:p>
    <w:p>
      <w:pPr>
        <w:pStyle w:val="Heading1"/>
      </w:pPr>
      <w:r>
        <w:t>12. Tài liệu và artifact đối chiếu</w:t>
      </w:r>
    </w:p>
    <w:p>
      <w:r>
        <w:t>Kế hoạch: note.md. Protocol trước chạy: docs/final_evaluation_protocol.md. Phương pháp dữ liệu/mô hình đã có: note_project_guide.md, data_preprocessing_report.docx, modeling_ablation_results_report.updated.docx. Nguồn học thuật: reference.md. Task report không thay thế các tài liệu này hay viết lại toàn bộ related work. Bảng số liệu được lấy từ reports/final_evaluation; không dùng kết quả chưa chạy.</w:t>
      </w:r>
    </w:p>
    <w:p>
      <w:pPr>
        <w:pStyle w:val="Heading1"/>
      </w:pPr>
      <w:r>
        <w:t>Phụ lục A. Ghi chú audit theo ID</w:t>
      </w:r>
    </w:p>
    <w:p>
      <w:pPr>
        <w:pStyle w:val="Heading2"/>
      </w:pPr>
      <w:r>
        <w:t>ID 19312 — ArtOrDet; LR=Nn, Tree=Nn, POS=ArtOrDet</w:t>
      </w:r>
    </w:p>
    <w:p>
      <w:r>
        <w:t>Nhóm: multi_token_semantics; confidence: medium. Span DET+NOUN gồm mạo từ và danh từ không đếm được; edit loại determiner. POS đúng nhưng LR/Tree chọn Nn. Cần phân biệt khả năng đếm với số danh từ; không quy toàn bộ lỗi cho POS.</w:t>
      </w:r>
    </w:p>
    <w:p>
      <w:pPr>
        <w:pStyle w:val="Heading2"/>
      </w:pPr>
      <w:r>
        <w:t>ID 38087 — ArtOrDet; LR=Prep, Tree=Prep, POS=Prep</w:t>
      </w:r>
    </w:p>
    <w:p>
      <w:r>
        <w:t>Nhóm: missing_word_nonempty; confidence: high. Gold ArtOrDet nhưng span nguồn là ADP; edit thêm determiner sau giới từ. Cả ba dự đoán Prep. Đây là thiếu từ được neo vào span không rỗng, không phải lỗi offset.</w:t>
      </w:r>
    </w:p>
    <w:p>
      <w:pPr>
        <w:pStyle w:val="Heading2"/>
      </w:pPr>
      <w:r>
        <w:t>ID 34539 — ArtOrDet; LR=SVA, Tree=Vform, POS=Vform</w:t>
      </w:r>
    </w:p>
    <w:p>
      <w:r>
        <w:t>Nhóm: annotation_ambiguity; confidence: medium. Gold ArtOrDet nhưng edit thêm particle cho động từ; khác với mô tả nhãn mạo từ. Cần người chuyên môn xác minh taxonomy/annotation; giữ nguyên gold.</w:t>
      </w:r>
    </w:p>
    <w:p>
      <w:pPr>
        <w:pStyle w:val="Heading2"/>
      </w:pPr>
      <w:r>
        <w:t>ID 24526 — ArtOrDet; LR=Vform, Tree=ArtOrDet, POS=SVA</w:t>
      </w:r>
    </w:p>
    <w:p>
      <w:r>
        <w:t>Nhóm: parser_suspected; confidence: medium. Cụm danh từ hai token bị gán NOUN+VERB, token sau có VerbForm=Part. Edit thêm determiner. Tín hiệu verb sai có thể liên quan dự đoán Vform, chưa chứng minh quan hệ nhân quả.</w:t>
      </w:r>
    </w:p>
    <w:p>
      <w:pPr>
        <w:pStyle w:val="Heading2"/>
      </w:pPr>
      <w:r>
        <w:t>ID 34483 — Nn; LR=ArtOrDet, Tree=ArtOrDet, POS=ArtOrDet</w:t>
      </w:r>
    </w:p>
    <w:p>
      <w:r>
        <w:t>Nhóm: multiple_edits; confidence: high. Gold Nn với span DET+NOUN; correction vừa bỏ determiner vừa đổi danh từ sang số nhiều. Cả ba chọn ArtOrDet; một nhãn bao phủ nhiều thay đổi.</w:t>
      </w:r>
    </w:p>
    <w:p>
      <w:pPr>
        <w:pStyle w:val="Heading2"/>
      </w:pPr>
      <w:r>
        <w:t>ID 17814 — Nn; LR=Prep, Tree=Prep, POS=Prep</w:t>
      </w:r>
    </w:p>
    <w:p>
      <w:r>
        <w:t>Nhóm: partial_token_parser; confidence: high. Gold Nn trên một ký tự cuối token; tokenizer/POS biểu diễn token bao phủ bằng ADP. Edit thêm dấu số nhiều cho danh từ ghép bị tách. Phân biệt offset hợp lệ với biểu diễn token không phù hợp.</w:t>
      </w:r>
    </w:p>
    <w:p>
      <w:pPr>
        <w:pStyle w:val="Heading2"/>
      </w:pPr>
      <w:r>
        <w:t>ID 9351 — Nn; LR=SVA, Tree=Nn, POS=Vform</w:t>
      </w:r>
    </w:p>
    <w:p>
      <w:r>
        <w:t>Nhóm: parser_suspected; confidence: medium. Danh từ chỉ sự trợ giúp bị phân tích thành VERB hữu hạn ngôi ba, có nsubj giả theo cách đọc ngữ cảnh. Edit bỏ số nhiều phù hợp Nn; LR bị hút sang SVA, Tree đúng.</w:t>
      </w:r>
    </w:p>
    <w:p>
      <w:pPr>
        <w:pStyle w:val="Heading2"/>
      </w:pPr>
      <w:r>
        <w:t>ID 41235 — Nn; LR=Vform, Tree=SVA, POS=Vform</w:t>
      </w:r>
    </w:p>
    <w:p>
      <w:r>
        <w:t>Nhóm: parser_suspected; confidence: medium. Trong vị trí bổ ngữ của động từ, target có nghĩa danh từ nghiên cứu nhưng POS là VERB dù dependency là dobj. Morph sing/finite không phù hợp cách đọc danh từ; cả ba sai.</w:t>
      </w:r>
    </w:p>
    <w:p>
      <w:pPr>
        <w:pStyle w:val="Heading2"/>
      </w:pPr>
      <w:r>
        <w:t>ID 24747 — Prep; LR=ArtOrDet, Tree=ArtOrDet, POS=ArtOrDet</w:t>
      </w:r>
    </w:p>
    <w:p>
      <w:r>
        <w:t>Nhóm: missing_word_nonempty; confidence: high. Gold Prep nhưng target là DET; correction thêm giới từ trước determiner. Cả ba chọn ArtOrDet theo token neo, không biểu diễn trực tiếp từ thiếu.</w:t>
      </w:r>
    </w:p>
    <w:p>
      <w:pPr>
        <w:pStyle w:val="Heading2"/>
      </w:pPr>
      <w:r>
        <w:t>ID 17826 — Prep; LR=Nn, Tree=Nn, POS=Nn</w:t>
      </w:r>
    </w:p>
    <w:p>
      <w:r>
        <w:t>Nhóm: missing_word_nonempty; confidence: high. Gold Prep nhưng target là NOUN; correction thêm giới từ trước danh từ. Cả ba chọn Nn; cần quan hệ kết hợp động từ–giới từ.</w:t>
      </w:r>
    </w:p>
    <w:p>
      <w:pPr>
        <w:pStyle w:val="Heading2"/>
      </w:pPr>
      <w:r>
        <w:t>ID 348 — Prep; LR=SVA, Tree=SVA, POS=Vform</w:t>
      </w:r>
    </w:p>
    <w:p>
      <w:r>
        <w:t>Nhóm: missing_word_nonempty; confidence: high. Gold Prep nhưng target là VERB hữu hạn; correction thêm giới từ sau verb. Subject sing/3 và verb sing/3 đang nhất quán trong parse; SVA prediction không phản ánh nhu cầu bổ sung giới từ.</w:t>
      </w:r>
    </w:p>
    <w:p>
      <w:pPr>
        <w:pStyle w:val="Heading2"/>
      </w:pPr>
      <w:r>
        <w:t>ID 19434 — Prep; LR=Vform, Tree=Vform, POS=Vform</w:t>
      </w:r>
    </w:p>
    <w:p>
      <w:r>
        <w:t>Nhóm: missing_word_nonempty; confidence: high. Span PART+VERB infinitive giữ nguyên trong correction và được thêm giới từ ở cuối. Cả ba chọn Vform; pattern động từ không đủ cho lỗi thiếu giới từ.</w:t>
      </w:r>
    </w:p>
    <w:p>
      <w:pPr>
        <w:pStyle w:val="Heading2"/>
      </w:pPr>
      <w:r>
        <w:t>ID 12324 — SVA; LR=ArtOrDet, Tree=ArtOrDet, POS=ArtOrDet</w:t>
      </w:r>
    </w:p>
    <w:p>
      <w:r>
        <w:t>Nhóm: annotation_ambiguity; confidence: medium. Gold SVA nhưng span ADJ và edit thêm từ chỉ thời gian, determiner, punctuation. Không thấy chỉnh agreement trực tiếp trong edit; cần adjudication, không đổi gold.</w:t>
      </w:r>
    </w:p>
    <w:p>
      <w:pPr>
        <w:pStyle w:val="Heading2"/>
      </w:pPr>
      <w:r>
        <w:t>ID 35455 — SVA; LR=Nn, Tree=Nn, POS=Nn</w:t>
      </w:r>
    </w:p>
    <w:p>
      <w:r>
        <w:t>Nhóm: parser_suspected; confidence: medium. Target đóng vai trò vị ngữ cần hòa hợp nhưng parser gán NOUN/pobj và mất subject. Correction thêm đuôi ngôi ba; cả ba chọn Nn.</w:t>
      </w:r>
    </w:p>
    <w:p>
      <w:pPr>
        <w:pStyle w:val="Heading2"/>
      </w:pPr>
      <w:r>
        <w:t>ID 26635 — SVA; LR=Prep, Tree=Prep, POS=Prep</w:t>
      </w:r>
    </w:p>
    <w:p>
      <w:r>
        <w:t>Nhóm: annotation_ambiguity; confidence: medium. Đã kiểm source có correction field thật, không phải missing: edit xóa ADP nhưng gold SVA. Cần review nhãn/quan hệ với lỗi khác; không quy đây là model không hiểu agreement.</w:t>
      </w:r>
    </w:p>
    <w:p>
      <w:pPr>
        <w:pStyle w:val="Heading2"/>
      </w:pPr>
      <w:r>
        <w:t>ID 18531 — SVA; LR=Vform, Tree=Vform, POS=Vform</w:t>
      </w:r>
    </w:p>
    <w:p>
      <w:r>
        <w:t>Nhóm: coordination_scope; confidence: medium. Verb nằm trong cấu trúc phối hợp dài; parser coi infinitive/conj và D|has_subject=0 vì chỉ lấy child trực tiếp, không lan truyền subject từ head. Edit chọn dạng ngôi ba; scope phối hợp/gold cần review.</w:t>
      </w:r>
    </w:p>
    <w:p>
      <w:pPr>
        <w:pStyle w:val="Heading2"/>
      </w:pPr>
      <w:r>
        <w:t>ID 211 — Vform; LR=ArtOrDet, Tree=ArtOrDet, POS=ArtOrDet</w:t>
      </w:r>
    </w:p>
    <w:p>
      <w:r>
        <w:t>Nhóm: parser_suspected; confidence: medium. Sau auxiliary, edit tạo past participle; target bị gán ADJ/acomp nên mất VerbForm. Cả ba chọn ArtOrDet; câu có nhiều vấn đề cú pháp.</w:t>
      </w:r>
    </w:p>
    <w:p>
      <w:pPr>
        <w:pStyle w:val="Heading2"/>
      </w:pPr>
      <w:r>
        <w:t>ID 37631 — Vform; LR=Nn, Tree=Nn, POS=Nn</w:t>
      </w:r>
    </w:p>
    <w:p>
      <w:r>
        <w:t>Nhóm: long_context_ambiguity; confidence: medium. Target đồng hình danh từ/động từ trong danh sách dài, head distance21; parser NOUN/conj trong khi correction dùng dạng verb. Vượt cửa sổ local, nhưng edit vẫn cần xem phạm vi cấu trúc; chưa chứng minh chỉ thiếu ngữ cảnh.</w:t>
      </w:r>
    </w:p>
    <w:p>
      <w:pPr>
        <w:pStyle w:val="Heading2"/>
      </w:pPr>
      <w:r>
        <w:t>ID 37624 — Vform; LR=Prep, Tree=Vform, POS=Vform</w:t>
      </w:r>
    </w:p>
    <w:p>
      <w:r>
        <w:t>Nhóm: parser_suspected; confidence: medium. Target POS VERB/Part nhưng dependency prep; correction đưa về vị ngữ finite. LR chọn Prep, POS/Tree đúng Vform; loại dependency có thể cạnh tranh với POS/morph.</w:t>
      </w:r>
    </w:p>
    <w:p>
      <w:pPr>
        <w:pStyle w:val="Heading2"/>
      </w:pPr>
      <w:r>
        <w:t>ID 32904 — Vform; LR=SVA, Tree=SVA, POS=ArtOrDet</w:t>
      </w:r>
    </w:p>
    <w:p>
      <w:r>
        <w:t>Nhóm: multi_token_semantics; confidence: medium. Span SCONJ+PRON+AUX chuyển từ mệnh đề hữu hạn sang infinitive; một nhãn Vform mô tả đổi cấu trúc. LR/Tree chọn SVA dựa cấu trúc hữu hạn đang quan sát.</w:t>
      </w:r>
    </w:p>
    <w:p>
      <w:pPr>
        <w:pStyle w:val="Heading2"/>
      </w:pPr>
      <w:r>
        <w:t>ID 44388 — ArtOrDet; LR=Nn, Tree=Nn, POS=Nn</w:t>
      </w:r>
    </w:p>
    <w:p>
      <w:r>
        <w:t>Nhóm: missing_word_nonempty; confidence: high. Gold ArtOrDet trên NOUN không rỗng; edit thêm determiner. LR/Tree/POS đều Nn. So với ID44353, cùng loại target nhưng context dài hơn cho prediction LR khác.</w:t>
      </w:r>
    </w:p>
    <w:p>
      <w:pPr>
        <w:pStyle w:val="Heading2"/>
      </w:pPr>
      <w:r>
        <w:t>ID 32705 — ArtOrDet; LR=Prep, Tree=Prep, POS=Prep</w:t>
      </w:r>
    </w:p>
    <w:p>
      <w:r>
        <w:t>Nhóm: annotation_ambiguity; confidence: medium. Gold ArtOrDet nhưng edit thay một giới từ bằng giới từ khác; cả ba chọn Prep. Cần adjudication trước mọi khẳng định sai ngữ pháp của model.</w:t>
      </w:r>
    </w:p>
    <w:p>
      <w:pPr>
        <w:pStyle w:val="Heading2"/>
      </w:pPr>
      <w:r>
        <w:t>ID 34548 — ArtOrDet; LR=SVA, Tree=SVA, POS=Vform</w:t>
      </w:r>
    </w:p>
    <w:p>
      <w:r>
        <w:t>Nhóm: missing_word_nonempty; confidence: high. Gold ArtOrDet neo vào VERB; correction thêm determiner sau verb trước cụm danh từ. LR/Tree chọn SVA, POS Vform; tín hiệu POS của token neo không phải POS của từ thiếu.</w:t>
      </w:r>
    </w:p>
    <w:p>
      <w:pPr>
        <w:pStyle w:val="Heading2"/>
      </w:pPr>
      <w:r>
        <w:t>ID 23239 — ArtOrDet; LR=Vform, Tree=Vform, POS=ArtOrDet</w:t>
      </w:r>
    </w:p>
    <w:p>
      <w:r>
        <w:t>Nhóm: missing_word_nonempty; confidence: high. Span VERB+ADJ không rỗng, edit chèn determiner giữa hai token. LR/Tree chọn Vform, POS đúng; span rộng chứa cả verb và vị trí thiếu mạo từ.</w:t>
      </w:r>
    </w:p>
    <w:p>
      <w:pPr>
        <w:pStyle w:val="Heading2"/>
      </w:pPr>
      <w:r>
        <w:t>ID 37909 — Nn; LR=ArtOrDet, Tree=ArtOrDet, POS=ArtOrDet</w:t>
      </w:r>
    </w:p>
    <w:p>
      <w:r>
        <w:t>Nhóm: annotation_ambiguity; confidence: medium. Đã xác minh correction không bị thiếu: edit xóa DET nhưng gold Nn. Mọi mô hình chọn ArtOrDet; nhãn và thao tác edit không trùng định nghĩa đơn giản.</w:t>
      </w:r>
    </w:p>
    <w:p>
      <w:pPr>
        <w:pStyle w:val="Heading2"/>
      </w:pPr>
      <w:r>
        <w:t>ID 18501 — ArtOrDet; LR=ArtOrDet, Tree=Vform, POS=ArtOrDet</w:t>
      </w:r>
    </w:p>
    <w:p>
      <w:r>
        <w:t>Nhóm: annotation_ambiguity; confidence: medium. LR đúng gold ArtOrDet nhưng correction là đảo vị trí auxiliary trong mệnh đề gián tiếp, không chỉ sửa determiner. Prediction đúng gold không chứng minh hiểu ngữ pháp; Tree chọn Vform.</w:t>
      </w:r>
    </w:p>
    <w:p>
      <w:pPr>
        <w:pStyle w:val="Heading2"/>
      </w:pPr>
      <w:r>
        <w:t>ID 11916 — ArtOrDet; LR=ArtOrDet, Tree=Nn, POS=Nn</w:t>
      </w:r>
    </w:p>
    <w:p>
      <w:r>
        <w:t>Nhóm: missing_word_recovered; confidence: medium. Gold ArtOrDet trên NOUN; edit thêm determiner. LR đúng, Tree/POS Nn. Context phủ định/động từ và cấu trúc danh từ có thể hỗ trợ, chưa xác định feature gây quyết định.</w:t>
      </w:r>
    </w:p>
    <w:p>
      <w:pPr>
        <w:pStyle w:val="Heading2"/>
      </w:pPr>
      <w:r>
        <w:t>ID 29485 — Nn; LR=Nn, Tree=ArtOrDet, POS=ArtOrDet</w:t>
      </w:r>
    </w:p>
    <w:p>
      <w:r>
        <w:t>Nhóm: possessive_number; confidence: medium. Span NOUN+PART với edit đổi số danh từ sở hữu; LR đúng Nn, Tree/POS ArtOrDet. Cần phân biệt possession và number trong cụm danh từ.</w:t>
      </w:r>
    </w:p>
    <w:p>
      <w:pPr>
        <w:pStyle w:val="Heading2"/>
      </w:pPr>
      <w:r>
        <w:t>ID 44353 — ArtOrDet; LR=ArtOrDet, Tree=Nn, POS=Nn</w:t>
      </w:r>
    </w:p>
    <w:p>
      <w:r>
        <w:t>Nhóm: missing_word_recovered; confidence: medium. Gold ArtOrDet trên NOUN; LR đúng trong khi Tree/POS Nn. Đối chiếu ID44388 cho thấy cùng target/parse cục bộ gần giống vẫn có prediction khác khi sentence/context thay đổi.</w:t>
      </w:r>
    </w:p>
    <w:p>
      <w:pPr>
        <w:pStyle w:val="Heading2"/>
      </w:pPr>
      <w:r>
        <w:t>ID 6079 — ArtOrDet; LR=ArtOrDet, Tree=Nn, POS=Nn</w:t>
      </w:r>
    </w:p>
    <w:p>
      <w:r>
        <w:t>Nhóm: missing_word_recovered; confidence: medium. Gold ArtOrDet neo vào NOUN làm nsubj, edit thêm determiner. LR đúng, Tree/POS Nn. Không cần span rỗng để quan sát lỗi thiếu mạo từ.</w:t>
      </w:r>
    </w:p>
    <w:p>
      <w:pPr>
        <w:pStyle w:val="Heading2"/>
      </w:pPr>
      <w:r>
        <w:t>ID 36485 — ArtOrDet; LR=ArtOrDet, Tree=ArtOrDet, POS=ArtOrDet</w:t>
      </w:r>
    </w:p>
    <w:p>
      <w:r>
        <w:t>Nhóm: correct_control; confidence: high. Gold ArtOrDet neo vào PROPN trong danh từ ghép; edit thêm determiner. Cả ba khớp gold; trường hợp đúng vẫn là thiếu từ trên span không rỗng.</w:t>
      </w:r>
    </w:p>
    <w:p>
      <w:pPr>
        <w:pStyle w:val="Heading2"/>
      </w:pPr>
      <w:r>
        <w:t>ID 34533 — ArtOrDet; LR=ArtOrDet, Tree=ArtOrDet, POS=ArtOrDet</w:t>
      </w:r>
    </w:p>
    <w:p>
      <w:r>
        <w:t>Nhóm: correct_control; confidence: high. Gold ArtOrDet trên ADJ bổ nghĩa danh từ, correction thêm determiner. Cả ba đúng; POS signature ADJ có thể mang prior thiếu determiner.</w:t>
      </w:r>
    </w:p>
    <w:p>
      <w:pPr>
        <w:pStyle w:val="Heading2"/>
      </w:pPr>
      <w:r>
        <w:t>ID 19466 — Prep; LR=Prep, Tree=Nn, POS=Prep</w:t>
      </w:r>
    </w:p>
    <w:p>
      <w:r>
        <w:t>Nhóm: correct_control; confidence: high. Span NOUN+ADP, edit thay giới từ; LR/POS đúng Prep, Tree Nn. Span nhiều token không mặc định không thể phân loại.</w:t>
      </w:r>
    </w:p>
    <w:p>
      <w:pPr>
        <w:pStyle w:val="Heading2"/>
      </w:pPr>
      <w:r>
        <w:t>ID 17862 — Prep; LR=Prep, Tree=Prep, POS=Prep</w:t>
      </w:r>
    </w:p>
    <w:p>
      <w:r>
        <w:t>Nhóm: correct_control; confidence: high. Target ADP, edit thay giới từ; cả ba đúng Prep. Đây là trường hợp POS phù hợp trực tiếp taxonomy.</w:t>
      </w:r>
    </w:p>
    <w:p>
      <w:pPr>
        <w:pStyle w:val="Heading2"/>
      </w:pPr>
      <w:r>
        <w:t>ID 42947 — Nn; LR=Nn, Tree=Nn, POS=Nn</w:t>
      </w:r>
    </w:p>
    <w:p>
      <w:r>
        <w:t>Nhóm: correct_control; confidence: medium. Target NOUN/Sing, correction đổi số nhiều; cả ba đúng Nn. Quan hệ agreement với phần còn lại của câu vẫn cần đọc rộng, không suy grammatical correctness toàn câu.</w:t>
      </w:r>
    </w:p>
    <w:p>
      <w:pPr>
        <w:pStyle w:val="Heading2"/>
      </w:pPr>
      <w:r>
        <w:t>ID 26421 — Nn; LR=Nn, Tree=Nn, POS=Nn</w:t>
      </w:r>
    </w:p>
    <w:p>
      <w:r>
        <w:t>Nhóm: correct_control; confidence: high. NOUN/Sing sau cụm chỉ nhiều loại, correction đổi số nhiều; cả ba đúng Nn. Context lexical có thể hỗ trợ nhưng POS đã đủ cho nhãn trong mẫu này.</w:t>
      </w:r>
    </w:p>
    <w:p>
      <w:pPr>
        <w:pStyle w:val="Heading2"/>
      </w:pPr>
      <w:r>
        <w:t>ID 201 — Vform; LR=Vform, Tree=Vform, POS=Vform</w:t>
      </w:r>
    </w:p>
    <w:p>
      <w:r>
        <w:t>Nhóm: correct_gold_ambiguity; confidence: medium. Cả ba đúng gold Vform, correction thêm dấu infinitive. Cấu trúc pseudo-cleft có thể cho phép bare infinitive; cần adjudication, không coi khớp gold là chứng minh câu bắt buộc sửa.</w:t>
      </w:r>
    </w:p>
    <w:p>
      <w:pPr>
        <w:pStyle w:val="Heading2"/>
      </w:pPr>
      <w:r>
        <w:t>ID 34128 — Vform; LR=Vform, Tree=Vform, POS=Vform</w:t>
      </w:r>
    </w:p>
    <w:p>
      <w:r>
        <w:t>Nhóm: correct_control; confidence: medium. Span AUX+VERB gerund/participle được đổi voice/form, cả ba đúng Vform. Cần đọc construction rộng để giải thích edit.</w:t>
      </w:r>
    </w:p>
    <w:p>
      <w:pPr>
        <w:pStyle w:val="Heading2"/>
      </w:pPr>
      <w:r>
        <w:t>ID 36821 — SVA; LR=SVA, Tree=SVA, POS=SVA</w:t>
      </w:r>
    </w:p>
    <w:p>
      <w:r>
        <w:t>Nhóm: correct_control; confidence: medium. Target AUX hữu hạn, correction đổi số; cả ba đúng SVA dù D|has_subject=0 vì subject gắn vào verb head thay vì auxiliary. Prediction đúng không chứng minh D trực tiếp tìm chủ ngữ.</w:t>
      </w:r>
    </w:p>
    <w:p>
      <w:pPr>
        <w:pStyle w:val="Heading2"/>
      </w:pPr>
      <w:r>
        <w:t>ID 17311 — SVA; LR=SVA, Tree=SVA, POS=SVA</w:t>
      </w:r>
    </w:p>
    <w:p>
      <w:r>
        <w:t>Nhóm: correct_control; confidence: medium. Auxiliary trong chuỗi bị sửa agreement; cả ba đúng SVA, D|has_subject=0. Pipeline hiện chỉ lấy subject child trực tiếp của target, bỏ qua quan hệ qua head.</w:t>
      </w:r>
    </w:p>
    <w:p>
      <w:pPr>
        <w:pStyle w:val="Heading1"/>
      </w:pPr>
      <w:r>
        <w:t>Phụ lục B. Danh mục toàn bộ fit và CI</w:t>
      </w:r>
    </w:p>
    <w:p>
      <w:r>
        <w:t>52 dòng fit (gồm cả cấu hình không eligible) ở fit_progress.json. 20 pipeline rows ở overall_results.csv;100 dòng metric từng lớp ở per_class_results.csv;90 Δ class/variant ở per_class_deltas.csv. Alias được gắn rõ; không bỏ kết quả âm. Toàn bộ CI và số lượt thiếu lớp ở bootstrap.json. Các artifact này là nguồn dựng lại bảng, không phải nhập số tay.</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NUCLE • Báo cáo task • 23/10/2026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