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F3A4" w14:textId="77777777" w:rsidR="00AE3926" w:rsidRPr="00AE3926" w:rsidRDefault="00AE3926" w:rsidP="00AE3926">
      <w:pPr>
        <w:numPr>
          <w:ilvl w:val="0"/>
          <w:numId w:val="2"/>
        </w:numPr>
        <w:rPr>
          <w:rFonts w:asciiTheme="minorHAnsi" w:hAnsiTheme="minorHAnsi" w:cstheme="minorHAnsi"/>
          <w:szCs w:val="24"/>
          <w:lang w:val="zh-CN"/>
        </w:rPr>
      </w:pPr>
      <w:r w:rsidRPr="00AE3926">
        <w:rPr>
          <w:rFonts w:asciiTheme="minorHAnsi" w:hAnsiTheme="minorHAnsi" w:cstheme="minorHAnsi"/>
          <w:szCs w:val="24"/>
          <w:lang w:val="zh-CN"/>
        </w:rPr>
        <w:t>Abses</w:t>
      </w:r>
    </w:p>
    <w:p w14:paraId="30BFAD3A"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hint="eastAsia"/>
          <w:szCs w:val="24"/>
          <w:lang w:val="zh-CN"/>
        </w:rPr>
        <w:t xml:space="preserve">Pembengkakan gusi </w:t>
      </w:r>
      <w:r w:rsidRPr="00AE3926">
        <w:rPr>
          <w:rFonts w:asciiTheme="minorHAnsi" w:hAnsiTheme="minorHAnsi" w:cstheme="minorHAnsi"/>
          <w:szCs w:val="24"/>
          <w:lang w:val="en-US"/>
        </w:rPr>
        <w:t>atau</w:t>
      </w:r>
      <w:r w:rsidRPr="00AE3926">
        <w:rPr>
          <w:rFonts w:asciiTheme="minorHAnsi" w:hAnsiTheme="minorHAnsi" w:cstheme="minorHAnsi" w:hint="eastAsia"/>
          <w:szCs w:val="24"/>
          <w:lang w:val="zh-CN"/>
        </w:rPr>
        <w:t xml:space="preserve"> munculnya bisul (abses) merupakan kondisi di mana terdapat benjolan atau bisul pada gusi, yang bisa disertai dengan keluarnya nanah atau tidak. Kondisi ini terjadi akibat peradangan kronis dan pembentukan nanah di sekitar akar gigi, dikenal sebagai abses periapikal. Penyakit ini umumnya berawal dari gigi berlubang (karies), yang paling sering terjadi pada gigi geraham, meskipun dapat juga menyerang gigi lainnya.</w:t>
      </w:r>
      <w:r w:rsidRPr="00AE3926">
        <w:rPr>
          <w:rFonts w:asciiTheme="minorHAnsi" w:hAnsiTheme="minorHAnsi" w:cstheme="minorHAnsi"/>
          <w:szCs w:val="24"/>
          <w:lang w:val="en-US"/>
        </w:rPr>
        <w:t xml:space="preserve"> (</w:t>
      </w:r>
      <w:r w:rsidRPr="00AE3926">
        <w:rPr>
          <w:rFonts w:asciiTheme="minorHAnsi" w:hAnsiTheme="minorHAnsi" w:cstheme="minorHAnsi" w:hint="eastAsia"/>
          <w:szCs w:val="24"/>
          <w:lang w:val="zh-CN"/>
        </w:rPr>
        <w:t>Fauziah, N.F. and Wardani, R., 2022. Pemodelan Poisson dan Binomial Negatif untuk menganalisa faktor penyebab angka kejadian abses gusi. Jurnal Keperawatan Silampari, 6(1), pp.265.</w:t>
      </w:r>
      <w:r w:rsidRPr="00AE3926">
        <w:rPr>
          <w:rFonts w:asciiTheme="minorHAnsi" w:hAnsiTheme="minorHAnsi" w:cstheme="minorHAnsi"/>
          <w:szCs w:val="24"/>
          <w:lang w:val="en-US"/>
        </w:rPr>
        <w:t>)</w:t>
      </w:r>
    </w:p>
    <w:p w14:paraId="44654AF5" w14:textId="77777777" w:rsidR="00AE3926" w:rsidRPr="00AE3926" w:rsidRDefault="00AE3926" w:rsidP="00AE3926">
      <w:pPr>
        <w:rPr>
          <w:rFonts w:asciiTheme="minorHAnsi" w:hAnsiTheme="minorHAnsi" w:cstheme="minorHAnsi"/>
          <w:szCs w:val="24"/>
          <w:lang w:val="en-US"/>
        </w:rPr>
      </w:pPr>
    </w:p>
    <w:p w14:paraId="7CF97E61" w14:textId="77777777" w:rsidR="00AE3926" w:rsidRPr="00AE3926" w:rsidRDefault="00AE3926" w:rsidP="00AE3926">
      <w:pPr>
        <w:rPr>
          <w:rFonts w:asciiTheme="minorHAnsi" w:hAnsiTheme="minorHAnsi" w:cstheme="minorHAnsi"/>
          <w:szCs w:val="24"/>
          <w:lang w:val="zh-CN"/>
        </w:rPr>
      </w:pPr>
      <w:r w:rsidRPr="00AE3926">
        <w:rPr>
          <w:rFonts w:asciiTheme="minorHAnsi" w:hAnsiTheme="minorHAnsi" w:cstheme="minorHAnsi"/>
          <w:szCs w:val="24"/>
          <w:lang w:val="en-US"/>
        </w:rPr>
        <w:t xml:space="preserve">Insisi abses: </w:t>
      </w:r>
      <w:r w:rsidRPr="00AE3926">
        <w:rPr>
          <w:rFonts w:asciiTheme="minorHAnsi" w:hAnsiTheme="minorHAnsi" w:cstheme="minorHAnsi" w:hint="eastAsia"/>
          <w:b/>
          <w:bCs/>
          <w:szCs w:val="24"/>
          <w:lang w:val="zh-CN"/>
        </w:rPr>
        <w:t>Insisi abses</w:t>
      </w:r>
      <w:r w:rsidRPr="00AE3926">
        <w:rPr>
          <w:rFonts w:asciiTheme="minorHAnsi" w:hAnsiTheme="minorHAnsi" w:cstheme="minorHAnsi" w:hint="eastAsia"/>
          <w:szCs w:val="24"/>
          <w:lang w:val="zh-CN"/>
        </w:rPr>
        <w:t xml:space="preserve"> adalah tindakan membuka abses (bisul) untuk mengeluarkan nanah guna mengurangi infeksi dan mempercepat penyembuhan.</w:t>
      </w:r>
    </w:p>
    <w:p w14:paraId="0A72463A" w14:textId="77777777" w:rsidR="00AE3926" w:rsidRPr="00AE3926" w:rsidRDefault="00AE3926" w:rsidP="00AE3926">
      <w:pPr>
        <w:rPr>
          <w:rFonts w:asciiTheme="minorHAnsi" w:hAnsiTheme="minorHAnsi" w:cstheme="minorHAnsi" w:hint="eastAsia"/>
          <w:szCs w:val="24"/>
          <w:lang w:val="en-US"/>
        </w:rPr>
      </w:pPr>
    </w:p>
    <w:p w14:paraId="5CFCE3A1" w14:textId="77777777" w:rsidR="00AE3926" w:rsidRPr="00AE3926" w:rsidRDefault="00AE3926" w:rsidP="00AE3926">
      <w:pPr>
        <w:rPr>
          <w:rFonts w:asciiTheme="minorHAnsi" w:hAnsiTheme="minorHAnsi" w:cstheme="minorHAnsi"/>
          <w:szCs w:val="24"/>
          <w:lang w:val="zh-CN"/>
        </w:rPr>
      </w:pPr>
    </w:p>
    <w:p w14:paraId="6CB5790B" w14:textId="77777777" w:rsidR="00AE3926" w:rsidRPr="00AE3926" w:rsidRDefault="00AE3926" w:rsidP="00AE3926">
      <w:pPr>
        <w:numPr>
          <w:ilvl w:val="0"/>
          <w:numId w:val="2"/>
        </w:numPr>
        <w:rPr>
          <w:rFonts w:asciiTheme="minorHAnsi" w:hAnsiTheme="minorHAnsi" w:cstheme="minorHAnsi"/>
          <w:szCs w:val="24"/>
          <w:lang w:val="zh-CN"/>
        </w:rPr>
      </w:pPr>
      <w:r w:rsidRPr="00AE3926">
        <w:rPr>
          <w:rFonts w:asciiTheme="minorHAnsi" w:hAnsiTheme="minorHAnsi" w:cstheme="minorHAnsi"/>
          <w:szCs w:val="24"/>
          <w:lang w:val="zh-CN"/>
        </w:rPr>
        <w:t>Karies</w:t>
      </w:r>
    </w:p>
    <w:p w14:paraId="08F187DF" w14:textId="2B95493C"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Karies gigi adalah penyakit gigi yang umum terjadi, disebabkan oleh proses demineralisasi pada email gigi yang disebabkan oleh bakteri dalam plak gigi. Ini mengakibatkan terbentuknya lubang kecil atau kerusakan pada gigi, yang kemudian dapat berkembang menjadi lubang yang lebih besar jika tidak diobat</w:t>
      </w:r>
      <w:r w:rsidR="00121900">
        <w:rPr>
          <w:rFonts w:asciiTheme="minorHAnsi" w:hAnsiTheme="minorHAnsi" w:cstheme="minorHAnsi"/>
          <w:szCs w:val="24"/>
          <w:lang w:val="en-US"/>
        </w:rPr>
        <w:t>i.</w:t>
      </w:r>
      <w:r w:rsidRPr="00AE3926">
        <w:rPr>
          <w:rFonts w:asciiTheme="minorHAnsi" w:hAnsiTheme="minorHAnsi" w:cstheme="minorHAnsi"/>
          <w:szCs w:val="24"/>
          <w:lang w:val="en-US"/>
        </w:rPr>
        <w:t xml:space="preserve"> </w:t>
      </w:r>
      <w:r w:rsidR="00121900">
        <w:rPr>
          <w:rFonts w:asciiTheme="minorHAnsi" w:hAnsiTheme="minorHAnsi" w:cstheme="minorHAnsi"/>
          <w:szCs w:val="24"/>
          <w:lang w:val="en-US"/>
        </w:rPr>
        <w:t>(</w:t>
      </w:r>
      <w:r w:rsidRPr="00AE3926">
        <w:rPr>
          <w:rFonts w:asciiTheme="minorHAnsi" w:hAnsiTheme="minorHAnsi" w:cstheme="minorHAnsi" w:hint="eastAsia"/>
          <w:szCs w:val="24"/>
          <w:lang w:val="zh-CN"/>
        </w:rPr>
        <w:t>Arum, Y.P., Maritasari, D.Y. and Antoro, B., 2023. Faktor-faktor yang berhubungan dengan kejadian karies gigi pada remaja di Klinik Gigi Cheese Bandar Lampung tahun 2022. Jurnal Kesehatan Gigi (Dental Health Journal), 10(1</w:t>
      </w:r>
      <w:r w:rsidRPr="00AE3926">
        <w:rPr>
          <w:rFonts w:asciiTheme="minorHAnsi" w:hAnsiTheme="minorHAnsi" w:cstheme="minorHAnsi"/>
          <w:szCs w:val="24"/>
          <w:lang w:val="en-US"/>
        </w:rPr>
        <w:t>)</w:t>
      </w:r>
      <w:r w:rsidR="00121900">
        <w:rPr>
          <w:rFonts w:asciiTheme="minorHAnsi" w:hAnsiTheme="minorHAnsi" w:cstheme="minorHAnsi"/>
          <w:szCs w:val="24"/>
          <w:lang w:val="en-US"/>
        </w:rPr>
        <w:t>)</w:t>
      </w:r>
    </w:p>
    <w:p w14:paraId="34F626A4" w14:textId="77777777" w:rsidR="00AE3926" w:rsidRPr="00AE3926" w:rsidRDefault="00AE3926" w:rsidP="00AE3926">
      <w:pPr>
        <w:rPr>
          <w:rFonts w:asciiTheme="minorHAnsi" w:hAnsiTheme="minorHAnsi" w:cstheme="minorHAnsi"/>
          <w:szCs w:val="24"/>
          <w:lang w:val="zh-CN"/>
        </w:rPr>
      </w:pPr>
    </w:p>
    <w:p w14:paraId="623536FF"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Tumpatan/penambalan gigi (tergantung besar dan letak lubang gigi)</w:t>
      </w:r>
    </w:p>
    <w:p w14:paraId="2E8BB12D" w14:textId="77777777" w:rsidR="00AE3926" w:rsidRPr="00AE3926" w:rsidRDefault="00AE3926" w:rsidP="00AE3926">
      <w:pPr>
        <w:rPr>
          <w:rFonts w:asciiTheme="minorHAnsi" w:hAnsiTheme="minorHAnsi" w:cstheme="minorHAnsi"/>
          <w:szCs w:val="24"/>
          <w:lang w:val="zh-CN"/>
        </w:rPr>
      </w:pPr>
    </w:p>
    <w:p w14:paraId="4018CB56" w14:textId="77777777" w:rsidR="00AE3926" w:rsidRPr="00AE3926" w:rsidRDefault="00AE3926" w:rsidP="00AE3926">
      <w:pPr>
        <w:numPr>
          <w:ilvl w:val="0"/>
          <w:numId w:val="2"/>
        </w:numPr>
        <w:rPr>
          <w:rFonts w:asciiTheme="minorHAnsi" w:hAnsiTheme="minorHAnsi" w:cstheme="minorHAnsi"/>
          <w:szCs w:val="24"/>
          <w:lang w:val="zh-CN"/>
        </w:rPr>
      </w:pPr>
      <w:r w:rsidRPr="00AE3926">
        <w:rPr>
          <w:rFonts w:asciiTheme="minorHAnsi" w:hAnsiTheme="minorHAnsi" w:cstheme="minorHAnsi"/>
          <w:szCs w:val="24"/>
          <w:lang w:val="zh-CN"/>
        </w:rPr>
        <w:t>Kalkulus</w:t>
      </w:r>
    </w:p>
    <w:p w14:paraId="123D80BB" w14:textId="18139122"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 xml:space="preserve">Kalkulus, juga dikenal sebagai tartar, adalah lapisan keras yang terbentuk dari mineral yang terkalsifikasi di atas gigi. Ini adalah hasil dari penumpukan plak gigi yang tidak dihilangkan secara teratur melalui menyikat gigi dan membersihkan di antara gigi dengan benang gigi. Plak yang tidak dihilangkan secara efektif mengeras dan membentuk kalkulus, yang biasanya muncul sebagai lapisan putih atau kuning di sepanjang garis gusi atau antara </w:t>
      </w:r>
      <w:proofErr w:type="gramStart"/>
      <w:r w:rsidRPr="00AE3926">
        <w:rPr>
          <w:rFonts w:asciiTheme="minorHAnsi" w:hAnsiTheme="minorHAnsi" w:cstheme="minorHAnsi"/>
          <w:szCs w:val="24"/>
          <w:lang w:val="en-US"/>
        </w:rPr>
        <w:t>gigi</w:t>
      </w:r>
      <w:r w:rsidR="00121900">
        <w:rPr>
          <w:rFonts w:asciiTheme="minorHAnsi" w:hAnsiTheme="minorHAnsi" w:cstheme="minorHAnsi"/>
          <w:szCs w:val="24"/>
          <w:lang w:val="en-US"/>
        </w:rPr>
        <w:t>.(</w:t>
      </w:r>
      <w:proofErr w:type="gramEnd"/>
      <w:r w:rsidRPr="00AE3926">
        <w:rPr>
          <w:rFonts w:asciiTheme="minorHAnsi" w:hAnsiTheme="minorHAnsi" w:cstheme="minorHAnsi" w:hint="eastAsia"/>
          <w:szCs w:val="24"/>
          <w:lang w:val="zh-CN"/>
        </w:rPr>
        <w:t>Forshaw, R., 2022. Dental calculus - oral health, forensic studies and archaeology: a review. British Dental Journal, 233, pp.961–967</w:t>
      </w:r>
      <w:r w:rsidR="00121900">
        <w:rPr>
          <w:rFonts w:asciiTheme="minorHAnsi" w:hAnsiTheme="minorHAnsi" w:cstheme="minorHAnsi"/>
          <w:szCs w:val="24"/>
          <w:lang w:val="en-US"/>
        </w:rPr>
        <w:t>)</w:t>
      </w:r>
    </w:p>
    <w:p w14:paraId="5C803B48" w14:textId="77777777" w:rsidR="00AE3926" w:rsidRPr="00AE3926" w:rsidRDefault="00AE3926" w:rsidP="00AE3926">
      <w:pPr>
        <w:rPr>
          <w:rFonts w:asciiTheme="minorHAnsi" w:hAnsiTheme="minorHAnsi" w:cstheme="minorHAnsi" w:hint="eastAsia"/>
          <w:szCs w:val="24"/>
          <w:lang w:val="zh-CN"/>
        </w:rPr>
      </w:pPr>
    </w:p>
    <w:p w14:paraId="3E6F1F95" w14:textId="77777777" w:rsid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 xml:space="preserve">Scalling: </w:t>
      </w:r>
      <w:r w:rsidRPr="00AE3926">
        <w:rPr>
          <w:rFonts w:asciiTheme="minorHAnsi" w:hAnsiTheme="minorHAnsi" w:cstheme="minorHAnsi" w:hint="eastAsia"/>
          <w:b/>
          <w:bCs/>
          <w:szCs w:val="24"/>
          <w:lang w:val="zh-CN"/>
        </w:rPr>
        <w:t>Scaling</w:t>
      </w:r>
      <w:r w:rsidRPr="00AE3926">
        <w:rPr>
          <w:rFonts w:asciiTheme="minorHAnsi" w:hAnsiTheme="minorHAnsi" w:cstheme="minorHAnsi" w:hint="eastAsia"/>
          <w:szCs w:val="24"/>
          <w:lang w:val="zh-CN"/>
        </w:rPr>
        <w:t xml:space="preserve"> adalah prosedur pembersihan gigi untuk menghilangkan plak dan tartar, mencegah penyakit gusi</w:t>
      </w:r>
    </w:p>
    <w:p w14:paraId="210082B8" w14:textId="77777777" w:rsidR="00121900" w:rsidRPr="00AE3926" w:rsidRDefault="00121900" w:rsidP="00AE3926">
      <w:pPr>
        <w:rPr>
          <w:rFonts w:asciiTheme="minorHAnsi" w:hAnsiTheme="minorHAnsi" w:cstheme="minorHAnsi"/>
          <w:szCs w:val="24"/>
          <w:lang w:val="en-US"/>
        </w:rPr>
      </w:pPr>
    </w:p>
    <w:p w14:paraId="481B7C95" w14:textId="77777777" w:rsidR="00AE3926" w:rsidRPr="00AE3926" w:rsidRDefault="00AE3926" w:rsidP="00AE3926">
      <w:pPr>
        <w:numPr>
          <w:ilvl w:val="0"/>
          <w:numId w:val="2"/>
        </w:numPr>
        <w:rPr>
          <w:rFonts w:asciiTheme="minorHAnsi" w:hAnsiTheme="minorHAnsi" w:cstheme="minorHAnsi"/>
          <w:szCs w:val="24"/>
          <w:lang w:val="zh-CN"/>
        </w:rPr>
      </w:pPr>
      <w:r w:rsidRPr="00AE3926">
        <w:rPr>
          <w:rFonts w:asciiTheme="minorHAnsi" w:hAnsiTheme="minorHAnsi" w:cstheme="minorHAnsi"/>
          <w:szCs w:val="24"/>
          <w:lang w:val="zh-CN"/>
        </w:rPr>
        <w:t>Gingivitis</w:t>
      </w:r>
    </w:p>
    <w:p w14:paraId="618737B8"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lastRenderedPageBreak/>
        <w:t>Gingivitis adalah kondisi peradangan pada gusi yang disebabkan oleh penumpukan plak gigi, yang terdiri dari bakteri, sisa makanan, dan saliva. Plak yang tidak dihilangkan secara teratur dapat mengiritasi gusi, menyebabkan peradangan dan pembengkakan. (</w:t>
      </w:r>
      <w:r w:rsidRPr="00AE3926">
        <w:rPr>
          <w:rFonts w:asciiTheme="minorHAnsi" w:hAnsiTheme="minorHAnsi" w:cstheme="minorHAnsi" w:hint="eastAsia"/>
          <w:szCs w:val="24"/>
          <w:lang w:val="zh-CN"/>
        </w:rPr>
        <w:t>Bidjuni, M., Harapan, I.K. and Astiti, N.L.R., 2023. Tingkat pengetahuan tentang cara memelihara kesehatan gigi dan mulut dengan kejadian gingivitis masa pubertas pada siswa kelas VII A SMP Negeri 8 Manado. Jurnal Kesehatan Gigi (Dental Health Journal), 10(2), pp.61</w:t>
      </w:r>
      <w:r w:rsidRPr="00AE3926">
        <w:rPr>
          <w:rFonts w:asciiTheme="minorHAnsi" w:hAnsiTheme="minorHAnsi" w:cstheme="minorHAnsi"/>
          <w:szCs w:val="24"/>
          <w:lang w:val="en-US"/>
        </w:rPr>
        <w:t>)</w:t>
      </w:r>
    </w:p>
    <w:p w14:paraId="1B7174A6" w14:textId="77777777" w:rsidR="00AE3926" w:rsidRPr="00AE3926" w:rsidRDefault="00AE3926" w:rsidP="00AE3926">
      <w:pPr>
        <w:rPr>
          <w:rFonts w:asciiTheme="minorHAnsi" w:hAnsiTheme="minorHAnsi" w:cstheme="minorHAnsi"/>
          <w:szCs w:val="24"/>
          <w:lang w:val="zh-CN"/>
        </w:rPr>
      </w:pPr>
    </w:p>
    <w:p w14:paraId="6A94BFDF"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Scalling (pembersihan gigi) dan penambalan gigi jika terdapat gigi berlubang</w:t>
      </w:r>
    </w:p>
    <w:p w14:paraId="6791B75C" w14:textId="77777777" w:rsidR="00AE3926" w:rsidRPr="00AE3926" w:rsidRDefault="00AE3926" w:rsidP="00AE3926">
      <w:pPr>
        <w:rPr>
          <w:rFonts w:asciiTheme="minorHAnsi" w:hAnsiTheme="minorHAnsi" w:cstheme="minorHAnsi"/>
          <w:szCs w:val="24"/>
          <w:lang w:val="zh-CN"/>
        </w:rPr>
      </w:pPr>
    </w:p>
    <w:p w14:paraId="5C342D18" w14:textId="77777777" w:rsidR="00AE3926" w:rsidRPr="00AE3926" w:rsidRDefault="00AE3926" w:rsidP="00AE3926">
      <w:pPr>
        <w:numPr>
          <w:ilvl w:val="0"/>
          <w:numId w:val="2"/>
        </w:numPr>
        <w:rPr>
          <w:rFonts w:asciiTheme="minorHAnsi" w:hAnsiTheme="minorHAnsi" w:cstheme="minorHAnsi"/>
          <w:szCs w:val="24"/>
          <w:lang w:val="zh-CN"/>
        </w:rPr>
      </w:pPr>
      <w:r w:rsidRPr="00AE3926">
        <w:rPr>
          <w:rFonts w:asciiTheme="minorHAnsi" w:hAnsiTheme="minorHAnsi" w:cstheme="minorHAnsi"/>
          <w:szCs w:val="24"/>
          <w:lang w:val="zh-CN"/>
        </w:rPr>
        <w:t>Plak</w:t>
      </w:r>
    </w:p>
    <w:p w14:paraId="58B2E867"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Plak gigi adalah lapisan tipis yang terbentuk di permukaan gigi, yang terdiri dari kumpulan bakteri dan sisa makanan. Plak ini berkembang ketika kita tidak rutin membersihkan gigi, seperti menyikat gigi atau menggunakan benang gigi. Jika dibiarkan, plak bisa mengeras menjadi karang gigi, yang lebih sulit dibersihkan. Plak yang menumpuk juga dapat menyebabkan masalah gigi, seperti gigi berlubang, radang gusi, atau bahkan penyakit gigi yang lebih serius. (Prawoto, E., Rohmawati, D. L. &amp; Hartono, A., 2024. Hubungan pengetahuan dan perilaku pemeliharaan kesehatan gigi dan mulut dengan kejadian plak gigi pada siswa SMK. Jurnal Penelitian Perawat Profesional, 6(6</w:t>
      </w:r>
      <w:proofErr w:type="gramStart"/>
      <w:r w:rsidRPr="00AE3926">
        <w:rPr>
          <w:rFonts w:asciiTheme="minorHAnsi" w:hAnsiTheme="minorHAnsi" w:cstheme="minorHAnsi"/>
          <w:szCs w:val="24"/>
          <w:lang w:val="en-US"/>
        </w:rPr>
        <w:t>) )</w:t>
      </w:r>
      <w:proofErr w:type="gramEnd"/>
    </w:p>
    <w:p w14:paraId="628AACD4" w14:textId="77777777" w:rsidR="00AE3926" w:rsidRPr="00AE3926" w:rsidRDefault="00AE3926" w:rsidP="00AE3926">
      <w:pPr>
        <w:rPr>
          <w:rFonts w:asciiTheme="minorHAnsi" w:hAnsiTheme="minorHAnsi" w:cstheme="minorHAnsi"/>
          <w:szCs w:val="24"/>
          <w:lang w:val="en-US"/>
        </w:rPr>
      </w:pPr>
    </w:p>
    <w:p w14:paraId="7D15330E" w14:textId="77777777" w:rsidR="00AE3926" w:rsidRPr="00AE3926" w:rsidRDefault="00AE3926" w:rsidP="00AE3926">
      <w:pPr>
        <w:rPr>
          <w:rFonts w:asciiTheme="minorHAnsi" w:hAnsiTheme="minorHAnsi" w:cstheme="minorHAnsi"/>
          <w:szCs w:val="24"/>
          <w:lang w:val="en-US"/>
        </w:rPr>
      </w:pPr>
      <w:r w:rsidRPr="00AE3926">
        <w:rPr>
          <w:rFonts w:asciiTheme="minorHAnsi" w:hAnsiTheme="minorHAnsi" w:cstheme="minorHAnsi"/>
          <w:szCs w:val="24"/>
          <w:lang w:val="en-US"/>
        </w:rPr>
        <w:t>Menyikat gigi dan membersihkan daerah interdental, penggunaan obat kumur dan penggunaan fluoride</w:t>
      </w:r>
    </w:p>
    <w:p w14:paraId="31548B76" w14:textId="77777777" w:rsidR="00AE3926" w:rsidRPr="00AE3926" w:rsidRDefault="00AE3926" w:rsidP="00AE3926">
      <w:pPr>
        <w:rPr>
          <w:rFonts w:asciiTheme="minorHAnsi" w:hAnsiTheme="minorHAnsi" w:cstheme="minorHAnsi"/>
          <w:szCs w:val="24"/>
          <w:lang w:val="zh-CN"/>
        </w:rPr>
      </w:pPr>
    </w:p>
    <w:p w14:paraId="1376EC96" w14:textId="77777777" w:rsidR="00AE3926" w:rsidRPr="00AE3926" w:rsidRDefault="00AE3926" w:rsidP="00AE3926">
      <w:pPr>
        <w:rPr>
          <w:rFonts w:asciiTheme="minorHAnsi" w:hAnsiTheme="minorHAnsi" w:cstheme="minorHAnsi"/>
          <w:szCs w:val="24"/>
          <w:lang w:val="zh-CN"/>
        </w:rPr>
      </w:pPr>
    </w:p>
    <w:p w14:paraId="3F6BE6C5" w14:textId="77777777" w:rsidR="00070504" w:rsidRPr="00AE3926" w:rsidRDefault="00070504" w:rsidP="00AE3926"/>
    <w:sectPr w:rsidR="00070504" w:rsidRPr="00AE3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252BE"/>
    <w:multiLevelType w:val="hybridMultilevel"/>
    <w:tmpl w:val="19645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1719790">
    <w:abstractNumId w:val="0"/>
  </w:num>
  <w:num w:numId="2" w16cid:durableId="126938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04"/>
    <w:rsid w:val="00070504"/>
    <w:rsid w:val="00121900"/>
    <w:rsid w:val="001F1F2D"/>
    <w:rsid w:val="00420445"/>
    <w:rsid w:val="00563638"/>
    <w:rsid w:val="00672BAB"/>
    <w:rsid w:val="009D6E5E"/>
    <w:rsid w:val="00AB3B47"/>
    <w:rsid w:val="00AE3926"/>
    <w:rsid w:val="00AF11AC"/>
    <w:rsid w:val="00C654A0"/>
    <w:rsid w:val="00D578FB"/>
    <w:rsid w:val="00DC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EE63"/>
  <w15:chartTrackingRefBased/>
  <w15:docId w15:val="{57F3645B-4ECD-48FC-9CA1-25E6E3A7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FB"/>
    <w:pPr>
      <w:spacing w:after="4" w:line="271" w:lineRule="auto"/>
      <w:ind w:left="836" w:hanging="10"/>
      <w:jc w:val="both"/>
    </w:pPr>
    <w:rPr>
      <w:rFonts w:ascii="Times New Roman" w:hAnsi="Times New Roman" w:cs="Times New Roman"/>
      <w:color w:val="000000"/>
      <w:sz w:val="24"/>
      <w:lang w:val="en-ID" w:eastAsia="en-ID"/>
    </w:rPr>
  </w:style>
  <w:style w:type="paragraph" w:styleId="Heading1">
    <w:name w:val="heading 1"/>
    <w:basedOn w:val="Normal"/>
    <w:next w:val="Normal"/>
    <w:link w:val="Heading1Char"/>
    <w:uiPriority w:val="9"/>
    <w:qFormat/>
    <w:rsid w:val="00D578FB"/>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D578FB"/>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0705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5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05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05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05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05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05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8FB"/>
    <w:rPr>
      <w:rFonts w:ascii="Times New Roman" w:eastAsiaTheme="majorEastAsia" w:hAnsi="Times New Roman" w:cstheme="majorBidi"/>
      <w:b/>
      <w:color w:val="000000" w:themeColor="text1"/>
      <w:sz w:val="28"/>
      <w:szCs w:val="32"/>
      <w:lang w:val="en-ID" w:eastAsia="en-ID"/>
    </w:rPr>
  </w:style>
  <w:style w:type="character" w:customStyle="1" w:styleId="Heading2Char">
    <w:name w:val="Heading 2 Char"/>
    <w:basedOn w:val="DefaultParagraphFont"/>
    <w:link w:val="Heading2"/>
    <w:uiPriority w:val="9"/>
    <w:semiHidden/>
    <w:rsid w:val="00D578FB"/>
    <w:rPr>
      <w:rFonts w:ascii="Times New Roman" w:eastAsiaTheme="majorEastAsia" w:hAnsi="Times New Roman" w:cstheme="majorBidi"/>
      <w:b/>
      <w:color w:val="000000" w:themeColor="text1"/>
      <w:sz w:val="24"/>
      <w:szCs w:val="26"/>
      <w:lang w:val="en-ID" w:eastAsia="en-ID"/>
    </w:rPr>
  </w:style>
  <w:style w:type="character" w:customStyle="1" w:styleId="Heading3Char">
    <w:name w:val="Heading 3 Char"/>
    <w:basedOn w:val="DefaultParagraphFont"/>
    <w:link w:val="Heading3"/>
    <w:uiPriority w:val="9"/>
    <w:semiHidden/>
    <w:rsid w:val="00070504"/>
    <w:rPr>
      <w:rFonts w:eastAsiaTheme="majorEastAsia" w:cstheme="majorBidi"/>
      <w:color w:val="2F5496" w:themeColor="accent1" w:themeShade="BF"/>
      <w:sz w:val="28"/>
      <w:szCs w:val="28"/>
      <w:lang w:val="en-ID" w:eastAsia="en-ID"/>
    </w:rPr>
  </w:style>
  <w:style w:type="character" w:customStyle="1" w:styleId="Heading4Char">
    <w:name w:val="Heading 4 Char"/>
    <w:basedOn w:val="DefaultParagraphFont"/>
    <w:link w:val="Heading4"/>
    <w:uiPriority w:val="9"/>
    <w:semiHidden/>
    <w:rsid w:val="00070504"/>
    <w:rPr>
      <w:rFonts w:eastAsiaTheme="majorEastAsia" w:cstheme="majorBidi"/>
      <w:i/>
      <w:iCs/>
      <w:color w:val="2F5496" w:themeColor="accent1" w:themeShade="BF"/>
      <w:sz w:val="24"/>
      <w:lang w:val="en-ID" w:eastAsia="en-ID"/>
    </w:rPr>
  </w:style>
  <w:style w:type="character" w:customStyle="1" w:styleId="Heading5Char">
    <w:name w:val="Heading 5 Char"/>
    <w:basedOn w:val="DefaultParagraphFont"/>
    <w:link w:val="Heading5"/>
    <w:uiPriority w:val="9"/>
    <w:semiHidden/>
    <w:rsid w:val="00070504"/>
    <w:rPr>
      <w:rFonts w:eastAsiaTheme="majorEastAsia" w:cstheme="majorBidi"/>
      <w:color w:val="2F5496" w:themeColor="accent1" w:themeShade="BF"/>
      <w:sz w:val="24"/>
      <w:lang w:val="en-ID" w:eastAsia="en-ID"/>
    </w:rPr>
  </w:style>
  <w:style w:type="character" w:customStyle="1" w:styleId="Heading6Char">
    <w:name w:val="Heading 6 Char"/>
    <w:basedOn w:val="DefaultParagraphFont"/>
    <w:link w:val="Heading6"/>
    <w:uiPriority w:val="9"/>
    <w:semiHidden/>
    <w:rsid w:val="00070504"/>
    <w:rPr>
      <w:rFonts w:eastAsiaTheme="majorEastAsia" w:cstheme="majorBidi"/>
      <w:i/>
      <w:iCs/>
      <w:color w:val="595959" w:themeColor="text1" w:themeTint="A6"/>
      <w:sz w:val="24"/>
      <w:lang w:val="en-ID" w:eastAsia="en-ID"/>
    </w:rPr>
  </w:style>
  <w:style w:type="character" w:customStyle="1" w:styleId="Heading7Char">
    <w:name w:val="Heading 7 Char"/>
    <w:basedOn w:val="DefaultParagraphFont"/>
    <w:link w:val="Heading7"/>
    <w:uiPriority w:val="9"/>
    <w:semiHidden/>
    <w:rsid w:val="00070504"/>
    <w:rPr>
      <w:rFonts w:eastAsiaTheme="majorEastAsia" w:cstheme="majorBidi"/>
      <w:color w:val="595959" w:themeColor="text1" w:themeTint="A6"/>
      <w:sz w:val="24"/>
      <w:lang w:val="en-ID" w:eastAsia="en-ID"/>
    </w:rPr>
  </w:style>
  <w:style w:type="character" w:customStyle="1" w:styleId="Heading8Char">
    <w:name w:val="Heading 8 Char"/>
    <w:basedOn w:val="DefaultParagraphFont"/>
    <w:link w:val="Heading8"/>
    <w:uiPriority w:val="9"/>
    <w:semiHidden/>
    <w:rsid w:val="00070504"/>
    <w:rPr>
      <w:rFonts w:eastAsiaTheme="majorEastAsia" w:cstheme="majorBidi"/>
      <w:i/>
      <w:iCs/>
      <w:color w:val="272727" w:themeColor="text1" w:themeTint="D8"/>
      <w:sz w:val="24"/>
      <w:lang w:val="en-ID" w:eastAsia="en-ID"/>
    </w:rPr>
  </w:style>
  <w:style w:type="character" w:customStyle="1" w:styleId="Heading9Char">
    <w:name w:val="Heading 9 Char"/>
    <w:basedOn w:val="DefaultParagraphFont"/>
    <w:link w:val="Heading9"/>
    <w:uiPriority w:val="9"/>
    <w:semiHidden/>
    <w:rsid w:val="00070504"/>
    <w:rPr>
      <w:rFonts w:eastAsiaTheme="majorEastAsia" w:cstheme="majorBidi"/>
      <w:color w:val="272727" w:themeColor="text1" w:themeTint="D8"/>
      <w:sz w:val="24"/>
      <w:lang w:val="en-ID" w:eastAsia="en-ID"/>
    </w:rPr>
  </w:style>
  <w:style w:type="paragraph" w:styleId="Title">
    <w:name w:val="Title"/>
    <w:basedOn w:val="Normal"/>
    <w:next w:val="Normal"/>
    <w:link w:val="TitleChar"/>
    <w:uiPriority w:val="10"/>
    <w:qFormat/>
    <w:rsid w:val="0007050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70504"/>
    <w:rPr>
      <w:rFonts w:asciiTheme="majorHAnsi" w:eastAsiaTheme="majorEastAsia" w:hAnsiTheme="majorHAnsi" w:cstheme="majorBidi"/>
      <w:spacing w:val="-10"/>
      <w:kern w:val="28"/>
      <w:sz w:val="56"/>
      <w:szCs w:val="56"/>
      <w:lang w:val="en-ID" w:eastAsia="en-ID"/>
    </w:rPr>
  </w:style>
  <w:style w:type="paragraph" w:styleId="Subtitle">
    <w:name w:val="Subtitle"/>
    <w:basedOn w:val="Normal"/>
    <w:next w:val="Normal"/>
    <w:link w:val="SubtitleChar"/>
    <w:uiPriority w:val="11"/>
    <w:qFormat/>
    <w:rsid w:val="00070504"/>
    <w:pPr>
      <w:numPr>
        <w:ilvl w:val="1"/>
      </w:numPr>
      <w:spacing w:after="160"/>
      <w:ind w:left="836"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04"/>
    <w:rPr>
      <w:rFonts w:eastAsiaTheme="majorEastAsia" w:cstheme="majorBidi"/>
      <w:color w:val="595959" w:themeColor="text1" w:themeTint="A6"/>
      <w:spacing w:val="15"/>
      <w:sz w:val="28"/>
      <w:szCs w:val="28"/>
      <w:lang w:val="en-ID" w:eastAsia="en-ID"/>
    </w:rPr>
  </w:style>
  <w:style w:type="paragraph" w:styleId="Quote">
    <w:name w:val="Quote"/>
    <w:basedOn w:val="Normal"/>
    <w:next w:val="Normal"/>
    <w:link w:val="QuoteChar"/>
    <w:uiPriority w:val="29"/>
    <w:qFormat/>
    <w:rsid w:val="000705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0504"/>
    <w:rPr>
      <w:rFonts w:ascii="Times New Roman" w:hAnsi="Times New Roman" w:cs="Times New Roman"/>
      <w:i/>
      <w:iCs/>
      <w:color w:val="404040" w:themeColor="text1" w:themeTint="BF"/>
      <w:sz w:val="24"/>
      <w:lang w:val="en-ID" w:eastAsia="en-ID"/>
    </w:rPr>
  </w:style>
  <w:style w:type="paragraph" w:styleId="ListParagraph">
    <w:name w:val="List Paragraph"/>
    <w:basedOn w:val="Normal"/>
    <w:uiPriority w:val="34"/>
    <w:qFormat/>
    <w:rsid w:val="00070504"/>
    <w:pPr>
      <w:ind w:left="720"/>
      <w:contextualSpacing/>
    </w:pPr>
  </w:style>
  <w:style w:type="character" w:styleId="IntenseEmphasis">
    <w:name w:val="Intense Emphasis"/>
    <w:basedOn w:val="DefaultParagraphFont"/>
    <w:uiPriority w:val="21"/>
    <w:qFormat/>
    <w:rsid w:val="00070504"/>
    <w:rPr>
      <w:i/>
      <w:iCs/>
      <w:color w:val="2F5496" w:themeColor="accent1" w:themeShade="BF"/>
    </w:rPr>
  </w:style>
  <w:style w:type="paragraph" w:styleId="IntenseQuote">
    <w:name w:val="Intense Quote"/>
    <w:basedOn w:val="Normal"/>
    <w:next w:val="Normal"/>
    <w:link w:val="IntenseQuoteChar"/>
    <w:uiPriority w:val="30"/>
    <w:qFormat/>
    <w:rsid w:val="00070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504"/>
    <w:rPr>
      <w:rFonts w:ascii="Times New Roman" w:hAnsi="Times New Roman" w:cs="Times New Roman"/>
      <w:i/>
      <w:iCs/>
      <w:color w:val="2F5496" w:themeColor="accent1" w:themeShade="BF"/>
      <w:sz w:val="24"/>
      <w:lang w:val="en-ID" w:eastAsia="en-ID"/>
    </w:rPr>
  </w:style>
  <w:style w:type="character" w:styleId="IntenseReference">
    <w:name w:val="Intense Reference"/>
    <w:basedOn w:val="DefaultParagraphFont"/>
    <w:uiPriority w:val="32"/>
    <w:qFormat/>
    <w:rsid w:val="000705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8028">
      <w:bodyDiv w:val="1"/>
      <w:marLeft w:val="0"/>
      <w:marRight w:val="0"/>
      <w:marTop w:val="0"/>
      <w:marBottom w:val="0"/>
      <w:divBdr>
        <w:top w:val="none" w:sz="0" w:space="0" w:color="auto"/>
        <w:left w:val="none" w:sz="0" w:space="0" w:color="auto"/>
        <w:bottom w:val="none" w:sz="0" w:space="0" w:color="auto"/>
        <w:right w:val="none" w:sz="0" w:space="0" w:color="auto"/>
      </w:divBdr>
    </w:div>
    <w:div w:id="90979358">
      <w:bodyDiv w:val="1"/>
      <w:marLeft w:val="0"/>
      <w:marRight w:val="0"/>
      <w:marTop w:val="0"/>
      <w:marBottom w:val="0"/>
      <w:divBdr>
        <w:top w:val="none" w:sz="0" w:space="0" w:color="auto"/>
        <w:left w:val="none" w:sz="0" w:space="0" w:color="auto"/>
        <w:bottom w:val="none" w:sz="0" w:space="0" w:color="auto"/>
        <w:right w:val="none" w:sz="0" w:space="0" w:color="auto"/>
      </w:divBdr>
    </w:div>
    <w:div w:id="457379341">
      <w:bodyDiv w:val="1"/>
      <w:marLeft w:val="0"/>
      <w:marRight w:val="0"/>
      <w:marTop w:val="0"/>
      <w:marBottom w:val="0"/>
      <w:divBdr>
        <w:top w:val="none" w:sz="0" w:space="0" w:color="auto"/>
        <w:left w:val="none" w:sz="0" w:space="0" w:color="auto"/>
        <w:bottom w:val="none" w:sz="0" w:space="0" w:color="auto"/>
        <w:right w:val="none" w:sz="0" w:space="0" w:color="auto"/>
      </w:divBdr>
    </w:div>
    <w:div w:id="636253573">
      <w:bodyDiv w:val="1"/>
      <w:marLeft w:val="0"/>
      <w:marRight w:val="0"/>
      <w:marTop w:val="0"/>
      <w:marBottom w:val="0"/>
      <w:divBdr>
        <w:top w:val="none" w:sz="0" w:space="0" w:color="auto"/>
        <w:left w:val="none" w:sz="0" w:space="0" w:color="auto"/>
        <w:bottom w:val="none" w:sz="0" w:space="0" w:color="auto"/>
        <w:right w:val="none" w:sz="0" w:space="0" w:color="auto"/>
      </w:divBdr>
    </w:div>
    <w:div w:id="640622159">
      <w:bodyDiv w:val="1"/>
      <w:marLeft w:val="0"/>
      <w:marRight w:val="0"/>
      <w:marTop w:val="0"/>
      <w:marBottom w:val="0"/>
      <w:divBdr>
        <w:top w:val="none" w:sz="0" w:space="0" w:color="auto"/>
        <w:left w:val="none" w:sz="0" w:space="0" w:color="auto"/>
        <w:bottom w:val="none" w:sz="0" w:space="0" w:color="auto"/>
        <w:right w:val="none" w:sz="0" w:space="0" w:color="auto"/>
      </w:divBdr>
    </w:div>
    <w:div w:id="771977672">
      <w:bodyDiv w:val="1"/>
      <w:marLeft w:val="0"/>
      <w:marRight w:val="0"/>
      <w:marTop w:val="0"/>
      <w:marBottom w:val="0"/>
      <w:divBdr>
        <w:top w:val="none" w:sz="0" w:space="0" w:color="auto"/>
        <w:left w:val="none" w:sz="0" w:space="0" w:color="auto"/>
        <w:bottom w:val="none" w:sz="0" w:space="0" w:color="auto"/>
        <w:right w:val="none" w:sz="0" w:space="0" w:color="auto"/>
      </w:divBdr>
    </w:div>
    <w:div w:id="877161456">
      <w:bodyDiv w:val="1"/>
      <w:marLeft w:val="0"/>
      <w:marRight w:val="0"/>
      <w:marTop w:val="0"/>
      <w:marBottom w:val="0"/>
      <w:divBdr>
        <w:top w:val="none" w:sz="0" w:space="0" w:color="auto"/>
        <w:left w:val="none" w:sz="0" w:space="0" w:color="auto"/>
        <w:bottom w:val="none" w:sz="0" w:space="0" w:color="auto"/>
        <w:right w:val="none" w:sz="0" w:space="0" w:color="auto"/>
      </w:divBdr>
    </w:div>
    <w:div w:id="897714455">
      <w:bodyDiv w:val="1"/>
      <w:marLeft w:val="0"/>
      <w:marRight w:val="0"/>
      <w:marTop w:val="0"/>
      <w:marBottom w:val="0"/>
      <w:divBdr>
        <w:top w:val="none" w:sz="0" w:space="0" w:color="auto"/>
        <w:left w:val="none" w:sz="0" w:space="0" w:color="auto"/>
        <w:bottom w:val="none" w:sz="0" w:space="0" w:color="auto"/>
        <w:right w:val="none" w:sz="0" w:space="0" w:color="auto"/>
      </w:divBdr>
    </w:div>
    <w:div w:id="913977031">
      <w:bodyDiv w:val="1"/>
      <w:marLeft w:val="0"/>
      <w:marRight w:val="0"/>
      <w:marTop w:val="0"/>
      <w:marBottom w:val="0"/>
      <w:divBdr>
        <w:top w:val="none" w:sz="0" w:space="0" w:color="auto"/>
        <w:left w:val="none" w:sz="0" w:space="0" w:color="auto"/>
        <w:bottom w:val="none" w:sz="0" w:space="0" w:color="auto"/>
        <w:right w:val="none" w:sz="0" w:space="0" w:color="auto"/>
      </w:divBdr>
    </w:div>
    <w:div w:id="1041827521">
      <w:bodyDiv w:val="1"/>
      <w:marLeft w:val="0"/>
      <w:marRight w:val="0"/>
      <w:marTop w:val="0"/>
      <w:marBottom w:val="0"/>
      <w:divBdr>
        <w:top w:val="none" w:sz="0" w:space="0" w:color="auto"/>
        <w:left w:val="none" w:sz="0" w:space="0" w:color="auto"/>
        <w:bottom w:val="none" w:sz="0" w:space="0" w:color="auto"/>
        <w:right w:val="none" w:sz="0" w:space="0" w:color="auto"/>
      </w:divBdr>
    </w:div>
    <w:div w:id="1168208671">
      <w:bodyDiv w:val="1"/>
      <w:marLeft w:val="0"/>
      <w:marRight w:val="0"/>
      <w:marTop w:val="0"/>
      <w:marBottom w:val="0"/>
      <w:divBdr>
        <w:top w:val="none" w:sz="0" w:space="0" w:color="auto"/>
        <w:left w:val="none" w:sz="0" w:space="0" w:color="auto"/>
        <w:bottom w:val="none" w:sz="0" w:space="0" w:color="auto"/>
        <w:right w:val="none" w:sz="0" w:space="0" w:color="auto"/>
      </w:divBdr>
    </w:div>
    <w:div w:id="1905337657">
      <w:bodyDiv w:val="1"/>
      <w:marLeft w:val="0"/>
      <w:marRight w:val="0"/>
      <w:marTop w:val="0"/>
      <w:marBottom w:val="0"/>
      <w:divBdr>
        <w:top w:val="none" w:sz="0" w:space="0" w:color="auto"/>
        <w:left w:val="none" w:sz="0" w:space="0" w:color="auto"/>
        <w:bottom w:val="none" w:sz="0" w:space="0" w:color="auto"/>
        <w:right w:val="none" w:sz="0" w:space="0" w:color="auto"/>
      </w:divBdr>
    </w:div>
    <w:div w:id="2113472550">
      <w:bodyDiv w:val="1"/>
      <w:marLeft w:val="0"/>
      <w:marRight w:val="0"/>
      <w:marTop w:val="0"/>
      <w:marBottom w:val="0"/>
      <w:divBdr>
        <w:top w:val="none" w:sz="0" w:space="0" w:color="auto"/>
        <w:left w:val="none" w:sz="0" w:space="0" w:color="auto"/>
        <w:bottom w:val="none" w:sz="0" w:space="0" w:color="auto"/>
        <w:right w:val="none" w:sz="0" w:space="0" w:color="auto"/>
      </w:divBdr>
    </w:div>
    <w:div w:id="212927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Dwara Yoga</dc:creator>
  <cp:keywords/>
  <dc:description/>
  <cp:lastModifiedBy>Dwara Yoga</cp:lastModifiedBy>
  <cp:revision>3</cp:revision>
  <dcterms:created xsi:type="dcterms:W3CDTF">2025-04-23T14:14:00Z</dcterms:created>
  <dcterms:modified xsi:type="dcterms:W3CDTF">2025-04-28T13:03:00Z</dcterms:modified>
</cp:coreProperties>
</file>