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F2549" w14:textId="7A87A2B9" w:rsidR="003C3562" w:rsidRDefault="00FE2831">
      <w:pPr>
        <w:spacing w:line="360" w:lineRule="auto"/>
        <w:jc w:val="center"/>
        <w:rPr>
          <w:rFonts w:ascii="Times New Roman" w:hAnsi="Times New Roman"/>
        </w:rPr>
      </w:pPr>
      <w:proofErr w:type="gramStart"/>
      <w:r>
        <w:rPr>
          <w:rFonts w:ascii="Times New Roman" w:hAnsi="Times New Roman" w:cs="Times New Roman"/>
          <w:b/>
          <w:bCs/>
        </w:rPr>
        <w:t>Министерство Чего-то</w:t>
      </w:r>
      <w:proofErr w:type="gramEnd"/>
      <w:r>
        <w:rPr>
          <w:rFonts w:ascii="Times New Roman" w:hAnsi="Times New Roman" w:cs="Times New Roman"/>
          <w:b/>
          <w:bCs/>
        </w:rPr>
        <w:t xml:space="preserve"> и чего то</w:t>
      </w:r>
    </w:p>
    <w:p w14:paraId="7C964971" w14:textId="06D0C9B3" w:rsidR="003C3562" w:rsidRDefault="00FE2831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ГПОУ ВАГПК</w:t>
      </w:r>
    </w:p>
    <w:p w14:paraId="2C8C71C8" w14:textId="77777777" w:rsidR="003C3562" w:rsidRDefault="003C3562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22F5D7B4" w14:textId="77777777" w:rsidR="003C3562" w:rsidRDefault="003C3562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4C60EA42" w14:textId="77777777" w:rsidR="003C3562" w:rsidRDefault="003C3562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3D07C5F6" w14:textId="77777777" w:rsidR="003C3562" w:rsidRDefault="003C3562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6E423BFE" w14:textId="77777777" w:rsidR="003C3562" w:rsidRDefault="003C3562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7E046001" w14:textId="77777777" w:rsidR="003C3562" w:rsidRDefault="003C3562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08E3F363" w14:textId="77777777" w:rsidR="003C3562" w:rsidRDefault="003C3562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2BFCDB88" w14:textId="77777777" w:rsidR="003C3562" w:rsidRDefault="003C3562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1E7EBD96" w14:textId="77777777" w:rsidR="003C3562" w:rsidRDefault="003C3562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F3BDA69" w14:textId="77777777" w:rsidR="003C3562" w:rsidRDefault="00FE2831">
      <w:pPr>
        <w:spacing w:line="360" w:lineRule="auto"/>
        <w:jc w:val="center"/>
        <w:rPr>
          <w:rFonts w:ascii="Times New Roman" w:hAnsi="Times New Roman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Отчёт</w:t>
      </w:r>
    </w:p>
    <w:p w14:paraId="3636F3D1" w14:textId="77777777" w:rsidR="003C3562" w:rsidRDefault="00FE2831">
      <w:pPr>
        <w:spacing w:line="360" w:lineRule="auto"/>
        <w:jc w:val="center"/>
        <w:rPr>
          <w:rFonts w:ascii="Times New Roman" w:hAnsi="Times New Roman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По практическим заданиям</w:t>
      </w:r>
    </w:p>
    <w:p w14:paraId="7534748F" w14:textId="77777777" w:rsidR="003C3562" w:rsidRDefault="00FE2831">
      <w:pPr>
        <w:spacing w:line="360" w:lineRule="auto"/>
        <w:jc w:val="center"/>
        <w:rPr>
          <w:rFonts w:ascii="Times New Roman" w:hAnsi="Times New Roman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Предмета «внедрение ИС»</w:t>
      </w:r>
    </w:p>
    <w:p w14:paraId="786897C5" w14:textId="77777777" w:rsidR="003C3562" w:rsidRDefault="003C3562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5F934A4A" w14:textId="77777777" w:rsidR="003C3562" w:rsidRDefault="003C3562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3095DE1D" w14:textId="77777777" w:rsidR="003C3562" w:rsidRDefault="003C3562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0076C13A" w14:textId="77777777" w:rsidR="003C3562" w:rsidRDefault="003C3562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66DF7482" w14:textId="77777777" w:rsidR="003C3562" w:rsidRDefault="003C3562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25858009" w14:textId="77777777" w:rsidR="003C3562" w:rsidRDefault="003C3562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0D8DB24A" w14:textId="77777777" w:rsidR="003C3562" w:rsidRDefault="003C3562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0FFD6C45" w14:textId="77777777" w:rsidR="003C3562" w:rsidRDefault="003C356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82F4D11" w14:textId="77777777" w:rsidR="003C3562" w:rsidRDefault="00FE2831">
      <w:pPr>
        <w:spacing w:line="360" w:lineRule="auto"/>
        <w:jc w:val="right"/>
        <w:rPr>
          <w:rFonts w:ascii="Times New Roman" w:hAnsi="Times New Roman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19AC28EB" w14:textId="77777777" w:rsidR="003C3562" w:rsidRDefault="00FE2831">
      <w:pPr>
        <w:spacing w:line="360" w:lineRule="auto"/>
        <w:jc w:val="right"/>
        <w:rPr>
          <w:rFonts w:ascii="Times New Roman" w:hAnsi="Times New Roman"/>
        </w:rPr>
      </w:pPr>
      <w:r>
        <w:rPr>
          <w:rFonts w:ascii="Times New Roman" w:hAnsi="Times New Roman" w:cs="Times New Roman"/>
          <w:sz w:val="28"/>
          <w:szCs w:val="28"/>
        </w:rPr>
        <w:t>Студент группы ИСП-22</w:t>
      </w:r>
    </w:p>
    <w:p w14:paraId="7CAA8B7F" w14:textId="77777777" w:rsidR="003C3562" w:rsidRDefault="00FE2831">
      <w:pPr>
        <w:spacing w:line="360" w:lineRule="auto"/>
        <w:jc w:val="right"/>
        <w:rPr>
          <w:rFonts w:ascii="Times New Roman" w:hAnsi="Times New Roman"/>
        </w:rPr>
      </w:pPr>
      <w:r>
        <w:rPr>
          <w:rFonts w:ascii="Times New Roman" w:hAnsi="Times New Roman" w:cs="Times New Roman"/>
          <w:sz w:val="28"/>
          <w:szCs w:val="28"/>
        </w:rPr>
        <w:t>Мороз Александр</w:t>
      </w:r>
    </w:p>
    <w:p w14:paraId="35B675F5" w14:textId="77777777" w:rsidR="003C3562" w:rsidRDefault="003C3562">
      <w:pPr>
        <w:spacing w:line="360" w:lineRule="auto"/>
        <w:jc w:val="right"/>
        <w:rPr>
          <w:rFonts w:ascii="Times New Roman" w:hAnsi="Times New Roman" w:cs="Times New Roman"/>
          <w:b/>
          <w:bCs/>
        </w:rPr>
      </w:pPr>
    </w:p>
    <w:p w14:paraId="33D8045B" w14:textId="77777777" w:rsidR="003C3562" w:rsidRDefault="003C3562">
      <w:pPr>
        <w:spacing w:line="360" w:lineRule="auto"/>
        <w:jc w:val="right"/>
        <w:rPr>
          <w:rFonts w:ascii="Times New Roman" w:hAnsi="Times New Roman" w:cs="Times New Roman"/>
          <w:b/>
          <w:bCs/>
        </w:rPr>
      </w:pPr>
    </w:p>
    <w:p w14:paraId="012BF46C" w14:textId="77777777" w:rsidR="003C3562" w:rsidRDefault="003C3562">
      <w:pPr>
        <w:spacing w:line="360" w:lineRule="auto"/>
        <w:jc w:val="right"/>
        <w:rPr>
          <w:rFonts w:ascii="Times New Roman" w:hAnsi="Times New Roman" w:cs="Times New Roman"/>
          <w:b/>
          <w:bCs/>
        </w:rPr>
      </w:pPr>
    </w:p>
    <w:p w14:paraId="0E4C9327" w14:textId="77777777" w:rsidR="003C3562" w:rsidRDefault="003C3562">
      <w:pPr>
        <w:spacing w:line="360" w:lineRule="auto"/>
        <w:jc w:val="right"/>
        <w:rPr>
          <w:rFonts w:ascii="Times New Roman" w:hAnsi="Times New Roman" w:cs="Times New Roman"/>
          <w:b/>
          <w:bCs/>
        </w:rPr>
      </w:pPr>
    </w:p>
    <w:p w14:paraId="2AB5F053" w14:textId="77777777" w:rsidR="003C3562" w:rsidRDefault="003C3562">
      <w:pPr>
        <w:spacing w:line="360" w:lineRule="auto"/>
        <w:rPr>
          <w:rFonts w:ascii="Times New Roman" w:hAnsi="Times New Roman" w:cs="Times New Roman"/>
        </w:rPr>
      </w:pPr>
    </w:p>
    <w:p w14:paraId="20D16520" w14:textId="77777777" w:rsidR="003C3562" w:rsidRDefault="003C3562">
      <w:pPr>
        <w:spacing w:line="360" w:lineRule="auto"/>
        <w:rPr>
          <w:rFonts w:ascii="Times New Roman" w:hAnsi="Times New Roman" w:cs="Times New Roman"/>
        </w:rPr>
      </w:pPr>
    </w:p>
    <w:p w14:paraId="1C214AF7" w14:textId="77777777" w:rsidR="003C3562" w:rsidRDefault="00FE2831">
      <w:pPr>
        <w:spacing w:line="360" w:lineRule="auto"/>
        <w:jc w:val="center"/>
        <w:rPr>
          <w:rFonts w:ascii="Times New Roman" w:hAnsi="Times New Roman"/>
        </w:rPr>
      </w:pPr>
      <w:r>
        <w:rPr>
          <w:rFonts w:ascii="Times New Roman" w:hAnsi="Times New Roman" w:cs="Times New Roman"/>
        </w:rPr>
        <w:t>Воркута 2025</w:t>
      </w:r>
      <w:r>
        <w:br w:type="page"/>
      </w:r>
    </w:p>
    <w:p w14:paraId="4445A8C1" w14:textId="77777777" w:rsidR="003C3562" w:rsidRDefault="00FE2831">
      <w:pPr>
        <w:pStyle w:val="af"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Практическая работа № 1 «Разработка диаграммы бизнес-процессов AS-IS (как есть) на основе анализа предметной области»</w:t>
      </w:r>
    </w:p>
    <w:p w14:paraId="3F67CD17" w14:textId="77777777" w:rsidR="003C3562" w:rsidRDefault="003C3562">
      <w:pPr>
        <w:pStyle w:val="af"/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0C33CCC4" w14:textId="77777777" w:rsidR="003C3562" w:rsidRDefault="00FE2831">
      <w:pPr>
        <w:pStyle w:val="af"/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b/>
          <w:bCs/>
        </w:rPr>
        <w:t>1. При анализе предметной области выделим основные группы</w:t>
      </w:r>
    </w:p>
    <w:p w14:paraId="3A4333C6" w14:textId="77777777" w:rsidR="003C3562" w:rsidRDefault="00FE2831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b/>
          <w:bCs/>
        </w:rPr>
        <w:t>функций, выполняемых заместителем директора школы по АХЧ:</w:t>
      </w:r>
    </w:p>
    <w:p w14:paraId="3F261217" w14:textId="77777777" w:rsidR="003C3562" w:rsidRDefault="00FE2831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</w:rPr>
        <w:tab/>
        <w:t>Составление плана финансово-хозяйственной деятельности школы.</w:t>
      </w:r>
    </w:p>
    <w:p w14:paraId="3290CA0F" w14:textId="77777777" w:rsidR="003C3562" w:rsidRDefault="00FE2831">
      <w:pPr>
        <w:pStyle w:val="af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</w:rPr>
        <w:t>Материально-техническое обеспечение учебного процесса.</w:t>
      </w:r>
    </w:p>
    <w:p w14:paraId="77A462C9" w14:textId="77777777" w:rsidR="003C3562" w:rsidRDefault="00FE2831">
      <w:pPr>
        <w:pStyle w:val="af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</w:rPr>
        <w:t>Проведение текущих ремонтных работ.</w:t>
      </w:r>
    </w:p>
    <w:p w14:paraId="786EA1D7" w14:textId="77777777" w:rsidR="003C3562" w:rsidRDefault="00FE2831">
      <w:pPr>
        <w:pStyle w:val="af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</w:rPr>
        <w:t xml:space="preserve">Управление техническим и обслуживающим персоналом. </w:t>
      </w:r>
    </w:p>
    <w:p w14:paraId="4743B9CE" w14:textId="77777777" w:rsidR="003C3562" w:rsidRDefault="00FE2831">
      <w:pPr>
        <w:pStyle w:val="af"/>
        <w:numPr>
          <w:ilvl w:val="0"/>
          <w:numId w:val="8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</w:rPr>
        <w:t xml:space="preserve">Контроль за соблюдением выполнения договорных условий организаций, отвечающих за коммунальные услуги. </w:t>
      </w:r>
    </w:p>
    <w:p w14:paraId="0C3BE1B1" w14:textId="77777777" w:rsidR="003C3562" w:rsidRDefault="00FE2831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b/>
          <w:bCs/>
        </w:rPr>
        <w:tab/>
        <w:t>2. Далее определим состав функций каждой группы. Например, в состав первой группы будут входить следующие функции:</w:t>
      </w:r>
    </w:p>
    <w:p w14:paraId="704DEC36" w14:textId="77777777" w:rsidR="003C3562" w:rsidRDefault="00FE2831">
      <w:pPr>
        <w:pStyle w:val="af"/>
        <w:numPr>
          <w:ilvl w:val="2"/>
          <w:numId w:val="7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</w:rPr>
        <w:t>Составление плана проекта ФХД</w:t>
      </w:r>
    </w:p>
    <w:p w14:paraId="786BB432" w14:textId="77777777" w:rsidR="003C3562" w:rsidRDefault="00FE2831">
      <w:pPr>
        <w:pStyle w:val="af"/>
        <w:numPr>
          <w:ilvl w:val="2"/>
          <w:numId w:val="7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</w:rPr>
        <w:t xml:space="preserve">Утверждение проекта. </w:t>
      </w:r>
    </w:p>
    <w:p w14:paraId="56ECE79C" w14:textId="77777777" w:rsidR="003C3562" w:rsidRDefault="00FE2831">
      <w:pPr>
        <w:pStyle w:val="af"/>
        <w:numPr>
          <w:ilvl w:val="2"/>
          <w:numId w:val="7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</w:rPr>
        <w:t xml:space="preserve">Передача печатной формы проекта плана ФХД в Управление Образования г. Северодвинска. </w:t>
      </w:r>
    </w:p>
    <w:p w14:paraId="597E38D7" w14:textId="77777777" w:rsidR="003C3562" w:rsidRDefault="00FE2831">
      <w:pPr>
        <w:pStyle w:val="af"/>
        <w:numPr>
          <w:ilvl w:val="2"/>
          <w:numId w:val="7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</w:rPr>
        <w:t xml:space="preserve">Корректировка проекта плана ФХД. </w:t>
      </w:r>
    </w:p>
    <w:p w14:paraId="5A5782E5" w14:textId="77777777" w:rsidR="003C3562" w:rsidRDefault="00FE2831">
      <w:pPr>
        <w:pStyle w:val="af"/>
        <w:numPr>
          <w:ilvl w:val="2"/>
          <w:numId w:val="7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</w:rPr>
        <w:t>Размещение плана ФХД школы на сайте.</w:t>
      </w:r>
    </w:p>
    <w:p w14:paraId="6A456F85" w14:textId="77777777" w:rsidR="003C3562" w:rsidRDefault="00FE2831">
      <w:pPr>
        <w:pStyle w:val="af"/>
        <w:numPr>
          <w:ilvl w:val="2"/>
          <w:numId w:val="7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</w:rPr>
        <w:t xml:space="preserve">Контроль исполнения плана ФХД. </w:t>
      </w:r>
    </w:p>
    <w:p w14:paraId="04D4237A" w14:textId="77777777" w:rsidR="003C3562" w:rsidRDefault="00FE2831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b/>
          <w:bCs/>
        </w:rPr>
        <w:tab/>
        <w:t>3 Аналогичным образом определить состав функций для остальных групп функций.</w:t>
      </w:r>
    </w:p>
    <w:p w14:paraId="5961B0D9" w14:textId="77777777" w:rsidR="003C3562" w:rsidRDefault="00FE2831">
      <w:pPr>
        <w:pStyle w:val="3"/>
        <w:spacing w:before="0" w:after="0"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3.1 </w:t>
      </w:r>
      <w:r>
        <w:rPr>
          <w:rFonts w:ascii="Times New Roman" w:hAnsi="Times New Roman" w:cs="Times New Roman"/>
          <w:sz w:val="24"/>
          <w:szCs w:val="24"/>
        </w:rPr>
        <w:t>Материально-техническое обеспечение учебного процесса</w:t>
      </w:r>
    </w:p>
    <w:p w14:paraId="13CA5126" w14:textId="77777777" w:rsidR="003C3562" w:rsidRDefault="00FE2831">
      <w:pPr>
        <w:pStyle w:val="a1"/>
        <w:numPr>
          <w:ilvl w:val="1"/>
          <w:numId w:val="3"/>
        </w:numPr>
        <w:tabs>
          <w:tab w:val="left" w:pos="1418"/>
        </w:tabs>
        <w:spacing w:after="0"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</w:rPr>
        <w:t>Закупка необходимого учебного оборудования и материалов.</w:t>
      </w:r>
    </w:p>
    <w:p w14:paraId="5397C9E3" w14:textId="77777777" w:rsidR="003C3562" w:rsidRDefault="00FE2831">
      <w:pPr>
        <w:pStyle w:val="a1"/>
        <w:numPr>
          <w:ilvl w:val="1"/>
          <w:numId w:val="3"/>
        </w:numPr>
        <w:tabs>
          <w:tab w:val="left" w:pos="1418"/>
        </w:tabs>
        <w:spacing w:after="0"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</w:rPr>
        <w:t>Организация хранения и учёта материальных ценностей.</w:t>
      </w:r>
    </w:p>
    <w:p w14:paraId="0128F451" w14:textId="77777777" w:rsidR="003C3562" w:rsidRDefault="00FE2831">
      <w:pPr>
        <w:pStyle w:val="a1"/>
        <w:numPr>
          <w:ilvl w:val="1"/>
          <w:numId w:val="3"/>
        </w:numPr>
        <w:tabs>
          <w:tab w:val="left" w:pos="1418"/>
        </w:tabs>
        <w:spacing w:after="0"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</w:rPr>
        <w:t>Обеспечение безопасных условий для учебного процесса (например, технические проверки оборудования).</w:t>
      </w:r>
    </w:p>
    <w:p w14:paraId="1B317BA7" w14:textId="77777777" w:rsidR="003C3562" w:rsidRDefault="00FE2831">
      <w:pPr>
        <w:pStyle w:val="a1"/>
        <w:numPr>
          <w:ilvl w:val="1"/>
          <w:numId w:val="3"/>
        </w:numPr>
        <w:tabs>
          <w:tab w:val="left" w:pos="1418"/>
        </w:tabs>
        <w:spacing w:after="0"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</w:rPr>
        <w:t>Планирование и контроль за использованием учебных помещений.</w:t>
      </w:r>
    </w:p>
    <w:p w14:paraId="5461804C" w14:textId="77777777" w:rsidR="003C3562" w:rsidRDefault="00FE2831">
      <w:pPr>
        <w:pStyle w:val="a1"/>
        <w:numPr>
          <w:ilvl w:val="1"/>
          <w:numId w:val="3"/>
        </w:numPr>
        <w:tabs>
          <w:tab w:val="left" w:pos="1418"/>
        </w:tabs>
        <w:spacing w:after="0"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</w:rPr>
        <w:t>Обслуживание и модернизация учебных пособий и лабораторий.</w:t>
      </w:r>
    </w:p>
    <w:p w14:paraId="3B83C5A7" w14:textId="77777777" w:rsidR="003C3562" w:rsidRDefault="00FE2831">
      <w:pPr>
        <w:pStyle w:val="4"/>
        <w:spacing w:before="0" w:after="0"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i w:val="0"/>
          <w:iCs w:val="0"/>
          <w:sz w:val="24"/>
          <w:szCs w:val="24"/>
        </w:rPr>
        <w:tab/>
        <w:t>3.</w:t>
      </w:r>
      <w:r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Проведение текущих ремонтных работ</w:t>
      </w:r>
    </w:p>
    <w:p w14:paraId="49427853" w14:textId="77777777" w:rsidR="003C3562" w:rsidRDefault="00FE2831">
      <w:pPr>
        <w:pStyle w:val="a1"/>
        <w:numPr>
          <w:ilvl w:val="1"/>
          <w:numId w:val="4"/>
        </w:numPr>
        <w:tabs>
          <w:tab w:val="left" w:pos="1418"/>
        </w:tabs>
        <w:spacing w:after="0"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</w:rPr>
        <w:t>Оценка состояния школьных зданий и помещений.</w:t>
      </w:r>
    </w:p>
    <w:p w14:paraId="160EEE22" w14:textId="77777777" w:rsidR="003C3562" w:rsidRDefault="00FE2831">
      <w:pPr>
        <w:pStyle w:val="a1"/>
        <w:numPr>
          <w:ilvl w:val="1"/>
          <w:numId w:val="4"/>
        </w:numPr>
        <w:tabs>
          <w:tab w:val="left" w:pos="1418"/>
        </w:tabs>
        <w:spacing w:after="0"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</w:rPr>
        <w:t>Планирование и организация текущих ремонтов.</w:t>
      </w:r>
    </w:p>
    <w:p w14:paraId="55D249FE" w14:textId="77777777" w:rsidR="003C3562" w:rsidRDefault="00FE2831">
      <w:pPr>
        <w:pStyle w:val="a1"/>
        <w:numPr>
          <w:ilvl w:val="1"/>
          <w:numId w:val="4"/>
        </w:numPr>
        <w:tabs>
          <w:tab w:val="left" w:pos="1418"/>
        </w:tabs>
        <w:spacing w:after="0"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</w:rPr>
        <w:t>Заключение договоров с подрядчиками на выполнение ремонтных работ.</w:t>
      </w:r>
    </w:p>
    <w:p w14:paraId="7F6D8596" w14:textId="77777777" w:rsidR="003C3562" w:rsidRDefault="00FE2831">
      <w:pPr>
        <w:pStyle w:val="a1"/>
        <w:numPr>
          <w:ilvl w:val="1"/>
          <w:numId w:val="4"/>
        </w:numPr>
        <w:tabs>
          <w:tab w:val="left" w:pos="1418"/>
        </w:tabs>
        <w:spacing w:after="0"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</w:rPr>
        <w:t>Контроль качества и сроков выполнения ремонтов.</w:t>
      </w:r>
    </w:p>
    <w:p w14:paraId="27AAD669" w14:textId="77777777" w:rsidR="003C3562" w:rsidRDefault="00FE2831">
      <w:pPr>
        <w:pStyle w:val="a1"/>
        <w:numPr>
          <w:ilvl w:val="1"/>
          <w:numId w:val="4"/>
        </w:numPr>
        <w:tabs>
          <w:tab w:val="left" w:pos="1418"/>
        </w:tabs>
        <w:spacing w:after="0"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</w:rPr>
        <w:lastRenderedPageBreak/>
        <w:t>Обеспечение своевременного выполнения ремонтных работ с минимальными нарушениями учебного процесса.</w:t>
      </w:r>
    </w:p>
    <w:p w14:paraId="5FF04AFE" w14:textId="77777777" w:rsidR="003C3562" w:rsidRDefault="00FE2831">
      <w:pPr>
        <w:pStyle w:val="4"/>
        <w:numPr>
          <w:ilvl w:val="0"/>
          <w:numId w:val="0"/>
        </w:numPr>
        <w:spacing w:before="0" w:after="0"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i w:val="0"/>
          <w:iCs w:val="0"/>
          <w:sz w:val="24"/>
          <w:szCs w:val="24"/>
        </w:rPr>
        <w:tab/>
        <w:t>3.3 Управление техническим и обслуживающим персоналом</w:t>
      </w:r>
    </w:p>
    <w:p w14:paraId="2079CBBD" w14:textId="77777777" w:rsidR="003C3562" w:rsidRDefault="00FE2831">
      <w:pPr>
        <w:pStyle w:val="a1"/>
        <w:numPr>
          <w:ilvl w:val="1"/>
          <w:numId w:val="5"/>
        </w:numPr>
        <w:tabs>
          <w:tab w:val="left" w:pos="1418"/>
        </w:tabs>
        <w:spacing w:after="0"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</w:rPr>
        <w:t>Подбор и распределение обязанностей среди технического персонала.</w:t>
      </w:r>
    </w:p>
    <w:p w14:paraId="7B89E6DA" w14:textId="77777777" w:rsidR="003C3562" w:rsidRDefault="00FE2831">
      <w:pPr>
        <w:pStyle w:val="a1"/>
        <w:numPr>
          <w:ilvl w:val="1"/>
          <w:numId w:val="5"/>
        </w:numPr>
        <w:tabs>
          <w:tab w:val="left" w:pos="1418"/>
        </w:tabs>
        <w:spacing w:after="0"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</w:rPr>
        <w:t>Контроль за состоянием объектов и оборудования.</w:t>
      </w:r>
    </w:p>
    <w:p w14:paraId="746A2730" w14:textId="77777777" w:rsidR="003C3562" w:rsidRDefault="00FE2831">
      <w:pPr>
        <w:pStyle w:val="a1"/>
        <w:numPr>
          <w:ilvl w:val="1"/>
          <w:numId w:val="5"/>
        </w:numPr>
        <w:tabs>
          <w:tab w:val="left" w:pos="1418"/>
        </w:tabs>
        <w:spacing w:after="0"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</w:rPr>
        <w:t>Проведение инструктажей по безопасности труда.</w:t>
      </w:r>
    </w:p>
    <w:p w14:paraId="276E4F28" w14:textId="77777777" w:rsidR="003C3562" w:rsidRDefault="00FE2831">
      <w:pPr>
        <w:pStyle w:val="a1"/>
        <w:numPr>
          <w:ilvl w:val="1"/>
          <w:numId w:val="5"/>
        </w:numPr>
        <w:tabs>
          <w:tab w:val="left" w:pos="1418"/>
        </w:tabs>
        <w:spacing w:after="0"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</w:rPr>
        <w:t>Организация работы по поддержанию чистоты и порядка в школе.</w:t>
      </w:r>
    </w:p>
    <w:p w14:paraId="4DDF689A" w14:textId="77777777" w:rsidR="003C3562" w:rsidRDefault="00FE2831">
      <w:pPr>
        <w:pStyle w:val="a1"/>
        <w:numPr>
          <w:ilvl w:val="1"/>
          <w:numId w:val="5"/>
        </w:numPr>
        <w:tabs>
          <w:tab w:val="left" w:pos="1418"/>
        </w:tabs>
        <w:spacing w:after="0"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</w:rPr>
        <w:t>Оценка эффективности работы персонала и организация их обучения.</w:t>
      </w:r>
    </w:p>
    <w:p w14:paraId="0EBCC932" w14:textId="77777777" w:rsidR="003C3562" w:rsidRDefault="00FE2831">
      <w:pPr>
        <w:pStyle w:val="4"/>
        <w:numPr>
          <w:ilvl w:val="0"/>
          <w:numId w:val="0"/>
        </w:numPr>
        <w:spacing w:before="0" w:after="0"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i w:val="0"/>
          <w:iCs w:val="0"/>
          <w:sz w:val="24"/>
          <w:szCs w:val="24"/>
        </w:rPr>
        <w:tab/>
        <w:t>3.4 Контроль за соблюдением выполнения договорных условий организаций, отвечающих за коммунальные услуги</w:t>
      </w:r>
    </w:p>
    <w:p w14:paraId="7B7F3031" w14:textId="77777777" w:rsidR="003C3562" w:rsidRDefault="00FE2831">
      <w:pPr>
        <w:pStyle w:val="a1"/>
        <w:numPr>
          <w:ilvl w:val="1"/>
          <w:numId w:val="6"/>
        </w:numPr>
        <w:tabs>
          <w:tab w:val="left" w:pos="1418"/>
        </w:tabs>
        <w:spacing w:after="0"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</w:rPr>
        <w:t>Заключение договоров с поставщиками коммунальных услуг.</w:t>
      </w:r>
    </w:p>
    <w:p w14:paraId="5968CE5F" w14:textId="77777777" w:rsidR="003C3562" w:rsidRDefault="00FE2831">
      <w:pPr>
        <w:pStyle w:val="a1"/>
        <w:numPr>
          <w:ilvl w:val="1"/>
          <w:numId w:val="6"/>
        </w:numPr>
        <w:tabs>
          <w:tab w:val="left" w:pos="1418"/>
        </w:tabs>
        <w:spacing w:after="0"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</w:rPr>
        <w:t>Контроль за качеством и своевременностью предоставляемых услуг.</w:t>
      </w:r>
    </w:p>
    <w:p w14:paraId="24C1F50B" w14:textId="77777777" w:rsidR="003C3562" w:rsidRDefault="00FE2831">
      <w:pPr>
        <w:pStyle w:val="a1"/>
        <w:numPr>
          <w:ilvl w:val="1"/>
          <w:numId w:val="6"/>
        </w:numPr>
        <w:tabs>
          <w:tab w:val="left" w:pos="1418"/>
        </w:tabs>
        <w:spacing w:after="0"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</w:rPr>
        <w:t>Проверка выполнения условий договоров (согласованные параметры и сроки).</w:t>
      </w:r>
    </w:p>
    <w:p w14:paraId="3FE27B5E" w14:textId="77777777" w:rsidR="003C3562" w:rsidRDefault="00FE2831">
      <w:pPr>
        <w:pStyle w:val="a1"/>
        <w:numPr>
          <w:ilvl w:val="1"/>
          <w:numId w:val="6"/>
        </w:numPr>
        <w:tabs>
          <w:tab w:val="left" w:pos="1418"/>
        </w:tabs>
        <w:spacing w:after="0"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</w:rPr>
        <w:t>Составление отчетности по коммунальным услугам для управления образования.</w:t>
      </w:r>
    </w:p>
    <w:p w14:paraId="6EA38CDA" w14:textId="77777777" w:rsidR="003C3562" w:rsidRDefault="00FE2831">
      <w:pPr>
        <w:pStyle w:val="a1"/>
        <w:numPr>
          <w:ilvl w:val="1"/>
          <w:numId w:val="6"/>
        </w:numPr>
        <w:tabs>
          <w:tab w:val="left" w:pos="1418"/>
        </w:tabs>
        <w:spacing w:after="0"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</w:rPr>
        <w:t>Принятие мер в случае нарушения условий договоров.</w:t>
      </w:r>
    </w:p>
    <w:p w14:paraId="135F80E2" w14:textId="77777777" w:rsidR="003C3562" w:rsidRDefault="003C3562">
      <w:pPr>
        <w:pStyle w:val="a1"/>
        <w:tabs>
          <w:tab w:val="left" w:pos="1418"/>
        </w:tabs>
        <w:spacing w:after="0" w:line="360" w:lineRule="auto"/>
        <w:ind w:left="1418"/>
        <w:jc w:val="both"/>
        <w:rPr>
          <w:rFonts w:ascii="Times New Roman" w:hAnsi="Times New Roman" w:cs="Times New Roman"/>
        </w:rPr>
      </w:pPr>
    </w:p>
    <w:p w14:paraId="51E010FA" w14:textId="77777777" w:rsidR="003C3562" w:rsidRDefault="00FE2831">
      <w:pPr>
        <w:spacing w:line="360" w:lineRule="auto"/>
        <w:jc w:val="center"/>
        <w:rPr>
          <w:rFonts w:cs="Times New Roman" w:hint="eastAsia"/>
          <w:b/>
          <w:bCs/>
        </w:rPr>
      </w:pPr>
      <w:r>
        <w:br w:type="page"/>
      </w:r>
    </w:p>
    <w:p w14:paraId="1BF82D79" w14:textId="77777777" w:rsidR="003C3562" w:rsidRDefault="00FE2831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Практическая работа №2. Моделирование бизнес-процессов.</w:t>
      </w:r>
    </w:p>
    <w:p w14:paraId="1AF54EF4" w14:textId="77777777" w:rsidR="003C3562" w:rsidRDefault="00FE2831">
      <w:pPr>
        <w:spacing w:line="36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5BEE567D" wp14:editId="6178D4F9">
            <wp:extent cx="6120130" cy="42316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3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>Рис. 2.1 Процессы, описывающие административно-хозяйственную деятельность в школе</w:t>
      </w:r>
    </w:p>
    <w:p w14:paraId="4FE2B1DE" w14:textId="77777777" w:rsidR="003C3562" w:rsidRDefault="00FE2831">
      <w:pPr>
        <w:spacing w:line="36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738F2CF2" wp14:editId="56BC2D9C">
            <wp:extent cx="6120130" cy="4225290"/>
            <wp:effectExtent l="0" t="0" r="0" b="0"/>
            <wp:docPr id="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2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</w:t>
      </w:r>
    </w:p>
    <w:p w14:paraId="46CE7993" w14:textId="77777777" w:rsidR="003C3562" w:rsidRDefault="00FE2831">
      <w:pPr>
        <w:spacing w:line="360" w:lineRule="auto"/>
        <w:jc w:val="center"/>
        <w:rPr>
          <w:rFonts w:ascii="Times New Roman" w:hAnsi="Times New Roman"/>
        </w:rPr>
      </w:pPr>
      <w:r>
        <w:rPr>
          <w:rFonts w:ascii="Times New Roman" w:hAnsi="Times New Roman" w:cs="Times New Roman"/>
        </w:rPr>
        <w:lastRenderedPageBreak/>
        <w:t>Рис.2.2 Административно-хозяйственная деятельность</w:t>
      </w:r>
    </w:p>
    <w:p w14:paraId="7A1AD3C4" w14:textId="77777777" w:rsidR="003C3562" w:rsidRDefault="003C3562">
      <w:pPr>
        <w:spacing w:line="360" w:lineRule="auto"/>
        <w:jc w:val="center"/>
        <w:rPr>
          <w:rFonts w:ascii="Times New Roman" w:hAnsi="Times New Roman" w:cs="Times New Roman"/>
        </w:rPr>
      </w:pPr>
    </w:p>
    <w:p w14:paraId="723AFE76" w14:textId="77777777" w:rsidR="003C3562" w:rsidRDefault="00FE2831">
      <w:pPr>
        <w:spacing w:line="36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0C2E9084" wp14:editId="716ADF6F">
            <wp:extent cx="6120130" cy="4213225"/>
            <wp:effectExtent l="0" t="0" r="0" b="0"/>
            <wp:docPr id="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1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0E33C" w14:textId="77777777" w:rsidR="003C3562" w:rsidRDefault="00FE2831">
      <w:pPr>
        <w:spacing w:line="360" w:lineRule="auto"/>
        <w:jc w:val="center"/>
        <w:rPr>
          <w:rFonts w:ascii="Times New Roman" w:hAnsi="Times New Roman"/>
        </w:rPr>
      </w:pPr>
      <w:r>
        <w:rPr>
          <w:rFonts w:ascii="Times New Roman" w:hAnsi="Times New Roman" w:cs="Times New Roman"/>
        </w:rPr>
        <w:t>Рис. 2.3 Составление проекта плана ФХД</w:t>
      </w:r>
    </w:p>
    <w:p w14:paraId="405A6411" w14:textId="77777777" w:rsidR="003C3562" w:rsidRDefault="003C3562">
      <w:pPr>
        <w:spacing w:line="360" w:lineRule="auto"/>
        <w:jc w:val="center"/>
        <w:rPr>
          <w:rFonts w:ascii="Times New Roman" w:hAnsi="Times New Roman" w:cs="Times New Roman"/>
        </w:rPr>
      </w:pPr>
    </w:p>
    <w:p w14:paraId="66BDAFE6" w14:textId="77777777" w:rsidR="003C3562" w:rsidRDefault="00FE2831">
      <w:pPr>
        <w:spacing w:line="36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lastRenderedPageBreak/>
        <w:drawing>
          <wp:inline distT="0" distB="0" distL="0" distR="0" wp14:anchorId="2C0A8A1B" wp14:editId="2B60ED20">
            <wp:extent cx="6120130" cy="4225290"/>
            <wp:effectExtent l="0" t="0" r="0" b="0"/>
            <wp:docPr id="4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2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1EE96" w14:textId="77777777" w:rsidR="003C3562" w:rsidRDefault="00FE2831">
      <w:pPr>
        <w:spacing w:line="360" w:lineRule="auto"/>
        <w:jc w:val="center"/>
        <w:rPr>
          <w:rFonts w:ascii="Times New Roman" w:hAnsi="Times New Roman"/>
        </w:rPr>
      </w:pPr>
      <w:r>
        <w:rPr>
          <w:rFonts w:ascii="Times New Roman" w:hAnsi="Times New Roman" w:cs="Times New Roman"/>
        </w:rPr>
        <w:t>Рис. 2.4 Материально-техническое обеспечение учебного процесса</w:t>
      </w:r>
    </w:p>
    <w:p w14:paraId="48FAB6C6" w14:textId="77777777" w:rsidR="003C3562" w:rsidRDefault="003C3562">
      <w:pPr>
        <w:spacing w:line="360" w:lineRule="auto"/>
        <w:jc w:val="center"/>
        <w:rPr>
          <w:rFonts w:ascii="Times New Roman" w:hAnsi="Times New Roman" w:cs="Times New Roman"/>
        </w:rPr>
      </w:pPr>
    </w:p>
    <w:p w14:paraId="5542B24E" w14:textId="77777777" w:rsidR="003C3562" w:rsidRDefault="00FE2831">
      <w:pPr>
        <w:spacing w:line="36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4075AAC2" wp14:editId="7D24AEE9">
            <wp:extent cx="6120130" cy="4236720"/>
            <wp:effectExtent l="0" t="0" r="0" b="0"/>
            <wp:docPr id="5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3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F3525" w14:textId="77777777" w:rsidR="003C3562" w:rsidRDefault="00FE2831">
      <w:pPr>
        <w:spacing w:line="360" w:lineRule="auto"/>
        <w:jc w:val="center"/>
        <w:rPr>
          <w:rFonts w:ascii="Times New Roman" w:hAnsi="Times New Roman"/>
        </w:rPr>
      </w:pPr>
      <w:r>
        <w:rPr>
          <w:rFonts w:ascii="Times New Roman" w:hAnsi="Times New Roman" w:cs="Times New Roman"/>
        </w:rPr>
        <w:lastRenderedPageBreak/>
        <w:t>Рис.2.5 Проведение текущих ремонтных работ</w:t>
      </w:r>
    </w:p>
    <w:p w14:paraId="1466D257" w14:textId="77777777" w:rsidR="003C3562" w:rsidRDefault="003C3562">
      <w:pPr>
        <w:spacing w:line="360" w:lineRule="auto"/>
        <w:jc w:val="center"/>
        <w:rPr>
          <w:rFonts w:ascii="Times New Roman" w:hAnsi="Times New Roman" w:cs="Times New Roman"/>
        </w:rPr>
      </w:pPr>
    </w:p>
    <w:p w14:paraId="47A01DDC" w14:textId="77777777" w:rsidR="003C3562" w:rsidRDefault="00FE2831">
      <w:pPr>
        <w:spacing w:line="36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03572A11" wp14:editId="41F586BF">
            <wp:extent cx="6120130" cy="4230370"/>
            <wp:effectExtent l="0" t="0" r="0" b="0"/>
            <wp:docPr id="6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3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65AFC" w14:textId="77777777" w:rsidR="003C3562" w:rsidRDefault="00FE2831">
      <w:pPr>
        <w:spacing w:line="360" w:lineRule="auto"/>
        <w:jc w:val="center"/>
        <w:rPr>
          <w:rFonts w:ascii="Times New Roman" w:hAnsi="Times New Roman"/>
        </w:rPr>
      </w:pPr>
      <w:r>
        <w:rPr>
          <w:rFonts w:ascii="Times New Roman" w:hAnsi="Times New Roman" w:cs="Times New Roman"/>
        </w:rPr>
        <w:t>Рис. 2.6 Управление техническим и обслуживающим персоналом</w:t>
      </w:r>
    </w:p>
    <w:p w14:paraId="5CFD5C1F" w14:textId="77777777" w:rsidR="003C3562" w:rsidRDefault="003C3562">
      <w:pPr>
        <w:spacing w:line="360" w:lineRule="auto"/>
        <w:jc w:val="center"/>
        <w:rPr>
          <w:rFonts w:ascii="Times New Roman" w:hAnsi="Times New Roman" w:cs="Times New Roman"/>
        </w:rPr>
      </w:pPr>
    </w:p>
    <w:p w14:paraId="7EC404A6" w14:textId="77777777" w:rsidR="003C3562" w:rsidRDefault="00FE2831">
      <w:pPr>
        <w:spacing w:line="36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lastRenderedPageBreak/>
        <w:drawing>
          <wp:inline distT="0" distB="0" distL="0" distR="0" wp14:anchorId="033F2C8D" wp14:editId="299CC490">
            <wp:extent cx="6120130" cy="4222750"/>
            <wp:effectExtent l="0" t="0" r="0" b="0"/>
            <wp:docPr id="7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2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34A04" w14:textId="77777777" w:rsidR="003C3562" w:rsidRDefault="00FE2831">
      <w:pPr>
        <w:spacing w:line="360" w:lineRule="auto"/>
        <w:jc w:val="center"/>
        <w:rPr>
          <w:rFonts w:ascii="Times New Roman" w:hAnsi="Times New Roman"/>
        </w:rPr>
      </w:pPr>
      <w:r>
        <w:rPr>
          <w:rFonts w:ascii="Times New Roman" w:hAnsi="Times New Roman" w:cs="Times New Roman"/>
        </w:rPr>
        <w:t>Рис.2.7 Диаграмма дерева функций AS-IS</w:t>
      </w:r>
    </w:p>
    <w:p w14:paraId="506B6314" w14:textId="77777777" w:rsidR="003C3562" w:rsidRDefault="00FE2831">
      <w:pPr>
        <w:spacing w:line="360" w:lineRule="auto"/>
        <w:rPr>
          <w:rFonts w:ascii="Times New Roman" w:hAnsi="Times New Roman" w:cs="Times New Roman"/>
        </w:rPr>
      </w:pPr>
      <w:r>
        <w:br w:type="page"/>
      </w:r>
    </w:p>
    <w:p w14:paraId="42C4D81F" w14:textId="77777777" w:rsidR="003C3562" w:rsidRDefault="00FE2831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Практическая работа №3. Функциональная структура проекта внедряемой информационной системы до автоматизации.</w:t>
      </w:r>
    </w:p>
    <w:p w14:paraId="14A3FFA5" w14:textId="77777777" w:rsidR="003C3562" w:rsidRDefault="003C3562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7293235F" w14:textId="77777777" w:rsidR="003C3562" w:rsidRDefault="00FE2831">
      <w:pPr>
        <w:pStyle w:val="af"/>
        <w:numPr>
          <w:ilvl w:val="0"/>
          <w:numId w:val="9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b/>
          <w:bCs/>
        </w:rPr>
        <w:t xml:space="preserve">В состав ИС, которая будет внедрена в школе, вошли следующие основные группы функций: </w:t>
      </w:r>
    </w:p>
    <w:p w14:paraId="11C0E9D4" w14:textId="77777777" w:rsidR="003C3562" w:rsidRDefault="00FE2831">
      <w:pPr>
        <w:pStyle w:val="af"/>
        <w:numPr>
          <w:ilvl w:val="0"/>
          <w:numId w:val="8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</w:rPr>
        <w:t xml:space="preserve">Материально-техническое обеспечение учебного процесса. </w:t>
      </w:r>
    </w:p>
    <w:p w14:paraId="30D7164D" w14:textId="77777777" w:rsidR="003C3562" w:rsidRDefault="00FE2831">
      <w:pPr>
        <w:pStyle w:val="af"/>
        <w:numPr>
          <w:ilvl w:val="0"/>
          <w:numId w:val="8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</w:rPr>
        <w:t xml:space="preserve">Контроль за выполнением ремонтных работ подрядчиком. </w:t>
      </w:r>
    </w:p>
    <w:p w14:paraId="467F48DC" w14:textId="77777777" w:rsidR="003C3562" w:rsidRDefault="00FE2831">
      <w:pPr>
        <w:pStyle w:val="af"/>
        <w:numPr>
          <w:ilvl w:val="0"/>
          <w:numId w:val="8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</w:rPr>
        <w:t xml:space="preserve">Контроль за работой технического и обслуживающего персонала школы. </w:t>
      </w:r>
    </w:p>
    <w:p w14:paraId="1C1B054D" w14:textId="77777777" w:rsidR="003C3562" w:rsidRDefault="00FE2831">
      <w:pPr>
        <w:pStyle w:val="af"/>
        <w:numPr>
          <w:ilvl w:val="0"/>
          <w:numId w:val="8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</w:rPr>
        <w:t xml:space="preserve">Формирование отчетности. </w:t>
      </w:r>
    </w:p>
    <w:p w14:paraId="53A72B98" w14:textId="77777777" w:rsidR="003C3562" w:rsidRDefault="00FE2831">
      <w:pPr>
        <w:pStyle w:val="af"/>
        <w:numPr>
          <w:ilvl w:val="0"/>
          <w:numId w:val="8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</w:rPr>
        <w:t xml:space="preserve">Ведение справочников. </w:t>
      </w:r>
    </w:p>
    <w:p w14:paraId="4F405124" w14:textId="77777777" w:rsidR="003C3562" w:rsidRDefault="00FE2831">
      <w:pPr>
        <w:pStyle w:val="af"/>
        <w:numPr>
          <w:ilvl w:val="0"/>
          <w:numId w:val="8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</w:rPr>
        <w:t>Ведение текущего списка персонала школы.</w:t>
      </w:r>
    </w:p>
    <w:p w14:paraId="7175B3A2" w14:textId="77777777" w:rsidR="003C3562" w:rsidRDefault="00FE2831">
      <w:pPr>
        <w:pStyle w:val="af"/>
        <w:numPr>
          <w:ilvl w:val="0"/>
          <w:numId w:val="9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b/>
          <w:bCs/>
        </w:rPr>
        <w:t xml:space="preserve">В состав первой </w:t>
      </w:r>
      <w:proofErr w:type="gramStart"/>
      <w:r>
        <w:rPr>
          <w:rFonts w:ascii="Times New Roman" w:hAnsi="Times New Roman" w:cs="Times New Roman"/>
          <w:b/>
          <w:bCs/>
        </w:rPr>
        <w:t>группы(</w:t>
      </w:r>
      <w:proofErr w:type="gramEnd"/>
      <w:r>
        <w:rPr>
          <w:rFonts w:ascii="Times New Roman" w:hAnsi="Times New Roman" w:cs="Times New Roman"/>
          <w:b/>
          <w:bCs/>
        </w:rPr>
        <w:t xml:space="preserve">Материально-техническое обеспечение учебного процесса) будут входить следующие функции: </w:t>
      </w:r>
    </w:p>
    <w:p w14:paraId="4B793AB9" w14:textId="77777777" w:rsidR="003C3562" w:rsidRDefault="00FE2831">
      <w:pPr>
        <w:pStyle w:val="af"/>
        <w:numPr>
          <w:ilvl w:val="0"/>
          <w:numId w:val="10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</w:rPr>
        <w:t xml:space="preserve">Ввод данных поступления материальных ценностей. </w:t>
      </w:r>
    </w:p>
    <w:p w14:paraId="04CEA234" w14:textId="77777777" w:rsidR="003C3562" w:rsidRDefault="00FE2831">
      <w:pPr>
        <w:pStyle w:val="af"/>
        <w:numPr>
          <w:ilvl w:val="0"/>
          <w:numId w:val="10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</w:rPr>
        <w:t xml:space="preserve">Печать листов книги складского учета (за месяц). </w:t>
      </w:r>
    </w:p>
    <w:p w14:paraId="063153F3" w14:textId="77777777" w:rsidR="003C3562" w:rsidRDefault="00FE2831">
      <w:pPr>
        <w:pStyle w:val="af"/>
        <w:numPr>
          <w:ilvl w:val="0"/>
          <w:numId w:val="10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</w:rPr>
        <w:t xml:space="preserve">Печать листов журнала учета спецодежды (за месяц). </w:t>
      </w:r>
    </w:p>
    <w:p w14:paraId="2D6E4774" w14:textId="77777777" w:rsidR="003C3562" w:rsidRDefault="00FE2831">
      <w:pPr>
        <w:pStyle w:val="af"/>
        <w:numPr>
          <w:ilvl w:val="0"/>
          <w:numId w:val="10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</w:rPr>
        <w:t xml:space="preserve">Ведение общего списка поступивших ценностей. </w:t>
      </w:r>
    </w:p>
    <w:p w14:paraId="7AB7ED20" w14:textId="77777777" w:rsidR="003C3562" w:rsidRDefault="00FE2831">
      <w:pPr>
        <w:pStyle w:val="af"/>
        <w:numPr>
          <w:ilvl w:val="0"/>
          <w:numId w:val="10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</w:rPr>
        <w:t xml:space="preserve">Ведение списка принятых к учету материальных ценностей (инвентарные карточки). </w:t>
      </w:r>
    </w:p>
    <w:p w14:paraId="7D10E978" w14:textId="77777777" w:rsidR="003C3562" w:rsidRDefault="00FE2831">
      <w:pPr>
        <w:pStyle w:val="af"/>
        <w:numPr>
          <w:ilvl w:val="0"/>
          <w:numId w:val="10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</w:rPr>
        <w:t xml:space="preserve">Ведение данных о перемещениях МЦ. </w:t>
      </w:r>
    </w:p>
    <w:p w14:paraId="0CD9A2BF" w14:textId="77777777" w:rsidR="003C3562" w:rsidRDefault="00FE2831">
      <w:pPr>
        <w:pStyle w:val="af"/>
        <w:numPr>
          <w:ilvl w:val="0"/>
          <w:numId w:val="10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</w:rPr>
        <w:t xml:space="preserve">Ведение данных о ремонте или модернизации МЦ. </w:t>
      </w:r>
    </w:p>
    <w:p w14:paraId="1445407F" w14:textId="77777777" w:rsidR="003C3562" w:rsidRDefault="00FE2831">
      <w:pPr>
        <w:pStyle w:val="af"/>
        <w:numPr>
          <w:ilvl w:val="0"/>
          <w:numId w:val="10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</w:rPr>
        <w:t xml:space="preserve">Список помещений школы. </w:t>
      </w:r>
    </w:p>
    <w:p w14:paraId="3FC80A13" w14:textId="77777777" w:rsidR="003C3562" w:rsidRDefault="00FE2831">
      <w:pPr>
        <w:pStyle w:val="af"/>
        <w:numPr>
          <w:ilvl w:val="0"/>
          <w:numId w:val="10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</w:rPr>
        <w:t xml:space="preserve">Ведение данных о размещенных материальных ценностях в помещениях школы и ответственных за них лиц. </w:t>
      </w:r>
    </w:p>
    <w:p w14:paraId="78374EBE" w14:textId="77777777" w:rsidR="003C3562" w:rsidRDefault="00FE2831">
      <w:pPr>
        <w:pStyle w:val="af"/>
        <w:numPr>
          <w:ilvl w:val="0"/>
          <w:numId w:val="10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</w:rPr>
        <w:t xml:space="preserve">Ввод данных выдачи МЦ сотрудникам. </w:t>
      </w:r>
    </w:p>
    <w:p w14:paraId="7CD4D90A" w14:textId="77777777" w:rsidR="003C3562" w:rsidRDefault="00FE2831">
      <w:pPr>
        <w:pStyle w:val="af"/>
        <w:numPr>
          <w:ilvl w:val="0"/>
          <w:numId w:val="10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</w:rPr>
        <w:t xml:space="preserve">Ввод данных заявок от сотрудников школы. </w:t>
      </w:r>
    </w:p>
    <w:p w14:paraId="0C9744F4" w14:textId="77777777" w:rsidR="003C3562" w:rsidRDefault="00FE2831">
      <w:pPr>
        <w:pStyle w:val="af"/>
        <w:numPr>
          <w:ilvl w:val="0"/>
          <w:numId w:val="10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</w:rPr>
        <w:t xml:space="preserve">Составление и печать актов на списание МЦ. </w:t>
      </w:r>
    </w:p>
    <w:p w14:paraId="223D02E8" w14:textId="77777777" w:rsidR="003C3562" w:rsidRDefault="00FE2831">
      <w:pPr>
        <w:pStyle w:val="af"/>
        <w:numPr>
          <w:ilvl w:val="0"/>
          <w:numId w:val="10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</w:rPr>
        <w:t>Формирование фактических остатков материальных ценностей перед началом инвентаризации.</w:t>
      </w:r>
    </w:p>
    <w:p w14:paraId="19A555F3" w14:textId="77777777" w:rsidR="003C3562" w:rsidRDefault="00FE2831">
      <w:pPr>
        <w:pStyle w:val="af"/>
        <w:numPr>
          <w:ilvl w:val="0"/>
          <w:numId w:val="10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</w:rPr>
        <w:t>Ввод данных результатов проведенной инвентаризации.</w:t>
      </w:r>
    </w:p>
    <w:p w14:paraId="76DF12AE" w14:textId="77777777" w:rsidR="003C3562" w:rsidRDefault="00FE2831">
      <w:pPr>
        <w:spacing w:line="360" w:lineRule="auto"/>
        <w:rPr>
          <w:rFonts w:ascii="Times New Roman" w:hAnsi="Times New Roman" w:cs="Times New Roman"/>
        </w:rPr>
      </w:pPr>
      <w:r>
        <w:br w:type="page"/>
      </w:r>
    </w:p>
    <w:p w14:paraId="66DCA162" w14:textId="77777777" w:rsidR="003C3562" w:rsidRDefault="00FE2831">
      <w:pPr>
        <w:pStyle w:val="af"/>
        <w:numPr>
          <w:ilvl w:val="0"/>
          <w:numId w:val="9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b/>
          <w:bCs/>
        </w:rPr>
        <w:lastRenderedPageBreak/>
        <w:t>Оптимизации:</w:t>
      </w:r>
    </w:p>
    <w:p w14:paraId="39281653" w14:textId="77777777" w:rsidR="003C3562" w:rsidRDefault="00FE2831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b/>
          <w:bCs/>
        </w:rPr>
        <w:t>3.1 Материально-техническое обеспечение учебного процесса</w:t>
      </w:r>
    </w:p>
    <w:p w14:paraId="51ED534E" w14:textId="77777777" w:rsidR="003C3562" w:rsidRDefault="00FE2831">
      <w:pPr>
        <w:pStyle w:val="af"/>
        <w:numPr>
          <w:ilvl w:val="0"/>
          <w:numId w:val="11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 xml:space="preserve">Ввод данных поступления материальных ценностей </w:t>
      </w:r>
    </w:p>
    <w:p w14:paraId="18A1B96B" w14:textId="77777777" w:rsidR="003C3562" w:rsidRDefault="00FE2831">
      <w:pPr>
        <w:pStyle w:val="af"/>
        <w:numPr>
          <w:ilvl w:val="0"/>
          <w:numId w:val="11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 xml:space="preserve">Печать листов книги складского учета (за месяц) </w:t>
      </w:r>
    </w:p>
    <w:p w14:paraId="0F530ECC" w14:textId="77777777" w:rsidR="003C3562" w:rsidRDefault="00FE2831">
      <w:pPr>
        <w:pStyle w:val="af"/>
        <w:numPr>
          <w:ilvl w:val="0"/>
          <w:numId w:val="11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>Печать листов журнала учета спецодежды (за месяц)</w:t>
      </w:r>
    </w:p>
    <w:p w14:paraId="006B622F" w14:textId="77777777" w:rsidR="003C3562" w:rsidRDefault="00FE2831">
      <w:pPr>
        <w:pStyle w:val="af"/>
        <w:numPr>
          <w:ilvl w:val="0"/>
          <w:numId w:val="11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>Ведение общего списка поступивших ценностей</w:t>
      </w:r>
    </w:p>
    <w:p w14:paraId="32A24FC9" w14:textId="77777777" w:rsidR="003C3562" w:rsidRDefault="00FE2831">
      <w:pPr>
        <w:pStyle w:val="af"/>
        <w:numPr>
          <w:ilvl w:val="0"/>
          <w:numId w:val="11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 xml:space="preserve">Ведение списка принятых к учету материальных ценностей (инвентарные карточки) </w:t>
      </w:r>
    </w:p>
    <w:p w14:paraId="17DB9A08" w14:textId="77777777" w:rsidR="003C3562" w:rsidRDefault="00FE2831">
      <w:pPr>
        <w:pStyle w:val="af"/>
        <w:numPr>
          <w:ilvl w:val="0"/>
          <w:numId w:val="11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 xml:space="preserve">Ведение данных о перемещениях МЦ </w:t>
      </w:r>
    </w:p>
    <w:p w14:paraId="5EB0D2E0" w14:textId="77777777" w:rsidR="003C3562" w:rsidRDefault="00FE2831">
      <w:pPr>
        <w:pStyle w:val="af"/>
        <w:numPr>
          <w:ilvl w:val="0"/>
          <w:numId w:val="11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 xml:space="preserve">Ведение данных о ремонте или модернизации МЦ </w:t>
      </w:r>
    </w:p>
    <w:p w14:paraId="4096B2C7" w14:textId="77777777" w:rsidR="003C3562" w:rsidRDefault="00FE2831">
      <w:pPr>
        <w:pStyle w:val="af"/>
        <w:numPr>
          <w:ilvl w:val="0"/>
          <w:numId w:val="11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 xml:space="preserve">Список помещений школы </w:t>
      </w:r>
    </w:p>
    <w:p w14:paraId="705564E4" w14:textId="77777777" w:rsidR="003C3562" w:rsidRDefault="00FE2831">
      <w:pPr>
        <w:pStyle w:val="af"/>
        <w:numPr>
          <w:ilvl w:val="0"/>
          <w:numId w:val="11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 xml:space="preserve">Ведение данных о размещенных материальных ценностях в помещениях школы и ответственных за них лиц </w:t>
      </w:r>
    </w:p>
    <w:p w14:paraId="170C6E8D" w14:textId="77777777" w:rsidR="003C3562" w:rsidRDefault="00FE2831">
      <w:pPr>
        <w:pStyle w:val="af"/>
        <w:numPr>
          <w:ilvl w:val="0"/>
          <w:numId w:val="11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 xml:space="preserve">Ввод данных выдачи МЦ сотрудникам </w:t>
      </w:r>
    </w:p>
    <w:p w14:paraId="52F9C41B" w14:textId="77777777" w:rsidR="003C3562" w:rsidRDefault="00FE2831">
      <w:pPr>
        <w:pStyle w:val="af"/>
        <w:numPr>
          <w:ilvl w:val="0"/>
          <w:numId w:val="11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 xml:space="preserve">Ввод данных заявок от сотрудников школы </w:t>
      </w:r>
    </w:p>
    <w:p w14:paraId="52E51214" w14:textId="77777777" w:rsidR="003C3562" w:rsidRDefault="00FE2831">
      <w:pPr>
        <w:pStyle w:val="af"/>
        <w:numPr>
          <w:ilvl w:val="0"/>
          <w:numId w:val="11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 xml:space="preserve">Составление и печать актов на списание МЦ </w:t>
      </w:r>
    </w:p>
    <w:p w14:paraId="38F3740A" w14:textId="77777777" w:rsidR="003C3562" w:rsidRDefault="00FE2831">
      <w:pPr>
        <w:pStyle w:val="af"/>
        <w:numPr>
          <w:ilvl w:val="0"/>
          <w:numId w:val="11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 xml:space="preserve">Формирование фактических остатков материальных ценностей перед началом инвентаризации </w:t>
      </w:r>
    </w:p>
    <w:p w14:paraId="6EB77740" w14:textId="77777777" w:rsidR="003C3562" w:rsidRDefault="00FE2831">
      <w:pPr>
        <w:pStyle w:val="af"/>
        <w:numPr>
          <w:ilvl w:val="0"/>
          <w:numId w:val="11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>Ввод данных результатов проведенной инвентаризации</w:t>
      </w:r>
    </w:p>
    <w:p w14:paraId="0F66C75E" w14:textId="77777777" w:rsidR="003C3562" w:rsidRDefault="00FE2831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b/>
          <w:bCs/>
        </w:rPr>
        <w:t xml:space="preserve">3.2 </w:t>
      </w:r>
      <w:r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Контроль за выполнением ремонтных работ подрядчиком</w:t>
      </w:r>
    </w:p>
    <w:p w14:paraId="74FB1106" w14:textId="77777777" w:rsidR="003C3562" w:rsidRDefault="00FE2831">
      <w:pPr>
        <w:pStyle w:val="af"/>
        <w:numPr>
          <w:ilvl w:val="0"/>
          <w:numId w:val="12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 xml:space="preserve">Ведение данных организаций и заключенных с ними договоров </w:t>
      </w:r>
    </w:p>
    <w:p w14:paraId="5EC91601" w14:textId="77777777" w:rsidR="003C3562" w:rsidRDefault="00FE2831">
      <w:pPr>
        <w:pStyle w:val="af"/>
        <w:numPr>
          <w:ilvl w:val="0"/>
          <w:numId w:val="12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 xml:space="preserve">Ввод данных актов сдачи/приемки работ по договору </w:t>
      </w:r>
    </w:p>
    <w:p w14:paraId="635E03E5" w14:textId="77777777" w:rsidR="003C3562" w:rsidRDefault="00FE2831">
      <w:pPr>
        <w:pStyle w:val="af"/>
        <w:numPr>
          <w:ilvl w:val="0"/>
          <w:numId w:val="12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 xml:space="preserve">Список текущих договоров </w:t>
      </w:r>
    </w:p>
    <w:p w14:paraId="28C858BC" w14:textId="77777777" w:rsidR="003C3562" w:rsidRDefault="00FE2831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b/>
          <w:bCs/>
        </w:rPr>
        <w:t xml:space="preserve">3.3 </w:t>
      </w:r>
      <w:r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Контроль за работой технического и обслуживающего персонала школы</w:t>
      </w:r>
    </w:p>
    <w:p w14:paraId="2900F765" w14:textId="77777777" w:rsidR="003C3562" w:rsidRDefault="00FE2831">
      <w:pPr>
        <w:pStyle w:val="af"/>
        <w:numPr>
          <w:ilvl w:val="0"/>
          <w:numId w:val="13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 xml:space="preserve">Редактирование данных проведенного инструктажа </w:t>
      </w:r>
    </w:p>
    <w:p w14:paraId="251FA207" w14:textId="77777777" w:rsidR="003C3562" w:rsidRDefault="00FE2831">
      <w:pPr>
        <w:pStyle w:val="af"/>
        <w:numPr>
          <w:ilvl w:val="0"/>
          <w:numId w:val="13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 xml:space="preserve">Составление графика осмотров помещений и МЦ школы </w:t>
      </w:r>
    </w:p>
    <w:p w14:paraId="4997B332" w14:textId="77777777" w:rsidR="003C3562" w:rsidRDefault="00FE2831">
      <w:pPr>
        <w:pStyle w:val="af"/>
        <w:numPr>
          <w:ilvl w:val="0"/>
          <w:numId w:val="13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 xml:space="preserve">Составление заданий на работу </w:t>
      </w:r>
    </w:p>
    <w:p w14:paraId="5BC25809" w14:textId="77777777" w:rsidR="003C3562" w:rsidRDefault="00FE2831">
      <w:pPr>
        <w:pStyle w:val="af"/>
        <w:numPr>
          <w:ilvl w:val="0"/>
          <w:numId w:val="13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 xml:space="preserve">Ввод данных о выполненных заданиях </w:t>
      </w:r>
    </w:p>
    <w:p w14:paraId="49B82710" w14:textId="77777777" w:rsidR="003C3562" w:rsidRDefault="00FE2831">
      <w:pPr>
        <w:pStyle w:val="af"/>
        <w:numPr>
          <w:ilvl w:val="0"/>
          <w:numId w:val="13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 xml:space="preserve">Формирование списка сотрудников, не прошедших инструктаж </w:t>
      </w:r>
    </w:p>
    <w:p w14:paraId="38BF69D4" w14:textId="77777777" w:rsidR="003C3562" w:rsidRDefault="00FE2831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3.4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Формирование отчетности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</w:p>
    <w:p w14:paraId="224BBBC4" w14:textId="77777777" w:rsidR="003C3562" w:rsidRDefault="00FE2831">
      <w:pPr>
        <w:pStyle w:val="af"/>
        <w:numPr>
          <w:ilvl w:val="0"/>
          <w:numId w:val="14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>Формирование общей заявки на приобретение школой материальных ценностей Формирование ежемесячной ведомости выдачи МЦ на нужды учреждения</w:t>
      </w:r>
    </w:p>
    <w:p w14:paraId="4E6F0832" w14:textId="77777777" w:rsidR="003C3562" w:rsidRDefault="00FE2831">
      <w:pPr>
        <w:pStyle w:val="af"/>
        <w:numPr>
          <w:ilvl w:val="0"/>
          <w:numId w:val="14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>Формирование списка остатков М.Ц. категории расходных материалов</w:t>
      </w:r>
    </w:p>
    <w:p w14:paraId="149A56A2" w14:textId="77777777" w:rsidR="003C3562" w:rsidRDefault="00FE2831">
      <w:pPr>
        <w:pStyle w:val="af"/>
        <w:numPr>
          <w:ilvl w:val="0"/>
          <w:numId w:val="14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lastRenderedPageBreak/>
        <w:t>Формирование списка МЦ в наличии по заданным параметрам (выборочно, по запросу бухгалтерии)</w:t>
      </w:r>
    </w:p>
    <w:p w14:paraId="7FFA50FA" w14:textId="77777777" w:rsidR="003C3562" w:rsidRDefault="00FE2831">
      <w:pPr>
        <w:pStyle w:val="af"/>
        <w:numPr>
          <w:ilvl w:val="0"/>
          <w:numId w:val="14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 xml:space="preserve">Формирование списка сотрудников для прохождения медосмотра </w:t>
      </w:r>
    </w:p>
    <w:p w14:paraId="410175A4" w14:textId="77777777" w:rsidR="003C3562" w:rsidRDefault="00FE2831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3.5 Ведение справочников</w:t>
      </w:r>
    </w:p>
    <w:p w14:paraId="700AE0ED" w14:textId="77777777" w:rsidR="003C3562" w:rsidRDefault="00FE2831">
      <w:pPr>
        <w:pStyle w:val="af"/>
        <w:numPr>
          <w:ilvl w:val="0"/>
          <w:numId w:val="15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 xml:space="preserve">По должностям </w:t>
      </w:r>
    </w:p>
    <w:p w14:paraId="6C63E7D2" w14:textId="77777777" w:rsidR="003C3562" w:rsidRDefault="00FE2831">
      <w:pPr>
        <w:pStyle w:val="af"/>
        <w:numPr>
          <w:ilvl w:val="0"/>
          <w:numId w:val="15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 xml:space="preserve">По подразделениям </w:t>
      </w:r>
    </w:p>
    <w:p w14:paraId="4FC149B7" w14:textId="77777777" w:rsidR="003C3562" w:rsidRDefault="00FE2831">
      <w:pPr>
        <w:pStyle w:val="af"/>
        <w:numPr>
          <w:ilvl w:val="0"/>
          <w:numId w:val="15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 xml:space="preserve">По видам работ </w:t>
      </w:r>
    </w:p>
    <w:p w14:paraId="4535D702" w14:textId="77777777" w:rsidR="003C3562" w:rsidRDefault="00FE2831">
      <w:pPr>
        <w:pStyle w:val="af"/>
        <w:numPr>
          <w:ilvl w:val="0"/>
          <w:numId w:val="15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 xml:space="preserve">По причинам списания </w:t>
      </w:r>
    </w:p>
    <w:p w14:paraId="3D864649" w14:textId="77777777" w:rsidR="003C3562" w:rsidRDefault="00FE2831">
      <w:pPr>
        <w:pStyle w:val="af"/>
        <w:numPr>
          <w:ilvl w:val="0"/>
          <w:numId w:val="15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 xml:space="preserve">По видам материальных ценностей </w:t>
      </w:r>
    </w:p>
    <w:p w14:paraId="63434133" w14:textId="77777777" w:rsidR="003C3562" w:rsidRDefault="003C3562">
      <w:pPr>
        <w:pStyle w:val="af"/>
        <w:spacing w:line="360" w:lineRule="auto"/>
        <w:ind w:left="142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62923D6" w14:textId="77777777" w:rsidR="003C3562" w:rsidRDefault="00FE2831">
      <w:pPr>
        <w:pStyle w:val="af"/>
        <w:spacing w:line="360" w:lineRule="auto"/>
        <w:ind w:left="142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Практическая работа №4. Функциональная структура проекта внедряемой информационной системы после автоматизации.</w:t>
      </w:r>
    </w:p>
    <w:p w14:paraId="13508836" w14:textId="77777777" w:rsidR="003C3562" w:rsidRDefault="00FE2831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7E2D89A6" wp14:editId="3406A522">
            <wp:extent cx="6120130" cy="4330700"/>
            <wp:effectExtent l="0" t="0" r="0" b="0"/>
            <wp:docPr id="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33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62D54" w14:textId="77777777" w:rsidR="003C3562" w:rsidRDefault="00FE2831">
      <w:pPr>
        <w:spacing w:line="360" w:lineRule="auto"/>
        <w:jc w:val="center"/>
        <w:rPr>
          <w:rFonts w:ascii="Times New Roman" w:hAnsi="Times New Roman"/>
        </w:rPr>
      </w:pPr>
      <w:r>
        <w:rPr>
          <w:rFonts w:ascii="Times New Roman" w:hAnsi="Times New Roman" w:cs="Times New Roman"/>
        </w:rPr>
        <w:t>Рис. 4.1 Контекстная диаграмма</w:t>
      </w:r>
    </w:p>
    <w:p w14:paraId="1D859B5A" w14:textId="77777777" w:rsidR="003C3562" w:rsidRDefault="00FE2831">
      <w:pPr>
        <w:spacing w:line="36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lastRenderedPageBreak/>
        <w:drawing>
          <wp:inline distT="0" distB="0" distL="0" distR="0" wp14:anchorId="7DF9DEB1" wp14:editId="75E1283B">
            <wp:extent cx="6120130" cy="4335145"/>
            <wp:effectExtent l="0" t="0" r="0" b="0"/>
            <wp:docPr id="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33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58923" w14:textId="77777777" w:rsidR="003C3562" w:rsidRDefault="00FE2831">
      <w:pPr>
        <w:spacing w:line="360" w:lineRule="auto"/>
        <w:jc w:val="center"/>
        <w:rPr>
          <w:rFonts w:ascii="Times New Roman" w:hAnsi="Times New Roman"/>
        </w:rPr>
      </w:pPr>
      <w:r>
        <w:rPr>
          <w:rFonts w:ascii="Times New Roman" w:hAnsi="Times New Roman" w:cs="Times New Roman"/>
        </w:rPr>
        <w:t>Рис.4.2 Диаграмма декомпозиции</w:t>
      </w:r>
    </w:p>
    <w:p w14:paraId="4E8ADB75" w14:textId="77777777" w:rsidR="003C3562" w:rsidRDefault="003C3562">
      <w:pPr>
        <w:spacing w:line="360" w:lineRule="auto"/>
        <w:jc w:val="center"/>
        <w:rPr>
          <w:rFonts w:ascii="Times New Roman" w:hAnsi="Times New Roman" w:cs="Times New Roman"/>
        </w:rPr>
      </w:pPr>
    </w:p>
    <w:p w14:paraId="4011E5E1" w14:textId="77777777" w:rsidR="003C3562" w:rsidRDefault="00FE2831">
      <w:pPr>
        <w:rPr>
          <w:rFonts w:ascii="Times New Roman" w:hAnsi="Times New Roman"/>
        </w:rPr>
        <w:sectPr w:rsidR="003C3562">
          <w:pgSz w:w="11906" w:h="16838"/>
          <w:pgMar w:top="1134" w:right="1134" w:bottom="1134" w:left="1134" w:header="0" w:footer="0" w:gutter="0"/>
          <w:cols w:space="720"/>
          <w:formProt w:val="0"/>
          <w:docGrid w:linePitch="326"/>
        </w:sectPr>
      </w:pPr>
      <w:r>
        <w:rPr>
          <w:rFonts w:ascii="Times New Roman" w:hAnsi="Times New Roman" w:cs="Times New Roman"/>
        </w:rPr>
        <w:tab/>
      </w:r>
    </w:p>
    <w:p w14:paraId="09ACC26E" w14:textId="77777777" w:rsidR="003C3562" w:rsidRDefault="00FE2831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Практическая работа №5. Планирование проекта внедрения.</w:t>
      </w:r>
    </w:p>
    <w:p w14:paraId="43ABB9B2" w14:textId="77777777" w:rsidR="003C3562" w:rsidRDefault="003C3562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2DFFC34C" w14:textId="77777777" w:rsidR="003C3562" w:rsidRDefault="00FE2831">
      <w:pPr>
        <w:spacing w:line="360" w:lineRule="auto"/>
        <w:jc w:val="center"/>
        <w:rPr>
          <w:rFonts w:ascii="Times New Roman" w:hAnsi="Times New Roman"/>
        </w:rPr>
      </w:pPr>
      <w:r>
        <w:rPr>
          <w:rFonts w:ascii="Times New Roman" w:hAnsi="Times New Roman" w:cs="Times New Roman"/>
        </w:rPr>
        <w:t>Рис.5.1</w:t>
      </w:r>
    </w:p>
    <w:p w14:paraId="47F40816" w14:textId="77777777" w:rsidR="003C3562" w:rsidRDefault="00FE2831">
      <w:pPr>
        <w:tabs>
          <w:tab w:val="left" w:pos="1110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11" behindDoc="0" locked="0" layoutInCell="0" allowOverlap="1" wp14:anchorId="59D14A0E" wp14:editId="4D12E735">
            <wp:simplePos x="0" y="0"/>
            <wp:positionH relativeFrom="column">
              <wp:posOffset>-691515</wp:posOffset>
            </wp:positionH>
            <wp:positionV relativeFrom="paragraph">
              <wp:posOffset>264795</wp:posOffset>
            </wp:positionV>
            <wp:extent cx="10629900" cy="1752600"/>
            <wp:effectExtent l="0" t="0" r="0" b="0"/>
            <wp:wrapThrough wrapText="bothSides">
              <wp:wrapPolygon edited="0">
                <wp:start x="-2" y="0"/>
                <wp:lineTo x="-2" y="21360"/>
                <wp:lineTo x="21558" y="21360"/>
                <wp:lineTo x="21558" y="0"/>
                <wp:lineTo x="-2" y="0"/>
              </wp:wrapPolygon>
            </wp:wrapThrough>
            <wp:docPr id="1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299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E706C9" w14:textId="77777777" w:rsidR="003C3562" w:rsidRDefault="003C3562">
      <w:pPr>
        <w:rPr>
          <w:rFonts w:ascii="Times New Roman" w:hAnsi="Times New Roman" w:cs="Times New Roman"/>
        </w:rPr>
      </w:pPr>
    </w:p>
    <w:p w14:paraId="74FC4234" w14:textId="77777777" w:rsidR="003C3562" w:rsidRDefault="00FE2831">
      <w:pPr>
        <w:rPr>
          <w:rFonts w:ascii="Times New Roman" w:hAnsi="Times New Roman" w:cs="Times New Roman"/>
        </w:rPr>
        <w:sectPr w:rsidR="003C3562">
          <w:pgSz w:w="16838" w:h="11906" w:orient="landscape"/>
          <w:pgMar w:top="1134" w:right="1134" w:bottom="1134" w:left="1134" w:header="0" w:footer="0" w:gutter="0"/>
          <w:cols w:space="720"/>
          <w:formProt w:val="0"/>
          <w:docGrid w:linePitch="326"/>
        </w:sectPr>
      </w:pPr>
      <w:r>
        <w:br w:type="page"/>
      </w:r>
    </w:p>
    <w:p w14:paraId="0C84C865" w14:textId="77777777" w:rsidR="003C3562" w:rsidRDefault="00FE2831">
      <w:pPr>
        <w:tabs>
          <w:tab w:val="left" w:pos="8715"/>
        </w:tabs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Практическая работа №6. Иерархическая</w:t>
      </w:r>
    </w:p>
    <w:p w14:paraId="5D0875C6" w14:textId="77777777" w:rsidR="003C3562" w:rsidRDefault="00FE2831">
      <w:pPr>
        <w:tabs>
          <w:tab w:val="left" w:pos="8715"/>
        </w:tabs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структура работ для осуществления внедрения ИС.</w:t>
      </w:r>
    </w:p>
    <w:p w14:paraId="289B17C7" w14:textId="77777777" w:rsidR="003C3562" w:rsidRDefault="003C3562">
      <w:pPr>
        <w:tabs>
          <w:tab w:val="left" w:pos="8715"/>
        </w:tabs>
        <w:rPr>
          <w:rFonts w:cs="Times New Roman" w:hint="eastAsia"/>
        </w:rPr>
      </w:pPr>
    </w:p>
    <w:p w14:paraId="60EC07E1" w14:textId="77777777" w:rsidR="003C3562" w:rsidRDefault="00FE2831">
      <w:pPr>
        <w:pStyle w:val="af1"/>
        <w:rPr>
          <w:rFonts w:ascii="Times New Roman" w:hAnsi="Times New Roman"/>
        </w:rPr>
      </w:pPr>
      <w:r>
        <w:rPr>
          <w:noProof/>
        </w:rPr>
        <w:drawing>
          <wp:anchor distT="0" distB="0" distL="0" distR="0" simplePos="0" relativeHeight="12" behindDoc="0" locked="0" layoutInCell="0" allowOverlap="1" wp14:anchorId="693CBA36" wp14:editId="59C0A14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046730"/>
            <wp:effectExtent l="0" t="0" r="0" b="0"/>
            <wp:wrapSquare wrapText="largest"/>
            <wp:docPr id="1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</w:rPr>
        <w:t>Рисунок 4.1 – Дерево функций</w:t>
      </w:r>
    </w:p>
    <w:p w14:paraId="59F733BB" w14:textId="77777777" w:rsidR="003C3562" w:rsidRDefault="003C3562">
      <w:pPr>
        <w:pStyle w:val="af1"/>
        <w:rPr>
          <w:rFonts w:cs="Times New Roman" w:hint="eastAsia"/>
          <w:sz w:val="24"/>
        </w:rPr>
      </w:pPr>
    </w:p>
    <w:p w14:paraId="7B886379" w14:textId="77777777" w:rsidR="003C3562" w:rsidRDefault="00FE2831">
      <w:pPr>
        <w:pStyle w:val="af1"/>
        <w:rPr>
          <w:rFonts w:ascii="Times New Roman" w:hAnsi="Times New Roman"/>
          <w:b/>
          <w:bCs/>
          <w:szCs w:val="28"/>
        </w:rPr>
      </w:pPr>
      <w:r>
        <w:rPr>
          <w:rFonts w:ascii="Times New Roman" w:hAnsi="Times New Roman"/>
          <w:b/>
          <w:bCs/>
          <w:szCs w:val="28"/>
        </w:rPr>
        <w:t>Практическая работа №7</w:t>
      </w:r>
    </w:p>
    <w:p w14:paraId="3A5D114B" w14:textId="77777777" w:rsidR="003C3562" w:rsidRDefault="00FE2831">
      <w:pPr>
        <w:spacing w:after="24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Определение состава участников проекта и их задачи.</w:t>
      </w:r>
    </w:p>
    <w:p w14:paraId="1F6D394C" w14:textId="77777777" w:rsidR="003C3562" w:rsidRDefault="00FE2831">
      <w:pPr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Цель:</w:t>
      </w:r>
      <w:r>
        <w:rPr>
          <w:rFonts w:ascii="Times New Roman" w:hAnsi="Times New Roman"/>
        </w:rPr>
        <w:t xml:space="preserve"> сформировать организационную структуру проекта внедрения,</w:t>
      </w:r>
    </w:p>
    <w:p w14:paraId="3C3BE44A" w14:textId="77777777" w:rsidR="003C3562" w:rsidRDefault="00FE2831">
      <w:pPr>
        <w:rPr>
          <w:rFonts w:ascii="Times New Roman" w:hAnsi="Times New Roman"/>
        </w:rPr>
      </w:pPr>
      <w:r>
        <w:rPr>
          <w:rFonts w:ascii="Times New Roman" w:hAnsi="Times New Roman"/>
        </w:rPr>
        <w:t>которая обеспечит его эффективное управление, планирование, исполнение в запланированные сроки, на определенном качественном уровне.</w:t>
      </w:r>
    </w:p>
    <w:p w14:paraId="60B1AFE4" w14:textId="77777777" w:rsidR="003C3562" w:rsidRDefault="00FE2831">
      <w:pPr>
        <w:numPr>
          <w:ilvl w:val="0"/>
          <w:numId w:val="17"/>
        </w:numPr>
        <w:suppressAutoHyphens w:val="0"/>
        <w:spacing w:after="160" w:line="259" w:lineRule="auto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Директор школы:</w:t>
      </w:r>
    </w:p>
    <w:p w14:paraId="1BB5A2D6" w14:textId="77777777" w:rsidR="003C3562" w:rsidRDefault="00FE2831">
      <w:pPr>
        <w:numPr>
          <w:ilvl w:val="0"/>
          <w:numId w:val="18"/>
        </w:numPr>
        <w:suppressAutoHyphens w:val="0"/>
        <w:spacing w:after="160" w:line="259" w:lineRule="auto"/>
        <w:rPr>
          <w:rFonts w:ascii="Times New Roman" w:hAnsi="Times New Roman"/>
        </w:rPr>
      </w:pPr>
      <w:r>
        <w:rPr>
          <w:rFonts w:ascii="Times New Roman" w:hAnsi="Times New Roman"/>
        </w:rPr>
        <w:t>Общее руководство проектом;</w:t>
      </w:r>
    </w:p>
    <w:p w14:paraId="22349987" w14:textId="77777777" w:rsidR="003C3562" w:rsidRDefault="00FE2831">
      <w:pPr>
        <w:numPr>
          <w:ilvl w:val="0"/>
          <w:numId w:val="18"/>
        </w:numPr>
        <w:suppressAutoHyphens w:val="0"/>
        <w:spacing w:after="160" w:line="259" w:lineRule="auto"/>
        <w:rPr>
          <w:rFonts w:ascii="Times New Roman" w:hAnsi="Times New Roman"/>
        </w:rPr>
      </w:pPr>
      <w:r>
        <w:rPr>
          <w:rFonts w:ascii="Times New Roman" w:hAnsi="Times New Roman"/>
        </w:rPr>
        <w:t>Утверждение ключевых решений;</w:t>
      </w:r>
    </w:p>
    <w:p w14:paraId="56F282D8" w14:textId="77777777" w:rsidR="003C3562" w:rsidRDefault="00FE2831">
      <w:pPr>
        <w:numPr>
          <w:ilvl w:val="0"/>
          <w:numId w:val="18"/>
        </w:numPr>
        <w:suppressAutoHyphens w:val="0"/>
        <w:spacing w:after="160" w:line="259" w:lineRule="auto"/>
        <w:rPr>
          <w:rFonts w:ascii="Times New Roman" w:hAnsi="Times New Roman"/>
        </w:rPr>
      </w:pPr>
      <w:r>
        <w:rPr>
          <w:rFonts w:ascii="Times New Roman" w:hAnsi="Times New Roman"/>
        </w:rPr>
        <w:t>Контроль выполнения этапов внедрения.</w:t>
      </w:r>
    </w:p>
    <w:p w14:paraId="30927827" w14:textId="77777777" w:rsidR="003C3562" w:rsidRDefault="00FE2831">
      <w:pPr>
        <w:numPr>
          <w:ilvl w:val="0"/>
          <w:numId w:val="19"/>
        </w:numPr>
        <w:suppressAutoHyphens w:val="0"/>
        <w:spacing w:after="160" w:line="259" w:lineRule="auto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Заместитель директора по АХЧ:</w:t>
      </w:r>
    </w:p>
    <w:p w14:paraId="7E184848" w14:textId="77777777" w:rsidR="003C3562" w:rsidRDefault="00FE2831">
      <w:pPr>
        <w:numPr>
          <w:ilvl w:val="0"/>
          <w:numId w:val="20"/>
        </w:numPr>
        <w:suppressAutoHyphens w:val="0"/>
        <w:spacing w:after="160" w:line="259" w:lineRule="auto"/>
        <w:rPr>
          <w:rFonts w:ascii="Times New Roman" w:hAnsi="Times New Roman"/>
        </w:rPr>
      </w:pPr>
      <w:r>
        <w:rPr>
          <w:rFonts w:ascii="Times New Roman" w:hAnsi="Times New Roman"/>
        </w:rPr>
        <w:t>Предоставление информации о текущих процессах;</w:t>
      </w:r>
    </w:p>
    <w:p w14:paraId="0499E360" w14:textId="77777777" w:rsidR="003C3562" w:rsidRDefault="00FE2831">
      <w:pPr>
        <w:numPr>
          <w:ilvl w:val="0"/>
          <w:numId w:val="20"/>
        </w:numPr>
        <w:suppressAutoHyphens w:val="0"/>
        <w:spacing w:after="160" w:line="259" w:lineRule="auto"/>
        <w:rPr>
          <w:rFonts w:ascii="Times New Roman" w:hAnsi="Times New Roman"/>
        </w:rPr>
      </w:pPr>
      <w:r>
        <w:rPr>
          <w:rFonts w:ascii="Times New Roman" w:hAnsi="Times New Roman"/>
        </w:rPr>
        <w:t>Тестирование системы;</w:t>
      </w:r>
    </w:p>
    <w:p w14:paraId="1EB49F09" w14:textId="77777777" w:rsidR="003C3562" w:rsidRDefault="00FE2831">
      <w:pPr>
        <w:numPr>
          <w:ilvl w:val="0"/>
          <w:numId w:val="20"/>
        </w:numPr>
        <w:suppressAutoHyphens w:val="0"/>
        <w:spacing w:after="160" w:line="259" w:lineRule="auto"/>
        <w:rPr>
          <w:rFonts w:ascii="Times New Roman" w:hAnsi="Times New Roman"/>
        </w:rPr>
      </w:pPr>
      <w:r>
        <w:rPr>
          <w:rFonts w:ascii="Times New Roman" w:hAnsi="Times New Roman"/>
        </w:rPr>
        <w:t>Внедрение ИС в повседневную работу;</w:t>
      </w:r>
    </w:p>
    <w:p w14:paraId="1245E8D9" w14:textId="77777777" w:rsidR="003C3562" w:rsidRDefault="00FE2831">
      <w:pPr>
        <w:numPr>
          <w:ilvl w:val="0"/>
          <w:numId w:val="20"/>
        </w:numPr>
        <w:suppressAutoHyphens w:val="0"/>
        <w:spacing w:after="160" w:line="259" w:lineRule="auto"/>
        <w:rPr>
          <w:rFonts w:ascii="Times New Roman" w:hAnsi="Times New Roman"/>
        </w:rPr>
      </w:pPr>
      <w:r>
        <w:rPr>
          <w:rFonts w:ascii="Times New Roman" w:hAnsi="Times New Roman"/>
        </w:rPr>
        <w:t>Обучение персонала.</w:t>
      </w:r>
    </w:p>
    <w:p w14:paraId="1F0298BD" w14:textId="77777777" w:rsidR="003C3562" w:rsidRDefault="00FE2831">
      <w:pPr>
        <w:suppressAutoHyphens w:val="0"/>
        <w:spacing w:after="160" w:line="259" w:lineRule="auto"/>
        <w:rPr>
          <w:rFonts w:hint="eastAsia"/>
          <w:b/>
          <w:bCs/>
        </w:rPr>
      </w:pPr>
      <w:r>
        <w:br w:type="page"/>
      </w:r>
    </w:p>
    <w:p w14:paraId="41AA3E36" w14:textId="77777777" w:rsidR="003C3562" w:rsidRDefault="00FE2831">
      <w:pPr>
        <w:numPr>
          <w:ilvl w:val="0"/>
          <w:numId w:val="21"/>
        </w:numPr>
        <w:suppressAutoHyphens w:val="0"/>
        <w:spacing w:after="160" w:line="259" w:lineRule="auto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lastRenderedPageBreak/>
        <w:t>Куратор проекта:</w:t>
      </w:r>
    </w:p>
    <w:p w14:paraId="3B217642" w14:textId="77777777" w:rsidR="003C3562" w:rsidRDefault="00FE2831">
      <w:pPr>
        <w:numPr>
          <w:ilvl w:val="0"/>
          <w:numId w:val="22"/>
        </w:numPr>
        <w:suppressAutoHyphens w:val="0"/>
        <w:spacing w:after="160" w:line="259" w:lineRule="auto"/>
        <w:rPr>
          <w:rFonts w:ascii="Times New Roman" w:hAnsi="Times New Roman"/>
        </w:rPr>
      </w:pPr>
      <w:r>
        <w:rPr>
          <w:rFonts w:ascii="Times New Roman" w:hAnsi="Times New Roman"/>
        </w:rPr>
        <w:t>Контроль за ходом реализации проекта;</w:t>
      </w:r>
    </w:p>
    <w:p w14:paraId="0DC29740" w14:textId="77777777" w:rsidR="003C3562" w:rsidRDefault="00FE2831">
      <w:pPr>
        <w:numPr>
          <w:ilvl w:val="0"/>
          <w:numId w:val="22"/>
        </w:numPr>
        <w:suppressAutoHyphens w:val="0"/>
        <w:spacing w:after="160" w:line="259" w:lineRule="auto"/>
        <w:rPr>
          <w:rFonts w:ascii="Times New Roman" w:hAnsi="Times New Roman"/>
        </w:rPr>
      </w:pPr>
      <w:r>
        <w:rPr>
          <w:rFonts w:ascii="Times New Roman" w:hAnsi="Times New Roman"/>
        </w:rPr>
        <w:t>Координация взаимодействия между участниками;</w:t>
      </w:r>
    </w:p>
    <w:p w14:paraId="7D311A7C" w14:textId="77777777" w:rsidR="003C3562" w:rsidRDefault="00FE2831">
      <w:pPr>
        <w:numPr>
          <w:ilvl w:val="0"/>
          <w:numId w:val="22"/>
        </w:numPr>
        <w:suppressAutoHyphens w:val="0"/>
        <w:spacing w:after="160" w:line="259" w:lineRule="auto"/>
        <w:rPr>
          <w:rFonts w:ascii="Times New Roman" w:hAnsi="Times New Roman"/>
        </w:rPr>
      </w:pPr>
      <w:r>
        <w:rPr>
          <w:rFonts w:ascii="Times New Roman" w:hAnsi="Times New Roman"/>
        </w:rPr>
        <w:t>Утверждение промежуточных результатов.</w:t>
      </w:r>
    </w:p>
    <w:p w14:paraId="5FD1F5A4" w14:textId="77777777" w:rsidR="003C3562" w:rsidRDefault="00FE2831">
      <w:pPr>
        <w:suppressAutoHyphens w:val="0"/>
        <w:spacing w:after="160" w:line="259" w:lineRule="auto"/>
        <w:rPr>
          <w:rFonts w:ascii="Times New Roman" w:hAnsi="Times New Roman"/>
        </w:rPr>
      </w:pPr>
      <w:r>
        <w:rPr>
          <w:rFonts w:ascii="Times New Roman" w:hAnsi="Times New Roman"/>
        </w:rPr>
        <w:t>Со стороны Исполнителя (ООО "</w:t>
      </w:r>
      <w:proofErr w:type="spellStart"/>
      <w:r>
        <w:rPr>
          <w:rFonts w:ascii="Times New Roman" w:hAnsi="Times New Roman"/>
        </w:rPr>
        <w:t>СервисПК</w:t>
      </w:r>
      <w:proofErr w:type="spellEnd"/>
      <w:r>
        <w:rPr>
          <w:rFonts w:ascii="Times New Roman" w:hAnsi="Times New Roman"/>
        </w:rPr>
        <w:t xml:space="preserve">"): </w:t>
      </w:r>
    </w:p>
    <w:p w14:paraId="14C97251" w14:textId="77777777" w:rsidR="003C3562" w:rsidRDefault="00FE2831">
      <w:pPr>
        <w:numPr>
          <w:ilvl w:val="0"/>
          <w:numId w:val="23"/>
        </w:numPr>
        <w:suppressAutoHyphens w:val="0"/>
        <w:spacing w:after="160" w:line="259" w:lineRule="auto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Генеральный директор:</w:t>
      </w:r>
    </w:p>
    <w:p w14:paraId="0F3349D2" w14:textId="77777777" w:rsidR="003C3562" w:rsidRDefault="00FE2831">
      <w:pPr>
        <w:numPr>
          <w:ilvl w:val="0"/>
          <w:numId w:val="24"/>
        </w:numPr>
        <w:suppressAutoHyphens w:val="0"/>
        <w:spacing w:after="160" w:line="259" w:lineRule="auto"/>
        <w:rPr>
          <w:rFonts w:ascii="Times New Roman" w:hAnsi="Times New Roman"/>
        </w:rPr>
      </w:pPr>
      <w:r>
        <w:rPr>
          <w:rFonts w:ascii="Times New Roman" w:hAnsi="Times New Roman"/>
        </w:rPr>
        <w:t>Общее руководство проектом со стороны исполнителя;</w:t>
      </w:r>
    </w:p>
    <w:p w14:paraId="3DA3C033" w14:textId="77777777" w:rsidR="003C3562" w:rsidRDefault="00FE2831">
      <w:pPr>
        <w:numPr>
          <w:ilvl w:val="0"/>
          <w:numId w:val="24"/>
        </w:numPr>
        <w:suppressAutoHyphens w:val="0"/>
        <w:spacing w:after="160" w:line="259" w:lineRule="auto"/>
        <w:rPr>
          <w:rFonts w:ascii="Times New Roman" w:hAnsi="Times New Roman"/>
        </w:rPr>
      </w:pPr>
      <w:r>
        <w:rPr>
          <w:rFonts w:ascii="Times New Roman" w:hAnsi="Times New Roman"/>
        </w:rPr>
        <w:t>Контроль сроков и качества работ;</w:t>
      </w:r>
    </w:p>
    <w:p w14:paraId="4E11463C" w14:textId="77777777" w:rsidR="003C3562" w:rsidRDefault="00FE2831">
      <w:pPr>
        <w:numPr>
          <w:ilvl w:val="0"/>
          <w:numId w:val="24"/>
        </w:numPr>
        <w:suppressAutoHyphens w:val="0"/>
        <w:spacing w:after="160" w:line="259" w:lineRule="auto"/>
        <w:rPr>
          <w:rFonts w:ascii="Times New Roman" w:hAnsi="Times New Roman"/>
        </w:rPr>
      </w:pPr>
      <w:r>
        <w:rPr>
          <w:rFonts w:ascii="Times New Roman" w:hAnsi="Times New Roman"/>
        </w:rPr>
        <w:t>Взаимодействие с заказчиком на высшем уровне.</w:t>
      </w:r>
    </w:p>
    <w:p w14:paraId="07C0403F" w14:textId="77777777" w:rsidR="003C3562" w:rsidRDefault="00FE2831">
      <w:pPr>
        <w:numPr>
          <w:ilvl w:val="0"/>
          <w:numId w:val="25"/>
        </w:numPr>
        <w:suppressAutoHyphens w:val="0"/>
        <w:spacing w:after="160" w:line="259" w:lineRule="auto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Ведущий специалист:</w:t>
      </w:r>
    </w:p>
    <w:p w14:paraId="756D5932" w14:textId="77777777" w:rsidR="003C3562" w:rsidRDefault="00FE2831">
      <w:pPr>
        <w:numPr>
          <w:ilvl w:val="0"/>
          <w:numId w:val="26"/>
        </w:numPr>
        <w:suppressAutoHyphens w:val="0"/>
        <w:spacing w:after="160" w:line="259" w:lineRule="auto"/>
        <w:rPr>
          <w:rFonts w:ascii="Times New Roman" w:hAnsi="Times New Roman"/>
        </w:rPr>
      </w:pPr>
      <w:r>
        <w:rPr>
          <w:rFonts w:ascii="Times New Roman" w:hAnsi="Times New Roman"/>
        </w:rPr>
        <w:t>Непосредственная разработка и настройка системы;</w:t>
      </w:r>
    </w:p>
    <w:p w14:paraId="7F03C8B9" w14:textId="77777777" w:rsidR="003C3562" w:rsidRDefault="00FE2831">
      <w:pPr>
        <w:numPr>
          <w:ilvl w:val="0"/>
          <w:numId w:val="26"/>
        </w:numPr>
        <w:suppressAutoHyphens w:val="0"/>
        <w:spacing w:after="160" w:line="259" w:lineRule="auto"/>
        <w:rPr>
          <w:rFonts w:ascii="Times New Roman" w:hAnsi="Times New Roman"/>
        </w:rPr>
      </w:pPr>
      <w:r>
        <w:rPr>
          <w:rFonts w:ascii="Times New Roman" w:hAnsi="Times New Roman"/>
        </w:rPr>
        <w:t>Техническая поддержка;</w:t>
      </w:r>
    </w:p>
    <w:p w14:paraId="4F386142" w14:textId="77777777" w:rsidR="003C3562" w:rsidRDefault="00FE2831">
      <w:pPr>
        <w:numPr>
          <w:ilvl w:val="0"/>
          <w:numId w:val="26"/>
        </w:numPr>
        <w:suppressAutoHyphens w:val="0"/>
        <w:spacing w:after="160" w:line="259" w:lineRule="auto"/>
        <w:rPr>
          <w:rFonts w:ascii="Times New Roman" w:hAnsi="Times New Roman"/>
        </w:rPr>
      </w:pPr>
      <w:r>
        <w:rPr>
          <w:rFonts w:ascii="Times New Roman" w:hAnsi="Times New Roman"/>
        </w:rPr>
        <w:t>Обучение пользователей;</w:t>
      </w:r>
    </w:p>
    <w:p w14:paraId="40F80B26" w14:textId="77777777" w:rsidR="003C3562" w:rsidRDefault="00FE2831">
      <w:pPr>
        <w:numPr>
          <w:ilvl w:val="0"/>
          <w:numId w:val="26"/>
        </w:numPr>
        <w:suppressAutoHyphens w:val="0"/>
        <w:spacing w:after="160" w:line="259" w:lineRule="auto"/>
        <w:rPr>
          <w:rFonts w:ascii="Times New Roman" w:hAnsi="Times New Roman"/>
        </w:rPr>
      </w:pPr>
      <w:r>
        <w:rPr>
          <w:rFonts w:ascii="Times New Roman" w:hAnsi="Times New Roman"/>
        </w:rPr>
        <w:t>Решение технических вопросов.</w:t>
      </w:r>
    </w:p>
    <w:p w14:paraId="06D09969" w14:textId="77777777" w:rsidR="003C3562" w:rsidRDefault="00FE2831">
      <w:pPr>
        <w:suppressAutoHyphens w:val="0"/>
        <w:spacing w:after="160" w:line="259" w:lineRule="auto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 xml:space="preserve">Дополнительно могут привлекаться: </w:t>
      </w:r>
    </w:p>
    <w:p w14:paraId="0B99F424" w14:textId="77777777" w:rsidR="003C3562" w:rsidRDefault="00FE2831">
      <w:pPr>
        <w:numPr>
          <w:ilvl w:val="0"/>
          <w:numId w:val="16"/>
        </w:numPr>
        <w:suppressAutoHyphens w:val="0"/>
        <w:spacing w:after="160" w:line="259" w:lineRule="auto"/>
        <w:rPr>
          <w:rFonts w:ascii="Times New Roman" w:hAnsi="Times New Roman"/>
        </w:rPr>
      </w:pPr>
      <w:r>
        <w:rPr>
          <w:rFonts w:ascii="Times New Roman" w:hAnsi="Times New Roman"/>
        </w:rPr>
        <w:t>Представители бухгалтерии школы;</w:t>
      </w:r>
    </w:p>
    <w:p w14:paraId="2C37B5E3" w14:textId="77777777" w:rsidR="003C3562" w:rsidRDefault="00FE2831">
      <w:pPr>
        <w:numPr>
          <w:ilvl w:val="0"/>
          <w:numId w:val="16"/>
        </w:numPr>
        <w:suppressAutoHyphens w:val="0"/>
        <w:spacing w:after="160" w:line="259" w:lineRule="auto"/>
        <w:rPr>
          <w:rFonts w:ascii="Times New Roman" w:hAnsi="Times New Roman"/>
        </w:rPr>
      </w:pPr>
      <w:r>
        <w:rPr>
          <w:rFonts w:ascii="Times New Roman" w:hAnsi="Times New Roman" w:cs="Times New Roman"/>
        </w:rPr>
        <w:t>Представители администрации школы.</w:t>
      </w:r>
    </w:p>
    <w:p w14:paraId="704990C4" w14:textId="77777777" w:rsidR="003C3562" w:rsidRDefault="00FE2831">
      <w:pPr>
        <w:spacing w:after="240"/>
        <w:jc w:val="center"/>
        <w:rPr>
          <w:rFonts w:hint="eastAsia"/>
          <w:b/>
          <w:bCs/>
        </w:rPr>
      </w:pPr>
      <w:r>
        <w:br w:type="page"/>
      </w:r>
    </w:p>
    <w:p w14:paraId="51439E19" w14:textId="77777777" w:rsidR="003C3562" w:rsidRDefault="00FE2831">
      <w:pPr>
        <w:spacing w:after="2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 xml:space="preserve">Практическая работа №8 </w:t>
      </w:r>
    </w:p>
    <w:p w14:paraId="2A14F854" w14:textId="77777777" w:rsidR="003C3562" w:rsidRDefault="00FE2831">
      <w:pPr>
        <w:spacing w:after="2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Организационная структура проекта внедрения и указание состава задач для каждой единицы.</w:t>
      </w:r>
    </w:p>
    <w:p w14:paraId="018780CB" w14:textId="77777777" w:rsidR="003C3562" w:rsidRDefault="00FE2831">
      <w:pPr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Цель:</w:t>
      </w:r>
      <w:r>
        <w:rPr>
          <w:rFonts w:ascii="Times New Roman" w:hAnsi="Times New Roman"/>
        </w:rPr>
        <w:t xml:space="preserve"> сформировать организационную структуру проекта внедрения, которая обеспечит его эффективное управление, планирование, исполнение в запланированные сроки, на определенном качественном уровне.</w:t>
      </w:r>
    </w:p>
    <w:p w14:paraId="466489CB" w14:textId="77777777" w:rsidR="003C3562" w:rsidRDefault="00FE2831">
      <w:pPr>
        <w:rPr>
          <w:rFonts w:cs="Times New Roman" w:hint="eastAsia"/>
        </w:rPr>
      </w:pPr>
      <w:r>
        <w:rPr>
          <w:rFonts w:ascii="Times New Roman" w:hAnsi="Times New Roman"/>
          <w:noProof/>
        </w:rPr>
        <w:drawing>
          <wp:anchor distT="0" distB="0" distL="0" distR="0" simplePos="0" relativeHeight="13" behindDoc="0" locked="0" layoutInCell="0" allowOverlap="1" wp14:anchorId="4DF7FDB4" wp14:editId="3DCCC539">
            <wp:simplePos x="0" y="0"/>
            <wp:positionH relativeFrom="column">
              <wp:posOffset>83185</wp:posOffset>
            </wp:positionH>
            <wp:positionV relativeFrom="paragraph">
              <wp:posOffset>124460</wp:posOffset>
            </wp:positionV>
            <wp:extent cx="5725160" cy="4105910"/>
            <wp:effectExtent l="0" t="0" r="0" b="0"/>
            <wp:wrapTopAndBottom/>
            <wp:docPr id="12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4105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07045F" w14:textId="77777777" w:rsidR="003C3562" w:rsidRDefault="00FE2831">
      <w:pPr>
        <w:pStyle w:val="af1"/>
        <w:rPr>
          <w:rFonts w:ascii="Times New Roman" w:hAnsi="Times New Roman"/>
        </w:rPr>
      </w:pPr>
      <w:r>
        <w:rPr>
          <w:rFonts w:ascii="Times New Roman" w:hAnsi="Times New Roman" w:cs="Times New Roman"/>
          <w:sz w:val="24"/>
        </w:rPr>
        <w:t>Рисунок 5.1 Организационная структура проекта внедрения ИС</w:t>
      </w:r>
    </w:p>
    <w:p w14:paraId="1A3F645D" w14:textId="77777777" w:rsidR="003C3562" w:rsidRDefault="00FE2831">
      <w:pPr>
        <w:pStyle w:val="af1"/>
        <w:rPr>
          <w:rFonts w:ascii="Times New Roman" w:hAnsi="Times New Roman"/>
          <w:b/>
          <w:bCs/>
          <w:szCs w:val="28"/>
        </w:rPr>
      </w:pPr>
      <w:r>
        <w:br w:type="page"/>
      </w:r>
    </w:p>
    <w:p w14:paraId="0CFA11F0" w14:textId="77777777" w:rsidR="003C3562" w:rsidRDefault="00FE2831">
      <w:pPr>
        <w:pStyle w:val="af1"/>
        <w:rPr>
          <w:rFonts w:ascii="Times New Roman" w:hAnsi="Times New Roman"/>
          <w:b/>
          <w:bCs/>
          <w:szCs w:val="28"/>
        </w:rPr>
      </w:pPr>
      <w:r>
        <w:rPr>
          <w:rFonts w:ascii="Times New Roman" w:hAnsi="Times New Roman"/>
          <w:b/>
          <w:bCs/>
          <w:szCs w:val="28"/>
        </w:rPr>
        <w:lastRenderedPageBreak/>
        <w:t>Практическая работа №9.</w:t>
      </w:r>
    </w:p>
    <w:p w14:paraId="708EE8F8" w14:textId="77777777" w:rsidR="003C3562" w:rsidRDefault="00FE2831">
      <w:pPr>
        <w:spacing w:after="24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Стоимостная оценка проекта.</w:t>
      </w:r>
    </w:p>
    <w:p w14:paraId="358C688E" w14:textId="77777777" w:rsidR="003C3562" w:rsidRDefault="00FE2831">
      <w:pPr>
        <w:rPr>
          <w:rFonts w:ascii="Times New Roman" w:hAnsi="Times New Roman"/>
        </w:rPr>
      </w:pPr>
      <w:r>
        <w:rPr>
          <w:rFonts w:ascii="Times New Roman" w:hAnsi="Times New Roman" w:cs="Times New Roman"/>
          <w:b/>
          <w:bCs/>
        </w:rPr>
        <w:t>Цель:</w:t>
      </w:r>
      <w:r>
        <w:rPr>
          <w:rFonts w:ascii="Times New Roman" w:hAnsi="Times New Roman" w:cs="Times New Roman"/>
        </w:rPr>
        <w:t xml:space="preserve"> проект считается успешным, если он завершен в установленные сроки, выполнен в рамках бюджета и в соответствии с ожиданиями заказчика.</w:t>
      </w:r>
    </w:p>
    <w:p w14:paraId="6693F02B" w14:textId="77777777" w:rsidR="003C3562" w:rsidRDefault="003C3562">
      <w:pPr>
        <w:rPr>
          <w:rFonts w:cs="Times New Roman" w:hint="eastAsia"/>
        </w:rPr>
      </w:pPr>
    </w:p>
    <w:p w14:paraId="547180A1" w14:textId="77777777" w:rsidR="003C3562" w:rsidRDefault="00FE2831">
      <w:pPr>
        <w:suppressAutoHyphens w:val="0"/>
        <w:spacing w:after="160" w:line="259" w:lineRule="auto"/>
        <w:rPr>
          <w:rFonts w:ascii="Times New Roman" w:hAnsi="Times New Roman"/>
        </w:rPr>
      </w:pPr>
      <w:r>
        <w:rPr>
          <w:rFonts w:ascii="Times New Roman" w:hAnsi="Times New Roman"/>
        </w:rPr>
        <w:t>Э = (З1-З2)- ∆ К*ЕН</w:t>
      </w:r>
    </w:p>
    <w:p w14:paraId="2160869E" w14:textId="77777777" w:rsidR="003C3562" w:rsidRDefault="00FE2831">
      <w:pPr>
        <w:pStyle w:val="af1"/>
        <w:jc w:val="left"/>
        <w:rPr>
          <w:rFonts w:hint="eastAsia"/>
        </w:rPr>
      </w:pPr>
      <w:r>
        <w:rPr>
          <w:rStyle w:val="mord"/>
          <w:rFonts w:ascii="Times New Roman" w:hAnsi="Times New Roman" w:cs="Times New Roman"/>
        </w:rPr>
        <w:t>Э</w:t>
      </w:r>
      <w:r w:rsidRPr="00FE2831">
        <w:rPr>
          <w:rStyle w:val="mord"/>
          <w:rFonts w:ascii="Times New Roman" w:hAnsi="Times New Roman" w:cs="Times New Roman"/>
        </w:rPr>
        <w:t xml:space="preserve"> </w:t>
      </w:r>
      <w:r>
        <w:rPr>
          <w:rStyle w:val="mrel"/>
          <w:rFonts w:ascii="Times New Roman" w:hAnsi="Times New Roman" w:cs="Times New Roman"/>
        </w:rPr>
        <w:t>=</w:t>
      </w:r>
      <w:r w:rsidRPr="00FE2831">
        <w:rPr>
          <w:rStyle w:val="mrel"/>
          <w:rFonts w:ascii="Times New Roman" w:hAnsi="Times New Roman" w:cs="Times New Roman"/>
        </w:rPr>
        <w:t xml:space="preserve"> </w:t>
      </w:r>
      <w:r>
        <w:rPr>
          <w:rStyle w:val="mopen"/>
          <w:rFonts w:ascii="Times New Roman" w:hAnsi="Times New Roman" w:cs="Times New Roman"/>
        </w:rPr>
        <w:t>(</w:t>
      </w:r>
      <w:r>
        <w:rPr>
          <w:rStyle w:val="mord"/>
          <w:rFonts w:ascii="Times New Roman" w:hAnsi="Times New Roman" w:cs="Times New Roman"/>
        </w:rPr>
        <w:t>24779.87</w:t>
      </w:r>
      <w:r w:rsidRPr="00FE2831">
        <w:rPr>
          <w:rStyle w:val="mord"/>
          <w:rFonts w:ascii="Times New Roman" w:hAnsi="Times New Roman" w:cs="Times New Roman"/>
        </w:rPr>
        <w:t xml:space="preserve"> </w:t>
      </w:r>
      <w:r>
        <w:rPr>
          <w:rStyle w:val="mbin"/>
          <w:rFonts w:ascii="Times New Roman" w:hAnsi="Times New Roman" w:cs="Times New Roman"/>
        </w:rPr>
        <w:t>−</w:t>
      </w:r>
      <w:r w:rsidRPr="00FE2831">
        <w:rPr>
          <w:rStyle w:val="mbin"/>
          <w:rFonts w:ascii="Times New Roman" w:hAnsi="Times New Roman" w:cs="Times New Roman"/>
        </w:rPr>
        <w:t xml:space="preserve"> </w:t>
      </w:r>
      <w:r>
        <w:rPr>
          <w:rStyle w:val="mord"/>
          <w:rFonts w:ascii="Times New Roman" w:hAnsi="Times New Roman" w:cs="Times New Roman"/>
        </w:rPr>
        <w:t>6116.49</w:t>
      </w:r>
      <w:r>
        <w:rPr>
          <w:rStyle w:val="mclose"/>
          <w:rFonts w:ascii="Times New Roman" w:hAnsi="Times New Roman" w:cs="Times New Roman"/>
        </w:rPr>
        <w:t>)</w:t>
      </w:r>
      <w:r w:rsidRPr="00FE2831">
        <w:rPr>
          <w:rStyle w:val="mclose"/>
          <w:rFonts w:ascii="Times New Roman" w:hAnsi="Times New Roman" w:cs="Times New Roman"/>
        </w:rPr>
        <w:t xml:space="preserve"> </w:t>
      </w:r>
      <w:r>
        <w:rPr>
          <w:rStyle w:val="mbin"/>
          <w:rFonts w:ascii="Times New Roman" w:hAnsi="Times New Roman" w:cs="Times New Roman"/>
        </w:rPr>
        <w:t>–</w:t>
      </w:r>
      <w:r w:rsidRPr="00FE2831">
        <w:rPr>
          <w:rStyle w:val="mbin"/>
          <w:rFonts w:ascii="Times New Roman" w:hAnsi="Times New Roman" w:cs="Times New Roman"/>
        </w:rPr>
        <w:t xml:space="preserve"> </w:t>
      </w:r>
      <w:r>
        <w:rPr>
          <w:rStyle w:val="mord"/>
          <w:rFonts w:ascii="Times New Roman" w:hAnsi="Times New Roman" w:cs="Times New Roman"/>
        </w:rPr>
        <w:t>41650</w:t>
      </w:r>
      <w:r w:rsidRPr="00FE2831">
        <w:rPr>
          <w:rStyle w:val="mord"/>
          <w:rFonts w:ascii="Times New Roman" w:hAnsi="Times New Roman" w:cs="Times New Roman"/>
        </w:rPr>
        <w:t xml:space="preserve"> </w:t>
      </w:r>
      <w:r>
        <w:rPr>
          <w:rStyle w:val="mbin"/>
          <w:rFonts w:ascii="Times New Roman" w:hAnsi="Times New Roman" w:cs="Cambria Math"/>
        </w:rPr>
        <w:t>⋅</w:t>
      </w:r>
      <w:r w:rsidRPr="00FE2831">
        <w:rPr>
          <w:rStyle w:val="mbin"/>
          <w:rFonts w:ascii="Times New Roman" w:hAnsi="Times New Roman" w:cs="Cambria Math"/>
        </w:rPr>
        <w:t xml:space="preserve"> </w:t>
      </w:r>
      <w:r>
        <w:rPr>
          <w:rStyle w:val="mord"/>
          <w:rFonts w:ascii="Times New Roman" w:hAnsi="Times New Roman" w:cs="Times New Roman"/>
        </w:rPr>
        <w:t>0.20</w:t>
      </w:r>
      <w:r w:rsidRPr="00FE2831">
        <w:rPr>
          <w:rStyle w:val="mord"/>
          <w:rFonts w:ascii="Times New Roman" w:hAnsi="Times New Roman" w:cs="Times New Roman"/>
        </w:rPr>
        <w:t xml:space="preserve"> </w:t>
      </w:r>
      <w:r>
        <w:rPr>
          <w:rStyle w:val="mrel"/>
          <w:rFonts w:ascii="Times New Roman" w:hAnsi="Times New Roman" w:cs="Times New Roman"/>
        </w:rPr>
        <w:t>=</w:t>
      </w:r>
      <w:r w:rsidRPr="00FE2831">
        <w:rPr>
          <w:rStyle w:val="mrel"/>
          <w:rFonts w:ascii="Times New Roman" w:hAnsi="Times New Roman" w:cs="Times New Roman"/>
        </w:rPr>
        <w:t xml:space="preserve"> </w:t>
      </w:r>
      <w:r>
        <w:rPr>
          <w:rStyle w:val="mord"/>
          <w:rFonts w:ascii="Times New Roman" w:hAnsi="Times New Roman" w:cs="Times New Roman"/>
        </w:rPr>
        <w:t>10333,38 руб.</w:t>
      </w:r>
    </w:p>
    <w:p w14:paraId="0F1924FB" w14:textId="77777777" w:rsidR="003C3562" w:rsidRDefault="00FE2831">
      <w:pPr>
        <w:pStyle w:val="af1"/>
        <w:rPr>
          <w:rFonts w:ascii="Times New Roman" w:hAnsi="Times New Roman"/>
          <w:szCs w:val="28"/>
        </w:rPr>
      </w:pPr>
      <w:r>
        <w:rPr>
          <w:rFonts w:ascii="Times New Roman" w:hAnsi="Times New Roman"/>
          <w:b/>
          <w:bCs/>
          <w:szCs w:val="28"/>
        </w:rPr>
        <w:t>Практическая работа №10.</w:t>
      </w:r>
    </w:p>
    <w:p w14:paraId="52AC72E5" w14:textId="77777777" w:rsidR="003C3562" w:rsidRDefault="00FE2831">
      <w:pPr>
        <w:spacing w:after="240"/>
        <w:jc w:val="center"/>
        <w:rPr>
          <w:rFonts w:hint="eastAsia"/>
        </w:rPr>
      </w:pPr>
      <w:r>
        <w:rPr>
          <w:rStyle w:val="mord"/>
          <w:rFonts w:ascii="Times New Roman" w:hAnsi="Times New Roman" w:cs="Times New Roman"/>
          <w:b/>
          <w:bCs/>
          <w:sz w:val="28"/>
          <w:szCs w:val="28"/>
        </w:rPr>
        <w:t>Расчет затрат.</w:t>
      </w:r>
    </w:p>
    <w:p w14:paraId="3CC0A07F" w14:textId="77777777" w:rsidR="003C3562" w:rsidRDefault="00FE2831">
      <w:pPr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Цель работы</w:t>
      </w:r>
      <w:r>
        <w:rPr>
          <w:rFonts w:ascii="Times New Roman" w:hAnsi="Times New Roman"/>
        </w:rPr>
        <w:t xml:space="preserve"> – уметь определять стоимостная оценку проекта - определение примерной стоимости ресурсов, необходимых для выполнения операций проекта.</w:t>
      </w:r>
    </w:p>
    <w:p w14:paraId="44D9F1CB" w14:textId="77777777" w:rsidR="003C3562" w:rsidRDefault="00FE2831">
      <w:pPr>
        <w:rPr>
          <w:rFonts w:hint="eastAsia"/>
        </w:rPr>
      </w:pPr>
      <w:r>
        <w:rPr>
          <w:rStyle w:val="mord"/>
          <w:rFonts w:ascii="Times New Roman" w:hAnsi="Times New Roman" w:cs="Times New Roman"/>
          <w:b/>
          <w:bCs/>
        </w:rPr>
        <w:t>индекс доходности = ДП / ИС</w:t>
      </w:r>
    </w:p>
    <w:p w14:paraId="781DC16C" w14:textId="77777777" w:rsidR="003C3562" w:rsidRDefault="003C3562">
      <w:pPr>
        <w:rPr>
          <w:rStyle w:val="mord"/>
          <w:rFonts w:ascii="Times New Roman" w:hAnsi="Times New Roman" w:cs="Times New Roman"/>
          <w:b/>
          <w:bCs/>
        </w:rPr>
      </w:pPr>
    </w:p>
    <w:tbl>
      <w:tblPr>
        <w:tblW w:w="934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6"/>
      </w:tblGrid>
      <w:tr w:rsidR="003C3562" w14:paraId="6F64887F" w14:textId="77777777" w:rsidTr="00A8710F">
        <w:trPr>
          <w:jc w:val="center"/>
        </w:trPr>
        <w:tc>
          <w:tcPr>
            <w:tcW w:w="2336" w:type="dxa"/>
          </w:tcPr>
          <w:p w14:paraId="289253C8" w14:textId="77777777" w:rsidR="003C3562" w:rsidRDefault="00FE2831">
            <w:pPr>
              <w:jc w:val="center"/>
              <w:rPr>
                <w:rFonts w:ascii="Times New Roman" w:eastAsia="Calibri" w:hAnsi="Times New Roman"/>
                <w:kern w:val="0"/>
                <w:szCs w:val="22"/>
                <w:lang w:eastAsia="en-US" w:bidi="ar-SA"/>
              </w:rPr>
            </w:pPr>
            <w:r>
              <w:rPr>
                <w:rFonts w:ascii="Times New Roman" w:eastAsia="Calibri" w:hAnsi="Times New Roman"/>
                <w:kern w:val="0"/>
                <w:szCs w:val="22"/>
                <w:lang w:eastAsia="en-US" w:bidi="ar-SA"/>
              </w:rPr>
              <w:t>Год</w:t>
            </w:r>
          </w:p>
        </w:tc>
        <w:tc>
          <w:tcPr>
            <w:tcW w:w="2336" w:type="dxa"/>
          </w:tcPr>
          <w:p w14:paraId="10A4E9C3" w14:textId="77777777" w:rsidR="003C3562" w:rsidRDefault="00FE2831">
            <w:pPr>
              <w:jc w:val="center"/>
              <w:rPr>
                <w:rFonts w:ascii="Times New Roman" w:eastAsia="Calibri" w:hAnsi="Times New Roman"/>
                <w:kern w:val="0"/>
                <w:szCs w:val="22"/>
                <w:lang w:eastAsia="en-US" w:bidi="ar-SA"/>
              </w:rPr>
            </w:pPr>
            <w:r>
              <w:rPr>
                <w:rFonts w:ascii="Times New Roman" w:eastAsia="Calibri" w:hAnsi="Times New Roman"/>
                <w:kern w:val="0"/>
                <w:szCs w:val="22"/>
                <w:lang w:eastAsia="en-US" w:bidi="ar-SA"/>
              </w:rPr>
              <w:t>Накопленный Э (ДП), руб.</w:t>
            </w:r>
          </w:p>
        </w:tc>
        <w:tc>
          <w:tcPr>
            <w:tcW w:w="2336" w:type="dxa"/>
          </w:tcPr>
          <w:p w14:paraId="21A8A9F8" w14:textId="77777777" w:rsidR="003C3562" w:rsidRDefault="00FE2831">
            <w:pPr>
              <w:jc w:val="center"/>
              <w:rPr>
                <w:rFonts w:ascii="Times New Roman" w:eastAsia="Calibri" w:hAnsi="Times New Roman"/>
                <w:kern w:val="0"/>
                <w:szCs w:val="22"/>
                <w:lang w:eastAsia="en-US" w:bidi="ar-SA"/>
              </w:rPr>
            </w:pPr>
            <w:r>
              <w:rPr>
                <w:rFonts w:ascii="Times New Roman" w:eastAsia="Calibri" w:hAnsi="Times New Roman"/>
                <w:kern w:val="0"/>
                <w:szCs w:val="22"/>
                <w:lang w:eastAsia="en-US" w:bidi="ar-SA"/>
              </w:rPr>
              <w:t>ИС, руб.</w:t>
            </w:r>
          </w:p>
        </w:tc>
        <w:tc>
          <w:tcPr>
            <w:tcW w:w="2336" w:type="dxa"/>
          </w:tcPr>
          <w:p w14:paraId="5E8D578C" w14:textId="77777777" w:rsidR="003C3562" w:rsidRDefault="00FE2831">
            <w:pPr>
              <w:jc w:val="center"/>
              <w:rPr>
                <w:rFonts w:ascii="Times New Roman" w:eastAsia="Calibri" w:hAnsi="Times New Roman"/>
                <w:kern w:val="0"/>
                <w:szCs w:val="22"/>
                <w:lang w:eastAsia="en-US" w:bidi="ar-SA"/>
              </w:rPr>
            </w:pPr>
            <w:r>
              <w:rPr>
                <w:rFonts w:ascii="Times New Roman" w:eastAsia="Calibri" w:hAnsi="Times New Roman"/>
                <w:kern w:val="0"/>
                <w:szCs w:val="22"/>
                <w:lang w:eastAsia="en-US" w:bidi="ar-SA"/>
              </w:rPr>
              <w:t>Индекс доходности</w:t>
            </w:r>
          </w:p>
        </w:tc>
      </w:tr>
      <w:tr w:rsidR="003C3562" w14:paraId="2BD40DD9" w14:textId="77777777" w:rsidTr="00A8710F">
        <w:trPr>
          <w:jc w:val="center"/>
        </w:trPr>
        <w:tc>
          <w:tcPr>
            <w:tcW w:w="2336" w:type="dxa"/>
          </w:tcPr>
          <w:p w14:paraId="7ED56CE4" w14:textId="77777777" w:rsidR="003C3562" w:rsidRDefault="00FE2831">
            <w:pPr>
              <w:jc w:val="center"/>
              <w:rPr>
                <w:rFonts w:ascii="Times New Roman" w:eastAsia="Calibri" w:hAnsi="Times New Roman"/>
                <w:kern w:val="0"/>
                <w:szCs w:val="22"/>
                <w:lang w:eastAsia="en-US" w:bidi="ar-SA"/>
              </w:rPr>
            </w:pPr>
            <w:r>
              <w:rPr>
                <w:rFonts w:ascii="Times New Roman" w:eastAsia="Calibri" w:hAnsi="Times New Roman"/>
                <w:kern w:val="0"/>
                <w:szCs w:val="22"/>
                <w:lang w:eastAsia="en-US" w:bidi="ar-SA"/>
              </w:rPr>
              <w:t>1</w:t>
            </w:r>
          </w:p>
        </w:tc>
        <w:tc>
          <w:tcPr>
            <w:tcW w:w="2336" w:type="dxa"/>
          </w:tcPr>
          <w:p w14:paraId="5CBF514D" w14:textId="77777777" w:rsidR="003C3562" w:rsidRDefault="00FE2831">
            <w:pPr>
              <w:jc w:val="center"/>
              <w:rPr>
                <w:rFonts w:ascii="Times New Roman" w:eastAsia="Calibri" w:hAnsi="Times New Roman"/>
                <w:kern w:val="0"/>
                <w:szCs w:val="22"/>
                <w:lang w:eastAsia="en-US" w:bidi="ar-SA"/>
              </w:rPr>
            </w:pPr>
            <w:r>
              <w:rPr>
                <w:rFonts w:ascii="Times New Roman" w:eastAsia="Calibri" w:hAnsi="Times New Roman"/>
                <w:kern w:val="0"/>
                <w:szCs w:val="22"/>
                <w:lang w:eastAsia="en-US" w:bidi="ar-SA"/>
              </w:rPr>
              <w:t>10333.38</w:t>
            </w:r>
          </w:p>
        </w:tc>
        <w:tc>
          <w:tcPr>
            <w:tcW w:w="2336" w:type="dxa"/>
          </w:tcPr>
          <w:p w14:paraId="329ED529" w14:textId="77777777" w:rsidR="003C3562" w:rsidRDefault="00FE2831">
            <w:pPr>
              <w:jc w:val="center"/>
              <w:rPr>
                <w:rFonts w:ascii="Times New Roman" w:eastAsia="Calibri" w:hAnsi="Times New Roman"/>
                <w:kern w:val="0"/>
                <w:szCs w:val="22"/>
                <w:lang w:eastAsia="en-US" w:bidi="ar-SA"/>
              </w:rPr>
            </w:pPr>
            <w:r>
              <w:rPr>
                <w:rFonts w:ascii="Times New Roman" w:eastAsia="Calibri" w:hAnsi="Times New Roman"/>
                <w:kern w:val="0"/>
                <w:szCs w:val="22"/>
                <w:lang w:eastAsia="en-US" w:bidi="ar-SA"/>
              </w:rPr>
              <w:t>41650</w:t>
            </w:r>
          </w:p>
        </w:tc>
        <w:tc>
          <w:tcPr>
            <w:tcW w:w="2336" w:type="dxa"/>
          </w:tcPr>
          <w:p w14:paraId="126445BD" w14:textId="77777777" w:rsidR="003C3562" w:rsidRDefault="00FE2831">
            <w:pPr>
              <w:jc w:val="center"/>
              <w:rPr>
                <w:rFonts w:ascii="Times New Roman" w:eastAsia="Calibri" w:hAnsi="Times New Roman"/>
                <w:kern w:val="0"/>
                <w:szCs w:val="22"/>
                <w:lang w:eastAsia="en-US" w:bidi="ar-SA"/>
              </w:rPr>
            </w:pPr>
            <w:r>
              <w:rPr>
                <w:rFonts w:ascii="Times New Roman" w:eastAsia="Calibri" w:hAnsi="Times New Roman"/>
                <w:kern w:val="0"/>
                <w:szCs w:val="22"/>
                <w:lang w:eastAsia="en-US" w:bidi="ar-SA"/>
              </w:rPr>
              <w:t>24.81%</w:t>
            </w:r>
          </w:p>
        </w:tc>
      </w:tr>
      <w:tr w:rsidR="003C3562" w14:paraId="3EAC7839" w14:textId="77777777" w:rsidTr="00A8710F">
        <w:trPr>
          <w:jc w:val="center"/>
        </w:trPr>
        <w:tc>
          <w:tcPr>
            <w:tcW w:w="2336" w:type="dxa"/>
          </w:tcPr>
          <w:p w14:paraId="0123FB6D" w14:textId="77777777" w:rsidR="003C3562" w:rsidRDefault="00FE2831">
            <w:pPr>
              <w:jc w:val="center"/>
              <w:rPr>
                <w:rFonts w:ascii="Times New Roman" w:eastAsia="Calibri" w:hAnsi="Times New Roman"/>
                <w:kern w:val="0"/>
                <w:szCs w:val="22"/>
                <w:lang w:eastAsia="en-US" w:bidi="ar-SA"/>
              </w:rPr>
            </w:pPr>
            <w:r>
              <w:rPr>
                <w:rFonts w:ascii="Times New Roman" w:eastAsia="Calibri" w:hAnsi="Times New Roman"/>
                <w:kern w:val="0"/>
                <w:szCs w:val="22"/>
                <w:lang w:eastAsia="en-US" w:bidi="ar-SA"/>
              </w:rPr>
              <w:t>2</w:t>
            </w:r>
          </w:p>
        </w:tc>
        <w:tc>
          <w:tcPr>
            <w:tcW w:w="2336" w:type="dxa"/>
          </w:tcPr>
          <w:p w14:paraId="5C7143E9" w14:textId="77777777" w:rsidR="003C3562" w:rsidRDefault="00FE2831">
            <w:pPr>
              <w:jc w:val="center"/>
              <w:rPr>
                <w:rFonts w:ascii="Times New Roman" w:eastAsia="Calibri" w:hAnsi="Times New Roman"/>
                <w:kern w:val="0"/>
                <w:szCs w:val="22"/>
                <w:lang w:eastAsia="en-US" w:bidi="ar-SA"/>
              </w:rPr>
            </w:pPr>
            <w:r>
              <w:rPr>
                <w:rFonts w:ascii="Times New Roman" w:eastAsia="Calibri" w:hAnsi="Times New Roman"/>
                <w:kern w:val="0"/>
                <w:szCs w:val="22"/>
                <w:lang w:eastAsia="en-US" w:bidi="ar-SA"/>
              </w:rPr>
              <w:t>20666.76</w:t>
            </w:r>
          </w:p>
        </w:tc>
        <w:tc>
          <w:tcPr>
            <w:tcW w:w="2336" w:type="dxa"/>
          </w:tcPr>
          <w:p w14:paraId="00472E25" w14:textId="77777777" w:rsidR="003C3562" w:rsidRDefault="00FE2831">
            <w:pPr>
              <w:jc w:val="center"/>
              <w:rPr>
                <w:rFonts w:ascii="Times New Roman" w:eastAsia="Calibri" w:hAnsi="Times New Roman"/>
                <w:kern w:val="0"/>
                <w:szCs w:val="22"/>
                <w:lang w:eastAsia="en-US" w:bidi="ar-SA"/>
              </w:rPr>
            </w:pPr>
            <w:r>
              <w:rPr>
                <w:rFonts w:ascii="Times New Roman" w:eastAsia="Calibri" w:hAnsi="Times New Roman"/>
                <w:kern w:val="0"/>
                <w:szCs w:val="22"/>
                <w:lang w:eastAsia="en-US" w:bidi="ar-SA"/>
              </w:rPr>
              <w:t>41650</w:t>
            </w:r>
          </w:p>
        </w:tc>
        <w:tc>
          <w:tcPr>
            <w:tcW w:w="2336" w:type="dxa"/>
          </w:tcPr>
          <w:p w14:paraId="45C200FB" w14:textId="77777777" w:rsidR="003C3562" w:rsidRDefault="00FE2831">
            <w:pPr>
              <w:jc w:val="center"/>
              <w:rPr>
                <w:rFonts w:ascii="Times New Roman" w:eastAsia="Calibri" w:hAnsi="Times New Roman"/>
                <w:kern w:val="0"/>
                <w:szCs w:val="22"/>
                <w:lang w:eastAsia="en-US" w:bidi="ar-SA"/>
              </w:rPr>
            </w:pPr>
            <w:r>
              <w:rPr>
                <w:rFonts w:ascii="Times New Roman" w:eastAsia="Calibri" w:hAnsi="Times New Roman"/>
                <w:kern w:val="0"/>
                <w:szCs w:val="22"/>
                <w:lang w:eastAsia="en-US" w:bidi="ar-SA"/>
              </w:rPr>
              <w:t>49.62%</w:t>
            </w:r>
          </w:p>
        </w:tc>
      </w:tr>
      <w:tr w:rsidR="003C3562" w14:paraId="63CEACCC" w14:textId="77777777" w:rsidTr="00A8710F">
        <w:trPr>
          <w:jc w:val="center"/>
        </w:trPr>
        <w:tc>
          <w:tcPr>
            <w:tcW w:w="2336" w:type="dxa"/>
          </w:tcPr>
          <w:p w14:paraId="798CFF2A" w14:textId="77777777" w:rsidR="003C3562" w:rsidRDefault="00FE2831">
            <w:pPr>
              <w:jc w:val="center"/>
              <w:rPr>
                <w:rFonts w:ascii="Times New Roman" w:eastAsia="Calibri" w:hAnsi="Times New Roman"/>
                <w:kern w:val="0"/>
                <w:szCs w:val="22"/>
                <w:lang w:eastAsia="en-US" w:bidi="ar-SA"/>
              </w:rPr>
            </w:pPr>
            <w:r>
              <w:rPr>
                <w:rFonts w:ascii="Times New Roman" w:eastAsia="Calibri" w:hAnsi="Times New Roman"/>
                <w:kern w:val="0"/>
                <w:szCs w:val="22"/>
                <w:lang w:eastAsia="en-US" w:bidi="ar-SA"/>
              </w:rPr>
              <w:t>3</w:t>
            </w:r>
          </w:p>
        </w:tc>
        <w:tc>
          <w:tcPr>
            <w:tcW w:w="2336" w:type="dxa"/>
          </w:tcPr>
          <w:p w14:paraId="3125F402" w14:textId="77777777" w:rsidR="003C3562" w:rsidRDefault="00FE2831">
            <w:pPr>
              <w:jc w:val="center"/>
              <w:rPr>
                <w:rFonts w:ascii="Times New Roman" w:eastAsia="Calibri" w:hAnsi="Times New Roman"/>
                <w:kern w:val="0"/>
                <w:szCs w:val="22"/>
                <w:lang w:eastAsia="en-US" w:bidi="ar-SA"/>
              </w:rPr>
            </w:pPr>
            <w:r>
              <w:rPr>
                <w:rFonts w:ascii="Times New Roman" w:eastAsia="Calibri" w:hAnsi="Times New Roman"/>
                <w:kern w:val="0"/>
                <w:szCs w:val="22"/>
                <w:lang w:eastAsia="en-US" w:bidi="ar-SA"/>
              </w:rPr>
              <w:t>31000.14</w:t>
            </w:r>
          </w:p>
        </w:tc>
        <w:tc>
          <w:tcPr>
            <w:tcW w:w="2336" w:type="dxa"/>
          </w:tcPr>
          <w:p w14:paraId="180EAD0C" w14:textId="77777777" w:rsidR="003C3562" w:rsidRDefault="00FE2831">
            <w:pPr>
              <w:jc w:val="center"/>
              <w:rPr>
                <w:rFonts w:ascii="Times New Roman" w:eastAsia="Calibri" w:hAnsi="Times New Roman"/>
                <w:kern w:val="0"/>
                <w:szCs w:val="22"/>
                <w:lang w:eastAsia="en-US" w:bidi="ar-SA"/>
              </w:rPr>
            </w:pPr>
            <w:r>
              <w:rPr>
                <w:rFonts w:ascii="Times New Roman" w:eastAsia="Calibri" w:hAnsi="Times New Roman"/>
                <w:kern w:val="0"/>
                <w:szCs w:val="22"/>
                <w:lang w:eastAsia="en-US" w:bidi="ar-SA"/>
              </w:rPr>
              <w:t>41650</w:t>
            </w:r>
          </w:p>
        </w:tc>
        <w:tc>
          <w:tcPr>
            <w:tcW w:w="2336" w:type="dxa"/>
          </w:tcPr>
          <w:p w14:paraId="0611614E" w14:textId="77777777" w:rsidR="003C3562" w:rsidRDefault="00FE2831">
            <w:pPr>
              <w:jc w:val="center"/>
              <w:rPr>
                <w:rFonts w:ascii="Times New Roman" w:eastAsia="Calibri" w:hAnsi="Times New Roman"/>
                <w:kern w:val="0"/>
                <w:szCs w:val="22"/>
                <w:lang w:eastAsia="en-US" w:bidi="ar-SA"/>
              </w:rPr>
            </w:pPr>
            <w:r>
              <w:rPr>
                <w:rFonts w:ascii="Times New Roman" w:eastAsia="Calibri" w:hAnsi="Times New Roman"/>
                <w:kern w:val="0"/>
                <w:szCs w:val="22"/>
                <w:lang w:eastAsia="en-US" w:bidi="ar-SA"/>
              </w:rPr>
              <w:t>74.42%</w:t>
            </w:r>
          </w:p>
        </w:tc>
      </w:tr>
      <w:tr w:rsidR="003C3562" w14:paraId="5F096699" w14:textId="77777777" w:rsidTr="00A8710F">
        <w:trPr>
          <w:jc w:val="center"/>
        </w:trPr>
        <w:tc>
          <w:tcPr>
            <w:tcW w:w="2336" w:type="dxa"/>
          </w:tcPr>
          <w:p w14:paraId="0AC8088C" w14:textId="77777777" w:rsidR="003C3562" w:rsidRDefault="00FE2831">
            <w:pPr>
              <w:jc w:val="center"/>
              <w:rPr>
                <w:rFonts w:ascii="Times New Roman" w:eastAsia="Calibri" w:hAnsi="Times New Roman"/>
                <w:kern w:val="0"/>
                <w:szCs w:val="22"/>
                <w:lang w:eastAsia="en-US" w:bidi="ar-SA"/>
              </w:rPr>
            </w:pPr>
            <w:r>
              <w:rPr>
                <w:rFonts w:ascii="Times New Roman" w:eastAsia="Calibri" w:hAnsi="Times New Roman"/>
                <w:kern w:val="0"/>
                <w:szCs w:val="22"/>
                <w:lang w:eastAsia="en-US" w:bidi="ar-SA"/>
              </w:rPr>
              <w:t>4</w:t>
            </w:r>
          </w:p>
        </w:tc>
        <w:tc>
          <w:tcPr>
            <w:tcW w:w="2336" w:type="dxa"/>
          </w:tcPr>
          <w:p w14:paraId="36FC8EB1" w14:textId="77777777" w:rsidR="003C3562" w:rsidRDefault="00FE2831">
            <w:pPr>
              <w:jc w:val="center"/>
              <w:rPr>
                <w:rFonts w:ascii="Times New Roman" w:eastAsia="Calibri" w:hAnsi="Times New Roman"/>
                <w:kern w:val="0"/>
                <w:szCs w:val="22"/>
                <w:lang w:eastAsia="en-US" w:bidi="ar-SA"/>
              </w:rPr>
            </w:pPr>
            <w:r>
              <w:rPr>
                <w:rFonts w:ascii="Times New Roman" w:eastAsia="Calibri" w:hAnsi="Times New Roman"/>
                <w:kern w:val="0"/>
                <w:szCs w:val="22"/>
                <w:lang w:eastAsia="en-US" w:bidi="ar-SA"/>
              </w:rPr>
              <w:t>41333.52</w:t>
            </w:r>
          </w:p>
        </w:tc>
        <w:tc>
          <w:tcPr>
            <w:tcW w:w="2336" w:type="dxa"/>
          </w:tcPr>
          <w:p w14:paraId="11FB001C" w14:textId="77777777" w:rsidR="003C3562" w:rsidRDefault="00FE2831">
            <w:pPr>
              <w:jc w:val="center"/>
              <w:rPr>
                <w:rFonts w:ascii="Times New Roman" w:eastAsia="Calibri" w:hAnsi="Times New Roman"/>
                <w:kern w:val="0"/>
                <w:szCs w:val="22"/>
                <w:lang w:eastAsia="en-US" w:bidi="ar-SA"/>
              </w:rPr>
            </w:pPr>
            <w:r>
              <w:rPr>
                <w:rFonts w:ascii="Times New Roman" w:eastAsia="Calibri" w:hAnsi="Times New Roman"/>
                <w:kern w:val="0"/>
                <w:szCs w:val="22"/>
                <w:lang w:eastAsia="en-US" w:bidi="ar-SA"/>
              </w:rPr>
              <w:t>41650</w:t>
            </w:r>
          </w:p>
        </w:tc>
        <w:tc>
          <w:tcPr>
            <w:tcW w:w="2336" w:type="dxa"/>
          </w:tcPr>
          <w:p w14:paraId="653FE38C" w14:textId="77777777" w:rsidR="003C3562" w:rsidRDefault="00FE2831">
            <w:pPr>
              <w:jc w:val="center"/>
              <w:rPr>
                <w:rFonts w:ascii="Times New Roman" w:eastAsia="Calibri" w:hAnsi="Times New Roman"/>
                <w:kern w:val="0"/>
                <w:szCs w:val="22"/>
                <w:lang w:eastAsia="en-US" w:bidi="ar-SA"/>
              </w:rPr>
            </w:pPr>
            <w:r>
              <w:rPr>
                <w:rFonts w:ascii="Times New Roman" w:eastAsia="Calibri" w:hAnsi="Times New Roman"/>
                <w:kern w:val="0"/>
                <w:szCs w:val="22"/>
                <w:lang w:eastAsia="en-US" w:bidi="ar-SA"/>
              </w:rPr>
              <w:t>99.24%</w:t>
            </w:r>
          </w:p>
        </w:tc>
      </w:tr>
      <w:tr w:rsidR="003C3562" w14:paraId="1AA33101" w14:textId="77777777" w:rsidTr="00A8710F">
        <w:trPr>
          <w:jc w:val="center"/>
        </w:trPr>
        <w:tc>
          <w:tcPr>
            <w:tcW w:w="2336" w:type="dxa"/>
          </w:tcPr>
          <w:p w14:paraId="06B1D546" w14:textId="77777777" w:rsidR="003C3562" w:rsidRDefault="00FE2831">
            <w:pPr>
              <w:jc w:val="center"/>
              <w:rPr>
                <w:rFonts w:ascii="Times New Roman" w:eastAsia="Calibri" w:hAnsi="Times New Roman"/>
                <w:kern w:val="0"/>
                <w:szCs w:val="22"/>
                <w:lang w:eastAsia="en-US" w:bidi="ar-SA"/>
              </w:rPr>
            </w:pPr>
            <w:r>
              <w:rPr>
                <w:rFonts w:ascii="Times New Roman" w:eastAsia="Calibri" w:hAnsi="Times New Roman"/>
                <w:kern w:val="0"/>
                <w:szCs w:val="22"/>
                <w:lang w:eastAsia="en-US" w:bidi="ar-SA"/>
              </w:rPr>
              <w:t>5</w:t>
            </w:r>
          </w:p>
        </w:tc>
        <w:tc>
          <w:tcPr>
            <w:tcW w:w="2336" w:type="dxa"/>
          </w:tcPr>
          <w:p w14:paraId="6F4FA22A" w14:textId="77777777" w:rsidR="003C3562" w:rsidRDefault="00FE2831">
            <w:pPr>
              <w:jc w:val="center"/>
              <w:rPr>
                <w:rFonts w:ascii="Times New Roman" w:eastAsia="Calibri" w:hAnsi="Times New Roman"/>
                <w:kern w:val="0"/>
                <w:szCs w:val="22"/>
                <w:lang w:eastAsia="en-US" w:bidi="ar-SA"/>
              </w:rPr>
            </w:pPr>
            <w:r>
              <w:rPr>
                <w:rFonts w:ascii="Times New Roman" w:eastAsia="Calibri" w:hAnsi="Times New Roman"/>
                <w:kern w:val="0"/>
                <w:szCs w:val="22"/>
                <w:lang w:eastAsia="en-US" w:bidi="ar-SA"/>
              </w:rPr>
              <w:t>51666.90</w:t>
            </w:r>
          </w:p>
        </w:tc>
        <w:tc>
          <w:tcPr>
            <w:tcW w:w="2336" w:type="dxa"/>
          </w:tcPr>
          <w:p w14:paraId="5D0D06E3" w14:textId="77777777" w:rsidR="003C3562" w:rsidRDefault="00FE2831">
            <w:pPr>
              <w:jc w:val="center"/>
              <w:rPr>
                <w:rFonts w:ascii="Times New Roman" w:eastAsia="Calibri" w:hAnsi="Times New Roman"/>
                <w:kern w:val="0"/>
                <w:szCs w:val="22"/>
                <w:lang w:eastAsia="en-US" w:bidi="ar-SA"/>
              </w:rPr>
            </w:pPr>
            <w:r>
              <w:rPr>
                <w:rFonts w:ascii="Times New Roman" w:eastAsia="Calibri" w:hAnsi="Times New Roman"/>
                <w:kern w:val="0"/>
                <w:szCs w:val="22"/>
                <w:lang w:eastAsia="en-US" w:bidi="ar-SA"/>
              </w:rPr>
              <w:t>41650</w:t>
            </w:r>
          </w:p>
        </w:tc>
        <w:tc>
          <w:tcPr>
            <w:tcW w:w="2336" w:type="dxa"/>
          </w:tcPr>
          <w:p w14:paraId="57CE2661" w14:textId="77777777" w:rsidR="003C3562" w:rsidRDefault="00FE2831">
            <w:pPr>
              <w:jc w:val="center"/>
              <w:rPr>
                <w:rFonts w:ascii="Times New Roman" w:eastAsia="Calibri" w:hAnsi="Times New Roman"/>
                <w:kern w:val="0"/>
                <w:szCs w:val="22"/>
                <w:lang w:eastAsia="en-US" w:bidi="ar-SA"/>
              </w:rPr>
            </w:pPr>
            <w:r>
              <w:rPr>
                <w:rFonts w:ascii="Times New Roman" w:eastAsia="Calibri" w:hAnsi="Times New Roman"/>
                <w:kern w:val="0"/>
                <w:szCs w:val="22"/>
                <w:lang w:eastAsia="en-US" w:bidi="ar-SA"/>
              </w:rPr>
              <w:t>123.99%</w:t>
            </w:r>
          </w:p>
        </w:tc>
      </w:tr>
    </w:tbl>
    <w:p w14:paraId="019BBE12" w14:textId="77777777" w:rsidR="003C3562" w:rsidRDefault="00FE2831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1 год - индекс доходности = 10333.38 / 41650 * 100% = 24.81%</w:t>
      </w:r>
    </w:p>
    <w:p w14:paraId="4ED76FB0" w14:textId="77777777" w:rsidR="003C3562" w:rsidRDefault="00FE2831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2 год - индекс доходности = 20666.76 / 41650 * 100% = 49.62%</w:t>
      </w:r>
    </w:p>
    <w:p w14:paraId="39E480CA" w14:textId="77777777" w:rsidR="003C3562" w:rsidRDefault="00FE2831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3 год - индекс доходности = 31000.14 / 41650 * 100% = 74.42%</w:t>
      </w:r>
    </w:p>
    <w:p w14:paraId="0E2DA020" w14:textId="77777777" w:rsidR="003C3562" w:rsidRDefault="00FE2831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4 год - индекс доходности = 41333.52 / 41650 * 100% = 99.24%</w:t>
      </w:r>
    </w:p>
    <w:p w14:paraId="07649DD5" w14:textId="77777777" w:rsidR="003C3562" w:rsidRDefault="00FE2831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5 год - индекс доходности = 51666.90 / 41650 * 100% =123.99%</w:t>
      </w:r>
    </w:p>
    <w:p w14:paraId="3A079C51" w14:textId="77777777" w:rsidR="003C3562" w:rsidRDefault="003C3562">
      <w:pPr>
        <w:jc w:val="center"/>
        <w:rPr>
          <w:rFonts w:ascii="Times New Roman" w:hAnsi="Times New Roman"/>
        </w:rPr>
      </w:pPr>
    </w:p>
    <w:p w14:paraId="5104A225" w14:textId="77777777" w:rsidR="003C3562" w:rsidRDefault="00FE2831">
      <w:pPr>
        <w:pStyle w:val="af1"/>
        <w:rPr>
          <w:rFonts w:ascii="Times New Roman" w:hAnsi="Times New Roman"/>
          <w:szCs w:val="28"/>
        </w:rPr>
      </w:pPr>
      <w:r>
        <w:rPr>
          <w:rFonts w:ascii="Times New Roman" w:hAnsi="Times New Roman"/>
          <w:b/>
          <w:bCs/>
          <w:szCs w:val="28"/>
        </w:rPr>
        <w:t>Практическая работа №1</w:t>
      </w:r>
      <w:r>
        <w:rPr>
          <w:rFonts w:ascii="Times New Roman" w:hAnsi="Times New Roman"/>
          <w:b/>
          <w:bCs/>
          <w:szCs w:val="28"/>
          <w:lang w:val="en-US"/>
        </w:rPr>
        <w:t>1</w:t>
      </w:r>
      <w:r>
        <w:rPr>
          <w:rFonts w:ascii="Times New Roman" w:hAnsi="Times New Roman"/>
          <w:b/>
          <w:bCs/>
          <w:szCs w:val="28"/>
        </w:rPr>
        <w:t>.</w:t>
      </w:r>
    </w:p>
    <w:p w14:paraId="39CD53A9" w14:textId="77777777" w:rsidR="003C3562" w:rsidRDefault="00FE2831">
      <w:pPr>
        <w:jc w:val="center"/>
        <w:rPr>
          <w:rFonts w:hint="eastAsia"/>
        </w:rPr>
      </w:pPr>
      <w:r>
        <w:rPr>
          <w:rStyle w:val="mord"/>
          <w:rFonts w:ascii="Times New Roman" w:hAnsi="Times New Roman" w:cs="Times New Roman"/>
          <w:b/>
          <w:bCs/>
          <w:sz w:val="28"/>
          <w:szCs w:val="28"/>
        </w:rPr>
        <w:t>Определение срока окупаемости.</w:t>
      </w:r>
    </w:p>
    <w:p w14:paraId="150F5BA8" w14:textId="77777777" w:rsidR="003C3562" w:rsidRDefault="00FE2831">
      <w:pPr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Цель работы</w:t>
      </w:r>
      <w:r>
        <w:rPr>
          <w:rFonts w:ascii="Times New Roman" w:hAnsi="Times New Roman"/>
        </w:rPr>
        <w:t xml:space="preserve"> – уметь определять стоимостная оценку проекта - определение примерной стоимости ресурсов, необходимых для выполнения операций проекта.</w:t>
      </w:r>
    </w:p>
    <w:p w14:paraId="093BE6AB" w14:textId="77777777" w:rsidR="003C3562" w:rsidRDefault="00FE2831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  <w:i/>
          <w:iCs/>
          <w:lang w:val="en-US"/>
        </w:rPr>
        <w:t xml:space="preserve">D </w:t>
      </w:r>
      <w:r>
        <w:rPr>
          <w:rFonts w:ascii="Times New Roman" w:hAnsi="Times New Roman"/>
          <w:b/>
          <w:bCs/>
          <w:lang w:val="en-US"/>
        </w:rPr>
        <w:t>= Э / (1 + n * I)</w:t>
      </w:r>
    </w:p>
    <w:p w14:paraId="5A0CEF28" w14:textId="77777777" w:rsidR="003C3562" w:rsidRDefault="003C3562">
      <w:pPr>
        <w:rPr>
          <w:rFonts w:hint="eastAsia"/>
          <w:lang w:val="en-US"/>
        </w:rPr>
      </w:pPr>
    </w:p>
    <w:tbl>
      <w:tblPr>
        <w:tblW w:w="700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36"/>
        <w:gridCol w:w="2336"/>
        <w:gridCol w:w="2336"/>
      </w:tblGrid>
      <w:tr w:rsidR="003C3562" w14:paraId="5AF55165" w14:textId="77777777" w:rsidTr="00A8710F">
        <w:trPr>
          <w:jc w:val="center"/>
        </w:trPr>
        <w:tc>
          <w:tcPr>
            <w:tcW w:w="2336" w:type="dxa"/>
          </w:tcPr>
          <w:p w14:paraId="3D3FC4D9" w14:textId="77777777" w:rsidR="003C3562" w:rsidRDefault="00FE2831">
            <w:pPr>
              <w:jc w:val="center"/>
              <w:rPr>
                <w:rFonts w:ascii="Times New Roman" w:eastAsia="Calibri" w:hAnsi="Times New Roman"/>
                <w:kern w:val="0"/>
                <w:szCs w:val="22"/>
                <w:lang w:eastAsia="en-US" w:bidi="ar-SA"/>
              </w:rPr>
            </w:pPr>
            <w:r>
              <w:rPr>
                <w:rFonts w:ascii="Times New Roman" w:eastAsia="Calibri" w:hAnsi="Times New Roman"/>
                <w:kern w:val="0"/>
                <w:szCs w:val="22"/>
                <w:lang w:eastAsia="en-US" w:bidi="ar-SA"/>
              </w:rPr>
              <w:t>Год</w:t>
            </w:r>
          </w:p>
        </w:tc>
        <w:tc>
          <w:tcPr>
            <w:tcW w:w="2336" w:type="dxa"/>
          </w:tcPr>
          <w:p w14:paraId="526F8136" w14:textId="77777777" w:rsidR="003C3562" w:rsidRDefault="00FE2831">
            <w:pPr>
              <w:jc w:val="center"/>
              <w:rPr>
                <w:rFonts w:ascii="Times New Roman" w:eastAsia="Calibri" w:hAnsi="Times New Roman"/>
                <w:kern w:val="0"/>
                <w:szCs w:val="22"/>
                <w:lang w:eastAsia="en-US" w:bidi="ar-SA"/>
              </w:rPr>
            </w:pPr>
            <w:r>
              <w:rPr>
                <w:rFonts w:ascii="Times New Roman" w:eastAsia="Calibri" w:hAnsi="Times New Roman"/>
                <w:kern w:val="0"/>
                <w:szCs w:val="22"/>
                <w:lang w:eastAsia="en-US" w:bidi="ar-SA"/>
              </w:rPr>
              <w:t>Дисконтный эффект</w:t>
            </w:r>
            <w:r>
              <w:rPr>
                <w:rFonts w:ascii="Times New Roman" w:eastAsia="Calibri" w:hAnsi="Times New Roman"/>
                <w:kern w:val="0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imes New Roman" w:eastAsia="Calibri" w:hAnsi="Times New Roman"/>
                <w:i/>
                <w:iCs/>
                <w:kern w:val="0"/>
                <w:szCs w:val="22"/>
                <w:lang w:val="en-US" w:eastAsia="en-US" w:bidi="ar-SA"/>
              </w:rPr>
              <w:t>D</w:t>
            </w:r>
            <w:r>
              <w:rPr>
                <w:rFonts w:ascii="Times New Roman" w:eastAsia="Calibri" w:hAnsi="Times New Roman"/>
                <w:i/>
                <w:iCs/>
                <w:kern w:val="0"/>
                <w:szCs w:val="22"/>
                <w:vertAlign w:val="subscript"/>
                <w:lang w:val="en-US" w:eastAsia="en-US" w:bidi="ar-SA"/>
              </w:rPr>
              <w:t>N</w:t>
            </w:r>
            <w:r>
              <w:rPr>
                <w:rFonts w:ascii="Times New Roman" w:eastAsia="Calibri" w:hAnsi="Times New Roman"/>
                <w:kern w:val="0"/>
                <w:szCs w:val="22"/>
                <w:lang w:eastAsia="en-US" w:bidi="ar-SA"/>
              </w:rPr>
              <w:t>, руб.</w:t>
            </w:r>
          </w:p>
        </w:tc>
        <w:tc>
          <w:tcPr>
            <w:tcW w:w="2336" w:type="dxa"/>
          </w:tcPr>
          <w:p w14:paraId="1ABCE04B" w14:textId="77777777" w:rsidR="003C3562" w:rsidRDefault="00FE2831">
            <w:pPr>
              <w:jc w:val="center"/>
              <w:rPr>
                <w:rFonts w:ascii="Times New Roman" w:eastAsia="Calibri" w:hAnsi="Times New Roman"/>
                <w:kern w:val="0"/>
                <w:szCs w:val="22"/>
                <w:lang w:eastAsia="en-US" w:bidi="ar-SA"/>
              </w:rPr>
            </w:pPr>
            <w:r>
              <w:rPr>
                <w:rFonts w:ascii="Times New Roman" w:eastAsia="Calibri" w:hAnsi="Times New Roman"/>
                <w:kern w:val="0"/>
                <w:szCs w:val="22"/>
                <w:lang w:eastAsia="en-US" w:bidi="ar-SA"/>
              </w:rPr>
              <w:t xml:space="preserve">Накопленный </w:t>
            </w:r>
            <w:r>
              <w:rPr>
                <w:rFonts w:ascii="Times New Roman" w:eastAsia="Calibri" w:hAnsi="Times New Roman"/>
                <w:i/>
                <w:iCs/>
                <w:kern w:val="0"/>
                <w:szCs w:val="22"/>
                <w:lang w:val="en-US" w:eastAsia="en-US" w:bidi="ar-SA"/>
              </w:rPr>
              <w:t>D</w:t>
            </w:r>
          </w:p>
        </w:tc>
      </w:tr>
      <w:tr w:rsidR="003C3562" w14:paraId="1D5D370E" w14:textId="77777777" w:rsidTr="00A8710F">
        <w:trPr>
          <w:jc w:val="center"/>
        </w:trPr>
        <w:tc>
          <w:tcPr>
            <w:tcW w:w="2336" w:type="dxa"/>
          </w:tcPr>
          <w:p w14:paraId="104079B8" w14:textId="77777777" w:rsidR="003C3562" w:rsidRDefault="00FE2831">
            <w:pPr>
              <w:jc w:val="center"/>
              <w:rPr>
                <w:rFonts w:ascii="Times New Roman" w:eastAsia="Calibri" w:hAnsi="Times New Roman"/>
                <w:kern w:val="0"/>
                <w:szCs w:val="22"/>
                <w:lang w:eastAsia="en-US" w:bidi="ar-SA"/>
              </w:rPr>
            </w:pPr>
            <w:r>
              <w:rPr>
                <w:rFonts w:ascii="Times New Roman" w:eastAsia="Calibri" w:hAnsi="Times New Roman"/>
                <w:kern w:val="0"/>
                <w:szCs w:val="22"/>
                <w:lang w:eastAsia="en-US" w:bidi="ar-SA"/>
              </w:rPr>
              <w:t>1</w:t>
            </w:r>
          </w:p>
        </w:tc>
        <w:tc>
          <w:tcPr>
            <w:tcW w:w="2336" w:type="dxa"/>
          </w:tcPr>
          <w:p w14:paraId="148A3C26" w14:textId="77777777" w:rsidR="003C3562" w:rsidRDefault="00FE2831">
            <w:pPr>
              <w:jc w:val="center"/>
              <w:rPr>
                <w:rFonts w:ascii="Times New Roman" w:eastAsia="Calibri" w:hAnsi="Times New Roman"/>
                <w:kern w:val="0"/>
                <w:szCs w:val="22"/>
                <w:lang w:eastAsia="en-US" w:bidi="ar-SA"/>
              </w:rPr>
            </w:pPr>
            <w:r>
              <w:rPr>
                <w:rFonts w:ascii="Times New Roman" w:eastAsia="Calibri" w:hAnsi="Times New Roman"/>
                <w:kern w:val="0"/>
                <w:szCs w:val="22"/>
                <w:lang w:val="en-US" w:eastAsia="en-US" w:bidi="ar-SA"/>
              </w:rPr>
              <w:t>8611.15</w:t>
            </w:r>
          </w:p>
        </w:tc>
        <w:tc>
          <w:tcPr>
            <w:tcW w:w="2336" w:type="dxa"/>
          </w:tcPr>
          <w:p w14:paraId="1632290B" w14:textId="77777777" w:rsidR="003C3562" w:rsidRDefault="00FE2831">
            <w:pPr>
              <w:jc w:val="center"/>
              <w:rPr>
                <w:rFonts w:ascii="Times New Roman" w:eastAsia="Calibri" w:hAnsi="Times New Roman"/>
                <w:kern w:val="0"/>
                <w:szCs w:val="22"/>
                <w:lang w:eastAsia="en-US" w:bidi="ar-SA"/>
              </w:rPr>
            </w:pPr>
            <w:r>
              <w:rPr>
                <w:rFonts w:ascii="Times New Roman" w:eastAsia="Calibri" w:hAnsi="Times New Roman"/>
                <w:kern w:val="0"/>
                <w:szCs w:val="22"/>
                <w:lang w:val="en-US" w:eastAsia="en-US" w:bidi="ar-SA"/>
              </w:rPr>
              <w:t>8611.15</w:t>
            </w:r>
          </w:p>
        </w:tc>
      </w:tr>
      <w:tr w:rsidR="003C3562" w14:paraId="7103B4F3" w14:textId="77777777" w:rsidTr="00A8710F">
        <w:trPr>
          <w:jc w:val="center"/>
        </w:trPr>
        <w:tc>
          <w:tcPr>
            <w:tcW w:w="2336" w:type="dxa"/>
          </w:tcPr>
          <w:p w14:paraId="1C15E66F" w14:textId="77777777" w:rsidR="003C3562" w:rsidRDefault="00FE2831">
            <w:pPr>
              <w:jc w:val="center"/>
              <w:rPr>
                <w:rFonts w:ascii="Times New Roman" w:eastAsia="Calibri" w:hAnsi="Times New Roman"/>
                <w:kern w:val="0"/>
                <w:szCs w:val="22"/>
                <w:lang w:eastAsia="en-US" w:bidi="ar-SA"/>
              </w:rPr>
            </w:pPr>
            <w:r>
              <w:rPr>
                <w:rFonts w:ascii="Times New Roman" w:eastAsia="Calibri" w:hAnsi="Times New Roman"/>
                <w:kern w:val="0"/>
                <w:szCs w:val="22"/>
                <w:lang w:eastAsia="en-US" w:bidi="ar-SA"/>
              </w:rPr>
              <w:t>2</w:t>
            </w:r>
          </w:p>
        </w:tc>
        <w:tc>
          <w:tcPr>
            <w:tcW w:w="2336" w:type="dxa"/>
          </w:tcPr>
          <w:p w14:paraId="0F35FBB5" w14:textId="77777777" w:rsidR="003C3562" w:rsidRDefault="00FE2831">
            <w:pPr>
              <w:jc w:val="center"/>
              <w:rPr>
                <w:rFonts w:ascii="Times New Roman" w:eastAsia="Calibri" w:hAnsi="Times New Roman"/>
                <w:kern w:val="0"/>
                <w:szCs w:val="22"/>
                <w:lang w:eastAsia="en-US" w:bidi="ar-SA"/>
              </w:rPr>
            </w:pPr>
            <w:r>
              <w:rPr>
                <w:rFonts w:ascii="Times New Roman" w:eastAsia="Calibri" w:hAnsi="Times New Roman"/>
                <w:kern w:val="0"/>
                <w:szCs w:val="22"/>
                <w:lang w:eastAsia="en-US" w:bidi="ar-SA"/>
              </w:rPr>
              <w:t>7175.96</w:t>
            </w:r>
          </w:p>
        </w:tc>
        <w:tc>
          <w:tcPr>
            <w:tcW w:w="2336" w:type="dxa"/>
          </w:tcPr>
          <w:p w14:paraId="2505F7E4" w14:textId="77777777" w:rsidR="003C3562" w:rsidRDefault="00FE2831">
            <w:pPr>
              <w:jc w:val="center"/>
              <w:rPr>
                <w:rFonts w:ascii="Times New Roman" w:eastAsia="Calibri" w:hAnsi="Times New Roman"/>
                <w:kern w:val="0"/>
                <w:szCs w:val="22"/>
                <w:lang w:eastAsia="en-US" w:bidi="ar-SA"/>
              </w:rPr>
            </w:pPr>
            <w:r>
              <w:rPr>
                <w:rFonts w:ascii="Times New Roman" w:eastAsia="Calibri" w:hAnsi="Times New Roman"/>
                <w:kern w:val="0"/>
                <w:szCs w:val="22"/>
                <w:lang w:val="en-US" w:eastAsia="en-US" w:bidi="ar-SA"/>
              </w:rPr>
              <w:t>15787.11</w:t>
            </w:r>
          </w:p>
        </w:tc>
      </w:tr>
      <w:tr w:rsidR="003C3562" w14:paraId="73CFB26D" w14:textId="77777777" w:rsidTr="00A8710F">
        <w:trPr>
          <w:jc w:val="center"/>
        </w:trPr>
        <w:tc>
          <w:tcPr>
            <w:tcW w:w="2336" w:type="dxa"/>
          </w:tcPr>
          <w:p w14:paraId="3641C74A" w14:textId="77777777" w:rsidR="003C3562" w:rsidRDefault="00FE2831">
            <w:pPr>
              <w:jc w:val="center"/>
              <w:rPr>
                <w:rFonts w:ascii="Times New Roman" w:eastAsia="Calibri" w:hAnsi="Times New Roman"/>
                <w:kern w:val="0"/>
                <w:szCs w:val="22"/>
                <w:lang w:eastAsia="en-US" w:bidi="ar-SA"/>
              </w:rPr>
            </w:pPr>
            <w:r>
              <w:rPr>
                <w:rFonts w:ascii="Times New Roman" w:eastAsia="Calibri" w:hAnsi="Times New Roman"/>
                <w:kern w:val="0"/>
                <w:szCs w:val="22"/>
                <w:lang w:eastAsia="en-US" w:bidi="ar-SA"/>
              </w:rPr>
              <w:t>3</w:t>
            </w:r>
          </w:p>
        </w:tc>
        <w:tc>
          <w:tcPr>
            <w:tcW w:w="2336" w:type="dxa"/>
          </w:tcPr>
          <w:p w14:paraId="148722D9" w14:textId="77777777" w:rsidR="003C3562" w:rsidRDefault="00FE2831">
            <w:pPr>
              <w:jc w:val="center"/>
              <w:rPr>
                <w:rFonts w:ascii="Times New Roman" w:eastAsia="Calibri" w:hAnsi="Times New Roman"/>
                <w:kern w:val="0"/>
                <w:szCs w:val="22"/>
                <w:lang w:eastAsia="en-US" w:bidi="ar-SA"/>
              </w:rPr>
            </w:pPr>
            <w:r>
              <w:rPr>
                <w:rFonts w:ascii="Times New Roman" w:eastAsia="Calibri" w:hAnsi="Times New Roman"/>
                <w:kern w:val="0"/>
                <w:szCs w:val="22"/>
                <w:lang w:eastAsia="en-US" w:bidi="ar-SA"/>
              </w:rPr>
              <w:t>6063.30</w:t>
            </w:r>
          </w:p>
        </w:tc>
        <w:tc>
          <w:tcPr>
            <w:tcW w:w="2336" w:type="dxa"/>
          </w:tcPr>
          <w:p w14:paraId="1F50A4D1" w14:textId="77777777" w:rsidR="003C3562" w:rsidRDefault="00FE2831">
            <w:pPr>
              <w:jc w:val="center"/>
              <w:rPr>
                <w:rFonts w:ascii="Times New Roman" w:eastAsia="Calibri" w:hAnsi="Times New Roman"/>
                <w:kern w:val="0"/>
                <w:szCs w:val="22"/>
                <w:lang w:eastAsia="en-US" w:bidi="ar-SA"/>
              </w:rPr>
            </w:pPr>
            <w:r>
              <w:rPr>
                <w:rFonts w:ascii="Times New Roman" w:eastAsia="Calibri" w:hAnsi="Times New Roman"/>
                <w:kern w:val="0"/>
                <w:szCs w:val="22"/>
                <w:lang w:val="en-US" w:eastAsia="en-US" w:bidi="ar-SA"/>
              </w:rPr>
              <w:t>21850.41</w:t>
            </w:r>
          </w:p>
        </w:tc>
      </w:tr>
      <w:tr w:rsidR="003C3562" w14:paraId="61C21109" w14:textId="77777777" w:rsidTr="00A8710F">
        <w:trPr>
          <w:jc w:val="center"/>
        </w:trPr>
        <w:tc>
          <w:tcPr>
            <w:tcW w:w="2336" w:type="dxa"/>
          </w:tcPr>
          <w:p w14:paraId="01FCEAE6" w14:textId="77777777" w:rsidR="003C3562" w:rsidRDefault="00FE2831">
            <w:pPr>
              <w:jc w:val="center"/>
              <w:rPr>
                <w:rFonts w:ascii="Times New Roman" w:eastAsia="Calibri" w:hAnsi="Times New Roman"/>
                <w:kern w:val="0"/>
                <w:szCs w:val="22"/>
                <w:lang w:eastAsia="en-US" w:bidi="ar-SA"/>
              </w:rPr>
            </w:pPr>
            <w:r>
              <w:rPr>
                <w:rFonts w:ascii="Times New Roman" w:eastAsia="Calibri" w:hAnsi="Times New Roman"/>
                <w:kern w:val="0"/>
                <w:szCs w:val="22"/>
                <w:lang w:eastAsia="en-US" w:bidi="ar-SA"/>
              </w:rPr>
              <w:t>4</w:t>
            </w:r>
          </w:p>
        </w:tc>
        <w:tc>
          <w:tcPr>
            <w:tcW w:w="2336" w:type="dxa"/>
          </w:tcPr>
          <w:p w14:paraId="5ECC313A" w14:textId="77777777" w:rsidR="003C3562" w:rsidRDefault="00FE2831">
            <w:pPr>
              <w:jc w:val="center"/>
              <w:rPr>
                <w:rFonts w:ascii="Times New Roman" w:eastAsia="Calibri" w:hAnsi="Times New Roman"/>
                <w:kern w:val="0"/>
                <w:szCs w:val="22"/>
                <w:lang w:eastAsia="en-US" w:bidi="ar-SA"/>
              </w:rPr>
            </w:pPr>
            <w:r>
              <w:rPr>
                <w:rFonts w:ascii="Times New Roman" w:eastAsia="Calibri" w:hAnsi="Times New Roman"/>
                <w:kern w:val="0"/>
                <w:szCs w:val="22"/>
                <w:lang w:eastAsia="en-US" w:bidi="ar-SA"/>
              </w:rPr>
              <w:t>5136.08</w:t>
            </w:r>
          </w:p>
        </w:tc>
        <w:tc>
          <w:tcPr>
            <w:tcW w:w="2336" w:type="dxa"/>
          </w:tcPr>
          <w:p w14:paraId="5A895656" w14:textId="77777777" w:rsidR="003C3562" w:rsidRDefault="00FE2831">
            <w:pPr>
              <w:jc w:val="center"/>
              <w:rPr>
                <w:rFonts w:ascii="Times New Roman" w:eastAsia="Calibri" w:hAnsi="Times New Roman"/>
                <w:kern w:val="0"/>
                <w:szCs w:val="22"/>
                <w:lang w:eastAsia="en-US" w:bidi="ar-SA"/>
              </w:rPr>
            </w:pPr>
            <w:r>
              <w:rPr>
                <w:rFonts w:ascii="Times New Roman" w:eastAsia="Calibri" w:hAnsi="Times New Roman"/>
                <w:kern w:val="0"/>
                <w:szCs w:val="22"/>
                <w:lang w:val="en-US" w:eastAsia="en-US" w:bidi="ar-SA"/>
              </w:rPr>
              <w:t>26986.49</w:t>
            </w:r>
          </w:p>
        </w:tc>
      </w:tr>
      <w:tr w:rsidR="003C3562" w14:paraId="76F3FCB2" w14:textId="77777777" w:rsidTr="00A8710F">
        <w:trPr>
          <w:jc w:val="center"/>
        </w:trPr>
        <w:tc>
          <w:tcPr>
            <w:tcW w:w="2336" w:type="dxa"/>
          </w:tcPr>
          <w:p w14:paraId="6D146068" w14:textId="77777777" w:rsidR="003C3562" w:rsidRDefault="00FE2831">
            <w:pPr>
              <w:jc w:val="center"/>
              <w:rPr>
                <w:rFonts w:ascii="Times New Roman" w:eastAsia="Calibri" w:hAnsi="Times New Roman"/>
                <w:kern w:val="0"/>
                <w:szCs w:val="22"/>
                <w:lang w:eastAsia="en-US" w:bidi="ar-SA"/>
              </w:rPr>
            </w:pPr>
            <w:r>
              <w:rPr>
                <w:rFonts w:ascii="Times New Roman" w:eastAsia="Calibri" w:hAnsi="Times New Roman"/>
                <w:kern w:val="0"/>
                <w:szCs w:val="22"/>
                <w:lang w:eastAsia="en-US" w:bidi="ar-SA"/>
              </w:rPr>
              <w:t>5</w:t>
            </w:r>
          </w:p>
        </w:tc>
        <w:tc>
          <w:tcPr>
            <w:tcW w:w="2336" w:type="dxa"/>
          </w:tcPr>
          <w:p w14:paraId="41C36354" w14:textId="77777777" w:rsidR="003C3562" w:rsidRDefault="00FE2831">
            <w:pPr>
              <w:jc w:val="center"/>
              <w:rPr>
                <w:rFonts w:ascii="Times New Roman" w:eastAsia="Calibri" w:hAnsi="Times New Roman"/>
                <w:kern w:val="0"/>
                <w:szCs w:val="22"/>
                <w:lang w:eastAsia="en-US" w:bidi="ar-SA"/>
              </w:rPr>
            </w:pPr>
            <w:r>
              <w:rPr>
                <w:rFonts w:ascii="Times New Roman" w:eastAsia="Calibri" w:hAnsi="Times New Roman"/>
                <w:kern w:val="0"/>
                <w:szCs w:val="22"/>
                <w:lang w:eastAsia="en-US" w:bidi="ar-SA"/>
              </w:rPr>
              <w:t>4363.40</w:t>
            </w:r>
          </w:p>
        </w:tc>
        <w:tc>
          <w:tcPr>
            <w:tcW w:w="2336" w:type="dxa"/>
          </w:tcPr>
          <w:p w14:paraId="7FC65691" w14:textId="77777777" w:rsidR="003C3562" w:rsidRDefault="00FE2831">
            <w:pPr>
              <w:jc w:val="center"/>
              <w:rPr>
                <w:rFonts w:ascii="Times New Roman" w:eastAsia="Calibri" w:hAnsi="Times New Roman"/>
                <w:kern w:val="0"/>
                <w:szCs w:val="22"/>
                <w:lang w:eastAsia="en-US" w:bidi="ar-SA"/>
              </w:rPr>
            </w:pPr>
            <w:r>
              <w:rPr>
                <w:rFonts w:ascii="Times New Roman" w:eastAsia="Calibri" w:hAnsi="Times New Roman"/>
                <w:kern w:val="0"/>
                <w:szCs w:val="22"/>
                <w:lang w:val="en-US" w:eastAsia="en-US" w:bidi="ar-SA"/>
              </w:rPr>
              <w:t>31349.89</w:t>
            </w:r>
          </w:p>
        </w:tc>
      </w:tr>
      <w:tr w:rsidR="003C3562" w14:paraId="522EF781" w14:textId="77777777" w:rsidTr="00A8710F">
        <w:trPr>
          <w:jc w:val="center"/>
        </w:trPr>
        <w:tc>
          <w:tcPr>
            <w:tcW w:w="2336" w:type="dxa"/>
          </w:tcPr>
          <w:p w14:paraId="09323AF8" w14:textId="77777777" w:rsidR="003C3562" w:rsidRDefault="00FE2831">
            <w:pPr>
              <w:jc w:val="center"/>
              <w:rPr>
                <w:rFonts w:ascii="Times New Roman" w:eastAsia="Calibri" w:hAnsi="Times New Roman"/>
                <w:kern w:val="0"/>
                <w:szCs w:val="22"/>
                <w:lang w:eastAsia="en-US" w:bidi="ar-SA"/>
              </w:rPr>
            </w:pPr>
            <w:r>
              <w:rPr>
                <w:rFonts w:ascii="Times New Roman" w:eastAsia="Calibri" w:hAnsi="Times New Roman"/>
                <w:kern w:val="0"/>
                <w:szCs w:val="22"/>
                <w:lang w:eastAsia="en-US" w:bidi="ar-SA"/>
              </w:rPr>
              <w:t>6</w:t>
            </w:r>
          </w:p>
        </w:tc>
        <w:tc>
          <w:tcPr>
            <w:tcW w:w="2336" w:type="dxa"/>
          </w:tcPr>
          <w:p w14:paraId="670CEAC6" w14:textId="77777777" w:rsidR="003C3562" w:rsidRDefault="00FE2831">
            <w:pPr>
              <w:jc w:val="center"/>
              <w:rPr>
                <w:rFonts w:ascii="Times New Roman" w:eastAsia="Calibri" w:hAnsi="Times New Roman"/>
                <w:kern w:val="0"/>
                <w:szCs w:val="22"/>
                <w:lang w:eastAsia="en-US" w:bidi="ar-SA"/>
              </w:rPr>
            </w:pPr>
            <w:r>
              <w:rPr>
                <w:rFonts w:ascii="Times New Roman" w:eastAsia="Calibri" w:hAnsi="Times New Roman"/>
                <w:kern w:val="0"/>
                <w:szCs w:val="22"/>
                <w:lang w:eastAsia="en-US" w:bidi="ar-SA"/>
              </w:rPr>
              <w:t>3719.50</w:t>
            </w:r>
          </w:p>
        </w:tc>
        <w:tc>
          <w:tcPr>
            <w:tcW w:w="2336" w:type="dxa"/>
          </w:tcPr>
          <w:p w14:paraId="75978DFC" w14:textId="77777777" w:rsidR="003C3562" w:rsidRDefault="00FE2831">
            <w:pPr>
              <w:jc w:val="center"/>
              <w:rPr>
                <w:rFonts w:ascii="Times New Roman" w:eastAsia="Calibri" w:hAnsi="Times New Roman"/>
                <w:kern w:val="0"/>
                <w:szCs w:val="22"/>
                <w:lang w:eastAsia="en-US" w:bidi="ar-SA"/>
              </w:rPr>
            </w:pPr>
            <w:r>
              <w:rPr>
                <w:rFonts w:ascii="Times New Roman" w:eastAsia="Calibri" w:hAnsi="Times New Roman"/>
                <w:kern w:val="0"/>
                <w:szCs w:val="22"/>
                <w:lang w:val="en-US" w:eastAsia="en-US" w:bidi="ar-SA"/>
              </w:rPr>
              <w:t>35069.39</w:t>
            </w:r>
          </w:p>
        </w:tc>
      </w:tr>
      <w:tr w:rsidR="003C3562" w14:paraId="4BB353D2" w14:textId="77777777" w:rsidTr="00A8710F">
        <w:trPr>
          <w:jc w:val="center"/>
        </w:trPr>
        <w:tc>
          <w:tcPr>
            <w:tcW w:w="2336" w:type="dxa"/>
          </w:tcPr>
          <w:p w14:paraId="6ED9EC8C" w14:textId="77777777" w:rsidR="003C3562" w:rsidRDefault="00FE2831">
            <w:pPr>
              <w:jc w:val="center"/>
              <w:rPr>
                <w:rFonts w:ascii="Times New Roman" w:eastAsia="Calibri" w:hAnsi="Times New Roman"/>
                <w:kern w:val="0"/>
                <w:szCs w:val="22"/>
                <w:lang w:eastAsia="en-US" w:bidi="ar-SA"/>
              </w:rPr>
            </w:pPr>
            <w:r>
              <w:rPr>
                <w:rFonts w:ascii="Times New Roman" w:eastAsia="Calibri" w:hAnsi="Times New Roman"/>
                <w:kern w:val="0"/>
                <w:szCs w:val="22"/>
                <w:lang w:eastAsia="en-US" w:bidi="ar-SA"/>
              </w:rPr>
              <w:t>7</w:t>
            </w:r>
          </w:p>
        </w:tc>
        <w:tc>
          <w:tcPr>
            <w:tcW w:w="2336" w:type="dxa"/>
          </w:tcPr>
          <w:p w14:paraId="3954AB26" w14:textId="77777777" w:rsidR="003C3562" w:rsidRDefault="00FE2831">
            <w:pPr>
              <w:jc w:val="center"/>
              <w:rPr>
                <w:rFonts w:ascii="Times New Roman" w:eastAsia="Calibri" w:hAnsi="Times New Roman"/>
                <w:kern w:val="0"/>
                <w:szCs w:val="22"/>
                <w:lang w:eastAsia="en-US" w:bidi="ar-SA"/>
              </w:rPr>
            </w:pPr>
            <w:r>
              <w:rPr>
                <w:rFonts w:ascii="Times New Roman" w:eastAsia="Calibri" w:hAnsi="Times New Roman"/>
                <w:kern w:val="0"/>
                <w:szCs w:val="22"/>
                <w:lang w:eastAsia="en-US" w:bidi="ar-SA"/>
              </w:rPr>
              <w:t>3182.92</w:t>
            </w:r>
          </w:p>
        </w:tc>
        <w:tc>
          <w:tcPr>
            <w:tcW w:w="2336" w:type="dxa"/>
          </w:tcPr>
          <w:p w14:paraId="0036A70D" w14:textId="77777777" w:rsidR="003C3562" w:rsidRDefault="00FE2831">
            <w:pPr>
              <w:jc w:val="center"/>
              <w:rPr>
                <w:rFonts w:ascii="Times New Roman" w:eastAsia="Calibri" w:hAnsi="Times New Roman"/>
                <w:kern w:val="0"/>
                <w:szCs w:val="22"/>
                <w:lang w:eastAsia="en-US" w:bidi="ar-SA"/>
              </w:rPr>
            </w:pPr>
            <w:r>
              <w:rPr>
                <w:rFonts w:ascii="Times New Roman" w:eastAsia="Calibri" w:hAnsi="Times New Roman"/>
                <w:kern w:val="0"/>
                <w:szCs w:val="22"/>
                <w:lang w:val="en-US" w:eastAsia="en-US" w:bidi="ar-SA"/>
              </w:rPr>
              <w:t>38252.31</w:t>
            </w:r>
          </w:p>
        </w:tc>
      </w:tr>
      <w:tr w:rsidR="003C3562" w14:paraId="3811FB42" w14:textId="77777777" w:rsidTr="00A8710F">
        <w:trPr>
          <w:jc w:val="center"/>
        </w:trPr>
        <w:tc>
          <w:tcPr>
            <w:tcW w:w="2336" w:type="dxa"/>
          </w:tcPr>
          <w:p w14:paraId="39A37EAD" w14:textId="77777777" w:rsidR="003C3562" w:rsidRDefault="00FE2831">
            <w:pPr>
              <w:jc w:val="center"/>
              <w:rPr>
                <w:rFonts w:ascii="Times New Roman" w:eastAsia="Calibri" w:hAnsi="Times New Roman"/>
                <w:kern w:val="0"/>
                <w:szCs w:val="22"/>
                <w:lang w:eastAsia="en-US" w:bidi="ar-SA"/>
              </w:rPr>
            </w:pPr>
            <w:r>
              <w:rPr>
                <w:rFonts w:ascii="Times New Roman" w:eastAsia="Calibri" w:hAnsi="Times New Roman"/>
                <w:kern w:val="0"/>
                <w:szCs w:val="22"/>
                <w:lang w:eastAsia="en-US" w:bidi="ar-SA"/>
              </w:rPr>
              <w:t>8</w:t>
            </w:r>
          </w:p>
        </w:tc>
        <w:tc>
          <w:tcPr>
            <w:tcW w:w="2336" w:type="dxa"/>
          </w:tcPr>
          <w:p w14:paraId="503F7D7A" w14:textId="77777777" w:rsidR="003C3562" w:rsidRDefault="00FE2831">
            <w:pPr>
              <w:jc w:val="center"/>
              <w:rPr>
                <w:rFonts w:ascii="Times New Roman" w:eastAsia="Calibri" w:hAnsi="Times New Roman"/>
                <w:kern w:val="0"/>
                <w:szCs w:val="22"/>
                <w:lang w:eastAsia="en-US" w:bidi="ar-SA"/>
              </w:rPr>
            </w:pPr>
            <w:r>
              <w:rPr>
                <w:rFonts w:ascii="Times New Roman" w:eastAsia="Calibri" w:hAnsi="Times New Roman"/>
                <w:kern w:val="0"/>
                <w:szCs w:val="22"/>
                <w:lang w:eastAsia="en-US" w:bidi="ar-SA"/>
              </w:rPr>
              <w:t>2735.77</w:t>
            </w:r>
          </w:p>
        </w:tc>
        <w:tc>
          <w:tcPr>
            <w:tcW w:w="2336" w:type="dxa"/>
          </w:tcPr>
          <w:p w14:paraId="2EBD87DD" w14:textId="77777777" w:rsidR="003C3562" w:rsidRDefault="00FE2831">
            <w:pPr>
              <w:jc w:val="center"/>
              <w:rPr>
                <w:rFonts w:ascii="Times New Roman" w:eastAsia="Calibri" w:hAnsi="Times New Roman"/>
                <w:kern w:val="0"/>
                <w:szCs w:val="22"/>
                <w:lang w:eastAsia="en-US" w:bidi="ar-SA"/>
              </w:rPr>
            </w:pPr>
            <w:r>
              <w:rPr>
                <w:rFonts w:ascii="Times New Roman" w:eastAsia="Calibri" w:hAnsi="Times New Roman"/>
                <w:kern w:val="0"/>
                <w:szCs w:val="22"/>
                <w:lang w:val="en-US" w:eastAsia="en-US" w:bidi="ar-SA"/>
              </w:rPr>
              <w:t>40988.08</w:t>
            </w:r>
          </w:p>
        </w:tc>
      </w:tr>
      <w:tr w:rsidR="003C3562" w14:paraId="62526614" w14:textId="77777777" w:rsidTr="00A8710F">
        <w:trPr>
          <w:jc w:val="center"/>
        </w:trPr>
        <w:tc>
          <w:tcPr>
            <w:tcW w:w="2336" w:type="dxa"/>
          </w:tcPr>
          <w:p w14:paraId="24E0E1E1" w14:textId="77777777" w:rsidR="003C3562" w:rsidRDefault="00FE2831">
            <w:pPr>
              <w:jc w:val="center"/>
              <w:rPr>
                <w:rFonts w:ascii="Times New Roman" w:eastAsia="Calibri" w:hAnsi="Times New Roman"/>
                <w:kern w:val="0"/>
                <w:szCs w:val="22"/>
                <w:lang w:eastAsia="en-US" w:bidi="ar-SA"/>
              </w:rPr>
            </w:pPr>
            <w:r>
              <w:rPr>
                <w:rFonts w:ascii="Times New Roman" w:eastAsia="Calibri" w:hAnsi="Times New Roman"/>
                <w:kern w:val="0"/>
                <w:szCs w:val="22"/>
                <w:lang w:eastAsia="en-US" w:bidi="ar-SA"/>
              </w:rPr>
              <w:t>9</w:t>
            </w:r>
          </w:p>
        </w:tc>
        <w:tc>
          <w:tcPr>
            <w:tcW w:w="2336" w:type="dxa"/>
          </w:tcPr>
          <w:p w14:paraId="6246327A" w14:textId="77777777" w:rsidR="003C3562" w:rsidRDefault="00FE2831">
            <w:pPr>
              <w:jc w:val="center"/>
              <w:rPr>
                <w:rFonts w:ascii="Times New Roman" w:eastAsia="Calibri" w:hAnsi="Times New Roman"/>
                <w:kern w:val="0"/>
                <w:szCs w:val="22"/>
                <w:lang w:eastAsia="en-US" w:bidi="ar-SA"/>
              </w:rPr>
            </w:pPr>
            <w:r>
              <w:rPr>
                <w:rFonts w:ascii="Times New Roman" w:eastAsia="Calibri" w:hAnsi="Times New Roman"/>
                <w:kern w:val="0"/>
                <w:szCs w:val="22"/>
                <w:lang w:eastAsia="en-US" w:bidi="ar-SA"/>
              </w:rPr>
              <w:t>2363.14</w:t>
            </w:r>
          </w:p>
        </w:tc>
        <w:tc>
          <w:tcPr>
            <w:tcW w:w="2336" w:type="dxa"/>
          </w:tcPr>
          <w:p w14:paraId="3A0B65EF" w14:textId="77777777" w:rsidR="003C3562" w:rsidRDefault="00FE2831">
            <w:pPr>
              <w:jc w:val="center"/>
              <w:rPr>
                <w:rFonts w:ascii="Times New Roman" w:eastAsia="Calibri" w:hAnsi="Times New Roman"/>
                <w:kern w:val="0"/>
                <w:szCs w:val="22"/>
                <w:lang w:eastAsia="en-US" w:bidi="ar-SA"/>
              </w:rPr>
            </w:pPr>
            <w:r>
              <w:rPr>
                <w:rFonts w:ascii="Times New Roman" w:eastAsia="Calibri" w:hAnsi="Times New Roman"/>
                <w:kern w:val="0"/>
                <w:szCs w:val="22"/>
                <w:lang w:val="en-US" w:eastAsia="en-US" w:bidi="ar-SA"/>
              </w:rPr>
              <w:t>43351.22</w:t>
            </w:r>
          </w:p>
        </w:tc>
      </w:tr>
    </w:tbl>
    <w:p w14:paraId="0E22E875" w14:textId="3D9370D2" w:rsidR="003C3562" w:rsidRDefault="00524DD3">
      <w:pPr>
        <w:rPr>
          <w:rFonts w:ascii="Times New Roman" w:hAnsi="Times New Roman"/>
        </w:rPr>
      </w:pPr>
      <w:r>
        <w:rPr>
          <w:lang w:val="en-US"/>
        </w:rPr>
        <w:t xml:space="preserve"> </w:t>
      </w:r>
      <w:r w:rsidR="00FE2831">
        <w:br w:type="page"/>
      </w:r>
    </w:p>
    <w:p w14:paraId="6C3C8626" w14:textId="77777777" w:rsidR="003C3562" w:rsidRDefault="00FE2831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lastRenderedPageBreak/>
        <w:t xml:space="preserve">1 </w:t>
      </w:r>
      <w:r>
        <w:rPr>
          <w:rFonts w:ascii="Times New Roman" w:hAnsi="Times New Roman"/>
        </w:rPr>
        <w:t xml:space="preserve">год - </w:t>
      </w:r>
      <w:r>
        <w:rPr>
          <w:rFonts w:ascii="Times New Roman" w:hAnsi="Times New Roman"/>
          <w:lang w:val="en-US"/>
        </w:rPr>
        <w:t>D= 10333.38 / (1 + 1 * 0.2)</w:t>
      </w:r>
    </w:p>
    <w:p w14:paraId="68F3621A" w14:textId="77777777" w:rsidR="003C3562" w:rsidRDefault="00FE2831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2 год - </w:t>
      </w:r>
      <w:r>
        <w:rPr>
          <w:rFonts w:ascii="Times New Roman" w:hAnsi="Times New Roman"/>
          <w:lang w:val="en-US"/>
        </w:rPr>
        <w:t>D= 10333.38 / (1 + 2 * 0.2)</w:t>
      </w:r>
    </w:p>
    <w:p w14:paraId="5C077ADA" w14:textId="77777777" w:rsidR="003C3562" w:rsidRDefault="00FE2831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3 год - </w:t>
      </w:r>
      <w:r>
        <w:rPr>
          <w:rFonts w:ascii="Times New Roman" w:hAnsi="Times New Roman"/>
          <w:lang w:val="en-US"/>
        </w:rPr>
        <w:t>D= 10333.38 / (1 + 3 * 0.2)</w:t>
      </w:r>
    </w:p>
    <w:p w14:paraId="2600DD41" w14:textId="77777777" w:rsidR="003C3562" w:rsidRDefault="00FE2831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4 год - </w:t>
      </w:r>
      <w:r>
        <w:rPr>
          <w:rFonts w:ascii="Times New Roman" w:hAnsi="Times New Roman"/>
          <w:lang w:val="en-US"/>
        </w:rPr>
        <w:t>D= 10333.38 / (1 + 4 * 0.2)</w:t>
      </w:r>
    </w:p>
    <w:p w14:paraId="0A34DB36" w14:textId="77777777" w:rsidR="003C3562" w:rsidRDefault="00FE2831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5 год - </w:t>
      </w:r>
      <w:r>
        <w:rPr>
          <w:rFonts w:ascii="Times New Roman" w:hAnsi="Times New Roman"/>
          <w:lang w:val="en-US"/>
        </w:rPr>
        <w:t>D= 10333.38 / (1 + 5 * 0.2)</w:t>
      </w:r>
    </w:p>
    <w:p w14:paraId="28CA5CDE" w14:textId="77777777" w:rsidR="003C3562" w:rsidRDefault="00FE2831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6 год - </w:t>
      </w:r>
      <w:r>
        <w:rPr>
          <w:rFonts w:ascii="Times New Roman" w:hAnsi="Times New Roman"/>
          <w:lang w:val="en-US"/>
        </w:rPr>
        <w:t>D= 10333.38 / (1 + 6 * 0.2)</w:t>
      </w:r>
    </w:p>
    <w:p w14:paraId="7659779A" w14:textId="77777777" w:rsidR="003C3562" w:rsidRDefault="00FE2831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7 год - </w:t>
      </w:r>
      <w:r>
        <w:rPr>
          <w:rFonts w:ascii="Times New Roman" w:hAnsi="Times New Roman"/>
          <w:lang w:val="en-US"/>
        </w:rPr>
        <w:t>D= 10333.38 / (1 + 7 * 0.2)</w:t>
      </w:r>
    </w:p>
    <w:p w14:paraId="614E4FAC" w14:textId="77777777" w:rsidR="003C3562" w:rsidRDefault="00FE2831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8 год - </w:t>
      </w:r>
      <w:r>
        <w:rPr>
          <w:rFonts w:ascii="Times New Roman" w:hAnsi="Times New Roman"/>
          <w:lang w:val="en-US"/>
        </w:rPr>
        <w:t>D= 10333.38 / (1 + 8 * 0.2)</w:t>
      </w:r>
    </w:p>
    <w:p w14:paraId="145355B9" w14:textId="77777777" w:rsidR="003C3562" w:rsidRDefault="00FE2831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9 год - </w:t>
      </w:r>
      <w:r>
        <w:rPr>
          <w:rFonts w:ascii="Times New Roman" w:hAnsi="Times New Roman"/>
          <w:lang w:val="en-US"/>
        </w:rPr>
        <w:t>D= 10333.38 / (1 + 9 * 0.2)</w:t>
      </w:r>
    </w:p>
    <w:p w14:paraId="5C0C64AF" w14:textId="77777777" w:rsidR="003C3562" w:rsidRDefault="003C3562">
      <w:pPr>
        <w:jc w:val="center"/>
        <w:rPr>
          <w:rFonts w:ascii="Times New Roman" w:hAnsi="Times New Roman"/>
        </w:rPr>
      </w:pPr>
    </w:p>
    <w:tbl>
      <w:tblPr>
        <w:tblW w:w="700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36"/>
        <w:gridCol w:w="2336"/>
        <w:gridCol w:w="2336"/>
      </w:tblGrid>
      <w:tr w:rsidR="003C3562" w14:paraId="21E369DA" w14:textId="77777777" w:rsidTr="00A8710F">
        <w:trPr>
          <w:jc w:val="center"/>
        </w:trPr>
        <w:tc>
          <w:tcPr>
            <w:tcW w:w="2336" w:type="dxa"/>
          </w:tcPr>
          <w:p w14:paraId="627F7C8B" w14:textId="77777777" w:rsidR="003C3562" w:rsidRDefault="00FE2831">
            <w:pPr>
              <w:jc w:val="center"/>
              <w:rPr>
                <w:rFonts w:ascii="Times New Roman" w:eastAsia="Calibri" w:hAnsi="Times New Roman"/>
                <w:kern w:val="0"/>
                <w:szCs w:val="22"/>
                <w:lang w:eastAsia="en-US" w:bidi="ar-SA"/>
              </w:rPr>
            </w:pPr>
            <w:r>
              <w:rPr>
                <w:rFonts w:ascii="Times New Roman" w:eastAsia="Calibri" w:hAnsi="Times New Roman"/>
                <w:kern w:val="0"/>
                <w:szCs w:val="22"/>
                <w:lang w:eastAsia="en-US" w:bidi="ar-SA"/>
              </w:rPr>
              <w:t>Год</w:t>
            </w:r>
          </w:p>
        </w:tc>
        <w:tc>
          <w:tcPr>
            <w:tcW w:w="2336" w:type="dxa"/>
          </w:tcPr>
          <w:p w14:paraId="4FD9BAB6" w14:textId="77777777" w:rsidR="003C3562" w:rsidRDefault="00FE2831">
            <w:pPr>
              <w:jc w:val="center"/>
              <w:rPr>
                <w:rFonts w:ascii="Times New Roman" w:eastAsia="Calibri" w:hAnsi="Times New Roman"/>
                <w:kern w:val="0"/>
                <w:szCs w:val="22"/>
                <w:lang w:eastAsia="en-US" w:bidi="ar-SA"/>
              </w:rPr>
            </w:pPr>
            <w:r>
              <w:rPr>
                <w:rFonts w:ascii="Times New Roman" w:eastAsia="Calibri" w:hAnsi="Times New Roman"/>
                <w:kern w:val="0"/>
                <w:szCs w:val="22"/>
                <w:lang w:eastAsia="en-US" w:bidi="ar-SA"/>
              </w:rPr>
              <w:t xml:space="preserve">Накопленный </w:t>
            </w:r>
            <w:r>
              <w:rPr>
                <w:rFonts w:ascii="Times New Roman" w:eastAsia="Calibri" w:hAnsi="Times New Roman"/>
                <w:i/>
                <w:iCs/>
                <w:kern w:val="0"/>
                <w:szCs w:val="22"/>
                <w:lang w:eastAsia="en-US" w:bidi="ar-SA"/>
              </w:rPr>
              <w:t>D</w:t>
            </w:r>
            <w:r>
              <w:rPr>
                <w:rFonts w:ascii="Times New Roman" w:eastAsia="Calibri" w:hAnsi="Times New Roman"/>
                <w:kern w:val="0"/>
                <w:szCs w:val="22"/>
                <w:lang w:eastAsia="en-US" w:bidi="ar-SA"/>
              </w:rPr>
              <w:t>, руб.</w:t>
            </w:r>
          </w:p>
        </w:tc>
        <w:tc>
          <w:tcPr>
            <w:tcW w:w="2336" w:type="dxa"/>
          </w:tcPr>
          <w:p w14:paraId="6EDCA644" w14:textId="77777777" w:rsidR="003C3562" w:rsidRDefault="00FE2831">
            <w:pPr>
              <w:jc w:val="center"/>
              <w:rPr>
                <w:rFonts w:ascii="Times New Roman" w:eastAsia="Calibri" w:hAnsi="Times New Roman"/>
                <w:kern w:val="0"/>
                <w:szCs w:val="22"/>
                <w:lang w:eastAsia="en-US" w:bidi="ar-SA"/>
              </w:rPr>
            </w:pPr>
            <w:r>
              <w:rPr>
                <w:rFonts w:ascii="Times New Roman" w:eastAsia="Calibri" w:hAnsi="Times New Roman"/>
                <w:kern w:val="0"/>
                <w:szCs w:val="22"/>
                <w:lang w:eastAsia="en-US" w:bidi="ar-SA"/>
              </w:rPr>
              <w:t>ИС</w:t>
            </w:r>
          </w:p>
        </w:tc>
      </w:tr>
      <w:tr w:rsidR="003C3562" w14:paraId="242A7BD3" w14:textId="77777777" w:rsidTr="00A8710F">
        <w:trPr>
          <w:jc w:val="center"/>
        </w:trPr>
        <w:tc>
          <w:tcPr>
            <w:tcW w:w="2336" w:type="dxa"/>
          </w:tcPr>
          <w:p w14:paraId="2C60A072" w14:textId="77777777" w:rsidR="003C3562" w:rsidRDefault="00FE2831">
            <w:pPr>
              <w:jc w:val="center"/>
              <w:rPr>
                <w:rFonts w:ascii="Times New Roman" w:eastAsia="Calibri" w:hAnsi="Times New Roman"/>
                <w:kern w:val="0"/>
                <w:szCs w:val="22"/>
                <w:lang w:eastAsia="en-US" w:bidi="ar-SA"/>
              </w:rPr>
            </w:pPr>
            <w:r>
              <w:rPr>
                <w:rFonts w:ascii="Times New Roman" w:eastAsia="Calibri" w:hAnsi="Times New Roman"/>
                <w:kern w:val="0"/>
                <w:szCs w:val="22"/>
                <w:lang w:eastAsia="en-US" w:bidi="ar-SA"/>
              </w:rPr>
              <w:t>1</w:t>
            </w:r>
          </w:p>
        </w:tc>
        <w:tc>
          <w:tcPr>
            <w:tcW w:w="2336" w:type="dxa"/>
          </w:tcPr>
          <w:p w14:paraId="11F7FD80" w14:textId="77777777" w:rsidR="003C3562" w:rsidRDefault="00FE2831">
            <w:pPr>
              <w:jc w:val="center"/>
              <w:rPr>
                <w:rFonts w:ascii="Times New Roman" w:eastAsia="Calibri" w:hAnsi="Times New Roman"/>
                <w:kern w:val="0"/>
                <w:szCs w:val="22"/>
                <w:lang w:eastAsia="en-US" w:bidi="ar-SA"/>
              </w:rPr>
            </w:pPr>
            <w:r>
              <w:rPr>
                <w:rFonts w:ascii="Times New Roman" w:eastAsia="Calibri" w:hAnsi="Times New Roman"/>
                <w:kern w:val="0"/>
                <w:szCs w:val="22"/>
                <w:lang w:val="en-US" w:eastAsia="en-US" w:bidi="ar-SA"/>
              </w:rPr>
              <w:t>8611.15</w:t>
            </w:r>
          </w:p>
        </w:tc>
        <w:tc>
          <w:tcPr>
            <w:tcW w:w="2336" w:type="dxa"/>
          </w:tcPr>
          <w:p w14:paraId="71C4C0EF" w14:textId="77777777" w:rsidR="003C3562" w:rsidRDefault="00FE2831">
            <w:pPr>
              <w:jc w:val="center"/>
              <w:rPr>
                <w:rFonts w:ascii="Times New Roman" w:eastAsia="Calibri" w:hAnsi="Times New Roman"/>
                <w:kern w:val="0"/>
                <w:szCs w:val="22"/>
                <w:lang w:eastAsia="en-US" w:bidi="ar-SA"/>
              </w:rPr>
            </w:pPr>
            <w:r>
              <w:rPr>
                <w:rFonts w:ascii="Times New Roman" w:eastAsia="Calibri" w:hAnsi="Times New Roman"/>
                <w:kern w:val="0"/>
                <w:szCs w:val="22"/>
                <w:lang w:val="en-US" w:eastAsia="en-US" w:bidi="ar-SA"/>
              </w:rPr>
              <w:t>41650</w:t>
            </w:r>
          </w:p>
        </w:tc>
      </w:tr>
      <w:tr w:rsidR="003C3562" w14:paraId="400070FD" w14:textId="77777777" w:rsidTr="00A8710F">
        <w:trPr>
          <w:jc w:val="center"/>
        </w:trPr>
        <w:tc>
          <w:tcPr>
            <w:tcW w:w="2336" w:type="dxa"/>
          </w:tcPr>
          <w:p w14:paraId="0CDD0FD1" w14:textId="77777777" w:rsidR="003C3562" w:rsidRDefault="00FE2831">
            <w:pPr>
              <w:jc w:val="center"/>
              <w:rPr>
                <w:rFonts w:ascii="Times New Roman" w:eastAsia="Calibri" w:hAnsi="Times New Roman"/>
                <w:kern w:val="0"/>
                <w:szCs w:val="22"/>
                <w:lang w:eastAsia="en-US" w:bidi="ar-SA"/>
              </w:rPr>
            </w:pPr>
            <w:r>
              <w:rPr>
                <w:rFonts w:ascii="Times New Roman" w:eastAsia="Calibri" w:hAnsi="Times New Roman"/>
                <w:kern w:val="0"/>
                <w:szCs w:val="22"/>
                <w:lang w:eastAsia="en-US" w:bidi="ar-SA"/>
              </w:rPr>
              <w:t>2</w:t>
            </w:r>
          </w:p>
        </w:tc>
        <w:tc>
          <w:tcPr>
            <w:tcW w:w="2336" w:type="dxa"/>
          </w:tcPr>
          <w:p w14:paraId="17B48751" w14:textId="77777777" w:rsidR="003C3562" w:rsidRDefault="00FE2831">
            <w:pPr>
              <w:jc w:val="center"/>
              <w:rPr>
                <w:rFonts w:ascii="Times New Roman" w:eastAsia="Calibri" w:hAnsi="Times New Roman"/>
                <w:kern w:val="0"/>
                <w:szCs w:val="22"/>
                <w:lang w:eastAsia="en-US" w:bidi="ar-SA"/>
              </w:rPr>
            </w:pPr>
            <w:r>
              <w:rPr>
                <w:rFonts w:ascii="Times New Roman" w:eastAsia="Calibri" w:hAnsi="Times New Roman"/>
                <w:kern w:val="0"/>
                <w:szCs w:val="22"/>
                <w:lang w:val="en-US" w:eastAsia="en-US" w:bidi="ar-SA"/>
              </w:rPr>
              <w:t>15787.11</w:t>
            </w:r>
          </w:p>
        </w:tc>
        <w:tc>
          <w:tcPr>
            <w:tcW w:w="2336" w:type="dxa"/>
          </w:tcPr>
          <w:p w14:paraId="03B7DF5C" w14:textId="77777777" w:rsidR="003C3562" w:rsidRDefault="00FE2831">
            <w:pPr>
              <w:jc w:val="center"/>
              <w:rPr>
                <w:rFonts w:ascii="Times New Roman" w:eastAsia="Calibri" w:hAnsi="Times New Roman"/>
                <w:kern w:val="0"/>
                <w:szCs w:val="22"/>
                <w:lang w:eastAsia="en-US" w:bidi="ar-SA"/>
              </w:rPr>
            </w:pPr>
            <w:r>
              <w:rPr>
                <w:rFonts w:ascii="Times New Roman" w:eastAsia="Calibri" w:hAnsi="Times New Roman"/>
                <w:kern w:val="0"/>
                <w:szCs w:val="22"/>
                <w:lang w:val="en-US" w:eastAsia="en-US" w:bidi="ar-SA"/>
              </w:rPr>
              <w:t>41650</w:t>
            </w:r>
          </w:p>
        </w:tc>
      </w:tr>
      <w:tr w:rsidR="003C3562" w14:paraId="6CF098C8" w14:textId="77777777" w:rsidTr="00A8710F">
        <w:trPr>
          <w:jc w:val="center"/>
        </w:trPr>
        <w:tc>
          <w:tcPr>
            <w:tcW w:w="2336" w:type="dxa"/>
          </w:tcPr>
          <w:p w14:paraId="6BFB65F6" w14:textId="77777777" w:rsidR="003C3562" w:rsidRDefault="00FE2831">
            <w:pPr>
              <w:jc w:val="center"/>
              <w:rPr>
                <w:rFonts w:ascii="Times New Roman" w:eastAsia="Calibri" w:hAnsi="Times New Roman"/>
                <w:kern w:val="0"/>
                <w:szCs w:val="22"/>
                <w:lang w:eastAsia="en-US" w:bidi="ar-SA"/>
              </w:rPr>
            </w:pPr>
            <w:r>
              <w:rPr>
                <w:rFonts w:ascii="Times New Roman" w:eastAsia="Calibri" w:hAnsi="Times New Roman"/>
                <w:kern w:val="0"/>
                <w:szCs w:val="22"/>
                <w:lang w:eastAsia="en-US" w:bidi="ar-SA"/>
              </w:rPr>
              <w:t>3</w:t>
            </w:r>
          </w:p>
        </w:tc>
        <w:tc>
          <w:tcPr>
            <w:tcW w:w="2336" w:type="dxa"/>
          </w:tcPr>
          <w:p w14:paraId="26837638" w14:textId="77777777" w:rsidR="003C3562" w:rsidRDefault="00FE2831">
            <w:pPr>
              <w:jc w:val="center"/>
              <w:rPr>
                <w:rFonts w:ascii="Times New Roman" w:eastAsia="Calibri" w:hAnsi="Times New Roman"/>
                <w:kern w:val="0"/>
                <w:szCs w:val="22"/>
                <w:lang w:eastAsia="en-US" w:bidi="ar-SA"/>
              </w:rPr>
            </w:pPr>
            <w:r>
              <w:rPr>
                <w:rFonts w:ascii="Times New Roman" w:eastAsia="Calibri" w:hAnsi="Times New Roman"/>
                <w:kern w:val="0"/>
                <w:szCs w:val="22"/>
                <w:lang w:val="en-US" w:eastAsia="en-US" w:bidi="ar-SA"/>
              </w:rPr>
              <w:t>21850.41</w:t>
            </w:r>
          </w:p>
        </w:tc>
        <w:tc>
          <w:tcPr>
            <w:tcW w:w="2336" w:type="dxa"/>
          </w:tcPr>
          <w:p w14:paraId="1C5B12E5" w14:textId="77777777" w:rsidR="003C3562" w:rsidRDefault="00FE2831">
            <w:pPr>
              <w:jc w:val="center"/>
              <w:rPr>
                <w:rFonts w:ascii="Times New Roman" w:eastAsia="Calibri" w:hAnsi="Times New Roman"/>
                <w:kern w:val="0"/>
                <w:szCs w:val="22"/>
                <w:lang w:eastAsia="en-US" w:bidi="ar-SA"/>
              </w:rPr>
            </w:pPr>
            <w:r>
              <w:rPr>
                <w:rFonts w:ascii="Times New Roman" w:eastAsia="Calibri" w:hAnsi="Times New Roman"/>
                <w:kern w:val="0"/>
                <w:szCs w:val="22"/>
                <w:lang w:val="en-US" w:eastAsia="en-US" w:bidi="ar-SA"/>
              </w:rPr>
              <w:t>41650</w:t>
            </w:r>
          </w:p>
        </w:tc>
      </w:tr>
      <w:tr w:rsidR="003C3562" w14:paraId="7A179201" w14:textId="77777777" w:rsidTr="00A8710F">
        <w:trPr>
          <w:jc w:val="center"/>
        </w:trPr>
        <w:tc>
          <w:tcPr>
            <w:tcW w:w="2336" w:type="dxa"/>
          </w:tcPr>
          <w:p w14:paraId="65221655" w14:textId="77777777" w:rsidR="003C3562" w:rsidRDefault="00FE2831">
            <w:pPr>
              <w:jc w:val="center"/>
              <w:rPr>
                <w:rFonts w:ascii="Times New Roman" w:eastAsia="Calibri" w:hAnsi="Times New Roman"/>
                <w:kern w:val="0"/>
                <w:szCs w:val="22"/>
                <w:lang w:eastAsia="en-US" w:bidi="ar-SA"/>
              </w:rPr>
            </w:pPr>
            <w:r>
              <w:rPr>
                <w:rFonts w:ascii="Times New Roman" w:eastAsia="Calibri" w:hAnsi="Times New Roman"/>
                <w:kern w:val="0"/>
                <w:szCs w:val="22"/>
                <w:lang w:eastAsia="en-US" w:bidi="ar-SA"/>
              </w:rPr>
              <w:t>4</w:t>
            </w:r>
          </w:p>
        </w:tc>
        <w:tc>
          <w:tcPr>
            <w:tcW w:w="2336" w:type="dxa"/>
          </w:tcPr>
          <w:p w14:paraId="67BFA773" w14:textId="77777777" w:rsidR="003C3562" w:rsidRDefault="00FE2831">
            <w:pPr>
              <w:jc w:val="center"/>
              <w:rPr>
                <w:rFonts w:ascii="Times New Roman" w:eastAsia="Calibri" w:hAnsi="Times New Roman"/>
                <w:kern w:val="0"/>
                <w:szCs w:val="22"/>
                <w:lang w:eastAsia="en-US" w:bidi="ar-SA"/>
              </w:rPr>
            </w:pPr>
            <w:r>
              <w:rPr>
                <w:rFonts w:ascii="Times New Roman" w:eastAsia="Calibri" w:hAnsi="Times New Roman"/>
                <w:kern w:val="0"/>
                <w:szCs w:val="22"/>
                <w:lang w:val="en-US" w:eastAsia="en-US" w:bidi="ar-SA"/>
              </w:rPr>
              <w:t>26986.49</w:t>
            </w:r>
          </w:p>
        </w:tc>
        <w:tc>
          <w:tcPr>
            <w:tcW w:w="2336" w:type="dxa"/>
          </w:tcPr>
          <w:p w14:paraId="3E87C82F" w14:textId="77777777" w:rsidR="003C3562" w:rsidRDefault="00FE2831">
            <w:pPr>
              <w:jc w:val="center"/>
              <w:rPr>
                <w:rFonts w:ascii="Times New Roman" w:eastAsia="Calibri" w:hAnsi="Times New Roman"/>
                <w:kern w:val="0"/>
                <w:szCs w:val="22"/>
                <w:lang w:eastAsia="en-US" w:bidi="ar-SA"/>
              </w:rPr>
            </w:pPr>
            <w:r>
              <w:rPr>
                <w:rFonts w:ascii="Times New Roman" w:eastAsia="Calibri" w:hAnsi="Times New Roman"/>
                <w:kern w:val="0"/>
                <w:szCs w:val="22"/>
                <w:lang w:val="en-US" w:eastAsia="en-US" w:bidi="ar-SA"/>
              </w:rPr>
              <w:t>41650</w:t>
            </w:r>
          </w:p>
        </w:tc>
      </w:tr>
      <w:tr w:rsidR="003C3562" w14:paraId="68C9687A" w14:textId="77777777" w:rsidTr="00A8710F">
        <w:trPr>
          <w:jc w:val="center"/>
        </w:trPr>
        <w:tc>
          <w:tcPr>
            <w:tcW w:w="2336" w:type="dxa"/>
          </w:tcPr>
          <w:p w14:paraId="754935E2" w14:textId="77777777" w:rsidR="003C3562" w:rsidRDefault="00FE2831">
            <w:pPr>
              <w:jc w:val="center"/>
              <w:rPr>
                <w:rFonts w:ascii="Times New Roman" w:eastAsia="Calibri" w:hAnsi="Times New Roman"/>
                <w:kern w:val="0"/>
                <w:szCs w:val="22"/>
                <w:lang w:eastAsia="en-US" w:bidi="ar-SA"/>
              </w:rPr>
            </w:pPr>
            <w:r>
              <w:rPr>
                <w:rFonts w:ascii="Times New Roman" w:eastAsia="Calibri" w:hAnsi="Times New Roman"/>
                <w:kern w:val="0"/>
                <w:szCs w:val="22"/>
                <w:lang w:eastAsia="en-US" w:bidi="ar-SA"/>
              </w:rPr>
              <w:t>5</w:t>
            </w:r>
          </w:p>
        </w:tc>
        <w:tc>
          <w:tcPr>
            <w:tcW w:w="2336" w:type="dxa"/>
          </w:tcPr>
          <w:p w14:paraId="14A51351" w14:textId="77777777" w:rsidR="003C3562" w:rsidRDefault="00FE2831">
            <w:pPr>
              <w:jc w:val="center"/>
              <w:rPr>
                <w:rFonts w:ascii="Times New Roman" w:eastAsia="Calibri" w:hAnsi="Times New Roman"/>
                <w:kern w:val="0"/>
                <w:szCs w:val="22"/>
                <w:lang w:eastAsia="en-US" w:bidi="ar-SA"/>
              </w:rPr>
            </w:pPr>
            <w:r>
              <w:rPr>
                <w:rFonts w:ascii="Times New Roman" w:eastAsia="Calibri" w:hAnsi="Times New Roman"/>
                <w:kern w:val="0"/>
                <w:szCs w:val="22"/>
                <w:lang w:val="en-US" w:eastAsia="en-US" w:bidi="ar-SA"/>
              </w:rPr>
              <w:t>31349.89</w:t>
            </w:r>
          </w:p>
        </w:tc>
        <w:tc>
          <w:tcPr>
            <w:tcW w:w="2336" w:type="dxa"/>
          </w:tcPr>
          <w:p w14:paraId="1BE2D9C7" w14:textId="77777777" w:rsidR="003C3562" w:rsidRDefault="00FE2831">
            <w:pPr>
              <w:jc w:val="center"/>
              <w:rPr>
                <w:rFonts w:ascii="Times New Roman" w:eastAsia="Calibri" w:hAnsi="Times New Roman"/>
                <w:kern w:val="0"/>
                <w:szCs w:val="22"/>
                <w:lang w:eastAsia="en-US" w:bidi="ar-SA"/>
              </w:rPr>
            </w:pPr>
            <w:r>
              <w:rPr>
                <w:rFonts w:ascii="Times New Roman" w:eastAsia="Calibri" w:hAnsi="Times New Roman"/>
                <w:kern w:val="0"/>
                <w:szCs w:val="22"/>
                <w:lang w:val="en-US" w:eastAsia="en-US" w:bidi="ar-SA"/>
              </w:rPr>
              <w:t>41650</w:t>
            </w:r>
          </w:p>
        </w:tc>
      </w:tr>
      <w:tr w:rsidR="003C3562" w14:paraId="2056A10F" w14:textId="77777777" w:rsidTr="00A8710F">
        <w:trPr>
          <w:jc w:val="center"/>
        </w:trPr>
        <w:tc>
          <w:tcPr>
            <w:tcW w:w="2336" w:type="dxa"/>
          </w:tcPr>
          <w:p w14:paraId="11BA1193" w14:textId="77777777" w:rsidR="003C3562" w:rsidRDefault="00FE2831">
            <w:pPr>
              <w:jc w:val="center"/>
              <w:rPr>
                <w:rFonts w:ascii="Times New Roman" w:eastAsia="Calibri" w:hAnsi="Times New Roman"/>
                <w:kern w:val="0"/>
                <w:szCs w:val="22"/>
                <w:lang w:eastAsia="en-US" w:bidi="ar-SA"/>
              </w:rPr>
            </w:pPr>
            <w:r>
              <w:rPr>
                <w:rFonts w:ascii="Times New Roman" w:eastAsia="Calibri" w:hAnsi="Times New Roman"/>
                <w:kern w:val="0"/>
                <w:szCs w:val="22"/>
                <w:lang w:eastAsia="en-US" w:bidi="ar-SA"/>
              </w:rPr>
              <w:t>6</w:t>
            </w:r>
          </w:p>
        </w:tc>
        <w:tc>
          <w:tcPr>
            <w:tcW w:w="2336" w:type="dxa"/>
          </w:tcPr>
          <w:p w14:paraId="2A40F48B" w14:textId="77777777" w:rsidR="003C3562" w:rsidRDefault="00FE2831">
            <w:pPr>
              <w:jc w:val="center"/>
              <w:rPr>
                <w:rFonts w:ascii="Times New Roman" w:eastAsia="Calibri" w:hAnsi="Times New Roman"/>
                <w:kern w:val="0"/>
                <w:szCs w:val="22"/>
                <w:lang w:eastAsia="en-US" w:bidi="ar-SA"/>
              </w:rPr>
            </w:pPr>
            <w:r>
              <w:rPr>
                <w:rFonts w:ascii="Times New Roman" w:eastAsia="Calibri" w:hAnsi="Times New Roman"/>
                <w:kern w:val="0"/>
                <w:szCs w:val="22"/>
                <w:lang w:val="en-US" w:eastAsia="en-US" w:bidi="ar-SA"/>
              </w:rPr>
              <w:t>35069.39</w:t>
            </w:r>
          </w:p>
        </w:tc>
        <w:tc>
          <w:tcPr>
            <w:tcW w:w="2336" w:type="dxa"/>
          </w:tcPr>
          <w:p w14:paraId="18F23E8F" w14:textId="77777777" w:rsidR="003C3562" w:rsidRDefault="00FE2831">
            <w:pPr>
              <w:jc w:val="center"/>
              <w:rPr>
                <w:rFonts w:ascii="Times New Roman" w:eastAsia="Calibri" w:hAnsi="Times New Roman"/>
                <w:kern w:val="0"/>
                <w:szCs w:val="22"/>
                <w:lang w:eastAsia="en-US" w:bidi="ar-SA"/>
              </w:rPr>
            </w:pPr>
            <w:r>
              <w:rPr>
                <w:rFonts w:ascii="Times New Roman" w:eastAsia="Calibri" w:hAnsi="Times New Roman"/>
                <w:kern w:val="0"/>
                <w:szCs w:val="22"/>
                <w:lang w:val="en-US" w:eastAsia="en-US" w:bidi="ar-SA"/>
              </w:rPr>
              <w:t>41650</w:t>
            </w:r>
          </w:p>
        </w:tc>
      </w:tr>
      <w:tr w:rsidR="003C3562" w14:paraId="0D285753" w14:textId="77777777" w:rsidTr="00A8710F">
        <w:trPr>
          <w:jc w:val="center"/>
        </w:trPr>
        <w:tc>
          <w:tcPr>
            <w:tcW w:w="2336" w:type="dxa"/>
          </w:tcPr>
          <w:p w14:paraId="366D7D43" w14:textId="77777777" w:rsidR="003C3562" w:rsidRDefault="00FE2831">
            <w:pPr>
              <w:jc w:val="center"/>
              <w:rPr>
                <w:rFonts w:ascii="Times New Roman" w:eastAsia="Calibri" w:hAnsi="Times New Roman"/>
                <w:kern w:val="0"/>
                <w:szCs w:val="22"/>
                <w:lang w:eastAsia="en-US" w:bidi="ar-SA"/>
              </w:rPr>
            </w:pPr>
            <w:r>
              <w:rPr>
                <w:rFonts w:ascii="Times New Roman" w:eastAsia="Calibri" w:hAnsi="Times New Roman"/>
                <w:kern w:val="0"/>
                <w:szCs w:val="22"/>
                <w:lang w:eastAsia="en-US" w:bidi="ar-SA"/>
              </w:rPr>
              <w:t>7</w:t>
            </w:r>
          </w:p>
        </w:tc>
        <w:tc>
          <w:tcPr>
            <w:tcW w:w="2336" w:type="dxa"/>
          </w:tcPr>
          <w:p w14:paraId="216B51C0" w14:textId="77777777" w:rsidR="003C3562" w:rsidRDefault="00FE2831">
            <w:pPr>
              <w:jc w:val="center"/>
              <w:rPr>
                <w:rFonts w:ascii="Times New Roman" w:eastAsia="Calibri" w:hAnsi="Times New Roman"/>
                <w:kern w:val="0"/>
                <w:szCs w:val="22"/>
                <w:lang w:eastAsia="en-US" w:bidi="ar-SA"/>
              </w:rPr>
            </w:pPr>
            <w:r>
              <w:rPr>
                <w:rFonts w:ascii="Times New Roman" w:eastAsia="Calibri" w:hAnsi="Times New Roman"/>
                <w:kern w:val="0"/>
                <w:szCs w:val="22"/>
                <w:lang w:val="en-US" w:eastAsia="en-US" w:bidi="ar-SA"/>
              </w:rPr>
              <w:t>38252.31</w:t>
            </w:r>
          </w:p>
        </w:tc>
        <w:tc>
          <w:tcPr>
            <w:tcW w:w="2336" w:type="dxa"/>
          </w:tcPr>
          <w:p w14:paraId="2D2C077F" w14:textId="77777777" w:rsidR="003C3562" w:rsidRDefault="00FE2831">
            <w:pPr>
              <w:jc w:val="center"/>
              <w:rPr>
                <w:rFonts w:ascii="Times New Roman" w:eastAsia="Calibri" w:hAnsi="Times New Roman"/>
                <w:kern w:val="0"/>
                <w:szCs w:val="22"/>
                <w:lang w:eastAsia="en-US" w:bidi="ar-SA"/>
              </w:rPr>
            </w:pPr>
            <w:r>
              <w:rPr>
                <w:rFonts w:ascii="Times New Roman" w:eastAsia="Calibri" w:hAnsi="Times New Roman"/>
                <w:kern w:val="0"/>
                <w:szCs w:val="22"/>
                <w:lang w:val="en-US" w:eastAsia="en-US" w:bidi="ar-SA"/>
              </w:rPr>
              <w:t>41650</w:t>
            </w:r>
          </w:p>
        </w:tc>
      </w:tr>
      <w:tr w:rsidR="003C3562" w14:paraId="32DABB29" w14:textId="77777777" w:rsidTr="00A8710F">
        <w:trPr>
          <w:jc w:val="center"/>
        </w:trPr>
        <w:tc>
          <w:tcPr>
            <w:tcW w:w="2336" w:type="dxa"/>
          </w:tcPr>
          <w:p w14:paraId="5FAAC9DE" w14:textId="77777777" w:rsidR="003C3562" w:rsidRDefault="00FE2831">
            <w:pPr>
              <w:jc w:val="center"/>
              <w:rPr>
                <w:rFonts w:ascii="Times New Roman" w:eastAsia="Calibri" w:hAnsi="Times New Roman"/>
                <w:kern w:val="0"/>
                <w:szCs w:val="22"/>
                <w:lang w:eastAsia="en-US" w:bidi="ar-SA"/>
              </w:rPr>
            </w:pPr>
            <w:r>
              <w:rPr>
                <w:rFonts w:ascii="Times New Roman" w:eastAsia="Calibri" w:hAnsi="Times New Roman"/>
                <w:kern w:val="0"/>
                <w:szCs w:val="22"/>
                <w:lang w:eastAsia="en-US" w:bidi="ar-SA"/>
              </w:rPr>
              <w:t>8</w:t>
            </w:r>
          </w:p>
        </w:tc>
        <w:tc>
          <w:tcPr>
            <w:tcW w:w="2336" w:type="dxa"/>
          </w:tcPr>
          <w:p w14:paraId="360F24C3" w14:textId="77777777" w:rsidR="003C3562" w:rsidRDefault="00FE2831">
            <w:pPr>
              <w:jc w:val="center"/>
              <w:rPr>
                <w:rFonts w:ascii="Times New Roman" w:eastAsia="Calibri" w:hAnsi="Times New Roman"/>
                <w:kern w:val="0"/>
                <w:szCs w:val="22"/>
                <w:lang w:eastAsia="en-US" w:bidi="ar-SA"/>
              </w:rPr>
            </w:pPr>
            <w:r>
              <w:rPr>
                <w:rFonts w:ascii="Times New Roman" w:eastAsia="Calibri" w:hAnsi="Times New Roman"/>
                <w:kern w:val="0"/>
                <w:szCs w:val="22"/>
                <w:lang w:val="en-US" w:eastAsia="en-US" w:bidi="ar-SA"/>
              </w:rPr>
              <w:t>40988.08</w:t>
            </w:r>
          </w:p>
        </w:tc>
        <w:tc>
          <w:tcPr>
            <w:tcW w:w="2336" w:type="dxa"/>
          </w:tcPr>
          <w:p w14:paraId="7E0221E1" w14:textId="77777777" w:rsidR="003C3562" w:rsidRDefault="00FE2831">
            <w:pPr>
              <w:jc w:val="center"/>
              <w:rPr>
                <w:rFonts w:ascii="Times New Roman" w:eastAsia="Calibri" w:hAnsi="Times New Roman"/>
                <w:kern w:val="0"/>
                <w:szCs w:val="22"/>
                <w:lang w:eastAsia="en-US" w:bidi="ar-SA"/>
              </w:rPr>
            </w:pPr>
            <w:r>
              <w:rPr>
                <w:rFonts w:ascii="Times New Roman" w:eastAsia="Calibri" w:hAnsi="Times New Roman"/>
                <w:kern w:val="0"/>
                <w:szCs w:val="22"/>
                <w:lang w:val="en-US" w:eastAsia="en-US" w:bidi="ar-SA"/>
              </w:rPr>
              <w:t>41650</w:t>
            </w:r>
          </w:p>
        </w:tc>
      </w:tr>
      <w:tr w:rsidR="003C3562" w14:paraId="7F0D727B" w14:textId="77777777" w:rsidTr="00A8710F">
        <w:trPr>
          <w:jc w:val="center"/>
        </w:trPr>
        <w:tc>
          <w:tcPr>
            <w:tcW w:w="2336" w:type="dxa"/>
          </w:tcPr>
          <w:p w14:paraId="0C4AE8A4" w14:textId="77777777" w:rsidR="003C3562" w:rsidRDefault="00FE2831">
            <w:pPr>
              <w:jc w:val="center"/>
              <w:rPr>
                <w:rFonts w:ascii="Times New Roman" w:eastAsia="Calibri" w:hAnsi="Times New Roman"/>
                <w:kern w:val="0"/>
                <w:szCs w:val="22"/>
                <w:lang w:eastAsia="en-US" w:bidi="ar-SA"/>
              </w:rPr>
            </w:pPr>
            <w:r>
              <w:rPr>
                <w:rFonts w:ascii="Times New Roman" w:eastAsia="Calibri" w:hAnsi="Times New Roman"/>
                <w:kern w:val="0"/>
                <w:szCs w:val="22"/>
                <w:lang w:eastAsia="en-US" w:bidi="ar-SA"/>
              </w:rPr>
              <w:t>9</w:t>
            </w:r>
          </w:p>
        </w:tc>
        <w:tc>
          <w:tcPr>
            <w:tcW w:w="2336" w:type="dxa"/>
          </w:tcPr>
          <w:p w14:paraId="30CB9FC4" w14:textId="77777777" w:rsidR="003C3562" w:rsidRDefault="00FE2831">
            <w:pPr>
              <w:jc w:val="center"/>
              <w:rPr>
                <w:rFonts w:ascii="Times New Roman" w:eastAsia="Calibri" w:hAnsi="Times New Roman"/>
                <w:kern w:val="0"/>
                <w:szCs w:val="22"/>
                <w:lang w:eastAsia="en-US" w:bidi="ar-SA"/>
              </w:rPr>
            </w:pPr>
            <w:r>
              <w:rPr>
                <w:rFonts w:ascii="Times New Roman" w:eastAsia="Calibri" w:hAnsi="Times New Roman"/>
                <w:kern w:val="0"/>
                <w:szCs w:val="22"/>
                <w:lang w:val="en-US" w:eastAsia="en-US" w:bidi="ar-SA"/>
              </w:rPr>
              <w:t>43351.22</w:t>
            </w:r>
          </w:p>
        </w:tc>
        <w:tc>
          <w:tcPr>
            <w:tcW w:w="2336" w:type="dxa"/>
          </w:tcPr>
          <w:p w14:paraId="0EBCE0EC" w14:textId="77777777" w:rsidR="003C3562" w:rsidRDefault="00FE2831">
            <w:pPr>
              <w:jc w:val="center"/>
              <w:rPr>
                <w:rFonts w:ascii="Times New Roman" w:eastAsia="Calibri" w:hAnsi="Times New Roman"/>
                <w:kern w:val="0"/>
                <w:szCs w:val="22"/>
                <w:lang w:eastAsia="en-US" w:bidi="ar-SA"/>
              </w:rPr>
            </w:pPr>
            <w:r>
              <w:rPr>
                <w:rFonts w:ascii="Times New Roman" w:eastAsia="Calibri" w:hAnsi="Times New Roman"/>
                <w:kern w:val="0"/>
                <w:szCs w:val="22"/>
                <w:lang w:val="en-US" w:eastAsia="en-US" w:bidi="ar-SA"/>
              </w:rPr>
              <w:t>41650</w:t>
            </w:r>
          </w:p>
        </w:tc>
      </w:tr>
    </w:tbl>
    <w:p w14:paraId="41EDD417" w14:textId="77777777" w:rsidR="003C3562" w:rsidRDefault="003C3562">
      <w:pPr>
        <w:rPr>
          <w:rFonts w:ascii="Times New Roman" w:hAnsi="Times New Roman"/>
        </w:rPr>
      </w:pPr>
    </w:p>
    <w:sectPr w:rsidR="003C3562">
      <w:pgSz w:w="11906" w:h="16838"/>
      <w:pgMar w:top="1134" w:right="1134" w:bottom="1134" w:left="1134" w:header="0" w:footer="0" w:gutter="0"/>
      <w:cols w:space="720"/>
      <w:formProt w:val="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CC"/>
    <w:family w:val="swiss"/>
    <w:pitch w:val="variable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penSymbol">
    <w:altName w:val="Arial Unicode MS"/>
    <w:charset w:val="CC"/>
    <w:family w:val="roman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342F5"/>
    <w:multiLevelType w:val="multilevel"/>
    <w:tmpl w:val="FD66C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0A4BFD"/>
    <w:multiLevelType w:val="multilevel"/>
    <w:tmpl w:val="C54EBA52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 w15:restartNumberingAfterBreak="0">
    <w:nsid w:val="08170704"/>
    <w:multiLevelType w:val="multilevel"/>
    <w:tmpl w:val="935A6F96"/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7833D47"/>
    <w:multiLevelType w:val="multilevel"/>
    <w:tmpl w:val="2E8C2194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78C7DDC"/>
    <w:multiLevelType w:val="multilevel"/>
    <w:tmpl w:val="8910C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5" w15:restartNumberingAfterBreak="0">
    <w:nsid w:val="236E5B2E"/>
    <w:multiLevelType w:val="multilevel"/>
    <w:tmpl w:val="60422C6E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23B633C8"/>
    <w:multiLevelType w:val="multilevel"/>
    <w:tmpl w:val="6D4C8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 w15:restartNumberingAfterBreak="0">
    <w:nsid w:val="2B5235C0"/>
    <w:multiLevelType w:val="multilevel"/>
    <w:tmpl w:val="84F88BD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2C771901"/>
    <w:multiLevelType w:val="multilevel"/>
    <w:tmpl w:val="D0B66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" w15:restartNumberingAfterBreak="0">
    <w:nsid w:val="2D1D616A"/>
    <w:multiLevelType w:val="multilevel"/>
    <w:tmpl w:val="F0186F2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59312F7"/>
    <w:multiLevelType w:val="multilevel"/>
    <w:tmpl w:val="86863D16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36AA5C57"/>
    <w:multiLevelType w:val="multilevel"/>
    <w:tmpl w:val="8B6E8C9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75A3570"/>
    <w:multiLevelType w:val="multilevel"/>
    <w:tmpl w:val="97EE2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" w15:restartNumberingAfterBreak="0">
    <w:nsid w:val="3C455383"/>
    <w:multiLevelType w:val="multilevel"/>
    <w:tmpl w:val="0E124AE6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" w15:restartNumberingAfterBreak="0">
    <w:nsid w:val="4D1B56F3"/>
    <w:multiLevelType w:val="multilevel"/>
    <w:tmpl w:val="BCDCC17C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" w15:restartNumberingAfterBreak="0">
    <w:nsid w:val="53344762"/>
    <w:multiLevelType w:val="multilevel"/>
    <w:tmpl w:val="922636D0"/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5736030E"/>
    <w:multiLevelType w:val="multilevel"/>
    <w:tmpl w:val="B65A1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7" w15:restartNumberingAfterBreak="0">
    <w:nsid w:val="5C1C698D"/>
    <w:multiLevelType w:val="multilevel"/>
    <w:tmpl w:val="44A49E12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8" w15:restartNumberingAfterBreak="0">
    <w:nsid w:val="5FC01042"/>
    <w:multiLevelType w:val="multilevel"/>
    <w:tmpl w:val="D8FA7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5617A00"/>
    <w:multiLevelType w:val="multilevel"/>
    <w:tmpl w:val="66041BCE"/>
    <w:lvl w:ilvl="0">
      <w:start w:val="1"/>
      <w:numFmt w:val="bullet"/>
      <w:lvlText w:val=""/>
      <w:lvlJc w:val="left"/>
      <w:pPr>
        <w:tabs>
          <w:tab w:val="num" w:pos="0"/>
        </w:tabs>
        <w:ind w:left="1505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22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94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6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8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10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82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54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65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68013A3E"/>
    <w:multiLevelType w:val="multilevel"/>
    <w:tmpl w:val="52863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1" w15:restartNumberingAfterBreak="0">
    <w:nsid w:val="6CFD0368"/>
    <w:multiLevelType w:val="multilevel"/>
    <w:tmpl w:val="A906F36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74861CE5"/>
    <w:multiLevelType w:val="multilevel"/>
    <w:tmpl w:val="6342471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92E2035"/>
    <w:multiLevelType w:val="multilevel"/>
    <w:tmpl w:val="6C160386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7B123513"/>
    <w:multiLevelType w:val="multilevel"/>
    <w:tmpl w:val="C0646772"/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  <w:rPr>
        <w:rFonts w:ascii="Liberation Serif" w:hAnsi="Liberation Serif" w:cs="Lucida Sans"/>
        <w:b w:val="0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129" w:hanging="4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29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429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789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789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2149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149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509" w:hanging="1800"/>
      </w:pPr>
    </w:lvl>
  </w:abstractNum>
  <w:abstractNum w:abstractNumId="25" w15:restartNumberingAfterBreak="0">
    <w:nsid w:val="7BE56467"/>
    <w:multiLevelType w:val="multilevel"/>
    <w:tmpl w:val="3B84A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6" w15:restartNumberingAfterBreak="0">
    <w:nsid w:val="7E776CE5"/>
    <w:multiLevelType w:val="multilevel"/>
    <w:tmpl w:val="9BE4083A"/>
    <w:lvl w:ilvl="0">
      <w:start w:val="1"/>
      <w:numFmt w:val="bullet"/>
      <w:lvlText w:val=""/>
      <w:lvlJc w:val="left"/>
      <w:pPr>
        <w:tabs>
          <w:tab w:val="num" w:pos="0"/>
        </w:tabs>
        <w:ind w:left="1505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22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94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6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8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10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82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54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65" w:hanging="360"/>
      </w:pPr>
      <w:rPr>
        <w:rFonts w:ascii="Wingdings" w:hAnsi="Wingdings" w:cs="Wingdings" w:hint="default"/>
      </w:rPr>
    </w:lvl>
  </w:abstractNum>
  <w:num w:numId="1">
    <w:abstractNumId w:val="5"/>
  </w:num>
  <w:num w:numId="2">
    <w:abstractNumId w:val="26"/>
  </w:num>
  <w:num w:numId="3">
    <w:abstractNumId w:val="1"/>
  </w:num>
  <w:num w:numId="4">
    <w:abstractNumId w:val="13"/>
  </w:num>
  <w:num w:numId="5">
    <w:abstractNumId w:val="17"/>
  </w:num>
  <w:num w:numId="6">
    <w:abstractNumId w:val="14"/>
  </w:num>
  <w:num w:numId="7">
    <w:abstractNumId w:val="4"/>
  </w:num>
  <w:num w:numId="8">
    <w:abstractNumId w:val="19"/>
  </w:num>
  <w:num w:numId="9">
    <w:abstractNumId w:val="24"/>
  </w:num>
  <w:num w:numId="10">
    <w:abstractNumId w:val="21"/>
  </w:num>
  <w:num w:numId="11">
    <w:abstractNumId w:val="2"/>
  </w:num>
  <w:num w:numId="12">
    <w:abstractNumId w:val="3"/>
  </w:num>
  <w:num w:numId="13">
    <w:abstractNumId w:val="10"/>
  </w:num>
  <w:num w:numId="14">
    <w:abstractNumId w:val="23"/>
  </w:num>
  <w:num w:numId="15">
    <w:abstractNumId w:val="15"/>
  </w:num>
  <w:num w:numId="16">
    <w:abstractNumId w:val="6"/>
  </w:num>
  <w:num w:numId="17">
    <w:abstractNumId w:val="18"/>
  </w:num>
  <w:num w:numId="18">
    <w:abstractNumId w:val="16"/>
  </w:num>
  <w:num w:numId="19">
    <w:abstractNumId w:val="11"/>
  </w:num>
  <w:num w:numId="20">
    <w:abstractNumId w:val="25"/>
  </w:num>
  <w:num w:numId="21">
    <w:abstractNumId w:val="22"/>
  </w:num>
  <w:num w:numId="22">
    <w:abstractNumId w:val="8"/>
  </w:num>
  <w:num w:numId="23">
    <w:abstractNumId w:val="0"/>
  </w:num>
  <w:num w:numId="24">
    <w:abstractNumId w:val="12"/>
  </w:num>
  <w:num w:numId="25">
    <w:abstractNumId w:val="9"/>
  </w:num>
  <w:num w:numId="26">
    <w:abstractNumId w:val="20"/>
  </w:num>
  <w:num w:numId="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3562"/>
    <w:rsid w:val="00107C19"/>
    <w:rsid w:val="003C3562"/>
    <w:rsid w:val="00524DD3"/>
    <w:rsid w:val="00A8710F"/>
    <w:rsid w:val="00C0012D"/>
    <w:rsid w:val="00C10F7D"/>
    <w:rsid w:val="00FE2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28914"/>
  <w15:docId w15:val="{B6237A4A-2131-4DCC-BFA1-C1A4F6486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6290"/>
  </w:style>
  <w:style w:type="paragraph" w:styleId="1">
    <w:name w:val="heading 1"/>
    <w:basedOn w:val="a0"/>
    <w:next w:val="a1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2">
    <w:name w:val="heading 2"/>
    <w:basedOn w:val="a0"/>
    <w:next w:val="a1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3">
    <w:name w:val="heading 3"/>
    <w:basedOn w:val="a0"/>
    <w:next w:val="a1"/>
    <w:uiPriority w:val="9"/>
    <w:unhideWhenUsed/>
    <w:qFormat/>
    <w:pPr>
      <w:spacing w:before="140"/>
      <w:outlineLvl w:val="2"/>
    </w:pPr>
    <w:rPr>
      <w:rFonts w:ascii="Liberation Serif" w:eastAsia="NSimSun" w:hAnsi="Liberation Serif"/>
      <w:b/>
      <w:bCs/>
    </w:rPr>
  </w:style>
  <w:style w:type="paragraph" w:styleId="4">
    <w:name w:val="heading 4"/>
    <w:basedOn w:val="a0"/>
    <w:next w:val="a1"/>
    <w:uiPriority w:val="9"/>
    <w:unhideWhenUsed/>
    <w:qFormat/>
    <w:pPr>
      <w:numPr>
        <w:ilvl w:val="3"/>
        <w:numId w:val="1"/>
      </w:numPr>
      <w:spacing w:before="120"/>
      <w:outlineLvl w:val="3"/>
    </w:pPr>
    <w:rPr>
      <w:b/>
      <w:bCs/>
      <w:i/>
      <w:iCs/>
      <w:sz w:val="26"/>
      <w:szCs w:val="26"/>
    </w:rPr>
  </w:style>
  <w:style w:type="paragraph" w:styleId="5">
    <w:name w:val="heading 5"/>
    <w:basedOn w:val="a0"/>
    <w:next w:val="a1"/>
    <w:uiPriority w:val="9"/>
    <w:semiHidden/>
    <w:unhideWhenUsed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6">
    <w:name w:val="heading 6"/>
    <w:basedOn w:val="a0"/>
    <w:next w:val="a1"/>
    <w:uiPriority w:val="9"/>
    <w:semiHidden/>
    <w:unhideWhenUsed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7">
    <w:name w:val="heading 7"/>
    <w:basedOn w:val="a0"/>
    <w:next w:val="a1"/>
    <w:qFormat/>
    <w:pPr>
      <w:numPr>
        <w:ilvl w:val="6"/>
        <w:numId w:val="1"/>
      </w:numPr>
      <w:spacing w:before="60" w:after="60"/>
      <w:outlineLvl w:val="6"/>
    </w:pPr>
    <w:rPr>
      <w:b/>
      <w:bCs/>
      <w:sz w:val="20"/>
      <w:szCs w:val="20"/>
    </w:rPr>
  </w:style>
  <w:style w:type="paragraph" w:styleId="8">
    <w:name w:val="heading 8"/>
    <w:basedOn w:val="a0"/>
    <w:next w:val="a1"/>
    <w:qFormat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0"/>
      <w:szCs w:val="20"/>
    </w:rPr>
  </w:style>
  <w:style w:type="paragraph" w:styleId="9">
    <w:name w:val="heading 9"/>
    <w:basedOn w:val="a0"/>
    <w:next w:val="a1"/>
    <w:qFormat/>
    <w:pPr>
      <w:numPr>
        <w:ilvl w:val="8"/>
        <w:numId w:val="1"/>
      </w:numPr>
      <w:spacing w:before="60" w:after="60"/>
      <w:outlineLvl w:val="8"/>
    </w:pPr>
    <w:rPr>
      <w:b/>
      <w:bCs/>
      <w:sz w:val="18"/>
      <w:szCs w:val="1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a5">
    <w:name w:val="Маркеры"/>
    <w:qFormat/>
    <w:rPr>
      <w:rFonts w:ascii="OpenSymbol" w:eastAsia="OpenSymbol" w:hAnsi="OpenSymbol" w:cs="OpenSymbol"/>
    </w:rPr>
  </w:style>
  <w:style w:type="character" w:customStyle="1" w:styleId="a6">
    <w:name w:val="Символ нумерации"/>
    <w:qFormat/>
  </w:style>
  <w:style w:type="character" w:customStyle="1" w:styleId="a7">
    <w:name w:val="Верхний колонтитул Знак"/>
    <w:basedOn w:val="a2"/>
    <w:link w:val="a8"/>
    <w:uiPriority w:val="99"/>
    <w:qFormat/>
    <w:rsid w:val="00EE4140"/>
    <w:rPr>
      <w:rFonts w:cs="Mangal"/>
      <w:szCs w:val="21"/>
    </w:rPr>
  </w:style>
  <w:style w:type="character" w:customStyle="1" w:styleId="a9">
    <w:name w:val="Нижний колонтитул Знак"/>
    <w:basedOn w:val="a2"/>
    <w:link w:val="aa"/>
    <w:uiPriority w:val="99"/>
    <w:qFormat/>
    <w:rsid w:val="00EE4140"/>
    <w:rPr>
      <w:rFonts w:cs="Mangal"/>
      <w:szCs w:val="21"/>
    </w:rPr>
  </w:style>
  <w:style w:type="character" w:styleId="ab">
    <w:name w:val="Strong"/>
    <w:basedOn w:val="a2"/>
    <w:uiPriority w:val="22"/>
    <w:qFormat/>
    <w:rsid w:val="00F72AB9"/>
    <w:rPr>
      <w:b/>
      <w:bCs/>
    </w:rPr>
  </w:style>
  <w:style w:type="character" w:customStyle="1" w:styleId="mord">
    <w:name w:val="mord"/>
    <w:basedOn w:val="a2"/>
    <w:qFormat/>
  </w:style>
  <w:style w:type="character" w:customStyle="1" w:styleId="mrel">
    <w:name w:val="mrel"/>
    <w:basedOn w:val="a2"/>
    <w:qFormat/>
  </w:style>
  <w:style w:type="character" w:customStyle="1" w:styleId="mopen">
    <w:name w:val="mopen"/>
    <w:basedOn w:val="a2"/>
    <w:qFormat/>
  </w:style>
  <w:style w:type="character" w:customStyle="1" w:styleId="mbin">
    <w:name w:val="mbin"/>
    <w:basedOn w:val="a2"/>
    <w:qFormat/>
  </w:style>
  <w:style w:type="character" w:customStyle="1" w:styleId="mclose">
    <w:name w:val="mclose"/>
    <w:basedOn w:val="a2"/>
    <w:qFormat/>
  </w:style>
  <w:style w:type="paragraph" w:styleId="a0">
    <w:name w:val="Title"/>
    <w:basedOn w:val="a"/>
    <w:next w:val="a1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1">
    <w:name w:val="Body Text"/>
    <w:basedOn w:val="a"/>
    <w:pPr>
      <w:spacing w:after="140" w:line="276" w:lineRule="auto"/>
    </w:pPr>
  </w:style>
  <w:style w:type="paragraph" w:styleId="ac">
    <w:name w:val="List"/>
    <w:basedOn w:val="a1"/>
  </w:style>
  <w:style w:type="paragraph" w:styleId="ad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e">
    <w:name w:val="index heading"/>
    <w:basedOn w:val="a"/>
    <w:qFormat/>
    <w:pPr>
      <w:suppressLineNumbers/>
    </w:pPr>
  </w:style>
  <w:style w:type="paragraph" w:customStyle="1" w:styleId="caption1">
    <w:name w:val="caption1"/>
    <w:basedOn w:val="a"/>
    <w:qFormat/>
    <w:pPr>
      <w:suppressLineNumbers/>
      <w:spacing w:before="120" w:after="120"/>
    </w:pPr>
    <w:rPr>
      <w:i/>
      <w:iCs/>
    </w:rPr>
  </w:style>
  <w:style w:type="paragraph" w:styleId="af">
    <w:name w:val="List Paragraph"/>
    <w:basedOn w:val="a"/>
    <w:qFormat/>
    <w:pPr>
      <w:ind w:left="720"/>
      <w:contextualSpacing/>
    </w:pPr>
  </w:style>
  <w:style w:type="paragraph" w:customStyle="1" w:styleId="10">
    <w:name w:val="Заголовок 10"/>
    <w:basedOn w:val="a0"/>
    <w:next w:val="a1"/>
    <w:qFormat/>
    <w:pPr>
      <w:tabs>
        <w:tab w:val="left" w:pos="0"/>
      </w:tabs>
      <w:spacing w:before="60" w:after="60"/>
      <w:outlineLvl w:val="8"/>
    </w:pPr>
    <w:rPr>
      <w:b/>
      <w:bCs/>
      <w:sz w:val="18"/>
      <w:szCs w:val="18"/>
    </w:rPr>
  </w:style>
  <w:style w:type="paragraph" w:customStyle="1" w:styleId="af0">
    <w:name w:val="Колонтитул"/>
    <w:basedOn w:val="a"/>
    <w:qFormat/>
  </w:style>
  <w:style w:type="paragraph" w:styleId="a8">
    <w:name w:val="header"/>
    <w:basedOn w:val="a"/>
    <w:link w:val="a7"/>
    <w:uiPriority w:val="99"/>
    <w:unhideWhenUsed/>
    <w:rsid w:val="00EE4140"/>
    <w:pPr>
      <w:tabs>
        <w:tab w:val="center" w:pos="4677"/>
        <w:tab w:val="right" w:pos="9355"/>
      </w:tabs>
    </w:pPr>
    <w:rPr>
      <w:rFonts w:cs="Mangal"/>
      <w:szCs w:val="21"/>
    </w:rPr>
  </w:style>
  <w:style w:type="paragraph" w:styleId="aa">
    <w:name w:val="footer"/>
    <w:basedOn w:val="a"/>
    <w:link w:val="a9"/>
    <w:uiPriority w:val="99"/>
    <w:unhideWhenUsed/>
    <w:rsid w:val="00EE4140"/>
    <w:pPr>
      <w:tabs>
        <w:tab w:val="center" w:pos="4677"/>
        <w:tab w:val="right" w:pos="9355"/>
      </w:tabs>
    </w:pPr>
    <w:rPr>
      <w:rFonts w:cs="Mangal"/>
      <w:szCs w:val="21"/>
    </w:rPr>
  </w:style>
  <w:style w:type="paragraph" w:styleId="af1">
    <w:name w:val="No Spacing"/>
    <w:qFormat/>
    <w:pPr>
      <w:spacing w:line="360" w:lineRule="auto"/>
      <w:jc w:val="center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844</TotalTime>
  <Pages>1</Pages>
  <Words>1500</Words>
  <Characters>8556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Студент</cp:lastModifiedBy>
  <cp:revision>5</cp:revision>
  <dcterms:created xsi:type="dcterms:W3CDTF">2025-03-04T06:18:00Z</dcterms:created>
  <dcterms:modified xsi:type="dcterms:W3CDTF">2025-03-04T08:16:00Z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2025-02-03T20:27:12Z</dcterms:created>
  <dc:creator/>
  <dc:description/>
  <dc:language>ru-RU</dc:language>
  <cp:lastModifiedBy/>
  <dcterms:modified xsi:type="dcterms:W3CDTF">2025-03-03T22:40:52Z</dcterms:modified>
  <cp:revision>2</cp:revision>
  <dc:subject/>
  <dc:title/>
</cp:coreProperties>
</file>