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EB222" w14:textId="65FB083C" w:rsidR="00746784" w:rsidRDefault="0047023C">
      <w:hyperlink r:id="rId4" w:history="1">
        <w:r>
          <w:rPr>
            <w:rStyle w:val="Hyperlink"/>
          </w:rPr>
          <w:t>Build CI/CD Multibranch Pipeline with Jenkins and Kubernetes | by Andrea Wang | Medium</w:t>
        </w:r>
      </w:hyperlink>
    </w:p>
    <w:sectPr w:rsidR="0074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3C"/>
    <w:rsid w:val="00407B5A"/>
    <w:rsid w:val="0047023C"/>
    <w:rsid w:val="005C1302"/>
    <w:rsid w:val="00746784"/>
    <w:rsid w:val="00761C96"/>
    <w:rsid w:val="008663B7"/>
    <w:rsid w:val="00D9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4678"/>
  <w15:chartTrackingRefBased/>
  <w15:docId w15:val="{6EF0287C-1A6E-4EFF-B005-54519CB5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0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iruwang.medium.com/build-ci-cd-multibranch-pipeline-with-jenkins-and-kubernetes-637de560d5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>ERCOT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Watkins, Davonte</dc:creator>
  <cp:keywords/>
  <dc:description/>
  <cp:lastModifiedBy>Watkins, Davonte</cp:lastModifiedBy>
  <cp:revision>1</cp:revision>
  <dcterms:created xsi:type="dcterms:W3CDTF">2021-07-27T02:24:00Z</dcterms:created>
  <dcterms:modified xsi:type="dcterms:W3CDTF">2021-07-27T02:24:00Z</dcterms:modified>
</cp:coreProperties>
</file>