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864CE6" w:rsidRDefault="00EB0CCD">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6"/>
                                      <w:szCs w:val="56"/>
                                      <w:lang w:val="en-US"/>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64CE6">
                                      <w:rPr>
                                        <w:rFonts w:asciiTheme="majorHAnsi" w:eastAsiaTheme="majorEastAsia" w:hAnsiTheme="majorHAnsi" w:cstheme="majorBidi"/>
                                        <w:smallCaps/>
                                        <w:color w:val="244583" w:themeColor="accent2" w:themeShade="80"/>
                                        <w:spacing w:val="20"/>
                                        <w:sz w:val="56"/>
                                        <w:szCs w:val="56"/>
                                        <w:lang w:val="en-US"/>
                                      </w:rPr>
                                      <w:t>ToolsForEver</w:t>
                                    </w:r>
                                  </w:sdtContent>
                                </w:sdt>
                              </w:p>
                              <w:p w:rsidR="00022E8E" w:rsidRPr="00864CE6" w:rsidRDefault="00EB0CCD">
                                <w:pPr>
                                  <w:rPr>
                                    <w:i/>
                                    <w:iCs/>
                                    <w:color w:val="244583" w:themeColor="accent2" w:themeShade="80"/>
                                    <w:sz w:val="28"/>
                                    <w:szCs w:val="28"/>
                                    <w:lang w:val="en-US"/>
                                  </w:rPr>
                                </w:pPr>
                                <w:sdt>
                                  <w:sdtPr>
                                    <w:rPr>
                                      <w:i/>
                                      <w:iCs/>
                                      <w:color w:val="244583" w:themeColor="accent2" w:themeShade="80"/>
                                      <w:sz w:val="28"/>
                                      <w:szCs w:val="28"/>
                                      <w:lang w:val="en-US"/>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3256B0" w:rsidRPr="00864CE6">
                                      <w:rPr>
                                        <w:i/>
                                        <w:iCs/>
                                        <w:color w:val="244583" w:themeColor="accent2" w:themeShade="80"/>
                                        <w:sz w:val="28"/>
                                        <w:szCs w:val="28"/>
                                        <w:lang w:val="en-US"/>
                                      </w:rPr>
                                      <w:t>3</w:t>
                                    </w:r>
                                    <w:r w:rsidR="00680F69" w:rsidRPr="00864CE6">
                                      <w:rPr>
                                        <w:i/>
                                        <w:iCs/>
                                        <w:color w:val="244583" w:themeColor="accent2" w:themeShade="80"/>
                                        <w:sz w:val="28"/>
                                        <w:szCs w:val="28"/>
                                        <w:lang w:val="en-US"/>
                                      </w:rPr>
                                      <w:t xml:space="preserve">.1 </w:t>
                                    </w:r>
                                    <w:r w:rsidR="003256B0" w:rsidRPr="00864CE6">
                                      <w:rPr>
                                        <w:i/>
                                        <w:iCs/>
                                        <w:color w:val="244583" w:themeColor="accent2" w:themeShade="80"/>
                                        <w:sz w:val="28"/>
                                        <w:szCs w:val="28"/>
                                        <w:lang w:val="en-US"/>
                                      </w:rPr>
                                      <w:t>Implementatieplan</w:t>
                                    </w:r>
                                  </w:sdtContent>
                                </w:sdt>
                              </w:p>
                              <w:p w:rsidR="00022E8E" w:rsidRPr="00864CE6" w:rsidRDefault="00022E8E">
                                <w:pPr>
                                  <w:rPr>
                                    <w:i/>
                                    <w:iCs/>
                                    <w:color w:val="244583" w:themeColor="accent2" w:themeShade="80"/>
                                    <w:sz w:val="28"/>
                                    <w:szCs w:val="28"/>
                                    <w:lang w:val="en-US"/>
                                  </w:rPr>
                                </w:pPr>
                              </w:p>
                              <w:p w:rsidR="00022E8E" w:rsidRPr="00864CE6" w:rsidRDefault="00EB0CCD">
                                <w:pPr>
                                  <w:rPr>
                                    <w:i/>
                                    <w:iCs/>
                                    <w:color w:val="244583" w:themeColor="accent2" w:themeShade="80"/>
                                    <w:sz w:val="28"/>
                                    <w:szCs w:val="28"/>
                                    <w:lang w:val="en-US"/>
                                  </w:rPr>
                                </w:pPr>
                                <w:sdt>
                                  <w:sdtPr>
                                    <w:rPr>
                                      <w:i/>
                                      <w:iCs/>
                                      <w:color w:val="244583" w:themeColor="accent2" w:themeShade="80"/>
                                      <w:sz w:val="28"/>
                                      <w:szCs w:val="28"/>
                                      <w:lang w:val="en-US"/>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64CE6">
                                      <w:rPr>
                                        <w:i/>
                                        <w:iCs/>
                                        <w:color w:val="244583" w:themeColor="accent2" w:themeShade="80"/>
                                        <w:sz w:val="28"/>
                                        <w:szCs w:val="28"/>
                                        <w:lang w:val="en-US"/>
                                      </w:rPr>
                                      <w:t>Fastdevelopment</w:t>
                                    </w:r>
                                  </w:sdtContent>
                                </w:sdt>
                              </w:p>
                              <w:p w:rsidR="003256B0" w:rsidRPr="00864CE6" w:rsidRDefault="003256B0" w:rsidP="003256B0">
                                <w:pPr>
                                  <w:rPr>
                                    <w:lang w:val="en-US"/>
                                  </w:rPr>
                                </w:pPr>
                                <w:r w:rsidRPr="00864CE6">
                                  <w:rPr>
                                    <w:lang w:val="en-US"/>
                                  </w:rPr>
                                  <w:t>Projectleider: G. Sanchez</w:t>
                                </w:r>
                              </w:p>
                              <w:p w:rsidR="003256B0" w:rsidRDefault="003256B0" w:rsidP="003256B0">
                                <w:r>
                                  <w:t>Klant: De heer Norton  (J. Buijs)</w:t>
                                </w:r>
                              </w:p>
                              <w:p w:rsidR="003256B0" w:rsidRDefault="003256B0" w:rsidP="003256B0">
                                <w:r>
                                  <w:t>Versie: 1.0</w:t>
                                </w:r>
                              </w:p>
                              <w:p w:rsidR="003256B0" w:rsidRDefault="003256B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Pr="00864CE6" w:rsidRDefault="004732D4">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6"/>
                                <w:szCs w:val="56"/>
                                <w:lang w:val="en-US"/>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64CE6">
                                <w:rPr>
                                  <w:rFonts w:asciiTheme="majorHAnsi" w:eastAsiaTheme="majorEastAsia" w:hAnsiTheme="majorHAnsi" w:cstheme="majorBidi"/>
                                  <w:smallCaps/>
                                  <w:color w:val="244583" w:themeColor="accent2" w:themeShade="80"/>
                                  <w:spacing w:val="20"/>
                                  <w:sz w:val="56"/>
                                  <w:szCs w:val="56"/>
                                  <w:lang w:val="en-US"/>
                                </w:rPr>
                                <w:t>ToolsForEver</w:t>
                              </w:r>
                            </w:sdtContent>
                          </w:sdt>
                        </w:p>
                        <w:p w:rsidR="00022E8E" w:rsidRPr="00864CE6" w:rsidRDefault="004732D4">
                          <w:pPr>
                            <w:rPr>
                              <w:i/>
                              <w:iCs/>
                              <w:color w:val="244583" w:themeColor="accent2" w:themeShade="80"/>
                              <w:sz w:val="28"/>
                              <w:szCs w:val="28"/>
                              <w:lang w:val="en-US"/>
                            </w:rPr>
                          </w:pPr>
                          <w:sdt>
                            <w:sdtPr>
                              <w:rPr>
                                <w:i/>
                                <w:iCs/>
                                <w:color w:val="244583" w:themeColor="accent2" w:themeShade="80"/>
                                <w:sz w:val="28"/>
                                <w:szCs w:val="28"/>
                                <w:lang w:val="en-US"/>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3256B0" w:rsidRPr="00864CE6">
                                <w:rPr>
                                  <w:i/>
                                  <w:iCs/>
                                  <w:color w:val="244583" w:themeColor="accent2" w:themeShade="80"/>
                                  <w:sz w:val="28"/>
                                  <w:szCs w:val="28"/>
                                  <w:lang w:val="en-US"/>
                                </w:rPr>
                                <w:t>3</w:t>
                              </w:r>
                              <w:r w:rsidR="00680F69" w:rsidRPr="00864CE6">
                                <w:rPr>
                                  <w:i/>
                                  <w:iCs/>
                                  <w:color w:val="244583" w:themeColor="accent2" w:themeShade="80"/>
                                  <w:sz w:val="28"/>
                                  <w:szCs w:val="28"/>
                                  <w:lang w:val="en-US"/>
                                </w:rPr>
                                <w:t xml:space="preserve">.1 </w:t>
                              </w:r>
                              <w:r w:rsidR="003256B0" w:rsidRPr="00864CE6">
                                <w:rPr>
                                  <w:i/>
                                  <w:iCs/>
                                  <w:color w:val="244583" w:themeColor="accent2" w:themeShade="80"/>
                                  <w:sz w:val="28"/>
                                  <w:szCs w:val="28"/>
                                  <w:lang w:val="en-US"/>
                                </w:rPr>
                                <w:t>Implementatieplan</w:t>
                              </w:r>
                            </w:sdtContent>
                          </w:sdt>
                        </w:p>
                        <w:p w:rsidR="00022E8E" w:rsidRPr="00864CE6" w:rsidRDefault="00022E8E">
                          <w:pPr>
                            <w:rPr>
                              <w:i/>
                              <w:iCs/>
                              <w:color w:val="244583" w:themeColor="accent2" w:themeShade="80"/>
                              <w:sz w:val="28"/>
                              <w:szCs w:val="28"/>
                              <w:lang w:val="en-US"/>
                            </w:rPr>
                          </w:pPr>
                        </w:p>
                        <w:p w:rsidR="00022E8E" w:rsidRPr="00864CE6" w:rsidRDefault="004732D4">
                          <w:pPr>
                            <w:rPr>
                              <w:i/>
                              <w:iCs/>
                              <w:color w:val="244583" w:themeColor="accent2" w:themeShade="80"/>
                              <w:sz w:val="28"/>
                              <w:szCs w:val="28"/>
                              <w:lang w:val="en-US"/>
                            </w:rPr>
                          </w:pPr>
                          <w:sdt>
                            <w:sdtPr>
                              <w:rPr>
                                <w:i/>
                                <w:iCs/>
                                <w:color w:val="244583" w:themeColor="accent2" w:themeShade="80"/>
                                <w:sz w:val="28"/>
                                <w:szCs w:val="28"/>
                                <w:lang w:val="en-US"/>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64CE6">
                                <w:rPr>
                                  <w:i/>
                                  <w:iCs/>
                                  <w:color w:val="244583" w:themeColor="accent2" w:themeShade="80"/>
                                  <w:sz w:val="28"/>
                                  <w:szCs w:val="28"/>
                                  <w:lang w:val="en-US"/>
                                </w:rPr>
                                <w:t>Fastdevelopment</w:t>
                              </w:r>
                            </w:sdtContent>
                          </w:sdt>
                        </w:p>
                        <w:p w:rsidR="003256B0" w:rsidRPr="00864CE6" w:rsidRDefault="003256B0" w:rsidP="003256B0">
                          <w:pPr>
                            <w:rPr>
                              <w:lang w:val="en-US"/>
                            </w:rPr>
                          </w:pPr>
                          <w:r w:rsidRPr="00864CE6">
                            <w:rPr>
                              <w:lang w:val="en-US"/>
                            </w:rPr>
                            <w:t>Projectleider: G. Sanchez</w:t>
                          </w:r>
                        </w:p>
                        <w:p w:rsidR="003256B0" w:rsidRDefault="003256B0" w:rsidP="003256B0">
                          <w:r>
                            <w:t>Klant: De heer Norton  (J. Buijs)</w:t>
                          </w:r>
                        </w:p>
                        <w:p w:rsidR="003256B0" w:rsidRDefault="003256B0" w:rsidP="003256B0">
                          <w:r>
                            <w:t>Versie: 1.0</w:t>
                          </w:r>
                        </w:p>
                        <w:p w:rsidR="003256B0" w:rsidRDefault="003256B0"/>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3EC49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894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EB0CCD">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EB0CCD">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4732D4">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4732D4">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8B63D8"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781445" w:history="1">
            <w:r w:rsidR="008B63D8" w:rsidRPr="00B01E23">
              <w:rPr>
                <w:rStyle w:val="Hyperlink"/>
                <w:noProof/>
              </w:rPr>
              <w:t>3.1 Implementatieplan</w:t>
            </w:r>
            <w:r w:rsidR="008B63D8">
              <w:rPr>
                <w:noProof/>
                <w:webHidden/>
              </w:rPr>
              <w:tab/>
            </w:r>
            <w:r w:rsidR="008B63D8">
              <w:rPr>
                <w:noProof/>
                <w:webHidden/>
              </w:rPr>
              <w:fldChar w:fldCharType="begin"/>
            </w:r>
            <w:r w:rsidR="008B63D8">
              <w:rPr>
                <w:noProof/>
                <w:webHidden/>
              </w:rPr>
              <w:instrText xml:space="preserve"> PAGEREF _Toc454781445 \h </w:instrText>
            </w:r>
            <w:r w:rsidR="008B63D8">
              <w:rPr>
                <w:noProof/>
                <w:webHidden/>
              </w:rPr>
            </w:r>
            <w:r w:rsidR="008B63D8">
              <w:rPr>
                <w:noProof/>
                <w:webHidden/>
              </w:rPr>
              <w:fldChar w:fldCharType="separate"/>
            </w:r>
            <w:r w:rsidR="008B63D8">
              <w:rPr>
                <w:noProof/>
                <w:webHidden/>
              </w:rPr>
              <w:t>2</w:t>
            </w:r>
            <w:r w:rsidR="008B63D8">
              <w:rPr>
                <w:noProof/>
                <w:webHidden/>
              </w:rPr>
              <w:fldChar w:fldCharType="end"/>
            </w:r>
          </w:hyperlink>
        </w:p>
        <w:p w:rsidR="008B63D8" w:rsidRDefault="00EB0CCD">
          <w:pPr>
            <w:pStyle w:val="Inhopg2"/>
            <w:tabs>
              <w:tab w:val="right" w:leader="dot" w:pos="8211"/>
            </w:tabs>
            <w:rPr>
              <w:noProof/>
              <w:color w:val="auto"/>
              <w:sz w:val="22"/>
              <w:szCs w:val="22"/>
              <w:lang w:val="en-US"/>
            </w:rPr>
          </w:pPr>
          <w:hyperlink w:anchor="_Toc454781446" w:history="1">
            <w:r w:rsidR="008B63D8" w:rsidRPr="00B01E23">
              <w:rPr>
                <w:rStyle w:val="Hyperlink"/>
                <w:noProof/>
              </w:rPr>
              <w:t>Planning</w:t>
            </w:r>
            <w:r w:rsidR="008B63D8">
              <w:rPr>
                <w:noProof/>
                <w:webHidden/>
              </w:rPr>
              <w:tab/>
            </w:r>
            <w:r w:rsidR="008B63D8">
              <w:rPr>
                <w:noProof/>
                <w:webHidden/>
              </w:rPr>
              <w:fldChar w:fldCharType="begin"/>
            </w:r>
            <w:r w:rsidR="008B63D8">
              <w:rPr>
                <w:noProof/>
                <w:webHidden/>
              </w:rPr>
              <w:instrText xml:space="preserve"> PAGEREF _Toc454781446 \h </w:instrText>
            </w:r>
            <w:r w:rsidR="008B63D8">
              <w:rPr>
                <w:noProof/>
                <w:webHidden/>
              </w:rPr>
            </w:r>
            <w:r w:rsidR="008B63D8">
              <w:rPr>
                <w:noProof/>
                <w:webHidden/>
              </w:rPr>
              <w:fldChar w:fldCharType="separate"/>
            </w:r>
            <w:r w:rsidR="008B63D8">
              <w:rPr>
                <w:noProof/>
                <w:webHidden/>
              </w:rPr>
              <w:t>2</w:t>
            </w:r>
            <w:r w:rsidR="008B63D8">
              <w:rPr>
                <w:noProof/>
                <w:webHidden/>
              </w:rPr>
              <w:fldChar w:fldCharType="end"/>
            </w:r>
          </w:hyperlink>
        </w:p>
        <w:p w:rsidR="008B63D8" w:rsidRDefault="00EB0CCD">
          <w:pPr>
            <w:pStyle w:val="Inhopg2"/>
            <w:tabs>
              <w:tab w:val="right" w:leader="dot" w:pos="8211"/>
            </w:tabs>
            <w:rPr>
              <w:noProof/>
              <w:color w:val="auto"/>
              <w:sz w:val="22"/>
              <w:szCs w:val="22"/>
              <w:lang w:val="en-US"/>
            </w:rPr>
          </w:pPr>
          <w:hyperlink w:anchor="_Toc454781447" w:history="1">
            <w:r w:rsidR="008B63D8" w:rsidRPr="00B01E23">
              <w:rPr>
                <w:rStyle w:val="Hyperlink"/>
                <w:noProof/>
              </w:rPr>
              <w:t>Lijst van benodigde software</w:t>
            </w:r>
            <w:r w:rsidR="008B63D8">
              <w:rPr>
                <w:noProof/>
                <w:webHidden/>
              </w:rPr>
              <w:tab/>
            </w:r>
            <w:r w:rsidR="008B63D8">
              <w:rPr>
                <w:noProof/>
                <w:webHidden/>
              </w:rPr>
              <w:fldChar w:fldCharType="begin"/>
            </w:r>
            <w:r w:rsidR="008B63D8">
              <w:rPr>
                <w:noProof/>
                <w:webHidden/>
              </w:rPr>
              <w:instrText xml:space="preserve"> PAGEREF _Toc454781447 \h </w:instrText>
            </w:r>
            <w:r w:rsidR="008B63D8">
              <w:rPr>
                <w:noProof/>
                <w:webHidden/>
              </w:rPr>
            </w:r>
            <w:r w:rsidR="008B63D8">
              <w:rPr>
                <w:noProof/>
                <w:webHidden/>
              </w:rPr>
              <w:fldChar w:fldCharType="separate"/>
            </w:r>
            <w:r w:rsidR="008B63D8">
              <w:rPr>
                <w:noProof/>
                <w:webHidden/>
              </w:rPr>
              <w:t>2</w:t>
            </w:r>
            <w:r w:rsidR="008B63D8">
              <w:rPr>
                <w:noProof/>
                <w:webHidden/>
              </w:rPr>
              <w:fldChar w:fldCharType="end"/>
            </w:r>
          </w:hyperlink>
        </w:p>
        <w:p w:rsidR="008B63D8" w:rsidRDefault="00EB0CCD">
          <w:pPr>
            <w:pStyle w:val="Inhopg2"/>
            <w:tabs>
              <w:tab w:val="right" w:leader="dot" w:pos="8211"/>
            </w:tabs>
            <w:rPr>
              <w:noProof/>
              <w:color w:val="auto"/>
              <w:sz w:val="22"/>
              <w:szCs w:val="22"/>
              <w:lang w:val="en-US"/>
            </w:rPr>
          </w:pPr>
          <w:hyperlink w:anchor="_Toc454781448" w:history="1">
            <w:r w:rsidR="008B63D8" w:rsidRPr="00B01E23">
              <w:rPr>
                <w:rStyle w:val="Hyperlink"/>
                <w:noProof/>
              </w:rPr>
              <w:t>Lijst van benodigde hardware</w:t>
            </w:r>
            <w:r w:rsidR="008B63D8">
              <w:rPr>
                <w:noProof/>
                <w:webHidden/>
              </w:rPr>
              <w:tab/>
            </w:r>
            <w:r w:rsidR="008B63D8">
              <w:rPr>
                <w:noProof/>
                <w:webHidden/>
              </w:rPr>
              <w:fldChar w:fldCharType="begin"/>
            </w:r>
            <w:r w:rsidR="008B63D8">
              <w:rPr>
                <w:noProof/>
                <w:webHidden/>
              </w:rPr>
              <w:instrText xml:space="preserve"> PAGEREF _Toc454781448 \h </w:instrText>
            </w:r>
            <w:r w:rsidR="008B63D8">
              <w:rPr>
                <w:noProof/>
                <w:webHidden/>
              </w:rPr>
            </w:r>
            <w:r w:rsidR="008B63D8">
              <w:rPr>
                <w:noProof/>
                <w:webHidden/>
              </w:rPr>
              <w:fldChar w:fldCharType="separate"/>
            </w:r>
            <w:r w:rsidR="008B63D8">
              <w:rPr>
                <w:noProof/>
                <w:webHidden/>
              </w:rPr>
              <w:t>2</w:t>
            </w:r>
            <w:r w:rsidR="008B63D8">
              <w:rPr>
                <w:noProof/>
                <w:webHidden/>
              </w:rPr>
              <w:fldChar w:fldCharType="end"/>
            </w:r>
          </w:hyperlink>
        </w:p>
        <w:p w:rsidR="008B63D8" w:rsidRDefault="00EB0CCD">
          <w:pPr>
            <w:pStyle w:val="Inhopg2"/>
            <w:tabs>
              <w:tab w:val="right" w:leader="dot" w:pos="8211"/>
            </w:tabs>
            <w:rPr>
              <w:noProof/>
              <w:color w:val="auto"/>
              <w:sz w:val="22"/>
              <w:szCs w:val="22"/>
              <w:lang w:val="en-US"/>
            </w:rPr>
          </w:pPr>
          <w:hyperlink w:anchor="_Toc454781449" w:history="1">
            <w:r w:rsidR="008B63D8" w:rsidRPr="00B01E23">
              <w:rPr>
                <w:rStyle w:val="Hyperlink"/>
                <w:noProof/>
              </w:rPr>
              <w:t>Consequenties van de implementatie</w:t>
            </w:r>
            <w:r w:rsidR="008B63D8">
              <w:rPr>
                <w:noProof/>
                <w:webHidden/>
              </w:rPr>
              <w:tab/>
            </w:r>
            <w:r w:rsidR="008B63D8">
              <w:rPr>
                <w:noProof/>
                <w:webHidden/>
              </w:rPr>
              <w:fldChar w:fldCharType="begin"/>
            </w:r>
            <w:r w:rsidR="008B63D8">
              <w:rPr>
                <w:noProof/>
                <w:webHidden/>
              </w:rPr>
              <w:instrText xml:space="preserve"> PAGEREF _Toc454781449 \h </w:instrText>
            </w:r>
            <w:r w:rsidR="008B63D8">
              <w:rPr>
                <w:noProof/>
                <w:webHidden/>
              </w:rPr>
            </w:r>
            <w:r w:rsidR="008B63D8">
              <w:rPr>
                <w:noProof/>
                <w:webHidden/>
              </w:rPr>
              <w:fldChar w:fldCharType="separate"/>
            </w:r>
            <w:r w:rsidR="008B63D8">
              <w:rPr>
                <w:noProof/>
                <w:webHidden/>
              </w:rPr>
              <w:t>2</w:t>
            </w:r>
            <w:r w:rsidR="008B63D8">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781445"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Pr="00695C50" w:rsidRDefault="003256B0" w:rsidP="00695C50">
          <w:pPr>
            <w:pStyle w:val="Kop1"/>
            <w:shd w:val="clear" w:color="auto" w:fill="E65B01" w:themeFill="accent1" w:themeFillShade="BF"/>
            <w:rPr>
              <w:color w:val="FFFFFF" w:themeColor="background1"/>
            </w:rPr>
          </w:pPr>
          <w:r w:rsidRPr="00864CE6">
            <w:rPr>
              <w:color w:val="FFFFFF" w:themeColor="background1"/>
            </w:rPr>
            <w:t>3.1 Implementatieplan</w:t>
          </w:r>
        </w:p>
      </w:sdtContent>
    </w:sdt>
    <w:bookmarkEnd w:id="0" w:displacedByCustomXml="prev"/>
    <w:p w:rsidR="00022E8E" w:rsidRDefault="00864CE6" w:rsidP="00695C50">
      <w:pPr>
        <w:pStyle w:val="Kop2"/>
        <w:shd w:val="clear" w:color="auto" w:fill="FEB686" w:themeFill="accent1" w:themeFillTint="99"/>
        <w:rPr>
          <w:color w:val="FFFFFF" w:themeColor="background1"/>
        </w:rPr>
      </w:pPr>
      <w:bookmarkStart w:id="1" w:name="_Toc454781446"/>
      <w:r>
        <w:rPr>
          <w:color w:val="FFFFFF" w:themeColor="background1"/>
        </w:rPr>
        <w:t>Planning</w:t>
      </w:r>
      <w:bookmarkEnd w:id="1"/>
    </w:p>
    <w:tbl>
      <w:tblPr>
        <w:tblStyle w:val="Tabelraster"/>
        <w:tblW w:w="0" w:type="auto"/>
        <w:tblLook w:val="04A0" w:firstRow="1" w:lastRow="0" w:firstColumn="1" w:lastColumn="0" w:noHBand="0" w:noVBand="1"/>
      </w:tblPr>
      <w:tblGrid>
        <w:gridCol w:w="2843"/>
        <w:gridCol w:w="999"/>
        <w:gridCol w:w="1170"/>
        <w:gridCol w:w="1094"/>
        <w:gridCol w:w="2105"/>
      </w:tblGrid>
      <w:tr w:rsidR="0074033E" w:rsidTr="001275F8">
        <w:tc>
          <w:tcPr>
            <w:tcW w:w="1642" w:type="dxa"/>
            <w:shd w:val="clear" w:color="auto" w:fill="FECEAE" w:themeFill="accent1" w:themeFillTint="66"/>
          </w:tcPr>
          <w:p w:rsidR="001275F8" w:rsidRDefault="00006842" w:rsidP="00695C50">
            <w:r>
              <w:t>Taken</w:t>
            </w:r>
          </w:p>
        </w:tc>
        <w:tc>
          <w:tcPr>
            <w:tcW w:w="1642" w:type="dxa"/>
            <w:shd w:val="clear" w:color="auto" w:fill="FECEAE" w:themeFill="accent1" w:themeFillTint="66"/>
          </w:tcPr>
          <w:p w:rsidR="001275F8" w:rsidRDefault="00006842" w:rsidP="00695C50">
            <w:r>
              <w:t>Datum</w:t>
            </w:r>
          </w:p>
        </w:tc>
        <w:tc>
          <w:tcPr>
            <w:tcW w:w="1642" w:type="dxa"/>
            <w:shd w:val="clear" w:color="auto" w:fill="FECEAE" w:themeFill="accent1" w:themeFillTint="66"/>
          </w:tcPr>
          <w:p w:rsidR="001275F8" w:rsidRDefault="00006842" w:rsidP="00695C50">
            <w:r>
              <w:t>Begintijd</w:t>
            </w:r>
          </w:p>
        </w:tc>
        <w:tc>
          <w:tcPr>
            <w:tcW w:w="1642" w:type="dxa"/>
            <w:shd w:val="clear" w:color="auto" w:fill="FECEAE" w:themeFill="accent1" w:themeFillTint="66"/>
          </w:tcPr>
          <w:p w:rsidR="001275F8" w:rsidRDefault="00006842" w:rsidP="00695C50">
            <w:r>
              <w:t>Eindtijd</w:t>
            </w:r>
          </w:p>
        </w:tc>
        <w:tc>
          <w:tcPr>
            <w:tcW w:w="1643" w:type="dxa"/>
            <w:shd w:val="clear" w:color="auto" w:fill="FECEAE" w:themeFill="accent1" w:themeFillTint="66"/>
          </w:tcPr>
          <w:p w:rsidR="001275F8" w:rsidRDefault="00006842" w:rsidP="00695C50">
            <w:r>
              <w:t>Betrokken personen/funties</w:t>
            </w:r>
          </w:p>
        </w:tc>
      </w:tr>
      <w:tr w:rsidR="0074033E" w:rsidTr="001275F8">
        <w:tc>
          <w:tcPr>
            <w:tcW w:w="1642" w:type="dxa"/>
          </w:tcPr>
          <w:p w:rsidR="001275F8" w:rsidRDefault="00006842" w:rsidP="00695C50">
            <w:r>
              <w:t>Lijst van benodigde software</w:t>
            </w:r>
          </w:p>
        </w:tc>
        <w:tc>
          <w:tcPr>
            <w:tcW w:w="1642" w:type="dxa"/>
          </w:tcPr>
          <w:p w:rsidR="001275F8" w:rsidRDefault="0074033E" w:rsidP="00695C50">
            <w:r>
              <w:t>27-06-2016</w:t>
            </w:r>
          </w:p>
        </w:tc>
        <w:tc>
          <w:tcPr>
            <w:tcW w:w="1642" w:type="dxa"/>
          </w:tcPr>
          <w:p w:rsidR="001275F8" w:rsidRDefault="0074033E" w:rsidP="00695C50">
            <w:r>
              <w:t>09:15</w:t>
            </w:r>
          </w:p>
        </w:tc>
        <w:tc>
          <w:tcPr>
            <w:tcW w:w="1642" w:type="dxa"/>
          </w:tcPr>
          <w:p w:rsidR="001275F8" w:rsidRDefault="0074033E" w:rsidP="00695C50">
            <w:r>
              <w:t>09:45</w:t>
            </w:r>
          </w:p>
        </w:tc>
        <w:tc>
          <w:tcPr>
            <w:tcW w:w="1643" w:type="dxa"/>
          </w:tcPr>
          <w:p w:rsidR="001275F8" w:rsidRDefault="0077016D" w:rsidP="00695C50">
            <w:r>
              <w:t>Programmeur</w:t>
            </w:r>
          </w:p>
        </w:tc>
      </w:tr>
      <w:tr w:rsidR="0074033E" w:rsidTr="001275F8">
        <w:tc>
          <w:tcPr>
            <w:tcW w:w="1642" w:type="dxa"/>
          </w:tcPr>
          <w:p w:rsidR="001275F8" w:rsidRDefault="00006842" w:rsidP="00695C50">
            <w:r>
              <w:t>Lijst van benodigde hardware</w:t>
            </w:r>
          </w:p>
        </w:tc>
        <w:tc>
          <w:tcPr>
            <w:tcW w:w="1642" w:type="dxa"/>
          </w:tcPr>
          <w:p w:rsidR="001275F8" w:rsidRDefault="0074033E" w:rsidP="00695C50">
            <w:r>
              <w:t>27-06-2016</w:t>
            </w:r>
          </w:p>
        </w:tc>
        <w:tc>
          <w:tcPr>
            <w:tcW w:w="1642" w:type="dxa"/>
          </w:tcPr>
          <w:p w:rsidR="001275F8" w:rsidRDefault="0074033E" w:rsidP="00695C50">
            <w:r>
              <w:t>09:45</w:t>
            </w:r>
          </w:p>
        </w:tc>
        <w:tc>
          <w:tcPr>
            <w:tcW w:w="1642" w:type="dxa"/>
          </w:tcPr>
          <w:p w:rsidR="001275F8" w:rsidRDefault="0074033E" w:rsidP="00695C50">
            <w:r>
              <w:t>10:15</w:t>
            </w:r>
          </w:p>
        </w:tc>
        <w:tc>
          <w:tcPr>
            <w:tcW w:w="1643" w:type="dxa"/>
          </w:tcPr>
          <w:p w:rsidR="001275F8" w:rsidRDefault="0077016D" w:rsidP="00695C50">
            <w:r>
              <w:t>Programmeur</w:t>
            </w:r>
          </w:p>
        </w:tc>
      </w:tr>
      <w:tr w:rsidR="0074033E" w:rsidTr="001275F8">
        <w:tc>
          <w:tcPr>
            <w:tcW w:w="1642" w:type="dxa"/>
          </w:tcPr>
          <w:p w:rsidR="001275F8" w:rsidRDefault="0074033E" w:rsidP="00695C50">
            <w:r>
              <w:t>Installatie van de programma’s die niet geïnstalleerd zijn</w:t>
            </w:r>
          </w:p>
        </w:tc>
        <w:tc>
          <w:tcPr>
            <w:tcW w:w="1642" w:type="dxa"/>
          </w:tcPr>
          <w:p w:rsidR="001275F8" w:rsidRDefault="0074033E" w:rsidP="00695C50">
            <w:r>
              <w:t>27-06-2016</w:t>
            </w:r>
          </w:p>
        </w:tc>
        <w:tc>
          <w:tcPr>
            <w:tcW w:w="1642" w:type="dxa"/>
          </w:tcPr>
          <w:p w:rsidR="001275F8" w:rsidRDefault="0074033E" w:rsidP="00695C50">
            <w:r>
              <w:t>10:15</w:t>
            </w:r>
          </w:p>
        </w:tc>
        <w:tc>
          <w:tcPr>
            <w:tcW w:w="1642" w:type="dxa"/>
          </w:tcPr>
          <w:p w:rsidR="001275F8" w:rsidRDefault="0074033E" w:rsidP="00695C50">
            <w:r>
              <w:t>10:45</w:t>
            </w:r>
          </w:p>
        </w:tc>
        <w:tc>
          <w:tcPr>
            <w:tcW w:w="1643" w:type="dxa"/>
          </w:tcPr>
          <w:p w:rsidR="001275F8" w:rsidRDefault="0077016D" w:rsidP="00695C50">
            <w:r>
              <w:t>Programmeur</w:t>
            </w:r>
          </w:p>
        </w:tc>
      </w:tr>
      <w:tr w:rsidR="0074033E" w:rsidTr="001275F8">
        <w:tc>
          <w:tcPr>
            <w:tcW w:w="1642" w:type="dxa"/>
          </w:tcPr>
          <w:p w:rsidR="001275F8" w:rsidRDefault="0074033E" w:rsidP="00695C50">
            <w:r>
              <w:t>Installatie webapplicatie</w:t>
            </w:r>
          </w:p>
        </w:tc>
        <w:tc>
          <w:tcPr>
            <w:tcW w:w="1642" w:type="dxa"/>
          </w:tcPr>
          <w:p w:rsidR="001275F8" w:rsidRDefault="0074033E" w:rsidP="00695C50">
            <w:r>
              <w:t>27-06-2016</w:t>
            </w:r>
          </w:p>
        </w:tc>
        <w:tc>
          <w:tcPr>
            <w:tcW w:w="1642" w:type="dxa"/>
          </w:tcPr>
          <w:p w:rsidR="001275F8" w:rsidRDefault="0074033E" w:rsidP="00695C50">
            <w:r>
              <w:t>10:45</w:t>
            </w:r>
          </w:p>
        </w:tc>
        <w:tc>
          <w:tcPr>
            <w:tcW w:w="1642" w:type="dxa"/>
          </w:tcPr>
          <w:p w:rsidR="001275F8" w:rsidRDefault="0074033E" w:rsidP="00695C50">
            <w:r>
              <w:t>11:15</w:t>
            </w:r>
          </w:p>
        </w:tc>
        <w:tc>
          <w:tcPr>
            <w:tcW w:w="1643" w:type="dxa"/>
          </w:tcPr>
          <w:p w:rsidR="001275F8" w:rsidRDefault="0077016D" w:rsidP="00695C50">
            <w:r>
              <w:t>Programmeur</w:t>
            </w:r>
          </w:p>
        </w:tc>
      </w:tr>
      <w:tr w:rsidR="0074033E" w:rsidTr="001275F8">
        <w:tc>
          <w:tcPr>
            <w:tcW w:w="1642" w:type="dxa"/>
          </w:tcPr>
          <w:p w:rsidR="001275F8" w:rsidRDefault="0074033E" w:rsidP="00695C50">
            <w:r>
              <w:t>Database inrichten</w:t>
            </w:r>
          </w:p>
        </w:tc>
        <w:tc>
          <w:tcPr>
            <w:tcW w:w="1642" w:type="dxa"/>
          </w:tcPr>
          <w:p w:rsidR="001275F8" w:rsidRDefault="0074033E" w:rsidP="00695C50">
            <w:r>
              <w:t>27-06-2016</w:t>
            </w:r>
          </w:p>
        </w:tc>
        <w:tc>
          <w:tcPr>
            <w:tcW w:w="1642" w:type="dxa"/>
          </w:tcPr>
          <w:p w:rsidR="001275F8" w:rsidRDefault="0074033E" w:rsidP="00695C50">
            <w:r>
              <w:t>11:15</w:t>
            </w:r>
          </w:p>
        </w:tc>
        <w:tc>
          <w:tcPr>
            <w:tcW w:w="1642" w:type="dxa"/>
          </w:tcPr>
          <w:p w:rsidR="001275F8" w:rsidRDefault="0074033E" w:rsidP="00695C50">
            <w:r>
              <w:t>11:30</w:t>
            </w:r>
          </w:p>
        </w:tc>
        <w:tc>
          <w:tcPr>
            <w:tcW w:w="1643" w:type="dxa"/>
          </w:tcPr>
          <w:p w:rsidR="001275F8" w:rsidRDefault="0077016D" w:rsidP="00695C50">
            <w:r>
              <w:t>Programmeur</w:t>
            </w:r>
          </w:p>
        </w:tc>
      </w:tr>
      <w:tr w:rsidR="0074033E" w:rsidTr="001275F8">
        <w:tc>
          <w:tcPr>
            <w:tcW w:w="1642" w:type="dxa"/>
          </w:tcPr>
          <w:p w:rsidR="001275F8" w:rsidRDefault="0074033E" w:rsidP="00695C50">
            <w:r>
              <w:t>Aanpassen van de omgevingsvariabelen(Indien nodig)</w:t>
            </w:r>
          </w:p>
        </w:tc>
        <w:tc>
          <w:tcPr>
            <w:tcW w:w="1642" w:type="dxa"/>
          </w:tcPr>
          <w:p w:rsidR="001275F8" w:rsidRDefault="0074033E" w:rsidP="00695C50">
            <w:r>
              <w:t>27-06-2016</w:t>
            </w:r>
          </w:p>
        </w:tc>
        <w:tc>
          <w:tcPr>
            <w:tcW w:w="1642" w:type="dxa"/>
          </w:tcPr>
          <w:p w:rsidR="001275F8" w:rsidRDefault="0074033E" w:rsidP="00695C50">
            <w:r>
              <w:t>11:30</w:t>
            </w:r>
          </w:p>
        </w:tc>
        <w:tc>
          <w:tcPr>
            <w:tcW w:w="1642" w:type="dxa"/>
          </w:tcPr>
          <w:p w:rsidR="001275F8" w:rsidRDefault="0074033E" w:rsidP="00695C50">
            <w:r>
              <w:t>11:45</w:t>
            </w:r>
          </w:p>
        </w:tc>
        <w:tc>
          <w:tcPr>
            <w:tcW w:w="1643" w:type="dxa"/>
          </w:tcPr>
          <w:p w:rsidR="001275F8" w:rsidRDefault="0077016D" w:rsidP="00695C50">
            <w:r>
              <w:t>Programmeur</w:t>
            </w:r>
          </w:p>
        </w:tc>
      </w:tr>
      <w:tr w:rsidR="0074033E" w:rsidTr="001275F8">
        <w:tc>
          <w:tcPr>
            <w:tcW w:w="1642" w:type="dxa"/>
          </w:tcPr>
          <w:p w:rsidR="001275F8" w:rsidRDefault="0074033E" w:rsidP="00695C50">
            <w:r>
              <w:t>Controleren van de werking van de webapplicatie en herstellen van installatiefouten</w:t>
            </w:r>
          </w:p>
        </w:tc>
        <w:tc>
          <w:tcPr>
            <w:tcW w:w="1642" w:type="dxa"/>
          </w:tcPr>
          <w:p w:rsidR="001275F8" w:rsidRDefault="0074033E" w:rsidP="00695C50">
            <w:r>
              <w:t>27-06-2016</w:t>
            </w:r>
          </w:p>
        </w:tc>
        <w:tc>
          <w:tcPr>
            <w:tcW w:w="1642" w:type="dxa"/>
          </w:tcPr>
          <w:p w:rsidR="001275F8" w:rsidRDefault="00DC4B42" w:rsidP="00695C50">
            <w:r>
              <w:t>11:45</w:t>
            </w:r>
          </w:p>
        </w:tc>
        <w:tc>
          <w:tcPr>
            <w:tcW w:w="1642" w:type="dxa"/>
          </w:tcPr>
          <w:p w:rsidR="001275F8" w:rsidRDefault="00DC4B42" w:rsidP="00695C50">
            <w:r>
              <w:t>12:15</w:t>
            </w:r>
          </w:p>
        </w:tc>
        <w:tc>
          <w:tcPr>
            <w:tcW w:w="1643" w:type="dxa"/>
          </w:tcPr>
          <w:p w:rsidR="001275F8" w:rsidRDefault="00F01859" w:rsidP="00695C50">
            <w:r>
              <w:t>Programmeur</w:t>
            </w:r>
          </w:p>
        </w:tc>
      </w:tr>
      <w:tr w:rsidR="0074033E" w:rsidTr="001275F8">
        <w:tc>
          <w:tcPr>
            <w:tcW w:w="1642" w:type="dxa"/>
          </w:tcPr>
          <w:p w:rsidR="001275F8" w:rsidRDefault="0074033E" w:rsidP="00695C50">
            <w:r>
              <w:t>Instructie voor gebruikers maken</w:t>
            </w:r>
          </w:p>
        </w:tc>
        <w:tc>
          <w:tcPr>
            <w:tcW w:w="1642" w:type="dxa"/>
          </w:tcPr>
          <w:p w:rsidR="001275F8" w:rsidRDefault="0074033E" w:rsidP="00695C50">
            <w:r>
              <w:t>27-06-2016</w:t>
            </w:r>
          </w:p>
        </w:tc>
        <w:tc>
          <w:tcPr>
            <w:tcW w:w="1642" w:type="dxa"/>
          </w:tcPr>
          <w:p w:rsidR="001275F8" w:rsidRDefault="00DC4B42" w:rsidP="00695C50">
            <w:r>
              <w:t>12:15</w:t>
            </w:r>
          </w:p>
        </w:tc>
        <w:tc>
          <w:tcPr>
            <w:tcW w:w="1642" w:type="dxa"/>
          </w:tcPr>
          <w:p w:rsidR="001275F8" w:rsidRDefault="00DC4B42" w:rsidP="00695C50">
            <w:r>
              <w:t>12:30</w:t>
            </w:r>
          </w:p>
        </w:tc>
        <w:tc>
          <w:tcPr>
            <w:tcW w:w="1643" w:type="dxa"/>
          </w:tcPr>
          <w:p w:rsidR="001275F8" w:rsidRDefault="00CA2815" w:rsidP="00695C50">
            <w:r>
              <w:t>Programmeur</w:t>
            </w:r>
          </w:p>
        </w:tc>
      </w:tr>
      <w:tr w:rsidR="0074033E" w:rsidTr="001275F8">
        <w:tc>
          <w:tcPr>
            <w:tcW w:w="1642" w:type="dxa"/>
          </w:tcPr>
          <w:p w:rsidR="001275F8" w:rsidRDefault="0074033E" w:rsidP="00695C50">
            <w:r>
              <w:t>Instructie geven</w:t>
            </w:r>
          </w:p>
        </w:tc>
        <w:tc>
          <w:tcPr>
            <w:tcW w:w="1642" w:type="dxa"/>
          </w:tcPr>
          <w:p w:rsidR="001275F8" w:rsidRDefault="0074033E" w:rsidP="00695C50">
            <w:r>
              <w:t>27-06-2016</w:t>
            </w:r>
          </w:p>
        </w:tc>
        <w:tc>
          <w:tcPr>
            <w:tcW w:w="1642" w:type="dxa"/>
          </w:tcPr>
          <w:p w:rsidR="001275F8" w:rsidRDefault="00DC4B42" w:rsidP="00695C50">
            <w:r>
              <w:t>12:30</w:t>
            </w:r>
          </w:p>
        </w:tc>
        <w:tc>
          <w:tcPr>
            <w:tcW w:w="1642" w:type="dxa"/>
          </w:tcPr>
          <w:p w:rsidR="001275F8" w:rsidRDefault="00DC4B42" w:rsidP="00695C50">
            <w:r>
              <w:t>12:45</w:t>
            </w:r>
          </w:p>
        </w:tc>
        <w:tc>
          <w:tcPr>
            <w:tcW w:w="1643" w:type="dxa"/>
          </w:tcPr>
          <w:p w:rsidR="00B762F9" w:rsidRDefault="00B762F9" w:rsidP="00B762F9">
            <w:r>
              <w:t>Programmeur</w:t>
            </w:r>
            <w:r w:rsidR="00A47A4E">
              <w:t>/Users</w:t>
            </w:r>
          </w:p>
        </w:tc>
      </w:tr>
      <w:tr w:rsidR="0074033E" w:rsidTr="001275F8">
        <w:tc>
          <w:tcPr>
            <w:tcW w:w="1642" w:type="dxa"/>
          </w:tcPr>
          <w:p w:rsidR="001275F8" w:rsidRDefault="0074033E" w:rsidP="00695C50">
            <w:r>
              <w:t>Beschrijving organisatorische omgeving maken</w:t>
            </w:r>
          </w:p>
        </w:tc>
        <w:tc>
          <w:tcPr>
            <w:tcW w:w="1642" w:type="dxa"/>
          </w:tcPr>
          <w:p w:rsidR="001275F8" w:rsidRDefault="0074033E" w:rsidP="00695C50">
            <w:r>
              <w:t>27-06-2016</w:t>
            </w:r>
          </w:p>
        </w:tc>
        <w:tc>
          <w:tcPr>
            <w:tcW w:w="1642" w:type="dxa"/>
          </w:tcPr>
          <w:p w:rsidR="001275F8" w:rsidRDefault="00DC4B42" w:rsidP="00695C50">
            <w:r>
              <w:t>12:45</w:t>
            </w:r>
          </w:p>
        </w:tc>
        <w:tc>
          <w:tcPr>
            <w:tcW w:w="1642" w:type="dxa"/>
          </w:tcPr>
          <w:p w:rsidR="001275F8" w:rsidRDefault="00DC4B42" w:rsidP="00695C50">
            <w:r>
              <w:t>13:15</w:t>
            </w:r>
          </w:p>
        </w:tc>
        <w:tc>
          <w:tcPr>
            <w:tcW w:w="1643" w:type="dxa"/>
          </w:tcPr>
          <w:p w:rsidR="001275F8" w:rsidRDefault="000D44B1" w:rsidP="00695C50">
            <w:r>
              <w:t>Programmeur</w:t>
            </w:r>
          </w:p>
        </w:tc>
      </w:tr>
      <w:tr w:rsidR="0074033E" w:rsidTr="001275F8">
        <w:tc>
          <w:tcPr>
            <w:tcW w:w="1642" w:type="dxa"/>
          </w:tcPr>
          <w:p w:rsidR="001275F8" w:rsidRDefault="0074033E" w:rsidP="00695C50">
            <w:r>
              <w:t>Eindrapport</w:t>
            </w:r>
          </w:p>
        </w:tc>
        <w:tc>
          <w:tcPr>
            <w:tcW w:w="1642" w:type="dxa"/>
          </w:tcPr>
          <w:p w:rsidR="001275F8" w:rsidRDefault="0074033E" w:rsidP="00695C50">
            <w:r>
              <w:t>27-06-2016</w:t>
            </w:r>
          </w:p>
        </w:tc>
        <w:tc>
          <w:tcPr>
            <w:tcW w:w="1642" w:type="dxa"/>
          </w:tcPr>
          <w:p w:rsidR="001275F8" w:rsidRDefault="00DC4B42" w:rsidP="00695C50">
            <w:r>
              <w:t>13:15</w:t>
            </w:r>
          </w:p>
        </w:tc>
        <w:tc>
          <w:tcPr>
            <w:tcW w:w="1642" w:type="dxa"/>
          </w:tcPr>
          <w:p w:rsidR="001275F8" w:rsidRDefault="00DC4B42" w:rsidP="00695C50">
            <w:r>
              <w:t>14:30</w:t>
            </w:r>
          </w:p>
        </w:tc>
        <w:tc>
          <w:tcPr>
            <w:tcW w:w="1643" w:type="dxa"/>
          </w:tcPr>
          <w:p w:rsidR="001275F8" w:rsidRDefault="000C1FAB" w:rsidP="00695C50">
            <w:r>
              <w:t>Programmeur</w:t>
            </w:r>
          </w:p>
        </w:tc>
      </w:tr>
    </w:tbl>
    <w:p w:rsidR="00695C50" w:rsidRDefault="00695C50" w:rsidP="00695C50"/>
    <w:p w:rsidR="00695C50" w:rsidRDefault="00864CE6" w:rsidP="00911EA2">
      <w:pPr>
        <w:pStyle w:val="Kop2"/>
        <w:shd w:val="clear" w:color="auto" w:fill="FEB686" w:themeFill="accent1" w:themeFillTint="99"/>
        <w:rPr>
          <w:color w:val="FFFFFF" w:themeColor="background1"/>
        </w:rPr>
      </w:pPr>
      <w:bookmarkStart w:id="2" w:name="_Toc454781447"/>
      <w:r>
        <w:rPr>
          <w:color w:val="FFFFFF" w:themeColor="background1"/>
        </w:rPr>
        <w:t>Lijst van benodigde software</w:t>
      </w:r>
      <w:bookmarkEnd w:id="2"/>
    </w:p>
    <w:tbl>
      <w:tblPr>
        <w:tblStyle w:val="Tabelraster"/>
        <w:tblW w:w="0" w:type="auto"/>
        <w:tblLook w:val="04A0" w:firstRow="1" w:lastRow="0" w:firstColumn="1" w:lastColumn="0" w:noHBand="0" w:noVBand="1"/>
      </w:tblPr>
      <w:tblGrid>
        <w:gridCol w:w="1201"/>
        <w:gridCol w:w="1535"/>
        <w:gridCol w:w="1064"/>
        <w:gridCol w:w="1352"/>
        <w:gridCol w:w="1591"/>
        <w:gridCol w:w="1468"/>
      </w:tblGrid>
      <w:tr w:rsidR="00F8341D" w:rsidTr="00504211">
        <w:tc>
          <w:tcPr>
            <w:tcW w:w="1201" w:type="dxa"/>
            <w:shd w:val="clear" w:color="auto" w:fill="FEB686" w:themeFill="accent1" w:themeFillTint="99"/>
          </w:tcPr>
          <w:p w:rsidR="00F8341D" w:rsidRDefault="00F8341D" w:rsidP="00AC3647">
            <w:pPr>
              <w:rPr>
                <w:color w:val="FFFFFF" w:themeColor="background1"/>
                <w:lang w:val="en-US"/>
              </w:rPr>
            </w:pPr>
            <w:r>
              <w:rPr>
                <w:color w:val="FFFFFF" w:themeColor="background1"/>
                <w:lang w:val="en-US"/>
              </w:rPr>
              <w:t>Hardware</w:t>
            </w:r>
          </w:p>
        </w:tc>
        <w:tc>
          <w:tcPr>
            <w:tcW w:w="1535" w:type="dxa"/>
            <w:shd w:val="clear" w:color="auto" w:fill="FEB686" w:themeFill="accent1" w:themeFillTint="99"/>
          </w:tcPr>
          <w:p w:rsidR="00F8341D" w:rsidRPr="001E2DDF" w:rsidRDefault="00F8341D" w:rsidP="00AC3647">
            <w:pPr>
              <w:rPr>
                <w:color w:val="FFFFFF" w:themeColor="background1"/>
                <w:lang w:val="en-US"/>
              </w:rPr>
            </w:pPr>
            <w:r>
              <w:rPr>
                <w:color w:val="FFFFFF" w:themeColor="background1"/>
                <w:lang w:val="en-US"/>
              </w:rPr>
              <w:t>Software</w:t>
            </w:r>
          </w:p>
        </w:tc>
        <w:tc>
          <w:tcPr>
            <w:tcW w:w="1064" w:type="dxa"/>
            <w:shd w:val="clear" w:color="auto" w:fill="FEB686" w:themeFill="accent1" w:themeFillTint="99"/>
          </w:tcPr>
          <w:p w:rsidR="00F8341D" w:rsidRPr="001E2DDF" w:rsidRDefault="00F8341D" w:rsidP="00AC3647">
            <w:pPr>
              <w:rPr>
                <w:color w:val="FFFFFF" w:themeColor="background1"/>
                <w:lang w:val="en-US"/>
              </w:rPr>
            </w:pPr>
            <w:r>
              <w:rPr>
                <w:color w:val="FFFFFF" w:themeColor="background1"/>
                <w:lang w:val="en-US"/>
              </w:rPr>
              <w:t>Versie</w:t>
            </w:r>
          </w:p>
        </w:tc>
        <w:tc>
          <w:tcPr>
            <w:tcW w:w="1352" w:type="dxa"/>
            <w:shd w:val="clear" w:color="auto" w:fill="FEB686" w:themeFill="accent1" w:themeFillTint="99"/>
          </w:tcPr>
          <w:p w:rsidR="00F8341D" w:rsidRPr="001E2DDF" w:rsidRDefault="00F8341D" w:rsidP="00AC3647">
            <w:pPr>
              <w:rPr>
                <w:color w:val="FFFFFF" w:themeColor="background1"/>
                <w:lang w:val="en-US"/>
              </w:rPr>
            </w:pPr>
            <w:r>
              <w:rPr>
                <w:color w:val="FFFFFF" w:themeColor="background1"/>
                <w:lang w:val="en-US"/>
              </w:rPr>
              <w:t>Installatie</w:t>
            </w:r>
          </w:p>
        </w:tc>
        <w:tc>
          <w:tcPr>
            <w:tcW w:w="1591" w:type="dxa"/>
            <w:shd w:val="clear" w:color="auto" w:fill="FEB686" w:themeFill="accent1" w:themeFillTint="99"/>
          </w:tcPr>
          <w:p w:rsidR="00F8341D" w:rsidRPr="001E2DDF" w:rsidRDefault="00F8341D" w:rsidP="00AC3647">
            <w:pPr>
              <w:rPr>
                <w:color w:val="FFFFFF" w:themeColor="background1"/>
                <w:lang w:val="en-US"/>
              </w:rPr>
            </w:pPr>
            <w:r>
              <w:rPr>
                <w:color w:val="FFFFFF" w:themeColor="background1"/>
                <w:lang w:val="en-US"/>
              </w:rPr>
              <w:t>Opmerkingen</w:t>
            </w:r>
          </w:p>
        </w:tc>
        <w:tc>
          <w:tcPr>
            <w:tcW w:w="1468" w:type="dxa"/>
            <w:shd w:val="clear" w:color="auto" w:fill="FEB686" w:themeFill="accent1" w:themeFillTint="99"/>
          </w:tcPr>
          <w:p w:rsidR="00F8341D" w:rsidRDefault="00F8341D" w:rsidP="00AC3647">
            <w:pPr>
              <w:rPr>
                <w:color w:val="FFFFFF" w:themeColor="background1"/>
                <w:lang w:val="en-US"/>
              </w:rPr>
            </w:pPr>
            <w:r w:rsidRPr="00AE43BF">
              <w:rPr>
                <w:color w:val="FFFFFF" w:themeColor="background1"/>
              </w:rPr>
              <w:t>Geïnstalleerd</w:t>
            </w:r>
          </w:p>
        </w:tc>
      </w:tr>
      <w:tr w:rsidR="00F8341D" w:rsidTr="00504211">
        <w:tc>
          <w:tcPr>
            <w:tcW w:w="1201" w:type="dxa"/>
          </w:tcPr>
          <w:p w:rsidR="00F8341D" w:rsidRDefault="00F8341D" w:rsidP="00F8341D">
            <w:pPr>
              <w:rPr>
                <w:lang w:val="en-US"/>
              </w:rPr>
            </w:pPr>
            <w:r>
              <w:rPr>
                <w:lang w:val="en-US"/>
              </w:rPr>
              <w:t>Webserver</w:t>
            </w:r>
          </w:p>
        </w:tc>
        <w:tc>
          <w:tcPr>
            <w:tcW w:w="1535" w:type="dxa"/>
          </w:tcPr>
          <w:p w:rsidR="00F8341D" w:rsidRDefault="00F8341D" w:rsidP="00F8341D">
            <w:pPr>
              <w:rPr>
                <w:lang w:val="en-US"/>
              </w:rPr>
            </w:pPr>
            <w:r>
              <w:rPr>
                <w:lang w:val="en-US"/>
              </w:rPr>
              <w:t>Xampp</w:t>
            </w:r>
          </w:p>
        </w:tc>
        <w:tc>
          <w:tcPr>
            <w:tcW w:w="1064" w:type="dxa"/>
          </w:tcPr>
          <w:p w:rsidR="00F8341D" w:rsidRDefault="00F8341D" w:rsidP="00F8341D">
            <w:pPr>
              <w:rPr>
                <w:lang w:val="en-US"/>
              </w:rPr>
            </w:pPr>
            <w:r>
              <w:rPr>
                <w:lang w:val="en-US"/>
              </w:rPr>
              <w:t>PHP 6.14</w:t>
            </w:r>
          </w:p>
        </w:tc>
        <w:tc>
          <w:tcPr>
            <w:tcW w:w="1352" w:type="dxa"/>
          </w:tcPr>
          <w:p w:rsidR="00F8341D" w:rsidRDefault="00F8341D" w:rsidP="00F8341D">
            <w:pPr>
              <w:rPr>
                <w:lang w:val="en-US"/>
              </w:rPr>
            </w:pPr>
            <w:r>
              <w:rPr>
                <w:lang w:val="en-US"/>
              </w:rPr>
              <w:t>Standaard</w:t>
            </w:r>
          </w:p>
        </w:tc>
        <w:tc>
          <w:tcPr>
            <w:tcW w:w="1591" w:type="dxa"/>
          </w:tcPr>
          <w:p w:rsidR="00F8341D" w:rsidRDefault="00F8341D" w:rsidP="00F8341D">
            <w:pPr>
              <w:rPr>
                <w:lang w:val="en-US"/>
              </w:rPr>
            </w:pPr>
          </w:p>
        </w:tc>
        <w:tc>
          <w:tcPr>
            <w:tcW w:w="1468" w:type="dxa"/>
          </w:tcPr>
          <w:p w:rsidR="00F8341D" w:rsidRDefault="00985709" w:rsidP="00F8341D">
            <w:pPr>
              <w:rPr>
                <w:lang w:val="en-US"/>
              </w:rPr>
            </w:pPr>
            <w:r>
              <w:rPr>
                <w:lang w:val="en-US"/>
              </w:rPr>
              <w:t>Ja</w:t>
            </w:r>
          </w:p>
        </w:tc>
      </w:tr>
      <w:tr w:rsidR="00F8341D" w:rsidTr="00504211">
        <w:tc>
          <w:tcPr>
            <w:tcW w:w="1201" w:type="dxa"/>
          </w:tcPr>
          <w:p w:rsidR="00F8341D" w:rsidRDefault="00F8341D" w:rsidP="00F8341D">
            <w:pPr>
              <w:rPr>
                <w:lang w:val="en-US"/>
              </w:rPr>
            </w:pPr>
            <w:r>
              <w:rPr>
                <w:lang w:val="en-US"/>
              </w:rPr>
              <w:t>Database server</w:t>
            </w:r>
          </w:p>
        </w:tc>
        <w:tc>
          <w:tcPr>
            <w:tcW w:w="1535" w:type="dxa"/>
          </w:tcPr>
          <w:p w:rsidR="00F8341D" w:rsidRDefault="00F8341D" w:rsidP="00F8341D">
            <w:pPr>
              <w:rPr>
                <w:lang w:val="en-US"/>
              </w:rPr>
            </w:pPr>
            <w:r>
              <w:rPr>
                <w:lang w:val="en-US"/>
              </w:rPr>
              <w:t>PHPMyadmin</w:t>
            </w:r>
            <w:r w:rsidR="004A4B61">
              <w:rPr>
                <w:lang w:val="en-US"/>
              </w:rPr>
              <w:br/>
            </w:r>
            <w:r>
              <w:rPr>
                <w:lang w:val="en-US"/>
              </w:rPr>
              <w:t>(Mysql)</w:t>
            </w:r>
          </w:p>
        </w:tc>
        <w:tc>
          <w:tcPr>
            <w:tcW w:w="1064" w:type="dxa"/>
          </w:tcPr>
          <w:p w:rsidR="00F8341D" w:rsidRDefault="00F8341D" w:rsidP="00F8341D">
            <w:pPr>
              <w:rPr>
                <w:lang w:val="en-US"/>
              </w:rPr>
            </w:pPr>
          </w:p>
        </w:tc>
        <w:tc>
          <w:tcPr>
            <w:tcW w:w="1352" w:type="dxa"/>
          </w:tcPr>
          <w:p w:rsidR="00F8341D" w:rsidRDefault="004363BE" w:rsidP="00F8341D">
            <w:pPr>
              <w:rPr>
                <w:lang w:val="en-US"/>
              </w:rPr>
            </w:pPr>
            <w:r>
              <w:rPr>
                <w:lang w:val="en-US"/>
              </w:rPr>
              <w:t>Standaard</w:t>
            </w:r>
          </w:p>
        </w:tc>
        <w:tc>
          <w:tcPr>
            <w:tcW w:w="1591" w:type="dxa"/>
          </w:tcPr>
          <w:p w:rsidR="00F8341D" w:rsidRDefault="004363BE" w:rsidP="00F8341D">
            <w:pPr>
              <w:rPr>
                <w:lang w:val="en-US"/>
              </w:rPr>
            </w:pPr>
            <w:r>
              <w:rPr>
                <w:lang w:val="en-US"/>
              </w:rPr>
              <w:t xml:space="preserve">Als server machine </w:t>
            </w:r>
            <w:r w:rsidRPr="004363BE">
              <w:t>geïnstalleerd</w:t>
            </w:r>
          </w:p>
        </w:tc>
        <w:tc>
          <w:tcPr>
            <w:tcW w:w="1468" w:type="dxa"/>
          </w:tcPr>
          <w:p w:rsidR="00F8341D" w:rsidRDefault="00985709" w:rsidP="00F8341D">
            <w:pPr>
              <w:rPr>
                <w:lang w:val="en-US"/>
              </w:rPr>
            </w:pPr>
            <w:r>
              <w:rPr>
                <w:lang w:val="en-US"/>
              </w:rPr>
              <w:t>Ja</w:t>
            </w:r>
          </w:p>
        </w:tc>
      </w:tr>
      <w:tr w:rsidR="00504211" w:rsidTr="00504211">
        <w:tc>
          <w:tcPr>
            <w:tcW w:w="1201" w:type="dxa"/>
            <w:vMerge w:val="restart"/>
          </w:tcPr>
          <w:p w:rsidR="00504211" w:rsidRDefault="00504211" w:rsidP="00AC3647">
            <w:pPr>
              <w:rPr>
                <w:lang w:val="en-US"/>
              </w:rPr>
            </w:pPr>
            <w:r>
              <w:rPr>
                <w:lang w:val="en-US"/>
              </w:rPr>
              <w:t>Client</w:t>
            </w:r>
          </w:p>
        </w:tc>
        <w:tc>
          <w:tcPr>
            <w:tcW w:w="1535" w:type="dxa"/>
          </w:tcPr>
          <w:p w:rsidR="00504211" w:rsidRDefault="00504211" w:rsidP="00AC3647">
            <w:pPr>
              <w:rPr>
                <w:lang w:val="en-US"/>
              </w:rPr>
            </w:pPr>
            <w:r>
              <w:rPr>
                <w:lang w:val="en-US"/>
              </w:rPr>
              <w:t>Atom text editor</w:t>
            </w:r>
          </w:p>
        </w:tc>
        <w:tc>
          <w:tcPr>
            <w:tcW w:w="1064" w:type="dxa"/>
          </w:tcPr>
          <w:p w:rsidR="00504211" w:rsidRDefault="00504211" w:rsidP="00AC3647">
            <w:pPr>
              <w:rPr>
                <w:lang w:val="en-US"/>
              </w:rPr>
            </w:pPr>
          </w:p>
        </w:tc>
        <w:tc>
          <w:tcPr>
            <w:tcW w:w="1352" w:type="dxa"/>
          </w:tcPr>
          <w:p w:rsidR="00504211" w:rsidRDefault="00504211" w:rsidP="00AC3647">
            <w:pPr>
              <w:rPr>
                <w:lang w:val="en-US"/>
              </w:rPr>
            </w:pPr>
            <w:r>
              <w:rPr>
                <w:lang w:val="en-US"/>
              </w:rPr>
              <w:t>Standaard</w:t>
            </w:r>
          </w:p>
        </w:tc>
        <w:tc>
          <w:tcPr>
            <w:tcW w:w="1591" w:type="dxa"/>
          </w:tcPr>
          <w:p w:rsidR="00504211" w:rsidRDefault="00504211" w:rsidP="00AC3647">
            <w:pPr>
              <w:rPr>
                <w:lang w:val="en-US"/>
              </w:rPr>
            </w:pPr>
          </w:p>
        </w:tc>
        <w:tc>
          <w:tcPr>
            <w:tcW w:w="1468" w:type="dxa"/>
          </w:tcPr>
          <w:p w:rsidR="00504211" w:rsidRDefault="00985709" w:rsidP="00AC3647">
            <w:pPr>
              <w:rPr>
                <w:lang w:val="en-US"/>
              </w:rPr>
            </w:pPr>
            <w:r>
              <w:rPr>
                <w:lang w:val="en-US"/>
              </w:rPr>
              <w:t>Ja</w:t>
            </w:r>
          </w:p>
        </w:tc>
      </w:tr>
      <w:tr w:rsidR="00504211" w:rsidTr="00504211">
        <w:tc>
          <w:tcPr>
            <w:tcW w:w="1201" w:type="dxa"/>
            <w:vMerge/>
          </w:tcPr>
          <w:p w:rsidR="00504211" w:rsidRDefault="00504211" w:rsidP="00AC3647">
            <w:pPr>
              <w:rPr>
                <w:lang w:val="en-US"/>
              </w:rPr>
            </w:pPr>
          </w:p>
        </w:tc>
        <w:tc>
          <w:tcPr>
            <w:tcW w:w="1535" w:type="dxa"/>
          </w:tcPr>
          <w:p w:rsidR="00504211" w:rsidRDefault="00504211" w:rsidP="00AC3647">
            <w:pPr>
              <w:rPr>
                <w:lang w:val="en-US"/>
              </w:rPr>
            </w:pPr>
            <w:r>
              <w:rPr>
                <w:lang w:val="en-US"/>
              </w:rPr>
              <w:t>Firefox</w:t>
            </w:r>
          </w:p>
        </w:tc>
        <w:tc>
          <w:tcPr>
            <w:tcW w:w="1064" w:type="dxa"/>
          </w:tcPr>
          <w:p w:rsidR="00504211" w:rsidRDefault="00504211" w:rsidP="00AC3647">
            <w:pPr>
              <w:rPr>
                <w:lang w:val="en-US"/>
              </w:rPr>
            </w:pPr>
            <w:r>
              <w:rPr>
                <w:lang w:val="en-US"/>
              </w:rPr>
              <w:t>2016</w:t>
            </w:r>
          </w:p>
        </w:tc>
        <w:tc>
          <w:tcPr>
            <w:tcW w:w="1352" w:type="dxa"/>
          </w:tcPr>
          <w:p w:rsidR="00504211" w:rsidRDefault="00504211" w:rsidP="00AC3647">
            <w:pPr>
              <w:rPr>
                <w:lang w:val="en-US"/>
              </w:rPr>
            </w:pPr>
            <w:r>
              <w:rPr>
                <w:lang w:val="en-US"/>
              </w:rPr>
              <w:t>Standaard</w:t>
            </w:r>
          </w:p>
        </w:tc>
        <w:tc>
          <w:tcPr>
            <w:tcW w:w="1591" w:type="dxa"/>
          </w:tcPr>
          <w:p w:rsidR="00504211" w:rsidRDefault="00504211" w:rsidP="00AC3647">
            <w:pPr>
              <w:rPr>
                <w:lang w:val="en-US"/>
              </w:rPr>
            </w:pPr>
          </w:p>
        </w:tc>
        <w:tc>
          <w:tcPr>
            <w:tcW w:w="1468" w:type="dxa"/>
          </w:tcPr>
          <w:p w:rsidR="00504211" w:rsidRDefault="00985709" w:rsidP="00AC3647">
            <w:pPr>
              <w:rPr>
                <w:lang w:val="en-US"/>
              </w:rPr>
            </w:pPr>
            <w:r>
              <w:rPr>
                <w:lang w:val="en-US"/>
              </w:rPr>
              <w:t>Ja</w:t>
            </w:r>
          </w:p>
        </w:tc>
      </w:tr>
      <w:tr w:rsidR="00504211" w:rsidTr="00504211">
        <w:tc>
          <w:tcPr>
            <w:tcW w:w="1201" w:type="dxa"/>
            <w:vMerge/>
          </w:tcPr>
          <w:p w:rsidR="00504211" w:rsidRDefault="00504211" w:rsidP="00AC3647">
            <w:pPr>
              <w:rPr>
                <w:lang w:val="en-US"/>
              </w:rPr>
            </w:pPr>
          </w:p>
        </w:tc>
        <w:tc>
          <w:tcPr>
            <w:tcW w:w="1535" w:type="dxa"/>
          </w:tcPr>
          <w:p w:rsidR="00504211" w:rsidRDefault="00504211" w:rsidP="00AC3647">
            <w:pPr>
              <w:rPr>
                <w:lang w:val="en-US"/>
              </w:rPr>
            </w:pPr>
            <w:r>
              <w:rPr>
                <w:lang w:val="en-US"/>
              </w:rPr>
              <w:t>Chrome</w:t>
            </w:r>
          </w:p>
        </w:tc>
        <w:tc>
          <w:tcPr>
            <w:tcW w:w="1064" w:type="dxa"/>
          </w:tcPr>
          <w:p w:rsidR="00504211" w:rsidRDefault="00504211" w:rsidP="00AC3647">
            <w:pPr>
              <w:rPr>
                <w:lang w:val="en-US"/>
              </w:rPr>
            </w:pPr>
            <w:r>
              <w:rPr>
                <w:lang w:val="en-US"/>
              </w:rPr>
              <w:t>2016</w:t>
            </w:r>
          </w:p>
        </w:tc>
        <w:tc>
          <w:tcPr>
            <w:tcW w:w="1352" w:type="dxa"/>
          </w:tcPr>
          <w:p w:rsidR="00504211" w:rsidRDefault="00504211" w:rsidP="00AC3647">
            <w:pPr>
              <w:rPr>
                <w:lang w:val="en-US"/>
              </w:rPr>
            </w:pPr>
            <w:r>
              <w:rPr>
                <w:lang w:val="en-US"/>
              </w:rPr>
              <w:t>Standaard</w:t>
            </w:r>
          </w:p>
        </w:tc>
        <w:tc>
          <w:tcPr>
            <w:tcW w:w="1591" w:type="dxa"/>
          </w:tcPr>
          <w:p w:rsidR="00504211" w:rsidRDefault="00504211" w:rsidP="00AC3647">
            <w:pPr>
              <w:rPr>
                <w:lang w:val="en-US"/>
              </w:rPr>
            </w:pPr>
          </w:p>
        </w:tc>
        <w:tc>
          <w:tcPr>
            <w:tcW w:w="1468" w:type="dxa"/>
          </w:tcPr>
          <w:p w:rsidR="00504211" w:rsidRDefault="00985709" w:rsidP="00AC3647">
            <w:pPr>
              <w:rPr>
                <w:lang w:val="en-US"/>
              </w:rPr>
            </w:pPr>
            <w:r>
              <w:rPr>
                <w:lang w:val="en-US"/>
              </w:rPr>
              <w:t>Ja</w:t>
            </w:r>
          </w:p>
        </w:tc>
      </w:tr>
      <w:tr w:rsidR="00504211" w:rsidTr="00504211">
        <w:tc>
          <w:tcPr>
            <w:tcW w:w="1201" w:type="dxa"/>
            <w:vMerge/>
          </w:tcPr>
          <w:p w:rsidR="00504211" w:rsidRDefault="00504211" w:rsidP="00AC3647">
            <w:pPr>
              <w:rPr>
                <w:lang w:val="en-US"/>
              </w:rPr>
            </w:pPr>
          </w:p>
        </w:tc>
        <w:tc>
          <w:tcPr>
            <w:tcW w:w="1535" w:type="dxa"/>
          </w:tcPr>
          <w:p w:rsidR="00504211" w:rsidRDefault="00AB273C" w:rsidP="00AC3647">
            <w:pPr>
              <w:rPr>
                <w:lang w:val="en-US"/>
              </w:rPr>
            </w:pPr>
            <w:r>
              <w:rPr>
                <w:lang w:val="en-US"/>
              </w:rPr>
              <w:t>Office 365</w:t>
            </w:r>
          </w:p>
        </w:tc>
        <w:tc>
          <w:tcPr>
            <w:tcW w:w="1064" w:type="dxa"/>
          </w:tcPr>
          <w:p w:rsidR="00504211" w:rsidRDefault="00AB273C" w:rsidP="00AC3647">
            <w:pPr>
              <w:rPr>
                <w:lang w:val="en-US"/>
              </w:rPr>
            </w:pPr>
            <w:r>
              <w:rPr>
                <w:lang w:val="en-US"/>
              </w:rPr>
              <w:t>2016</w:t>
            </w:r>
          </w:p>
        </w:tc>
        <w:tc>
          <w:tcPr>
            <w:tcW w:w="1352" w:type="dxa"/>
          </w:tcPr>
          <w:p w:rsidR="00504211" w:rsidRDefault="004363BE" w:rsidP="00AC3647">
            <w:pPr>
              <w:rPr>
                <w:lang w:val="en-US"/>
              </w:rPr>
            </w:pPr>
            <w:r>
              <w:rPr>
                <w:lang w:val="en-US"/>
              </w:rPr>
              <w:t>Standaard</w:t>
            </w:r>
          </w:p>
        </w:tc>
        <w:tc>
          <w:tcPr>
            <w:tcW w:w="1591" w:type="dxa"/>
          </w:tcPr>
          <w:p w:rsidR="00504211" w:rsidRDefault="00504211" w:rsidP="00AC3647">
            <w:pPr>
              <w:rPr>
                <w:lang w:val="en-US"/>
              </w:rPr>
            </w:pPr>
          </w:p>
        </w:tc>
        <w:tc>
          <w:tcPr>
            <w:tcW w:w="1468" w:type="dxa"/>
          </w:tcPr>
          <w:p w:rsidR="00504211" w:rsidRDefault="00985709" w:rsidP="00AC3647">
            <w:pPr>
              <w:rPr>
                <w:lang w:val="en-US"/>
              </w:rPr>
            </w:pPr>
            <w:r>
              <w:rPr>
                <w:lang w:val="en-US"/>
              </w:rPr>
              <w:t>Ja</w:t>
            </w:r>
          </w:p>
        </w:tc>
      </w:tr>
    </w:tbl>
    <w:p w:rsidR="00911EA2" w:rsidRDefault="00911EA2" w:rsidP="00911EA2"/>
    <w:p w:rsidR="00911EA2" w:rsidRDefault="00864CE6" w:rsidP="005D45B3">
      <w:pPr>
        <w:pStyle w:val="Kop2"/>
        <w:shd w:val="clear" w:color="auto" w:fill="FEB686" w:themeFill="accent1" w:themeFillTint="99"/>
        <w:rPr>
          <w:color w:val="FFFFFF" w:themeColor="background1"/>
        </w:rPr>
      </w:pPr>
      <w:bookmarkStart w:id="3" w:name="_Toc454781448"/>
      <w:r>
        <w:rPr>
          <w:color w:val="FFFFFF" w:themeColor="background1"/>
        </w:rPr>
        <w:t>Lijst van benodigde hardware</w:t>
      </w:r>
      <w:bookmarkEnd w:id="3"/>
    </w:p>
    <w:tbl>
      <w:tblPr>
        <w:tblStyle w:val="Tabelraster"/>
        <w:tblW w:w="0" w:type="auto"/>
        <w:tblLook w:val="04A0" w:firstRow="1" w:lastRow="0" w:firstColumn="1" w:lastColumn="0" w:noHBand="0" w:noVBand="1"/>
      </w:tblPr>
      <w:tblGrid>
        <w:gridCol w:w="4105"/>
        <w:gridCol w:w="4106"/>
      </w:tblGrid>
      <w:tr w:rsidR="002F0FCE" w:rsidTr="00AC3647">
        <w:tc>
          <w:tcPr>
            <w:tcW w:w="4105" w:type="dxa"/>
            <w:shd w:val="clear" w:color="auto" w:fill="FEB686" w:themeFill="accent1" w:themeFillTint="99"/>
          </w:tcPr>
          <w:p w:rsidR="002F0FCE" w:rsidRPr="00B86D9F" w:rsidRDefault="002F0FCE" w:rsidP="00AC3647">
            <w:pPr>
              <w:rPr>
                <w:color w:val="FFFFFF" w:themeColor="background1"/>
              </w:rPr>
            </w:pPr>
            <w:r w:rsidRPr="00B86D9F">
              <w:rPr>
                <w:color w:val="FFFFFF" w:themeColor="background1"/>
              </w:rPr>
              <w:t>Apparaat</w:t>
            </w:r>
          </w:p>
        </w:tc>
        <w:tc>
          <w:tcPr>
            <w:tcW w:w="4106" w:type="dxa"/>
            <w:shd w:val="clear" w:color="auto" w:fill="FEB686" w:themeFill="accent1" w:themeFillTint="99"/>
          </w:tcPr>
          <w:p w:rsidR="002F0FCE" w:rsidRPr="00B86D9F" w:rsidRDefault="0061130F" w:rsidP="00AC3647">
            <w:pPr>
              <w:rPr>
                <w:color w:val="FFFFFF" w:themeColor="background1"/>
              </w:rPr>
            </w:pPr>
            <w:r>
              <w:rPr>
                <w:color w:val="FFFFFF" w:themeColor="background1"/>
              </w:rPr>
              <w:t>Minimale v</w:t>
            </w:r>
            <w:r w:rsidR="002F0FCE" w:rsidRPr="00B86D9F">
              <w:rPr>
                <w:color w:val="FFFFFF" w:themeColor="background1"/>
              </w:rPr>
              <w:t>ereisten</w:t>
            </w:r>
          </w:p>
        </w:tc>
      </w:tr>
      <w:tr w:rsidR="002F0FCE" w:rsidRPr="00E3026E" w:rsidTr="00AC3647">
        <w:tc>
          <w:tcPr>
            <w:tcW w:w="4105" w:type="dxa"/>
          </w:tcPr>
          <w:p w:rsidR="002F0FCE" w:rsidRDefault="00011A49" w:rsidP="00AC3647">
            <w:r>
              <w:t>Laptop</w:t>
            </w:r>
          </w:p>
        </w:tc>
        <w:tc>
          <w:tcPr>
            <w:tcW w:w="4106" w:type="dxa"/>
          </w:tcPr>
          <w:p w:rsidR="002F0FCE" w:rsidRPr="00011A49" w:rsidRDefault="0061130F" w:rsidP="00011A49">
            <w:pPr>
              <w:pStyle w:val="Lijstalinea"/>
              <w:numPr>
                <w:ilvl w:val="0"/>
                <w:numId w:val="3"/>
              </w:numPr>
              <w:rPr>
                <w:lang w:val="en-US"/>
              </w:rPr>
            </w:pPr>
            <w:r w:rsidRPr="00011A49">
              <w:rPr>
                <w:lang w:val="en-US"/>
              </w:rPr>
              <w:t>Edition: Windows 7</w:t>
            </w:r>
            <w:r w:rsidR="002F0FCE" w:rsidRPr="00011A49">
              <w:rPr>
                <w:lang w:val="en-US"/>
              </w:rPr>
              <w:t xml:space="preserve"> Home</w:t>
            </w:r>
          </w:p>
          <w:p w:rsidR="0061130F" w:rsidRPr="00011A49" w:rsidRDefault="0061130F" w:rsidP="00011A49">
            <w:pPr>
              <w:pStyle w:val="Lijstalinea"/>
              <w:numPr>
                <w:ilvl w:val="0"/>
                <w:numId w:val="3"/>
              </w:numPr>
              <w:rPr>
                <w:lang w:val="en-US"/>
              </w:rPr>
            </w:pPr>
            <w:r w:rsidRPr="00011A49">
              <w:rPr>
                <w:lang w:val="en-US"/>
              </w:rPr>
              <w:t>CPU @ 1.0</w:t>
            </w:r>
            <w:r w:rsidR="002F0FCE" w:rsidRPr="00011A49">
              <w:rPr>
                <w:lang w:val="en-US"/>
              </w:rPr>
              <w:t>0GHz</w:t>
            </w:r>
          </w:p>
          <w:p w:rsidR="002F0FCE" w:rsidRPr="00011A49" w:rsidRDefault="0061130F" w:rsidP="00011A49">
            <w:pPr>
              <w:pStyle w:val="Lijstalinea"/>
              <w:numPr>
                <w:ilvl w:val="0"/>
                <w:numId w:val="3"/>
              </w:numPr>
              <w:rPr>
                <w:lang w:val="en-US"/>
              </w:rPr>
            </w:pPr>
            <w:r w:rsidRPr="00011A49">
              <w:rPr>
                <w:lang w:val="en-US"/>
              </w:rPr>
              <w:t>Installed RAM: 1</w:t>
            </w:r>
            <w:r w:rsidR="002F0FCE" w:rsidRPr="00011A49">
              <w:rPr>
                <w:lang w:val="en-US"/>
              </w:rPr>
              <w:t>.00 GB</w:t>
            </w:r>
          </w:p>
          <w:p w:rsidR="002F0FCE" w:rsidRPr="00011A49" w:rsidRDefault="002F0FCE" w:rsidP="00011A49">
            <w:pPr>
              <w:pStyle w:val="Lijstalinea"/>
              <w:numPr>
                <w:ilvl w:val="0"/>
                <w:numId w:val="3"/>
              </w:numPr>
              <w:rPr>
                <w:lang w:val="en-US"/>
              </w:rPr>
            </w:pPr>
            <w:r w:rsidRPr="00011A49">
              <w:rPr>
                <w:lang w:val="en-US"/>
              </w:rPr>
              <w:t xml:space="preserve">System type: </w:t>
            </w:r>
            <w:r w:rsidR="0061130F" w:rsidRPr="00011A49">
              <w:rPr>
                <w:lang w:val="en-US"/>
              </w:rPr>
              <w:t xml:space="preserve">32-bit of </w:t>
            </w:r>
            <w:r w:rsidRPr="00011A49">
              <w:rPr>
                <w:lang w:val="en-US"/>
              </w:rPr>
              <w:t xml:space="preserve">64-bit operating system, x64-based </w:t>
            </w:r>
            <w:r w:rsidRPr="00011A49">
              <w:rPr>
                <w:lang w:val="en-US"/>
              </w:rPr>
              <w:lastRenderedPageBreak/>
              <w:t>processor</w:t>
            </w:r>
            <w:r w:rsidR="0061130F" w:rsidRPr="00011A49">
              <w:rPr>
                <w:lang w:val="en-US"/>
              </w:rPr>
              <w:br/>
              <w:t>16GB schijfruimte</w:t>
            </w:r>
          </w:p>
        </w:tc>
      </w:tr>
      <w:tr w:rsidR="002F0FCE" w:rsidRPr="00B86D9F" w:rsidTr="00AC3647">
        <w:tc>
          <w:tcPr>
            <w:tcW w:w="4105" w:type="dxa"/>
          </w:tcPr>
          <w:p w:rsidR="002F0FCE" w:rsidRPr="00B86D9F" w:rsidRDefault="00011A49" w:rsidP="00AC3647">
            <w:pPr>
              <w:rPr>
                <w:lang w:val="en-US"/>
              </w:rPr>
            </w:pPr>
            <w:r>
              <w:rPr>
                <w:lang w:val="en-US"/>
              </w:rPr>
              <w:lastRenderedPageBreak/>
              <w:t>Muis</w:t>
            </w:r>
          </w:p>
        </w:tc>
        <w:tc>
          <w:tcPr>
            <w:tcW w:w="4106" w:type="dxa"/>
          </w:tcPr>
          <w:p w:rsidR="002F0FCE" w:rsidRPr="00B86D9F" w:rsidRDefault="00011A49" w:rsidP="00AC3647">
            <w:pPr>
              <w:rPr>
                <w:lang w:val="en-US"/>
              </w:rPr>
            </w:pPr>
            <w:r>
              <w:rPr>
                <w:lang w:val="en-US"/>
              </w:rPr>
              <w:t>Microsoft mouse standaard</w:t>
            </w:r>
          </w:p>
        </w:tc>
      </w:tr>
    </w:tbl>
    <w:p w:rsidR="005D45B3" w:rsidRDefault="005D45B3" w:rsidP="005D45B3"/>
    <w:p w:rsidR="005D45B3" w:rsidRDefault="00864CE6" w:rsidP="005D45B3">
      <w:pPr>
        <w:pStyle w:val="Kop2"/>
        <w:shd w:val="clear" w:color="auto" w:fill="FEB686" w:themeFill="accent1" w:themeFillTint="99"/>
        <w:rPr>
          <w:color w:val="FFFFFF" w:themeColor="background1"/>
        </w:rPr>
      </w:pPr>
      <w:bookmarkStart w:id="4" w:name="_Toc454781449"/>
      <w:r>
        <w:rPr>
          <w:color w:val="FFFFFF" w:themeColor="background1"/>
        </w:rPr>
        <w:t>Consequenties van de implementatie</w:t>
      </w:r>
      <w:bookmarkEnd w:id="4"/>
    </w:p>
    <w:p w:rsidR="00272030" w:rsidRDefault="0019718E" w:rsidP="00272030">
      <w:r>
        <w:t>De consequenties van de implementatie.</w:t>
      </w:r>
    </w:p>
    <w:p w:rsidR="0019718E" w:rsidRDefault="00766E20" w:rsidP="00D11CE8">
      <w:pPr>
        <w:pStyle w:val="Lijstalinea"/>
        <w:numPr>
          <w:ilvl w:val="0"/>
          <w:numId w:val="4"/>
        </w:numPr>
      </w:pPr>
      <w:r>
        <w:t>Welke organisatorische wijzigingen zijn noodzakelijk als de applicatie in gebruik word genomen?</w:t>
      </w:r>
    </w:p>
    <w:p w:rsidR="00766E20" w:rsidRDefault="00022634" w:rsidP="00766E20">
      <w:pPr>
        <w:pStyle w:val="Lijstalinea"/>
        <w:numPr>
          <w:ilvl w:val="1"/>
          <w:numId w:val="4"/>
        </w:numPr>
      </w:pPr>
      <w:r>
        <w:t xml:space="preserve">De medewerkers en directie zijn nu verantwoordelijk voor het muteren van gegevens binnen het bedrijf. </w:t>
      </w:r>
      <w:r w:rsidR="00E3026E">
        <w:t>En de ICT-Beheerder is verantwoordelijk voor de back-ups van de gegevens.</w:t>
      </w:r>
      <w:bookmarkStart w:id="5" w:name="_GoBack"/>
      <w:bookmarkEnd w:id="5"/>
    </w:p>
    <w:p w:rsidR="00766E20" w:rsidRDefault="00E633F1" w:rsidP="00D11CE8">
      <w:pPr>
        <w:pStyle w:val="Lijstalinea"/>
        <w:numPr>
          <w:ilvl w:val="0"/>
          <w:numId w:val="4"/>
        </w:numPr>
      </w:pPr>
      <w:r>
        <w:t>Wie is verantwoordelijk voor het draaiend houden van de applicatie?</w:t>
      </w:r>
    </w:p>
    <w:p w:rsidR="00D11CE8" w:rsidRDefault="00D11CE8" w:rsidP="00766E20">
      <w:pPr>
        <w:pStyle w:val="Lijstalinea"/>
        <w:numPr>
          <w:ilvl w:val="1"/>
          <w:numId w:val="4"/>
        </w:numPr>
      </w:pPr>
      <w:r>
        <w:t xml:space="preserve">De </w:t>
      </w:r>
      <w:r w:rsidR="00BB3734">
        <w:t>ICT-Beheer</w:t>
      </w:r>
      <w:r>
        <w:t xml:space="preserve"> is verantwoordelijk voor het draaiend houden van de applicatie.</w:t>
      </w:r>
    </w:p>
    <w:p w:rsidR="00D11CE8" w:rsidRDefault="002E6102" w:rsidP="00D11CE8">
      <w:pPr>
        <w:pStyle w:val="Lijstalinea"/>
        <w:numPr>
          <w:ilvl w:val="0"/>
          <w:numId w:val="4"/>
        </w:numPr>
      </w:pPr>
      <w:r>
        <w:t>Wat moet er gebeuren als de applicatie  onverhoopt crashed?</w:t>
      </w:r>
    </w:p>
    <w:p w:rsidR="00F10349" w:rsidRDefault="001719F7" w:rsidP="00F10349">
      <w:pPr>
        <w:pStyle w:val="Lijstalinea"/>
        <w:numPr>
          <w:ilvl w:val="1"/>
          <w:numId w:val="4"/>
        </w:numPr>
      </w:pPr>
      <w:r>
        <w:t>Services worden tijdelijk uitgeschakeld totdat het probleem verholpen is.</w:t>
      </w:r>
    </w:p>
    <w:p w:rsidR="002E6102" w:rsidRDefault="002E6102" w:rsidP="00D11CE8">
      <w:pPr>
        <w:pStyle w:val="Lijstalinea"/>
        <w:numPr>
          <w:ilvl w:val="0"/>
          <w:numId w:val="4"/>
        </w:numPr>
      </w:pPr>
      <w:r>
        <w:t>Komt er een interne of externe helpdesk?</w:t>
      </w:r>
    </w:p>
    <w:p w:rsidR="006508EC" w:rsidRDefault="00C02BA8" w:rsidP="006508EC">
      <w:pPr>
        <w:pStyle w:val="Lijstalinea"/>
        <w:numPr>
          <w:ilvl w:val="1"/>
          <w:numId w:val="4"/>
        </w:numPr>
      </w:pPr>
      <w:r>
        <w:t>Er wordt gebruik gemaakt van een externe helpdesk waarin er contact gemaakt kan maken met het bedrijf via de mail. E-mailadres is te vinden op de contact pagina.</w:t>
      </w:r>
    </w:p>
    <w:p w:rsidR="002E6102" w:rsidRDefault="002E6102" w:rsidP="00D11CE8">
      <w:pPr>
        <w:pStyle w:val="Lijstalinea"/>
        <w:numPr>
          <w:ilvl w:val="0"/>
          <w:numId w:val="4"/>
        </w:numPr>
      </w:pPr>
      <w:r>
        <w:t>Door wie en op welke wijze wordt er een back-up gemaakt van de gegevens?</w:t>
      </w:r>
    </w:p>
    <w:p w:rsidR="00C31A59" w:rsidRDefault="007A7D1D" w:rsidP="00C31A59">
      <w:pPr>
        <w:pStyle w:val="Lijstalinea"/>
        <w:numPr>
          <w:ilvl w:val="1"/>
          <w:numId w:val="4"/>
        </w:numPr>
      </w:pPr>
      <w:r>
        <w:t>Back-up van de gegevens worden dagelijks gemaakt aan het einde van de dag tussen 16:00 uur en 18: 00 uur door de ICT beheerder van ToolForEver.</w:t>
      </w:r>
    </w:p>
    <w:p w:rsidR="002E6102" w:rsidRDefault="002E6102" w:rsidP="00D11CE8">
      <w:pPr>
        <w:pStyle w:val="Lijstalinea"/>
        <w:numPr>
          <w:ilvl w:val="0"/>
          <w:numId w:val="4"/>
        </w:numPr>
      </w:pPr>
      <w:r>
        <w:t>Is aanschaf van hard- e/of software nodig?</w:t>
      </w:r>
    </w:p>
    <w:p w:rsidR="001A6B4D" w:rsidRDefault="001A6B4D" w:rsidP="001A6B4D">
      <w:pPr>
        <w:pStyle w:val="Lijstalinea"/>
        <w:numPr>
          <w:ilvl w:val="1"/>
          <w:numId w:val="4"/>
        </w:numPr>
      </w:pPr>
      <w:r>
        <w:t>Aanschaf van hardware/software niet nodig.</w:t>
      </w:r>
    </w:p>
    <w:p w:rsidR="002E6102" w:rsidRDefault="002E6102" w:rsidP="00D11CE8">
      <w:pPr>
        <w:pStyle w:val="Lijstalinea"/>
        <w:numPr>
          <w:ilvl w:val="0"/>
          <w:numId w:val="4"/>
        </w:numPr>
      </w:pPr>
      <w:r>
        <w:t>Wie van de medewerkers zijn betrokken bij de uitvoering van de implementatieplan?</w:t>
      </w:r>
    </w:p>
    <w:p w:rsidR="005A47B0" w:rsidRDefault="005A47B0" w:rsidP="005A47B0">
      <w:pPr>
        <w:pStyle w:val="Lijstalinea"/>
        <w:numPr>
          <w:ilvl w:val="1"/>
          <w:numId w:val="4"/>
        </w:numPr>
      </w:pPr>
      <w:r>
        <w:t>Uitvoerder</w:t>
      </w:r>
      <w:r>
        <w:br/>
      </w:r>
      <w:r w:rsidR="004D30F1">
        <w:t>Tester</w:t>
      </w:r>
    </w:p>
    <w:p w:rsidR="005A47B0" w:rsidRDefault="005A47B0" w:rsidP="005A47B0">
      <w:pPr>
        <w:pStyle w:val="Lijstalinea"/>
        <w:numPr>
          <w:ilvl w:val="1"/>
          <w:numId w:val="4"/>
        </w:numPr>
      </w:pPr>
      <w:r>
        <w:t>Klant</w:t>
      </w:r>
    </w:p>
    <w:p w:rsidR="004D30F1" w:rsidRPr="00272030" w:rsidRDefault="004D30F1" w:rsidP="005A47B0">
      <w:pPr>
        <w:pStyle w:val="Lijstalinea"/>
        <w:ind w:left="1440"/>
      </w:pPr>
    </w:p>
    <w:p w:rsidR="00426E73" w:rsidRPr="00344CDB" w:rsidRDefault="00344CDB" w:rsidP="00344CDB">
      <w:pPr>
        <w:tabs>
          <w:tab w:val="left" w:pos="2076"/>
        </w:tabs>
      </w:pPr>
      <w:r>
        <w:tab/>
      </w:r>
    </w:p>
    <w:sectPr w:rsidR="00426E73" w:rsidRPr="00344CDB"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CCD" w:rsidRDefault="00EB0CCD">
      <w:pPr>
        <w:spacing w:after="0" w:line="240" w:lineRule="auto"/>
      </w:pPr>
      <w:r>
        <w:separator/>
      </w:r>
    </w:p>
  </w:endnote>
  <w:endnote w:type="continuationSeparator" w:id="0">
    <w:p w:rsidR="00EB0CCD" w:rsidRDefault="00EB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FE668C">
      <w:fldChar w:fldCharType="begin"/>
    </w:r>
    <w:r w:rsidR="00FE668C">
      <w:instrText xml:space="preserve"> PAGE </w:instrText>
    </w:r>
    <w:r w:rsidR="00FE668C">
      <w:fldChar w:fldCharType="separate"/>
    </w:r>
    <w:r w:rsidR="00E3026E">
      <w:rPr>
        <w:noProof/>
      </w:rPr>
      <w:t>3</w:t>
    </w:r>
    <w:r w:rsidR="00FE668C">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408BD1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CCD" w:rsidRDefault="00EB0CCD">
      <w:pPr>
        <w:spacing w:after="0" w:line="240" w:lineRule="auto"/>
      </w:pPr>
      <w:r>
        <w:separator/>
      </w:r>
    </w:p>
  </w:footnote>
  <w:footnote w:type="continuationSeparator" w:id="0">
    <w:p w:rsidR="00EB0CCD" w:rsidRDefault="00EB0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43CE11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3175CA2"/>
    <w:multiLevelType w:val="hybridMultilevel"/>
    <w:tmpl w:val="E3F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F3FFA"/>
    <w:multiLevelType w:val="hybridMultilevel"/>
    <w:tmpl w:val="504A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6842"/>
    <w:rsid w:val="00007FA1"/>
    <w:rsid w:val="00011A49"/>
    <w:rsid w:val="00022634"/>
    <w:rsid w:val="00022E8E"/>
    <w:rsid w:val="000716CA"/>
    <w:rsid w:val="000C1FAB"/>
    <w:rsid w:val="000D44B1"/>
    <w:rsid w:val="00125D5B"/>
    <w:rsid w:val="001275F8"/>
    <w:rsid w:val="00153581"/>
    <w:rsid w:val="001719F7"/>
    <w:rsid w:val="0019718E"/>
    <w:rsid w:val="001A6B4D"/>
    <w:rsid w:val="00272030"/>
    <w:rsid w:val="002A0612"/>
    <w:rsid w:val="002D0A58"/>
    <w:rsid w:val="002E6102"/>
    <w:rsid w:val="002F0FCE"/>
    <w:rsid w:val="003256B0"/>
    <w:rsid w:val="00344CDB"/>
    <w:rsid w:val="003A24CA"/>
    <w:rsid w:val="003B384B"/>
    <w:rsid w:val="004040CE"/>
    <w:rsid w:val="00426E73"/>
    <w:rsid w:val="004363BE"/>
    <w:rsid w:val="004732D4"/>
    <w:rsid w:val="004A4B61"/>
    <w:rsid w:val="004D30F1"/>
    <w:rsid w:val="004D42BC"/>
    <w:rsid w:val="00504211"/>
    <w:rsid w:val="00505FFC"/>
    <w:rsid w:val="005421FF"/>
    <w:rsid w:val="005A47B0"/>
    <w:rsid w:val="005D45B3"/>
    <w:rsid w:val="0061130F"/>
    <w:rsid w:val="006162EF"/>
    <w:rsid w:val="00632565"/>
    <w:rsid w:val="0063400D"/>
    <w:rsid w:val="006508EC"/>
    <w:rsid w:val="00680F69"/>
    <w:rsid w:val="00695C50"/>
    <w:rsid w:val="0074033E"/>
    <w:rsid w:val="00766E20"/>
    <w:rsid w:val="0077016D"/>
    <w:rsid w:val="0079473E"/>
    <w:rsid w:val="007A7D1D"/>
    <w:rsid w:val="008622D0"/>
    <w:rsid w:val="00864CE6"/>
    <w:rsid w:val="008B63D8"/>
    <w:rsid w:val="00911EA2"/>
    <w:rsid w:val="0096070E"/>
    <w:rsid w:val="009703CD"/>
    <w:rsid w:val="00980258"/>
    <w:rsid w:val="00985709"/>
    <w:rsid w:val="009D69A5"/>
    <w:rsid w:val="00A47A4E"/>
    <w:rsid w:val="00A87000"/>
    <w:rsid w:val="00AA6011"/>
    <w:rsid w:val="00AB273C"/>
    <w:rsid w:val="00AE43BF"/>
    <w:rsid w:val="00AF2D06"/>
    <w:rsid w:val="00B42FF5"/>
    <w:rsid w:val="00B46BFE"/>
    <w:rsid w:val="00B762F9"/>
    <w:rsid w:val="00BB3734"/>
    <w:rsid w:val="00C02BA8"/>
    <w:rsid w:val="00C0638B"/>
    <w:rsid w:val="00C31A59"/>
    <w:rsid w:val="00C83E2D"/>
    <w:rsid w:val="00CA2815"/>
    <w:rsid w:val="00CD3E4A"/>
    <w:rsid w:val="00CE40C4"/>
    <w:rsid w:val="00D11CE8"/>
    <w:rsid w:val="00DC4B42"/>
    <w:rsid w:val="00E3026E"/>
    <w:rsid w:val="00E633F1"/>
    <w:rsid w:val="00EB0CCD"/>
    <w:rsid w:val="00F01859"/>
    <w:rsid w:val="00F10349"/>
    <w:rsid w:val="00F8341D"/>
    <w:rsid w:val="00FC69B7"/>
    <w:rsid w:val="00FE668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D97DC54"/>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semiHidden/>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semiHidden/>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E04B35" w:rsidRDefault="001420F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E04B35" w:rsidRDefault="001420F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E04B35" w:rsidRDefault="001420FF">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E04B35" w:rsidRDefault="001420FF">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F"/>
    <w:rsid w:val="001420FF"/>
    <w:rsid w:val="002A1788"/>
    <w:rsid w:val="007D7FB2"/>
    <w:rsid w:val="00892689"/>
    <w:rsid w:val="00BE4C19"/>
    <w:rsid w:val="00DC0430"/>
    <w:rsid w:val="00E04B35"/>
    <w:rsid w:val="00FF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6.xml><?xml version="1.0" encoding="utf-8"?>
<ds:datastoreItem xmlns:ds="http://schemas.openxmlformats.org/officeDocument/2006/customXml" ds:itemID="{0A8096A9-3131-48DF-8C06-E22F1684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135</TotalTime>
  <Pages>4</Pages>
  <Words>482</Words>
  <Characters>2748</Characters>
  <Application>Microsoft Office Word</Application>
  <DocSecurity>0</DocSecurity>
  <Lines>22</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
      <vt:lpstr/>
      <vt:lpstr>Heading 1</vt:lpstr>
      <vt:lpstr>    Heading 2</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3.1 Implementatieplan</dc:subject>
  <dc:creator>Dwight</dc:creator>
  <cp:keywords/>
  <dc:description/>
  <cp:lastModifiedBy>Dwight</cp:lastModifiedBy>
  <cp:revision>75</cp:revision>
  <dcterms:created xsi:type="dcterms:W3CDTF">2016-06-19T20:12:00Z</dcterms:created>
  <dcterms:modified xsi:type="dcterms:W3CDTF">2016-06-27T13:19:00Z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