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AF460F" w:rsidRPr="00AF460F" w:rsidTr="00EA0836">
        <w:tc>
          <w:tcPr>
            <w:tcW w:w="4675" w:type="dxa"/>
            <w:gridSpan w:val="2"/>
          </w:tcPr>
          <w:p w:rsidR="00AF460F" w:rsidRPr="00AF460F" w:rsidRDefault="00102154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ID</w:t>
            </w:r>
          </w:p>
        </w:tc>
        <w:tc>
          <w:tcPr>
            <w:tcW w:w="4675" w:type="dxa"/>
            <w:gridSpan w:val="2"/>
          </w:tcPr>
          <w:p w:rsidR="00AF460F" w:rsidRPr="00AF460F" w:rsidRDefault="00102154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</w:tr>
      <w:tr w:rsidR="00AF460F" w:rsidRPr="00AF460F" w:rsidTr="00EA0836">
        <w:tc>
          <w:tcPr>
            <w:tcW w:w="4675" w:type="dxa"/>
            <w:gridSpan w:val="2"/>
          </w:tcPr>
          <w:p w:rsidR="00AF460F" w:rsidRPr="00AF460F" w:rsidRDefault="00102154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4675" w:type="dxa"/>
            <w:gridSpan w:val="2"/>
          </w:tcPr>
          <w:p w:rsidR="00AF460F" w:rsidRPr="00AF460F" w:rsidRDefault="00102154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 In</w:t>
            </w:r>
          </w:p>
        </w:tc>
      </w:tr>
      <w:tr w:rsidR="00AF460F" w:rsidRPr="00AF460F" w:rsidTr="00EA0836">
        <w:tc>
          <w:tcPr>
            <w:tcW w:w="4675" w:type="dxa"/>
            <w:gridSpan w:val="2"/>
          </w:tcPr>
          <w:p w:rsidR="00AF460F" w:rsidRPr="00AF460F" w:rsidRDefault="00102154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</w:p>
        </w:tc>
        <w:tc>
          <w:tcPr>
            <w:tcW w:w="4675" w:type="dxa"/>
            <w:gridSpan w:val="2"/>
          </w:tcPr>
          <w:p w:rsidR="00AF460F" w:rsidRPr="00AF460F" w:rsidRDefault="00102154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Terminal, Username, Password</w:t>
            </w:r>
          </w:p>
        </w:tc>
      </w:tr>
      <w:tr w:rsidR="00AF460F" w:rsidRPr="00AF460F" w:rsidTr="00EA0836">
        <w:tc>
          <w:tcPr>
            <w:tcW w:w="4675" w:type="dxa"/>
            <w:gridSpan w:val="2"/>
          </w:tcPr>
          <w:p w:rsidR="00AF460F" w:rsidRPr="00AF460F" w:rsidRDefault="00102154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Goal in Context</w:t>
            </w:r>
          </w:p>
        </w:tc>
        <w:tc>
          <w:tcPr>
            <w:tcW w:w="4675" w:type="dxa"/>
            <w:gridSpan w:val="2"/>
          </w:tcPr>
          <w:p w:rsidR="00AF460F" w:rsidRPr="00AF460F" w:rsidRDefault="00102154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Successful Log In into application</w:t>
            </w:r>
          </w:p>
        </w:tc>
      </w:tr>
      <w:tr w:rsidR="00AF460F" w:rsidRPr="00AF460F" w:rsidTr="00EA0836">
        <w:tc>
          <w:tcPr>
            <w:tcW w:w="4675" w:type="dxa"/>
            <w:gridSpan w:val="2"/>
          </w:tcPr>
          <w:p w:rsidR="00AF460F" w:rsidRPr="00AF460F" w:rsidRDefault="006C7564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4675" w:type="dxa"/>
            <w:gridSpan w:val="2"/>
          </w:tcPr>
          <w:p w:rsidR="00AF460F" w:rsidRPr="00AF460F" w:rsidRDefault="006C7564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  <w:r w:rsidR="00740349">
              <w:rPr>
                <w:rFonts w:ascii="Times New Roman" w:hAnsi="Times New Roman" w:cs="Times New Roman"/>
                <w:sz w:val="28"/>
                <w:szCs w:val="28"/>
              </w:rPr>
              <w:t xml:space="preserve"> must be installed on functioning device</w:t>
            </w:r>
          </w:p>
        </w:tc>
      </w:tr>
      <w:tr w:rsidR="00AF460F" w:rsidRPr="00AF460F" w:rsidTr="00EA0836">
        <w:tc>
          <w:tcPr>
            <w:tcW w:w="4675" w:type="dxa"/>
            <w:gridSpan w:val="2"/>
          </w:tcPr>
          <w:p w:rsidR="00AF460F" w:rsidRPr="00AF460F" w:rsidRDefault="00102154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Successful End Condition</w:t>
            </w:r>
          </w:p>
        </w:tc>
        <w:tc>
          <w:tcPr>
            <w:tcW w:w="4675" w:type="dxa"/>
            <w:gridSpan w:val="2"/>
          </w:tcPr>
          <w:p w:rsidR="00AF460F" w:rsidRPr="00AF460F" w:rsidRDefault="00740349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Successful Log In</w:t>
            </w:r>
          </w:p>
        </w:tc>
      </w:tr>
      <w:tr w:rsidR="00AF460F" w:rsidRPr="00AF460F" w:rsidTr="00EA0836">
        <w:tc>
          <w:tcPr>
            <w:tcW w:w="4675" w:type="dxa"/>
            <w:gridSpan w:val="2"/>
          </w:tcPr>
          <w:p w:rsidR="00AF460F" w:rsidRPr="00AF460F" w:rsidRDefault="00102154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Failure End Condition</w:t>
            </w:r>
          </w:p>
        </w:tc>
        <w:tc>
          <w:tcPr>
            <w:tcW w:w="4675" w:type="dxa"/>
            <w:gridSpan w:val="2"/>
          </w:tcPr>
          <w:p w:rsidR="00AF460F" w:rsidRPr="00AF460F" w:rsidRDefault="00740349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uccessful Log In</w:t>
            </w:r>
          </w:p>
        </w:tc>
      </w:tr>
      <w:tr w:rsidR="00AF460F" w:rsidRPr="00AF460F" w:rsidTr="00EA0836">
        <w:tc>
          <w:tcPr>
            <w:tcW w:w="4675" w:type="dxa"/>
            <w:gridSpan w:val="2"/>
          </w:tcPr>
          <w:p w:rsidR="00AF460F" w:rsidRPr="00AF460F" w:rsidRDefault="00102154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Actors</w:t>
            </w:r>
          </w:p>
        </w:tc>
        <w:tc>
          <w:tcPr>
            <w:tcW w:w="4675" w:type="dxa"/>
            <w:gridSpan w:val="2"/>
          </w:tcPr>
          <w:p w:rsidR="00AF460F" w:rsidRPr="00AF460F" w:rsidRDefault="00740349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 Represent</w:t>
            </w:r>
            <w:r w:rsidR="0056171F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r w:rsidR="002B4BBA">
              <w:rPr>
                <w:rFonts w:ascii="Times New Roman" w:hAnsi="Times New Roman" w:cs="Times New Roman"/>
                <w:sz w:val="28"/>
                <w:szCs w:val="28"/>
              </w:rPr>
              <w:t>ive</w:t>
            </w:r>
          </w:p>
        </w:tc>
      </w:tr>
      <w:tr w:rsidR="00AF460F" w:rsidRPr="00AF460F" w:rsidTr="00EA0836">
        <w:tc>
          <w:tcPr>
            <w:tcW w:w="4675" w:type="dxa"/>
            <w:gridSpan w:val="2"/>
          </w:tcPr>
          <w:p w:rsidR="00AF460F" w:rsidRPr="00AF460F" w:rsidRDefault="00102154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Secondary Actors</w:t>
            </w:r>
          </w:p>
        </w:tc>
        <w:tc>
          <w:tcPr>
            <w:tcW w:w="4675" w:type="dxa"/>
            <w:gridSpan w:val="2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460F" w:rsidRPr="00AF460F" w:rsidTr="00EA0836">
        <w:tc>
          <w:tcPr>
            <w:tcW w:w="4675" w:type="dxa"/>
            <w:gridSpan w:val="2"/>
          </w:tcPr>
          <w:p w:rsidR="00AF460F" w:rsidRPr="00AF460F" w:rsidRDefault="00102154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4675" w:type="dxa"/>
            <w:gridSpan w:val="2"/>
          </w:tcPr>
          <w:p w:rsidR="00AF460F" w:rsidRPr="00AF460F" w:rsidRDefault="00740349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Incorrect username or password</w:t>
            </w:r>
          </w:p>
        </w:tc>
      </w:tr>
      <w:tr w:rsidR="00AF460F" w:rsidRPr="00AF460F" w:rsidTr="00EA0836">
        <w:tc>
          <w:tcPr>
            <w:tcW w:w="3116" w:type="dxa"/>
          </w:tcPr>
          <w:p w:rsidR="00AF460F" w:rsidRPr="00AF460F" w:rsidRDefault="00740349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Flow</w:t>
            </w:r>
          </w:p>
        </w:tc>
        <w:tc>
          <w:tcPr>
            <w:tcW w:w="3117" w:type="dxa"/>
            <w:gridSpan w:val="2"/>
          </w:tcPr>
          <w:p w:rsidR="00AF460F" w:rsidRPr="00AF460F" w:rsidRDefault="00740349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3117" w:type="dxa"/>
          </w:tcPr>
          <w:p w:rsidR="00AF460F" w:rsidRPr="00AF460F" w:rsidRDefault="00740349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Procedure </w:t>
            </w:r>
          </w:p>
        </w:tc>
      </w:tr>
      <w:tr w:rsidR="00AF460F" w:rsidRPr="00AF460F" w:rsidTr="00EA0836">
        <w:tc>
          <w:tcPr>
            <w:tcW w:w="3116" w:type="dxa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gridSpan w:val="2"/>
          </w:tcPr>
          <w:p w:rsidR="00AF460F" w:rsidRPr="00AF460F" w:rsidRDefault="00740349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AF460F" w:rsidRPr="00AF460F" w:rsidRDefault="00740349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starts the application</w:t>
            </w:r>
          </w:p>
        </w:tc>
      </w:tr>
      <w:tr w:rsidR="00AF460F" w:rsidRPr="00AF460F" w:rsidTr="00EA0836">
        <w:tc>
          <w:tcPr>
            <w:tcW w:w="3116" w:type="dxa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gridSpan w:val="2"/>
          </w:tcPr>
          <w:p w:rsidR="00AF460F" w:rsidRPr="00AF460F" w:rsidRDefault="00740349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AF460F" w:rsidRPr="00AF460F" w:rsidRDefault="00740349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enters his/her username &amp; password</w:t>
            </w:r>
          </w:p>
        </w:tc>
      </w:tr>
      <w:tr w:rsidR="00AF460F" w:rsidRPr="00AF460F" w:rsidTr="00EA0836">
        <w:tc>
          <w:tcPr>
            <w:tcW w:w="3116" w:type="dxa"/>
          </w:tcPr>
          <w:p w:rsidR="00AF460F" w:rsidRPr="00AF460F" w:rsidRDefault="00AF460F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gridSpan w:val="2"/>
          </w:tcPr>
          <w:p w:rsidR="00AF460F" w:rsidRPr="00AF460F" w:rsidRDefault="00740349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AF460F" w:rsidRPr="00AF460F" w:rsidRDefault="00740349" w:rsidP="00AF460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proceeds to Log In</w:t>
            </w:r>
          </w:p>
        </w:tc>
      </w:tr>
    </w:tbl>
    <w:p w:rsidR="00E67827" w:rsidRDefault="00E67827">
      <w:pPr>
        <w:rPr>
          <w:rFonts w:ascii="Times New Roman" w:hAnsi="Times New Roman" w:cs="Times New Roman"/>
          <w:sz w:val="28"/>
          <w:szCs w:val="28"/>
        </w:rPr>
      </w:pPr>
    </w:p>
    <w:p w:rsidR="000E1349" w:rsidRDefault="000E1349">
      <w:pPr>
        <w:rPr>
          <w:rFonts w:ascii="Times New Roman" w:hAnsi="Times New Roman" w:cs="Times New Roman"/>
          <w:sz w:val="28"/>
          <w:szCs w:val="28"/>
        </w:rPr>
      </w:pPr>
    </w:p>
    <w:p w:rsidR="000E1349" w:rsidRDefault="000E134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E1349" w:rsidRDefault="000E1349">
      <w:pPr>
        <w:rPr>
          <w:rFonts w:ascii="Times New Roman" w:hAnsi="Times New Roman" w:cs="Times New Roman"/>
          <w:sz w:val="28"/>
          <w:szCs w:val="28"/>
        </w:rPr>
      </w:pPr>
    </w:p>
    <w:p w:rsidR="000E1349" w:rsidRDefault="000E1349">
      <w:pPr>
        <w:rPr>
          <w:rFonts w:ascii="Times New Roman" w:hAnsi="Times New Roman" w:cs="Times New Roman"/>
          <w:sz w:val="28"/>
          <w:szCs w:val="28"/>
        </w:rPr>
      </w:pPr>
    </w:p>
    <w:p w:rsidR="000E1349" w:rsidRDefault="000E1349">
      <w:pPr>
        <w:rPr>
          <w:rFonts w:ascii="Times New Roman" w:hAnsi="Times New Roman" w:cs="Times New Roman"/>
          <w:sz w:val="28"/>
          <w:szCs w:val="28"/>
        </w:rPr>
      </w:pPr>
    </w:p>
    <w:p w:rsidR="000E1349" w:rsidRDefault="000E1349">
      <w:pPr>
        <w:rPr>
          <w:rFonts w:ascii="Times New Roman" w:hAnsi="Times New Roman" w:cs="Times New Roman"/>
          <w:sz w:val="28"/>
          <w:szCs w:val="28"/>
        </w:rPr>
      </w:pPr>
    </w:p>
    <w:p w:rsidR="000E1349" w:rsidRDefault="000E1349">
      <w:pPr>
        <w:rPr>
          <w:rFonts w:ascii="Times New Roman" w:hAnsi="Times New Roman" w:cs="Times New Roman"/>
          <w:sz w:val="28"/>
          <w:szCs w:val="28"/>
        </w:rPr>
      </w:pPr>
    </w:p>
    <w:p w:rsidR="000E1349" w:rsidRDefault="000E134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0E1349" w:rsidRPr="00AF460F" w:rsidTr="00EA0836">
        <w:tc>
          <w:tcPr>
            <w:tcW w:w="4675" w:type="dxa"/>
            <w:gridSpan w:val="2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Use Case ID</w:t>
            </w:r>
          </w:p>
        </w:tc>
        <w:tc>
          <w:tcPr>
            <w:tcW w:w="4675" w:type="dxa"/>
            <w:gridSpan w:val="2"/>
          </w:tcPr>
          <w:p w:rsidR="000E1349" w:rsidRPr="00AF460F" w:rsidRDefault="001B262E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</w:tr>
      <w:tr w:rsidR="000E1349" w:rsidRPr="00AF460F" w:rsidTr="00EA0836">
        <w:tc>
          <w:tcPr>
            <w:tcW w:w="4675" w:type="dxa"/>
            <w:gridSpan w:val="2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4675" w:type="dxa"/>
            <w:gridSpan w:val="2"/>
          </w:tcPr>
          <w:p w:rsidR="000E1349" w:rsidRPr="00AF460F" w:rsidRDefault="001B262E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Modify a Customer’s Standing Order</w:t>
            </w:r>
          </w:p>
        </w:tc>
      </w:tr>
      <w:tr w:rsidR="000E1349" w:rsidRPr="00AF460F" w:rsidTr="00EA0836">
        <w:tc>
          <w:tcPr>
            <w:tcW w:w="4675" w:type="dxa"/>
            <w:gridSpan w:val="2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</w:p>
        </w:tc>
        <w:tc>
          <w:tcPr>
            <w:tcW w:w="4675" w:type="dxa"/>
            <w:gridSpan w:val="2"/>
          </w:tcPr>
          <w:p w:rsidR="000E1349" w:rsidRPr="00AF460F" w:rsidRDefault="001B262E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 ID, Standing Order Number</w:t>
            </w:r>
          </w:p>
        </w:tc>
      </w:tr>
      <w:tr w:rsidR="000E1349" w:rsidRPr="00AF460F" w:rsidTr="00EA0836">
        <w:tc>
          <w:tcPr>
            <w:tcW w:w="4675" w:type="dxa"/>
            <w:gridSpan w:val="2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Goal in Context</w:t>
            </w:r>
          </w:p>
        </w:tc>
        <w:tc>
          <w:tcPr>
            <w:tcW w:w="4675" w:type="dxa"/>
            <w:gridSpan w:val="2"/>
          </w:tcPr>
          <w:p w:rsidR="000E1349" w:rsidRPr="00AF460F" w:rsidRDefault="001B262E" w:rsidP="001B262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Modify Customer Standing Order as per their request</w:t>
            </w:r>
          </w:p>
        </w:tc>
      </w:tr>
      <w:tr w:rsidR="000E1349" w:rsidRPr="00AF460F" w:rsidTr="00EA0836">
        <w:tc>
          <w:tcPr>
            <w:tcW w:w="4675" w:type="dxa"/>
            <w:gridSpan w:val="2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4675" w:type="dxa"/>
            <w:gridSpan w:val="2"/>
          </w:tcPr>
          <w:p w:rsidR="000E1349" w:rsidRPr="00AF460F" w:rsidRDefault="001B262E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must be successfully logged into the application</w:t>
            </w:r>
          </w:p>
        </w:tc>
      </w:tr>
      <w:tr w:rsidR="000E1349" w:rsidRPr="00AF460F" w:rsidTr="00EA0836">
        <w:tc>
          <w:tcPr>
            <w:tcW w:w="4675" w:type="dxa"/>
            <w:gridSpan w:val="2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Successful End Condition</w:t>
            </w:r>
          </w:p>
        </w:tc>
        <w:tc>
          <w:tcPr>
            <w:tcW w:w="4675" w:type="dxa"/>
            <w:gridSpan w:val="2"/>
          </w:tcPr>
          <w:p w:rsidR="000E1349" w:rsidRPr="00AF460F" w:rsidRDefault="001B262E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Standing Order is modified successfully</w:t>
            </w:r>
          </w:p>
        </w:tc>
      </w:tr>
      <w:tr w:rsidR="000E1349" w:rsidRPr="00AF460F" w:rsidTr="00EA0836">
        <w:tc>
          <w:tcPr>
            <w:tcW w:w="4675" w:type="dxa"/>
            <w:gridSpan w:val="2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Failure End Condition</w:t>
            </w:r>
          </w:p>
        </w:tc>
        <w:tc>
          <w:tcPr>
            <w:tcW w:w="4675" w:type="dxa"/>
            <w:gridSpan w:val="2"/>
          </w:tcPr>
          <w:p w:rsidR="000E1349" w:rsidRPr="00AF460F" w:rsidRDefault="001B262E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Standing Order cannot be changed by the user</w:t>
            </w:r>
          </w:p>
        </w:tc>
      </w:tr>
      <w:tr w:rsidR="000E1349" w:rsidRPr="00AF460F" w:rsidTr="00EA0836">
        <w:tc>
          <w:tcPr>
            <w:tcW w:w="4675" w:type="dxa"/>
            <w:gridSpan w:val="2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Actors</w:t>
            </w:r>
          </w:p>
        </w:tc>
        <w:tc>
          <w:tcPr>
            <w:tcW w:w="4675" w:type="dxa"/>
            <w:gridSpan w:val="2"/>
          </w:tcPr>
          <w:p w:rsidR="000E1349" w:rsidRPr="00AF460F" w:rsidRDefault="001B262E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 Representative</w:t>
            </w:r>
          </w:p>
        </w:tc>
      </w:tr>
      <w:tr w:rsidR="000E1349" w:rsidRPr="00AF460F" w:rsidTr="00EA0836">
        <w:tc>
          <w:tcPr>
            <w:tcW w:w="4675" w:type="dxa"/>
            <w:gridSpan w:val="2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Secondary Actors</w:t>
            </w:r>
          </w:p>
        </w:tc>
        <w:tc>
          <w:tcPr>
            <w:tcW w:w="4675" w:type="dxa"/>
            <w:gridSpan w:val="2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1349" w:rsidRPr="00AF460F" w:rsidTr="00EA0836">
        <w:tc>
          <w:tcPr>
            <w:tcW w:w="4675" w:type="dxa"/>
            <w:gridSpan w:val="2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4675" w:type="dxa"/>
            <w:gridSpan w:val="2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1349" w:rsidRPr="00AF460F" w:rsidTr="00EA0836">
        <w:tc>
          <w:tcPr>
            <w:tcW w:w="3116" w:type="dxa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Flow</w:t>
            </w:r>
          </w:p>
        </w:tc>
        <w:tc>
          <w:tcPr>
            <w:tcW w:w="3117" w:type="dxa"/>
            <w:gridSpan w:val="2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3117" w:type="dxa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Procedure </w:t>
            </w:r>
          </w:p>
        </w:tc>
      </w:tr>
      <w:tr w:rsidR="000E1349" w:rsidRPr="00AF460F" w:rsidTr="00EA0836">
        <w:tc>
          <w:tcPr>
            <w:tcW w:w="3116" w:type="dxa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gridSpan w:val="2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0E1349" w:rsidRPr="00AF460F" w:rsidRDefault="001B262E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starts the application</w:t>
            </w:r>
          </w:p>
        </w:tc>
      </w:tr>
      <w:tr w:rsidR="000E1349" w:rsidRPr="00AF460F" w:rsidTr="00EA0836">
        <w:tc>
          <w:tcPr>
            <w:tcW w:w="3116" w:type="dxa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gridSpan w:val="2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0E1349" w:rsidRPr="00AF460F" w:rsidRDefault="001354AF" w:rsidP="001354A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modifies the Standing Order</w:t>
            </w:r>
          </w:p>
        </w:tc>
      </w:tr>
      <w:tr w:rsidR="000E1349" w:rsidRPr="00AF460F" w:rsidTr="00EA0836">
        <w:tc>
          <w:tcPr>
            <w:tcW w:w="3116" w:type="dxa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gridSpan w:val="2"/>
          </w:tcPr>
          <w:p w:rsidR="000E1349" w:rsidRPr="00AF460F" w:rsidRDefault="000E1349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0E1349" w:rsidRPr="00AF460F" w:rsidRDefault="001354AF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ensures the modifications are saved.</w:t>
            </w:r>
          </w:p>
        </w:tc>
      </w:tr>
      <w:tr w:rsidR="001B262E" w:rsidRPr="00AF460F" w:rsidTr="00EA0836">
        <w:tc>
          <w:tcPr>
            <w:tcW w:w="3116" w:type="dxa"/>
          </w:tcPr>
          <w:p w:rsidR="001B262E" w:rsidRPr="00AF460F" w:rsidRDefault="001B262E" w:rsidP="00EA08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gridSpan w:val="2"/>
          </w:tcPr>
          <w:p w:rsidR="001B262E" w:rsidRDefault="001354AF" w:rsidP="00EA08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B262E" w:rsidRPr="00AF460F" w:rsidRDefault="001354AF" w:rsidP="00EA08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updates the Standing Order database with the saved changes</w:t>
            </w:r>
          </w:p>
        </w:tc>
      </w:tr>
    </w:tbl>
    <w:p w:rsidR="000E1349" w:rsidRDefault="000E1349">
      <w:pPr>
        <w:rPr>
          <w:rFonts w:ascii="Times New Roman" w:hAnsi="Times New Roman" w:cs="Times New Roman"/>
          <w:sz w:val="28"/>
          <w:szCs w:val="28"/>
        </w:rPr>
      </w:pPr>
    </w:p>
    <w:p w:rsidR="00E12682" w:rsidRDefault="00E12682">
      <w:pPr>
        <w:rPr>
          <w:rFonts w:ascii="Times New Roman" w:hAnsi="Times New Roman" w:cs="Times New Roman"/>
          <w:sz w:val="28"/>
          <w:szCs w:val="28"/>
        </w:rPr>
      </w:pPr>
    </w:p>
    <w:p w:rsidR="00E12682" w:rsidRDefault="00E12682">
      <w:pPr>
        <w:rPr>
          <w:rFonts w:ascii="Times New Roman" w:hAnsi="Times New Roman" w:cs="Times New Roman"/>
          <w:sz w:val="28"/>
          <w:szCs w:val="28"/>
        </w:rPr>
      </w:pPr>
    </w:p>
    <w:p w:rsidR="00E12682" w:rsidRDefault="00E1268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E12682" w:rsidRPr="00AF460F" w:rsidTr="00EA0836">
        <w:tc>
          <w:tcPr>
            <w:tcW w:w="4675" w:type="dxa"/>
            <w:gridSpan w:val="2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Use Case ID</w:t>
            </w:r>
          </w:p>
        </w:tc>
        <w:tc>
          <w:tcPr>
            <w:tcW w:w="4675" w:type="dxa"/>
            <w:gridSpan w:val="2"/>
          </w:tcPr>
          <w:p w:rsidR="00E12682" w:rsidRPr="00AF460F" w:rsidRDefault="0088551A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0003</w:t>
            </w:r>
          </w:p>
        </w:tc>
      </w:tr>
      <w:tr w:rsidR="00E12682" w:rsidRPr="00AF460F" w:rsidTr="00EA0836">
        <w:tc>
          <w:tcPr>
            <w:tcW w:w="4675" w:type="dxa"/>
            <w:gridSpan w:val="2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4675" w:type="dxa"/>
            <w:gridSpan w:val="2"/>
          </w:tcPr>
          <w:p w:rsidR="00E12682" w:rsidRPr="00AF460F" w:rsidRDefault="0088551A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Modify items listing</w:t>
            </w:r>
          </w:p>
        </w:tc>
      </w:tr>
      <w:tr w:rsidR="00E12682" w:rsidRPr="00AF460F" w:rsidTr="00EA0836">
        <w:tc>
          <w:tcPr>
            <w:tcW w:w="4675" w:type="dxa"/>
            <w:gridSpan w:val="2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</w:p>
        </w:tc>
        <w:tc>
          <w:tcPr>
            <w:tcW w:w="4675" w:type="dxa"/>
            <w:gridSpan w:val="2"/>
          </w:tcPr>
          <w:p w:rsidR="00E12682" w:rsidRPr="00AF460F" w:rsidRDefault="0088551A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Item name, Item number</w:t>
            </w:r>
          </w:p>
        </w:tc>
      </w:tr>
      <w:tr w:rsidR="00E12682" w:rsidRPr="00AF460F" w:rsidTr="00EA0836">
        <w:tc>
          <w:tcPr>
            <w:tcW w:w="4675" w:type="dxa"/>
            <w:gridSpan w:val="2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Goal in Context</w:t>
            </w:r>
          </w:p>
        </w:tc>
        <w:tc>
          <w:tcPr>
            <w:tcW w:w="4675" w:type="dxa"/>
            <w:gridSpan w:val="2"/>
          </w:tcPr>
          <w:p w:rsidR="00E12682" w:rsidRPr="00AF460F" w:rsidRDefault="0088551A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remove the poorly selling items from the item list</w:t>
            </w:r>
          </w:p>
        </w:tc>
      </w:tr>
      <w:tr w:rsidR="00E12682" w:rsidRPr="00AF460F" w:rsidTr="00EA0836">
        <w:tc>
          <w:tcPr>
            <w:tcW w:w="4675" w:type="dxa"/>
            <w:gridSpan w:val="2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4675" w:type="dxa"/>
            <w:gridSpan w:val="2"/>
          </w:tcPr>
          <w:p w:rsidR="00E12682" w:rsidRPr="00AF460F" w:rsidRDefault="0088551A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must be successfully logged into the application</w:t>
            </w:r>
          </w:p>
        </w:tc>
      </w:tr>
      <w:tr w:rsidR="00E12682" w:rsidRPr="00AF460F" w:rsidTr="00EA0836">
        <w:tc>
          <w:tcPr>
            <w:tcW w:w="4675" w:type="dxa"/>
            <w:gridSpan w:val="2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Successful End Condition</w:t>
            </w:r>
          </w:p>
        </w:tc>
        <w:tc>
          <w:tcPr>
            <w:tcW w:w="4675" w:type="dxa"/>
            <w:gridSpan w:val="2"/>
          </w:tcPr>
          <w:p w:rsidR="00E12682" w:rsidRPr="00AF460F" w:rsidRDefault="0088551A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Successful modification of item list</w:t>
            </w:r>
          </w:p>
        </w:tc>
      </w:tr>
      <w:tr w:rsidR="00E12682" w:rsidRPr="00AF460F" w:rsidTr="00EA0836">
        <w:tc>
          <w:tcPr>
            <w:tcW w:w="4675" w:type="dxa"/>
            <w:gridSpan w:val="2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Failure End Condition</w:t>
            </w:r>
          </w:p>
        </w:tc>
        <w:tc>
          <w:tcPr>
            <w:tcW w:w="4675" w:type="dxa"/>
            <w:gridSpan w:val="2"/>
          </w:tcPr>
          <w:p w:rsidR="00E12682" w:rsidRPr="00AF460F" w:rsidRDefault="0088551A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Item list cannot be changed by user</w:t>
            </w:r>
          </w:p>
        </w:tc>
      </w:tr>
      <w:tr w:rsidR="00E12682" w:rsidRPr="00AF460F" w:rsidTr="00EA0836">
        <w:tc>
          <w:tcPr>
            <w:tcW w:w="4675" w:type="dxa"/>
            <w:gridSpan w:val="2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Actors</w:t>
            </w:r>
          </w:p>
        </w:tc>
        <w:tc>
          <w:tcPr>
            <w:tcW w:w="4675" w:type="dxa"/>
            <w:gridSpan w:val="2"/>
          </w:tcPr>
          <w:p w:rsidR="00E12682" w:rsidRPr="00AF460F" w:rsidRDefault="0088551A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 Representative</w:t>
            </w:r>
          </w:p>
        </w:tc>
      </w:tr>
      <w:tr w:rsidR="00E12682" w:rsidRPr="00AF460F" w:rsidTr="00EA0836">
        <w:tc>
          <w:tcPr>
            <w:tcW w:w="4675" w:type="dxa"/>
            <w:gridSpan w:val="2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Secondary Actors</w:t>
            </w:r>
          </w:p>
        </w:tc>
        <w:tc>
          <w:tcPr>
            <w:tcW w:w="4675" w:type="dxa"/>
            <w:gridSpan w:val="2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2682" w:rsidRPr="00AF460F" w:rsidTr="00EA0836">
        <w:tc>
          <w:tcPr>
            <w:tcW w:w="4675" w:type="dxa"/>
            <w:gridSpan w:val="2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4675" w:type="dxa"/>
            <w:gridSpan w:val="2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2682" w:rsidRPr="00AF460F" w:rsidTr="00EA0836">
        <w:tc>
          <w:tcPr>
            <w:tcW w:w="3116" w:type="dxa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Flow</w:t>
            </w:r>
          </w:p>
        </w:tc>
        <w:tc>
          <w:tcPr>
            <w:tcW w:w="3117" w:type="dxa"/>
            <w:gridSpan w:val="2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3117" w:type="dxa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Procedure </w:t>
            </w:r>
          </w:p>
        </w:tc>
      </w:tr>
      <w:tr w:rsidR="00E12682" w:rsidRPr="00AF460F" w:rsidTr="00EA0836">
        <w:tc>
          <w:tcPr>
            <w:tcW w:w="3116" w:type="dxa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gridSpan w:val="2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starts the application</w:t>
            </w:r>
          </w:p>
        </w:tc>
      </w:tr>
      <w:tr w:rsidR="00E12682" w:rsidRPr="00AF460F" w:rsidTr="00EA0836">
        <w:tc>
          <w:tcPr>
            <w:tcW w:w="3116" w:type="dxa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gridSpan w:val="2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E12682" w:rsidRPr="00AF460F" w:rsidRDefault="00E12682" w:rsidP="0088551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modifies the </w:t>
            </w:r>
            <w:r w:rsidR="0088551A">
              <w:rPr>
                <w:rFonts w:ascii="Times New Roman" w:hAnsi="Times New Roman" w:cs="Times New Roman"/>
                <w:sz w:val="28"/>
                <w:szCs w:val="28"/>
              </w:rPr>
              <w:t>items list, to reflect which items will be sold</w:t>
            </w:r>
          </w:p>
        </w:tc>
      </w:tr>
      <w:tr w:rsidR="00E12682" w:rsidRPr="00AF460F" w:rsidTr="00EA0836">
        <w:tc>
          <w:tcPr>
            <w:tcW w:w="3116" w:type="dxa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gridSpan w:val="2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E12682" w:rsidRPr="00AF460F" w:rsidRDefault="00E12682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ensures the modifications are saved.</w:t>
            </w:r>
          </w:p>
        </w:tc>
      </w:tr>
      <w:tr w:rsidR="00E12682" w:rsidRPr="00AF460F" w:rsidTr="00EA0836">
        <w:tc>
          <w:tcPr>
            <w:tcW w:w="3116" w:type="dxa"/>
          </w:tcPr>
          <w:p w:rsidR="00E12682" w:rsidRPr="00AF460F" w:rsidRDefault="00E12682" w:rsidP="00EA08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gridSpan w:val="2"/>
          </w:tcPr>
          <w:p w:rsidR="00E12682" w:rsidRDefault="00E12682" w:rsidP="00EA08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E12682" w:rsidRPr="00AF460F" w:rsidRDefault="00E12682" w:rsidP="00885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updates the </w:t>
            </w:r>
            <w:r w:rsidR="0088551A">
              <w:rPr>
                <w:rFonts w:ascii="Times New Roman" w:hAnsi="Times New Roman" w:cs="Times New Roman"/>
                <w:sz w:val="28"/>
                <w:szCs w:val="28"/>
              </w:rPr>
              <w:t>items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database with the saved changes</w:t>
            </w:r>
          </w:p>
        </w:tc>
      </w:tr>
    </w:tbl>
    <w:p w:rsidR="00E12682" w:rsidRDefault="00E12682">
      <w:pPr>
        <w:rPr>
          <w:rFonts w:ascii="Times New Roman" w:hAnsi="Times New Roman" w:cs="Times New Roman"/>
          <w:sz w:val="28"/>
          <w:szCs w:val="28"/>
        </w:rPr>
      </w:pPr>
    </w:p>
    <w:p w:rsidR="008C4033" w:rsidRDefault="008C4033">
      <w:pPr>
        <w:rPr>
          <w:rFonts w:ascii="Times New Roman" w:hAnsi="Times New Roman" w:cs="Times New Roman"/>
          <w:sz w:val="28"/>
          <w:szCs w:val="28"/>
        </w:rPr>
      </w:pPr>
    </w:p>
    <w:p w:rsidR="008C4033" w:rsidRDefault="008C4033">
      <w:pPr>
        <w:rPr>
          <w:rFonts w:ascii="Times New Roman" w:hAnsi="Times New Roman" w:cs="Times New Roman"/>
          <w:sz w:val="28"/>
          <w:szCs w:val="28"/>
        </w:rPr>
      </w:pPr>
    </w:p>
    <w:p w:rsidR="008C4033" w:rsidRDefault="008C4033">
      <w:pPr>
        <w:rPr>
          <w:rFonts w:ascii="Times New Roman" w:hAnsi="Times New Roman" w:cs="Times New Roman"/>
          <w:sz w:val="28"/>
          <w:szCs w:val="28"/>
        </w:rPr>
      </w:pPr>
    </w:p>
    <w:p w:rsidR="008C4033" w:rsidRDefault="008C403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0C7E70" w:rsidRPr="00AF460F" w:rsidTr="00EA0836">
        <w:tc>
          <w:tcPr>
            <w:tcW w:w="4675" w:type="dxa"/>
            <w:gridSpan w:val="2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Use Case ID</w:t>
            </w:r>
          </w:p>
        </w:tc>
        <w:tc>
          <w:tcPr>
            <w:tcW w:w="4675" w:type="dxa"/>
            <w:gridSpan w:val="2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0004</w:t>
            </w:r>
          </w:p>
        </w:tc>
      </w:tr>
      <w:tr w:rsidR="000C7E70" w:rsidRPr="00AF460F" w:rsidTr="00EA0836">
        <w:tc>
          <w:tcPr>
            <w:tcW w:w="4675" w:type="dxa"/>
            <w:gridSpan w:val="2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4675" w:type="dxa"/>
            <w:gridSpan w:val="2"/>
          </w:tcPr>
          <w:p w:rsidR="000C7E70" w:rsidRPr="00AF460F" w:rsidRDefault="008D39C1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 Out</w:t>
            </w:r>
          </w:p>
        </w:tc>
      </w:tr>
      <w:tr w:rsidR="000C7E70" w:rsidRPr="00AF460F" w:rsidTr="00EA0836">
        <w:tc>
          <w:tcPr>
            <w:tcW w:w="4675" w:type="dxa"/>
            <w:gridSpan w:val="2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</w:p>
        </w:tc>
        <w:tc>
          <w:tcPr>
            <w:tcW w:w="4675" w:type="dxa"/>
            <w:gridSpan w:val="2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E70" w:rsidRPr="00AF460F" w:rsidTr="00EA0836">
        <w:tc>
          <w:tcPr>
            <w:tcW w:w="4675" w:type="dxa"/>
            <w:gridSpan w:val="2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Goal in Context</w:t>
            </w:r>
          </w:p>
        </w:tc>
        <w:tc>
          <w:tcPr>
            <w:tcW w:w="4675" w:type="dxa"/>
            <w:gridSpan w:val="2"/>
          </w:tcPr>
          <w:p w:rsidR="000C7E70" w:rsidRPr="00AF460F" w:rsidRDefault="008D39C1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 Out &amp; close application</w:t>
            </w:r>
          </w:p>
        </w:tc>
      </w:tr>
      <w:tr w:rsidR="000C7E70" w:rsidRPr="00AF460F" w:rsidTr="00EA0836">
        <w:tc>
          <w:tcPr>
            <w:tcW w:w="4675" w:type="dxa"/>
            <w:gridSpan w:val="2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4675" w:type="dxa"/>
            <w:gridSpan w:val="2"/>
          </w:tcPr>
          <w:p w:rsidR="000C7E70" w:rsidRPr="00AF460F" w:rsidRDefault="008D39C1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must be currently logged into the application</w:t>
            </w:r>
          </w:p>
        </w:tc>
      </w:tr>
      <w:tr w:rsidR="000C7E70" w:rsidRPr="00AF460F" w:rsidTr="00EA0836">
        <w:tc>
          <w:tcPr>
            <w:tcW w:w="4675" w:type="dxa"/>
            <w:gridSpan w:val="2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Successful End Condition</w:t>
            </w:r>
          </w:p>
        </w:tc>
        <w:tc>
          <w:tcPr>
            <w:tcW w:w="4675" w:type="dxa"/>
            <w:gridSpan w:val="2"/>
          </w:tcPr>
          <w:p w:rsidR="000C7E70" w:rsidRPr="00AF460F" w:rsidRDefault="008D39C1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Successful Log Out</w:t>
            </w:r>
          </w:p>
        </w:tc>
      </w:tr>
      <w:tr w:rsidR="000C7E70" w:rsidRPr="00AF460F" w:rsidTr="00EA0836">
        <w:tc>
          <w:tcPr>
            <w:tcW w:w="4675" w:type="dxa"/>
            <w:gridSpan w:val="2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Failure End Condition</w:t>
            </w:r>
          </w:p>
        </w:tc>
        <w:tc>
          <w:tcPr>
            <w:tcW w:w="4675" w:type="dxa"/>
            <w:gridSpan w:val="2"/>
          </w:tcPr>
          <w:p w:rsidR="000C7E70" w:rsidRPr="00AF460F" w:rsidRDefault="008D39C1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Unsuccessful Log Out</w:t>
            </w:r>
          </w:p>
        </w:tc>
      </w:tr>
      <w:tr w:rsidR="000C7E70" w:rsidRPr="00AF460F" w:rsidTr="00EA0836">
        <w:tc>
          <w:tcPr>
            <w:tcW w:w="4675" w:type="dxa"/>
            <w:gridSpan w:val="2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Actors</w:t>
            </w:r>
          </w:p>
        </w:tc>
        <w:tc>
          <w:tcPr>
            <w:tcW w:w="4675" w:type="dxa"/>
            <w:gridSpan w:val="2"/>
          </w:tcPr>
          <w:p w:rsidR="000C7E70" w:rsidRPr="00AF460F" w:rsidRDefault="008D39C1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 Representative</w:t>
            </w:r>
          </w:p>
        </w:tc>
      </w:tr>
      <w:tr w:rsidR="000C7E70" w:rsidRPr="00AF460F" w:rsidTr="00EA0836">
        <w:tc>
          <w:tcPr>
            <w:tcW w:w="4675" w:type="dxa"/>
            <w:gridSpan w:val="2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Secondary Actors</w:t>
            </w:r>
          </w:p>
        </w:tc>
        <w:tc>
          <w:tcPr>
            <w:tcW w:w="4675" w:type="dxa"/>
            <w:gridSpan w:val="2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E70" w:rsidRPr="00AF460F" w:rsidTr="00EA0836">
        <w:tc>
          <w:tcPr>
            <w:tcW w:w="4675" w:type="dxa"/>
            <w:gridSpan w:val="2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4675" w:type="dxa"/>
            <w:gridSpan w:val="2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E70" w:rsidRPr="00AF460F" w:rsidTr="00EA0836">
        <w:tc>
          <w:tcPr>
            <w:tcW w:w="3116" w:type="dxa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Flow</w:t>
            </w:r>
          </w:p>
        </w:tc>
        <w:tc>
          <w:tcPr>
            <w:tcW w:w="3117" w:type="dxa"/>
            <w:gridSpan w:val="2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3117" w:type="dxa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Procedure </w:t>
            </w:r>
          </w:p>
        </w:tc>
      </w:tr>
      <w:tr w:rsidR="000C7E70" w:rsidRPr="00AF460F" w:rsidTr="00EA0836">
        <w:tc>
          <w:tcPr>
            <w:tcW w:w="3116" w:type="dxa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gridSpan w:val="2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0C7E70" w:rsidRPr="00AF460F" w:rsidRDefault="000C7E70" w:rsidP="008D39C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8D39C1">
              <w:rPr>
                <w:rFonts w:ascii="Times New Roman" w:hAnsi="Times New Roman" w:cs="Times New Roman"/>
                <w:sz w:val="28"/>
                <w:szCs w:val="28"/>
              </w:rPr>
              <w:t>selects the log out button</w:t>
            </w:r>
          </w:p>
        </w:tc>
      </w:tr>
      <w:tr w:rsidR="000C7E70" w:rsidRPr="00AF460F" w:rsidTr="00EA0836">
        <w:tc>
          <w:tcPr>
            <w:tcW w:w="3116" w:type="dxa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gridSpan w:val="2"/>
          </w:tcPr>
          <w:p w:rsidR="000C7E70" w:rsidRPr="00AF460F" w:rsidRDefault="000C7E70" w:rsidP="00EA083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0C7E70" w:rsidRPr="00AF460F" w:rsidRDefault="000C7E70" w:rsidP="008D39C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8D39C1">
              <w:rPr>
                <w:rFonts w:ascii="Times New Roman" w:hAnsi="Times New Roman" w:cs="Times New Roman"/>
                <w:sz w:val="28"/>
                <w:szCs w:val="28"/>
              </w:rPr>
              <w:t>wait for the application to successfully complete the log out procedure</w:t>
            </w:r>
          </w:p>
        </w:tc>
      </w:tr>
    </w:tbl>
    <w:p w:rsidR="008C4033" w:rsidRPr="00AF460F" w:rsidRDefault="008C4033">
      <w:pPr>
        <w:rPr>
          <w:rFonts w:ascii="Times New Roman" w:hAnsi="Times New Roman" w:cs="Times New Roman"/>
          <w:sz w:val="28"/>
          <w:szCs w:val="28"/>
        </w:rPr>
      </w:pPr>
    </w:p>
    <w:sectPr w:rsidR="008C4033" w:rsidRPr="00AF4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0F"/>
    <w:rsid w:val="000C7E70"/>
    <w:rsid w:val="000E1349"/>
    <w:rsid w:val="00102154"/>
    <w:rsid w:val="001354AF"/>
    <w:rsid w:val="001B262E"/>
    <w:rsid w:val="002B4BBA"/>
    <w:rsid w:val="0056171F"/>
    <w:rsid w:val="006C7564"/>
    <w:rsid w:val="00740349"/>
    <w:rsid w:val="0088551A"/>
    <w:rsid w:val="008C4033"/>
    <w:rsid w:val="008D39C1"/>
    <w:rsid w:val="00AF460F"/>
    <w:rsid w:val="00E12682"/>
    <w:rsid w:val="00E6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67BF3-9A0E-40FF-A462-D0547434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 Andrews</dc:creator>
  <cp:keywords/>
  <dc:description/>
  <cp:lastModifiedBy>Dwight Andrews</cp:lastModifiedBy>
  <cp:revision>11</cp:revision>
  <dcterms:created xsi:type="dcterms:W3CDTF">2014-10-25T04:39:00Z</dcterms:created>
  <dcterms:modified xsi:type="dcterms:W3CDTF">2014-10-25T05:03:00Z</dcterms:modified>
</cp:coreProperties>
</file>