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前端基础</w:t>
      </w:r>
      <w:r>
        <w:t>阶段作业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根据</w:t>
      </w:r>
      <w:r>
        <w:rPr>
          <w:sz w:val="13"/>
          <w:szCs w:val="13"/>
        </w:rPr>
        <w:t>需求使用代码实现该需求</w:t>
      </w:r>
      <w:r>
        <w:rPr>
          <w:rFonts w:hint="eastAsia"/>
          <w:sz w:val="13"/>
          <w:szCs w:val="13"/>
        </w:rPr>
        <w:t>：</w:t>
      </w:r>
    </w:p>
    <w:p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rFonts w:hint="eastAsia"/>
          <w:b/>
          <w:sz w:val="13"/>
          <w:szCs w:val="13"/>
        </w:rPr>
        <w:t>需求</w:t>
      </w:r>
      <w:r>
        <w:rPr>
          <w:b/>
          <w:sz w:val="13"/>
          <w:szCs w:val="13"/>
        </w:rPr>
        <w:t>:</w:t>
      </w:r>
      <w:r>
        <w:rPr>
          <w:rFonts w:hint="eastAsia"/>
          <w:sz w:val="13"/>
          <w:szCs w:val="13"/>
        </w:rPr>
        <w:t>利用所学的html+css</w:t>
      </w:r>
      <w:r>
        <w:rPr>
          <w:rFonts w:hint="default"/>
          <w:sz w:val="13"/>
          <w:szCs w:val="13"/>
        </w:rPr>
        <w:t xml:space="preserve">+bootstrap </w:t>
      </w:r>
      <w:r>
        <w:rPr>
          <w:rFonts w:hint="eastAsia"/>
          <w:sz w:val="13"/>
          <w:szCs w:val="13"/>
        </w:rPr>
        <w:t>知识，还原效果图。图片素材在images目录中。</w:t>
      </w:r>
    </w:p>
    <w:p>
      <w:pPr>
        <w:ind w:left="630" w:leftChars="300"/>
        <w:rPr>
          <w:sz w:val="13"/>
          <w:szCs w:val="13"/>
        </w:rPr>
      </w:pPr>
      <w:r>
        <w:rPr>
          <w:rFonts w:hint="eastAsia"/>
          <w:sz w:val="13"/>
          <w:szCs w:val="13"/>
        </w:rPr>
        <w:t>1、请把html文件命名为index.html,css文件放到css目录中</w:t>
      </w:r>
    </w:p>
    <w:p>
      <w:pPr>
        <w:ind w:left="630" w:leftChars="300"/>
        <w:rPr>
          <w:sz w:val="13"/>
          <w:szCs w:val="13"/>
        </w:rPr>
      </w:pPr>
      <w:r>
        <w:rPr>
          <w:rFonts w:hint="eastAsia"/>
          <w:sz w:val="13"/>
          <w:szCs w:val="13"/>
        </w:rPr>
        <w:t>2、html和css代码，注释详细、格式清晰</w:t>
      </w:r>
    </w:p>
    <w:p>
      <w:pPr>
        <w:ind w:left="630" w:leftChars="300"/>
        <w:rPr>
          <w:sz w:val="13"/>
          <w:szCs w:val="13"/>
        </w:rPr>
      </w:pPr>
      <w:r>
        <w:rPr>
          <w:rFonts w:hint="default"/>
          <w:sz w:val="13"/>
          <w:szCs w:val="13"/>
        </w:rPr>
        <w:t>3</w:t>
      </w:r>
      <w:r>
        <w:rPr>
          <w:rFonts w:hint="eastAsia"/>
          <w:sz w:val="13"/>
          <w:szCs w:val="13"/>
        </w:rPr>
        <w:t>、代码缩进良好、清晰、一致，保持代码整齐</w:t>
      </w:r>
    </w:p>
    <w:p>
      <w:pPr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附加要求： 版心宽度11</w:t>
      </w:r>
      <w:r>
        <w:rPr>
          <w:rFonts w:hint="default"/>
          <w:b/>
          <w:sz w:val="13"/>
          <w:szCs w:val="13"/>
        </w:rPr>
        <w:t>7</w:t>
      </w:r>
      <w:r>
        <w:rPr>
          <w:rFonts w:hint="eastAsia"/>
          <w:b/>
          <w:sz w:val="13"/>
          <w:szCs w:val="13"/>
        </w:rPr>
        <w:t>0px</w:t>
      </w:r>
    </w:p>
    <w:p>
      <w:pPr>
        <w:jc w:val="center"/>
        <w:rPr>
          <w:sz w:val="13"/>
          <w:szCs w:val="13"/>
          <w:bdr w:val="single" w:color="auto" w:sz="4" w:space="0"/>
        </w:rPr>
      </w:pPr>
      <w:r>
        <w:rPr>
          <w:sz w:val="13"/>
          <w:szCs w:val="13"/>
          <w:bdr w:val="single" w:color="auto" w:sz="4" w:space="0"/>
        </w:rPr>
        <w:drawing>
          <wp:inline distT="0" distB="0" distL="114300" distR="114300">
            <wp:extent cx="5266055" cy="3779520"/>
            <wp:effectExtent l="0" t="0" r="17145" b="5080"/>
            <wp:docPr id="2" name="图片 2" descr="效果图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效果图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  <w:bdr w:val="single" w:color="auto" w:sz="4" w:space="0"/>
        </w:rPr>
        <w:drawing>
          <wp:inline distT="0" distB="0" distL="114300" distR="114300">
            <wp:extent cx="2181225" cy="8846185"/>
            <wp:effectExtent l="0" t="0" r="3175" b="18415"/>
            <wp:docPr id="1" name="图片 1" descr="效果图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效果图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8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13"/>
          <w:szCs w:val="13"/>
          <w:bdr w:val="single" w:color="auto" w:sz="4" w:space="0"/>
        </w:rPr>
      </w:pPr>
    </w:p>
    <w:p>
      <w:pPr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实现效果罗列：</w:t>
      </w:r>
    </w:p>
    <w:p>
      <w:pPr>
        <w:pStyle w:val="7"/>
        <w:numPr>
          <w:ilvl w:val="0"/>
          <w:numId w:val="1"/>
        </w:numPr>
        <w:ind w:firstLineChars="0"/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>项目的文件部署</w:t>
      </w:r>
    </w:p>
    <w:p>
      <w:pPr>
        <w:pStyle w:val="7"/>
        <w:ind w:left="420" w:firstLine="0" w:firstLineChars="0"/>
        <w:rPr>
          <w:sz w:val="13"/>
          <w:szCs w:val="13"/>
        </w:rPr>
      </w:pPr>
      <w:r>
        <w:rPr>
          <w:sz w:val="13"/>
          <w:szCs w:val="13"/>
        </w:rPr>
        <w:t>1</w:t>
      </w:r>
      <w:r>
        <w:rPr>
          <w:rFonts w:hint="eastAsia"/>
          <w:sz w:val="13"/>
          <w:szCs w:val="13"/>
        </w:rPr>
        <w:t xml:space="preserve"> 图片资源和css资源单独文件夹管理 并保持和index.html 同级别目录</w:t>
      </w:r>
    </w:p>
    <w:p>
      <w:pPr>
        <w:pStyle w:val="7"/>
        <w:ind w:left="420" w:firstLine="0"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2 正确载入css文件   </w:t>
      </w:r>
    </w:p>
    <w:p>
      <w:pPr>
        <w:pStyle w:val="7"/>
        <w:ind w:left="420" w:firstLine="0"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3 正确载入图片资源   </w:t>
      </w:r>
    </w:p>
    <w:p>
      <w:pPr>
        <w:pStyle w:val="7"/>
        <w:ind w:left="420" w:firstLine="0" w:firstLineChars="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4 正确的类名和id名命名   </w:t>
      </w:r>
    </w:p>
    <w:p>
      <w:pPr>
        <w:pStyle w:val="7"/>
        <w:numPr>
          <w:ilvl w:val="0"/>
          <w:numId w:val="1"/>
        </w:numPr>
        <w:ind w:firstLineChars="0"/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 xml:space="preserve">网页头部效果的实现  </w:t>
      </w:r>
    </w:p>
    <w:p>
      <w:pPr>
        <w:pStyle w:val="7"/>
        <w:ind w:left="420" w:firstLine="0" w:firstLineChars="0"/>
        <w:rPr>
          <w:rFonts w:hint="default"/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rFonts w:hint="default"/>
          <w:sz w:val="13"/>
          <w:szCs w:val="13"/>
        </w:rPr>
        <w:t>、</w:t>
      </w:r>
      <w:r>
        <w:rPr>
          <w:rFonts w:hint="default"/>
          <w:sz w:val="13"/>
          <w:szCs w:val="13"/>
        </w:rPr>
        <w:t>当网页</w:t>
      </w:r>
      <w:r>
        <w:rPr>
          <w:rFonts w:hint="default"/>
          <w:sz w:val="13"/>
          <w:szCs w:val="13"/>
        </w:rPr>
        <w:t>在PC端时</w:t>
      </w:r>
      <w:r>
        <w:rPr>
          <w:rFonts w:hint="default"/>
          <w:sz w:val="13"/>
          <w:szCs w:val="13"/>
        </w:rPr>
        <w:t>，网页头部布局实现</w:t>
      </w:r>
      <w:r>
        <w:rPr>
          <w:rFonts w:hint="default"/>
          <w:sz w:val="13"/>
          <w:szCs w:val="13"/>
        </w:rPr>
        <w:t>（注意头部为固定定位）</w:t>
      </w:r>
    </w:p>
    <w:p>
      <w:pPr>
        <w:pStyle w:val="7"/>
        <w:ind w:left="420" w:firstLine="0" w:firstLineChars="0"/>
        <w:rPr>
          <w:rFonts w:hint="eastAsia"/>
          <w:sz w:val="13"/>
          <w:szCs w:val="13"/>
        </w:rPr>
      </w:pPr>
      <w:r>
        <w:rPr>
          <w:rFonts w:hint="default"/>
          <w:sz w:val="13"/>
          <w:szCs w:val="13"/>
        </w:rPr>
        <w:t>2、当网页变成移动端时，网页头部布局实现</w:t>
      </w:r>
      <w:r>
        <w:rPr>
          <w:rFonts w:hint="default"/>
          <w:sz w:val="13"/>
          <w:szCs w:val="13"/>
        </w:rPr>
        <w:t>（注意头部为固定定位）</w:t>
      </w: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 xml:space="preserve">网页主体效果的实现  </w:t>
      </w:r>
    </w:p>
    <w:p>
      <w:pPr>
        <w:pStyle w:val="7"/>
        <w:ind w:left="420" w:firstLine="0" w:firstLineChars="0"/>
        <w:rPr>
          <w:rFonts w:hint="default"/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rFonts w:hint="default"/>
          <w:sz w:val="13"/>
          <w:szCs w:val="13"/>
        </w:rPr>
        <w:t>、当网页在PC端时，</w:t>
      </w:r>
      <w:r>
        <w:rPr>
          <w:rFonts w:hint="eastAsia"/>
          <w:b/>
          <w:sz w:val="13"/>
          <w:szCs w:val="13"/>
        </w:rPr>
        <w:t>网页主体</w:t>
      </w:r>
      <w:r>
        <w:rPr>
          <w:rFonts w:hint="default"/>
          <w:sz w:val="13"/>
          <w:szCs w:val="13"/>
        </w:rPr>
        <w:t>布局实现</w:t>
      </w:r>
    </w:p>
    <w:p>
      <w:pPr>
        <w:pStyle w:val="7"/>
        <w:ind w:left="420" w:firstLine="0" w:firstLineChars="0"/>
        <w:rPr>
          <w:rFonts w:hint="eastAsia"/>
          <w:sz w:val="13"/>
          <w:szCs w:val="13"/>
        </w:rPr>
      </w:pPr>
      <w:r>
        <w:rPr>
          <w:rFonts w:hint="default"/>
          <w:sz w:val="13"/>
          <w:szCs w:val="13"/>
        </w:rPr>
        <w:t>2、当网页变成移动端时，</w:t>
      </w:r>
      <w:r>
        <w:rPr>
          <w:rFonts w:hint="eastAsia"/>
          <w:b/>
          <w:sz w:val="13"/>
          <w:szCs w:val="13"/>
        </w:rPr>
        <w:t>网页主体</w:t>
      </w:r>
      <w:r>
        <w:rPr>
          <w:rFonts w:hint="default"/>
          <w:sz w:val="13"/>
          <w:szCs w:val="13"/>
        </w:rPr>
        <w:t>布局实现</w:t>
      </w:r>
    </w:p>
    <w:p>
      <w:pPr>
        <w:pStyle w:val="7"/>
        <w:numPr>
          <w:ilvl w:val="0"/>
          <w:numId w:val="1"/>
        </w:numPr>
        <w:ind w:firstLineChars="0"/>
        <w:rPr>
          <w:b/>
          <w:sz w:val="13"/>
          <w:szCs w:val="13"/>
        </w:rPr>
      </w:pPr>
      <w:r>
        <w:rPr>
          <w:rFonts w:hint="eastAsia"/>
          <w:b/>
          <w:sz w:val="13"/>
          <w:szCs w:val="13"/>
        </w:rPr>
        <w:t xml:space="preserve">网页底部效果的实现  </w:t>
      </w:r>
    </w:p>
    <w:p>
      <w:pPr>
        <w:pStyle w:val="7"/>
        <w:ind w:left="420" w:firstLine="0" w:firstLineChars="0"/>
        <w:rPr>
          <w:rFonts w:hint="default"/>
          <w:sz w:val="13"/>
          <w:szCs w:val="13"/>
        </w:rPr>
      </w:pPr>
      <w:r>
        <w:rPr>
          <w:rFonts w:hint="eastAsia"/>
          <w:sz w:val="13"/>
          <w:szCs w:val="13"/>
        </w:rPr>
        <w:t>1</w:t>
      </w:r>
      <w:r>
        <w:rPr>
          <w:rFonts w:hint="default"/>
          <w:sz w:val="13"/>
          <w:szCs w:val="13"/>
        </w:rPr>
        <w:t>、当网页在PC端时，</w:t>
      </w:r>
      <w:r>
        <w:rPr>
          <w:rFonts w:hint="eastAsia"/>
          <w:b/>
          <w:sz w:val="13"/>
          <w:szCs w:val="13"/>
        </w:rPr>
        <w:t>网页底部</w:t>
      </w:r>
      <w:r>
        <w:rPr>
          <w:rFonts w:hint="default"/>
          <w:sz w:val="13"/>
          <w:szCs w:val="13"/>
        </w:rPr>
        <w:t>布局实现</w:t>
      </w:r>
    </w:p>
    <w:p>
      <w:pPr>
        <w:pStyle w:val="7"/>
        <w:ind w:left="420" w:firstLine="0" w:firstLineChars="0"/>
        <w:rPr>
          <w:sz w:val="13"/>
          <w:szCs w:val="13"/>
        </w:rPr>
      </w:pPr>
      <w:r>
        <w:rPr>
          <w:rFonts w:hint="default"/>
          <w:sz w:val="13"/>
          <w:szCs w:val="13"/>
        </w:rPr>
        <w:t>2、当网页变成移动端时，</w:t>
      </w:r>
      <w:r>
        <w:rPr>
          <w:rFonts w:hint="eastAsia"/>
          <w:b/>
          <w:sz w:val="13"/>
          <w:szCs w:val="13"/>
        </w:rPr>
        <w:t>网页底部</w:t>
      </w:r>
      <w:r>
        <w:rPr>
          <w:rFonts w:hint="default"/>
          <w:sz w:val="13"/>
          <w:szCs w:val="13"/>
        </w:rPr>
        <w:t>布局实现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106A4"/>
    <w:multiLevelType w:val="multilevel"/>
    <w:tmpl w:val="253106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A6"/>
    <w:rsid w:val="00031EFF"/>
    <w:rsid w:val="00035C92"/>
    <w:rsid w:val="00037228"/>
    <w:rsid w:val="00047440"/>
    <w:rsid w:val="00051325"/>
    <w:rsid w:val="00061185"/>
    <w:rsid w:val="00067E76"/>
    <w:rsid w:val="0007733B"/>
    <w:rsid w:val="00080120"/>
    <w:rsid w:val="00080CB3"/>
    <w:rsid w:val="0008118A"/>
    <w:rsid w:val="00081E2E"/>
    <w:rsid w:val="000844FA"/>
    <w:rsid w:val="0008510D"/>
    <w:rsid w:val="0008593F"/>
    <w:rsid w:val="00096A64"/>
    <w:rsid w:val="000B17CD"/>
    <w:rsid w:val="001016D3"/>
    <w:rsid w:val="00111B4A"/>
    <w:rsid w:val="001169D1"/>
    <w:rsid w:val="001328EA"/>
    <w:rsid w:val="00135239"/>
    <w:rsid w:val="00136088"/>
    <w:rsid w:val="00136353"/>
    <w:rsid w:val="001410B4"/>
    <w:rsid w:val="0015648A"/>
    <w:rsid w:val="00160C39"/>
    <w:rsid w:val="00163342"/>
    <w:rsid w:val="00163778"/>
    <w:rsid w:val="00167228"/>
    <w:rsid w:val="00180892"/>
    <w:rsid w:val="0018399D"/>
    <w:rsid w:val="001851FA"/>
    <w:rsid w:val="00196732"/>
    <w:rsid w:val="001B6FAA"/>
    <w:rsid w:val="001E352F"/>
    <w:rsid w:val="001E6789"/>
    <w:rsid w:val="001E6DB5"/>
    <w:rsid w:val="001F4D16"/>
    <w:rsid w:val="001F7380"/>
    <w:rsid w:val="00205382"/>
    <w:rsid w:val="0021070B"/>
    <w:rsid w:val="0021566C"/>
    <w:rsid w:val="0021707D"/>
    <w:rsid w:val="00222E67"/>
    <w:rsid w:val="002237E6"/>
    <w:rsid w:val="00227D66"/>
    <w:rsid w:val="002507C4"/>
    <w:rsid w:val="00274ADE"/>
    <w:rsid w:val="00293209"/>
    <w:rsid w:val="00293567"/>
    <w:rsid w:val="00296206"/>
    <w:rsid w:val="0029742B"/>
    <w:rsid w:val="002A6B38"/>
    <w:rsid w:val="002B75F7"/>
    <w:rsid w:val="002C2DDF"/>
    <w:rsid w:val="002E1F57"/>
    <w:rsid w:val="002E717D"/>
    <w:rsid w:val="003001D8"/>
    <w:rsid w:val="00301031"/>
    <w:rsid w:val="00302EBA"/>
    <w:rsid w:val="00336724"/>
    <w:rsid w:val="00345437"/>
    <w:rsid w:val="00346701"/>
    <w:rsid w:val="00346A3B"/>
    <w:rsid w:val="003B5379"/>
    <w:rsid w:val="003B6790"/>
    <w:rsid w:val="003D1D44"/>
    <w:rsid w:val="003D324B"/>
    <w:rsid w:val="003D3BF8"/>
    <w:rsid w:val="004036E4"/>
    <w:rsid w:val="00407D54"/>
    <w:rsid w:val="0041395D"/>
    <w:rsid w:val="004438F8"/>
    <w:rsid w:val="00473DE1"/>
    <w:rsid w:val="0047589E"/>
    <w:rsid w:val="00476342"/>
    <w:rsid w:val="00477E3D"/>
    <w:rsid w:val="0048307B"/>
    <w:rsid w:val="00485968"/>
    <w:rsid w:val="004908BF"/>
    <w:rsid w:val="00493E90"/>
    <w:rsid w:val="004966D2"/>
    <w:rsid w:val="004B0AE3"/>
    <w:rsid w:val="004B5E8C"/>
    <w:rsid w:val="004D42D8"/>
    <w:rsid w:val="004E0A54"/>
    <w:rsid w:val="004F08C8"/>
    <w:rsid w:val="0052038B"/>
    <w:rsid w:val="00520491"/>
    <w:rsid w:val="0052448B"/>
    <w:rsid w:val="0054261A"/>
    <w:rsid w:val="005514EF"/>
    <w:rsid w:val="00553C28"/>
    <w:rsid w:val="00556B86"/>
    <w:rsid w:val="005571C9"/>
    <w:rsid w:val="005608FF"/>
    <w:rsid w:val="00564C5C"/>
    <w:rsid w:val="00564F58"/>
    <w:rsid w:val="00566107"/>
    <w:rsid w:val="00570FB9"/>
    <w:rsid w:val="0057653F"/>
    <w:rsid w:val="0059100E"/>
    <w:rsid w:val="00595D4E"/>
    <w:rsid w:val="005B0E5D"/>
    <w:rsid w:val="005B38F9"/>
    <w:rsid w:val="005C06D0"/>
    <w:rsid w:val="005C0A20"/>
    <w:rsid w:val="005C75E0"/>
    <w:rsid w:val="005D13B0"/>
    <w:rsid w:val="005F4998"/>
    <w:rsid w:val="006013B5"/>
    <w:rsid w:val="0060407F"/>
    <w:rsid w:val="0060799C"/>
    <w:rsid w:val="006472A6"/>
    <w:rsid w:val="00663730"/>
    <w:rsid w:val="00670725"/>
    <w:rsid w:val="00674CC6"/>
    <w:rsid w:val="00693FB2"/>
    <w:rsid w:val="006941CA"/>
    <w:rsid w:val="006D40A2"/>
    <w:rsid w:val="006E59D0"/>
    <w:rsid w:val="006F3649"/>
    <w:rsid w:val="00701900"/>
    <w:rsid w:val="00702C5E"/>
    <w:rsid w:val="00703D49"/>
    <w:rsid w:val="00707520"/>
    <w:rsid w:val="00710143"/>
    <w:rsid w:val="00721CDA"/>
    <w:rsid w:val="00742E44"/>
    <w:rsid w:val="00743460"/>
    <w:rsid w:val="007463E9"/>
    <w:rsid w:val="00752311"/>
    <w:rsid w:val="00756DDE"/>
    <w:rsid w:val="007602A1"/>
    <w:rsid w:val="007868A6"/>
    <w:rsid w:val="007D7349"/>
    <w:rsid w:val="007E3C0D"/>
    <w:rsid w:val="0080225D"/>
    <w:rsid w:val="00805A04"/>
    <w:rsid w:val="00816777"/>
    <w:rsid w:val="008209E3"/>
    <w:rsid w:val="008271E4"/>
    <w:rsid w:val="00835F7D"/>
    <w:rsid w:val="00837921"/>
    <w:rsid w:val="00843D97"/>
    <w:rsid w:val="00846A35"/>
    <w:rsid w:val="00850EE4"/>
    <w:rsid w:val="00872E99"/>
    <w:rsid w:val="0088317F"/>
    <w:rsid w:val="008A3071"/>
    <w:rsid w:val="008A53E1"/>
    <w:rsid w:val="008B4F9F"/>
    <w:rsid w:val="008B70F5"/>
    <w:rsid w:val="008D596A"/>
    <w:rsid w:val="009009BF"/>
    <w:rsid w:val="00903925"/>
    <w:rsid w:val="009477C0"/>
    <w:rsid w:val="00952A4A"/>
    <w:rsid w:val="009539FD"/>
    <w:rsid w:val="00956694"/>
    <w:rsid w:val="00963A23"/>
    <w:rsid w:val="00970B9A"/>
    <w:rsid w:val="009722F4"/>
    <w:rsid w:val="00981DAD"/>
    <w:rsid w:val="009852CE"/>
    <w:rsid w:val="009B37B9"/>
    <w:rsid w:val="009F0DE5"/>
    <w:rsid w:val="00A03FE3"/>
    <w:rsid w:val="00A04A37"/>
    <w:rsid w:val="00A1530B"/>
    <w:rsid w:val="00A24D24"/>
    <w:rsid w:val="00A33F94"/>
    <w:rsid w:val="00A373A2"/>
    <w:rsid w:val="00A624AD"/>
    <w:rsid w:val="00A651E5"/>
    <w:rsid w:val="00A66FC0"/>
    <w:rsid w:val="00A70B18"/>
    <w:rsid w:val="00A83F4D"/>
    <w:rsid w:val="00A86819"/>
    <w:rsid w:val="00AA14BF"/>
    <w:rsid w:val="00AF7ED8"/>
    <w:rsid w:val="00B026FF"/>
    <w:rsid w:val="00B05980"/>
    <w:rsid w:val="00B05D82"/>
    <w:rsid w:val="00B16666"/>
    <w:rsid w:val="00B23373"/>
    <w:rsid w:val="00B6615B"/>
    <w:rsid w:val="00B778E4"/>
    <w:rsid w:val="00B84850"/>
    <w:rsid w:val="00B87111"/>
    <w:rsid w:val="00BA073B"/>
    <w:rsid w:val="00BA5D4B"/>
    <w:rsid w:val="00BC021B"/>
    <w:rsid w:val="00BC0C8E"/>
    <w:rsid w:val="00BD4941"/>
    <w:rsid w:val="00BD4D6A"/>
    <w:rsid w:val="00BE3D65"/>
    <w:rsid w:val="00BF5787"/>
    <w:rsid w:val="00BF701A"/>
    <w:rsid w:val="00C07C40"/>
    <w:rsid w:val="00C56E66"/>
    <w:rsid w:val="00C856FB"/>
    <w:rsid w:val="00C85F5A"/>
    <w:rsid w:val="00C87E34"/>
    <w:rsid w:val="00C9566B"/>
    <w:rsid w:val="00C97BE3"/>
    <w:rsid w:val="00CA58B4"/>
    <w:rsid w:val="00CC263C"/>
    <w:rsid w:val="00CC4B9E"/>
    <w:rsid w:val="00CF02D7"/>
    <w:rsid w:val="00D01CBA"/>
    <w:rsid w:val="00D14EBC"/>
    <w:rsid w:val="00D169B2"/>
    <w:rsid w:val="00D25894"/>
    <w:rsid w:val="00D41F8F"/>
    <w:rsid w:val="00D54C41"/>
    <w:rsid w:val="00D56D2E"/>
    <w:rsid w:val="00D67ABD"/>
    <w:rsid w:val="00D90D6A"/>
    <w:rsid w:val="00D91557"/>
    <w:rsid w:val="00DA5127"/>
    <w:rsid w:val="00DA7005"/>
    <w:rsid w:val="00DB5B0C"/>
    <w:rsid w:val="00DC04C0"/>
    <w:rsid w:val="00DC4A67"/>
    <w:rsid w:val="00DE7F83"/>
    <w:rsid w:val="00E054AB"/>
    <w:rsid w:val="00E212FC"/>
    <w:rsid w:val="00E23259"/>
    <w:rsid w:val="00E27DFC"/>
    <w:rsid w:val="00E32984"/>
    <w:rsid w:val="00E32DF3"/>
    <w:rsid w:val="00E441DD"/>
    <w:rsid w:val="00E5174C"/>
    <w:rsid w:val="00E52F1D"/>
    <w:rsid w:val="00E54E59"/>
    <w:rsid w:val="00E6134B"/>
    <w:rsid w:val="00E65FB4"/>
    <w:rsid w:val="00E85849"/>
    <w:rsid w:val="00E86694"/>
    <w:rsid w:val="00EB5D88"/>
    <w:rsid w:val="00EC1D67"/>
    <w:rsid w:val="00EC42E8"/>
    <w:rsid w:val="00ED4CB2"/>
    <w:rsid w:val="00EE4016"/>
    <w:rsid w:val="00EF2CA0"/>
    <w:rsid w:val="00F127F9"/>
    <w:rsid w:val="00F130AA"/>
    <w:rsid w:val="00F1465A"/>
    <w:rsid w:val="00F33754"/>
    <w:rsid w:val="00F34ADE"/>
    <w:rsid w:val="00F5592D"/>
    <w:rsid w:val="00F64742"/>
    <w:rsid w:val="00F734A6"/>
    <w:rsid w:val="00F75593"/>
    <w:rsid w:val="00FA092E"/>
    <w:rsid w:val="00FB1AB7"/>
    <w:rsid w:val="00FB1E4E"/>
    <w:rsid w:val="00FB3BF8"/>
    <w:rsid w:val="00FD0A8A"/>
    <w:rsid w:val="00FD4D75"/>
    <w:rsid w:val="00FD7881"/>
    <w:rsid w:val="00FE28B4"/>
    <w:rsid w:val="00FE3580"/>
    <w:rsid w:val="00FF31B5"/>
    <w:rsid w:val="9CEF6447"/>
    <w:rsid w:val="AFFFA037"/>
    <w:rsid w:val="F9FCD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474</Characters>
  <Lines>3</Lines>
  <Paragraphs>1</Paragraphs>
  <TotalTime>0</TotalTime>
  <ScaleCrop>false</ScaleCrop>
  <LinksUpToDate>false</LinksUpToDate>
  <CharactersWithSpaces>555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2017-11-16T11:03:00Z</dcterms:created>
  <dc:creator>Shinelon</dc:creator>
  <cp:lastModifiedBy>xiaozhu</cp:lastModifiedBy>
  <dcterms:modified xsi:type="dcterms:W3CDTF">2019-06-17T18:24:22Z</dcterms:modified>
  <cp:revision>337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