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85A1" w14:textId="77777777" w:rsidR="008664AB" w:rsidRPr="008664AB" w:rsidRDefault="008664AB" w:rsidP="008664AB">
      <w:pPr>
        <w:numPr>
          <w:ilvl w:val="0"/>
          <w:numId w:val="6"/>
        </w:numPr>
      </w:pPr>
      <w:r w:rsidRPr="008664AB">
        <w:rPr>
          <w:b/>
          <w:bCs/>
        </w:rPr>
        <w:t>Error 1:</w:t>
      </w:r>
      <w:r w:rsidRPr="008664AB">
        <w:t xml:space="preserve"> Missing $ inserted.</w:t>
      </w:r>
    </w:p>
    <w:p w14:paraId="3EB86C39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Likely Cause:</w:t>
      </w:r>
      <w:r w:rsidRPr="008664AB">
        <w:t xml:space="preserve"> Underscore character used in standard text (e.g., T_104).</w:t>
      </w:r>
    </w:p>
    <w:p w14:paraId="441C8E6A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Prism Suggestion:</w:t>
      </w:r>
      <w:r w:rsidRPr="008664AB">
        <w:t xml:space="preserve"> Escape the underscore using a backslash \_ or place it in a math environment.</w:t>
      </w:r>
    </w:p>
    <w:p w14:paraId="16904BD5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Final Correction:</w:t>
      </w:r>
      <w:r w:rsidRPr="008664AB">
        <w:t xml:space="preserve"> Changed T_104 to T\_104 in the text body.</w:t>
      </w:r>
    </w:p>
    <w:p w14:paraId="38B9DD42" w14:textId="77777777" w:rsidR="008664AB" w:rsidRPr="008664AB" w:rsidRDefault="008664AB" w:rsidP="008664AB">
      <w:pPr>
        <w:numPr>
          <w:ilvl w:val="0"/>
          <w:numId w:val="6"/>
        </w:numPr>
      </w:pPr>
      <w:r w:rsidRPr="008664AB">
        <w:rPr>
          <w:b/>
          <w:bCs/>
        </w:rPr>
        <w:t>Error 2:</w:t>
      </w:r>
      <w:r w:rsidRPr="008664AB">
        <w:t xml:space="preserve"> Overfull \</w:t>
      </w:r>
      <w:proofErr w:type="spellStart"/>
      <w:r w:rsidRPr="008664AB">
        <w:t>hbox</w:t>
      </w:r>
      <w:proofErr w:type="spellEnd"/>
      <w:r w:rsidRPr="008664AB">
        <w:t xml:space="preserve"> (15.5pt too wide) in Table 4.</w:t>
      </w:r>
    </w:p>
    <w:p w14:paraId="4D69ED44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Likely Cause:</w:t>
      </w:r>
      <w:r w:rsidRPr="008664AB">
        <w:t xml:space="preserve"> The table columns containing descriptive text were too wide for the page margins.</w:t>
      </w:r>
    </w:p>
    <w:p w14:paraId="73C01DB2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Prism Suggestion:</w:t>
      </w:r>
      <w:r w:rsidRPr="008664AB">
        <w:t xml:space="preserve"> Use the </w:t>
      </w:r>
      <w:proofErr w:type="spellStart"/>
      <w:r w:rsidRPr="008664AB">
        <w:t>tabularx</w:t>
      </w:r>
      <w:proofErr w:type="spellEnd"/>
      <w:r w:rsidRPr="008664AB">
        <w:t xml:space="preserve"> package and X column types to allow text wrapping.</w:t>
      </w:r>
    </w:p>
    <w:p w14:paraId="2C402742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Final Correction:</w:t>
      </w:r>
      <w:r w:rsidRPr="008664AB">
        <w:t xml:space="preserve"> Added \</w:t>
      </w:r>
      <w:proofErr w:type="spellStart"/>
      <w:r w:rsidRPr="008664AB">
        <w:t>usepackage</w:t>
      </w:r>
      <w:proofErr w:type="spellEnd"/>
      <w:r w:rsidRPr="008664AB">
        <w:t>{</w:t>
      </w:r>
      <w:proofErr w:type="spellStart"/>
      <w:r w:rsidRPr="008664AB">
        <w:t>tabularx</w:t>
      </w:r>
      <w:proofErr w:type="spellEnd"/>
      <w:r w:rsidRPr="008664AB">
        <w:t>} and changed \begin{tabular} to \begin{</w:t>
      </w:r>
      <w:proofErr w:type="spellStart"/>
      <w:r w:rsidRPr="008664AB">
        <w:t>tabularx</w:t>
      </w:r>
      <w:proofErr w:type="spellEnd"/>
      <w:r w:rsidRPr="008664AB">
        <w:t>}{\</w:t>
      </w:r>
      <w:proofErr w:type="spellStart"/>
      <w:r w:rsidRPr="008664AB">
        <w:t>textwidth</w:t>
      </w:r>
      <w:proofErr w:type="spellEnd"/>
      <w:r w:rsidRPr="008664AB">
        <w:t>}.</w:t>
      </w:r>
    </w:p>
    <w:p w14:paraId="342ED08A" w14:textId="77777777" w:rsidR="008664AB" w:rsidRPr="008664AB" w:rsidRDefault="008664AB" w:rsidP="008664AB">
      <w:pPr>
        <w:numPr>
          <w:ilvl w:val="0"/>
          <w:numId w:val="6"/>
        </w:numPr>
      </w:pPr>
      <w:r w:rsidRPr="008664AB">
        <w:rPr>
          <w:b/>
          <w:bCs/>
        </w:rPr>
        <w:t>Error 3:</w:t>
      </w:r>
      <w:r w:rsidRPr="008664AB">
        <w:t xml:space="preserve"> Undefined control sequence \</w:t>
      </w:r>
      <w:proofErr w:type="spellStart"/>
      <w:r w:rsidRPr="008664AB">
        <w:t>toprule</w:t>
      </w:r>
      <w:proofErr w:type="spellEnd"/>
    </w:p>
    <w:p w14:paraId="03031581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Likely Cause:</w:t>
      </w:r>
      <w:r w:rsidRPr="008664AB">
        <w:t xml:space="preserve"> Missing the necessary package to render professional table borders.</w:t>
      </w:r>
    </w:p>
    <w:p w14:paraId="285CA166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Prism Suggestion:</w:t>
      </w:r>
      <w:r w:rsidRPr="008664AB">
        <w:t xml:space="preserve"> Include \</w:t>
      </w:r>
      <w:proofErr w:type="spellStart"/>
      <w:r w:rsidRPr="008664AB">
        <w:t>usepackage</w:t>
      </w:r>
      <w:proofErr w:type="spellEnd"/>
      <w:r w:rsidRPr="008664AB">
        <w:t>{</w:t>
      </w:r>
      <w:proofErr w:type="spellStart"/>
      <w:r w:rsidRPr="008664AB">
        <w:t>booktabs</w:t>
      </w:r>
      <w:proofErr w:type="spellEnd"/>
      <w:r w:rsidRPr="008664AB">
        <w:t>} in the preamble.</w:t>
      </w:r>
    </w:p>
    <w:p w14:paraId="04A88DFE" w14:textId="77777777" w:rsidR="008664AB" w:rsidRPr="008664AB" w:rsidRDefault="008664AB" w:rsidP="008664AB">
      <w:pPr>
        <w:numPr>
          <w:ilvl w:val="1"/>
          <w:numId w:val="6"/>
        </w:numPr>
      </w:pPr>
      <w:r w:rsidRPr="008664AB">
        <w:rPr>
          <w:b/>
          <w:bCs/>
        </w:rPr>
        <w:t>Final Correction:</w:t>
      </w:r>
      <w:r w:rsidRPr="008664AB">
        <w:t xml:space="preserve"> Added \</w:t>
      </w:r>
      <w:proofErr w:type="spellStart"/>
      <w:r w:rsidRPr="008664AB">
        <w:t>usepackage</w:t>
      </w:r>
      <w:proofErr w:type="spellEnd"/>
      <w:r w:rsidRPr="008664AB">
        <w:t>{</w:t>
      </w:r>
      <w:proofErr w:type="spellStart"/>
      <w:r w:rsidRPr="008664AB">
        <w:t>booktabs</w:t>
      </w:r>
      <w:proofErr w:type="spellEnd"/>
      <w:r w:rsidRPr="008664AB">
        <w:t>} to the document preamble.</w:t>
      </w:r>
    </w:p>
    <w:p w14:paraId="3A8A27E7" w14:textId="72D7FDD4" w:rsidR="00DB2D42" w:rsidRPr="008664AB" w:rsidRDefault="00DB2D42" w:rsidP="008664AB"/>
    <w:sectPr w:rsidR="00DB2D42" w:rsidRPr="0086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8BB"/>
    <w:multiLevelType w:val="multilevel"/>
    <w:tmpl w:val="523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2814"/>
    <w:multiLevelType w:val="multilevel"/>
    <w:tmpl w:val="675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0891"/>
    <w:multiLevelType w:val="multilevel"/>
    <w:tmpl w:val="AD5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4A72"/>
    <w:multiLevelType w:val="multilevel"/>
    <w:tmpl w:val="89D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03789"/>
    <w:multiLevelType w:val="multilevel"/>
    <w:tmpl w:val="73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B398C"/>
    <w:multiLevelType w:val="multilevel"/>
    <w:tmpl w:val="ED7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3372">
    <w:abstractNumId w:val="5"/>
  </w:num>
  <w:num w:numId="2" w16cid:durableId="1861970139">
    <w:abstractNumId w:val="3"/>
  </w:num>
  <w:num w:numId="3" w16cid:durableId="754088341">
    <w:abstractNumId w:val="4"/>
  </w:num>
  <w:num w:numId="4" w16cid:durableId="577907487">
    <w:abstractNumId w:val="0"/>
  </w:num>
  <w:num w:numId="5" w16cid:durableId="1127508661">
    <w:abstractNumId w:val="2"/>
  </w:num>
  <w:num w:numId="6" w16cid:durableId="114697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67"/>
    <w:rsid w:val="002B2157"/>
    <w:rsid w:val="008664AB"/>
    <w:rsid w:val="00AE7ED9"/>
    <w:rsid w:val="00B9503D"/>
    <w:rsid w:val="00CA6467"/>
    <w:rsid w:val="00DB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20C6"/>
  <w15:chartTrackingRefBased/>
  <w15:docId w15:val="{A83AF97D-48E7-4FFC-9F91-BE84EB49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0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ritamsantra2003@gmail.com</dc:creator>
  <cp:keywords/>
  <dc:description/>
  <cp:lastModifiedBy>ritamsantra2003@gmail.com</cp:lastModifiedBy>
  <cp:revision>2</cp:revision>
  <dcterms:created xsi:type="dcterms:W3CDTF">2026-09-18T04:39:00Z</dcterms:created>
  <dcterms:modified xsi:type="dcterms:W3CDTF">2026-09-18T04:39:00Z</dcterms:modified>
</cp:coreProperties>
</file>