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FCF" w:rsidRDefault="00E96FCF" w:rsidP="00E9002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96FC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Tips </w:t>
      </w:r>
      <w:proofErr w:type="spellStart"/>
      <w:r w:rsidRPr="00E96FCF">
        <w:rPr>
          <w:rFonts w:asciiTheme="majorBidi" w:hAnsiTheme="majorBidi" w:cstheme="majorBidi"/>
          <w:b/>
          <w:bCs/>
          <w:sz w:val="24"/>
          <w:szCs w:val="24"/>
          <w:lang w:val="en-US"/>
        </w:rPr>
        <w:t>Mendapatkan</w:t>
      </w:r>
      <w:proofErr w:type="spellEnd"/>
      <w:r w:rsidRPr="00E96FC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E96FCF">
        <w:rPr>
          <w:rFonts w:asciiTheme="majorBidi" w:hAnsiTheme="majorBidi" w:cstheme="majorBidi"/>
          <w:b/>
          <w:bCs/>
          <w:sz w:val="24"/>
          <w:szCs w:val="24"/>
          <w:lang w:val="en-US"/>
        </w:rPr>
        <w:t>Banyak</w:t>
      </w:r>
      <w:proofErr w:type="spellEnd"/>
      <w:r w:rsidRPr="00E96FC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Stars di Play Together</w:t>
      </w:r>
    </w:p>
    <w:p w:rsidR="00E90022" w:rsidRDefault="00E90022" w:rsidP="00E90022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</w:t>
      </w:r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suka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?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nyata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memudahkan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sehari-hari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begitu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juga di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Play Together,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miliki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barang-barang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inginkan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>. Play Together</w:t>
      </w:r>
      <w:r w:rsidR="00CB1E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B1ECB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="00CB1ECB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CB1ECB">
        <w:rPr>
          <w:rFonts w:asciiTheme="majorBidi" w:hAnsiTheme="majorBidi" w:cstheme="majorBidi"/>
          <w:sz w:val="24"/>
          <w:szCs w:val="24"/>
          <w:lang w:val="en-US"/>
        </w:rPr>
        <w:t>buatan</w:t>
      </w:r>
      <w:proofErr w:type="spellEnd"/>
      <w:r w:rsidR="00CB1ECB">
        <w:rPr>
          <w:rFonts w:asciiTheme="majorBidi" w:hAnsiTheme="majorBidi" w:cstheme="majorBidi"/>
          <w:sz w:val="24"/>
          <w:szCs w:val="24"/>
          <w:lang w:val="en-US"/>
        </w:rPr>
        <w:t xml:space="preserve"> studio game</w:t>
      </w:r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17FE">
        <w:rPr>
          <w:rFonts w:asciiTheme="majorBidi" w:hAnsiTheme="majorBidi" w:cstheme="majorBidi"/>
          <w:sz w:val="24"/>
          <w:szCs w:val="24"/>
          <w:lang w:val="en-US"/>
        </w:rPr>
        <w:t>Haegin</w:t>
      </w:r>
      <w:proofErr w:type="spellEnd"/>
      <w:r w:rsidR="003B17FE">
        <w:rPr>
          <w:rFonts w:asciiTheme="majorBidi" w:hAnsiTheme="majorBidi" w:cstheme="majorBidi"/>
          <w:sz w:val="24"/>
          <w:szCs w:val="24"/>
          <w:lang w:val="en-US"/>
        </w:rPr>
        <w:t xml:space="preserve"> Co., Ltd.</w:t>
      </w:r>
      <w:r w:rsidR="002F058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F058B">
        <w:rPr>
          <w:rFonts w:asciiTheme="majorBidi" w:hAnsiTheme="majorBidi" w:cstheme="majorBidi"/>
          <w:sz w:val="24"/>
          <w:szCs w:val="24"/>
          <w:lang w:val="en-US"/>
        </w:rPr>
        <w:t>memperbolehkan</w:t>
      </w:r>
      <w:proofErr w:type="spellEnd"/>
      <w:r w:rsidR="002F05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F058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2F05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F058B">
        <w:rPr>
          <w:rFonts w:asciiTheme="majorBidi" w:hAnsiTheme="majorBidi" w:cstheme="majorBidi"/>
          <w:sz w:val="24"/>
          <w:szCs w:val="24"/>
          <w:lang w:val="en-US"/>
        </w:rPr>
        <w:t>ber</w:t>
      </w:r>
      <w:r w:rsidR="00832487">
        <w:rPr>
          <w:rFonts w:asciiTheme="majorBidi" w:hAnsiTheme="majorBidi" w:cstheme="majorBidi"/>
          <w:sz w:val="24"/>
          <w:szCs w:val="24"/>
          <w:lang w:val="en-US"/>
        </w:rPr>
        <w:t>keliling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sambil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bersenang-senang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dalamnya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menjalani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hari-hari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umumnya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membeli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memancing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berenang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 xml:space="preserve"> lain </w:t>
      </w:r>
      <w:proofErr w:type="spellStart"/>
      <w:r w:rsidR="00832487">
        <w:rPr>
          <w:rFonts w:asciiTheme="majorBidi" w:hAnsiTheme="majorBidi" w:cstheme="majorBidi"/>
          <w:sz w:val="24"/>
          <w:szCs w:val="24"/>
          <w:lang w:val="en-US"/>
        </w:rPr>
        <w:t>sebagainya</w:t>
      </w:r>
      <w:proofErr w:type="spellEnd"/>
      <w:r w:rsidR="0083248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832487" w:rsidRDefault="00832487" w:rsidP="00276FC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 MMO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massive multiplayer online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bertemu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player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negara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berkesempatan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76FC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player </w:t>
      </w:r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lain,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makan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, main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berbelanja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toko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Ngomong-ngomong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soal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berbelanja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membeli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stars yang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mata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, stars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isi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dompet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di game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membeli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apapun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suka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Pastinya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pingin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dong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punya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stars di Play Together?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kami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rangkum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tips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6FCB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276FCB">
        <w:rPr>
          <w:rFonts w:asciiTheme="majorBidi" w:hAnsiTheme="majorBidi" w:cstheme="majorBidi"/>
          <w:sz w:val="24"/>
          <w:szCs w:val="24"/>
          <w:lang w:val="en-US"/>
        </w:rPr>
        <w:t xml:space="preserve"> stars di Play Together.</w:t>
      </w:r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Psst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, game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kompatibel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coba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 di emulator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LDPlayer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C266F">
        <w:rPr>
          <w:rFonts w:asciiTheme="majorBidi" w:hAnsiTheme="majorBidi" w:cstheme="majorBidi"/>
          <w:i/>
          <w:iCs/>
          <w:sz w:val="24"/>
          <w:szCs w:val="24"/>
          <w:lang w:val="en-US"/>
        </w:rPr>
        <w:t>lho</w:t>
      </w:r>
      <w:proofErr w:type="spellEnd"/>
      <w:r w:rsidR="00BC266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seru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banget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C266F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="00BC266F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BC266F" w:rsidRPr="00BC266F" w:rsidRDefault="00BC266F" w:rsidP="00276FC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87852"/>
            <wp:effectExtent l="0" t="0" r="0" b="3175"/>
            <wp:docPr id="1" name="Picture 1" descr="https://encdn03.ldmnq.com/faq/images/id/88af104b-084c-4f4b-ac36-b3da2e6259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dn03.ldmnq.com/faq/images/id/88af104b-084c-4f4b-ac36-b3da2e62592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CB" w:rsidRDefault="00276FCB" w:rsidP="00276FC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76FCB" w:rsidRDefault="00276FCB" w:rsidP="00276F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Pemula</w:t>
      </w:r>
      <w:proofErr w:type="spellEnd"/>
    </w:p>
    <w:p w:rsidR="00276FCB" w:rsidRDefault="00276FCB" w:rsidP="00276FC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beginner quests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avatar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menginjakan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kakinya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Kaia.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disuruh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Manager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menemui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Ms. Info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ikon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note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kiri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layar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Daftar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isi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selesaikan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instan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menonton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video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detik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kami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merekomendasikannya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mencoba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melewati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tutorial-tutorial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memudahkan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0778E">
        <w:rPr>
          <w:rFonts w:asciiTheme="majorBidi" w:hAnsiTheme="majorBidi" w:cstheme="majorBidi"/>
          <w:sz w:val="24"/>
          <w:szCs w:val="24"/>
          <w:lang w:val="en-US"/>
        </w:rPr>
        <w:t>depannya</w:t>
      </w:r>
      <w:proofErr w:type="spellEnd"/>
      <w:r w:rsidR="0050778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FA580E" w:rsidRDefault="0050778E" w:rsidP="00FA580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Stars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bervariasi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jumlahnya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menghadiahi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gantinya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lain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crowns, crowns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milestones,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tercapai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gems.</w:t>
      </w:r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A580E">
        <w:rPr>
          <w:rFonts w:asciiTheme="majorBidi" w:hAnsiTheme="majorBidi" w:cstheme="majorBidi"/>
          <w:i/>
          <w:iCs/>
          <w:sz w:val="24"/>
          <w:szCs w:val="24"/>
          <w:lang w:val="en-US"/>
        </w:rPr>
        <w:t>Milestones</w:t>
      </w:r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lihat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A580E">
        <w:rPr>
          <w:rFonts w:asciiTheme="majorBidi" w:hAnsiTheme="majorBidi" w:cstheme="majorBidi"/>
          <w:i/>
          <w:iCs/>
          <w:sz w:val="24"/>
          <w:szCs w:val="24"/>
          <w:lang w:val="en-US"/>
        </w:rPr>
        <w:t>Season Pass</w:t>
      </w:r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ikonnya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tengah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A580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free reward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A580E">
        <w:rPr>
          <w:rFonts w:asciiTheme="majorBidi" w:hAnsiTheme="majorBidi" w:cstheme="majorBidi"/>
          <w:i/>
          <w:iCs/>
          <w:sz w:val="24"/>
          <w:szCs w:val="24"/>
          <w:lang w:val="en-US"/>
        </w:rPr>
        <w:t>shop</w:t>
      </w:r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stars,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A580E">
        <w:rPr>
          <w:rFonts w:asciiTheme="majorBidi" w:hAnsiTheme="majorBidi" w:cstheme="majorBidi"/>
          <w:i/>
          <w:iCs/>
          <w:sz w:val="24"/>
          <w:szCs w:val="24"/>
          <w:lang w:val="en-US"/>
        </w:rPr>
        <w:t>skateboard</w:t>
      </w:r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seluruh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asyik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A580E">
        <w:rPr>
          <w:rFonts w:asciiTheme="majorBidi" w:hAnsiTheme="majorBidi" w:cstheme="majorBidi"/>
          <w:sz w:val="24"/>
          <w:szCs w:val="24"/>
          <w:lang w:val="en-US"/>
        </w:rPr>
        <w:t>kan</w:t>
      </w:r>
      <w:proofErr w:type="spellEnd"/>
      <w:r w:rsidR="00FA580E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BC266F" w:rsidRDefault="00BC266F" w:rsidP="00FA580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290764344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0E" w:rsidRDefault="00065570" w:rsidP="0006557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berganti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sekitar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khusus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gems.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crowns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tukar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 di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Season Pass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milestones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065570" w:rsidRPr="00065570" w:rsidRDefault="00065570" w:rsidP="00FA580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A580E" w:rsidRDefault="00065570" w:rsidP="00065570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Menolong</w:t>
      </w:r>
      <w:proofErr w:type="spellEnd"/>
      <w:r w:rsidR="00FA580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NPC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Butuh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Bantuan</w:t>
      </w:r>
      <w:proofErr w:type="spellEnd"/>
    </w:p>
    <w:p w:rsidR="00522830" w:rsidRDefault="00FA580E" w:rsidP="0052283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NPC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non-playable character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peramai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game, Play Together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menyediakan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NPC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khusus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polisi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Victor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meminta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hilang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anjing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100 stars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menemukan</w:t>
      </w:r>
      <w:r w:rsidR="00522830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lima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menit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065570" w:rsidRDefault="00FA580E" w:rsidP="0006557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="00522830">
        <w:rPr>
          <w:rFonts w:asciiTheme="majorBidi" w:hAnsiTheme="majorBidi" w:cstheme="majorBidi"/>
          <w:sz w:val="24"/>
          <w:szCs w:val="24"/>
          <w:lang w:val="en-US"/>
        </w:rPr>
        <w:t>isa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mendatangi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wakil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kepala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setia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berdiri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, wakil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kepala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meminta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mengantar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dokumen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ruangannya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imbalannya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50 stars.</w:t>
      </w:r>
    </w:p>
    <w:p w:rsidR="00065570" w:rsidRDefault="00065570" w:rsidP="0006557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Tak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juga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mendatangi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tukang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pizza yang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pernah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temui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menjalani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terus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lakukan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lima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menit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mengantar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pizza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pelanggan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50 stars.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mempercepat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laju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22830">
        <w:rPr>
          <w:rFonts w:asciiTheme="majorBidi" w:hAnsiTheme="majorBidi" w:cstheme="majorBidi"/>
          <w:i/>
          <w:iCs/>
          <w:sz w:val="24"/>
          <w:szCs w:val="24"/>
          <w:lang w:val="en-US"/>
        </w:rPr>
        <w:t>skateboard</w:t>
      </w:r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dapatkan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522830">
        <w:rPr>
          <w:rFonts w:asciiTheme="majorBidi" w:hAnsiTheme="majorBidi" w:cstheme="majorBidi"/>
          <w:sz w:val="24"/>
          <w:szCs w:val="24"/>
          <w:lang w:val="en-US"/>
        </w:rPr>
        <w:t>kan</w:t>
      </w:r>
      <w:proofErr w:type="spellEnd"/>
      <w:r w:rsidR="00522830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BC266F" w:rsidRDefault="00BC266F" w:rsidP="0006557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90764344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70" w:rsidRDefault="00065570" w:rsidP="0006557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NPC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disebutkan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NPC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hampiri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NPC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menolong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orang lain, kalian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522830" w:rsidRDefault="00522830" w:rsidP="00FA580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22830" w:rsidRDefault="00522830" w:rsidP="00FA580E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Menjual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Tangkapan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Laut</w:t>
      </w:r>
      <w:proofErr w:type="spellEnd"/>
    </w:p>
    <w:p w:rsidR="00522830" w:rsidRDefault="001E2C6F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memancing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?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lho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memancing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perairan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game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pancingannya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Fisher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dekat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dermaga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sekitar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Kaia.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pancing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dijual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persentase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kesuksesan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tangkapan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bervariasi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Feline Rod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persentase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uncommon fish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E2C6F">
        <w:rPr>
          <w:rFonts w:asciiTheme="majorBidi" w:hAnsiTheme="majorBidi" w:cstheme="majorBidi"/>
          <w:sz w:val="24"/>
          <w:szCs w:val="24"/>
          <w:lang w:val="en-US"/>
        </w:rPr>
        <w:t>50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%,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Duck Rod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persentase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kesuksesan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15%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kesempatan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uncommon fish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100%,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Amateur Rod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persentase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kesuksesan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20%,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rare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50%,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uncommon fish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100%.</w:t>
      </w:r>
    </w:p>
    <w:p w:rsidR="001E2C6F" w:rsidRDefault="001E2C6F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memancing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tangkapan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rasa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menjualkan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Fisher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bervariasi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stars yang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tabung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Penjualan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tangkapan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laut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1C657C">
        <w:rPr>
          <w:rFonts w:asciiTheme="majorBidi" w:hAnsiTheme="majorBidi" w:cstheme="majorBidi"/>
          <w:i/>
          <w:iCs/>
          <w:sz w:val="24"/>
          <w:szCs w:val="24"/>
          <w:lang w:val="en-US"/>
        </w:rPr>
        <w:t>lho</w:t>
      </w:r>
      <w:proofErr w:type="spellEnd"/>
      <w:r w:rsidR="001C657C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.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Sepuluh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tangkapan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terjual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C657C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1C657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1C657C" w:rsidRDefault="001C657C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1C657C" w:rsidRDefault="001C657C" w:rsidP="001E2C6F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Mengambil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Bonus</w:t>
      </w:r>
    </w:p>
    <w:p w:rsidR="001C657C" w:rsidRDefault="001C657C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saatnya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terburu-buru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tambahan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D2EA9">
        <w:rPr>
          <w:rFonts w:asciiTheme="majorBidi" w:hAnsiTheme="majorBidi" w:cstheme="majorBidi"/>
          <w:i/>
          <w:iCs/>
          <w:sz w:val="24"/>
          <w:szCs w:val="24"/>
          <w:lang w:val="en-US"/>
        </w:rPr>
        <w:t>lho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mendapatkannya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pilihan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D2EA9">
        <w:rPr>
          <w:rFonts w:asciiTheme="majorBidi" w:hAnsiTheme="majorBidi" w:cstheme="majorBidi"/>
          <w:i/>
          <w:iCs/>
          <w:sz w:val="24"/>
          <w:szCs w:val="24"/>
          <w:lang w:val="en-US"/>
        </w:rPr>
        <w:t>claim</w:t>
      </w:r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lipat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menonton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iklan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D2EA9">
        <w:rPr>
          <w:rFonts w:asciiTheme="majorBidi" w:hAnsiTheme="majorBidi" w:cstheme="majorBidi"/>
          <w:sz w:val="24"/>
          <w:szCs w:val="24"/>
          <w:lang w:val="en-US"/>
        </w:rPr>
        <w:t>detik</w:t>
      </w:r>
      <w:proofErr w:type="spellEnd"/>
      <w:r w:rsidR="00BD2E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C266F" w:rsidRDefault="00BC266F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2907643439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A9" w:rsidRDefault="00BD2EA9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50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100 stars,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menonton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iklan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sebentar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150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300,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lho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!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begitu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tabungan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E6077" w:rsidRDefault="003E6077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E6077" w:rsidRDefault="00CB1ECB" w:rsidP="001E2C6F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Mengeklaim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3E607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Free Reward </w:t>
      </w:r>
      <w:proofErr w:type="spellStart"/>
      <w:r w:rsidR="003E6077">
        <w:rPr>
          <w:rFonts w:asciiTheme="majorBidi" w:hAnsiTheme="majorBidi" w:cstheme="majorBidi"/>
          <w:b/>
          <w:bCs/>
          <w:sz w:val="24"/>
          <w:szCs w:val="24"/>
          <w:lang w:val="en-US"/>
        </w:rPr>
        <w:t>Setiap</w:t>
      </w:r>
      <w:proofErr w:type="spellEnd"/>
      <w:r w:rsidR="003E607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Hari</w:t>
      </w:r>
    </w:p>
    <w:p w:rsidR="003E6077" w:rsidRDefault="00CB1ECB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apa-apa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Play Together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menyediakan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gratis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klaim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menjual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tangkapan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C266F" w:rsidRDefault="00CB1ECB" w:rsidP="00BC266F">
      <w:pPr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Ada total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gratis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menonton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video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disediakan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detik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menonton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video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gems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misterius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lho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!</w:t>
      </w:r>
      <w:bookmarkStart w:id="0" w:name="_GoBack"/>
      <w:bookmarkEnd w:id="0"/>
    </w:p>
    <w:p w:rsidR="00CB1ECB" w:rsidRDefault="00CB1ECB" w:rsidP="001E2C6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B1ECB" w:rsidRDefault="00CB1ECB" w:rsidP="001E2C6F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Kesimpulan</w:t>
      </w:r>
      <w:proofErr w:type="spellEnd"/>
    </w:p>
    <w:p w:rsidR="00CB1ECB" w:rsidRPr="00CB1ECB" w:rsidRDefault="004D6941" w:rsidP="004D694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Stars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wajib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stars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tukar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kalian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barang-barang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favorit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kalian di Play Together.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Meski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gems, stars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justru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Tips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pegangan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ketekunan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Play Together.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Bukankah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menyenangkan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bersenang-senang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1C657C" w:rsidRPr="004D6941" w:rsidRDefault="004D6941" w:rsidP="00B2442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Kesenangan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berhenti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lho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! Kalian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kesenangan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kalian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memainkan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 Together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layar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monitor PC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laptop.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 Android?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kalian yang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pastinya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penasaran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banget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u</w:t>
      </w:r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ntuk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tahu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jauh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mengunduh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me</w:t>
      </w:r>
      <w:r w:rsidR="00B24427">
        <w:rPr>
          <w:rFonts w:asciiTheme="majorBidi" w:hAnsiTheme="majorBidi" w:cstheme="majorBidi"/>
          <w:sz w:val="24"/>
          <w:szCs w:val="24"/>
          <w:lang w:val="en-US"/>
        </w:rPr>
        <w:t>mainkan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di PC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laptop, kalian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meng</w:t>
      </w:r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unjungi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ar</w:t>
      </w:r>
      <w:r w:rsidR="00B24427">
        <w:rPr>
          <w:rFonts w:asciiTheme="majorBidi" w:hAnsiTheme="majorBidi" w:cstheme="majorBidi"/>
          <w:sz w:val="24"/>
          <w:szCs w:val="24"/>
          <w:lang w:val="en-US"/>
        </w:rPr>
        <w:t>tikel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kami di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halaman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hyperlink r:id="rId8" w:history="1">
        <w:r w:rsidR="00B24427" w:rsidRPr="000154B1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https://id.ldplayer.net/blog/210.html</w:t>
        </w:r>
      </w:hyperlink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artikel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panduan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jauh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instalasi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optimasi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 xml:space="preserve"> game Play Together di </w:t>
      </w:r>
      <w:proofErr w:type="spellStart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LDPlayer</w:t>
      </w:r>
      <w:proofErr w:type="spellEnd"/>
      <w:r w:rsidR="00B24427" w:rsidRPr="00B24427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Selamat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427">
        <w:rPr>
          <w:rFonts w:asciiTheme="majorBidi" w:hAnsiTheme="majorBidi" w:cstheme="majorBidi"/>
          <w:sz w:val="24"/>
          <w:szCs w:val="24"/>
          <w:lang w:val="en-US"/>
        </w:rPr>
        <w:t>mencoba</w:t>
      </w:r>
      <w:proofErr w:type="spellEnd"/>
      <w:r w:rsidR="00B24427">
        <w:rPr>
          <w:rFonts w:asciiTheme="majorBidi" w:hAnsiTheme="majorBidi" w:cstheme="majorBidi"/>
          <w:sz w:val="24"/>
          <w:szCs w:val="24"/>
          <w:lang w:val="en-US"/>
        </w:rPr>
        <w:t>!</w:t>
      </w:r>
    </w:p>
    <w:sectPr w:rsidR="001C657C" w:rsidRPr="004D6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CF"/>
    <w:rsid w:val="00065570"/>
    <w:rsid w:val="001C657C"/>
    <w:rsid w:val="001E2C6F"/>
    <w:rsid w:val="00276FCB"/>
    <w:rsid w:val="00297468"/>
    <w:rsid w:val="002B5018"/>
    <w:rsid w:val="002F058B"/>
    <w:rsid w:val="003B17FE"/>
    <w:rsid w:val="003E6077"/>
    <w:rsid w:val="004D6941"/>
    <w:rsid w:val="0050778E"/>
    <w:rsid w:val="00522830"/>
    <w:rsid w:val="00832487"/>
    <w:rsid w:val="00837E97"/>
    <w:rsid w:val="00B24427"/>
    <w:rsid w:val="00BC266F"/>
    <w:rsid w:val="00BD2EA9"/>
    <w:rsid w:val="00BE5272"/>
    <w:rsid w:val="00CB1ECB"/>
    <w:rsid w:val="00E90022"/>
    <w:rsid w:val="00E96FCF"/>
    <w:rsid w:val="00F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C840"/>
  <w15:chartTrackingRefBased/>
  <w15:docId w15:val="{DF969734-FCC7-4E9F-895A-DF4EC08C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ldplayer.net/blog/21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2021-08-15T12:29:00Z</dcterms:created>
  <dcterms:modified xsi:type="dcterms:W3CDTF">2021-08-16T01:24:00Z</dcterms:modified>
</cp:coreProperties>
</file>