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61"/>
          <w:color w:val="auto"/>
          <w:u w:val="none"/>
        </w:rPr>
      </w:pPr>
      <w:r>
        <w:t>Privacy Policy</w:t>
      </w:r>
    </w:p>
    <w:p>
      <w:r>
        <w:t>Last updated: March 14,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r>
        <w:fldChar w:fldCharType="begin"/>
      </w:r>
      <w:r>
        <w:instrText xml:space="preserve"> HYPERLINK "https://www.freeprivacypolicy.com/free-privacy-policy-generator/" \h </w:instrText>
      </w:r>
      <w:r>
        <w:fldChar w:fldCharType="separate"/>
      </w:r>
      <w:r>
        <w:t>Free Privacy Policy Generator</w:t>
      </w:r>
      <w:r>
        <w:fldChar w:fldCharType="end"/>
      </w:r>
      <w:r>
        <w:t>.</w:t>
      </w:r>
    </w:p>
    <w:p>
      <w:pPr>
        <w:pStyle w:val="35"/>
      </w:pPr>
      <w:r>
        <w:t>Interpretation and Definitions</w:t>
      </w:r>
    </w:p>
    <w:p>
      <w:pPr>
        <w:pStyle w:val="3"/>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
      </w:pPr>
      <w:r>
        <w:t>Definitions</w:t>
      </w:r>
    </w:p>
    <w:p>
      <w:r>
        <w:t>For the purposes of this Privacy Policy:</w:t>
      </w:r>
    </w:p>
    <w:p>
      <w:pPr>
        <w:pStyle w:val="140"/>
      </w:pPr>
      <w:r>
        <w:rPr>
          <w:b/>
        </w:rPr>
        <w:t>Account</w:t>
      </w:r>
      <w:r>
        <w:t xml:space="preserve"> means a unique account created for You to access our Service or parts of our Service.</w:t>
      </w:r>
    </w:p>
    <w:p>
      <w:pPr>
        <w:pStyle w:val="140"/>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140"/>
      </w:pPr>
      <w:r>
        <w:rPr>
          <w:b/>
        </w:rPr>
        <w:t>Application</w:t>
      </w:r>
      <w:r>
        <w:t xml:space="preserve"> refers to Oswal</w:t>
      </w:r>
      <w:r>
        <w:rPr>
          <w:rFonts w:hint="default"/>
          <w:lang w:val="en-US"/>
        </w:rPr>
        <w:t xml:space="preserve"> Computers &amp; Consultant Pvt. Ltd </w:t>
      </w:r>
      <w:r>
        <w:t xml:space="preserve"> , the software program provided by the Company.</w:t>
      </w:r>
    </w:p>
    <w:p>
      <w:pPr>
        <w:pStyle w:val="140"/>
      </w:pPr>
      <w:r>
        <w:rPr>
          <w:b/>
        </w:rPr>
        <w:t>Company</w:t>
      </w:r>
      <w:r>
        <w:t xml:space="preserve"> (referred to as either "the Company", "We", "Us" or "Our" in this Agreement) refers to</w:t>
      </w:r>
      <w:r>
        <w:rPr>
          <w:rFonts w:hint="default"/>
          <w:lang w:val="en-US"/>
        </w:rPr>
        <w:t xml:space="preserve"> </w:t>
      </w:r>
      <w:r>
        <w:rPr>
          <w:lang w:val="en-US"/>
        </w:rPr>
        <w:t xml:space="preserve">Oswal Computers &amp; Consultant Pvt. Ltd </w:t>
      </w:r>
      <w:r>
        <w:t xml:space="preserve"> .</w:t>
      </w:r>
    </w:p>
    <w:p>
      <w:pPr>
        <w:pStyle w:val="140"/>
      </w:pPr>
      <w:r>
        <w:rPr>
          <w:b/>
        </w:rPr>
        <w:t>Cookies</w:t>
      </w:r>
      <w:r>
        <w:t xml:space="preserve"> are small files that are placed on Your computer, mobile device or any other device by a website, containing the details of Your browsing history on that website among its many uses.</w:t>
      </w:r>
    </w:p>
    <w:p>
      <w:pPr>
        <w:pStyle w:val="140"/>
      </w:pPr>
      <w:r>
        <w:rPr>
          <w:b/>
        </w:rPr>
        <w:t>Country</w:t>
      </w:r>
      <w:r>
        <w:t xml:space="preserve"> refers to: Madhya Pradesh, India</w:t>
      </w:r>
    </w:p>
    <w:p>
      <w:pPr>
        <w:pStyle w:val="140"/>
      </w:pPr>
      <w:r>
        <w:rPr>
          <w:b/>
        </w:rPr>
        <w:t>Device</w:t>
      </w:r>
      <w:r>
        <w:t xml:space="preserve"> means any device that can access the Service such as a computer, a cellphone or a digital tablet.</w:t>
      </w:r>
    </w:p>
    <w:p>
      <w:pPr>
        <w:pStyle w:val="140"/>
      </w:pPr>
      <w:r>
        <w:rPr>
          <w:b/>
        </w:rPr>
        <w:t>Personal Data</w:t>
      </w:r>
      <w:r>
        <w:t xml:space="preserve"> is any information that relates to an identified or identifiable individual.</w:t>
      </w:r>
    </w:p>
    <w:p>
      <w:pPr>
        <w:pStyle w:val="140"/>
      </w:pPr>
      <w:r>
        <w:rPr>
          <w:b/>
        </w:rPr>
        <w:t>Service</w:t>
      </w:r>
      <w:r>
        <w:t xml:space="preserve"> refers to the Application or the Website or both.</w:t>
      </w:r>
    </w:p>
    <w:p>
      <w:pPr>
        <w:pStyle w:val="140"/>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140"/>
      </w:pPr>
      <w:r>
        <w:rPr>
          <w:b/>
        </w:rPr>
        <w:t>Usage Data</w:t>
      </w:r>
      <w:r>
        <w:t xml:space="preserve"> refers to data collected automatically, either generated by the use of the Service or from the Service infrastructure itself (for example, the duration of a page visit).</w:t>
      </w:r>
    </w:p>
    <w:p>
      <w:pPr>
        <w:pStyle w:val="140"/>
      </w:pPr>
      <w:r>
        <w:rPr>
          <w:b/>
        </w:rPr>
        <w:t>Website</w:t>
      </w:r>
      <w:r>
        <w:t xml:space="preserve"> refers to</w:t>
      </w:r>
      <w:r>
        <w:rPr>
          <w:rFonts w:hint="default"/>
          <w:lang w:val="en-US"/>
        </w:rPr>
        <w:t xml:space="preserve"> </w:t>
      </w:r>
      <w:r>
        <w:rPr>
          <w:lang w:val="en-US"/>
        </w:rPr>
        <w:t xml:space="preserve">Oswal Computers &amp; Consultant Pvt. Ltd </w:t>
      </w:r>
      <w:r>
        <w:t xml:space="preserve"> , accessible from </w:t>
      </w:r>
      <w:r>
        <w:fldChar w:fldCharType="begin"/>
      </w:r>
      <w:r>
        <w:instrText xml:space="preserve"> HYPERLINK "http:Oswaldata.com" \h </w:instrText>
      </w:r>
      <w:r>
        <w:fldChar w:fldCharType="separate"/>
      </w:r>
      <w:r>
        <w:t>http:Oswaldata.com</w:t>
      </w:r>
      <w:r>
        <w:fldChar w:fldCharType="end"/>
      </w:r>
    </w:p>
    <w:p>
      <w:pPr>
        <w:pStyle w:val="140"/>
      </w:pPr>
      <w:r>
        <w:rPr>
          <w:b/>
        </w:rPr>
        <w:t>You</w:t>
      </w:r>
      <w:r>
        <w:t xml:space="preserve"> means the individual accessing or using the Service, or the company, or other legal entity on behalf of which such individual is accessing or using the Service, as applicable.</w:t>
      </w:r>
    </w:p>
    <w:p>
      <w:pPr>
        <w:pStyle w:val="35"/>
      </w:pPr>
      <w:r>
        <w:t>Collecting and Using Your Personal Data</w:t>
      </w:r>
    </w:p>
    <w:p>
      <w:pPr>
        <w:pStyle w:val="3"/>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140"/>
      </w:pPr>
      <w:r>
        <w:t>Email address</w:t>
      </w:r>
    </w:p>
    <w:p>
      <w:pPr>
        <w:pStyle w:val="140"/>
      </w:pPr>
      <w:r>
        <w:t>First name and last name</w:t>
      </w:r>
    </w:p>
    <w:p>
      <w:pPr>
        <w:pStyle w:val="140"/>
      </w:pPr>
      <w:r>
        <w:t>Phone number</w:t>
      </w:r>
    </w:p>
    <w:p>
      <w:pPr>
        <w:pStyle w:val="140"/>
      </w:pPr>
      <w:r>
        <w:t>Address, State, Province, ZIP/Postal code, City</w:t>
      </w:r>
    </w:p>
    <w:p>
      <w:pPr>
        <w:pStyle w:val="14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22"/>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22"/>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r>
        <w:fldChar w:fldCharType="begin"/>
      </w:r>
      <w:r>
        <w:instrText xml:space="preserve"> HYPERLINK "https://www.freeprivacypolicy.com/blog/sample-privacy-policy-template/#Use_Of_Cookies_And_Tracking" \h </w:instrText>
      </w:r>
      <w:r>
        <w:fldChar w:fldCharType="separate"/>
      </w:r>
      <w:r>
        <w:t>Free Privacy Policy website</w:t>
      </w:r>
      <w:r>
        <w:fldChar w:fldCharType="end"/>
      </w:r>
      <w:r>
        <w:t xml:space="preserve"> article.</w:t>
      </w:r>
    </w:p>
    <w:p>
      <w:r>
        <w:t>We use both Session and Persistent Cookies for the purposes set out below:</w:t>
      </w:r>
    </w:p>
    <w:p>
      <w:pPr>
        <w:pStyle w:val="140"/>
      </w:pPr>
      <w:r>
        <w:rPr>
          <w:b/>
        </w:rPr>
        <w:t>Necessary / Essential Cookies</w:t>
      </w:r>
    </w:p>
    <w:p>
      <w:pPr>
        <w:pStyle w:val="140"/>
      </w:pPr>
      <w:r>
        <w:t>Type: Session Cookies</w:t>
      </w:r>
    </w:p>
    <w:p>
      <w:pPr>
        <w:pStyle w:val="140"/>
      </w:pPr>
      <w:r>
        <w:t>Administered by: Us</w:t>
      </w:r>
    </w:p>
    <w:p>
      <w:pPr>
        <w:pStyle w:val="140"/>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140"/>
      </w:pPr>
      <w:r>
        <w:rPr>
          <w:b/>
        </w:rPr>
        <w:t>Cookies Policy / Notice Acceptance Cookies</w:t>
      </w:r>
    </w:p>
    <w:p>
      <w:pPr>
        <w:pStyle w:val="140"/>
      </w:pPr>
      <w:r>
        <w:t>Type: Persistent Cookies</w:t>
      </w:r>
    </w:p>
    <w:p>
      <w:pPr>
        <w:pStyle w:val="140"/>
      </w:pPr>
      <w:r>
        <w:t>Administered by: Us</w:t>
      </w:r>
    </w:p>
    <w:p>
      <w:pPr>
        <w:pStyle w:val="140"/>
      </w:pPr>
      <w:r>
        <w:t>Purpose: These Cookies identify if users have accepted the use of cookies on the Website.</w:t>
      </w:r>
    </w:p>
    <w:p>
      <w:pPr>
        <w:pStyle w:val="140"/>
      </w:pPr>
      <w:r>
        <w:rPr>
          <w:b/>
        </w:rPr>
        <w:t>Functionality Cookies</w:t>
      </w:r>
    </w:p>
    <w:p>
      <w:pPr>
        <w:pStyle w:val="140"/>
      </w:pPr>
      <w:r>
        <w:t>Type: Persistent Cookies</w:t>
      </w:r>
    </w:p>
    <w:p>
      <w:pPr>
        <w:pStyle w:val="140"/>
      </w:pPr>
      <w:r>
        <w:t>Administered by: Us</w:t>
      </w:r>
    </w:p>
    <w:p>
      <w:pPr>
        <w:pStyle w:val="140"/>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
      </w:pPr>
      <w:r>
        <w:t>Use of Your Personal Data</w:t>
      </w:r>
    </w:p>
    <w:p>
      <w:r>
        <w:t>The Company may use Personal Data for the following purposes:</w:t>
      </w:r>
    </w:p>
    <w:p>
      <w:pPr>
        <w:pStyle w:val="140"/>
      </w:pPr>
      <w:r>
        <w:rPr>
          <w:b/>
        </w:rPr>
        <w:t>To provide and maintain our Service</w:t>
      </w:r>
      <w:r>
        <w:t>, including to monitor the usage of our Service.</w:t>
      </w:r>
    </w:p>
    <w:p>
      <w:pPr>
        <w:pStyle w:val="140"/>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140"/>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140"/>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140"/>
      </w:pPr>
      <w:r>
        <w:rPr>
          <w:b/>
        </w:rPr>
        <w:t>To provide You</w:t>
      </w:r>
      <w:r>
        <w:t xml:space="preserve"> with news, special offers and general information about other goods, services and events which we offer that are similar to those that you have already purchased or </w:t>
      </w:r>
      <w:r>
        <w:rPr>
          <w:lang w:val="en-US"/>
        </w:rPr>
        <w:t>inquired</w:t>
      </w:r>
      <w:r>
        <w:t xml:space="preserve"> about unless You have opted not to receive such information.</w:t>
      </w:r>
    </w:p>
    <w:p>
      <w:pPr>
        <w:pStyle w:val="140"/>
      </w:pPr>
      <w:r>
        <w:rPr>
          <w:b/>
        </w:rPr>
        <w:t>To manage Your requests:</w:t>
      </w:r>
      <w:r>
        <w:t xml:space="preserve"> To attend and manage Your requests to Us.</w:t>
      </w:r>
    </w:p>
    <w:p>
      <w:pPr>
        <w:pStyle w:val="140"/>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140"/>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22"/>
      </w:pPr>
      <w:r>
        <w:rPr>
          <w:b/>
        </w:rPr>
        <w:t>With Service Providers:</w:t>
      </w:r>
      <w:r>
        <w:t xml:space="preserve"> We may share Your personal information with Service Providers to monitor and analyze the use of our Service, to contact You.</w:t>
      </w:r>
    </w:p>
    <w:p>
      <w:pPr>
        <w:pStyle w:val="22"/>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22"/>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22"/>
      </w:pPr>
      <w:r>
        <w:rPr>
          <w:b/>
        </w:rPr>
        <w:t>With business partners:</w:t>
      </w:r>
      <w:r>
        <w:t xml:space="preserve"> We may share Your information with Our business partners to offer You certain products, services or promotions.</w:t>
      </w:r>
    </w:p>
    <w:p>
      <w:pPr>
        <w:pStyle w:val="22"/>
      </w:pPr>
      <w:r>
        <w:rPr>
          <w:b/>
        </w:rPr>
        <w:t>With other users:</w:t>
      </w:r>
      <w:r>
        <w:t xml:space="preserve"> when You share personal information or otherwise interact in the public areas with other users, such information may be viewed by all users and may be publicly distributed outside.</w:t>
      </w:r>
    </w:p>
    <w:p>
      <w:pPr>
        <w:pStyle w:val="22"/>
      </w:pPr>
      <w:r>
        <w:rPr>
          <w:b/>
        </w:rPr>
        <w:t>With Your consent</w:t>
      </w:r>
      <w:r>
        <w:t>: We may disclose Your personal information for any other purpose with Your consent.</w:t>
      </w:r>
    </w:p>
    <w:p>
      <w:pPr>
        <w:pStyle w:val="3"/>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22"/>
      </w:pPr>
      <w:r>
        <w:t>Comply with a legal obligation</w:t>
      </w:r>
    </w:p>
    <w:p>
      <w:pPr>
        <w:pStyle w:val="22"/>
      </w:pPr>
      <w:r>
        <w:t>Protect and defend the rights or property of the Company</w:t>
      </w:r>
    </w:p>
    <w:p>
      <w:pPr>
        <w:pStyle w:val="22"/>
      </w:pPr>
      <w:r>
        <w:t>Prevent or investigate possible wrongdoing in connection with the Service</w:t>
      </w:r>
    </w:p>
    <w:p>
      <w:pPr>
        <w:pStyle w:val="22"/>
      </w:pPr>
      <w:r>
        <w:t>Protect the personal safety of Users of the Service or the public</w:t>
      </w:r>
    </w:p>
    <w:p>
      <w:pPr>
        <w:pStyle w:val="22"/>
      </w:pPr>
      <w:r>
        <w:t>Protect against legal liability</w:t>
      </w:r>
    </w:p>
    <w:p>
      <w:pPr>
        <w:pStyle w:val="3"/>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35"/>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35"/>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35"/>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35"/>
      </w:pPr>
      <w:r>
        <w:t>Contact Us</w:t>
      </w:r>
    </w:p>
    <w:p>
      <w:r>
        <w:t>If you have any questions about this Privacy Policy, You can contact us:</w:t>
      </w:r>
    </w:p>
    <w:p>
      <w:pPr>
        <w:pStyle w:val="140"/>
      </w:pPr>
      <w:r>
        <w:t>By email: mail@oswaldata.com</w:t>
      </w:r>
    </w:p>
    <w:p>
      <w:pPr>
        <w:pStyle w:val="140"/>
      </w:pPr>
      <w:r>
        <w:t xml:space="preserve">By visiting this page on our website: </w:t>
      </w:r>
      <w:r>
        <w:fldChar w:fldCharType="begin"/>
      </w:r>
      <w:r>
        <w:instrText xml:space="preserve"> HYPERLINK "Oswaldata.com/Enquery" \h </w:instrText>
      </w:r>
      <w:r>
        <w:fldChar w:fldCharType="separate"/>
      </w:r>
      <w:r>
        <w:t>Oswaldata.com/Enquery</w:t>
      </w:r>
      <w:r>
        <w:fldChar w:fldCharType="end"/>
      </w:r>
    </w:p>
    <w:p>
      <w:pPr>
        <w:pStyle w:val="140"/>
      </w:pPr>
      <w:r>
        <w:t>By phone number: 7312551745</w:t>
      </w:r>
    </w:p>
    <w:p>
      <w:pPr>
        <w:pStyle w:val="140"/>
      </w:pPr>
      <w:r>
        <w:t>By mail: 60,Electronic Complex , Parde</w:t>
      </w:r>
      <w:bookmarkStart w:id="0" w:name="_GoBack"/>
      <w:bookmarkEnd w:id="0"/>
      <w:r>
        <w:t>shipura, Indore,M.P-452010</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CC"/>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modern"/>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4"/>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8"/>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2"/>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 w:val="6F3D051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6"/>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37"/>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47"/>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48"/>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49"/>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0"/>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1"/>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2"/>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1"/>
    <w:unhideWhenUsed/>
    <w:uiPriority w:val="99"/>
    <w:pPr>
      <w:spacing w:after="120"/>
    </w:pPr>
  </w:style>
  <w:style w:type="paragraph" w:styleId="14">
    <w:name w:val="Body Text 2"/>
    <w:basedOn w:val="1"/>
    <w:link w:val="142"/>
    <w:unhideWhenUsed/>
    <w:uiPriority w:val="99"/>
    <w:pPr>
      <w:spacing w:after="120" w:line="480" w:lineRule="auto"/>
    </w:pPr>
  </w:style>
  <w:style w:type="paragraph" w:styleId="15">
    <w:name w:val="Body Text 3"/>
    <w:basedOn w:val="1"/>
    <w:link w:val="143"/>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character" w:styleId="18">
    <w:name w:val="Hyperlink"/>
    <w:basedOn w:val="11"/>
    <w:semiHidden/>
    <w:unhideWhenUsed/>
    <w:uiPriority w:val="99"/>
    <w:rPr>
      <w:color w:val="0000FF" w:themeColor="hyperlink"/>
      <w:u w:val="single"/>
      <w14:textFill>
        <w14:solidFill>
          <w14:schemeClr w14:val="hlink"/>
        </w14:solidFill>
      </w14:textFill>
    </w:rPr>
  </w:style>
  <w:style w:type="paragraph" w:styleId="19">
    <w:name w:val="List"/>
    <w:basedOn w:val="1"/>
    <w:unhideWhenUsed/>
    <w:uiPriority w:val="99"/>
    <w:pPr>
      <w:ind w:left="360" w:hanging="360"/>
      <w:contextualSpacing/>
    </w:pPr>
  </w:style>
  <w:style w:type="paragraph" w:styleId="20">
    <w:name w:val="List 2"/>
    <w:basedOn w:val="1"/>
    <w:unhideWhenUsed/>
    <w:uiPriority w:val="99"/>
    <w:pPr>
      <w:ind w:left="720" w:hanging="360"/>
      <w:contextualSpacing/>
    </w:pPr>
  </w:style>
  <w:style w:type="paragraph" w:styleId="21">
    <w:name w:val="List 3"/>
    <w:basedOn w:val="1"/>
    <w:unhideWhenUsed/>
    <w:uiPriority w:val="99"/>
    <w:pPr>
      <w:ind w:left="1080" w:hanging="360"/>
      <w:contextualSpacing/>
    </w:pPr>
  </w:style>
  <w:style w:type="paragraph" w:styleId="22">
    <w:name w:val="List Bullet"/>
    <w:basedOn w:val="1"/>
    <w:unhideWhenUsed/>
    <w:uiPriority w:val="99"/>
    <w:pPr>
      <w:numPr>
        <w:ilvl w:val="0"/>
        <w:numId w:val="1"/>
      </w:numPr>
      <w:contextualSpacing/>
    </w:pPr>
  </w:style>
  <w:style w:type="paragraph" w:styleId="23">
    <w:name w:val="List Bullet 2"/>
    <w:basedOn w:val="1"/>
    <w:unhideWhenUsed/>
    <w:uiPriority w:val="99"/>
    <w:pPr>
      <w:numPr>
        <w:ilvl w:val="0"/>
        <w:numId w:val="2"/>
      </w:numPr>
      <w:contextualSpacing/>
    </w:pPr>
  </w:style>
  <w:style w:type="paragraph" w:styleId="24">
    <w:name w:val="List Bullet 3"/>
    <w:basedOn w:val="1"/>
    <w:unhideWhenUsed/>
    <w:uiPriority w:val="99"/>
    <w:pPr>
      <w:numPr>
        <w:ilvl w:val="0"/>
        <w:numId w:val="3"/>
      </w:numPr>
      <w:contextualSpacing/>
    </w:pPr>
  </w:style>
  <w:style w:type="paragraph" w:styleId="25">
    <w:name w:val="List Continue"/>
    <w:basedOn w:val="1"/>
    <w:unhideWhenUsed/>
    <w:uiPriority w:val="99"/>
    <w:pPr>
      <w:spacing w:after="120"/>
      <w:ind w:left="360"/>
      <w:contextualSpacing/>
    </w:pPr>
  </w:style>
  <w:style w:type="paragraph" w:styleId="26">
    <w:name w:val="List Continue 2"/>
    <w:basedOn w:val="1"/>
    <w:unhideWhenUsed/>
    <w:uiPriority w:val="99"/>
    <w:pPr>
      <w:spacing w:after="120"/>
      <w:ind w:left="720"/>
      <w:contextualSpacing/>
    </w:pPr>
  </w:style>
  <w:style w:type="paragraph" w:styleId="27">
    <w:name w:val="List Continue 3"/>
    <w:basedOn w:val="1"/>
    <w:unhideWhenUsed/>
    <w:uiPriority w:val="99"/>
    <w:pPr>
      <w:spacing w:after="120"/>
      <w:ind w:left="1080"/>
      <w:contextualSpacing/>
    </w:pPr>
  </w:style>
  <w:style w:type="paragraph" w:styleId="28">
    <w:name w:val="List Number"/>
    <w:basedOn w:val="1"/>
    <w:unhideWhenUsed/>
    <w:uiPriority w:val="99"/>
    <w:pPr>
      <w:numPr>
        <w:ilvl w:val="0"/>
        <w:numId w:val="4"/>
      </w:numPr>
      <w:contextualSpacing/>
    </w:pPr>
  </w:style>
  <w:style w:type="paragraph" w:styleId="29">
    <w:name w:val="List Number 2"/>
    <w:basedOn w:val="1"/>
    <w:unhideWhenUsed/>
    <w:uiPriority w:val="99"/>
    <w:pPr>
      <w:numPr>
        <w:ilvl w:val="0"/>
        <w:numId w:val="5"/>
      </w:numPr>
      <w:contextualSpacing/>
    </w:pPr>
  </w:style>
  <w:style w:type="paragraph" w:styleId="30">
    <w:name w:val="List Number 3"/>
    <w:basedOn w:val="1"/>
    <w:unhideWhenUsed/>
    <w:uiPriority w:val="99"/>
    <w:pPr>
      <w:numPr>
        <w:ilvl w:val="0"/>
        <w:numId w:val="6"/>
      </w:numPr>
      <w:contextualSpacing/>
    </w:pPr>
  </w:style>
  <w:style w:type="paragraph" w:styleId="31">
    <w:name w:val="macro"/>
    <w:link w:val="144"/>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2">
    <w:name w:val="Strong"/>
    <w:basedOn w:val="11"/>
    <w:qFormat/>
    <w:uiPriority w:val="22"/>
    <w:rPr>
      <w:b/>
      <w:bCs/>
    </w:rPr>
  </w:style>
  <w:style w:type="paragraph" w:styleId="33">
    <w:name w:val="Subtitle"/>
    <w:basedOn w:val="1"/>
    <w:next w:val="1"/>
    <w:link w:val="1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4">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5">
    <w:name w:val="Title"/>
    <w:basedOn w:val="1"/>
    <w:next w:val="1"/>
    <w:link w:val="13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6">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7">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8">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9">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0">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1">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2">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3">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4">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5">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6">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7">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8">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9">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0">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1">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2">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3">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4">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5">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6">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7">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8">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9">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0">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1">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2">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3">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4">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2">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3">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4">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5">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6">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7">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8">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6">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7">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8">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9">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0">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1">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2">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3">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4">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5">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6">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7">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8">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9">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0">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1">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2">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3">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4">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5">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6">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7">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8">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9">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0">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1">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2">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3">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7">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1">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2">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3">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4">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5">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6">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7">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8">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9">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0">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1">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2">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3">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134">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5">
    <w:name w:val="Заголовок 1 Знак"/>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6">
    <w:name w:val="Заголовок 2 Знак"/>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37">
    <w:name w:val="Заголовок 3 Знак"/>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38">
    <w:name w:val="Название Знак"/>
    <w:basedOn w:val="11"/>
    <w:link w:val="35"/>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39">
    <w:name w:val="Подзаголовок Знак"/>
    <w:basedOn w:val="11"/>
    <w:link w:val="33"/>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0">
    <w:name w:val="List Paragraph"/>
    <w:basedOn w:val="1"/>
    <w:qFormat/>
    <w:uiPriority w:val="34"/>
    <w:pPr>
      <w:ind w:left="720"/>
      <w:contextualSpacing/>
    </w:pPr>
  </w:style>
  <w:style w:type="character" w:customStyle="1" w:styleId="141">
    <w:name w:val="Основной текст Знак"/>
    <w:basedOn w:val="11"/>
    <w:link w:val="13"/>
    <w:uiPriority w:val="99"/>
  </w:style>
  <w:style w:type="character" w:customStyle="1" w:styleId="142">
    <w:name w:val="Основной текст 2 Знак"/>
    <w:basedOn w:val="11"/>
    <w:link w:val="14"/>
    <w:uiPriority w:val="99"/>
  </w:style>
  <w:style w:type="character" w:customStyle="1" w:styleId="143">
    <w:name w:val="Основной текст 3 Знак"/>
    <w:basedOn w:val="11"/>
    <w:link w:val="15"/>
    <w:uiPriority w:val="99"/>
    <w:rPr>
      <w:sz w:val="16"/>
      <w:szCs w:val="16"/>
    </w:rPr>
  </w:style>
  <w:style w:type="character" w:customStyle="1" w:styleId="144">
    <w:name w:val="Текст макроса Знак"/>
    <w:basedOn w:val="11"/>
    <w:link w:val="31"/>
    <w:uiPriority w:val="99"/>
    <w:rPr>
      <w:rFonts w:ascii="Courier" w:hAnsi="Courier"/>
      <w:sz w:val="20"/>
      <w:szCs w:val="20"/>
    </w:rPr>
  </w:style>
  <w:style w:type="paragraph" w:styleId="145">
    <w:name w:val="Quote"/>
    <w:basedOn w:val="1"/>
    <w:next w:val="1"/>
    <w:link w:val="146"/>
    <w:qFormat/>
    <w:uiPriority w:val="29"/>
    <w:rPr>
      <w:i/>
      <w:iCs/>
      <w:color w:val="000000" w:themeColor="text1"/>
      <w14:textFill>
        <w14:solidFill>
          <w14:schemeClr w14:val="tx1"/>
        </w14:solidFill>
      </w14:textFill>
    </w:rPr>
  </w:style>
  <w:style w:type="character" w:customStyle="1" w:styleId="146">
    <w:name w:val="Цитата 2 Знак"/>
    <w:basedOn w:val="11"/>
    <w:link w:val="145"/>
    <w:uiPriority w:val="29"/>
    <w:rPr>
      <w:i/>
      <w:iCs/>
      <w:color w:val="000000" w:themeColor="text1"/>
      <w14:textFill>
        <w14:solidFill>
          <w14:schemeClr w14:val="tx1"/>
        </w14:solidFill>
      </w14:textFill>
    </w:rPr>
  </w:style>
  <w:style w:type="character" w:customStyle="1" w:styleId="147">
    <w:name w:val="Заголовок 4 Знак"/>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48">
    <w:name w:val="Заголовок 5 Знак"/>
    <w:basedOn w:val="11"/>
    <w:link w:val="6"/>
    <w:semiHidden/>
    <w:uiPriority w:val="9"/>
    <w:rPr>
      <w:rFonts w:asciiTheme="majorHAnsi" w:hAnsiTheme="majorHAnsi" w:eastAsiaTheme="majorEastAsia" w:cstheme="majorBidi"/>
      <w:color w:val="254061" w:themeColor="accent1" w:themeShade="80"/>
    </w:rPr>
  </w:style>
  <w:style w:type="character" w:customStyle="1" w:styleId="149">
    <w:name w:val="Заголовок 6 Знак"/>
    <w:basedOn w:val="11"/>
    <w:link w:val="7"/>
    <w:semiHidden/>
    <w:uiPriority w:val="9"/>
    <w:rPr>
      <w:rFonts w:asciiTheme="majorHAnsi" w:hAnsiTheme="majorHAnsi" w:eastAsiaTheme="majorEastAsia" w:cstheme="majorBidi"/>
      <w:i/>
      <w:iCs/>
      <w:color w:val="254061" w:themeColor="accent1" w:themeShade="80"/>
    </w:rPr>
  </w:style>
  <w:style w:type="character" w:customStyle="1" w:styleId="150">
    <w:name w:val="Заголовок 7 Знак"/>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1">
    <w:name w:val="Заголовок 8 Знак"/>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2">
    <w:name w:val="Заголовок 9 Знак"/>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3">
    <w:name w:val="Intense Quote"/>
    <w:basedOn w:val="1"/>
    <w:next w:val="1"/>
    <w:link w:val="154"/>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4">
    <w:name w:val="Выделенная цитата Знак"/>
    <w:basedOn w:val="11"/>
    <w:link w:val="153"/>
    <w:uiPriority w:val="30"/>
    <w:rPr>
      <w:b/>
      <w:bCs/>
      <w:i/>
      <w:iCs/>
      <w:color w:val="4F81BD" w:themeColor="accent1"/>
      <w14:textFill>
        <w14:solidFill>
          <w14:schemeClr w14:val="accent1"/>
        </w14:solidFill>
      </w14:textFill>
    </w:rPr>
  </w:style>
  <w:style w:type="character" w:customStyle="1" w:styleId="155">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6">
    <w:name w:val="Intense Emphasis"/>
    <w:basedOn w:val="11"/>
    <w:qFormat/>
    <w:uiPriority w:val="21"/>
    <w:rPr>
      <w:b/>
      <w:bCs/>
      <w:i/>
      <w:iCs/>
      <w:color w:val="4F81BD" w:themeColor="accent1"/>
      <w14:textFill>
        <w14:solidFill>
          <w14:schemeClr w14:val="accent1"/>
        </w14:solidFill>
      </w14:textFill>
    </w:rPr>
  </w:style>
  <w:style w:type="character" w:customStyle="1" w:styleId="157">
    <w:name w:val="Subtle Reference"/>
    <w:basedOn w:val="11"/>
    <w:qFormat/>
    <w:uiPriority w:val="31"/>
    <w:rPr>
      <w:smallCaps/>
      <w:color w:val="C0504D" w:themeColor="accent2"/>
      <w:u w:val="single"/>
      <w14:textFill>
        <w14:solidFill>
          <w14:schemeClr w14:val="accent2"/>
        </w14:solidFill>
      </w14:textFill>
    </w:rPr>
  </w:style>
  <w:style w:type="character" w:customStyle="1" w:styleId="158">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59">
    <w:name w:val="Book Title"/>
    <w:basedOn w:val="11"/>
    <w:qFormat/>
    <w:uiPriority w:val="33"/>
    <w:rPr>
      <w:b/>
      <w:bCs/>
      <w:smallCaps/>
      <w:spacing w:val="5"/>
    </w:rPr>
  </w:style>
  <w:style w:type="paragraph" w:customStyle="1" w:styleId="160">
    <w:name w:val="TOC Heading"/>
    <w:basedOn w:val="2"/>
    <w:next w:val="1"/>
    <w:semiHidden/>
    <w:unhideWhenUsed/>
    <w:qFormat/>
    <w:uiPriority w:val="39"/>
    <w:pPr>
      <w:outlineLvl w:val="9"/>
    </w:pPr>
  </w:style>
  <w:style w:type="character" w:customStyle="1" w:styleId="161">
    <w:name w:val="Гиперссылка1"/>
    <w:basedOn w:val="18"/>
    <w:qFormat/>
    <w:uiPriority w:val="1"/>
    <w:rPr>
      <w:color w:val="0000FF" w:themeColor="hyperlink"/>
      <w:u w:val="single"/>
      <w14:textFill>
        <w14:solidFill>
          <w14:schemeClr w14:val="hlink"/>
        </w14:solidFill>
      </w14:textFill>
    </w:rPr>
  </w:style>
  <w:style w:type="paragraph" w:customStyle="1" w:styleId="162">
    <w:name w:val="Horizontal Line"/>
    <w:basedOn w:val="1"/>
    <w:next w:val="1"/>
    <w:qFormat/>
    <w:uiPriority w:val="0"/>
    <w:pPr>
      <w:pBdr>
        <w:bottom w:val="single" w:color="auto" w:sz="4" w:space="1"/>
      </w:pBdr>
    </w:pPr>
    <w:rPr>
      <w:sz w:val="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Administrator</cp:lastModifiedBy>
  <dcterms:modified xsi:type="dcterms:W3CDTF">2023-03-15T05:26:22Z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0EB4DCAC90D845609CFEAAF9B6E55D15</vt:lpwstr>
  </property>
</Properties>
</file>