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898" w:rsidRPr="00D76898" w:rsidRDefault="00D76898" w:rsidP="00D30F53">
      <w:pPr>
        <w:spacing w:after="0"/>
        <w:rPr>
          <w:b/>
          <w:u w:val="single"/>
        </w:rPr>
      </w:pPr>
      <w:r w:rsidRPr="00D76898">
        <w:rPr>
          <w:b/>
          <w:u w:val="single"/>
        </w:rPr>
        <w:t>Step 1:  Already have Anaconda’s version of Python?</w:t>
      </w:r>
    </w:p>
    <w:p w:rsidR="00497F81" w:rsidRDefault="003A0821" w:rsidP="00D30F53">
      <w:pPr>
        <w:spacing w:after="0"/>
      </w:pPr>
      <w:r>
        <w:t>If you don’t already have the Anaconda distribution of Python, you can download it here</w:t>
      </w:r>
      <w:r w:rsidR="00D76898">
        <w:t>.  This is easiest, simplest way to get Python up and running with the most popular libraries already loaded</w:t>
      </w:r>
    </w:p>
    <w:p w:rsidR="003A0821" w:rsidRDefault="001609E0" w:rsidP="00D30F53">
      <w:pPr>
        <w:spacing w:after="0"/>
      </w:pPr>
      <w:hyperlink r:id="rId5" w:history="1">
        <w:r w:rsidR="003A0821" w:rsidRPr="00E96E55">
          <w:rPr>
            <w:rStyle w:val="Hyperlink"/>
          </w:rPr>
          <w:t>https://www.continuum.io/downloads</w:t>
        </w:r>
      </w:hyperlink>
    </w:p>
    <w:p w:rsidR="003A0821" w:rsidRDefault="003A0821" w:rsidP="00D30F53">
      <w:pPr>
        <w:spacing w:after="0"/>
      </w:pPr>
    </w:p>
    <w:p w:rsidR="00D76898" w:rsidRDefault="00D76898" w:rsidP="00D30F53">
      <w:pPr>
        <w:spacing w:after="0"/>
      </w:pPr>
      <w:r w:rsidRPr="00D76898">
        <w:rPr>
          <w:b/>
          <w:u w:val="single"/>
        </w:rPr>
        <w:t xml:space="preserve">Step </w:t>
      </w:r>
      <w:r>
        <w:rPr>
          <w:b/>
          <w:u w:val="single"/>
        </w:rPr>
        <w:t>2</w:t>
      </w:r>
      <w:r w:rsidRPr="00D76898">
        <w:rPr>
          <w:b/>
          <w:u w:val="single"/>
        </w:rPr>
        <w:t xml:space="preserve">:  </w:t>
      </w:r>
      <w:r>
        <w:rPr>
          <w:b/>
          <w:u w:val="single"/>
        </w:rPr>
        <w:t xml:space="preserve">Install </w:t>
      </w:r>
      <w:proofErr w:type="spellStart"/>
      <w:r>
        <w:rPr>
          <w:b/>
          <w:u w:val="single"/>
        </w:rPr>
        <w:t>Binstar</w:t>
      </w:r>
      <w:proofErr w:type="spellEnd"/>
      <w:r>
        <w:rPr>
          <w:b/>
          <w:u w:val="single"/>
        </w:rPr>
        <w:t xml:space="preserve"> in order to install psycopg</w:t>
      </w:r>
      <w:r w:rsidR="006868DC">
        <w:rPr>
          <w:b/>
          <w:u w:val="single"/>
        </w:rPr>
        <w:t>2</w:t>
      </w:r>
      <w:r>
        <w:rPr>
          <w:b/>
          <w:u w:val="single"/>
        </w:rPr>
        <w:t xml:space="preserve"> for</w:t>
      </w:r>
      <w:r w:rsidRPr="00D76898">
        <w:rPr>
          <w:b/>
          <w:u w:val="single"/>
        </w:rPr>
        <w:t xml:space="preserve"> Python</w:t>
      </w:r>
      <w:r>
        <w:rPr>
          <w:b/>
          <w:u w:val="single"/>
        </w:rPr>
        <w:t xml:space="preserve"> to connect to PostgreSQL</w:t>
      </w:r>
    </w:p>
    <w:p w:rsidR="00D76898" w:rsidRDefault="00D76898" w:rsidP="00D30F53">
      <w:pPr>
        <w:spacing w:after="0"/>
      </w:pPr>
    </w:p>
    <w:p w:rsidR="00D30F53" w:rsidRDefault="006868DC" w:rsidP="00D30F53">
      <w:pPr>
        <w:spacing w:after="0"/>
      </w:pPr>
      <w:r>
        <w:t>psycopg2</w:t>
      </w:r>
      <w:r w:rsidR="003A0821">
        <w:t xml:space="preserve"> is a python adapter for connecting to PostgreSQL databases</w:t>
      </w:r>
    </w:p>
    <w:p w:rsidR="003A0821" w:rsidRDefault="001609E0" w:rsidP="003A0821">
      <w:pPr>
        <w:spacing w:after="0"/>
      </w:pPr>
      <w:hyperlink r:id="rId6" w:history="1">
        <w:r w:rsidR="003A0821" w:rsidRPr="00C26BED">
          <w:rPr>
            <w:rStyle w:val="Hyperlink"/>
          </w:rPr>
          <w:t>http://initd.org/psycopg/docs/install.html</w:t>
        </w:r>
      </w:hyperlink>
    </w:p>
    <w:p w:rsidR="003A0821" w:rsidRPr="00D76898" w:rsidRDefault="006868DC" w:rsidP="00D76898">
      <w:pPr>
        <w:pStyle w:val="NormalWeb"/>
        <w:shd w:val="clear" w:color="auto" w:fill="FFFFFF"/>
        <w:spacing w:before="0" w:beforeAutospacing="0" w:after="0" w:afterAutospacing="0" w:line="312" w:lineRule="atLeast"/>
        <w:jc w:val="both"/>
        <w:rPr>
          <w:rFonts w:ascii="Arial" w:hAnsi="Arial" w:cs="Arial"/>
          <w:color w:val="000000"/>
          <w:sz w:val="18"/>
          <w:szCs w:val="18"/>
        </w:rPr>
      </w:pPr>
      <w:r>
        <w:rPr>
          <w:rFonts w:ascii="Arial" w:hAnsi="Arial" w:cs="Arial"/>
          <w:color w:val="000000"/>
          <w:sz w:val="18"/>
          <w:szCs w:val="18"/>
        </w:rPr>
        <w:t>Psycopg2</w:t>
      </w:r>
      <w:r w:rsidR="003A0821" w:rsidRPr="00D76898">
        <w:rPr>
          <w:rFonts w:ascii="Arial" w:hAnsi="Arial" w:cs="Arial"/>
          <w:color w:val="000000"/>
          <w:sz w:val="18"/>
          <w:szCs w:val="18"/>
        </w:rPr>
        <w:t xml:space="preserve"> is the most popular PostgreSQL adapter for the Python programming language. At its core it fully implements the Python DB API 2.0 specifications. Several extensions allow access to many of the features offered by PostgreSQL.</w:t>
      </w:r>
    </w:p>
    <w:p w:rsidR="003A0821" w:rsidRPr="00D76898" w:rsidRDefault="006868DC" w:rsidP="00D76898">
      <w:pPr>
        <w:pStyle w:val="NormalWeb"/>
        <w:shd w:val="clear" w:color="auto" w:fill="FFFFFF"/>
        <w:spacing w:before="0" w:beforeAutospacing="0" w:after="0" w:afterAutospacing="0" w:line="312" w:lineRule="atLeast"/>
        <w:jc w:val="both"/>
        <w:rPr>
          <w:rFonts w:ascii="Arial" w:hAnsi="Arial" w:cs="Arial"/>
          <w:color w:val="000000"/>
          <w:sz w:val="18"/>
          <w:szCs w:val="18"/>
        </w:rPr>
      </w:pPr>
      <w:r>
        <w:rPr>
          <w:rFonts w:ascii="Arial" w:hAnsi="Arial" w:cs="Arial"/>
          <w:color w:val="000000"/>
          <w:sz w:val="18"/>
          <w:szCs w:val="18"/>
        </w:rPr>
        <w:t>Psycopg2</w:t>
      </w:r>
      <w:r w:rsidR="003A0821" w:rsidRPr="00D76898">
        <w:rPr>
          <w:rFonts w:ascii="Arial" w:hAnsi="Arial" w:cs="Arial"/>
          <w:color w:val="000000"/>
          <w:sz w:val="18"/>
          <w:szCs w:val="18"/>
        </w:rPr>
        <w:t xml:space="preserve"> is a</w:t>
      </w:r>
      <w:r w:rsidR="003A0821" w:rsidRPr="00D76898">
        <w:rPr>
          <w:rStyle w:val="apple-converted-space"/>
          <w:rFonts w:ascii="Arial" w:hAnsi="Arial" w:cs="Arial"/>
          <w:color w:val="000000"/>
          <w:sz w:val="18"/>
          <w:szCs w:val="18"/>
        </w:rPr>
        <w:t> </w:t>
      </w:r>
      <w:hyperlink r:id="rId7" w:history="1">
        <w:r w:rsidR="003A0821" w:rsidRPr="00D76898">
          <w:rPr>
            <w:rStyle w:val="Hyperlink"/>
            <w:rFonts w:ascii="Arial" w:hAnsi="Arial" w:cs="Arial"/>
            <w:color w:val="355F7C"/>
            <w:sz w:val="18"/>
            <w:szCs w:val="18"/>
          </w:rPr>
          <w:t>PostgreSQL</w:t>
        </w:r>
      </w:hyperlink>
      <w:r w:rsidR="003A0821" w:rsidRPr="00D76898">
        <w:rPr>
          <w:rStyle w:val="apple-converted-space"/>
          <w:rFonts w:ascii="Arial" w:hAnsi="Arial" w:cs="Arial"/>
          <w:color w:val="000000"/>
          <w:sz w:val="18"/>
          <w:szCs w:val="18"/>
        </w:rPr>
        <w:t> </w:t>
      </w:r>
      <w:r w:rsidR="003A0821" w:rsidRPr="00D76898">
        <w:rPr>
          <w:rFonts w:ascii="Arial" w:hAnsi="Arial" w:cs="Arial"/>
          <w:color w:val="000000"/>
          <w:sz w:val="18"/>
          <w:szCs w:val="18"/>
        </w:rPr>
        <w:t>adapter for the</w:t>
      </w:r>
      <w:r w:rsidR="003A0821" w:rsidRPr="00D76898">
        <w:rPr>
          <w:rStyle w:val="apple-converted-space"/>
          <w:rFonts w:ascii="Arial" w:hAnsi="Arial" w:cs="Arial"/>
          <w:color w:val="000000"/>
          <w:sz w:val="18"/>
          <w:szCs w:val="18"/>
        </w:rPr>
        <w:t> </w:t>
      </w:r>
      <w:hyperlink r:id="rId8" w:history="1">
        <w:r w:rsidR="003A0821" w:rsidRPr="00D76898">
          <w:rPr>
            <w:rStyle w:val="Hyperlink"/>
            <w:rFonts w:ascii="Arial" w:hAnsi="Arial" w:cs="Arial"/>
            <w:color w:val="355F7C"/>
            <w:sz w:val="18"/>
            <w:szCs w:val="18"/>
          </w:rPr>
          <w:t>Python</w:t>
        </w:r>
      </w:hyperlink>
      <w:r w:rsidR="003A0821" w:rsidRPr="00D76898">
        <w:rPr>
          <w:rStyle w:val="apple-converted-space"/>
          <w:rFonts w:ascii="Arial" w:hAnsi="Arial" w:cs="Arial"/>
          <w:color w:val="000000"/>
          <w:sz w:val="18"/>
          <w:szCs w:val="18"/>
        </w:rPr>
        <w:t> </w:t>
      </w:r>
      <w:r w:rsidR="003A0821" w:rsidRPr="00D76898">
        <w:rPr>
          <w:rFonts w:ascii="Arial" w:hAnsi="Arial" w:cs="Arial"/>
          <w:color w:val="000000"/>
          <w:sz w:val="18"/>
          <w:szCs w:val="18"/>
        </w:rPr>
        <w:t>programming language. It is a wrapper for the</w:t>
      </w:r>
      <w:r w:rsidR="003A0821" w:rsidRPr="00D76898">
        <w:rPr>
          <w:rStyle w:val="apple-converted-space"/>
          <w:rFonts w:ascii="Arial" w:hAnsi="Arial" w:cs="Arial"/>
          <w:color w:val="000000"/>
          <w:sz w:val="18"/>
          <w:szCs w:val="18"/>
        </w:rPr>
        <w:t> </w:t>
      </w:r>
      <w:proofErr w:type="spellStart"/>
      <w:r w:rsidR="003A0821" w:rsidRPr="00D76898">
        <w:rPr>
          <w:rFonts w:ascii="Arial" w:hAnsi="Arial" w:cs="Arial"/>
          <w:color w:val="000000"/>
          <w:sz w:val="18"/>
          <w:szCs w:val="18"/>
        </w:rPr>
        <w:fldChar w:fldCharType="begin"/>
      </w:r>
      <w:r w:rsidR="003A0821" w:rsidRPr="00D76898">
        <w:rPr>
          <w:rFonts w:ascii="Arial" w:hAnsi="Arial" w:cs="Arial"/>
          <w:color w:val="000000"/>
          <w:sz w:val="18"/>
          <w:szCs w:val="18"/>
        </w:rPr>
        <w:instrText xml:space="preserve"> HYPERLINK "http://www.postgresql.org/docs/current/static/libpq.html" </w:instrText>
      </w:r>
      <w:r w:rsidR="003A0821" w:rsidRPr="00D76898">
        <w:rPr>
          <w:rFonts w:ascii="Arial" w:hAnsi="Arial" w:cs="Arial"/>
          <w:color w:val="000000"/>
          <w:sz w:val="18"/>
          <w:szCs w:val="18"/>
        </w:rPr>
        <w:fldChar w:fldCharType="separate"/>
      </w:r>
      <w:r w:rsidR="003A0821" w:rsidRPr="00D76898">
        <w:rPr>
          <w:rStyle w:val="Hyperlink"/>
          <w:rFonts w:ascii="Arial" w:hAnsi="Arial" w:cs="Arial"/>
          <w:color w:val="355F7C"/>
          <w:sz w:val="18"/>
          <w:szCs w:val="18"/>
        </w:rPr>
        <w:t>libpq</w:t>
      </w:r>
      <w:proofErr w:type="spellEnd"/>
      <w:r w:rsidR="003A0821" w:rsidRPr="00D76898">
        <w:rPr>
          <w:rFonts w:ascii="Arial" w:hAnsi="Arial" w:cs="Arial"/>
          <w:color w:val="000000"/>
          <w:sz w:val="18"/>
          <w:szCs w:val="18"/>
        </w:rPr>
        <w:fldChar w:fldCharType="end"/>
      </w:r>
      <w:r w:rsidR="003A0821" w:rsidRPr="00D76898">
        <w:rPr>
          <w:rFonts w:ascii="Arial" w:hAnsi="Arial" w:cs="Arial"/>
          <w:color w:val="000000"/>
          <w:sz w:val="18"/>
          <w:szCs w:val="18"/>
        </w:rPr>
        <w:t>, the official PostgreSQL client library.</w:t>
      </w:r>
    </w:p>
    <w:p w:rsidR="003A0821" w:rsidRPr="00D76898" w:rsidRDefault="003A0821" w:rsidP="00D76898">
      <w:pPr>
        <w:pStyle w:val="NormalWeb"/>
        <w:shd w:val="clear" w:color="auto" w:fill="FFFFFF"/>
        <w:spacing w:before="0" w:beforeAutospacing="0" w:after="0" w:afterAutospacing="0" w:line="312" w:lineRule="atLeast"/>
        <w:jc w:val="both"/>
        <w:rPr>
          <w:rFonts w:ascii="Arial" w:hAnsi="Arial" w:cs="Arial"/>
          <w:color w:val="000000"/>
          <w:sz w:val="18"/>
          <w:szCs w:val="18"/>
        </w:rPr>
      </w:pPr>
      <w:r w:rsidRPr="00D76898">
        <w:rPr>
          <w:rFonts w:ascii="Arial" w:hAnsi="Arial" w:cs="Arial"/>
          <w:color w:val="000000"/>
          <w:sz w:val="18"/>
          <w:szCs w:val="18"/>
        </w:rPr>
        <w:t>The</w:t>
      </w:r>
      <w:r w:rsidRPr="00D76898">
        <w:rPr>
          <w:rStyle w:val="apple-converted-space"/>
          <w:rFonts w:ascii="Arial" w:hAnsi="Arial" w:cs="Arial"/>
          <w:color w:val="000000"/>
          <w:sz w:val="18"/>
          <w:szCs w:val="18"/>
        </w:rPr>
        <w:t> </w:t>
      </w:r>
      <w:hyperlink r:id="rId9" w:anchor="module-psycopg2" w:tooltip="psycopg2" w:history="1">
        <w:r w:rsidRPr="00D76898">
          <w:rPr>
            <w:rStyle w:val="pre"/>
            <w:rFonts w:ascii="Arial" w:hAnsi="Arial" w:cs="Arial"/>
            <w:b/>
            <w:bCs/>
            <w:color w:val="355F7C"/>
            <w:sz w:val="18"/>
            <w:szCs w:val="18"/>
          </w:rPr>
          <w:t>psycopg2</w:t>
        </w:r>
      </w:hyperlink>
      <w:r w:rsidRPr="00D76898">
        <w:rPr>
          <w:rStyle w:val="apple-converted-space"/>
          <w:rFonts w:ascii="Arial" w:hAnsi="Arial" w:cs="Arial"/>
          <w:color w:val="000000"/>
          <w:sz w:val="18"/>
          <w:szCs w:val="18"/>
        </w:rPr>
        <w:t> </w:t>
      </w:r>
      <w:r w:rsidRPr="00D76898">
        <w:rPr>
          <w:rFonts w:ascii="Arial" w:hAnsi="Arial" w:cs="Arial"/>
          <w:color w:val="000000"/>
          <w:sz w:val="18"/>
          <w:szCs w:val="18"/>
        </w:rPr>
        <w:t>package is the current mature implementation of the adapter: it is a C extension and as such it is only compatible with</w:t>
      </w:r>
      <w:r w:rsidRPr="00D76898">
        <w:rPr>
          <w:rStyle w:val="apple-converted-space"/>
          <w:rFonts w:ascii="Arial" w:hAnsi="Arial" w:cs="Arial"/>
          <w:color w:val="000000"/>
          <w:sz w:val="18"/>
          <w:szCs w:val="18"/>
        </w:rPr>
        <w:t> </w:t>
      </w:r>
      <w:proofErr w:type="spellStart"/>
      <w:r w:rsidRPr="00D76898">
        <w:rPr>
          <w:rFonts w:ascii="Arial" w:hAnsi="Arial" w:cs="Arial"/>
          <w:color w:val="000000"/>
          <w:sz w:val="18"/>
          <w:szCs w:val="18"/>
        </w:rPr>
        <w:fldChar w:fldCharType="begin"/>
      </w:r>
      <w:r w:rsidRPr="00D76898">
        <w:rPr>
          <w:rFonts w:ascii="Arial" w:hAnsi="Arial" w:cs="Arial"/>
          <w:color w:val="000000"/>
          <w:sz w:val="18"/>
          <w:szCs w:val="18"/>
        </w:rPr>
        <w:instrText xml:space="preserve"> HYPERLINK "http://en.wikipedia.org/wiki/CPython" </w:instrText>
      </w:r>
      <w:r w:rsidRPr="00D76898">
        <w:rPr>
          <w:rFonts w:ascii="Arial" w:hAnsi="Arial" w:cs="Arial"/>
          <w:color w:val="000000"/>
          <w:sz w:val="18"/>
          <w:szCs w:val="18"/>
        </w:rPr>
        <w:fldChar w:fldCharType="separate"/>
      </w:r>
      <w:r w:rsidRPr="00D76898">
        <w:rPr>
          <w:rStyle w:val="Hyperlink"/>
          <w:rFonts w:ascii="Arial" w:hAnsi="Arial" w:cs="Arial"/>
          <w:color w:val="355F7C"/>
          <w:sz w:val="18"/>
          <w:szCs w:val="18"/>
        </w:rPr>
        <w:t>CPython</w:t>
      </w:r>
      <w:proofErr w:type="spellEnd"/>
      <w:r w:rsidRPr="00D76898">
        <w:rPr>
          <w:rFonts w:ascii="Arial" w:hAnsi="Arial" w:cs="Arial"/>
          <w:color w:val="000000"/>
          <w:sz w:val="18"/>
          <w:szCs w:val="18"/>
        </w:rPr>
        <w:fldChar w:fldCharType="end"/>
      </w:r>
      <w:r w:rsidRPr="00D76898">
        <w:rPr>
          <w:rFonts w:ascii="Arial" w:hAnsi="Arial" w:cs="Arial"/>
          <w:color w:val="000000"/>
          <w:sz w:val="18"/>
          <w:szCs w:val="18"/>
        </w:rPr>
        <w:t xml:space="preserve">. If you want to use </w:t>
      </w:r>
      <w:r w:rsidR="006868DC">
        <w:rPr>
          <w:rFonts w:ascii="Arial" w:hAnsi="Arial" w:cs="Arial"/>
          <w:color w:val="000000"/>
          <w:sz w:val="18"/>
          <w:szCs w:val="18"/>
        </w:rPr>
        <w:t>Psycopg2</w:t>
      </w:r>
      <w:r w:rsidRPr="00D76898">
        <w:rPr>
          <w:rFonts w:ascii="Arial" w:hAnsi="Arial" w:cs="Arial"/>
          <w:color w:val="000000"/>
          <w:sz w:val="18"/>
          <w:szCs w:val="18"/>
        </w:rPr>
        <w:t xml:space="preserve"> on a different Python implementation (</w:t>
      </w:r>
      <w:proofErr w:type="spellStart"/>
      <w:r w:rsidRPr="00D76898">
        <w:rPr>
          <w:rFonts w:ascii="Arial" w:hAnsi="Arial" w:cs="Arial"/>
          <w:color w:val="000000"/>
          <w:sz w:val="18"/>
          <w:szCs w:val="18"/>
        </w:rPr>
        <w:t>PyPy</w:t>
      </w:r>
      <w:proofErr w:type="spellEnd"/>
      <w:r w:rsidRPr="00D76898">
        <w:rPr>
          <w:rFonts w:ascii="Arial" w:hAnsi="Arial" w:cs="Arial"/>
          <w:color w:val="000000"/>
          <w:sz w:val="18"/>
          <w:szCs w:val="18"/>
        </w:rPr>
        <w:t xml:space="preserve">, </w:t>
      </w:r>
      <w:proofErr w:type="spellStart"/>
      <w:r w:rsidRPr="00D76898">
        <w:rPr>
          <w:rFonts w:ascii="Arial" w:hAnsi="Arial" w:cs="Arial"/>
          <w:color w:val="000000"/>
          <w:sz w:val="18"/>
          <w:szCs w:val="18"/>
        </w:rPr>
        <w:t>Jython</w:t>
      </w:r>
      <w:proofErr w:type="spellEnd"/>
      <w:r w:rsidRPr="00D76898">
        <w:rPr>
          <w:rFonts w:ascii="Arial" w:hAnsi="Arial" w:cs="Arial"/>
          <w:color w:val="000000"/>
          <w:sz w:val="18"/>
          <w:szCs w:val="18"/>
        </w:rPr>
        <w:t xml:space="preserve">, </w:t>
      </w:r>
      <w:proofErr w:type="spellStart"/>
      <w:r w:rsidRPr="00D76898">
        <w:rPr>
          <w:rFonts w:ascii="Arial" w:hAnsi="Arial" w:cs="Arial"/>
          <w:color w:val="000000"/>
          <w:sz w:val="18"/>
          <w:szCs w:val="18"/>
        </w:rPr>
        <w:t>IronPython</w:t>
      </w:r>
      <w:proofErr w:type="spellEnd"/>
      <w:r w:rsidRPr="00D76898">
        <w:rPr>
          <w:rFonts w:ascii="Arial" w:hAnsi="Arial" w:cs="Arial"/>
          <w:color w:val="000000"/>
          <w:sz w:val="18"/>
          <w:szCs w:val="18"/>
        </w:rPr>
        <w:t>) there is an experimental</w:t>
      </w:r>
      <w:r w:rsidRPr="00D76898">
        <w:rPr>
          <w:rStyle w:val="apple-converted-space"/>
          <w:rFonts w:ascii="Arial" w:hAnsi="Arial" w:cs="Arial"/>
          <w:color w:val="000000"/>
          <w:sz w:val="18"/>
          <w:szCs w:val="18"/>
        </w:rPr>
        <w:t> </w:t>
      </w:r>
      <w:hyperlink r:id="rId10" w:history="1">
        <w:r w:rsidRPr="00D76898">
          <w:rPr>
            <w:rStyle w:val="Hyperlink"/>
            <w:rFonts w:ascii="Arial" w:hAnsi="Arial" w:cs="Arial"/>
            <w:color w:val="355F7C"/>
            <w:sz w:val="18"/>
            <w:szCs w:val="18"/>
          </w:rPr>
          <w:t xml:space="preserve">porting of </w:t>
        </w:r>
        <w:proofErr w:type="spellStart"/>
        <w:r w:rsidRPr="00D76898">
          <w:rPr>
            <w:rStyle w:val="Hyperlink"/>
            <w:rFonts w:ascii="Arial" w:hAnsi="Arial" w:cs="Arial"/>
            <w:color w:val="355F7C"/>
            <w:sz w:val="18"/>
            <w:szCs w:val="18"/>
          </w:rPr>
          <w:t>Psycopg</w:t>
        </w:r>
        <w:proofErr w:type="spellEnd"/>
        <w:r w:rsidRPr="00D76898">
          <w:rPr>
            <w:rStyle w:val="Hyperlink"/>
            <w:rFonts w:ascii="Arial" w:hAnsi="Arial" w:cs="Arial"/>
            <w:color w:val="355F7C"/>
            <w:sz w:val="18"/>
            <w:szCs w:val="18"/>
          </w:rPr>
          <w:t xml:space="preserve"> for </w:t>
        </w:r>
        <w:proofErr w:type="spellStart"/>
        <w:r w:rsidRPr="00D76898">
          <w:rPr>
            <w:rStyle w:val="Hyperlink"/>
            <w:rFonts w:ascii="Arial" w:hAnsi="Arial" w:cs="Arial"/>
            <w:color w:val="355F7C"/>
            <w:sz w:val="18"/>
            <w:szCs w:val="18"/>
          </w:rPr>
          <w:t>Ctypes</w:t>
        </w:r>
        <w:proofErr w:type="spellEnd"/>
      </w:hyperlink>
      <w:r w:rsidRPr="00D76898">
        <w:rPr>
          <w:rFonts w:ascii="Arial" w:hAnsi="Arial" w:cs="Arial"/>
          <w:color w:val="000000"/>
          <w:sz w:val="18"/>
          <w:szCs w:val="18"/>
        </w:rPr>
        <w:t>, but it is not as mature as the C implementation yet.</w:t>
      </w:r>
    </w:p>
    <w:p w:rsidR="003A0821" w:rsidRPr="00D76898" w:rsidRDefault="003A0821" w:rsidP="00D76898">
      <w:pPr>
        <w:pStyle w:val="NormalWeb"/>
        <w:shd w:val="clear" w:color="auto" w:fill="FFFFFF"/>
        <w:spacing w:before="0" w:beforeAutospacing="0" w:after="0" w:afterAutospacing="0" w:line="312" w:lineRule="atLeast"/>
        <w:jc w:val="both"/>
        <w:rPr>
          <w:rFonts w:ascii="Arial" w:hAnsi="Arial" w:cs="Arial"/>
          <w:color w:val="000000"/>
          <w:sz w:val="18"/>
          <w:szCs w:val="18"/>
        </w:rPr>
      </w:pPr>
      <w:r w:rsidRPr="00D76898">
        <w:rPr>
          <w:rFonts w:ascii="Arial" w:hAnsi="Arial" w:cs="Arial"/>
          <w:color w:val="000000"/>
          <w:sz w:val="18"/>
          <w:szCs w:val="18"/>
        </w:rPr>
        <w:t>The current</w:t>
      </w:r>
      <w:r w:rsidRPr="00D76898">
        <w:rPr>
          <w:rStyle w:val="apple-converted-space"/>
          <w:rFonts w:ascii="Arial" w:hAnsi="Arial" w:cs="Arial"/>
          <w:color w:val="000000"/>
          <w:sz w:val="18"/>
          <w:szCs w:val="18"/>
        </w:rPr>
        <w:t> </w:t>
      </w:r>
      <w:r w:rsidRPr="00D76898">
        <w:rPr>
          <w:rStyle w:val="pre"/>
          <w:rFonts w:ascii="Arial" w:hAnsi="Arial" w:cs="Arial"/>
          <w:b/>
          <w:bCs/>
          <w:color w:val="000000"/>
          <w:sz w:val="18"/>
          <w:szCs w:val="18"/>
        </w:rPr>
        <w:t>psycopg2</w:t>
      </w:r>
      <w:r w:rsidRPr="00D76898">
        <w:rPr>
          <w:rStyle w:val="apple-converted-space"/>
          <w:rFonts w:ascii="Arial" w:hAnsi="Arial" w:cs="Arial"/>
          <w:color w:val="000000"/>
          <w:sz w:val="18"/>
          <w:szCs w:val="18"/>
        </w:rPr>
        <w:t> </w:t>
      </w:r>
      <w:r w:rsidRPr="00D76898">
        <w:rPr>
          <w:rFonts w:ascii="Arial" w:hAnsi="Arial" w:cs="Arial"/>
          <w:color w:val="000000"/>
          <w:sz w:val="18"/>
          <w:szCs w:val="18"/>
        </w:rPr>
        <w:t>implementation supports:</w:t>
      </w:r>
    </w:p>
    <w:p w:rsidR="003A0821" w:rsidRPr="00D76898" w:rsidRDefault="003A0821" w:rsidP="00D76898">
      <w:pPr>
        <w:numPr>
          <w:ilvl w:val="0"/>
          <w:numId w:val="1"/>
        </w:numPr>
        <w:shd w:val="clear" w:color="auto" w:fill="FFFFFF"/>
        <w:spacing w:after="0" w:line="312" w:lineRule="atLeast"/>
        <w:jc w:val="both"/>
        <w:rPr>
          <w:rFonts w:ascii="Arial" w:hAnsi="Arial" w:cs="Arial"/>
          <w:color w:val="000000"/>
          <w:sz w:val="18"/>
          <w:szCs w:val="18"/>
        </w:rPr>
      </w:pPr>
      <w:r w:rsidRPr="00D76898">
        <w:rPr>
          <w:rFonts w:ascii="Arial" w:hAnsi="Arial" w:cs="Arial"/>
          <w:color w:val="000000"/>
          <w:sz w:val="18"/>
          <w:szCs w:val="18"/>
        </w:rPr>
        <w:t>Python 2 versions from 2.5 to 2.7</w:t>
      </w:r>
    </w:p>
    <w:p w:rsidR="003A0821" w:rsidRPr="00D76898" w:rsidRDefault="003A0821" w:rsidP="00D76898">
      <w:pPr>
        <w:numPr>
          <w:ilvl w:val="0"/>
          <w:numId w:val="1"/>
        </w:numPr>
        <w:shd w:val="clear" w:color="auto" w:fill="FFFFFF"/>
        <w:spacing w:after="0" w:line="312" w:lineRule="atLeast"/>
        <w:jc w:val="both"/>
        <w:rPr>
          <w:rFonts w:ascii="Arial" w:hAnsi="Arial" w:cs="Arial"/>
          <w:color w:val="000000"/>
          <w:sz w:val="18"/>
          <w:szCs w:val="18"/>
        </w:rPr>
      </w:pPr>
      <w:r w:rsidRPr="00D76898">
        <w:rPr>
          <w:rFonts w:ascii="Arial" w:hAnsi="Arial" w:cs="Arial"/>
          <w:color w:val="000000"/>
          <w:sz w:val="18"/>
          <w:szCs w:val="18"/>
        </w:rPr>
        <w:t>Python 3 versions from 3.1 to 3.4</w:t>
      </w:r>
    </w:p>
    <w:p w:rsidR="003A0821" w:rsidRPr="00D76898" w:rsidRDefault="003A0821" w:rsidP="00D76898">
      <w:pPr>
        <w:numPr>
          <w:ilvl w:val="0"/>
          <w:numId w:val="1"/>
        </w:numPr>
        <w:shd w:val="clear" w:color="auto" w:fill="FFFFFF"/>
        <w:spacing w:after="0" w:line="312" w:lineRule="atLeast"/>
        <w:jc w:val="both"/>
        <w:rPr>
          <w:rFonts w:ascii="Arial" w:hAnsi="Arial" w:cs="Arial"/>
          <w:color w:val="000000"/>
          <w:sz w:val="18"/>
          <w:szCs w:val="18"/>
        </w:rPr>
      </w:pPr>
      <w:r w:rsidRPr="00D76898">
        <w:rPr>
          <w:rFonts w:ascii="Arial" w:hAnsi="Arial" w:cs="Arial"/>
          <w:color w:val="000000"/>
          <w:sz w:val="18"/>
          <w:szCs w:val="18"/>
        </w:rPr>
        <w:t>PostgreSQL versions from 7.4 to 9.4</w:t>
      </w:r>
    </w:p>
    <w:p w:rsidR="003A0821" w:rsidRDefault="003A0821" w:rsidP="00D30F53">
      <w:pPr>
        <w:spacing w:after="0"/>
        <w:rPr>
          <w:rFonts w:ascii="Arial" w:hAnsi="Arial" w:cs="Arial"/>
          <w:sz w:val="18"/>
          <w:szCs w:val="18"/>
        </w:rPr>
      </w:pPr>
    </w:p>
    <w:p w:rsidR="00D76898" w:rsidRDefault="00D76898" w:rsidP="00D30F53">
      <w:pPr>
        <w:spacing w:after="0"/>
        <w:rPr>
          <w:rFonts w:ascii="Arial" w:hAnsi="Arial" w:cs="Arial"/>
          <w:sz w:val="18"/>
          <w:szCs w:val="18"/>
        </w:rPr>
      </w:pPr>
    </w:p>
    <w:p w:rsidR="00D76898" w:rsidRDefault="0040394A" w:rsidP="00D76898">
      <w:pPr>
        <w:spacing w:after="0"/>
        <w:rPr>
          <w:rFonts w:ascii="Arial" w:hAnsi="Arial" w:cs="Arial"/>
          <w:b/>
          <w:sz w:val="20"/>
          <w:szCs w:val="20"/>
        </w:rPr>
      </w:pPr>
      <w:r w:rsidRPr="0040394A">
        <w:rPr>
          <w:rFonts w:ascii="Arial" w:hAnsi="Arial" w:cs="Arial"/>
          <w:b/>
          <w:sz w:val="20"/>
          <w:szCs w:val="20"/>
          <w:u w:val="single"/>
        </w:rPr>
        <w:t>Step 2A:</w:t>
      </w:r>
      <w:r>
        <w:rPr>
          <w:rFonts w:ascii="Arial" w:hAnsi="Arial" w:cs="Arial"/>
          <w:b/>
          <w:sz w:val="20"/>
          <w:szCs w:val="20"/>
        </w:rPr>
        <w:t xml:space="preserve"> </w:t>
      </w:r>
      <w:r w:rsidR="00D76898" w:rsidRPr="00D76898">
        <w:rPr>
          <w:rFonts w:ascii="Arial" w:hAnsi="Arial" w:cs="Arial"/>
          <w:b/>
          <w:sz w:val="20"/>
          <w:szCs w:val="20"/>
        </w:rPr>
        <w:t>Easiest way to add ‘</w:t>
      </w:r>
      <w:r w:rsidR="006868DC">
        <w:rPr>
          <w:rFonts w:ascii="Arial" w:hAnsi="Arial" w:cs="Arial"/>
          <w:b/>
          <w:sz w:val="20"/>
          <w:szCs w:val="20"/>
        </w:rPr>
        <w:t>psycopg2</w:t>
      </w:r>
      <w:r w:rsidR="00D76898" w:rsidRPr="00D76898">
        <w:rPr>
          <w:rFonts w:ascii="Arial" w:hAnsi="Arial" w:cs="Arial"/>
          <w:b/>
          <w:sz w:val="20"/>
          <w:szCs w:val="20"/>
        </w:rPr>
        <w:t xml:space="preserve">’ is via the </w:t>
      </w:r>
      <w:proofErr w:type="spellStart"/>
      <w:r w:rsidR="00D76898" w:rsidRPr="00D76898">
        <w:rPr>
          <w:rFonts w:ascii="Arial" w:hAnsi="Arial" w:cs="Arial"/>
          <w:b/>
          <w:sz w:val="20"/>
          <w:szCs w:val="20"/>
        </w:rPr>
        <w:t>Binstar</w:t>
      </w:r>
      <w:proofErr w:type="spellEnd"/>
      <w:r w:rsidR="00D76898" w:rsidRPr="00D76898">
        <w:rPr>
          <w:rFonts w:ascii="Arial" w:hAnsi="Arial" w:cs="Arial"/>
          <w:b/>
          <w:sz w:val="20"/>
          <w:szCs w:val="20"/>
        </w:rPr>
        <w:t xml:space="preserve"> distribution method as it integrates well with Anaconda’s python</w:t>
      </w:r>
    </w:p>
    <w:p w:rsidR="00D76898" w:rsidRDefault="00D76898" w:rsidP="00D76898">
      <w:pPr>
        <w:spacing w:after="0"/>
        <w:rPr>
          <w:rFonts w:ascii="Arial" w:hAnsi="Arial" w:cs="Arial"/>
          <w:b/>
          <w:sz w:val="20"/>
          <w:szCs w:val="20"/>
        </w:rPr>
      </w:pPr>
    </w:p>
    <w:p w:rsidR="00D76898" w:rsidRPr="00D76898" w:rsidRDefault="00D76898" w:rsidP="00D76898">
      <w:pPr>
        <w:spacing w:after="0"/>
        <w:rPr>
          <w:rFonts w:ascii="Arial" w:hAnsi="Arial" w:cs="Arial"/>
          <w:sz w:val="20"/>
          <w:szCs w:val="20"/>
        </w:rPr>
      </w:pPr>
      <w:r w:rsidRPr="00D76898">
        <w:rPr>
          <w:rFonts w:ascii="Arial" w:hAnsi="Arial" w:cs="Arial"/>
          <w:sz w:val="20"/>
          <w:szCs w:val="20"/>
        </w:rPr>
        <w:t>Bring up a command line session for your operating system and bring up the C drive directory where Anaconda files are installed</w:t>
      </w:r>
      <w:r>
        <w:rPr>
          <w:rFonts w:ascii="Arial" w:hAnsi="Arial" w:cs="Arial"/>
          <w:sz w:val="20"/>
          <w:szCs w:val="20"/>
        </w:rPr>
        <w:t xml:space="preserve">.  Below is an example from Windows </w:t>
      </w:r>
      <w:proofErr w:type="gramStart"/>
      <w:r>
        <w:rPr>
          <w:rFonts w:ascii="Arial" w:hAnsi="Arial" w:cs="Arial"/>
          <w:sz w:val="20"/>
          <w:szCs w:val="20"/>
        </w:rPr>
        <w:t>7;  command</w:t>
      </w:r>
      <w:proofErr w:type="gramEnd"/>
      <w:r>
        <w:rPr>
          <w:rFonts w:ascii="Arial" w:hAnsi="Arial" w:cs="Arial"/>
          <w:sz w:val="20"/>
          <w:szCs w:val="20"/>
        </w:rPr>
        <w:t xml:space="preserve"> “</w:t>
      </w:r>
      <w:proofErr w:type="spellStart"/>
      <w:r>
        <w:rPr>
          <w:rFonts w:ascii="Arial" w:hAnsi="Arial" w:cs="Arial"/>
          <w:sz w:val="20"/>
          <w:szCs w:val="20"/>
        </w:rPr>
        <w:t>conda</w:t>
      </w:r>
      <w:proofErr w:type="spellEnd"/>
      <w:r>
        <w:rPr>
          <w:rFonts w:ascii="Arial" w:hAnsi="Arial" w:cs="Arial"/>
          <w:sz w:val="20"/>
          <w:szCs w:val="20"/>
        </w:rPr>
        <w:t xml:space="preserve"> install </w:t>
      </w:r>
      <w:proofErr w:type="spellStart"/>
      <w:r>
        <w:rPr>
          <w:rFonts w:ascii="Arial" w:hAnsi="Arial" w:cs="Arial"/>
          <w:sz w:val="20"/>
          <w:szCs w:val="20"/>
        </w:rPr>
        <w:t>binstar</w:t>
      </w:r>
      <w:proofErr w:type="spellEnd"/>
      <w:r>
        <w:rPr>
          <w:rFonts w:ascii="Arial" w:hAnsi="Arial" w:cs="Arial"/>
          <w:sz w:val="20"/>
          <w:szCs w:val="20"/>
        </w:rPr>
        <w:t>” is executed in a DOS session.</w:t>
      </w:r>
    </w:p>
    <w:p w:rsidR="00D76898" w:rsidRDefault="00D76898" w:rsidP="00D30F53">
      <w:pPr>
        <w:spacing w:after="0"/>
        <w:rPr>
          <w:rFonts w:ascii="Arial" w:hAnsi="Arial" w:cs="Arial"/>
          <w:sz w:val="18"/>
          <w:szCs w:val="18"/>
        </w:rPr>
      </w:pPr>
    </w:p>
    <w:p w:rsidR="00D76898" w:rsidRDefault="00D76898" w:rsidP="00D30F53">
      <w:pPr>
        <w:spacing w:after="0"/>
        <w:rPr>
          <w:rFonts w:ascii="Arial" w:hAnsi="Arial" w:cs="Arial"/>
          <w:sz w:val="18"/>
          <w:szCs w:val="18"/>
        </w:rPr>
      </w:pPr>
      <w:r w:rsidRPr="00C266A4">
        <w:rPr>
          <w:noProof/>
        </w:rPr>
        <w:drawing>
          <wp:inline distT="0" distB="0" distL="0" distR="0" wp14:anchorId="3336D24C" wp14:editId="592E8174">
            <wp:extent cx="5020376" cy="3629532"/>
            <wp:effectExtent l="0" t="0" r="889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0376" cy="3629532"/>
                    </a:xfrm>
                    <a:prstGeom prst="rect">
                      <a:avLst/>
                    </a:prstGeom>
                  </pic:spPr>
                </pic:pic>
              </a:graphicData>
            </a:graphic>
          </wp:inline>
        </w:drawing>
      </w:r>
    </w:p>
    <w:p w:rsidR="00280D28" w:rsidRDefault="00280D28" w:rsidP="00D30F53">
      <w:pPr>
        <w:spacing w:after="0"/>
        <w:rPr>
          <w:rFonts w:ascii="Arial" w:hAnsi="Arial" w:cs="Arial"/>
          <w:sz w:val="18"/>
          <w:szCs w:val="18"/>
        </w:rPr>
      </w:pPr>
      <w:proofErr w:type="spellStart"/>
      <w:r>
        <w:rPr>
          <w:rFonts w:ascii="Arial" w:hAnsi="Arial" w:cs="Arial"/>
          <w:sz w:val="18"/>
          <w:szCs w:val="18"/>
        </w:rPr>
        <w:t>Binstar</w:t>
      </w:r>
      <w:proofErr w:type="spellEnd"/>
      <w:r>
        <w:rPr>
          <w:rFonts w:ascii="Arial" w:hAnsi="Arial" w:cs="Arial"/>
          <w:sz w:val="18"/>
          <w:szCs w:val="18"/>
        </w:rPr>
        <w:t xml:space="preserve"> is likely NOT installed yet but your </w:t>
      </w:r>
      <w:proofErr w:type="spellStart"/>
      <w:r>
        <w:rPr>
          <w:rFonts w:ascii="Arial" w:hAnsi="Arial" w:cs="Arial"/>
          <w:sz w:val="18"/>
          <w:szCs w:val="18"/>
        </w:rPr>
        <w:t>conda</w:t>
      </w:r>
      <w:proofErr w:type="spellEnd"/>
      <w:r>
        <w:rPr>
          <w:rFonts w:ascii="Arial" w:hAnsi="Arial" w:cs="Arial"/>
          <w:sz w:val="18"/>
          <w:szCs w:val="18"/>
        </w:rPr>
        <w:t xml:space="preserve"> and python software may also be updated in the process as this example shows.</w:t>
      </w:r>
    </w:p>
    <w:p w:rsidR="00D76898" w:rsidRPr="00D76898" w:rsidRDefault="00D76898" w:rsidP="00D30F53">
      <w:pPr>
        <w:spacing w:after="0"/>
        <w:rPr>
          <w:rFonts w:ascii="Arial" w:hAnsi="Arial" w:cs="Arial"/>
          <w:sz w:val="18"/>
          <w:szCs w:val="18"/>
        </w:rPr>
      </w:pPr>
    </w:p>
    <w:p w:rsidR="00D6056C" w:rsidRDefault="00D6056C">
      <w:pPr>
        <w:rPr>
          <w:rFonts w:ascii="Arial" w:hAnsi="Arial" w:cs="Arial"/>
          <w:sz w:val="18"/>
          <w:szCs w:val="18"/>
        </w:rPr>
      </w:pPr>
      <w:r>
        <w:rPr>
          <w:rFonts w:ascii="Arial" w:hAnsi="Arial" w:cs="Arial"/>
          <w:sz w:val="18"/>
          <w:szCs w:val="18"/>
        </w:rPr>
        <w:br w:type="page"/>
      </w:r>
    </w:p>
    <w:p w:rsidR="00D6056C" w:rsidRPr="00D6056C" w:rsidRDefault="00D6056C">
      <w:pPr>
        <w:rPr>
          <w:rFonts w:ascii="Arial" w:hAnsi="Arial" w:cs="Arial"/>
          <w:b/>
          <w:sz w:val="18"/>
          <w:szCs w:val="18"/>
        </w:rPr>
      </w:pPr>
      <w:r w:rsidRPr="00D6056C">
        <w:rPr>
          <w:rFonts w:ascii="Arial" w:hAnsi="Arial" w:cs="Arial"/>
          <w:b/>
          <w:sz w:val="18"/>
          <w:szCs w:val="18"/>
        </w:rPr>
        <w:lastRenderedPageBreak/>
        <w:t xml:space="preserve">Below is a sample output from a successful </w:t>
      </w:r>
      <w:proofErr w:type="spellStart"/>
      <w:r w:rsidRPr="00D6056C">
        <w:rPr>
          <w:rFonts w:ascii="Arial" w:hAnsi="Arial" w:cs="Arial"/>
          <w:b/>
          <w:sz w:val="18"/>
          <w:szCs w:val="18"/>
        </w:rPr>
        <w:t>Binstar</w:t>
      </w:r>
      <w:proofErr w:type="spellEnd"/>
      <w:r w:rsidRPr="00D6056C">
        <w:rPr>
          <w:rFonts w:ascii="Arial" w:hAnsi="Arial" w:cs="Arial"/>
          <w:b/>
          <w:sz w:val="18"/>
          <w:szCs w:val="18"/>
        </w:rPr>
        <w:t xml:space="preserve"> install.  </w:t>
      </w:r>
    </w:p>
    <w:p w:rsidR="00D6056C" w:rsidRPr="00D6056C" w:rsidRDefault="00D6056C">
      <w:pPr>
        <w:rPr>
          <w:rFonts w:ascii="Arial" w:hAnsi="Arial" w:cs="Arial"/>
          <w:b/>
          <w:sz w:val="18"/>
          <w:szCs w:val="18"/>
        </w:rPr>
      </w:pPr>
      <w:r w:rsidRPr="00D6056C">
        <w:rPr>
          <w:rFonts w:ascii="Arial" w:hAnsi="Arial" w:cs="Arial"/>
          <w:b/>
          <w:sz w:val="18"/>
          <w:szCs w:val="18"/>
        </w:rPr>
        <w:t>Notice the ending message suggesting to run “</w:t>
      </w:r>
      <w:proofErr w:type="spellStart"/>
      <w:r w:rsidRPr="00D6056C">
        <w:rPr>
          <w:rFonts w:ascii="Arial" w:hAnsi="Arial" w:cs="Arial"/>
          <w:b/>
          <w:sz w:val="18"/>
          <w:szCs w:val="18"/>
        </w:rPr>
        <w:t>conda</w:t>
      </w:r>
      <w:proofErr w:type="spellEnd"/>
      <w:r w:rsidRPr="00D6056C">
        <w:rPr>
          <w:rFonts w:ascii="Arial" w:hAnsi="Arial" w:cs="Arial"/>
          <w:b/>
          <w:sz w:val="18"/>
          <w:szCs w:val="18"/>
        </w:rPr>
        <w:t xml:space="preserve"> install anaconda-client”</w:t>
      </w:r>
    </w:p>
    <w:p w:rsidR="0040394A" w:rsidRDefault="00D6056C">
      <w:pPr>
        <w:rPr>
          <w:rFonts w:ascii="Arial" w:hAnsi="Arial" w:cs="Arial"/>
          <w:sz w:val="18"/>
          <w:szCs w:val="18"/>
        </w:rPr>
      </w:pPr>
      <w:r w:rsidRPr="00E64840">
        <w:rPr>
          <w:noProof/>
        </w:rPr>
        <w:drawing>
          <wp:inline distT="0" distB="0" distL="0" distR="0" wp14:anchorId="246E26E2" wp14:editId="30D67C20">
            <wp:extent cx="6249272" cy="6373114"/>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9272" cy="6373114"/>
                    </a:xfrm>
                    <a:prstGeom prst="rect">
                      <a:avLst/>
                    </a:prstGeom>
                  </pic:spPr>
                </pic:pic>
              </a:graphicData>
            </a:graphic>
          </wp:inline>
        </w:drawing>
      </w:r>
    </w:p>
    <w:p w:rsidR="0040394A" w:rsidRDefault="0040394A">
      <w:pPr>
        <w:rPr>
          <w:rFonts w:ascii="Arial" w:hAnsi="Arial" w:cs="Arial"/>
          <w:sz w:val="18"/>
          <w:szCs w:val="18"/>
        </w:rPr>
      </w:pPr>
      <w:r>
        <w:rPr>
          <w:rFonts w:ascii="Arial" w:hAnsi="Arial" w:cs="Arial"/>
          <w:sz w:val="18"/>
          <w:szCs w:val="18"/>
        </w:rPr>
        <w:t xml:space="preserve">You can try running the suggested command, </w:t>
      </w:r>
      <w:r w:rsidRPr="00D6056C">
        <w:rPr>
          <w:rFonts w:ascii="Arial" w:hAnsi="Arial" w:cs="Arial"/>
          <w:b/>
          <w:sz w:val="18"/>
          <w:szCs w:val="18"/>
        </w:rPr>
        <w:t>“</w:t>
      </w:r>
      <w:proofErr w:type="spellStart"/>
      <w:r w:rsidRPr="00D6056C">
        <w:rPr>
          <w:rFonts w:ascii="Arial" w:hAnsi="Arial" w:cs="Arial"/>
          <w:b/>
          <w:sz w:val="18"/>
          <w:szCs w:val="18"/>
        </w:rPr>
        <w:t>conda</w:t>
      </w:r>
      <w:proofErr w:type="spellEnd"/>
      <w:r w:rsidRPr="00D6056C">
        <w:rPr>
          <w:rFonts w:ascii="Arial" w:hAnsi="Arial" w:cs="Arial"/>
          <w:b/>
          <w:sz w:val="18"/>
          <w:szCs w:val="18"/>
        </w:rPr>
        <w:t xml:space="preserve"> install anaconda-client</w:t>
      </w:r>
      <w:proofErr w:type="gramStart"/>
      <w:r w:rsidRPr="00D6056C">
        <w:rPr>
          <w:rFonts w:ascii="Arial" w:hAnsi="Arial" w:cs="Arial"/>
          <w:b/>
          <w:sz w:val="18"/>
          <w:szCs w:val="18"/>
        </w:rPr>
        <w:t>”</w:t>
      </w:r>
      <w:r>
        <w:rPr>
          <w:rFonts w:ascii="Arial" w:hAnsi="Arial" w:cs="Arial"/>
          <w:b/>
          <w:sz w:val="18"/>
          <w:szCs w:val="18"/>
        </w:rPr>
        <w:t xml:space="preserve">, </w:t>
      </w:r>
      <w:r>
        <w:rPr>
          <w:rFonts w:ascii="Arial" w:hAnsi="Arial" w:cs="Arial"/>
          <w:sz w:val="18"/>
          <w:szCs w:val="18"/>
        </w:rPr>
        <w:t xml:space="preserve"> but</w:t>
      </w:r>
      <w:proofErr w:type="gramEnd"/>
      <w:r>
        <w:rPr>
          <w:rFonts w:ascii="Arial" w:hAnsi="Arial" w:cs="Arial"/>
          <w:sz w:val="18"/>
          <w:szCs w:val="18"/>
        </w:rPr>
        <w:t xml:space="preserve"> nothing will install if you already have the anaconda-client</w:t>
      </w:r>
    </w:p>
    <w:p w:rsidR="0040394A" w:rsidRDefault="0040394A">
      <w:pPr>
        <w:rPr>
          <w:rFonts w:ascii="Arial" w:hAnsi="Arial" w:cs="Arial"/>
          <w:sz w:val="18"/>
          <w:szCs w:val="18"/>
        </w:rPr>
      </w:pPr>
      <w:r w:rsidRPr="00E64840">
        <w:rPr>
          <w:noProof/>
        </w:rPr>
        <w:drawing>
          <wp:inline distT="0" distB="0" distL="0" distR="0" wp14:anchorId="530DC95C" wp14:editId="52F2AD5B">
            <wp:extent cx="4429743" cy="1019317"/>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1019317"/>
                    </a:xfrm>
                    <a:prstGeom prst="rect">
                      <a:avLst/>
                    </a:prstGeom>
                  </pic:spPr>
                </pic:pic>
              </a:graphicData>
            </a:graphic>
          </wp:inline>
        </w:drawing>
      </w:r>
    </w:p>
    <w:p w:rsidR="0040394A" w:rsidRDefault="0040394A">
      <w:pPr>
        <w:rPr>
          <w:rFonts w:ascii="Arial" w:hAnsi="Arial" w:cs="Arial"/>
          <w:sz w:val="18"/>
          <w:szCs w:val="18"/>
        </w:rPr>
      </w:pPr>
    </w:p>
    <w:p w:rsidR="0040394A" w:rsidRDefault="0040394A">
      <w:pPr>
        <w:rPr>
          <w:rFonts w:ascii="Arial" w:hAnsi="Arial" w:cs="Arial"/>
          <w:b/>
          <w:sz w:val="20"/>
          <w:szCs w:val="20"/>
          <w:u w:val="single"/>
        </w:rPr>
      </w:pPr>
      <w:r>
        <w:rPr>
          <w:rFonts w:ascii="Arial" w:hAnsi="Arial" w:cs="Arial"/>
          <w:b/>
          <w:sz w:val="20"/>
          <w:szCs w:val="20"/>
          <w:u w:val="single"/>
        </w:rPr>
        <w:br w:type="page"/>
      </w:r>
    </w:p>
    <w:p w:rsidR="0040394A" w:rsidRDefault="0040394A" w:rsidP="0040394A">
      <w:pPr>
        <w:spacing w:after="0"/>
        <w:rPr>
          <w:rFonts w:ascii="Arial" w:hAnsi="Arial" w:cs="Arial"/>
          <w:b/>
          <w:sz w:val="20"/>
          <w:szCs w:val="20"/>
        </w:rPr>
      </w:pPr>
      <w:r w:rsidRPr="0040394A">
        <w:rPr>
          <w:rFonts w:ascii="Arial" w:hAnsi="Arial" w:cs="Arial"/>
          <w:b/>
          <w:sz w:val="20"/>
          <w:szCs w:val="20"/>
          <w:u w:val="single"/>
        </w:rPr>
        <w:lastRenderedPageBreak/>
        <w:t>Step 2</w:t>
      </w:r>
      <w:r>
        <w:rPr>
          <w:rFonts w:ascii="Arial" w:hAnsi="Arial" w:cs="Arial"/>
          <w:b/>
          <w:sz w:val="20"/>
          <w:szCs w:val="20"/>
          <w:u w:val="single"/>
        </w:rPr>
        <w:t>B</w:t>
      </w:r>
      <w:r w:rsidRPr="0040394A">
        <w:rPr>
          <w:rFonts w:ascii="Arial" w:hAnsi="Arial" w:cs="Arial"/>
          <w:b/>
          <w:sz w:val="20"/>
          <w:szCs w:val="20"/>
          <w:u w:val="single"/>
        </w:rPr>
        <w:t>:</w:t>
      </w:r>
      <w:r>
        <w:rPr>
          <w:rFonts w:ascii="Arial" w:hAnsi="Arial" w:cs="Arial"/>
          <w:b/>
          <w:sz w:val="20"/>
          <w:szCs w:val="20"/>
        </w:rPr>
        <w:t xml:space="preserve"> </w:t>
      </w:r>
      <w:r w:rsidR="00DC2EBB">
        <w:rPr>
          <w:rFonts w:ascii="Arial" w:hAnsi="Arial" w:cs="Arial"/>
          <w:b/>
          <w:sz w:val="20"/>
          <w:szCs w:val="20"/>
        </w:rPr>
        <w:t xml:space="preserve">Search the </w:t>
      </w:r>
      <w:proofErr w:type="spellStart"/>
      <w:r w:rsidR="00DC2EBB">
        <w:rPr>
          <w:rFonts w:ascii="Arial" w:hAnsi="Arial" w:cs="Arial"/>
          <w:b/>
          <w:sz w:val="20"/>
          <w:szCs w:val="20"/>
        </w:rPr>
        <w:t>Binstar</w:t>
      </w:r>
      <w:proofErr w:type="spellEnd"/>
      <w:r w:rsidR="00DC2EBB">
        <w:rPr>
          <w:rFonts w:ascii="Arial" w:hAnsi="Arial" w:cs="Arial"/>
          <w:b/>
          <w:sz w:val="20"/>
          <w:szCs w:val="20"/>
        </w:rPr>
        <w:t xml:space="preserve"> Python distribution network for the </w:t>
      </w:r>
      <w:r w:rsidRPr="00D76898">
        <w:rPr>
          <w:rFonts w:ascii="Arial" w:hAnsi="Arial" w:cs="Arial"/>
          <w:b/>
          <w:sz w:val="20"/>
          <w:szCs w:val="20"/>
        </w:rPr>
        <w:t>‘</w:t>
      </w:r>
      <w:r w:rsidR="006868DC">
        <w:rPr>
          <w:rFonts w:ascii="Arial" w:hAnsi="Arial" w:cs="Arial"/>
          <w:b/>
          <w:sz w:val="20"/>
          <w:szCs w:val="20"/>
        </w:rPr>
        <w:t>psycopg2</w:t>
      </w:r>
      <w:r w:rsidRPr="00D76898">
        <w:rPr>
          <w:rFonts w:ascii="Arial" w:hAnsi="Arial" w:cs="Arial"/>
          <w:b/>
          <w:sz w:val="20"/>
          <w:szCs w:val="20"/>
        </w:rPr>
        <w:t>’ i</w:t>
      </w:r>
      <w:r w:rsidR="00DC2EBB">
        <w:rPr>
          <w:rFonts w:ascii="Arial" w:hAnsi="Arial" w:cs="Arial"/>
          <w:b/>
          <w:sz w:val="20"/>
          <w:szCs w:val="20"/>
        </w:rPr>
        <w:t>nstall files</w:t>
      </w:r>
    </w:p>
    <w:p w:rsidR="00DC2EBB" w:rsidRDefault="00DC2EBB" w:rsidP="0040394A">
      <w:pPr>
        <w:spacing w:after="0"/>
        <w:rPr>
          <w:rFonts w:ascii="Arial" w:hAnsi="Arial" w:cs="Arial"/>
          <w:b/>
          <w:sz w:val="20"/>
          <w:szCs w:val="20"/>
        </w:rPr>
      </w:pPr>
    </w:p>
    <w:p w:rsidR="00DC2EBB" w:rsidRDefault="00DC2EBB" w:rsidP="00DC2EBB">
      <w:pPr>
        <w:spacing w:after="0"/>
      </w:pPr>
      <w:r>
        <w:t xml:space="preserve">Search for </w:t>
      </w:r>
      <w:proofErr w:type="spellStart"/>
      <w:r>
        <w:t>conda</w:t>
      </w:r>
      <w:proofErr w:type="spellEnd"/>
      <w:r>
        <w:t xml:space="preserve"> packages ‘psychpg2’ via command: “</w:t>
      </w:r>
      <w:proofErr w:type="spellStart"/>
      <w:r w:rsidRPr="00DC2EBB">
        <w:rPr>
          <w:b/>
        </w:rPr>
        <w:t>binstar</w:t>
      </w:r>
      <w:proofErr w:type="spellEnd"/>
      <w:r w:rsidRPr="00DC2EBB">
        <w:rPr>
          <w:b/>
        </w:rPr>
        <w:t xml:space="preserve"> search -t </w:t>
      </w:r>
      <w:proofErr w:type="spellStart"/>
      <w:r w:rsidRPr="00DC2EBB">
        <w:rPr>
          <w:b/>
        </w:rPr>
        <w:t>conda</w:t>
      </w:r>
      <w:proofErr w:type="spellEnd"/>
      <w:r w:rsidRPr="00DC2EBB">
        <w:rPr>
          <w:b/>
        </w:rPr>
        <w:t xml:space="preserve"> </w:t>
      </w:r>
      <w:r w:rsidR="00CD4EE8">
        <w:rPr>
          <w:b/>
        </w:rPr>
        <w:t>psycopg</w:t>
      </w:r>
      <w:r w:rsidRPr="00DC2EBB">
        <w:rPr>
          <w:b/>
        </w:rPr>
        <w:t>2</w:t>
      </w:r>
      <w:r>
        <w:t>”</w:t>
      </w:r>
      <w:r w:rsidR="00462B67">
        <w:t>.  Below is an example for windows based install files.</w:t>
      </w:r>
    </w:p>
    <w:p w:rsidR="00DC2EBB" w:rsidRDefault="00DC2EBB" w:rsidP="00DC2EBB">
      <w:pPr>
        <w:spacing w:after="0"/>
      </w:pPr>
      <w:r w:rsidRPr="00E64840">
        <w:rPr>
          <w:noProof/>
        </w:rPr>
        <w:drawing>
          <wp:inline distT="0" distB="0" distL="0" distR="0" wp14:anchorId="39E3AF2E" wp14:editId="6EC45764">
            <wp:extent cx="6096851" cy="962159"/>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851" cy="962159"/>
                    </a:xfrm>
                    <a:prstGeom prst="rect">
                      <a:avLst/>
                    </a:prstGeom>
                  </pic:spPr>
                </pic:pic>
              </a:graphicData>
            </a:graphic>
          </wp:inline>
        </w:drawing>
      </w:r>
    </w:p>
    <w:p w:rsidR="00DC2EBB" w:rsidRDefault="00DC2EBB" w:rsidP="00DC2EBB">
      <w:pPr>
        <w:spacing w:after="0"/>
      </w:pPr>
      <w:r w:rsidRPr="00E64840">
        <w:rPr>
          <w:noProof/>
        </w:rPr>
        <w:drawing>
          <wp:inline distT="0" distB="0" distL="0" distR="0" wp14:anchorId="7D5995CE" wp14:editId="70D4F10D">
            <wp:extent cx="6096851" cy="81926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851" cy="819264"/>
                    </a:xfrm>
                    <a:prstGeom prst="rect">
                      <a:avLst/>
                    </a:prstGeom>
                  </pic:spPr>
                </pic:pic>
              </a:graphicData>
            </a:graphic>
          </wp:inline>
        </w:drawing>
      </w:r>
    </w:p>
    <w:p w:rsidR="00DC2EBB" w:rsidRDefault="00DC2EBB" w:rsidP="00DC2EBB">
      <w:pPr>
        <w:spacing w:after="0"/>
      </w:pPr>
    </w:p>
    <w:p w:rsidR="00DC2EBB" w:rsidRDefault="001609E0" w:rsidP="00DC2EBB">
      <w:pPr>
        <w:spacing w:after="0"/>
      </w:pPr>
      <w:hyperlink r:id="rId16" w:history="1">
        <w:r w:rsidR="00DC2EBB" w:rsidRPr="00C26BED">
          <w:rPr>
            <w:rStyle w:val="Hyperlink"/>
          </w:rPr>
          <w:t>https://dataperspective.wordpress.com/2014/11/04/installing-psycopg2-for-ipython-on-64-bits-windows7/</w:t>
        </w:r>
      </w:hyperlink>
    </w:p>
    <w:p w:rsidR="00DC2EBB" w:rsidRDefault="00DC2EBB" w:rsidP="0040394A">
      <w:pPr>
        <w:spacing w:after="0"/>
        <w:rPr>
          <w:rFonts w:ascii="Arial" w:hAnsi="Arial" w:cs="Arial"/>
          <w:b/>
          <w:sz w:val="20"/>
          <w:szCs w:val="20"/>
        </w:rPr>
      </w:pPr>
    </w:p>
    <w:p w:rsidR="00DC2EBB" w:rsidRDefault="00DC2EBB" w:rsidP="0040394A">
      <w:pPr>
        <w:spacing w:after="0"/>
        <w:rPr>
          <w:rFonts w:ascii="Arial" w:hAnsi="Arial" w:cs="Arial"/>
          <w:b/>
          <w:sz w:val="20"/>
          <w:szCs w:val="20"/>
        </w:rPr>
      </w:pPr>
      <w:r>
        <w:rPr>
          <w:rFonts w:ascii="Arial" w:hAnsi="Arial" w:cs="Arial"/>
          <w:b/>
          <w:sz w:val="20"/>
          <w:szCs w:val="20"/>
        </w:rPr>
        <w:t xml:space="preserve">Notice the install files topper/psycopg2-win-py27, version 2.6.1 which is compatible with win-32 and win-64.  You may have to find a </w:t>
      </w:r>
      <w:r w:rsidR="00462B67">
        <w:rPr>
          <w:rFonts w:ascii="Arial" w:hAnsi="Arial" w:cs="Arial"/>
          <w:b/>
          <w:sz w:val="20"/>
          <w:szCs w:val="20"/>
        </w:rPr>
        <w:t xml:space="preserve">Mac OS version.  Below the </w:t>
      </w:r>
      <w:proofErr w:type="spellStart"/>
      <w:r w:rsidR="00462B67">
        <w:rPr>
          <w:rFonts w:ascii="Arial" w:hAnsi="Arial" w:cs="Arial"/>
          <w:b/>
          <w:sz w:val="20"/>
          <w:szCs w:val="20"/>
        </w:rPr>
        <w:t>pkg</w:t>
      </w:r>
      <w:proofErr w:type="spellEnd"/>
      <w:r w:rsidR="00462B67">
        <w:rPr>
          <w:rFonts w:ascii="Arial" w:hAnsi="Arial" w:cs="Arial"/>
          <w:b/>
          <w:sz w:val="20"/>
          <w:szCs w:val="20"/>
        </w:rPr>
        <w:t xml:space="preserve"> ‘</w:t>
      </w:r>
      <w:proofErr w:type="spellStart"/>
      <w:r w:rsidR="00462B67">
        <w:rPr>
          <w:rFonts w:ascii="Arial" w:hAnsi="Arial" w:cs="Arial"/>
          <w:b/>
          <w:sz w:val="20"/>
          <w:szCs w:val="20"/>
        </w:rPr>
        <w:t>msarahan</w:t>
      </w:r>
      <w:proofErr w:type="spellEnd"/>
      <w:r w:rsidR="00462B67">
        <w:rPr>
          <w:rFonts w:ascii="Arial" w:hAnsi="Arial" w:cs="Arial"/>
          <w:b/>
          <w:sz w:val="20"/>
          <w:szCs w:val="20"/>
        </w:rPr>
        <w:t>/psycopg2’ looks like a good version for Max OS.</w:t>
      </w:r>
    </w:p>
    <w:p w:rsidR="00D76898" w:rsidRDefault="00462B67">
      <w:pPr>
        <w:rPr>
          <w:rFonts w:ascii="Arial" w:hAnsi="Arial" w:cs="Arial"/>
          <w:sz w:val="18"/>
          <w:szCs w:val="18"/>
        </w:rPr>
      </w:pPr>
      <w:r>
        <w:rPr>
          <w:rFonts w:ascii="Arial" w:hAnsi="Arial" w:cs="Arial"/>
          <w:noProof/>
          <w:sz w:val="18"/>
          <w:szCs w:val="18"/>
        </w:rPr>
        <w:drawing>
          <wp:inline distT="0" distB="0" distL="0" distR="0">
            <wp:extent cx="6428039" cy="39571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conda Binstar seach psycopg2.png"/>
                    <pic:cNvPicPr/>
                  </pic:nvPicPr>
                  <pic:blipFill rotWithShape="1">
                    <a:blip r:embed="rId17">
                      <a:extLst>
                        <a:ext uri="{28A0092B-C50C-407E-A947-70E740481C1C}">
                          <a14:useLocalDpi xmlns:a14="http://schemas.microsoft.com/office/drawing/2010/main" val="0"/>
                        </a:ext>
                      </a:extLst>
                    </a:blip>
                    <a:srcRect t="35274"/>
                    <a:stretch/>
                  </pic:blipFill>
                  <pic:spPr bwMode="auto">
                    <a:xfrm>
                      <a:off x="0" y="0"/>
                      <a:ext cx="6428571" cy="3957504"/>
                    </a:xfrm>
                    <a:prstGeom prst="rect">
                      <a:avLst/>
                    </a:prstGeom>
                    <a:ln>
                      <a:noFill/>
                    </a:ln>
                    <a:extLst>
                      <a:ext uri="{53640926-AAD7-44D8-BBD7-CCE9431645EC}">
                        <a14:shadowObscured xmlns:a14="http://schemas.microsoft.com/office/drawing/2010/main"/>
                      </a:ext>
                    </a:extLst>
                  </pic:spPr>
                </pic:pic>
              </a:graphicData>
            </a:graphic>
          </wp:inline>
        </w:drawing>
      </w:r>
    </w:p>
    <w:p w:rsidR="006864AA" w:rsidRDefault="006864AA">
      <w:pPr>
        <w:rPr>
          <w:rStyle w:val="Strong"/>
          <w:rFonts w:ascii="Arial" w:hAnsi="Arial" w:cs="Arial"/>
          <w:color w:val="434040"/>
          <w:sz w:val="23"/>
          <w:szCs w:val="23"/>
          <w:shd w:val="clear" w:color="auto" w:fill="FFFFFF"/>
        </w:rPr>
      </w:pPr>
      <w:r>
        <w:rPr>
          <w:rStyle w:val="Strong"/>
          <w:rFonts w:ascii="Arial" w:hAnsi="Arial" w:cs="Arial"/>
          <w:color w:val="434040"/>
          <w:sz w:val="23"/>
          <w:szCs w:val="23"/>
          <w:shd w:val="clear" w:color="auto" w:fill="FFFFFF"/>
        </w:rPr>
        <w:br w:type="page"/>
      </w:r>
    </w:p>
    <w:p w:rsidR="006864AA" w:rsidRDefault="006864AA" w:rsidP="006864AA">
      <w:pPr>
        <w:spacing w:after="0"/>
        <w:rPr>
          <w:rStyle w:val="Strong"/>
          <w:rFonts w:ascii="Arial" w:hAnsi="Arial" w:cs="Arial"/>
          <w:color w:val="434040"/>
          <w:sz w:val="23"/>
          <w:szCs w:val="23"/>
          <w:shd w:val="clear" w:color="auto" w:fill="FFFFFF"/>
        </w:rPr>
      </w:pPr>
      <w:r>
        <w:rPr>
          <w:rStyle w:val="Strong"/>
          <w:rFonts w:ascii="Arial" w:hAnsi="Arial" w:cs="Arial"/>
          <w:color w:val="434040"/>
          <w:sz w:val="23"/>
          <w:szCs w:val="23"/>
          <w:shd w:val="clear" w:color="auto" w:fill="FFFFFF"/>
        </w:rPr>
        <w:lastRenderedPageBreak/>
        <w:t>use ‘anaconda show user/</w:t>
      </w:r>
      <w:proofErr w:type="spellStart"/>
      <w:r>
        <w:rPr>
          <w:rStyle w:val="Strong"/>
          <w:rFonts w:ascii="Arial" w:hAnsi="Arial" w:cs="Arial"/>
          <w:color w:val="434040"/>
          <w:sz w:val="23"/>
          <w:szCs w:val="23"/>
          <w:shd w:val="clear" w:color="auto" w:fill="FFFFFF"/>
        </w:rPr>
        <w:t>pkg</w:t>
      </w:r>
      <w:proofErr w:type="spellEnd"/>
      <w:r>
        <w:rPr>
          <w:rStyle w:val="Strong"/>
          <w:rFonts w:ascii="Arial" w:hAnsi="Arial" w:cs="Arial"/>
          <w:color w:val="434040"/>
          <w:sz w:val="23"/>
          <w:szCs w:val="23"/>
          <w:shd w:val="clear" w:color="auto" w:fill="FFFFFF"/>
        </w:rPr>
        <w:t>’ to get more installation details</w:t>
      </w:r>
      <w:r w:rsidR="002E7171">
        <w:rPr>
          <w:rStyle w:val="Strong"/>
          <w:rFonts w:ascii="Arial" w:hAnsi="Arial" w:cs="Arial"/>
          <w:color w:val="434040"/>
          <w:sz w:val="23"/>
          <w:szCs w:val="23"/>
          <w:shd w:val="clear" w:color="auto" w:fill="FFFFFF"/>
        </w:rPr>
        <w:t xml:space="preserve"> on the exact command to execute and load your ‘psycopg2’ pkg</w:t>
      </w:r>
      <w:r>
        <w:rPr>
          <w:rStyle w:val="Strong"/>
          <w:rFonts w:ascii="Arial" w:hAnsi="Arial" w:cs="Arial"/>
          <w:color w:val="434040"/>
          <w:sz w:val="23"/>
          <w:szCs w:val="23"/>
          <w:shd w:val="clear" w:color="auto" w:fill="FFFFFF"/>
        </w:rPr>
        <w:t>.  Below was the package used for windows 7.</w:t>
      </w:r>
    </w:p>
    <w:p w:rsidR="003A0821" w:rsidRDefault="006864AA" w:rsidP="00D30F53">
      <w:pPr>
        <w:spacing w:after="0"/>
        <w:rPr>
          <w:rFonts w:ascii="Arial" w:hAnsi="Arial" w:cs="Arial"/>
          <w:sz w:val="18"/>
          <w:szCs w:val="18"/>
        </w:rPr>
      </w:pPr>
      <w:r w:rsidRPr="00480A63">
        <w:rPr>
          <w:rStyle w:val="Heading4Char"/>
          <w:rFonts w:ascii="Arial" w:eastAsiaTheme="minorHAnsi" w:hAnsi="Arial" w:cs="Arial"/>
          <w:noProof/>
          <w:color w:val="434040"/>
          <w:sz w:val="23"/>
          <w:szCs w:val="23"/>
          <w:shd w:val="clear" w:color="auto" w:fill="FFFFFF"/>
        </w:rPr>
        <w:drawing>
          <wp:inline distT="0" distB="0" distL="0" distR="0" wp14:anchorId="5FC81D32" wp14:editId="1B14F5FC">
            <wp:extent cx="6249272" cy="1590897"/>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9272" cy="1590897"/>
                    </a:xfrm>
                    <a:prstGeom prst="rect">
                      <a:avLst/>
                    </a:prstGeom>
                  </pic:spPr>
                </pic:pic>
              </a:graphicData>
            </a:graphic>
          </wp:inline>
        </w:drawing>
      </w:r>
    </w:p>
    <w:p w:rsidR="006864AA" w:rsidRDefault="006864AA" w:rsidP="00D30F53">
      <w:pPr>
        <w:spacing w:after="0"/>
        <w:rPr>
          <w:rFonts w:ascii="Arial" w:hAnsi="Arial" w:cs="Arial"/>
          <w:sz w:val="18"/>
          <w:szCs w:val="18"/>
        </w:rPr>
      </w:pPr>
    </w:p>
    <w:p w:rsidR="006864AA" w:rsidRDefault="006864AA" w:rsidP="00D30F53">
      <w:pPr>
        <w:spacing w:after="0"/>
        <w:rPr>
          <w:rFonts w:ascii="Arial" w:hAnsi="Arial" w:cs="Arial"/>
          <w:sz w:val="18"/>
          <w:szCs w:val="18"/>
        </w:rPr>
      </w:pPr>
    </w:p>
    <w:p w:rsidR="006864AA" w:rsidRDefault="006864AA" w:rsidP="006864AA">
      <w:pPr>
        <w:spacing w:after="0"/>
        <w:rPr>
          <w:rFonts w:ascii="Arial" w:hAnsi="Arial" w:cs="Arial"/>
          <w:b/>
          <w:sz w:val="20"/>
          <w:szCs w:val="20"/>
        </w:rPr>
      </w:pPr>
      <w:r w:rsidRPr="0040394A">
        <w:rPr>
          <w:rFonts w:ascii="Arial" w:hAnsi="Arial" w:cs="Arial"/>
          <w:b/>
          <w:sz w:val="20"/>
          <w:szCs w:val="20"/>
          <w:u w:val="single"/>
        </w:rPr>
        <w:t>Step 2</w:t>
      </w:r>
      <w:r>
        <w:rPr>
          <w:rFonts w:ascii="Arial" w:hAnsi="Arial" w:cs="Arial"/>
          <w:b/>
          <w:sz w:val="20"/>
          <w:szCs w:val="20"/>
          <w:u w:val="single"/>
        </w:rPr>
        <w:t>C</w:t>
      </w:r>
      <w:r w:rsidRPr="0040394A">
        <w:rPr>
          <w:rFonts w:ascii="Arial" w:hAnsi="Arial" w:cs="Arial"/>
          <w:b/>
          <w:sz w:val="20"/>
          <w:szCs w:val="20"/>
          <w:u w:val="single"/>
        </w:rPr>
        <w:t>:</w:t>
      </w:r>
      <w:r>
        <w:rPr>
          <w:rFonts w:ascii="Arial" w:hAnsi="Arial" w:cs="Arial"/>
          <w:b/>
          <w:sz w:val="20"/>
          <w:szCs w:val="20"/>
        </w:rPr>
        <w:t xml:space="preserve"> Install the </w:t>
      </w:r>
      <w:proofErr w:type="spellStart"/>
      <w:r>
        <w:rPr>
          <w:rFonts w:ascii="Arial" w:hAnsi="Arial" w:cs="Arial"/>
          <w:b/>
          <w:sz w:val="20"/>
          <w:szCs w:val="20"/>
        </w:rPr>
        <w:t>Binstar</w:t>
      </w:r>
      <w:proofErr w:type="spellEnd"/>
      <w:r>
        <w:rPr>
          <w:rFonts w:ascii="Arial" w:hAnsi="Arial" w:cs="Arial"/>
          <w:b/>
          <w:sz w:val="20"/>
          <w:szCs w:val="20"/>
        </w:rPr>
        <w:t xml:space="preserve"> </w:t>
      </w:r>
      <w:r w:rsidRPr="00D76898">
        <w:rPr>
          <w:rFonts w:ascii="Arial" w:hAnsi="Arial" w:cs="Arial"/>
          <w:b/>
          <w:sz w:val="20"/>
          <w:szCs w:val="20"/>
        </w:rPr>
        <w:t>‘</w:t>
      </w:r>
      <w:r w:rsidR="006868DC">
        <w:rPr>
          <w:rFonts w:ascii="Arial" w:hAnsi="Arial" w:cs="Arial"/>
          <w:b/>
          <w:sz w:val="20"/>
          <w:szCs w:val="20"/>
        </w:rPr>
        <w:t>psycopg2</w:t>
      </w:r>
      <w:r w:rsidRPr="00D76898">
        <w:rPr>
          <w:rFonts w:ascii="Arial" w:hAnsi="Arial" w:cs="Arial"/>
          <w:b/>
          <w:sz w:val="20"/>
          <w:szCs w:val="20"/>
        </w:rPr>
        <w:t xml:space="preserve">’ </w:t>
      </w:r>
      <w:r>
        <w:rPr>
          <w:rFonts w:ascii="Arial" w:hAnsi="Arial" w:cs="Arial"/>
          <w:b/>
          <w:sz w:val="20"/>
          <w:szCs w:val="20"/>
        </w:rPr>
        <w:t>files appropriate for your pc</w:t>
      </w:r>
    </w:p>
    <w:p w:rsidR="006864AA" w:rsidRDefault="006864AA" w:rsidP="006864AA">
      <w:pPr>
        <w:spacing w:after="0"/>
        <w:rPr>
          <w:rFonts w:ascii="Arial" w:hAnsi="Arial" w:cs="Arial"/>
          <w:b/>
          <w:sz w:val="20"/>
          <w:szCs w:val="20"/>
        </w:rPr>
      </w:pPr>
    </w:p>
    <w:p w:rsidR="006864AA" w:rsidRDefault="006864AA" w:rsidP="006864AA">
      <w:pPr>
        <w:spacing w:after="0"/>
        <w:rPr>
          <w:rFonts w:ascii="Arial" w:hAnsi="Arial" w:cs="Arial"/>
          <w:b/>
          <w:sz w:val="20"/>
          <w:szCs w:val="20"/>
        </w:rPr>
      </w:pPr>
      <w:r w:rsidRPr="00480A63">
        <w:rPr>
          <w:noProof/>
        </w:rPr>
        <w:drawing>
          <wp:inline distT="0" distB="0" distL="0" distR="0" wp14:anchorId="7F1C223B" wp14:editId="755A2AF7">
            <wp:extent cx="6125430" cy="2934109"/>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5430" cy="2934109"/>
                    </a:xfrm>
                    <a:prstGeom prst="rect">
                      <a:avLst/>
                    </a:prstGeom>
                  </pic:spPr>
                </pic:pic>
              </a:graphicData>
            </a:graphic>
          </wp:inline>
        </w:drawing>
      </w:r>
    </w:p>
    <w:p w:rsidR="006864AA" w:rsidRDefault="006864AA" w:rsidP="006864AA">
      <w:pPr>
        <w:spacing w:after="0"/>
        <w:rPr>
          <w:rFonts w:ascii="Arial" w:hAnsi="Arial" w:cs="Arial"/>
          <w:b/>
          <w:sz w:val="20"/>
          <w:szCs w:val="20"/>
        </w:rPr>
      </w:pPr>
    </w:p>
    <w:p w:rsidR="006864AA" w:rsidRDefault="006864AA" w:rsidP="00D30F53">
      <w:pPr>
        <w:spacing w:after="0"/>
        <w:rPr>
          <w:rFonts w:ascii="Arial" w:hAnsi="Arial" w:cs="Arial"/>
          <w:sz w:val="18"/>
          <w:szCs w:val="18"/>
        </w:rPr>
      </w:pPr>
    </w:p>
    <w:p w:rsidR="006864AA" w:rsidRPr="00D76898" w:rsidRDefault="002E7171" w:rsidP="00D30F53">
      <w:pPr>
        <w:spacing w:after="0"/>
        <w:rPr>
          <w:rFonts w:ascii="Arial" w:hAnsi="Arial" w:cs="Arial"/>
          <w:sz w:val="18"/>
          <w:szCs w:val="18"/>
        </w:rPr>
      </w:pPr>
      <w:r>
        <w:rPr>
          <w:rFonts w:ascii="Arial" w:hAnsi="Arial" w:cs="Arial"/>
          <w:sz w:val="18"/>
          <w:szCs w:val="18"/>
        </w:rPr>
        <w:t>Bring up Anaconda Navigator and you should see the psycopg2 package was installed successfully and is recognized by Anaconda</w:t>
      </w:r>
    </w:p>
    <w:p w:rsidR="00D30F53" w:rsidRDefault="00D30F53" w:rsidP="00D30F53">
      <w:pPr>
        <w:spacing w:after="0"/>
      </w:pPr>
      <w:r w:rsidRPr="00D30F53">
        <w:rPr>
          <w:noProof/>
        </w:rPr>
        <w:drawing>
          <wp:inline distT="0" distB="0" distL="0" distR="0" wp14:anchorId="0BA3719D" wp14:editId="52E0E842">
            <wp:extent cx="68580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240280"/>
                    </a:xfrm>
                    <a:prstGeom prst="rect">
                      <a:avLst/>
                    </a:prstGeom>
                  </pic:spPr>
                </pic:pic>
              </a:graphicData>
            </a:graphic>
          </wp:inline>
        </w:drawing>
      </w:r>
    </w:p>
    <w:p w:rsidR="00172DC3" w:rsidRDefault="00172DC3">
      <w:r>
        <w:br w:type="page"/>
      </w:r>
    </w:p>
    <w:p w:rsidR="006868DC" w:rsidRDefault="006868DC" w:rsidP="006868DC">
      <w:pPr>
        <w:spacing w:after="0"/>
        <w:rPr>
          <w:rFonts w:ascii="Arial" w:hAnsi="Arial" w:cs="Arial"/>
          <w:b/>
          <w:sz w:val="20"/>
          <w:szCs w:val="20"/>
        </w:rPr>
      </w:pPr>
      <w:r w:rsidRPr="0040394A">
        <w:rPr>
          <w:rFonts w:ascii="Arial" w:hAnsi="Arial" w:cs="Arial"/>
          <w:b/>
          <w:sz w:val="20"/>
          <w:szCs w:val="20"/>
          <w:u w:val="single"/>
        </w:rPr>
        <w:lastRenderedPageBreak/>
        <w:t>Step 2</w:t>
      </w:r>
      <w:r>
        <w:rPr>
          <w:rFonts w:ascii="Arial" w:hAnsi="Arial" w:cs="Arial"/>
          <w:b/>
          <w:sz w:val="20"/>
          <w:szCs w:val="20"/>
          <w:u w:val="single"/>
        </w:rPr>
        <w:t>D</w:t>
      </w:r>
      <w:r w:rsidRPr="0040394A">
        <w:rPr>
          <w:rFonts w:ascii="Arial" w:hAnsi="Arial" w:cs="Arial"/>
          <w:b/>
          <w:sz w:val="20"/>
          <w:szCs w:val="20"/>
          <w:u w:val="single"/>
        </w:rPr>
        <w:t>:</w:t>
      </w:r>
      <w:r>
        <w:rPr>
          <w:rFonts w:ascii="Arial" w:hAnsi="Arial" w:cs="Arial"/>
          <w:b/>
          <w:sz w:val="20"/>
          <w:szCs w:val="20"/>
        </w:rPr>
        <w:t xml:space="preserve"> Import the </w:t>
      </w:r>
      <w:r w:rsidRPr="00D76898">
        <w:rPr>
          <w:rFonts w:ascii="Arial" w:hAnsi="Arial" w:cs="Arial"/>
          <w:b/>
          <w:sz w:val="20"/>
          <w:szCs w:val="20"/>
        </w:rPr>
        <w:t>‘psycopg</w:t>
      </w:r>
      <w:r>
        <w:rPr>
          <w:rFonts w:ascii="Arial" w:hAnsi="Arial" w:cs="Arial"/>
          <w:b/>
          <w:sz w:val="20"/>
          <w:szCs w:val="20"/>
        </w:rPr>
        <w:t>2</w:t>
      </w:r>
      <w:r w:rsidRPr="00D76898">
        <w:rPr>
          <w:rFonts w:ascii="Arial" w:hAnsi="Arial" w:cs="Arial"/>
          <w:b/>
          <w:sz w:val="20"/>
          <w:szCs w:val="20"/>
        </w:rPr>
        <w:t xml:space="preserve">’ </w:t>
      </w:r>
      <w:r>
        <w:rPr>
          <w:rFonts w:ascii="Arial" w:hAnsi="Arial" w:cs="Arial"/>
          <w:b/>
          <w:sz w:val="20"/>
          <w:szCs w:val="20"/>
        </w:rPr>
        <w:t>and try to use it to connect to a PostgreSQL database</w:t>
      </w:r>
      <w:r w:rsidR="00186CC0">
        <w:rPr>
          <w:rFonts w:ascii="Arial" w:hAnsi="Arial" w:cs="Arial"/>
          <w:b/>
          <w:sz w:val="20"/>
          <w:szCs w:val="20"/>
        </w:rPr>
        <w:t xml:space="preserve"> in a Python session of your choice</w:t>
      </w:r>
    </w:p>
    <w:p w:rsidR="006868DC" w:rsidRDefault="006868DC" w:rsidP="006868DC">
      <w:pPr>
        <w:spacing w:after="0"/>
        <w:rPr>
          <w:rFonts w:ascii="Arial" w:hAnsi="Arial" w:cs="Arial"/>
          <w:b/>
          <w:sz w:val="20"/>
          <w:szCs w:val="20"/>
        </w:rPr>
      </w:pPr>
    </w:p>
    <w:p w:rsidR="006868DC" w:rsidRDefault="006868DC" w:rsidP="006868DC">
      <w:pPr>
        <w:spacing w:after="0"/>
        <w:rPr>
          <w:rFonts w:ascii="Arial" w:hAnsi="Arial" w:cs="Arial"/>
          <w:b/>
          <w:sz w:val="20"/>
          <w:szCs w:val="20"/>
        </w:rPr>
      </w:pPr>
    </w:p>
    <w:p w:rsidR="00EA38CE" w:rsidRPr="00EA38CE" w:rsidRDefault="00EA38CE" w:rsidP="006868DC">
      <w:pPr>
        <w:spacing w:after="0"/>
        <w:rPr>
          <w:rFonts w:ascii="Arial" w:hAnsi="Arial" w:cs="Arial"/>
          <w:sz w:val="20"/>
          <w:szCs w:val="20"/>
        </w:rPr>
      </w:pPr>
      <w:r w:rsidRPr="00EA38CE">
        <w:rPr>
          <w:rFonts w:ascii="Arial" w:hAnsi="Arial" w:cs="Arial"/>
          <w:sz w:val="20"/>
          <w:szCs w:val="20"/>
        </w:rPr>
        <w:t>import psycopg2</w:t>
      </w:r>
    </w:p>
    <w:p w:rsidR="00EA38CE" w:rsidRPr="00EA38CE" w:rsidRDefault="00EA38CE" w:rsidP="006868DC">
      <w:pPr>
        <w:spacing w:after="0"/>
        <w:rPr>
          <w:rFonts w:ascii="Arial" w:hAnsi="Arial" w:cs="Arial"/>
          <w:sz w:val="20"/>
          <w:szCs w:val="20"/>
        </w:rPr>
      </w:pPr>
    </w:p>
    <w:p w:rsidR="00EA38CE" w:rsidRPr="00EA38CE" w:rsidRDefault="00EA38CE" w:rsidP="00EA38CE">
      <w:pPr>
        <w:spacing w:after="0"/>
        <w:rPr>
          <w:rFonts w:ascii="Arial" w:hAnsi="Arial" w:cs="Arial"/>
          <w:sz w:val="20"/>
          <w:szCs w:val="20"/>
        </w:rPr>
      </w:pPr>
      <w:r w:rsidRPr="00EA38CE">
        <w:rPr>
          <w:rFonts w:ascii="Arial" w:hAnsi="Arial" w:cs="Arial"/>
          <w:sz w:val="20"/>
          <w:szCs w:val="20"/>
        </w:rPr>
        <w:t>try:</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 xml:space="preserve">    conn = psycopg2.connect("</w:t>
      </w:r>
      <w:proofErr w:type="spellStart"/>
      <w:r w:rsidRPr="00EA38CE">
        <w:rPr>
          <w:rFonts w:ascii="Arial" w:hAnsi="Arial" w:cs="Arial"/>
          <w:sz w:val="20"/>
          <w:szCs w:val="20"/>
        </w:rPr>
        <w:t>dbname</w:t>
      </w:r>
      <w:proofErr w:type="spellEnd"/>
      <w:r w:rsidRPr="00EA38CE">
        <w:rPr>
          <w:rFonts w:ascii="Arial" w:hAnsi="Arial" w:cs="Arial"/>
          <w:sz w:val="20"/>
          <w:szCs w:val="20"/>
        </w:rPr>
        <w:t>='</w:t>
      </w:r>
      <w:proofErr w:type="spellStart"/>
      <w:r w:rsidRPr="00EA38CE">
        <w:rPr>
          <w:rFonts w:ascii="Arial" w:hAnsi="Arial" w:cs="Arial"/>
          <w:sz w:val="20"/>
          <w:szCs w:val="20"/>
        </w:rPr>
        <w:t>get_data</w:t>
      </w:r>
      <w:proofErr w:type="spellEnd"/>
      <w:r w:rsidRPr="00EA38CE">
        <w:rPr>
          <w:rFonts w:ascii="Arial" w:hAnsi="Arial" w:cs="Arial"/>
          <w:sz w:val="20"/>
          <w:szCs w:val="20"/>
        </w:rPr>
        <w:t>' user='212569352' host='3.48.35.24' password='</w:t>
      </w:r>
      <w:proofErr w:type="spellStart"/>
      <w:r w:rsidRPr="00EA38CE">
        <w:rPr>
          <w:rFonts w:ascii="Arial" w:hAnsi="Arial" w:cs="Arial"/>
          <w:sz w:val="20"/>
          <w:szCs w:val="20"/>
        </w:rPr>
        <w:t>xxxx</w:t>
      </w:r>
      <w:proofErr w:type="spellEnd"/>
      <w:r w:rsidRPr="00EA38CE">
        <w:rPr>
          <w:rFonts w:ascii="Arial" w:hAnsi="Arial" w:cs="Arial"/>
          <w:sz w:val="20"/>
          <w:szCs w:val="20"/>
        </w:rPr>
        <w:t>'")</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 xml:space="preserve">    print "Opened database </w:t>
      </w:r>
      <w:proofErr w:type="spellStart"/>
      <w:r w:rsidRPr="00EA38CE">
        <w:rPr>
          <w:rFonts w:ascii="Arial" w:hAnsi="Arial" w:cs="Arial"/>
          <w:sz w:val="20"/>
          <w:szCs w:val="20"/>
        </w:rPr>
        <w:t>get_data</w:t>
      </w:r>
      <w:proofErr w:type="spellEnd"/>
      <w:r w:rsidRPr="00EA38CE">
        <w:rPr>
          <w:rFonts w:ascii="Arial" w:hAnsi="Arial" w:cs="Arial"/>
          <w:sz w:val="20"/>
          <w:szCs w:val="20"/>
        </w:rPr>
        <w:t xml:space="preserve"> successfully"</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except:</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 xml:space="preserve">    print "I am unable to connect to the GPDB Dev database"</w:t>
      </w:r>
    </w:p>
    <w:p w:rsidR="00EA38CE" w:rsidRPr="00EA38CE" w:rsidRDefault="00EA38CE" w:rsidP="00EA38CE">
      <w:pPr>
        <w:spacing w:after="0"/>
        <w:rPr>
          <w:rFonts w:ascii="Arial" w:hAnsi="Arial" w:cs="Arial"/>
          <w:sz w:val="20"/>
          <w:szCs w:val="20"/>
        </w:rPr>
      </w:pPr>
    </w:p>
    <w:p w:rsidR="00EA38CE" w:rsidRPr="00EA38CE" w:rsidRDefault="00EA38CE" w:rsidP="00EA38CE">
      <w:pPr>
        <w:spacing w:after="0"/>
        <w:rPr>
          <w:rFonts w:ascii="Arial" w:hAnsi="Arial" w:cs="Arial"/>
          <w:sz w:val="20"/>
          <w:szCs w:val="20"/>
        </w:rPr>
      </w:pPr>
      <w:r w:rsidRPr="00EA38CE">
        <w:rPr>
          <w:rFonts w:ascii="Arial" w:hAnsi="Arial" w:cs="Arial"/>
          <w:sz w:val="20"/>
          <w:szCs w:val="20"/>
        </w:rPr>
        <w:t xml:space="preserve">cur = </w:t>
      </w:r>
      <w:proofErr w:type="spellStart"/>
      <w:proofErr w:type="gramStart"/>
      <w:r w:rsidRPr="00EA38CE">
        <w:rPr>
          <w:rFonts w:ascii="Arial" w:hAnsi="Arial" w:cs="Arial"/>
          <w:sz w:val="20"/>
          <w:szCs w:val="20"/>
        </w:rPr>
        <w:t>conn.cursor</w:t>
      </w:r>
      <w:proofErr w:type="spellEnd"/>
      <w:proofErr w:type="gramEnd"/>
      <w:r w:rsidRPr="00EA38CE">
        <w:rPr>
          <w:rFonts w:ascii="Arial" w:hAnsi="Arial" w:cs="Arial"/>
          <w:sz w:val="20"/>
          <w:szCs w:val="20"/>
        </w:rPr>
        <w:t>()</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try:</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 xml:space="preserve">    </w:t>
      </w:r>
      <w:proofErr w:type="spellStart"/>
      <w:proofErr w:type="gramStart"/>
      <w:r w:rsidRPr="00EA38CE">
        <w:rPr>
          <w:rFonts w:ascii="Arial" w:hAnsi="Arial" w:cs="Arial"/>
          <w:sz w:val="20"/>
          <w:szCs w:val="20"/>
        </w:rPr>
        <w:t>cur.execute</w:t>
      </w:r>
      <w:proofErr w:type="spellEnd"/>
      <w:proofErr w:type="gramEnd"/>
      <w:r w:rsidRPr="00EA38CE">
        <w:rPr>
          <w:rFonts w:ascii="Arial" w:hAnsi="Arial" w:cs="Arial"/>
          <w:sz w:val="20"/>
          <w:szCs w:val="20"/>
        </w:rPr>
        <w:t xml:space="preserve">("SELECT * from </w:t>
      </w:r>
      <w:proofErr w:type="spellStart"/>
      <w:r w:rsidRPr="00EA38CE">
        <w:rPr>
          <w:rFonts w:ascii="Arial" w:hAnsi="Arial" w:cs="Arial"/>
          <w:sz w:val="20"/>
          <w:szCs w:val="20"/>
        </w:rPr>
        <w:t>public.cp_reshapewheel_yt</w:t>
      </w:r>
      <w:proofErr w:type="spellEnd"/>
      <w:r w:rsidRPr="00EA38CE">
        <w:rPr>
          <w:rFonts w:ascii="Arial" w:hAnsi="Arial" w:cs="Arial"/>
          <w:sz w:val="20"/>
          <w:szCs w:val="20"/>
        </w:rPr>
        <w:t>")</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except:</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 xml:space="preserve">    print "I can't SELECT from </w:t>
      </w:r>
      <w:proofErr w:type="spellStart"/>
      <w:r w:rsidRPr="00EA38CE">
        <w:rPr>
          <w:rFonts w:ascii="Arial" w:hAnsi="Arial" w:cs="Arial"/>
          <w:sz w:val="20"/>
          <w:szCs w:val="20"/>
        </w:rPr>
        <w:t>public.cp_reshapewheel_yt</w:t>
      </w:r>
      <w:proofErr w:type="spellEnd"/>
      <w:r w:rsidRPr="00EA38CE">
        <w:rPr>
          <w:rFonts w:ascii="Arial" w:hAnsi="Arial" w:cs="Arial"/>
          <w:sz w:val="20"/>
          <w:szCs w:val="20"/>
        </w:rPr>
        <w:t>"</w:t>
      </w:r>
    </w:p>
    <w:p w:rsidR="00EA38CE" w:rsidRPr="00EA38CE" w:rsidRDefault="00EA38CE" w:rsidP="00EA38CE">
      <w:pPr>
        <w:spacing w:after="0"/>
        <w:rPr>
          <w:rFonts w:ascii="Arial" w:hAnsi="Arial" w:cs="Arial"/>
          <w:sz w:val="20"/>
          <w:szCs w:val="20"/>
        </w:rPr>
      </w:pPr>
    </w:p>
    <w:p w:rsidR="00EA38CE" w:rsidRPr="00EA38CE" w:rsidRDefault="00EA38CE" w:rsidP="00EA38CE">
      <w:pPr>
        <w:spacing w:after="0"/>
        <w:rPr>
          <w:rFonts w:ascii="Arial" w:hAnsi="Arial" w:cs="Arial"/>
          <w:sz w:val="20"/>
          <w:szCs w:val="20"/>
        </w:rPr>
      </w:pPr>
      <w:r w:rsidRPr="00EA38CE">
        <w:rPr>
          <w:rFonts w:ascii="Arial" w:hAnsi="Arial" w:cs="Arial"/>
          <w:sz w:val="20"/>
          <w:szCs w:val="20"/>
        </w:rPr>
        <w:t xml:space="preserve">rows = </w:t>
      </w:r>
      <w:proofErr w:type="spellStart"/>
      <w:proofErr w:type="gramStart"/>
      <w:r w:rsidRPr="00EA38CE">
        <w:rPr>
          <w:rFonts w:ascii="Arial" w:hAnsi="Arial" w:cs="Arial"/>
          <w:sz w:val="20"/>
          <w:szCs w:val="20"/>
        </w:rPr>
        <w:t>cur.fetchall</w:t>
      </w:r>
      <w:proofErr w:type="spellEnd"/>
      <w:proofErr w:type="gramEnd"/>
      <w:r w:rsidRPr="00EA38CE">
        <w:rPr>
          <w:rFonts w:ascii="Arial" w:hAnsi="Arial" w:cs="Arial"/>
          <w:sz w:val="20"/>
          <w:szCs w:val="20"/>
        </w:rPr>
        <w:t>()</w:t>
      </w:r>
    </w:p>
    <w:p w:rsidR="00EA38CE" w:rsidRPr="00EA38CE" w:rsidRDefault="00EA38CE" w:rsidP="00EA38CE">
      <w:pPr>
        <w:spacing w:after="0"/>
        <w:rPr>
          <w:rFonts w:ascii="Arial" w:hAnsi="Arial" w:cs="Arial"/>
          <w:sz w:val="20"/>
          <w:szCs w:val="20"/>
        </w:rPr>
      </w:pPr>
      <w:r w:rsidRPr="00EA38CE">
        <w:rPr>
          <w:rFonts w:ascii="Arial" w:hAnsi="Arial" w:cs="Arial"/>
          <w:sz w:val="20"/>
          <w:szCs w:val="20"/>
        </w:rPr>
        <w:t>print "Operation done successfully";</w:t>
      </w:r>
    </w:p>
    <w:p w:rsidR="00D30F53" w:rsidRPr="00EA38CE" w:rsidRDefault="00D30F53" w:rsidP="00D30F53">
      <w:pPr>
        <w:spacing w:after="0"/>
      </w:pPr>
    </w:p>
    <w:p w:rsidR="00EA38CE" w:rsidRDefault="00EA38CE" w:rsidP="00EA38CE">
      <w:pPr>
        <w:spacing w:after="0"/>
      </w:pPr>
      <w:proofErr w:type="spellStart"/>
      <w:r>
        <w:t>i</w:t>
      </w:r>
      <w:proofErr w:type="spellEnd"/>
      <w:r>
        <w:t xml:space="preserve"> = 0</w:t>
      </w:r>
    </w:p>
    <w:p w:rsidR="00EA38CE" w:rsidRDefault="00EA38CE" w:rsidP="00EA38CE">
      <w:pPr>
        <w:spacing w:after="0"/>
      </w:pPr>
      <w:r>
        <w:t>for row in rows:</w:t>
      </w:r>
    </w:p>
    <w:p w:rsidR="00EA38CE" w:rsidRDefault="00EA38CE" w:rsidP="00EA38CE">
      <w:pPr>
        <w:spacing w:after="0"/>
      </w:pPr>
      <w:r>
        <w:t xml:space="preserve">    print 'road number = ', </w:t>
      </w:r>
      <w:proofErr w:type="gramStart"/>
      <w:r>
        <w:t>row[</w:t>
      </w:r>
      <w:proofErr w:type="gramEnd"/>
      <w:r>
        <w:t>0], '</w:t>
      </w:r>
      <w:proofErr w:type="spellStart"/>
      <w:r>
        <w:t>workorder</w:t>
      </w:r>
      <w:proofErr w:type="spellEnd"/>
      <w:r>
        <w:t xml:space="preserve"> = ', row[1], 'axel txt = ', row[3], 'min rim = ', row[4], 'min flange height =', row[5]</w:t>
      </w:r>
    </w:p>
    <w:p w:rsidR="00EA38CE" w:rsidRDefault="00EA38CE" w:rsidP="00EA38CE">
      <w:pPr>
        <w:spacing w:after="0"/>
      </w:pPr>
      <w:r>
        <w:t xml:space="preserve">    </w:t>
      </w:r>
      <w:proofErr w:type="spellStart"/>
      <w:r>
        <w:t>i</w:t>
      </w:r>
      <w:proofErr w:type="spellEnd"/>
      <w:r>
        <w:t xml:space="preserve"> += 1</w:t>
      </w:r>
    </w:p>
    <w:p w:rsidR="00EA38CE" w:rsidRDefault="00EA38CE" w:rsidP="00EA38CE">
      <w:pPr>
        <w:spacing w:after="0"/>
      </w:pPr>
      <w:r>
        <w:t xml:space="preserve">    if </w:t>
      </w:r>
      <w:proofErr w:type="spellStart"/>
      <w:r>
        <w:t>i</w:t>
      </w:r>
      <w:proofErr w:type="spellEnd"/>
      <w:r>
        <w:t xml:space="preserve"> &gt; 10:</w:t>
      </w:r>
    </w:p>
    <w:p w:rsidR="00EA38CE" w:rsidRDefault="00EA38CE" w:rsidP="00EA38CE">
      <w:pPr>
        <w:spacing w:after="0"/>
      </w:pPr>
      <w:r>
        <w:t xml:space="preserve">        break</w:t>
      </w:r>
    </w:p>
    <w:p w:rsidR="00EA38CE" w:rsidRDefault="00EA38CE" w:rsidP="00EA38CE">
      <w:pPr>
        <w:spacing w:after="0"/>
      </w:pPr>
    </w:p>
    <w:p w:rsidR="00EA38CE" w:rsidRDefault="00EA38CE" w:rsidP="00EA38CE">
      <w:pPr>
        <w:spacing w:after="0"/>
      </w:pPr>
      <w:proofErr w:type="spellStart"/>
      <w:proofErr w:type="gramStart"/>
      <w:r w:rsidRPr="00EA38CE">
        <w:t>conn.close</w:t>
      </w:r>
      <w:proofErr w:type="spellEnd"/>
      <w:proofErr w:type="gramEnd"/>
      <w:r w:rsidRPr="00EA38CE">
        <w:t>()</w:t>
      </w:r>
    </w:p>
    <w:p w:rsidR="00CD4EE8" w:rsidRDefault="00CD4EE8" w:rsidP="00EA38CE">
      <w:pPr>
        <w:spacing w:after="0"/>
      </w:pPr>
    </w:p>
    <w:p w:rsidR="00CD4EE8" w:rsidRDefault="00CD4EE8">
      <w:r>
        <w:br w:type="page"/>
      </w:r>
    </w:p>
    <w:p w:rsidR="000F536E" w:rsidRPr="000F536E" w:rsidRDefault="000F536E" w:rsidP="00EA38CE">
      <w:pPr>
        <w:spacing w:after="0"/>
        <w:rPr>
          <w:b/>
        </w:rPr>
      </w:pPr>
      <w:r w:rsidRPr="000F536E">
        <w:rPr>
          <w:b/>
        </w:rPr>
        <w:lastRenderedPageBreak/>
        <w:t xml:space="preserve">Step 3: </w:t>
      </w:r>
      <w:r>
        <w:rPr>
          <w:b/>
        </w:rPr>
        <w:t xml:space="preserve"> </w:t>
      </w:r>
      <w:r w:rsidRPr="000F536E">
        <w:rPr>
          <w:b/>
        </w:rPr>
        <w:t>There is 2</w:t>
      </w:r>
      <w:r w:rsidRPr="000F536E">
        <w:rPr>
          <w:b/>
          <w:vertAlign w:val="superscript"/>
        </w:rPr>
        <w:t>nd</w:t>
      </w:r>
      <w:r w:rsidRPr="000F536E">
        <w:rPr>
          <w:b/>
        </w:rPr>
        <w:t xml:space="preserve"> helpful library for </w:t>
      </w:r>
      <w:proofErr w:type="spellStart"/>
      <w:r w:rsidRPr="000F536E">
        <w:rPr>
          <w:b/>
        </w:rPr>
        <w:t>Ipython</w:t>
      </w:r>
      <w:proofErr w:type="spellEnd"/>
      <w:r w:rsidRPr="000F536E">
        <w:rPr>
          <w:b/>
        </w:rPr>
        <w:t xml:space="preserve"> SQL Extensions</w:t>
      </w:r>
    </w:p>
    <w:p w:rsidR="00CD4EE8" w:rsidRDefault="00CD4EE8" w:rsidP="00EA38CE">
      <w:pPr>
        <w:spacing w:after="0"/>
      </w:pPr>
      <w:r>
        <w:t xml:space="preserve">Finding and installing </w:t>
      </w:r>
      <w:proofErr w:type="spellStart"/>
      <w:r>
        <w:t>ipython-sql</w:t>
      </w:r>
      <w:proofErr w:type="spellEnd"/>
      <w:r>
        <w:t xml:space="preserve"> extension.  </w:t>
      </w:r>
      <w:proofErr w:type="gramStart"/>
      <w:r>
        <w:t>There  are</w:t>
      </w:r>
      <w:proofErr w:type="gramEnd"/>
      <w:r>
        <w:t xml:space="preserve"> install files for Windows, OSX and Linux</w:t>
      </w:r>
    </w:p>
    <w:p w:rsidR="000F536E" w:rsidRPr="000F536E" w:rsidRDefault="000F536E" w:rsidP="00EA38CE">
      <w:pPr>
        <w:spacing w:after="0"/>
        <w:rPr>
          <w:color w:val="7030A0"/>
        </w:rPr>
      </w:pPr>
      <w:r>
        <w:t xml:space="preserve">In your OS command </w:t>
      </w:r>
      <w:proofErr w:type="gramStart"/>
      <w:r>
        <w:t xml:space="preserve">session </w:t>
      </w:r>
      <w:r w:rsidRPr="000F536E">
        <w:rPr>
          <w:color w:val="7030A0"/>
        </w:rPr>
        <w:t>:</w:t>
      </w:r>
      <w:proofErr w:type="gramEnd"/>
      <w:r w:rsidRPr="000F536E">
        <w:rPr>
          <w:color w:val="7030A0"/>
        </w:rPr>
        <w:t xml:space="preserve">  </w:t>
      </w:r>
      <w:proofErr w:type="spellStart"/>
      <w:r w:rsidRPr="000F536E">
        <w:rPr>
          <w:b/>
          <w:color w:val="7030A0"/>
        </w:rPr>
        <w:t>binstar</w:t>
      </w:r>
      <w:proofErr w:type="spellEnd"/>
      <w:r w:rsidRPr="000F536E">
        <w:rPr>
          <w:b/>
          <w:color w:val="7030A0"/>
        </w:rPr>
        <w:t xml:space="preserve"> search -t </w:t>
      </w:r>
      <w:proofErr w:type="spellStart"/>
      <w:r w:rsidRPr="000F536E">
        <w:rPr>
          <w:b/>
          <w:color w:val="7030A0"/>
        </w:rPr>
        <w:t>conda</w:t>
      </w:r>
      <w:proofErr w:type="spellEnd"/>
      <w:r w:rsidRPr="000F536E">
        <w:rPr>
          <w:b/>
          <w:color w:val="7030A0"/>
        </w:rPr>
        <w:t xml:space="preserve"> </w:t>
      </w:r>
      <w:proofErr w:type="spellStart"/>
      <w:r w:rsidRPr="000F536E">
        <w:rPr>
          <w:b/>
          <w:color w:val="7030A0"/>
        </w:rPr>
        <w:t>ipython-sql</w:t>
      </w:r>
      <w:proofErr w:type="spellEnd"/>
    </w:p>
    <w:p w:rsidR="00CD4EE8" w:rsidRDefault="00CD4EE8" w:rsidP="00EA38CE">
      <w:pPr>
        <w:spacing w:after="0"/>
      </w:pPr>
      <w:r w:rsidRPr="00CD4EE8">
        <w:rPr>
          <w:noProof/>
        </w:rPr>
        <w:drawing>
          <wp:inline distT="0" distB="0" distL="0" distR="0" wp14:anchorId="2973A64A" wp14:editId="53CC1B6C">
            <wp:extent cx="6420746" cy="2905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0746" cy="2905530"/>
                    </a:xfrm>
                    <a:prstGeom prst="rect">
                      <a:avLst/>
                    </a:prstGeom>
                  </pic:spPr>
                </pic:pic>
              </a:graphicData>
            </a:graphic>
          </wp:inline>
        </w:drawing>
      </w:r>
    </w:p>
    <w:p w:rsidR="000F536E" w:rsidRDefault="000F536E" w:rsidP="00EA38CE">
      <w:pPr>
        <w:spacing w:after="0"/>
      </w:pPr>
      <w:r>
        <w:t xml:space="preserve">Once you find a </w:t>
      </w:r>
      <w:proofErr w:type="spellStart"/>
      <w:r>
        <w:t>pkg</w:t>
      </w:r>
      <w:proofErr w:type="spellEnd"/>
      <w:r>
        <w:t>/library of files you want for your PC’s Operating System, use the SHOW command to get exact command line to install that library.  ‘</w:t>
      </w:r>
      <w:r w:rsidRPr="000F536E">
        <w:rPr>
          <w:b/>
          <w:color w:val="7030A0"/>
        </w:rPr>
        <w:t xml:space="preserve">anaconda show </w:t>
      </w:r>
      <w:proofErr w:type="spellStart"/>
      <w:r>
        <w:rPr>
          <w:b/>
          <w:color w:val="7030A0"/>
        </w:rPr>
        <w:t>s</w:t>
      </w:r>
      <w:r w:rsidRPr="000F536E">
        <w:rPr>
          <w:b/>
          <w:color w:val="7030A0"/>
        </w:rPr>
        <w:t>odre</w:t>
      </w:r>
      <w:proofErr w:type="spellEnd"/>
      <w:r w:rsidRPr="000F536E">
        <w:rPr>
          <w:b/>
          <w:color w:val="7030A0"/>
        </w:rPr>
        <w:t>/</w:t>
      </w:r>
      <w:proofErr w:type="spellStart"/>
      <w:r w:rsidRPr="000F536E">
        <w:rPr>
          <w:b/>
          <w:color w:val="7030A0"/>
        </w:rPr>
        <w:t>ipython-sql</w:t>
      </w:r>
      <w:proofErr w:type="spellEnd"/>
      <w:r>
        <w:t xml:space="preserve">’ will bring up exact INSTALL </w:t>
      </w:r>
      <w:proofErr w:type="spellStart"/>
      <w:r>
        <w:t>cmd</w:t>
      </w:r>
      <w:proofErr w:type="spellEnd"/>
      <w:r>
        <w:t xml:space="preserve"> below</w:t>
      </w:r>
    </w:p>
    <w:p w:rsidR="000F536E" w:rsidRDefault="000F536E" w:rsidP="00EA38CE">
      <w:pPr>
        <w:spacing w:after="0"/>
      </w:pPr>
    </w:p>
    <w:p w:rsidR="00CD4EE8" w:rsidRDefault="00CD4EE8" w:rsidP="00EA38CE">
      <w:pPr>
        <w:spacing w:after="0"/>
      </w:pPr>
      <w:r w:rsidRPr="00CD4EE8">
        <w:rPr>
          <w:noProof/>
        </w:rPr>
        <w:drawing>
          <wp:inline distT="0" distB="0" distL="0" distR="0" wp14:anchorId="2E4A3143" wp14:editId="05A163C6">
            <wp:extent cx="6401693" cy="4934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1693" cy="4934639"/>
                    </a:xfrm>
                    <a:prstGeom prst="rect">
                      <a:avLst/>
                    </a:prstGeom>
                  </pic:spPr>
                </pic:pic>
              </a:graphicData>
            </a:graphic>
          </wp:inline>
        </w:drawing>
      </w:r>
    </w:p>
    <w:p w:rsidR="00CD4EE8" w:rsidRDefault="00CD4EE8" w:rsidP="00EA38CE">
      <w:pPr>
        <w:spacing w:after="0"/>
      </w:pPr>
    </w:p>
    <w:p w:rsidR="00CD4EE8" w:rsidRDefault="007D3434" w:rsidP="00EA38CE">
      <w:pPr>
        <w:spacing w:after="0"/>
      </w:pPr>
      <w:r w:rsidRPr="007D3434">
        <w:rPr>
          <w:noProof/>
        </w:rPr>
        <w:drawing>
          <wp:inline distT="0" distB="0" distL="0" distR="0" wp14:anchorId="3E732464" wp14:editId="2217E8E5">
            <wp:extent cx="6858000" cy="3046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046095"/>
                    </a:xfrm>
                    <a:prstGeom prst="rect">
                      <a:avLst/>
                    </a:prstGeom>
                  </pic:spPr>
                </pic:pic>
              </a:graphicData>
            </a:graphic>
          </wp:inline>
        </w:drawing>
      </w:r>
    </w:p>
    <w:p w:rsidR="007D3434" w:rsidRDefault="007D3434" w:rsidP="00EA38CE">
      <w:pPr>
        <w:spacing w:after="0"/>
      </w:pPr>
      <w:r>
        <w:t xml:space="preserve">Use Anaconda Navigator and verify that </w:t>
      </w:r>
      <w:proofErr w:type="spellStart"/>
      <w:r>
        <w:t>ipython-sql</w:t>
      </w:r>
      <w:proofErr w:type="spellEnd"/>
      <w:r>
        <w:t xml:space="preserve"> extension is now installed</w:t>
      </w:r>
    </w:p>
    <w:p w:rsidR="007D3434" w:rsidRDefault="007D3434" w:rsidP="00EA38CE">
      <w:pPr>
        <w:spacing w:after="0"/>
      </w:pPr>
    </w:p>
    <w:p w:rsidR="007D3434" w:rsidRDefault="007D3434" w:rsidP="00EA38CE">
      <w:pPr>
        <w:spacing w:after="0"/>
      </w:pPr>
      <w:r>
        <w:t>Below is the import and %</w:t>
      </w:r>
      <w:proofErr w:type="spellStart"/>
      <w:r>
        <w:t>load_est</w:t>
      </w:r>
      <w:proofErr w:type="spellEnd"/>
      <w:r>
        <w:t xml:space="preserve"> </w:t>
      </w:r>
      <w:proofErr w:type="spellStart"/>
      <w:r>
        <w:t>sql</w:t>
      </w:r>
      <w:proofErr w:type="spellEnd"/>
      <w:r>
        <w:t xml:space="preserve"> code to begin using the </w:t>
      </w:r>
      <w:proofErr w:type="spellStart"/>
      <w:r>
        <w:t>ipython-sql</w:t>
      </w:r>
      <w:proofErr w:type="spellEnd"/>
      <w:r>
        <w:t xml:space="preserve"> extensions that make it easier to run SQL directly inside a </w:t>
      </w:r>
      <w:proofErr w:type="spellStart"/>
      <w:r>
        <w:t>ipython</w:t>
      </w:r>
      <w:proofErr w:type="spellEnd"/>
      <w:r>
        <w:t xml:space="preserve"> notebook.</w:t>
      </w:r>
    </w:p>
    <w:p w:rsidR="007D3434" w:rsidRDefault="007D3434" w:rsidP="00EA38CE">
      <w:pPr>
        <w:spacing w:after="0"/>
      </w:pPr>
      <w:r w:rsidRPr="007D3434">
        <w:rPr>
          <w:noProof/>
        </w:rPr>
        <w:drawing>
          <wp:inline distT="0" distB="0" distL="0" distR="0" wp14:anchorId="422C1FF0" wp14:editId="607FE2EF">
            <wp:extent cx="5372850"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850" cy="1771897"/>
                    </a:xfrm>
                    <a:prstGeom prst="rect">
                      <a:avLst/>
                    </a:prstGeom>
                  </pic:spPr>
                </pic:pic>
              </a:graphicData>
            </a:graphic>
          </wp:inline>
        </w:drawing>
      </w:r>
    </w:p>
    <w:p w:rsidR="007D3434" w:rsidRDefault="007D3434" w:rsidP="00EA38CE">
      <w:pPr>
        <w:spacing w:after="0"/>
      </w:pPr>
      <w:r>
        <w:t xml:space="preserve">This is a simpler way to connect to PostgreSQL via the </w:t>
      </w:r>
      <w:proofErr w:type="spellStart"/>
      <w:r>
        <w:t>ipython-sql</w:t>
      </w:r>
      <w:proofErr w:type="spellEnd"/>
      <w:r>
        <w:t xml:space="preserve"> extensions</w:t>
      </w:r>
    </w:p>
    <w:p w:rsidR="007D3434" w:rsidRDefault="007D3434" w:rsidP="00EA38CE">
      <w:pPr>
        <w:spacing w:after="0"/>
      </w:pPr>
      <w:r w:rsidRPr="007D3434">
        <w:rPr>
          <w:noProof/>
        </w:rPr>
        <w:drawing>
          <wp:inline distT="0" distB="0" distL="0" distR="0" wp14:anchorId="7E202668" wp14:editId="6B9B6C5E">
            <wp:extent cx="6182588" cy="134321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2588" cy="1343212"/>
                    </a:xfrm>
                    <a:prstGeom prst="rect">
                      <a:avLst/>
                    </a:prstGeom>
                  </pic:spPr>
                </pic:pic>
              </a:graphicData>
            </a:graphic>
          </wp:inline>
        </w:drawing>
      </w:r>
    </w:p>
    <w:p w:rsidR="007D3434" w:rsidRPr="00611DD8" w:rsidRDefault="007D3434" w:rsidP="007D3434">
      <w:pPr>
        <w:spacing w:after="0"/>
        <w:rPr>
          <w:sz w:val="24"/>
          <w:szCs w:val="24"/>
        </w:rPr>
      </w:pPr>
      <w:r w:rsidRPr="00611DD8">
        <w:rPr>
          <w:sz w:val="24"/>
          <w:szCs w:val="24"/>
        </w:rPr>
        <w:t>#</w:t>
      </w:r>
      <w:proofErr w:type="gramStart"/>
      <w:r w:rsidRPr="00611DD8">
        <w:rPr>
          <w:sz w:val="24"/>
          <w:szCs w:val="24"/>
        </w:rPr>
        <w:t>#  Format</w:t>
      </w:r>
      <w:proofErr w:type="gramEnd"/>
      <w:r w:rsidRPr="00611DD8">
        <w:rPr>
          <w:sz w:val="24"/>
          <w:szCs w:val="24"/>
        </w:rPr>
        <w:t>: (</w:t>
      </w:r>
      <w:proofErr w:type="spellStart"/>
      <w:r w:rsidRPr="00611DD8">
        <w:rPr>
          <w:sz w:val="24"/>
          <w:szCs w:val="24"/>
        </w:rPr>
        <w:t>postgresql|mysql</w:t>
      </w:r>
      <w:proofErr w:type="spellEnd"/>
      <w:r w:rsidRPr="00611DD8">
        <w:rPr>
          <w:sz w:val="24"/>
          <w:szCs w:val="24"/>
        </w:rPr>
        <w:t>)://</w:t>
      </w:r>
      <w:proofErr w:type="spellStart"/>
      <w:r w:rsidRPr="00611DD8">
        <w:rPr>
          <w:sz w:val="24"/>
          <w:szCs w:val="24"/>
        </w:rPr>
        <w:t>username:password@hostname</w:t>
      </w:r>
      <w:proofErr w:type="spellEnd"/>
      <w:r w:rsidRPr="00611DD8">
        <w:rPr>
          <w:sz w:val="24"/>
          <w:szCs w:val="24"/>
        </w:rPr>
        <w:t>/</w:t>
      </w:r>
      <w:proofErr w:type="spellStart"/>
      <w:r w:rsidRPr="00611DD8">
        <w:rPr>
          <w:sz w:val="24"/>
          <w:szCs w:val="24"/>
        </w:rPr>
        <w:t>dbname</w:t>
      </w:r>
      <w:proofErr w:type="spellEnd"/>
    </w:p>
    <w:p w:rsidR="007D3434" w:rsidRPr="00611DD8" w:rsidRDefault="007D3434" w:rsidP="007D3434">
      <w:pPr>
        <w:spacing w:after="0"/>
        <w:rPr>
          <w:sz w:val="24"/>
          <w:szCs w:val="24"/>
        </w:rPr>
      </w:pPr>
      <w:r w:rsidRPr="00611DD8">
        <w:rPr>
          <w:sz w:val="24"/>
          <w:szCs w:val="24"/>
        </w:rPr>
        <w:t>%</w:t>
      </w:r>
      <w:proofErr w:type="spellStart"/>
      <w:r w:rsidRPr="00611DD8">
        <w:rPr>
          <w:sz w:val="24"/>
          <w:szCs w:val="24"/>
        </w:rPr>
        <w:t>sql</w:t>
      </w:r>
      <w:proofErr w:type="spellEnd"/>
      <w:r w:rsidRPr="00611DD8">
        <w:rPr>
          <w:sz w:val="24"/>
          <w:szCs w:val="24"/>
        </w:rPr>
        <w:t xml:space="preserve"> postgresql://212569352:de569352123@3.48.35.24/get_data</w:t>
      </w:r>
    </w:p>
    <w:p w:rsidR="00CA7550" w:rsidRDefault="00CA7550">
      <w:r>
        <w:br w:type="page"/>
      </w:r>
    </w:p>
    <w:p w:rsidR="007D3434" w:rsidRDefault="007D3434" w:rsidP="007D3434">
      <w:pPr>
        <w:spacing w:after="0"/>
      </w:pPr>
    </w:p>
    <w:p w:rsidR="00CD4EE8" w:rsidRDefault="007D3434" w:rsidP="00EA38CE">
      <w:pPr>
        <w:spacing w:after="0"/>
      </w:pPr>
      <w:r w:rsidRPr="007D3434">
        <w:rPr>
          <w:noProof/>
        </w:rPr>
        <w:drawing>
          <wp:inline distT="0" distB="0" distL="0" distR="0" wp14:anchorId="7EA2A98A" wp14:editId="12663367">
            <wp:extent cx="6401693" cy="3543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1693" cy="3543795"/>
                    </a:xfrm>
                    <a:prstGeom prst="rect">
                      <a:avLst/>
                    </a:prstGeom>
                  </pic:spPr>
                </pic:pic>
              </a:graphicData>
            </a:graphic>
          </wp:inline>
        </w:drawing>
      </w:r>
    </w:p>
    <w:p w:rsidR="007D3434" w:rsidRDefault="007D3434" w:rsidP="00EA38CE">
      <w:pPr>
        <w:spacing w:after="0"/>
      </w:pPr>
      <w:r>
        <w:t>Now you can directly execute SQL statements without using a connection cursor</w:t>
      </w:r>
    </w:p>
    <w:p w:rsidR="007D3434" w:rsidRDefault="007D3434" w:rsidP="00EA38CE">
      <w:pPr>
        <w:spacing w:after="0"/>
      </w:pPr>
    </w:p>
    <w:p w:rsidR="007D3434" w:rsidRPr="007D3434" w:rsidRDefault="004A61CD" w:rsidP="00EA38CE">
      <w:pPr>
        <w:spacing w:after="0"/>
        <w:rPr>
          <w:b/>
        </w:rPr>
      </w:pPr>
      <w:r>
        <w:rPr>
          <w:b/>
        </w:rPr>
        <w:t>%</w:t>
      </w:r>
      <w:r w:rsidR="007D3434" w:rsidRPr="007D3434">
        <w:rPr>
          <w:b/>
        </w:rPr>
        <w:t>%</w:t>
      </w:r>
      <w:proofErr w:type="spellStart"/>
      <w:r w:rsidR="007D3434" w:rsidRPr="007D3434">
        <w:rPr>
          <w:b/>
        </w:rPr>
        <w:t>sql</w:t>
      </w:r>
      <w:proofErr w:type="spellEnd"/>
      <w:r w:rsidR="007D3434" w:rsidRPr="007D3434">
        <w:rPr>
          <w:b/>
        </w:rPr>
        <w:t xml:space="preserve"> </w:t>
      </w:r>
      <w:proofErr w:type="spellStart"/>
      <w:r>
        <w:rPr>
          <w:b/>
        </w:rPr>
        <w:t>ipython</w:t>
      </w:r>
      <w:proofErr w:type="spellEnd"/>
      <w:r>
        <w:rPr>
          <w:b/>
        </w:rPr>
        <w:t xml:space="preserve"> magic extension to execute user defined functions in SQL with PL/python</w:t>
      </w:r>
    </w:p>
    <w:p w:rsidR="007D3434" w:rsidRDefault="004A61CD" w:rsidP="00EA38CE">
      <w:pPr>
        <w:spacing w:after="0"/>
      </w:pPr>
      <w:r w:rsidRPr="004A61CD">
        <w:rPr>
          <w:noProof/>
        </w:rPr>
        <w:drawing>
          <wp:inline distT="0" distB="0" distL="0" distR="0" wp14:anchorId="400867E3" wp14:editId="16C7749E">
            <wp:extent cx="5020376" cy="14861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0376" cy="1486107"/>
                    </a:xfrm>
                    <a:prstGeom prst="rect">
                      <a:avLst/>
                    </a:prstGeom>
                  </pic:spPr>
                </pic:pic>
              </a:graphicData>
            </a:graphic>
          </wp:inline>
        </w:drawing>
      </w:r>
      <w:r w:rsidR="00D00F19">
        <w:t xml:space="preserve"> </w:t>
      </w:r>
      <w:r w:rsidR="00D00F19" w:rsidRPr="00D00F19">
        <w:rPr>
          <w:noProof/>
        </w:rPr>
        <w:drawing>
          <wp:inline distT="0" distB="0" distL="0" distR="0" wp14:anchorId="28253CA2" wp14:editId="6DC19C94">
            <wp:extent cx="2391109" cy="158137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1109" cy="1581371"/>
                    </a:xfrm>
                    <a:prstGeom prst="rect">
                      <a:avLst/>
                    </a:prstGeom>
                  </pic:spPr>
                </pic:pic>
              </a:graphicData>
            </a:graphic>
          </wp:inline>
        </w:drawing>
      </w:r>
    </w:p>
    <w:p w:rsidR="00D00F19" w:rsidRDefault="00D00F19" w:rsidP="00EA38CE">
      <w:pPr>
        <w:spacing w:after="0"/>
      </w:pPr>
    </w:p>
    <w:p w:rsidR="00CA7550" w:rsidRDefault="00CA7550" w:rsidP="00EA38CE">
      <w:pPr>
        <w:spacing w:after="0"/>
      </w:pPr>
    </w:p>
    <w:p w:rsidR="00CA7550" w:rsidRDefault="00CA7550">
      <w:r>
        <w:br w:type="page"/>
      </w:r>
    </w:p>
    <w:p w:rsidR="00CA7550" w:rsidRDefault="001609E0" w:rsidP="00EA38CE">
      <w:pPr>
        <w:spacing w:after="0"/>
      </w:pPr>
      <w:hyperlink r:id="rId29" w:history="1">
        <w:r w:rsidR="00CA7550" w:rsidRPr="00FA79E3">
          <w:rPr>
            <w:rStyle w:val="Hyperlink"/>
          </w:rPr>
          <w:t>https://ep2013.europython.eu/media/conference/slides/plpython-python-inside-the-postgresql-rdbms.pdf</w:t>
        </w:r>
      </w:hyperlink>
    </w:p>
    <w:p w:rsidR="00CA7550" w:rsidRDefault="00CA7550" w:rsidP="00EA38CE">
      <w:pPr>
        <w:spacing w:after="0"/>
      </w:pPr>
    </w:p>
    <w:p w:rsidR="00CA1062" w:rsidRDefault="001609E0" w:rsidP="00EA38CE">
      <w:pPr>
        <w:spacing w:after="0"/>
      </w:pPr>
      <w:hyperlink r:id="rId30" w:history="1">
        <w:r w:rsidR="00CA1062" w:rsidRPr="008C33D3">
          <w:rPr>
            <w:rStyle w:val="Hyperlink"/>
          </w:rPr>
          <w:t>http://nbviewer.jupyter.org/github/ihuston/plpython_examples/blob/master/simple_sql_example_notebook.ipynb</w:t>
        </w:r>
      </w:hyperlink>
    </w:p>
    <w:p w:rsidR="00CA1062" w:rsidRDefault="00CA1062" w:rsidP="00EA38CE">
      <w:pPr>
        <w:spacing w:after="0"/>
      </w:pPr>
    </w:p>
    <w:p w:rsidR="001609E0" w:rsidRDefault="001609E0" w:rsidP="001609E0">
      <w:pPr>
        <w:spacing w:after="0"/>
      </w:pPr>
      <w:hyperlink r:id="rId31" w:history="1">
        <w:r w:rsidRPr="00C26BED">
          <w:rPr>
            <w:rStyle w:val="Hyperlink"/>
          </w:rPr>
          <w:t>https://wiki.postgresql.org/wiki/Psycopg2_Tutorial</w:t>
        </w:r>
      </w:hyperlink>
    </w:p>
    <w:p w:rsidR="001609E0" w:rsidRDefault="001609E0" w:rsidP="001609E0">
      <w:pPr>
        <w:spacing w:after="0"/>
      </w:pPr>
    </w:p>
    <w:bookmarkStart w:id="0" w:name="_GoBack"/>
    <w:bookmarkEnd w:id="0"/>
    <w:p w:rsidR="001609E0" w:rsidRDefault="001609E0" w:rsidP="001609E0">
      <w:pPr>
        <w:spacing w:after="0"/>
      </w:pPr>
      <w:r>
        <w:fldChar w:fldCharType="begin"/>
      </w:r>
      <w:r>
        <w:instrText xml:space="preserve"> HYPERLINK "https://www.postgresql.org/docs/9.5/static/plpython.html" </w:instrText>
      </w:r>
      <w:r>
        <w:fldChar w:fldCharType="separate"/>
      </w:r>
      <w:r w:rsidRPr="00006AC6">
        <w:rPr>
          <w:rStyle w:val="Hyperlink"/>
        </w:rPr>
        <w:t>https://www.postgresql.org/docs/9.5/static/plpython.html</w:t>
      </w:r>
      <w:r>
        <w:rPr>
          <w:rStyle w:val="Hyperlink"/>
        </w:rPr>
        <w:fldChar w:fldCharType="end"/>
      </w:r>
    </w:p>
    <w:p w:rsidR="001609E0" w:rsidRDefault="001609E0" w:rsidP="001609E0">
      <w:pPr>
        <w:spacing w:after="0"/>
      </w:pPr>
    </w:p>
    <w:p w:rsidR="001609E0" w:rsidRDefault="001609E0" w:rsidP="001609E0">
      <w:pPr>
        <w:spacing w:after="0"/>
      </w:pPr>
      <w:hyperlink r:id="rId32" w:history="1">
        <w:r w:rsidRPr="00A8627A">
          <w:rPr>
            <w:rStyle w:val="Hyperlink"/>
          </w:rPr>
          <w:t>http://gpdb.docs.pivotal.io/4370/ref_guide/extensions/pl_python.html</w:t>
        </w:r>
      </w:hyperlink>
    </w:p>
    <w:p w:rsidR="001609E0" w:rsidRDefault="001609E0" w:rsidP="001609E0">
      <w:pPr>
        <w:spacing w:after="0"/>
      </w:pPr>
    </w:p>
    <w:p w:rsidR="001609E0" w:rsidRDefault="001609E0" w:rsidP="001609E0">
      <w:pPr>
        <w:spacing w:after="0"/>
      </w:pPr>
      <w:hyperlink r:id="rId33" w:history="1">
        <w:r w:rsidRPr="00006AC6">
          <w:rPr>
            <w:rStyle w:val="Hyperlink"/>
          </w:rPr>
          <w:t>http://www.tutorialspoint.com/postgresql/postgresql_python.htm</w:t>
        </w:r>
      </w:hyperlink>
    </w:p>
    <w:p w:rsidR="001609E0" w:rsidRDefault="001609E0" w:rsidP="001609E0">
      <w:pPr>
        <w:spacing w:after="0"/>
      </w:pPr>
    </w:p>
    <w:p w:rsidR="001609E0" w:rsidRDefault="001609E0" w:rsidP="001609E0">
      <w:pPr>
        <w:spacing w:after="0"/>
      </w:pPr>
      <w:hyperlink r:id="rId34" w:history="1">
        <w:r w:rsidRPr="00022745">
          <w:rPr>
            <w:rStyle w:val="Hyperlink"/>
          </w:rPr>
          <w:t>https://vimeo.com/79558274</w:t>
        </w:r>
      </w:hyperlink>
      <w:r>
        <w:t xml:space="preserve">  (</w:t>
      </w:r>
      <w:r w:rsidRPr="002504C5">
        <w:t xml:space="preserve">Python Powered Data Science at Pivotal - Ian Huston, </w:t>
      </w:r>
      <w:proofErr w:type="spellStart"/>
      <w:r w:rsidRPr="002504C5">
        <w:t>Srivatsan</w:t>
      </w:r>
      <w:proofErr w:type="spellEnd"/>
      <w:r w:rsidRPr="002504C5">
        <w:t xml:space="preserve"> </w:t>
      </w:r>
      <w:proofErr w:type="spellStart"/>
      <w:r w:rsidRPr="002504C5">
        <w:t>Ramanujam</w:t>
      </w:r>
      <w:proofErr w:type="spellEnd"/>
      <w:r>
        <w:t>)</w:t>
      </w:r>
    </w:p>
    <w:p w:rsidR="001609E0" w:rsidRDefault="001609E0" w:rsidP="001609E0">
      <w:pPr>
        <w:spacing w:after="0"/>
      </w:pPr>
    </w:p>
    <w:p w:rsidR="001609E0" w:rsidRDefault="001609E0" w:rsidP="001609E0">
      <w:pPr>
        <w:spacing w:after="0"/>
      </w:pPr>
      <w:hyperlink r:id="rId35" w:history="1">
        <w:r w:rsidRPr="004B077A">
          <w:rPr>
            <w:rStyle w:val="Hyperlink"/>
          </w:rPr>
          <w:t>https://plot.ly/ipython-notebooks/survival-analysis-r-vs-python/</w:t>
        </w:r>
      </w:hyperlink>
    </w:p>
    <w:p w:rsidR="001609E0" w:rsidRDefault="001609E0" w:rsidP="001609E0">
      <w:pPr>
        <w:spacing w:after="0"/>
      </w:pPr>
    </w:p>
    <w:p w:rsidR="001609E0" w:rsidRDefault="001609E0" w:rsidP="001609E0">
      <w:pPr>
        <w:spacing w:after="0"/>
      </w:pPr>
      <w:hyperlink r:id="rId36" w:history="1">
        <w:r w:rsidRPr="004B077A">
          <w:rPr>
            <w:rStyle w:val="Hyperlink"/>
          </w:rPr>
          <w:t>https://www.youtube.com/watch?v=Omrp4w_C5nE</w:t>
        </w:r>
      </w:hyperlink>
    </w:p>
    <w:p w:rsidR="00A02FA2" w:rsidRDefault="00A02FA2"/>
    <w:sectPr w:rsidR="00A02FA2" w:rsidSect="00D30F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C36AA"/>
    <w:multiLevelType w:val="multilevel"/>
    <w:tmpl w:val="8A3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F53"/>
    <w:rsid w:val="0005003F"/>
    <w:rsid w:val="000F536E"/>
    <w:rsid w:val="00141D21"/>
    <w:rsid w:val="001609E0"/>
    <w:rsid w:val="00172DC3"/>
    <w:rsid w:val="00186CC0"/>
    <w:rsid w:val="00280D28"/>
    <w:rsid w:val="002E7171"/>
    <w:rsid w:val="0030408E"/>
    <w:rsid w:val="003A0821"/>
    <w:rsid w:val="003C3B83"/>
    <w:rsid w:val="0040394A"/>
    <w:rsid w:val="00462B67"/>
    <w:rsid w:val="00497F81"/>
    <w:rsid w:val="004A61CD"/>
    <w:rsid w:val="0051291A"/>
    <w:rsid w:val="005A0669"/>
    <w:rsid w:val="005B1608"/>
    <w:rsid w:val="00611DD8"/>
    <w:rsid w:val="006864AA"/>
    <w:rsid w:val="006868DC"/>
    <w:rsid w:val="007D3434"/>
    <w:rsid w:val="008D5F51"/>
    <w:rsid w:val="00A02FA2"/>
    <w:rsid w:val="00C21D43"/>
    <w:rsid w:val="00CA1062"/>
    <w:rsid w:val="00CA7550"/>
    <w:rsid w:val="00CD4EE8"/>
    <w:rsid w:val="00CD6EAF"/>
    <w:rsid w:val="00D00F19"/>
    <w:rsid w:val="00D30F53"/>
    <w:rsid w:val="00D6056C"/>
    <w:rsid w:val="00D76898"/>
    <w:rsid w:val="00DC2EBB"/>
    <w:rsid w:val="00EA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5D45"/>
  <w15:chartTrackingRefBased/>
  <w15:docId w15:val="{804388E1-BCB8-42C6-85E6-B3B6DE4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1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864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821"/>
    <w:rPr>
      <w:color w:val="0563C1" w:themeColor="hyperlink"/>
      <w:u w:val="single"/>
    </w:rPr>
  </w:style>
  <w:style w:type="paragraph" w:styleId="NormalWeb">
    <w:name w:val="Normal (Web)"/>
    <w:basedOn w:val="Normal"/>
    <w:uiPriority w:val="99"/>
    <w:unhideWhenUsed/>
    <w:rsid w:val="003A0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821"/>
  </w:style>
  <w:style w:type="character" w:customStyle="1" w:styleId="pre">
    <w:name w:val="pre"/>
    <w:basedOn w:val="DefaultParagraphFont"/>
    <w:rsid w:val="003A0821"/>
  </w:style>
  <w:style w:type="character" w:styleId="Strong">
    <w:name w:val="Strong"/>
    <w:basedOn w:val="DefaultParagraphFont"/>
    <w:uiPriority w:val="22"/>
    <w:qFormat/>
    <w:rsid w:val="006864AA"/>
    <w:rPr>
      <w:b/>
      <w:bCs/>
    </w:rPr>
  </w:style>
  <w:style w:type="character" w:customStyle="1" w:styleId="Heading4Char">
    <w:name w:val="Heading 4 Char"/>
    <w:basedOn w:val="DefaultParagraphFont"/>
    <w:link w:val="Heading4"/>
    <w:uiPriority w:val="9"/>
    <w:rsid w:val="006864A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21D43"/>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21D43"/>
    <w:rPr>
      <w:rFonts w:ascii="Courier New" w:eastAsia="Times New Roman" w:hAnsi="Courier New" w:cs="Courier New"/>
      <w:sz w:val="20"/>
      <w:szCs w:val="20"/>
    </w:rPr>
  </w:style>
  <w:style w:type="character" w:customStyle="1" w:styleId="hljs-string">
    <w:name w:val="hljs-string"/>
    <w:basedOn w:val="DefaultParagraphFont"/>
    <w:rsid w:val="0051291A"/>
  </w:style>
  <w:style w:type="character" w:customStyle="1" w:styleId="hljs-comment">
    <w:name w:val="hljs-comment"/>
    <w:basedOn w:val="DefaultParagraphFont"/>
    <w:rsid w:val="0051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32198">
      <w:bodyDiv w:val="1"/>
      <w:marLeft w:val="0"/>
      <w:marRight w:val="0"/>
      <w:marTop w:val="0"/>
      <w:marBottom w:val="0"/>
      <w:divBdr>
        <w:top w:val="none" w:sz="0" w:space="0" w:color="auto"/>
        <w:left w:val="none" w:sz="0" w:space="0" w:color="auto"/>
        <w:bottom w:val="none" w:sz="0" w:space="0" w:color="auto"/>
        <w:right w:val="none" w:sz="0" w:space="0" w:color="auto"/>
      </w:divBdr>
    </w:div>
    <w:div w:id="18237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vimeo.com/79558274" TargetMode="External"/><Relationship Id="rId7" Type="http://schemas.openxmlformats.org/officeDocument/2006/relationships/hyperlink" Target="http://www.postgresql.org/"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tutorialspoint.com/postgresql/postgresql_pytho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perspective.wordpress.com/2014/11/04/installing-psycopg2-for-ipython-on-64-bits-windows7/" TargetMode="External"/><Relationship Id="rId20" Type="http://schemas.openxmlformats.org/officeDocument/2006/relationships/image" Target="media/image9.png"/><Relationship Id="rId29" Type="http://schemas.openxmlformats.org/officeDocument/2006/relationships/hyperlink" Target="https://ep2013.europython.eu/media/conference/slides/plpython-python-inside-the-postgresql-rdbms.pdf" TargetMode="External"/><Relationship Id="rId1" Type="http://schemas.openxmlformats.org/officeDocument/2006/relationships/numbering" Target="numbering.xml"/><Relationship Id="rId6" Type="http://schemas.openxmlformats.org/officeDocument/2006/relationships/hyperlink" Target="http://initd.org/psycopg/docs/install.html"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gpdb.docs.pivotal.io/4370/ref_guide/extensions/pl_python.html" TargetMode="External"/><Relationship Id="rId37" Type="http://schemas.openxmlformats.org/officeDocument/2006/relationships/fontTable" Target="fontTable.xml"/><Relationship Id="rId5" Type="http://schemas.openxmlformats.org/officeDocument/2006/relationships/hyperlink" Target="https://www.continuum.io/downloads"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watch?v=Omrp4w_C5nE" TargetMode="External"/><Relationship Id="rId10" Type="http://schemas.openxmlformats.org/officeDocument/2006/relationships/hyperlink" Target="https://github.com/mvantellingen/psycopg2-ctypes" TargetMode="External"/><Relationship Id="rId19" Type="http://schemas.openxmlformats.org/officeDocument/2006/relationships/image" Target="media/image8.png"/><Relationship Id="rId31" Type="http://schemas.openxmlformats.org/officeDocument/2006/relationships/hyperlink" Target="https://wiki.postgresql.org/wiki/Psycopg2_Tutorial" TargetMode="External"/><Relationship Id="rId4" Type="http://schemas.openxmlformats.org/officeDocument/2006/relationships/webSettings" Target="webSettings.xml"/><Relationship Id="rId9" Type="http://schemas.openxmlformats.org/officeDocument/2006/relationships/hyperlink" Target="http://initd.org/psycopg/docs/module.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nbviewer.jupyter.org/github/ihuston/plpython_examples/blob/master/simple_sql_example_notebook.ipynb" TargetMode="External"/><Relationship Id="rId35" Type="http://schemas.openxmlformats.org/officeDocument/2006/relationships/hyperlink" Target="https://plot.ly/ipython-notebooks/survival-analysis-r-v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David (GE Transportation)</dc:creator>
  <cp:keywords/>
  <dc:description/>
  <cp:lastModifiedBy>Liao, David (GE Transportation)</cp:lastModifiedBy>
  <cp:revision>4</cp:revision>
  <dcterms:created xsi:type="dcterms:W3CDTF">2016-07-13T15:19:00Z</dcterms:created>
  <dcterms:modified xsi:type="dcterms:W3CDTF">2016-07-13T15:20:00Z</dcterms:modified>
</cp:coreProperties>
</file>