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盒子垂直居中在</w:t>
      </w:r>
      <w:r>
        <w:rPr>
          <w:rFonts w:ascii="微软雅黑" w:hAnsi="微软雅黑" w:eastAsia="微软雅黑"/>
          <w:b/>
          <w:sz w:val="18"/>
          <w:szCs w:val="18"/>
        </w:rPr>
        <w:t>的方法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1、定位+外边距 盒子宽高已知，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position: absolute; left: 50%; top: 50%; margin-left:-自身一半宽度; margin-top: -自身一半高度;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2、定位+transform  盒子高宽未知，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#container{ position:relative;  border:1px solid red;   width:800px;  height:600px; 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#center{ width:100px; height:100px; background:blue; position:absolute; top:50%; left:50%; transform: translate(-50%,-50%);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3、flex 布局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父级：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display: flex;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align-items: center;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justify-content: center;</w:t>
            </w:r>
          </w:p>
        </w:tc>
      </w:tr>
    </w:tbl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2</w:t>
      </w:r>
      <w:r>
        <w:rPr>
          <w:rFonts w:ascii="微软雅黑" w:hAnsi="微软雅黑" w:eastAsia="微软雅黑"/>
          <w:b/>
          <w:sz w:val="18"/>
          <w:szCs w:val="18"/>
        </w:rPr>
        <w:t>.</w:t>
      </w:r>
      <w:r>
        <w:rPr>
          <w:rFonts w:hint="eastAsia" w:ascii="微软雅黑" w:hAnsi="微软雅黑" w:eastAsia="微软雅黑"/>
          <w:b/>
          <w:sz w:val="18"/>
          <w:szCs w:val="18"/>
        </w:rPr>
        <w:t>你能描述一下渐进增强和优雅降级之间的不同吗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渐进增强 progressive enhancement：针对低版本浏览器进行构建页面，保证基本的功能，然后 再针对高级浏览器进行效果、交互等改进和追加功能达到更好的用户体验。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（一开始保证基本的功能，再改进和追加功能）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优雅降级 graceful degradation：一开始就构建完整的功能，然后再针对低版本浏览器进行兼容。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（一开始就构建完整的功能，再针对低版本浏览器进行兼容。）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清除浮动的方法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1、直接设置父元素高度，但不是每次都知道父元素的高度。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2、设置父元素也浮动，但不是任何时候父元素都需要浮动，而且浮动会影响后续元素。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3、为父元素设置 overflow属性，但如果有内容需要溢出显示的话，也会一同被隐藏。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4、在父元素中，追加空子元素，并设置其clear:both,但页面中会多出一个空元素。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5、用内容生成的方式:after{content:””;display:block;clear:both;}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谈一下盒模型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盒模型包括：content,padding,border,margin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盒模型分为：IE盒模型（怪异盒模型）和标准w3c盒模型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IE盒模型宽度包含了padding和border，w3c盒模型宽度就是内容宽度。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5</w:t>
      </w:r>
      <w:r>
        <w:rPr>
          <w:rFonts w:ascii="微软雅黑" w:hAnsi="微软雅黑" w:eastAsia="微软雅黑"/>
          <w:b/>
          <w:sz w:val="18"/>
          <w:szCs w:val="18"/>
        </w:rPr>
        <w:t>.</w:t>
      </w:r>
      <w:r>
        <w:rPr>
          <w:rFonts w:hint="eastAsia" w:ascii="微软雅黑" w:hAnsi="微软雅黑" w:eastAsia="微软雅黑"/>
          <w:b/>
          <w:sz w:val="18"/>
          <w:szCs w:val="18"/>
        </w:rPr>
        <w:t>说一下对HTML语义化的理解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HTML语义化让页面的内容结构化，结构更清晰，便于对浏览器、搜索引擎解析；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即使在没有样式CSS的情况下也能以一种文档格式显示，并且是容易阅读的；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搜索引擎的爬虫也依赖于HTML标记来确定上下文和各个关键字的权重，有利于SEO；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使阅读源代码的人更容易将网站分块，便于阅读、维护和理解。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6</w:t>
      </w:r>
      <w:r>
        <w:rPr>
          <w:rFonts w:ascii="微软雅黑" w:hAnsi="微软雅黑" w:eastAsia="微软雅黑"/>
          <w:b/>
          <w:sz w:val="18"/>
          <w:szCs w:val="18"/>
        </w:rPr>
        <w:t>.</w:t>
      </w:r>
      <w:r>
        <w:rPr>
          <w:rFonts w:hint="eastAsia" w:ascii="微软雅黑" w:hAnsi="微软雅黑" w:eastAsia="微软雅黑"/>
          <w:b/>
          <w:sz w:val="18"/>
          <w:szCs w:val="18"/>
        </w:rPr>
        <w:t>查看</w:t>
      </w:r>
      <w:r>
        <w:rPr>
          <w:rFonts w:ascii="微软雅黑" w:hAnsi="微软雅黑" w:eastAsia="微软雅黑"/>
          <w:b/>
          <w:sz w:val="18"/>
          <w:szCs w:val="18"/>
        </w:rPr>
        <w:t>以下程序的运行结果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var a=0;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var foo=()=&gt;{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console.log(a);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var a=2;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console.log(a)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;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function boo(a){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a++;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boo(a++);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console.log(a);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foo();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console.log(a);</w:t>
            </w:r>
          </w:p>
        </w:tc>
      </w:tr>
    </w:tbl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答案：u</w:t>
      </w:r>
      <w:r>
        <w:rPr>
          <w:rFonts w:ascii="微软雅黑" w:hAnsi="微软雅黑" w:eastAsia="微软雅黑"/>
          <w:b/>
          <w:sz w:val="18"/>
          <w:szCs w:val="18"/>
        </w:rPr>
        <w:t>ndefined  2  3   0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7</w:t>
      </w:r>
      <w:r>
        <w:rPr>
          <w:rFonts w:ascii="微软雅黑" w:hAnsi="微软雅黑" w:eastAsia="微软雅黑"/>
          <w:b/>
          <w:sz w:val="18"/>
          <w:szCs w:val="18"/>
        </w:rPr>
        <w:t>.</w:t>
      </w:r>
      <w:r>
        <w:rPr>
          <w:rFonts w:hint="eastAsia" w:ascii="微软雅黑" w:hAnsi="微软雅黑" w:eastAsia="微软雅黑"/>
          <w:b/>
          <w:sz w:val="18"/>
          <w:szCs w:val="18"/>
        </w:rPr>
        <w:t>什么</w:t>
      </w:r>
      <w:r>
        <w:rPr>
          <w:rFonts w:ascii="微软雅黑" w:hAnsi="微软雅黑" w:eastAsia="微软雅黑"/>
          <w:b/>
          <w:sz w:val="18"/>
          <w:szCs w:val="18"/>
        </w:rPr>
        <w:t>是闭包</w:t>
      </w:r>
    </w:p>
    <w:p>
      <w:pPr>
        <w:ind w:firstLine="90" w:firstLineChars="5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既不污染全局,也能外部访问</w:t>
      </w:r>
    </w:p>
    <w:p>
      <w:pPr>
        <w:ind w:firstLine="90" w:firstLineChars="5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模拟私有变量，在函数外部间接访问函数内部的变量 </w:t>
      </w:r>
    </w:p>
    <w:p>
      <w:pPr>
        <w:ind w:firstLine="90" w:firstLineChars="5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私有变量一直保存在内存中，不被销毁 </w:t>
      </w:r>
    </w:p>
    <w:p>
      <w:pPr>
        <w:ind w:firstLine="90" w:firstLineChars="5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内部变量不会污染全局命名空间 </w:t>
      </w:r>
    </w:p>
    <w:p>
      <w:pPr>
        <w:ind w:firstLine="90" w:firstLineChars="5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闭包在处理速度和内存消耗方面对脚本性能具有负面影响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let count = (function(){   </w:t>
            </w:r>
          </w:p>
          <w:p>
            <w:pPr>
              <w:ind w:firstLine="180" w:firstLineChars="1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let sum = 10   </w:t>
            </w:r>
          </w:p>
          <w:p>
            <w:pPr>
              <w:ind w:firstLine="180" w:firstLineChars="1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function change(x){</w:t>
            </w:r>
          </w:p>
          <w:p>
            <w:pPr>
              <w:ind w:firstLine="180" w:firstLineChars="1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return sum += x   </w:t>
            </w:r>
          </w:p>
          <w:p>
            <w:pPr>
              <w:ind w:firstLine="180" w:firstLineChars="1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}   </w:t>
            </w:r>
          </w:p>
          <w:p>
            <w:pPr>
              <w:ind w:firstLine="180" w:firstLineChars="1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return change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})(); 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console.log(count(10)) //20</w:t>
            </w:r>
          </w:p>
        </w:tc>
      </w:tr>
    </w:tbl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8.去除数组中重复的元素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[1,1,1,2,2,3,3,2,3,5,4,5]   -&gt;  [1,2,3,5,4]</w:t>
      </w:r>
      <w:bookmarkStart w:id="0" w:name="_GoBack"/>
      <w:bookmarkEnd w:id="0"/>
    </w:p>
    <w:p>
      <w:pPr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9</w:t>
      </w:r>
      <w:r>
        <w:rPr>
          <w:rFonts w:ascii="微软雅黑" w:hAnsi="微软雅黑" w:eastAsia="微软雅黑"/>
          <w:b/>
          <w:sz w:val="18"/>
          <w:szCs w:val="18"/>
        </w:rPr>
        <w:t>.rem是什么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rem（font size of the root element）是指相对于根元素的字体大小的单位。简单的说它就是一个相对单位。看到rem大家一定会想起em单位，em（font size of the element）是指相对于父元素的字体大小的单 位。它们之间其实很相似，只不过一个计算的规则是依赖根元素一个是依赖父元素计算。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rem适合的场景就是 webapp.  即在手机端上浏览的网页.</w:t>
      </w:r>
    </w:p>
    <w:p>
      <w:pPr>
        <w:ind w:firstLine="90" w:firstLineChars="5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利用 JS 根据设备自动更改根元素字体大小, 就可以实现全局的自动适配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</w:t>
      </w:r>
      <w:r>
        <w:rPr>
          <w:rFonts w:ascii="微软雅黑" w:hAnsi="微软雅黑" w:eastAsia="微软雅黑"/>
          <w:b/>
          <w:sz w:val="18"/>
          <w:szCs w:val="18"/>
        </w:rPr>
        <w:t>0.js常用的数据类型有哪些</w:t>
      </w:r>
      <w:r>
        <w:rPr>
          <w:rFonts w:hint="eastAsia" w:ascii="微软雅黑" w:hAnsi="微软雅黑" w:eastAsia="微软雅黑"/>
          <w:b/>
          <w:sz w:val="18"/>
          <w:szCs w:val="18"/>
        </w:rPr>
        <w:t>？</w:t>
      </w:r>
      <w:r>
        <w:rPr>
          <w:rFonts w:ascii="微软雅黑" w:hAnsi="微软雅黑" w:eastAsia="微软雅黑"/>
          <w:b/>
          <w:sz w:val="18"/>
          <w:szCs w:val="18"/>
        </w:rPr>
        <w:t>列举几个常用的几个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(function(a){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 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  console.log(a)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 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  var a=10;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 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  function a(){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 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     console.log('hello world');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 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  }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console.log(a);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})(100);</w:t>
            </w:r>
          </w:p>
        </w:tc>
      </w:tr>
    </w:tbl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答案</w:t>
      </w:r>
      <w:r>
        <w:rPr>
          <w:rFonts w:hint="eastAsia" w:ascii="微软雅黑" w:hAnsi="微软雅黑" w:eastAsia="微软雅黑"/>
          <w:b/>
          <w:sz w:val="18"/>
          <w:szCs w:val="18"/>
        </w:rPr>
        <w:t>：</w:t>
      </w:r>
      <w:r>
        <w:rPr>
          <w:rFonts w:ascii="微软雅黑" w:hAnsi="微软雅黑" w:eastAsia="微软雅黑"/>
          <w:b/>
          <w:sz w:val="18"/>
          <w:szCs w:val="18"/>
        </w:rPr>
        <w:t>function  10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</w:t>
      </w:r>
      <w:r>
        <w:rPr>
          <w:rFonts w:ascii="微软雅黑" w:hAnsi="微软雅黑" w:eastAsia="微软雅黑"/>
          <w:b/>
          <w:sz w:val="18"/>
          <w:szCs w:val="18"/>
        </w:rPr>
        <w:t>1.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display:none和visibility:hidden的区别？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如果给一个元素设置了display: none，那么该元素以及它的所有后代元素都会隐藏，它是前端开发人员使用频率最高的一种隐藏方式。隐藏后的元素无法点击，无法使用屏幕阅读器等辅助设备访问，占据的空间消失。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给元素设置visibility: hidden也可以隐藏这个元素，但是隐藏元素仍需占用与未隐藏时一样的空间，也就是说虽然元素不可见了，但是仍然会影响页面布局。  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</w:t>
      </w:r>
      <w:r>
        <w:rPr>
          <w:rFonts w:ascii="微软雅黑" w:hAnsi="微软雅黑" w:eastAsia="微软雅黑"/>
          <w:b/>
          <w:sz w:val="18"/>
          <w:szCs w:val="18"/>
        </w:rPr>
        <w:t>2.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animation 和 transition 的区别?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1.transition 是过渡，是样式值的变化的过程，只有开始和结束；animation 其实也叫关键帧，通过和 keyframe 结合可以设置中间帧的一个状态；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2.animation 配合 @keyframe 可以不触发时间就触发这个过程，而 transition 需要通过 hover 或者 js 事件来配合触发；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3.animation 可以设置很多的属性，比如循环次数，动画结束的状态等等，transition 只能触发一次；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4.animation 可以结合 keyframe 设置每一帧，但是 transition 只有两帧；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5.在性能方面：浏览器有一个主线程和排版线程；主线程一般是对 js 运行的、页面布局、生成位图等等，然后把生成好的位图传递给排版线程，而排版线程会通过 GPU 将位图绘制到页面上，也会向主线程请求位图等等；我们在用使用 aniamtion 的时候这样就可以改变很多属性，像我们改变了 width、height、postion 等等这些改变文档流的属性的时候就会引起，页面的回流和重绘，对性能影响就比较大，但是我们用 transition 的时候一般会结合 tansfrom 来进行旋转和缩放等不会生成新的位图，当然也就不会引起页面的重排了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</w:t>
      </w:r>
      <w:r>
        <w:rPr>
          <w:rFonts w:ascii="微软雅黑" w:hAnsi="微软雅黑" w:eastAsia="微软雅黑"/>
          <w:b/>
          <w:sz w:val="18"/>
          <w:szCs w:val="18"/>
        </w:rPr>
        <w:t xml:space="preserve">3. </w:t>
      </w:r>
      <w:r>
        <w:rPr>
          <w:rFonts w:hint="eastAsia" w:ascii="微软雅黑" w:hAnsi="微软雅黑" w:eastAsia="微软雅黑"/>
          <w:b/>
          <w:sz w:val="18"/>
          <w:szCs w:val="18"/>
        </w:rPr>
        <w:t>link和import的区别？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答案：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(1)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从属关系区别</w:t>
      </w:r>
      <w:r>
        <w:rPr>
          <w:rFonts w:hint="eastAsia" w:ascii="微软雅黑" w:hAnsi="微软雅黑" w:eastAsia="微软雅黑"/>
          <w:sz w:val="18"/>
          <w:szCs w:val="18"/>
        </w:rPr>
        <w:t xml:space="preserve"> @import是 CSS 提供的语法规则，只有导入样式表的作用；link是HTML提供的标签，不仅可以加 载 CSS 文件，还可以定义 RSS、rel 连接属性等。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(2</w:t>
      </w:r>
      <w:r>
        <w:rPr>
          <w:rFonts w:ascii="微软雅黑" w:hAnsi="微软雅黑" w:eastAsia="微软雅黑"/>
          <w:b/>
          <w:bCs/>
          <w:sz w:val="18"/>
          <w:szCs w:val="18"/>
        </w:rPr>
        <w:t>)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加载顺序区别</w:t>
      </w:r>
      <w:r>
        <w:rPr>
          <w:rFonts w:hint="eastAsia" w:ascii="微软雅黑" w:hAnsi="微软雅黑" w:eastAsia="微软雅黑"/>
          <w:sz w:val="18"/>
          <w:szCs w:val="18"/>
        </w:rPr>
        <w:t xml:space="preserve"> 加载页面时，link标签引入的 CSS 被同时加载；@import引入的 CSS 将在页面加载完毕后被加载。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(2)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DOM可控性区别</w:t>
      </w:r>
      <w:r>
        <w:rPr>
          <w:rFonts w:hint="eastAsia" w:ascii="微软雅黑" w:hAnsi="微软雅黑" w:eastAsia="微软雅黑"/>
          <w:sz w:val="18"/>
          <w:szCs w:val="18"/>
        </w:rPr>
        <w:t xml:space="preserve"> 可以通过 JS 操作 DOM ，插入link标签来改变样式；由于 DOM 方法是基于文档的，无法使用 @import的方式插入样式。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</w:t>
      </w:r>
      <w:r>
        <w:rPr>
          <w:rFonts w:ascii="微软雅黑" w:hAnsi="微软雅黑" w:eastAsia="微软雅黑"/>
          <w:b/>
          <w:sz w:val="18"/>
          <w:szCs w:val="18"/>
        </w:rPr>
        <w:t>4.如何理解</w:t>
      </w:r>
      <w:r>
        <w:rPr>
          <w:rFonts w:hint="eastAsia" w:ascii="微软雅黑" w:hAnsi="微软雅黑" w:eastAsia="微软雅黑"/>
          <w:b/>
          <w:sz w:val="18"/>
          <w:szCs w:val="18"/>
        </w:rPr>
        <w:t>J</w:t>
      </w:r>
      <w:r>
        <w:rPr>
          <w:rFonts w:ascii="微软雅黑" w:hAnsi="微软雅黑" w:eastAsia="微软雅黑"/>
          <w:b/>
          <w:sz w:val="18"/>
          <w:szCs w:val="18"/>
        </w:rPr>
        <w:t>SON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(1)JSON指的是JavaScript对象表示法（javascript object notation）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{"a":1, "b":"hello", "c":true,}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(2)JSON是轻量级的文本数据交互格式，并不是编程语言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(3)</w:t>
      </w:r>
      <w:r>
        <w:rPr>
          <w:rFonts w:ascii="微软雅黑" w:hAnsi="微软雅黑" w:eastAsia="微软雅黑"/>
          <w:sz w:val="18"/>
          <w:szCs w:val="18"/>
        </w:rPr>
        <w:t>J</w:t>
      </w:r>
      <w:r>
        <w:rPr>
          <w:rFonts w:hint="eastAsia" w:ascii="微软雅黑" w:hAnsi="微软雅黑" w:eastAsia="微软雅黑"/>
          <w:sz w:val="18"/>
          <w:szCs w:val="18"/>
        </w:rPr>
        <w:t>SON独立于语言存在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(4)JSON具有自我描述性，更容易理解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(5)JSON可以将JavaScript对象中表示的一组数据转换为字符串，然后就可以在函数之间轻松地传递这个字符串，或者在异步应用程序中将字符串从Web客户机传递给服务器端程序。这个字符串看起来有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JSON是JS对象的一种表现方式，即以js对象的数据格式表现出来的字符串，JSON中的两个api如下：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将JSON字符串转换成JSON对象 JSON.parse()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将JSON对象转换成JSON字符串 JSON.stringify()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</w:t>
      </w:r>
      <w:r>
        <w:rPr>
          <w:rFonts w:ascii="微软雅黑" w:hAnsi="微软雅黑" w:eastAsia="微软雅黑"/>
          <w:b/>
          <w:sz w:val="18"/>
          <w:szCs w:val="18"/>
        </w:rPr>
        <w:t>5.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前端需要注意哪些 SEO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 使用title、description、keywords属性及合理的描述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 语义化标签让搜索引擎更好的理解文章结构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 img标签添加alt属性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 不使用iframe标签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 服务器渲染，页面内容尽量不要使用js输出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 页面内容尽可能靠前，搜索引擎抓取有长度限制，保证抓取到内容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</w:t>
      </w:r>
      <w:r>
        <w:rPr>
          <w:rFonts w:ascii="微软雅黑" w:hAnsi="微软雅黑" w:eastAsia="微软雅黑"/>
          <w:b/>
          <w:sz w:val="18"/>
          <w:szCs w:val="18"/>
        </w:rPr>
        <w:t>6.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nodejs中跟时间相关的函数有哪些?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setTimeout/clearTimeout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setInterval/clearInterval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setImmediate/clearImmediate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process.nextTick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</w:t>
      </w:r>
      <w:r>
        <w:rPr>
          <w:rFonts w:ascii="微软雅黑" w:hAnsi="微软雅黑" w:eastAsia="微软雅黑"/>
          <w:b/>
          <w:sz w:val="18"/>
          <w:szCs w:val="18"/>
        </w:rPr>
        <w:t>7.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列举几种常见的3和4开头的状态码以及他们的意义？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答案：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301 ：永久性重定向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302 ：临时重定向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304 ：请求资源未被修改，命中缓存 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400 (错误请求) 服务器不理解请求的语法。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403 (禁止) 服务器拒绝请求。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404 (未找到) 服务器找不到请求的网页。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18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CSS哪些属性可以继承？优先级算法如何计算？ CSS3 新增伪类有那些？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答案：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可继承的样式： font-size ,font-family ,color, background等;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不可继承的样式：border, padding ,margin ,width ,height ;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优先级就近原则，同权重情况下以最近者为准;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优先级为: !important &gt; id &gt; class &gt; tag</w:t>
      </w:r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important 比 内联优先级高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CSS3 新增伪类：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:first-child 选择属于其父元素的首个元素。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:last-child 选择属于其父元素的最后一个元素。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:only-child 选择属于其父元素唯一的元素。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:nth-child(n) 选择属于其父元素的任意一个子元素。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:empty 选择没有子元素的元素。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:not(selector) 将满足指定选择器的元素给排除在外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19</w:t>
      </w:r>
      <w:r>
        <w:rPr>
          <w:rFonts w:hint="eastAsia" w:ascii="微软雅黑" w:hAnsi="微软雅黑" w:eastAsia="微软雅黑"/>
          <w:b/>
          <w:sz w:val="18"/>
          <w:szCs w:val="18"/>
        </w:rPr>
        <w:t>.为什么要初始化 CSS 样式？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因为浏览器的兼容问题，不同浏览器对有些标签的默认值是不同的，如果没对 CSS 初始化往往会出现浏览器之间的页面显示差异。当然，初始化样式会对 SEO 有一定的影响，但力求影响最小的情况下初始化。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2</w:t>
      </w:r>
      <w:r>
        <w:rPr>
          <w:rFonts w:ascii="微软雅黑" w:hAnsi="微软雅黑" w:eastAsia="微软雅黑"/>
          <w:b/>
          <w:sz w:val="18"/>
          <w:szCs w:val="18"/>
        </w:rPr>
        <w:t>0.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src和href的区别？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（1）href：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href是Hypertext Reference的缩写，表示超文本引用。用来建立当前元素和文档之间的链接。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并行下载该文档，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不会停止对当前文档的处理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（2）src：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src是source的缩写，src指向的内容会嵌入到文档当前标签所在位置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如img、script、iframe当浏览器解析到该元素时，会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暂停浏览器的渲染</w:t>
      </w:r>
      <w:r>
        <w:rPr>
          <w:rFonts w:hint="eastAsia" w:ascii="微软雅黑" w:hAnsi="微软雅黑" w:eastAsia="微软雅黑"/>
          <w:sz w:val="18"/>
          <w:szCs w:val="18"/>
        </w:rPr>
        <w:t>，直到该资源加载完毕。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2</w:t>
      </w:r>
      <w:r>
        <w:rPr>
          <w:rFonts w:ascii="微软雅黑" w:hAnsi="微软雅黑" w:eastAsia="微软雅黑"/>
          <w:b/>
          <w:sz w:val="18"/>
          <w:szCs w:val="18"/>
        </w:rPr>
        <w:t>1.</w:t>
      </w:r>
      <w:r>
        <w:rPr>
          <w:rFonts w:hint="eastAsia"/>
          <w:b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对语义化如何理解？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用正确的标签做正确的事情！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HTML 语义化就是让页面的内容结构化，便于对浏览器、搜索引擎解析；在没有样式 CCS 情况下也以一种文档格式显示，并且是容易阅读的。搜索引擎的爬虫依赖于标记来确定上下文和各个关键字的权重，利于 SEO。使阅读源代码的人对网站更容易将网站分块，便于阅读维护理解。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2</w:t>
      </w:r>
      <w:r>
        <w:rPr>
          <w:rFonts w:ascii="微软雅黑" w:hAnsi="微软雅黑" w:eastAsia="微软雅黑"/>
          <w:b/>
          <w:sz w:val="18"/>
          <w:szCs w:val="18"/>
        </w:rPr>
        <w:t>2.</w:t>
      </w:r>
      <w:r>
        <w:rPr>
          <w:rFonts w:hint="eastAsia"/>
          <w:b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请简述一下 Ajax 的原理及实现步骤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HTTP协议的异步通信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get 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1) 创建一个XMLHttpRequest对象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2) 调用该对象的open方法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3) 如果是get请求，设置回调函数onreadystatechange = callback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4) Send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如果是post 请求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5) 创建一个XMLHttpRequest对象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6) 调用该对象的open方法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7) 调用setRequestHeader("Content-Type","application/x-www-form-urlencoded");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8) 设置回调函数onreadystatechange = callback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9) Send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082CCF"/>
    <w:multiLevelType w:val="singleLevel"/>
    <w:tmpl w:val="A9082C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2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F7"/>
    <w:rsid w:val="000132C8"/>
    <w:rsid w:val="000135A7"/>
    <w:rsid w:val="000249E5"/>
    <w:rsid w:val="000A40F6"/>
    <w:rsid w:val="001968BF"/>
    <w:rsid w:val="001F4E1C"/>
    <w:rsid w:val="00222003"/>
    <w:rsid w:val="002B2E96"/>
    <w:rsid w:val="002E3E8A"/>
    <w:rsid w:val="003315BF"/>
    <w:rsid w:val="00334855"/>
    <w:rsid w:val="00346E49"/>
    <w:rsid w:val="00376A78"/>
    <w:rsid w:val="004040FD"/>
    <w:rsid w:val="0047728D"/>
    <w:rsid w:val="004942EC"/>
    <w:rsid w:val="00504828"/>
    <w:rsid w:val="00552DEC"/>
    <w:rsid w:val="005B2E76"/>
    <w:rsid w:val="005C39DC"/>
    <w:rsid w:val="005D65E9"/>
    <w:rsid w:val="005E0861"/>
    <w:rsid w:val="006037F4"/>
    <w:rsid w:val="00614A95"/>
    <w:rsid w:val="006A65BA"/>
    <w:rsid w:val="00704502"/>
    <w:rsid w:val="00704ED0"/>
    <w:rsid w:val="007066CE"/>
    <w:rsid w:val="00707D80"/>
    <w:rsid w:val="007100F2"/>
    <w:rsid w:val="007261E5"/>
    <w:rsid w:val="00762317"/>
    <w:rsid w:val="00763E41"/>
    <w:rsid w:val="007F08F8"/>
    <w:rsid w:val="00807CDA"/>
    <w:rsid w:val="008207B3"/>
    <w:rsid w:val="008223EA"/>
    <w:rsid w:val="008277F7"/>
    <w:rsid w:val="00897934"/>
    <w:rsid w:val="008A0725"/>
    <w:rsid w:val="008C202F"/>
    <w:rsid w:val="00923E83"/>
    <w:rsid w:val="00957A81"/>
    <w:rsid w:val="009B4881"/>
    <w:rsid w:val="009E2920"/>
    <w:rsid w:val="00A12545"/>
    <w:rsid w:val="00A71E6B"/>
    <w:rsid w:val="00A74116"/>
    <w:rsid w:val="00AD4E45"/>
    <w:rsid w:val="00B04AD8"/>
    <w:rsid w:val="00B46A5C"/>
    <w:rsid w:val="00B652C5"/>
    <w:rsid w:val="00BB72EC"/>
    <w:rsid w:val="00C1415D"/>
    <w:rsid w:val="00CC4D38"/>
    <w:rsid w:val="00CF419F"/>
    <w:rsid w:val="00D156D0"/>
    <w:rsid w:val="00D17E55"/>
    <w:rsid w:val="00D20C4A"/>
    <w:rsid w:val="00D267EF"/>
    <w:rsid w:val="00D31A25"/>
    <w:rsid w:val="00D863E0"/>
    <w:rsid w:val="00DB6130"/>
    <w:rsid w:val="00DC67B2"/>
    <w:rsid w:val="00E07E4C"/>
    <w:rsid w:val="00E133C9"/>
    <w:rsid w:val="00E605A9"/>
    <w:rsid w:val="00E7288A"/>
    <w:rsid w:val="00EA19EC"/>
    <w:rsid w:val="00EA6B74"/>
    <w:rsid w:val="00EB146B"/>
    <w:rsid w:val="00F307C7"/>
    <w:rsid w:val="00FF7CE5"/>
    <w:rsid w:val="06A23F79"/>
    <w:rsid w:val="1F617668"/>
    <w:rsid w:val="326605E0"/>
    <w:rsid w:val="3B0A089B"/>
    <w:rsid w:val="58065A13"/>
    <w:rsid w:val="6C7C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773</Words>
  <Characters>4411</Characters>
  <Lines>36</Lines>
  <Paragraphs>10</Paragraphs>
  <TotalTime>995</TotalTime>
  <ScaleCrop>false</ScaleCrop>
  <LinksUpToDate>false</LinksUpToDate>
  <CharactersWithSpaces>5174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2021-06-03T10:58:00Z</dcterms:created>
  <dc:creator>Users</dc:creator>
  <cp:lastModifiedBy>小新</cp:lastModifiedBy>
  <dcterms:modified xsi:type="dcterms:W3CDTF">2022-03-10T11:49:44Z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F5198D02C15E420AAA971F1EC8533425</vt:lpwstr>
  </property>
</Properties>
</file>