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C26" w:rsidRPr="002C1DB6" w:rsidRDefault="00B05C26" w:rsidP="00B05C26">
      <w:pPr>
        <w:spacing w:line="360" w:lineRule="auto"/>
        <w:ind w:firstLine="991"/>
      </w:pPr>
    </w:p>
    <w:p w:rsidR="00B05C26" w:rsidRPr="002C1DB6" w:rsidRDefault="00B05C26" w:rsidP="00B05C26">
      <w:pPr>
        <w:spacing w:line="360" w:lineRule="auto"/>
        <w:ind w:firstLine="991"/>
      </w:pPr>
    </w:p>
    <w:p w:rsidR="00B05C26" w:rsidRPr="002C1DB6" w:rsidRDefault="00B05C26" w:rsidP="00B05C26">
      <w:pPr>
        <w:spacing w:line="360" w:lineRule="auto"/>
        <w:jc w:val="center"/>
        <w:rPr>
          <w:rFonts w:eastAsia="华文新魏"/>
          <w:sz w:val="72"/>
          <w:szCs w:val="72"/>
        </w:rPr>
      </w:pPr>
      <w:r w:rsidRPr="002C1DB6">
        <w:rPr>
          <w:rFonts w:eastAsia="华文新魏"/>
          <w:sz w:val="72"/>
          <w:szCs w:val="72"/>
        </w:rPr>
        <w:t>传智播客</w:t>
      </w:r>
    </w:p>
    <w:p w:rsidR="00B05C26" w:rsidRPr="00D43DC8" w:rsidRDefault="00B05C26" w:rsidP="00B05C26">
      <w:pPr>
        <w:spacing w:line="360" w:lineRule="auto"/>
        <w:jc w:val="center"/>
        <w:rPr>
          <w:rFonts w:eastAsia="华文新魏"/>
          <w:sz w:val="56"/>
          <w:szCs w:val="56"/>
        </w:rPr>
      </w:pPr>
      <w:r w:rsidRPr="00D43DC8">
        <w:rPr>
          <w:rFonts w:eastAsia="华文新魏"/>
          <w:sz w:val="56"/>
          <w:szCs w:val="56"/>
        </w:rPr>
        <w:t>《</w:t>
      </w:r>
      <w:r>
        <w:rPr>
          <w:rFonts w:eastAsia="华文新魏" w:hint="eastAsia"/>
          <w:sz w:val="56"/>
          <w:szCs w:val="56"/>
        </w:rPr>
        <w:t>Python</w:t>
      </w:r>
      <w:r>
        <w:rPr>
          <w:rFonts w:eastAsia="华文新魏" w:hint="eastAsia"/>
          <w:sz w:val="56"/>
          <w:szCs w:val="56"/>
        </w:rPr>
        <w:t>程序</w:t>
      </w:r>
      <w:r w:rsidR="00F703E5">
        <w:rPr>
          <w:rFonts w:eastAsia="华文新魏" w:hint="eastAsia"/>
          <w:sz w:val="56"/>
          <w:szCs w:val="56"/>
        </w:rPr>
        <w:t>开发案例教程</w:t>
      </w:r>
      <w:r w:rsidRPr="00D43DC8">
        <w:rPr>
          <w:rFonts w:eastAsia="华文新魏"/>
          <w:sz w:val="56"/>
          <w:szCs w:val="56"/>
        </w:rPr>
        <w:t>》</w:t>
      </w:r>
    </w:p>
    <w:p w:rsidR="00B05C26" w:rsidRPr="002C1DB6" w:rsidRDefault="00B05C26" w:rsidP="00B05C26">
      <w:pPr>
        <w:spacing w:line="360" w:lineRule="auto"/>
        <w:jc w:val="center"/>
        <w:rPr>
          <w:rFonts w:eastAsia="华文新魏"/>
          <w:sz w:val="72"/>
          <w:szCs w:val="72"/>
        </w:rPr>
      </w:pPr>
      <w:r w:rsidRPr="002C1DB6">
        <w:rPr>
          <w:rFonts w:eastAsia="华文新魏"/>
          <w:sz w:val="72"/>
          <w:szCs w:val="72"/>
        </w:rPr>
        <w:t>教学设计</w:t>
      </w:r>
    </w:p>
    <w:p w:rsidR="00B05C26" w:rsidRPr="002C1DB6" w:rsidRDefault="00B05C26" w:rsidP="00B05C26">
      <w:pPr>
        <w:spacing w:line="360" w:lineRule="auto"/>
        <w:jc w:val="center"/>
      </w:pPr>
    </w:p>
    <w:p w:rsidR="00B05C26" w:rsidRPr="002C1DB6" w:rsidRDefault="00B05C26" w:rsidP="00B05C26">
      <w:pPr>
        <w:spacing w:line="360" w:lineRule="auto"/>
        <w:jc w:val="center"/>
      </w:pPr>
    </w:p>
    <w:p w:rsidR="00B05C26" w:rsidRPr="002C1DB6" w:rsidRDefault="00B05C26" w:rsidP="00B05C26">
      <w:pPr>
        <w:spacing w:line="360" w:lineRule="auto"/>
        <w:jc w:val="center"/>
      </w:pPr>
    </w:p>
    <w:p w:rsidR="00B05C26" w:rsidRPr="002C1DB6" w:rsidRDefault="00B05C26" w:rsidP="00B05C26">
      <w:pPr>
        <w:spacing w:line="360" w:lineRule="auto"/>
        <w:jc w:val="center"/>
      </w:pPr>
    </w:p>
    <w:p w:rsidR="00B05C26" w:rsidRPr="002C1DB6" w:rsidRDefault="00B05C26" w:rsidP="00B05C26">
      <w:pPr>
        <w:spacing w:line="360" w:lineRule="auto"/>
        <w:jc w:val="center"/>
      </w:pPr>
    </w:p>
    <w:p w:rsidR="00B05C26" w:rsidRDefault="00B05C26" w:rsidP="00B05C26">
      <w:pPr>
        <w:spacing w:line="360" w:lineRule="auto"/>
        <w:jc w:val="center"/>
      </w:pPr>
    </w:p>
    <w:p w:rsidR="00B05C26" w:rsidRDefault="00B05C26" w:rsidP="00B05C26">
      <w:pPr>
        <w:spacing w:line="360" w:lineRule="auto"/>
        <w:jc w:val="center"/>
      </w:pPr>
    </w:p>
    <w:p w:rsidR="00B05C26" w:rsidRDefault="00B05C26" w:rsidP="00B05C26">
      <w:pPr>
        <w:spacing w:line="360" w:lineRule="auto"/>
        <w:jc w:val="center"/>
      </w:pPr>
    </w:p>
    <w:p w:rsidR="00B05C26" w:rsidRPr="002C1DB6" w:rsidRDefault="00B05C26" w:rsidP="00B05C26">
      <w:pPr>
        <w:spacing w:line="360" w:lineRule="auto"/>
        <w:jc w:val="center"/>
      </w:pPr>
    </w:p>
    <w:p w:rsidR="00B05C26" w:rsidRPr="002C1DB6" w:rsidRDefault="00B05C26" w:rsidP="00B05C26">
      <w:pPr>
        <w:spacing w:line="360" w:lineRule="auto"/>
        <w:jc w:val="center"/>
      </w:pPr>
    </w:p>
    <w:p w:rsidR="00B05C26" w:rsidRPr="002C1DB6" w:rsidRDefault="00B05C26" w:rsidP="00B05C26">
      <w:pPr>
        <w:spacing w:line="360" w:lineRule="auto"/>
        <w:ind w:firstLineChars="675" w:firstLine="2162"/>
        <w:rPr>
          <w:rFonts w:eastAsia="华文新魏"/>
          <w:b/>
          <w:sz w:val="32"/>
          <w:szCs w:val="32"/>
          <w:u w:val="single"/>
        </w:rPr>
      </w:pPr>
      <w:r w:rsidRPr="002C1DB6">
        <w:rPr>
          <w:rFonts w:eastAsia="华文新魏"/>
          <w:b/>
          <w:sz w:val="32"/>
          <w:szCs w:val="32"/>
        </w:rPr>
        <w:t>课程名称：</w:t>
      </w:r>
      <w:r>
        <w:rPr>
          <w:rFonts w:eastAsia="华文新魏" w:hint="eastAsia"/>
          <w:b/>
          <w:sz w:val="32"/>
          <w:szCs w:val="32"/>
          <w:u w:val="single"/>
        </w:rPr>
        <w:t>Python</w:t>
      </w:r>
      <w:r w:rsidR="006F1A8E">
        <w:rPr>
          <w:rFonts w:eastAsia="华文新魏" w:hint="eastAsia"/>
          <w:b/>
          <w:sz w:val="32"/>
          <w:szCs w:val="32"/>
          <w:u w:val="single"/>
        </w:rPr>
        <w:t>程序开发案例教程</w:t>
      </w:r>
    </w:p>
    <w:p w:rsidR="00B05C26" w:rsidRPr="002C1DB6" w:rsidRDefault="00B05C26" w:rsidP="00B05C26">
      <w:pPr>
        <w:spacing w:line="360" w:lineRule="auto"/>
        <w:ind w:firstLineChars="675" w:firstLine="2162"/>
        <w:rPr>
          <w:rFonts w:eastAsia="华文新魏"/>
          <w:b/>
          <w:sz w:val="32"/>
          <w:szCs w:val="32"/>
        </w:rPr>
      </w:pPr>
      <w:r w:rsidRPr="002C1DB6">
        <w:rPr>
          <w:rFonts w:eastAsia="华文新魏"/>
          <w:b/>
          <w:sz w:val="32"/>
          <w:szCs w:val="32"/>
        </w:rPr>
        <w:t>授课年级：</w:t>
      </w:r>
      <w:r w:rsidRPr="002C1DB6">
        <w:rPr>
          <w:rFonts w:eastAsia="华文新魏"/>
          <w:b/>
          <w:sz w:val="32"/>
          <w:szCs w:val="32"/>
          <w:u w:val="single"/>
        </w:rPr>
        <w:t xml:space="preserve"> </w:t>
      </w:r>
      <w:r>
        <w:rPr>
          <w:rFonts w:eastAsia="华文新魏" w:hint="eastAsia"/>
          <w:b/>
          <w:sz w:val="32"/>
          <w:szCs w:val="32"/>
          <w:u w:val="single"/>
        </w:rPr>
        <w:t xml:space="preserve">                 </w:t>
      </w:r>
    </w:p>
    <w:p w:rsidR="00B05C26" w:rsidRPr="002C1DB6" w:rsidRDefault="00B05C26" w:rsidP="00B05C26">
      <w:pPr>
        <w:spacing w:line="360" w:lineRule="auto"/>
        <w:ind w:firstLineChars="675" w:firstLine="2162"/>
        <w:rPr>
          <w:rFonts w:eastAsia="华文新魏"/>
          <w:b/>
          <w:sz w:val="32"/>
          <w:szCs w:val="32"/>
          <w:u w:val="single"/>
        </w:rPr>
      </w:pPr>
      <w:r w:rsidRPr="002C1DB6">
        <w:rPr>
          <w:rFonts w:eastAsia="华文新魏"/>
          <w:b/>
          <w:sz w:val="32"/>
          <w:szCs w:val="32"/>
        </w:rPr>
        <w:t>授课学期：</w:t>
      </w:r>
      <w:r>
        <w:rPr>
          <w:rFonts w:eastAsia="华文新魏" w:hint="eastAsia"/>
          <w:b/>
          <w:sz w:val="32"/>
          <w:szCs w:val="32"/>
          <w:u w:val="single"/>
        </w:rPr>
        <w:t xml:space="preserve">                  </w:t>
      </w:r>
    </w:p>
    <w:p w:rsidR="00B05C26" w:rsidRPr="002C1DB6" w:rsidRDefault="00B05C26" w:rsidP="00B05C26">
      <w:pPr>
        <w:spacing w:line="360" w:lineRule="auto"/>
        <w:ind w:firstLineChars="675" w:firstLine="2162"/>
        <w:rPr>
          <w:rFonts w:eastAsia="华文新魏"/>
          <w:b/>
          <w:sz w:val="32"/>
          <w:szCs w:val="32"/>
        </w:rPr>
      </w:pPr>
      <w:r w:rsidRPr="002C1DB6">
        <w:rPr>
          <w:rFonts w:eastAsia="华文新魏"/>
          <w:b/>
          <w:sz w:val="32"/>
          <w:szCs w:val="32"/>
        </w:rPr>
        <w:t>教师姓名：</w:t>
      </w:r>
      <w:r>
        <w:rPr>
          <w:rFonts w:eastAsia="华文新魏" w:hint="eastAsia"/>
          <w:b/>
          <w:sz w:val="32"/>
          <w:szCs w:val="32"/>
          <w:u w:val="single"/>
        </w:rPr>
        <w:t xml:space="preserve">                  </w:t>
      </w:r>
    </w:p>
    <w:p w:rsidR="00B05C26" w:rsidRDefault="00B05C26" w:rsidP="00B05C26">
      <w:pPr>
        <w:spacing w:line="360" w:lineRule="auto"/>
        <w:ind w:firstLineChars="675" w:firstLine="2162"/>
        <w:rPr>
          <w:rFonts w:eastAsia="华文新魏"/>
          <w:b/>
          <w:sz w:val="32"/>
          <w:szCs w:val="32"/>
          <w:u w:val="single"/>
        </w:rPr>
      </w:pPr>
    </w:p>
    <w:p w:rsidR="00B05C26" w:rsidRDefault="00B05C26" w:rsidP="00B05C26">
      <w:pPr>
        <w:spacing w:line="360" w:lineRule="auto"/>
        <w:ind w:firstLineChars="675" w:firstLine="2162"/>
        <w:rPr>
          <w:rFonts w:eastAsia="华文新魏"/>
          <w:b/>
          <w:sz w:val="32"/>
          <w:szCs w:val="32"/>
          <w:u w:val="single"/>
        </w:rPr>
      </w:pPr>
    </w:p>
    <w:p w:rsidR="00B05C26" w:rsidRPr="002C1DB6" w:rsidRDefault="00B05C26" w:rsidP="00B05C26">
      <w:pPr>
        <w:spacing w:line="360" w:lineRule="auto"/>
        <w:ind w:firstLineChars="675" w:firstLine="2162"/>
        <w:rPr>
          <w:rFonts w:eastAsia="华文新魏"/>
          <w:b/>
          <w:sz w:val="32"/>
          <w:szCs w:val="32"/>
          <w:u w:val="single"/>
        </w:rPr>
      </w:pPr>
    </w:p>
    <w:p w:rsidR="00B05C26" w:rsidRPr="003E0311" w:rsidRDefault="00B05C26" w:rsidP="00B05C26">
      <w:pPr>
        <w:pStyle w:val="a8"/>
        <w:ind w:leftChars="0" w:left="0"/>
        <w:jc w:val="center"/>
        <w:rPr>
          <w:sz w:val="28"/>
          <w:szCs w:val="28"/>
        </w:rPr>
      </w:pPr>
      <w:r w:rsidRPr="002C1DB6">
        <w:rPr>
          <w:sz w:val="28"/>
          <w:szCs w:val="28"/>
        </w:rPr>
        <w:t>年</w:t>
      </w:r>
      <w:r>
        <w:rPr>
          <w:rFonts w:hint="eastAsia"/>
          <w:sz w:val="28"/>
          <w:szCs w:val="28"/>
        </w:rPr>
        <w:t xml:space="preserve">  </w:t>
      </w:r>
      <w:r w:rsidRPr="002C1DB6">
        <w:rPr>
          <w:sz w:val="28"/>
          <w:szCs w:val="28"/>
        </w:rPr>
        <w:t>月</w:t>
      </w:r>
      <w:r>
        <w:rPr>
          <w:rFonts w:hint="eastAsia"/>
          <w:sz w:val="28"/>
          <w:szCs w:val="28"/>
        </w:rPr>
        <w:t xml:space="preserve">  </w:t>
      </w:r>
      <w:r w:rsidRPr="002C1DB6">
        <w:rPr>
          <w:sz w:val="28"/>
          <w:szCs w:val="28"/>
        </w:rPr>
        <w:t>日</w:t>
      </w:r>
    </w:p>
    <w:tbl>
      <w:tblPr>
        <w:tblW w:w="4658"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35"/>
        <w:gridCol w:w="5043"/>
        <w:gridCol w:w="737"/>
        <w:gridCol w:w="1224"/>
      </w:tblGrid>
      <w:tr w:rsidR="00B05C26" w:rsidRPr="002C1DB6" w:rsidTr="00A53907">
        <w:trPr>
          <w:trHeight w:val="485"/>
        </w:trPr>
        <w:tc>
          <w:tcPr>
            <w:tcW w:w="589" w:type="pct"/>
            <w:tcBorders>
              <w:top w:val="single" w:sz="8" w:space="0" w:color="auto"/>
              <w:left w:val="single" w:sz="8" w:space="0" w:color="auto"/>
              <w:bottom w:val="single" w:sz="4" w:space="0" w:color="auto"/>
              <w:right w:val="single" w:sz="4" w:space="0" w:color="auto"/>
            </w:tcBorders>
            <w:vAlign w:val="center"/>
          </w:tcPr>
          <w:p w:rsidR="00B05C26" w:rsidRPr="002C1DB6" w:rsidRDefault="00B05C26" w:rsidP="00A53907">
            <w:pPr>
              <w:jc w:val="center"/>
              <w:rPr>
                <w:bCs/>
                <w:szCs w:val="21"/>
              </w:rPr>
            </w:pPr>
            <w:r w:rsidRPr="002C1DB6">
              <w:rPr>
                <w:bCs/>
                <w:szCs w:val="21"/>
              </w:rPr>
              <w:lastRenderedPageBreak/>
              <w:t>课题</w:t>
            </w:r>
          </w:p>
          <w:p w:rsidR="00B05C26" w:rsidRPr="002C1DB6" w:rsidRDefault="00B05C26" w:rsidP="00A53907">
            <w:pPr>
              <w:jc w:val="center"/>
              <w:rPr>
                <w:bCs/>
                <w:szCs w:val="21"/>
              </w:rPr>
            </w:pPr>
            <w:r w:rsidRPr="002C1DB6">
              <w:rPr>
                <w:bCs/>
                <w:szCs w:val="21"/>
              </w:rPr>
              <w:t>名称</w:t>
            </w:r>
          </w:p>
        </w:tc>
        <w:tc>
          <w:tcPr>
            <w:tcW w:w="3176" w:type="pct"/>
            <w:tcBorders>
              <w:top w:val="single" w:sz="8" w:space="0" w:color="auto"/>
              <w:left w:val="single" w:sz="4" w:space="0" w:color="auto"/>
              <w:bottom w:val="single" w:sz="4" w:space="0" w:color="auto"/>
              <w:right w:val="single" w:sz="4" w:space="0" w:color="auto"/>
            </w:tcBorders>
            <w:vAlign w:val="center"/>
          </w:tcPr>
          <w:p w:rsidR="00B05C26" w:rsidRPr="002C1DB6" w:rsidRDefault="00B05C26" w:rsidP="00D9542E">
            <w:pPr>
              <w:pStyle w:val="a5"/>
              <w:spacing w:line="360" w:lineRule="auto"/>
              <w:jc w:val="left"/>
              <w:rPr>
                <w:rFonts w:ascii="Times New Roman" w:hAnsi="Times New Roman" w:cs="Times New Roman"/>
                <w:bCs/>
              </w:rPr>
            </w:pPr>
            <w:r w:rsidRPr="002C1DB6">
              <w:rPr>
                <w:rFonts w:ascii="Times New Roman" w:hAnsi="Times New Roman" w:cs="Times New Roman"/>
              </w:rPr>
              <w:t>第</w:t>
            </w:r>
            <w:r>
              <w:rPr>
                <w:rFonts w:ascii="Times New Roman" w:hAnsi="Times New Roman" w:cs="Times New Roman" w:hint="eastAsia"/>
              </w:rPr>
              <w:t>2</w:t>
            </w:r>
            <w:r w:rsidRPr="002C1DB6">
              <w:rPr>
                <w:rFonts w:ascii="Times New Roman" w:hAnsi="Times New Roman" w:cs="Times New Roman"/>
              </w:rPr>
              <w:t>章</w:t>
            </w:r>
            <w:r w:rsidRPr="002C1DB6">
              <w:rPr>
                <w:rFonts w:ascii="Times New Roman" w:hAnsi="Times New Roman" w:cs="Times New Roman"/>
              </w:rPr>
              <w:t xml:space="preserve">  </w:t>
            </w:r>
            <w:r w:rsidR="00D9542E">
              <w:rPr>
                <w:rFonts w:ascii="Times New Roman" w:hAnsi="Times New Roman" w:cs="Times New Roman" w:hint="eastAsia"/>
              </w:rPr>
              <w:t>数字类型与字符串</w:t>
            </w:r>
          </w:p>
        </w:tc>
        <w:tc>
          <w:tcPr>
            <w:tcW w:w="464" w:type="pct"/>
            <w:tcBorders>
              <w:top w:val="single" w:sz="8" w:space="0" w:color="auto"/>
              <w:left w:val="single" w:sz="4" w:space="0" w:color="auto"/>
              <w:bottom w:val="single" w:sz="4" w:space="0" w:color="auto"/>
              <w:right w:val="single" w:sz="4" w:space="0" w:color="auto"/>
            </w:tcBorders>
            <w:vAlign w:val="center"/>
          </w:tcPr>
          <w:p w:rsidR="00B05C26" w:rsidRPr="002C1DB6" w:rsidRDefault="00B05C26" w:rsidP="00A53907">
            <w:pPr>
              <w:spacing w:line="360" w:lineRule="auto"/>
              <w:jc w:val="center"/>
              <w:rPr>
                <w:bCs/>
                <w:szCs w:val="21"/>
              </w:rPr>
            </w:pPr>
            <w:r w:rsidRPr="002C1DB6">
              <w:rPr>
                <w:bCs/>
                <w:szCs w:val="21"/>
              </w:rPr>
              <w:t>计划</w:t>
            </w:r>
          </w:p>
          <w:p w:rsidR="00B05C26" w:rsidRPr="002C1DB6" w:rsidRDefault="00B05C26" w:rsidP="00A53907">
            <w:pPr>
              <w:spacing w:line="360" w:lineRule="auto"/>
              <w:jc w:val="center"/>
              <w:rPr>
                <w:bCs/>
                <w:szCs w:val="21"/>
              </w:rPr>
            </w:pPr>
            <w:r w:rsidRPr="002C1DB6">
              <w:rPr>
                <w:bCs/>
                <w:szCs w:val="21"/>
              </w:rPr>
              <w:t>学时</w:t>
            </w:r>
          </w:p>
        </w:tc>
        <w:tc>
          <w:tcPr>
            <w:tcW w:w="771" w:type="pct"/>
            <w:tcBorders>
              <w:top w:val="single" w:sz="8" w:space="0" w:color="auto"/>
              <w:left w:val="single" w:sz="4" w:space="0" w:color="auto"/>
              <w:bottom w:val="single" w:sz="4" w:space="0" w:color="auto"/>
              <w:right w:val="single" w:sz="4" w:space="0" w:color="auto"/>
            </w:tcBorders>
            <w:vAlign w:val="center"/>
          </w:tcPr>
          <w:p w:rsidR="00B05C26" w:rsidRPr="002C1DB6" w:rsidRDefault="00512E6A" w:rsidP="00B05C26">
            <w:pPr>
              <w:spacing w:line="360" w:lineRule="auto"/>
              <w:ind w:leftChars="-254" w:left="-533"/>
              <w:jc w:val="center"/>
              <w:rPr>
                <w:bCs/>
                <w:szCs w:val="21"/>
              </w:rPr>
            </w:pPr>
            <w:r>
              <w:rPr>
                <w:rFonts w:hint="eastAsia"/>
                <w:bCs/>
                <w:color w:val="000000" w:themeColor="text1"/>
                <w:szCs w:val="21"/>
              </w:rPr>
              <w:t>6</w:t>
            </w:r>
            <w:r w:rsidR="00B05C26" w:rsidRPr="002C1DB6">
              <w:rPr>
                <w:bCs/>
                <w:szCs w:val="21"/>
              </w:rPr>
              <w:t>学时</w:t>
            </w:r>
          </w:p>
        </w:tc>
      </w:tr>
      <w:tr w:rsidR="00B05C26" w:rsidRPr="002C1DB6" w:rsidTr="00A53907">
        <w:trPr>
          <w:trHeight w:val="1987"/>
        </w:trPr>
        <w:tc>
          <w:tcPr>
            <w:tcW w:w="589" w:type="pct"/>
            <w:vAlign w:val="center"/>
          </w:tcPr>
          <w:p w:rsidR="00B05C26" w:rsidRPr="002C1DB6" w:rsidRDefault="00B05C26" w:rsidP="00A53907">
            <w:pPr>
              <w:jc w:val="center"/>
              <w:rPr>
                <w:bCs/>
                <w:szCs w:val="21"/>
              </w:rPr>
            </w:pPr>
            <w:r w:rsidRPr="002C1DB6">
              <w:rPr>
                <w:bCs/>
                <w:szCs w:val="21"/>
              </w:rPr>
              <w:t>内容</w:t>
            </w:r>
          </w:p>
          <w:p w:rsidR="00B05C26" w:rsidRPr="002C1DB6" w:rsidRDefault="00B05C26" w:rsidP="00A53907">
            <w:pPr>
              <w:jc w:val="center"/>
              <w:rPr>
                <w:bCs/>
                <w:szCs w:val="21"/>
              </w:rPr>
            </w:pPr>
            <w:r w:rsidRPr="002C1DB6">
              <w:rPr>
                <w:bCs/>
                <w:szCs w:val="21"/>
              </w:rPr>
              <w:t>分析</w:t>
            </w:r>
          </w:p>
        </w:tc>
        <w:tc>
          <w:tcPr>
            <w:tcW w:w="4411" w:type="pct"/>
            <w:gridSpan w:val="3"/>
            <w:vAlign w:val="center"/>
          </w:tcPr>
          <w:p w:rsidR="00B05C26" w:rsidRPr="00861155" w:rsidRDefault="005D4F69" w:rsidP="005D4F69">
            <w:pPr>
              <w:spacing w:line="360" w:lineRule="auto"/>
              <w:ind w:firstLineChars="200" w:firstLine="420"/>
            </w:pPr>
            <w:r w:rsidRPr="005D4F69">
              <w:rPr>
                <w:rFonts w:hint="eastAsia"/>
              </w:rPr>
              <w:t>数字类型和字符串是</w:t>
            </w:r>
            <w:r w:rsidRPr="005D4F69">
              <w:rPr>
                <w:rFonts w:hint="eastAsia"/>
              </w:rPr>
              <w:t>Python</w:t>
            </w:r>
            <w:r w:rsidRPr="005D4F69">
              <w:rPr>
                <w:rFonts w:hint="eastAsia"/>
              </w:rPr>
              <w:t>程序中基本的数据类型，其中数字类型分为整型、浮点型、复数类型、布尔类型，可通过运算符进行各种数学运算。本章将会对数字类型、字符串和运算符进行讲解，并通过实例带领大家掌握它们的使用方法。</w:t>
            </w:r>
          </w:p>
        </w:tc>
      </w:tr>
      <w:tr w:rsidR="00B05C26" w:rsidRPr="002C1DB6" w:rsidTr="00A53907">
        <w:trPr>
          <w:cantSplit/>
          <w:trHeight w:val="1017"/>
        </w:trPr>
        <w:tc>
          <w:tcPr>
            <w:tcW w:w="589" w:type="pct"/>
            <w:vAlign w:val="center"/>
          </w:tcPr>
          <w:p w:rsidR="00B05C26" w:rsidRPr="002C1DB6" w:rsidRDefault="00B05C26" w:rsidP="00A53907">
            <w:pPr>
              <w:jc w:val="center"/>
              <w:rPr>
                <w:bCs/>
                <w:szCs w:val="21"/>
              </w:rPr>
            </w:pPr>
            <w:r w:rsidRPr="002C1DB6">
              <w:rPr>
                <w:bCs/>
                <w:szCs w:val="21"/>
              </w:rPr>
              <w:t>教学目</w:t>
            </w:r>
          </w:p>
          <w:p w:rsidR="00B05C26" w:rsidRPr="002C1DB6" w:rsidRDefault="00B05C26" w:rsidP="00A53907">
            <w:pPr>
              <w:jc w:val="center"/>
              <w:rPr>
                <w:bCs/>
                <w:szCs w:val="21"/>
              </w:rPr>
            </w:pPr>
            <w:r w:rsidRPr="002C1DB6">
              <w:rPr>
                <w:bCs/>
                <w:szCs w:val="21"/>
              </w:rPr>
              <w:t>标及基</w:t>
            </w:r>
          </w:p>
          <w:p w:rsidR="00B05C26" w:rsidRPr="002C1DB6" w:rsidRDefault="00B05C26" w:rsidP="00A53907">
            <w:pPr>
              <w:jc w:val="center"/>
              <w:rPr>
                <w:bCs/>
                <w:szCs w:val="21"/>
              </w:rPr>
            </w:pPr>
            <w:r w:rsidRPr="002C1DB6">
              <w:rPr>
                <w:bCs/>
                <w:szCs w:val="21"/>
              </w:rPr>
              <w:t>本要求</w:t>
            </w:r>
          </w:p>
        </w:tc>
        <w:tc>
          <w:tcPr>
            <w:tcW w:w="4411" w:type="pct"/>
            <w:gridSpan w:val="3"/>
          </w:tcPr>
          <w:p w:rsidR="00B05C26" w:rsidRPr="006B7504" w:rsidRDefault="00B05C26" w:rsidP="00B05C26">
            <w:pPr>
              <w:pStyle w:val="a7"/>
              <w:widowControl/>
              <w:numPr>
                <w:ilvl w:val="0"/>
                <w:numId w:val="2"/>
              </w:numPr>
              <w:spacing w:line="360" w:lineRule="auto"/>
              <w:ind w:firstLineChars="0"/>
              <w:jc w:val="left"/>
              <w:rPr>
                <w:szCs w:val="21"/>
              </w:rPr>
            </w:pPr>
            <w:r>
              <w:rPr>
                <w:rFonts w:hint="eastAsia"/>
                <w:szCs w:val="21"/>
              </w:rPr>
              <w:t>了解</w:t>
            </w:r>
            <w:r w:rsidR="00CD0CA7">
              <w:rPr>
                <w:rFonts w:hint="eastAsia"/>
                <w:szCs w:val="21"/>
              </w:rPr>
              <w:t>数字类型的表示方法</w:t>
            </w:r>
          </w:p>
          <w:p w:rsidR="00B05C26" w:rsidRPr="006B7504" w:rsidRDefault="00B05C26" w:rsidP="00B05C26">
            <w:pPr>
              <w:pStyle w:val="a7"/>
              <w:widowControl/>
              <w:numPr>
                <w:ilvl w:val="0"/>
                <w:numId w:val="2"/>
              </w:numPr>
              <w:spacing w:line="360" w:lineRule="auto"/>
              <w:ind w:firstLineChars="0"/>
              <w:jc w:val="left"/>
              <w:rPr>
                <w:szCs w:val="21"/>
              </w:rPr>
            </w:pPr>
            <w:r>
              <w:rPr>
                <w:rFonts w:hint="eastAsia"/>
                <w:szCs w:val="21"/>
              </w:rPr>
              <w:t>掌握</w:t>
            </w:r>
            <w:r w:rsidR="00CD0CA7">
              <w:rPr>
                <w:rFonts w:hint="eastAsia"/>
                <w:szCs w:val="21"/>
              </w:rPr>
              <w:t>类型转换函数</w:t>
            </w:r>
          </w:p>
          <w:p w:rsidR="00B05C26" w:rsidRDefault="00B05C26" w:rsidP="00B05C26">
            <w:pPr>
              <w:pStyle w:val="a7"/>
              <w:widowControl/>
              <w:numPr>
                <w:ilvl w:val="0"/>
                <w:numId w:val="2"/>
              </w:numPr>
              <w:spacing w:line="360" w:lineRule="auto"/>
              <w:ind w:firstLineChars="0"/>
              <w:jc w:val="left"/>
              <w:rPr>
                <w:szCs w:val="21"/>
              </w:rPr>
            </w:pPr>
            <w:r>
              <w:rPr>
                <w:rFonts w:hint="eastAsia"/>
                <w:szCs w:val="21"/>
              </w:rPr>
              <w:t>掌握</w:t>
            </w:r>
            <w:r w:rsidR="00F91EDB">
              <w:rPr>
                <w:rFonts w:hint="eastAsia"/>
                <w:szCs w:val="21"/>
              </w:rPr>
              <w:t>字符串的格式化输出</w:t>
            </w:r>
          </w:p>
          <w:p w:rsidR="00F91EDB" w:rsidRDefault="00F91EDB" w:rsidP="00B05C26">
            <w:pPr>
              <w:pStyle w:val="a7"/>
              <w:widowControl/>
              <w:numPr>
                <w:ilvl w:val="0"/>
                <w:numId w:val="2"/>
              </w:numPr>
              <w:spacing w:line="360" w:lineRule="auto"/>
              <w:ind w:firstLineChars="0"/>
              <w:jc w:val="left"/>
              <w:rPr>
                <w:szCs w:val="21"/>
              </w:rPr>
            </w:pPr>
            <w:r>
              <w:rPr>
                <w:rFonts w:hint="eastAsia"/>
                <w:szCs w:val="21"/>
              </w:rPr>
              <w:t>掌握字符串的常见操作</w:t>
            </w:r>
          </w:p>
          <w:p w:rsidR="00F91EDB" w:rsidRDefault="00F91EDB" w:rsidP="00B05C26">
            <w:pPr>
              <w:pStyle w:val="a7"/>
              <w:widowControl/>
              <w:numPr>
                <w:ilvl w:val="0"/>
                <w:numId w:val="2"/>
              </w:numPr>
              <w:spacing w:line="360" w:lineRule="auto"/>
              <w:ind w:firstLineChars="0"/>
              <w:jc w:val="left"/>
              <w:rPr>
                <w:szCs w:val="21"/>
              </w:rPr>
            </w:pPr>
            <w:r>
              <w:rPr>
                <w:rFonts w:hint="eastAsia"/>
                <w:szCs w:val="21"/>
              </w:rPr>
              <w:t>掌握字符串的索引与切片</w:t>
            </w:r>
          </w:p>
          <w:p w:rsidR="00B05C26" w:rsidRPr="00F91EDB" w:rsidRDefault="00F91EDB" w:rsidP="00F91EDB">
            <w:pPr>
              <w:pStyle w:val="a7"/>
              <w:widowControl/>
              <w:numPr>
                <w:ilvl w:val="0"/>
                <w:numId w:val="2"/>
              </w:numPr>
              <w:spacing w:line="360" w:lineRule="auto"/>
              <w:ind w:firstLineChars="0"/>
              <w:jc w:val="left"/>
              <w:rPr>
                <w:szCs w:val="21"/>
              </w:rPr>
            </w:pPr>
            <w:r>
              <w:rPr>
                <w:rFonts w:hint="eastAsia"/>
                <w:szCs w:val="21"/>
              </w:rPr>
              <w:t>熟练使用运算符，明确混合运算中运算符的优先级</w:t>
            </w:r>
          </w:p>
        </w:tc>
      </w:tr>
      <w:tr w:rsidR="00B05C26" w:rsidRPr="002C1DB6" w:rsidTr="00A53907">
        <w:trPr>
          <w:trHeight w:val="834"/>
        </w:trPr>
        <w:tc>
          <w:tcPr>
            <w:tcW w:w="589" w:type="pct"/>
            <w:vAlign w:val="center"/>
          </w:tcPr>
          <w:p w:rsidR="00B05C26" w:rsidRPr="002C1DB6" w:rsidRDefault="00B05C26" w:rsidP="00A53907">
            <w:pPr>
              <w:jc w:val="center"/>
              <w:rPr>
                <w:bCs/>
                <w:szCs w:val="21"/>
              </w:rPr>
            </w:pPr>
            <w:r w:rsidRPr="002C1DB6">
              <w:rPr>
                <w:bCs/>
                <w:szCs w:val="21"/>
              </w:rPr>
              <w:t>教学</w:t>
            </w:r>
          </w:p>
          <w:p w:rsidR="00B05C26" w:rsidRPr="002C1DB6" w:rsidRDefault="00B05C26" w:rsidP="00A53907">
            <w:pPr>
              <w:jc w:val="center"/>
              <w:rPr>
                <w:bCs/>
                <w:szCs w:val="21"/>
              </w:rPr>
            </w:pPr>
            <w:r w:rsidRPr="002C1DB6">
              <w:rPr>
                <w:bCs/>
                <w:szCs w:val="21"/>
              </w:rPr>
              <w:t>重点</w:t>
            </w:r>
          </w:p>
        </w:tc>
        <w:tc>
          <w:tcPr>
            <w:tcW w:w="4411" w:type="pct"/>
            <w:gridSpan w:val="3"/>
            <w:vAlign w:val="center"/>
          </w:tcPr>
          <w:p w:rsidR="00B05C26" w:rsidRPr="00250A9D" w:rsidRDefault="00A53613" w:rsidP="00B05C26">
            <w:pPr>
              <w:pStyle w:val="a7"/>
              <w:widowControl/>
              <w:numPr>
                <w:ilvl w:val="0"/>
                <w:numId w:val="3"/>
              </w:numPr>
              <w:spacing w:line="360" w:lineRule="auto"/>
              <w:ind w:firstLineChars="0"/>
              <w:jc w:val="left"/>
              <w:rPr>
                <w:szCs w:val="21"/>
              </w:rPr>
            </w:pPr>
            <w:r>
              <w:rPr>
                <w:rFonts w:hint="eastAsia"/>
              </w:rPr>
              <w:t>字符串的格式化输出</w:t>
            </w:r>
          </w:p>
          <w:p w:rsidR="00B05C26" w:rsidRPr="003C6CF2" w:rsidRDefault="00A53613" w:rsidP="003C6CF2">
            <w:pPr>
              <w:pStyle w:val="a7"/>
              <w:widowControl/>
              <w:numPr>
                <w:ilvl w:val="0"/>
                <w:numId w:val="3"/>
              </w:numPr>
              <w:spacing w:line="360" w:lineRule="auto"/>
              <w:ind w:firstLineChars="0"/>
              <w:jc w:val="left"/>
              <w:rPr>
                <w:szCs w:val="21"/>
              </w:rPr>
            </w:pPr>
            <w:r>
              <w:rPr>
                <w:rFonts w:hint="eastAsia"/>
                <w:szCs w:val="21"/>
              </w:rPr>
              <w:t>字符串的常见操作</w:t>
            </w:r>
          </w:p>
        </w:tc>
      </w:tr>
      <w:tr w:rsidR="00B05C26" w:rsidRPr="002C1DB6" w:rsidTr="00A53907">
        <w:trPr>
          <w:trHeight w:val="930"/>
        </w:trPr>
        <w:tc>
          <w:tcPr>
            <w:tcW w:w="589" w:type="pct"/>
            <w:vAlign w:val="center"/>
          </w:tcPr>
          <w:p w:rsidR="00B05C26" w:rsidRPr="002C1DB6" w:rsidRDefault="00B05C26" w:rsidP="00A53907">
            <w:pPr>
              <w:jc w:val="center"/>
              <w:rPr>
                <w:bCs/>
                <w:szCs w:val="21"/>
              </w:rPr>
            </w:pPr>
            <w:r w:rsidRPr="002C1DB6">
              <w:rPr>
                <w:bCs/>
                <w:szCs w:val="21"/>
              </w:rPr>
              <w:t>教学</w:t>
            </w:r>
          </w:p>
          <w:p w:rsidR="00B05C26" w:rsidRPr="002C1DB6" w:rsidRDefault="00B05C26" w:rsidP="00A53907">
            <w:pPr>
              <w:jc w:val="center"/>
              <w:rPr>
                <w:bCs/>
                <w:szCs w:val="21"/>
              </w:rPr>
            </w:pPr>
            <w:r w:rsidRPr="002C1DB6">
              <w:rPr>
                <w:bCs/>
                <w:szCs w:val="21"/>
              </w:rPr>
              <w:t>难点</w:t>
            </w:r>
          </w:p>
        </w:tc>
        <w:tc>
          <w:tcPr>
            <w:tcW w:w="4411" w:type="pct"/>
            <w:gridSpan w:val="3"/>
            <w:vAlign w:val="center"/>
          </w:tcPr>
          <w:p w:rsidR="00837097" w:rsidRPr="00837097" w:rsidRDefault="00837097" w:rsidP="00B05C26">
            <w:pPr>
              <w:pStyle w:val="a7"/>
              <w:widowControl/>
              <w:numPr>
                <w:ilvl w:val="0"/>
                <w:numId w:val="7"/>
              </w:numPr>
              <w:spacing w:line="360" w:lineRule="auto"/>
              <w:ind w:firstLineChars="0"/>
              <w:jc w:val="left"/>
              <w:rPr>
                <w:szCs w:val="21"/>
              </w:rPr>
            </w:pPr>
            <w:r>
              <w:rPr>
                <w:rFonts w:hint="eastAsia"/>
                <w:szCs w:val="21"/>
              </w:rPr>
              <w:t>字符串的格式化输出</w:t>
            </w:r>
          </w:p>
          <w:p w:rsidR="00B05C26" w:rsidRPr="0020281E" w:rsidRDefault="003C6CF2" w:rsidP="00B05C26">
            <w:pPr>
              <w:pStyle w:val="a7"/>
              <w:widowControl/>
              <w:numPr>
                <w:ilvl w:val="0"/>
                <w:numId w:val="7"/>
              </w:numPr>
              <w:spacing w:line="360" w:lineRule="auto"/>
              <w:ind w:firstLineChars="0"/>
              <w:jc w:val="left"/>
              <w:rPr>
                <w:szCs w:val="21"/>
              </w:rPr>
            </w:pPr>
            <w:r>
              <w:rPr>
                <w:rFonts w:hint="eastAsia"/>
              </w:rPr>
              <w:t>字符串</w:t>
            </w:r>
            <w:r w:rsidR="00837097">
              <w:rPr>
                <w:rFonts w:hint="eastAsia"/>
              </w:rPr>
              <w:t>的常见</w:t>
            </w:r>
            <w:r>
              <w:rPr>
                <w:rFonts w:hint="eastAsia"/>
              </w:rPr>
              <w:t>操作</w:t>
            </w:r>
          </w:p>
          <w:p w:rsidR="00B05C26" w:rsidRPr="0020281E" w:rsidRDefault="00837097" w:rsidP="00B05C26">
            <w:pPr>
              <w:pStyle w:val="a7"/>
              <w:widowControl/>
              <w:numPr>
                <w:ilvl w:val="0"/>
                <w:numId w:val="7"/>
              </w:numPr>
              <w:spacing w:line="360" w:lineRule="auto"/>
              <w:ind w:firstLineChars="0"/>
              <w:jc w:val="left"/>
              <w:rPr>
                <w:szCs w:val="21"/>
              </w:rPr>
            </w:pPr>
            <w:r>
              <w:rPr>
                <w:rFonts w:hint="eastAsia"/>
                <w:szCs w:val="21"/>
              </w:rPr>
              <w:t>位运算符</w:t>
            </w:r>
          </w:p>
          <w:p w:rsidR="00B05C26" w:rsidRPr="002C1DB6" w:rsidRDefault="00837097" w:rsidP="00B05C26">
            <w:pPr>
              <w:pStyle w:val="a7"/>
              <w:widowControl/>
              <w:numPr>
                <w:ilvl w:val="0"/>
                <w:numId w:val="7"/>
              </w:numPr>
              <w:spacing w:line="360" w:lineRule="auto"/>
              <w:ind w:firstLineChars="0"/>
              <w:jc w:val="left"/>
              <w:rPr>
                <w:szCs w:val="21"/>
              </w:rPr>
            </w:pPr>
            <w:r>
              <w:rPr>
                <w:rFonts w:hint="eastAsia"/>
                <w:szCs w:val="21"/>
              </w:rPr>
              <w:t>运算符优先级</w:t>
            </w:r>
          </w:p>
        </w:tc>
      </w:tr>
      <w:tr w:rsidR="00B05C26" w:rsidRPr="002C1DB6" w:rsidTr="00A53907">
        <w:trPr>
          <w:trHeight w:val="710"/>
        </w:trPr>
        <w:tc>
          <w:tcPr>
            <w:tcW w:w="589" w:type="pct"/>
            <w:vAlign w:val="center"/>
          </w:tcPr>
          <w:p w:rsidR="00B05C26" w:rsidRPr="002C1DB6" w:rsidRDefault="00B05C26" w:rsidP="00A53907">
            <w:pPr>
              <w:jc w:val="center"/>
              <w:rPr>
                <w:bCs/>
                <w:szCs w:val="21"/>
              </w:rPr>
            </w:pPr>
            <w:r w:rsidRPr="002C1DB6">
              <w:rPr>
                <w:bCs/>
                <w:szCs w:val="21"/>
              </w:rPr>
              <w:t>教学</w:t>
            </w:r>
          </w:p>
          <w:p w:rsidR="00B05C26" w:rsidRPr="002C1DB6" w:rsidRDefault="00B05C26" w:rsidP="00A53907">
            <w:pPr>
              <w:jc w:val="center"/>
              <w:rPr>
                <w:bCs/>
                <w:szCs w:val="21"/>
              </w:rPr>
            </w:pPr>
            <w:r w:rsidRPr="002C1DB6">
              <w:rPr>
                <w:bCs/>
                <w:szCs w:val="21"/>
              </w:rPr>
              <w:t>方式</w:t>
            </w:r>
          </w:p>
        </w:tc>
        <w:tc>
          <w:tcPr>
            <w:tcW w:w="4411" w:type="pct"/>
            <w:gridSpan w:val="3"/>
            <w:vAlign w:val="center"/>
          </w:tcPr>
          <w:p w:rsidR="00B05C26" w:rsidRPr="002C1DB6" w:rsidRDefault="00B05C26" w:rsidP="00A53907">
            <w:pPr>
              <w:spacing w:line="360" w:lineRule="auto"/>
              <w:jc w:val="left"/>
              <w:rPr>
                <w:bCs/>
                <w:szCs w:val="21"/>
              </w:rPr>
            </w:pPr>
            <w:r w:rsidRPr="002C1DB6">
              <w:rPr>
                <w:bCs/>
                <w:szCs w:val="21"/>
              </w:rPr>
              <w:t>教学采用教师课堂讲授为主，结合教学</w:t>
            </w:r>
            <w:r w:rsidRPr="002C1DB6">
              <w:rPr>
                <w:bCs/>
                <w:szCs w:val="21"/>
              </w:rPr>
              <w:t>PPT</w:t>
            </w:r>
            <w:r w:rsidRPr="002C1DB6">
              <w:rPr>
                <w:bCs/>
                <w:szCs w:val="21"/>
              </w:rPr>
              <w:t>进行讲解</w:t>
            </w:r>
          </w:p>
        </w:tc>
      </w:tr>
      <w:tr w:rsidR="00B05C26" w:rsidRPr="002C1DB6" w:rsidTr="00A53907">
        <w:trPr>
          <w:trHeight w:val="2542"/>
        </w:trPr>
        <w:tc>
          <w:tcPr>
            <w:tcW w:w="589" w:type="pct"/>
            <w:vAlign w:val="center"/>
          </w:tcPr>
          <w:p w:rsidR="00B05C26" w:rsidRPr="002C1DB6" w:rsidRDefault="00B05C26" w:rsidP="00B05C26">
            <w:pPr>
              <w:spacing w:line="360" w:lineRule="auto"/>
              <w:ind w:leftChars="-9" w:left="-19" w:firstLineChars="9" w:firstLine="19"/>
              <w:jc w:val="center"/>
              <w:rPr>
                <w:rFonts w:eastAsia="仿宋_GB2312"/>
                <w:bCs/>
                <w:szCs w:val="21"/>
              </w:rPr>
            </w:pPr>
            <w:r w:rsidRPr="002C1DB6">
              <w:rPr>
                <w:rFonts w:eastAsia="仿宋_GB2312"/>
                <w:bCs/>
                <w:szCs w:val="21"/>
              </w:rPr>
              <w:t>教</w:t>
            </w:r>
          </w:p>
          <w:p w:rsidR="00B05C26" w:rsidRPr="002C1DB6" w:rsidRDefault="00B05C26" w:rsidP="00B05C26">
            <w:pPr>
              <w:spacing w:line="360" w:lineRule="auto"/>
              <w:ind w:leftChars="-9" w:left="-19" w:firstLineChars="9" w:firstLine="19"/>
              <w:jc w:val="center"/>
              <w:rPr>
                <w:rFonts w:eastAsia="仿宋_GB2312"/>
                <w:bCs/>
                <w:szCs w:val="21"/>
              </w:rPr>
            </w:pPr>
            <w:r w:rsidRPr="002C1DB6">
              <w:rPr>
                <w:rFonts w:eastAsia="仿宋_GB2312"/>
                <w:bCs/>
                <w:szCs w:val="21"/>
              </w:rPr>
              <w:t>学</w:t>
            </w:r>
          </w:p>
          <w:p w:rsidR="00B05C26" w:rsidRPr="002C1DB6" w:rsidRDefault="00B05C26" w:rsidP="00B05C26">
            <w:pPr>
              <w:spacing w:line="360" w:lineRule="auto"/>
              <w:ind w:leftChars="-9" w:left="-19" w:firstLineChars="9" w:firstLine="19"/>
              <w:jc w:val="center"/>
              <w:rPr>
                <w:rFonts w:eastAsia="仿宋_GB2312"/>
                <w:bCs/>
                <w:szCs w:val="21"/>
              </w:rPr>
            </w:pPr>
            <w:r w:rsidRPr="002C1DB6">
              <w:rPr>
                <w:rFonts w:eastAsia="仿宋_GB2312"/>
                <w:bCs/>
                <w:szCs w:val="21"/>
              </w:rPr>
              <w:t>过</w:t>
            </w:r>
          </w:p>
          <w:p w:rsidR="00B05C26" w:rsidRPr="002C1DB6" w:rsidRDefault="00B05C26" w:rsidP="00B05C26">
            <w:pPr>
              <w:spacing w:line="360" w:lineRule="auto"/>
              <w:ind w:leftChars="-9" w:left="-19" w:firstLineChars="9" w:firstLine="19"/>
              <w:jc w:val="center"/>
              <w:rPr>
                <w:rFonts w:eastAsia="仿宋_GB2312"/>
                <w:bCs/>
                <w:szCs w:val="21"/>
              </w:rPr>
            </w:pPr>
            <w:r w:rsidRPr="002C1DB6">
              <w:rPr>
                <w:rFonts w:eastAsia="仿宋_GB2312"/>
                <w:bCs/>
                <w:szCs w:val="21"/>
              </w:rPr>
              <w:t>程</w:t>
            </w:r>
          </w:p>
          <w:p w:rsidR="00B05C26" w:rsidRPr="002C1DB6" w:rsidRDefault="00B05C26" w:rsidP="00B05C26">
            <w:pPr>
              <w:spacing w:line="360" w:lineRule="auto"/>
              <w:ind w:leftChars="-9" w:left="-19" w:firstLineChars="9" w:firstLine="19"/>
              <w:jc w:val="center"/>
              <w:rPr>
                <w:rFonts w:eastAsia="仿宋_GB2312"/>
                <w:bCs/>
                <w:szCs w:val="21"/>
              </w:rPr>
            </w:pPr>
          </w:p>
        </w:tc>
        <w:tc>
          <w:tcPr>
            <w:tcW w:w="4411" w:type="pct"/>
            <w:gridSpan w:val="3"/>
          </w:tcPr>
          <w:p w:rsidR="00B05C26" w:rsidRPr="002C1DB6" w:rsidRDefault="00B05C26" w:rsidP="00A53907">
            <w:pPr>
              <w:spacing w:line="360" w:lineRule="auto"/>
              <w:ind w:left="361" w:hangingChars="150" w:hanging="361"/>
              <w:jc w:val="center"/>
              <w:rPr>
                <w:b/>
                <w:kern w:val="0"/>
                <w:sz w:val="24"/>
              </w:rPr>
            </w:pPr>
            <w:r w:rsidRPr="002C1DB6">
              <w:rPr>
                <w:b/>
                <w:kern w:val="0"/>
                <w:sz w:val="24"/>
              </w:rPr>
              <w:t>第一课时</w:t>
            </w:r>
          </w:p>
          <w:p w:rsidR="00B05C26" w:rsidRPr="002C1DB6" w:rsidRDefault="00B05C26" w:rsidP="00A53907">
            <w:pPr>
              <w:spacing w:line="360" w:lineRule="auto"/>
              <w:ind w:left="361" w:hangingChars="150" w:hanging="361"/>
              <w:jc w:val="center"/>
              <w:rPr>
                <w:b/>
                <w:kern w:val="0"/>
                <w:sz w:val="24"/>
              </w:rPr>
            </w:pPr>
            <w:r w:rsidRPr="002C1DB6">
              <w:rPr>
                <w:b/>
                <w:kern w:val="0"/>
                <w:sz w:val="24"/>
              </w:rPr>
              <w:t>（</w:t>
            </w:r>
            <w:r w:rsidR="00914D24">
              <w:rPr>
                <w:rFonts w:hint="eastAsia"/>
                <w:b/>
                <w:kern w:val="0"/>
                <w:sz w:val="24"/>
              </w:rPr>
              <w:t>数字类型的表示方法、实例</w:t>
            </w:r>
            <w:r w:rsidR="00914D24">
              <w:rPr>
                <w:rFonts w:hint="eastAsia"/>
                <w:b/>
                <w:kern w:val="0"/>
                <w:sz w:val="24"/>
              </w:rPr>
              <w:t>1</w:t>
            </w:r>
            <w:r w:rsidR="00914D24">
              <w:rPr>
                <w:rFonts w:hint="eastAsia"/>
                <w:b/>
                <w:kern w:val="0"/>
                <w:sz w:val="24"/>
              </w:rPr>
              <w:t>、类型转换函数、实例</w:t>
            </w:r>
            <w:r w:rsidR="00914D24">
              <w:rPr>
                <w:rFonts w:hint="eastAsia"/>
                <w:b/>
                <w:kern w:val="0"/>
                <w:sz w:val="24"/>
              </w:rPr>
              <w:t>2</w:t>
            </w:r>
            <w:r w:rsidRPr="002C1DB6">
              <w:rPr>
                <w:b/>
                <w:kern w:val="0"/>
                <w:sz w:val="24"/>
              </w:rPr>
              <w:t>）</w:t>
            </w:r>
          </w:p>
          <w:p w:rsidR="00B05C26" w:rsidRDefault="00633C18" w:rsidP="00B05C26">
            <w:pPr>
              <w:pStyle w:val="a7"/>
              <w:widowControl/>
              <w:numPr>
                <w:ilvl w:val="0"/>
                <w:numId w:val="5"/>
              </w:numPr>
              <w:spacing w:line="360" w:lineRule="auto"/>
              <w:ind w:firstLineChars="0"/>
              <w:jc w:val="left"/>
              <w:rPr>
                <w:rFonts w:hint="eastAsia"/>
                <w:b/>
                <w:sz w:val="24"/>
                <w:szCs w:val="20"/>
              </w:rPr>
            </w:pPr>
            <w:r>
              <w:rPr>
                <w:rFonts w:hint="eastAsia"/>
                <w:b/>
                <w:sz w:val="24"/>
                <w:szCs w:val="20"/>
              </w:rPr>
              <w:t>教师带领学生讲解</w:t>
            </w:r>
            <w:r>
              <w:rPr>
                <w:rFonts w:hint="eastAsia"/>
                <w:b/>
                <w:sz w:val="24"/>
                <w:szCs w:val="20"/>
              </w:rPr>
              <w:t>Python</w:t>
            </w:r>
            <w:r>
              <w:rPr>
                <w:rFonts w:hint="eastAsia"/>
                <w:b/>
                <w:sz w:val="24"/>
                <w:szCs w:val="20"/>
              </w:rPr>
              <w:t>中数字类型</w:t>
            </w:r>
          </w:p>
          <w:p w:rsidR="00985860" w:rsidRDefault="00985860" w:rsidP="00985860">
            <w:pPr>
              <w:spacing w:line="360" w:lineRule="auto"/>
              <w:ind w:firstLine="420"/>
              <w:jc w:val="left"/>
              <w:rPr>
                <w:rFonts w:hint="eastAsia"/>
                <w:kern w:val="0"/>
                <w:szCs w:val="20"/>
              </w:rPr>
            </w:pPr>
            <w:r w:rsidRPr="00985860">
              <w:rPr>
                <w:rFonts w:hint="eastAsia"/>
                <w:kern w:val="0"/>
                <w:szCs w:val="20"/>
              </w:rPr>
              <w:t>（</w:t>
            </w:r>
            <w:r w:rsidRPr="00985860">
              <w:rPr>
                <w:rFonts w:hint="eastAsia"/>
                <w:kern w:val="0"/>
                <w:szCs w:val="20"/>
              </w:rPr>
              <w:t>1</w:t>
            </w:r>
            <w:r w:rsidRPr="00985860">
              <w:rPr>
                <w:rFonts w:hint="eastAsia"/>
                <w:kern w:val="0"/>
                <w:szCs w:val="20"/>
              </w:rPr>
              <w:t>）</w:t>
            </w:r>
            <w:r>
              <w:rPr>
                <w:rFonts w:hint="eastAsia"/>
                <w:kern w:val="0"/>
                <w:szCs w:val="20"/>
              </w:rPr>
              <w:t>教师通过提出需求引出</w:t>
            </w:r>
            <w:r>
              <w:rPr>
                <w:rFonts w:hint="eastAsia"/>
                <w:kern w:val="0"/>
                <w:szCs w:val="20"/>
              </w:rPr>
              <w:t>Python</w:t>
            </w:r>
            <w:r>
              <w:rPr>
                <w:rFonts w:hint="eastAsia"/>
                <w:kern w:val="0"/>
                <w:szCs w:val="20"/>
              </w:rPr>
              <w:t>中的数字类型</w:t>
            </w:r>
          </w:p>
          <w:p w:rsidR="00985860" w:rsidRPr="004E728A" w:rsidRDefault="00985860" w:rsidP="004E728A">
            <w:pPr>
              <w:spacing w:line="360" w:lineRule="auto"/>
              <w:ind w:firstLine="420"/>
              <w:jc w:val="left"/>
              <w:rPr>
                <w:rFonts w:hint="eastAsia"/>
                <w:color w:val="00B0F0"/>
                <w:kern w:val="0"/>
                <w:szCs w:val="20"/>
              </w:rPr>
            </w:pPr>
            <w:r w:rsidRPr="004E728A">
              <w:rPr>
                <w:rFonts w:hint="eastAsia"/>
                <w:color w:val="00B0F0"/>
                <w:kern w:val="0"/>
                <w:szCs w:val="20"/>
              </w:rPr>
              <w:t>教师</w:t>
            </w:r>
            <w:r w:rsidR="004E728A" w:rsidRPr="004E728A">
              <w:rPr>
                <w:rFonts w:hint="eastAsia"/>
                <w:color w:val="00B0F0"/>
                <w:kern w:val="0"/>
                <w:szCs w:val="20"/>
              </w:rPr>
              <w:t>根据数学中的</w:t>
            </w:r>
            <w:r w:rsidRPr="004E728A">
              <w:rPr>
                <w:rFonts w:hint="eastAsia"/>
                <w:color w:val="00B0F0"/>
                <w:kern w:val="0"/>
                <w:szCs w:val="20"/>
              </w:rPr>
              <w:t>数字类型引出</w:t>
            </w:r>
            <w:r w:rsidRPr="004E728A">
              <w:rPr>
                <w:rFonts w:hint="eastAsia"/>
                <w:color w:val="00B0F0"/>
                <w:kern w:val="0"/>
                <w:szCs w:val="20"/>
              </w:rPr>
              <w:t>Python</w:t>
            </w:r>
            <w:r w:rsidRPr="004E728A">
              <w:rPr>
                <w:rFonts w:hint="eastAsia"/>
                <w:color w:val="00B0F0"/>
                <w:kern w:val="0"/>
                <w:szCs w:val="20"/>
              </w:rPr>
              <w:t>中的数字类型。</w:t>
            </w:r>
          </w:p>
          <w:p w:rsidR="00985860" w:rsidRPr="00FB3BA0" w:rsidRDefault="00985860" w:rsidP="00985860">
            <w:pPr>
              <w:widowControl/>
              <w:spacing w:line="360" w:lineRule="auto"/>
              <w:ind w:left="420"/>
              <w:jc w:val="left"/>
              <w:rPr>
                <w:color w:val="000000" w:themeColor="text1"/>
                <w:kern w:val="0"/>
                <w:szCs w:val="20"/>
              </w:rPr>
            </w:pPr>
            <w:r w:rsidRPr="00FB3BA0">
              <w:rPr>
                <w:color w:val="000000" w:themeColor="text1"/>
                <w:kern w:val="0"/>
                <w:szCs w:val="20"/>
              </w:rPr>
              <w:t>（</w:t>
            </w:r>
            <w:r w:rsidR="00962880">
              <w:rPr>
                <w:rFonts w:hint="eastAsia"/>
                <w:color w:val="000000" w:themeColor="text1"/>
                <w:kern w:val="0"/>
                <w:szCs w:val="20"/>
              </w:rPr>
              <w:t>2</w:t>
            </w:r>
            <w:r w:rsidRPr="00FB3BA0">
              <w:rPr>
                <w:color w:val="000000" w:themeColor="text1"/>
                <w:kern w:val="0"/>
                <w:szCs w:val="20"/>
              </w:rPr>
              <w:t>）明确学习目标</w:t>
            </w:r>
            <w:r w:rsidRPr="00FB3BA0">
              <w:rPr>
                <w:rFonts w:hint="eastAsia"/>
                <w:color w:val="000000" w:themeColor="text1"/>
                <w:kern w:val="0"/>
                <w:szCs w:val="20"/>
              </w:rPr>
              <w:t>。</w:t>
            </w:r>
          </w:p>
          <w:p w:rsidR="00985860" w:rsidRPr="00F816B6" w:rsidRDefault="00985860" w:rsidP="00985860">
            <w:pPr>
              <w:pStyle w:val="a7"/>
              <w:widowControl/>
              <w:numPr>
                <w:ilvl w:val="0"/>
                <w:numId w:val="4"/>
              </w:numPr>
              <w:tabs>
                <w:tab w:val="left" w:pos="430"/>
              </w:tabs>
              <w:spacing w:line="360" w:lineRule="auto"/>
              <w:ind w:left="0" w:firstLineChars="0" w:firstLine="483"/>
              <w:jc w:val="left"/>
              <w:rPr>
                <w:color w:val="00B0F0"/>
                <w:szCs w:val="20"/>
              </w:rPr>
            </w:pPr>
            <w:r>
              <w:rPr>
                <w:rFonts w:hint="eastAsia"/>
                <w:color w:val="00B0F0"/>
                <w:szCs w:val="20"/>
              </w:rPr>
              <w:t>要求学生了解数字类型的表示方法</w:t>
            </w:r>
          </w:p>
          <w:p w:rsidR="00985860" w:rsidRPr="00F816B6" w:rsidRDefault="00985860" w:rsidP="00985860">
            <w:pPr>
              <w:pStyle w:val="a7"/>
              <w:widowControl/>
              <w:numPr>
                <w:ilvl w:val="0"/>
                <w:numId w:val="4"/>
              </w:numPr>
              <w:tabs>
                <w:tab w:val="left" w:pos="430"/>
              </w:tabs>
              <w:spacing w:line="360" w:lineRule="auto"/>
              <w:ind w:left="0" w:firstLineChars="0" w:firstLine="483"/>
              <w:jc w:val="left"/>
              <w:rPr>
                <w:color w:val="00B0F0"/>
                <w:szCs w:val="20"/>
              </w:rPr>
            </w:pPr>
            <w:r w:rsidRPr="00F816B6">
              <w:rPr>
                <w:color w:val="00B0F0"/>
                <w:szCs w:val="20"/>
              </w:rPr>
              <w:t>要求学生</w:t>
            </w:r>
            <w:r w:rsidRPr="00F816B6">
              <w:rPr>
                <w:rFonts w:hint="eastAsia"/>
                <w:color w:val="00B0F0"/>
                <w:szCs w:val="20"/>
              </w:rPr>
              <w:t>掌握</w:t>
            </w:r>
            <w:r>
              <w:rPr>
                <w:rFonts w:hint="eastAsia"/>
                <w:color w:val="00B0F0"/>
                <w:szCs w:val="20"/>
              </w:rPr>
              <w:t>类型转换函数</w:t>
            </w:r>
          </w:p>
          <w:p w:rsidR="00985860" w:rsidRPr="002C1DB6" w:rsidRDefault="00985860" w:rsidP="00B05C26">
            <w:pPr>
              <w:pStyle w:val="a7"/>
              <w:widowControl/>
              <w:numPr>
                <w:ilvl w:val="0"/>
                <w:numId w:val="5"/>
              </w:numPr>
              <w:spacing w:line="360" w:lineRule="auto"/>
              <w:ind w:firstLineChars="0"/>
              <w:jc w:val="left"/>
              <w:rPr>
                <w:b/>
                <w:sz w:val="24"/>
                <w:szCs w:val="20"/>
              </w:rPr>
            </w:pPr>
            <w:r>
              <w:rPr>
                <w:rFonts w:hint="eastAsia"/>
                <w:b/>
                <w:sz w:val="24"/>
                <w:szCs w:val="20"/>
              </w:rPr>
              <w:t>进行重点知识讲解</w:t>
            </w:r>
          </w:p>
          <w:p w:rsidR="00B05C26" w:rsidRDefault="00B05C26" w:rsidP="00A53907">
            <w:pPr>
              <w:spacing w:line="360" w:lineRule="auto"/>
              <w:ind w:firstLine="420"/>
              <w:jc w:val="left"/>
              <w:rPr>
                <w:kern w:val="0"/>
                <w:szCs w:val="20"/>
              </w:rPr>
            </w:pPr>
            <w:r w:rsidRPr="002C1DB6">
              <w:rPr>
                <w:kern w:val="0"/>
                <w:szCs w:val="20"/>
              </w:rPr>
              <w:t>（</w:t>
            </w:r>
            <w:r w:rsidRPr="002C1DB6">
              <w:rPr>
                <w:kern w:val="0"/>
                <w:szCs w:val="20"/>
              </w:rPr>
              <w:t>1</w:t>
            </w:r>
            <w:r w:rsidRPr="002C1DB6">
              <w:rPr>
                <w:kern w:val="0"/>
                <w:szCs w:val="20"/>
              </w:rPr>
              <w:t>）</w:t>
            </w:r>
            <w:r w:rsidR="006662BF">
              <w:rPr>
                <w:rFonts w:hint="eastAsia"/>
                <w:kern w:val="0"/>
                <w:szCs w:val="20"/>
              </w:rPr>
              <w:t>Python</w:t>
            </w:r>
            <w:r w:rsidR="006662BF">
              <w:rPr>
                <w:rFonts w:hint="eastAsia"/>
                <w:kern w:val="0"/>
                <w:szCs w:val="20"/>
              </w:rPr>
              <w:t>中的数字类型</w:t>
            </w:r>
            <w:r w:rsidR="00C823AF">
              <w:rPr>
                <w:rFonts w:hint="eastAsia"/>
                <w:kern w:val="0"/>
                <w:szCs w:val="20"/>
              </w:rPr>
              <w:t>及其表示方法</w:t>
            </w:r>
            <w:r w:rsidRPr="002C1DB6">
              <w:rPr>
                <w:kern w:val="0"/>
                <w:szCs w:val="20"/>
              </w:rPr>
              <w:t>。</w:t>
            </w:r>
          </w:p>
          <w:p w:rsidR="00C823AF" w:rsidRPr="00D3081D" w:rsidRDefault="009158DE" w:rsidP="00A53907">
            <w:pPr>
              <w:spacing w:line="360" w:lineRule="auto"/>
              <w:ind w:firstLine="420"/>
              <w:jc w:val="left"/>
              <w:rPr>
                <w:color w:val="00B0F0"/>
                <w:kern w:val="0"/>
                <w:szCs w:val="20"/>
              </w:rPr>
            </w:pPr>
            <w:r w:rsidRPr="00D3081D">
              <w:rPr>
                <w:rFonts w:hint="eastAsia"/>
                <w:color w:val="00B0F0"/>
                <w:kern w:val="0"/>
                <w:szCs w:val="20"/>
              </w:rPr>
              <w:lastRenderedPageBreak/>
              <w:t>表示数字或数值的数据类型称为数字类型。</w:t>
            </w:r>
            <w:r w:rsidR="007160C2" w:rsidRPr="00D3081D">
              <w:rPr>
                <w:rFonts w:hint="eastAsia"/>
                <w:color w:val="00B0F0"/>
                <w:kern w:val="0"/>
                <w:szCs w:val="20"/>
              </w:rPr>
              <w:t>Python</w:t>
            </w:r>
            <w:r w:rsidR="007160C2" w:rsidRPr="00D3081D">
              <w:rPr>
                <w:rFonts w:hint="eastAsia"/>
                <w:color w:val="00B0F0"/>
                <w:kern w:val="0"/>
                <w:szCs w:val="20"/>
              </w:rPr>
              <w:t>内置的数字类型有整型（</w:t>
            </w:r>
            <w:r w:rsidR="007160C2" w:rsidRPr="00D3081D">
              <w:rPr>
                <w:rFonts w:hint="eastAsia"/>
                <w:color w:val="00B0F0"/>
                <w:kern w:val="0"/>
                <w:szCs w:val="20"/>
              </w:rPr>
              <w:t>int</w:t>
            </w:r>
            <w:r w:rsidR="007160C2" w:rsidRPr="00D3081D">
              <w:rPr>
                <w:rFonts w:hint="eastAsia"/>
                <w:color w:val="00B0F0"/>
                <w:kern w:val="0"/>
                <w:szCs w:val="20"/>
              </w:rPr>
              <w:t>）、浮点型（</w:t>
            </w:r>
            <w:r w:rsidR="007160C2" w:rsidRPr="00D3081D">
              <w:rPr>
                <w:rFonts w:hint="eastAsia"/>
                <w:color w:val="00B0F0"/>
                <w:kern w:val="0"/>
                <w:szCs w:val="20"/>
              </w:rPr>
              <w:t>float</w:t>
            </w:r>
            <w:r w:rsidR="007160C2" w:rsidRPr="00D3081D">
              <w:rPr>
                <w:rFonts w:hint="eastAsia"/>
                <w:color w:val="00B0F0"/>
                <w:kern w:val="0"/>
                <w:szCs w:val="20"/>
              </w:rPr>
              <w:t>）、复数类型（</w:t>
            </w:r>
            <w:r w:rsidR="007160C2" w:rsidRPr="00D3081D">
              <w:rPr>
                <w:rFonts w:hint="eastAsia"/>
                <w:color w:val="00B0F0"/>
                <w:kern w:val="0"/>
                <w:szCs w:val="20"/>
              </w:rPr>
              <w:t>complex</w:t>
            </w:r>
            <w:r w:rsidR="007160C2" w:rsidRPr="00D3081D">
              <w:rPr>
                <w:rFonts w:hint="eastAsia"/>
                <w:color w:val="00B0F0"/>
                <w:kern w:val="0"/>
                <w:szCs w:val="20"/>
              </w:rPr>
              <w:t>）、布尔类型（</w:t>
            </w:r>
            <w:r w:rsidR="007160C2" w:rsidRPr="00D3081D">
              <w:rPr>
                <w:rFonts w:hint="eastAsia"/>
                <w:color w:val="00B0F0"/>
                <w:kern w:val="0"/>
                <w:szCs w:val="20"/>
              </w:rPr>
              <w:t>bool</w:t>
            </w:r>
            <w:r w:rsidR="007160C2" w:rsidRPr="00D3081D">
              <w:rPr>
                <w:rFonts w:hint="eastAsia"/>
                <w:color w:val="00B0F0"/>
                <w:kern w:val="0"/>
                <w:szCs w:val="20"/>
              </w:rPr>
              <w:t>）</w:t>
            </w:r>
            <w:r w:rsidR="004A4C5D">
              <w:rPr>
                <w:rFonts w:hint="eastAsia"/>
                <w:color w:val="00B0F0"/>
                <w:kern w:val="0"/>
                <w:szCs w:val="20"/>
              </w:rPr>
              <w:t>。</w:t>
            </w:r>
          </w:p>
          <w:p w:rsidR="00B05C26" w:rsidRPr="0045618F" w:rsidRDefault="00B05C26" w:rsidP="00A53907">
            <w:pPr>
              <w:pStyle w:val="a5"/>
              <w:spacing w:line="360" w:lineRule="auto"/>
              <w:ind w:firstLine="420"/>
              <w:rPr>
                <w:rFonts w:ascii="Times New Roman" w:hAnsi="Times New Roman" w:cs="Times New Roman"/>
                <w:kern w:val="0"/>
                <w:sz w:val="21"/>
              </w:rPr>
            </w:pPr>
            <w:r w:rsidRPr="0045618F">
              <w:rPr>
                <w:rFonts w:ascii="Times New Roman" w:hAnsi="Times New Roman" w:cs="Times New Roman"/>
                <w:kern w:val="0"/>
                <w:sz w:val="21"/>
              </w:rPr>
              <w:t>（</w:t>
            </w:r>
            <w:r w:rsidRPr="0045618F">
              <w:rPr>
                <w:rFonts w:ascii="Times New Roman" w:hAnsi="Times New Roman" w:cs="Times New Roman"/>
                <w:kern w:val="0"/>
                <w:sz w:val="21"/>
              </w:rPr>
              <w:t>2</w:t>
            </w:r>
            <w:r>
              <w:rPr>
                <w:rFonts w:ascii="Times New Roman" w:hAnsi="Times New Roman" w:cs="Times New Roman"/>
                <w:kern w:val="0"/>
                <w:sz w:val="21"/>
              </w:rPr>
              <w:t>）</w:t>
            </w:r>
            <w:r>
              <w:rPr>
                <w:rFonts w:ascii="Times New Roman" w:hAnsi="Times New Roman" w:cs="Times New Roman" w:hint="eastAsia"/>
                <w:kern w:val="0"/>
                <w:sz w:val="21"/>
              </w:rPr>
              <w:t>教师根据课件讲解</w:t>
            </w:r>
            <w:r w:rsidR="00D3081D">
              <w:rPr>
                <w:rFonts w:ascii="Times New Roman" w:hAnsi="Times New Roman" w:cs="Times New Roman" w:hint="eastAsia"/>
                <w:kern w:val="0"/>
                <w:sz w:val="21"/>
              </w:rPr>
              <w:t>实例</w:t>
            </w:r>
            <w:r w:rsidR="00D3081D">
              <w:rPr>
                <w:rFonts w:ascii="Times New Roman" w:hAnsi="Times New Roman" w:cs="Times New Roman" w:hint="eastAsia"/>
                <w:kern w:val="0"/>
                <w:sz w:val="21"/>
              </w:rPr>
              <w:t>1</w:t>
            </w:r>
            <w:r w:rsidR="00D3081D">
              <w:rPr>
                <w:rFonts w:ascii="Times New Roman" w:hAnsi="Times New Roman" w:cs="Times New Roman" w:hint="eastAsia"/>
                <w:kern w:val="0"/>
                <w:sz w:val="21"/>
              </w:rPr>
              <w:t>：根据身高体重计算</w:t>
            </w:r>
            <w:r w:rsidR="00D3081D">
              <w:rPr>
                <w:rFonts w:ascii="Times New Roman" w:hAnsi="Times New Roman" w:cs="Times New Roman" w:hint="eastAsia"/>
                <w:kern w:val="0"/>
                <w:sz w:val="21"/>
              </w:rPr>
              <w:t>BMI</w:t>
            </w:r>
            <w:r w:rsidR="00E4383F">
              <w:rPr>
                <w:rFonts w:ascii="Times New Roman" w:hAnsi="Times New Roman" w:cs="Times New Roman" w:hint="eastAsia"/>
                <w:kern w:val="0"/>
                <w:sz w:val="21"/>
              </w:rPr>
              <w:t>指数</w:t>
            </w:r>
            <w:r w:rsidRPr="0045618F">
              <w:rPr>
                <w:rFonts w:ascii="Times New Roman" w:hAnsi="Times New Roman" w:cs="Times New Roman"/>
                <w:kern w:val="0"/>
                <w:sz w:val="21"/>
              </w:rPr>
              <w:t>。</w:t>
            </w:r>
          </w:p>
          <w:p w:rsidR="00B05C26" w:rsidRDefault="008807AE" w:rsidP="00A53907">
            <w:pPr>
              <w:spacing w:line="360" w:lineRule="auto"/>
              <w:ind w:firstLine="420"/>
              <w:jc w:val="left"/>
              <w:rPr>
                <w:color w:val="00B0F0"/>
                <w:kern w:val="0"/>
                <w:szCs w:val="20"/>
              </w:rPr>
            </w:pPr>
            <w:r>
              <w:rPr>
                <w:rFonts w:hint="eastAsia"/>
                <w:color w:val="00B0F0"/>
                <w:kern w:val="0"/>
                <w:szCs w:val="20"/>
              </w:rPr>
              <w:t>教师根据教材带领学生完成实例</w:t>
            </w:r>
            <w:r>
              <w:rPr>
                <w:rFonts w:hint="eastAsia"/>
                <w:color w:val="00B0F0"/>
                <w:kern w:val="0"/>
                <w:szCs w:val="20"/>
              </w:rPr>
              <w:t>1</w:t>
            </w:r>
            <w:r>
              <w:rPr>
                <w:rFonts w:hint="eastAsia"/>
                <w:color w:val="00B0F0"/>
                <w:kern w:val="0"/>
                <w:szCs w:val="20"/>
              </w:rPr>
              <w:t>：根据身高体重计算</w:t>
            </w:r>
            <w:r>
              <w:rPr>
                <w:rFonts w:hint="eastAsia"/>
                <w:color w:val="00B0F0"/>
                <w:kern w:val="0"/>
                <w:szCs w:val="20"/>
              </w:rPr>
              <w:t>BMI</w:t>
            </w:r>
            <w:r>
              <w:rPr>
                <w:rFonts w:hint="eastAsia"/>
                <w:color w:val="00B0F0"/>
                <w:kern w:val="0"/>
                <w:szCs w:val="20"/>
              </w:rPr>
              <w:t>指数</w:t>
            </w:r>
            <w:r w:rsidR="00813FF8">
              <w:rPr>
                <w:rFonts w:hint="eastAsia"/>
                <w:color w:val="00B0F0"/>
                <w:kern w:val="0"/>
                <w:szCs w:val="20"/>
              </w:rPr>
              <w:t>，讲解该实例中数字类型的使用</w:t>
            </w:r>
            <w:r w:rsidR="00B05C26">
              <w:rPr>
                <w:rFonts w:hint="eastAsia"/>
                <w:color w:val="00B0F0"/>
                <w:kern w:val="0"/>
                <w:szCs w:val="20"/>
              </w:rPr>
              <w:t>。</w:t>
            </w:r>
          </w:p>
          <w:p w:rsidR="00B05C26" w:rsidRDefault="00B05C26" w:rsidP="00A53907">
            <w:pPr>
              <w:widowControl/>
              <w:spacing w:line="360" w:lineRule="auto"/>
              <w:ind w:left="420"/>
              <w:jc w:val="left"/>
              <w:rPr>
                <w:color w:val="000000" w:themeColor="text1"/>
                <w:kern w:val="0"/>
                <w:szCs w:val="20"/>
              </w:rPr>
            </w:pPr>
            <w:r w:rsidRPr="0072156E">
              <w:rPr>
                <w:rFonts w:hint="eastAsia"/>
                <w:color w:val="000000" w:themeColor="text1"/>
                <w:kern w:val="0"/>
                <w:szCs w:val="20"/>
              </w:rPr>
              <w:t>（</w:t>
            </w:r>
            <w:r w:rsidRPr="0072156E">
              <w:rPr>
                <w:rFonts w:hint="eastAsia"/>
                <w:color w:val="000000" w:themeColor="text1"/>
                <w:kern w:val="0"/>
                <w:szCs w:val="20"/>
              </w:rPr>
              <w:t>3</w:t>
            </w:r>
            <w:r w:rsidRPr="0072156E">
              <w:rPr>
                <w:rFonts w:hint="eastAsia"/>
                <w:color w:val="000000" w:themeColor="text1"/>
                <w:kern w:val="0"/>
                <w:szCs w:val="20"/>
              </w:rPr>
              <w:t>）</w:t>
            </w:r>
            <w:r>
              <w:rPr>
                <w:rFonts w:hint="eastAsia"/>
                <w:color w:val="000000" w:themeColor="text1"/>
                <w:kern w:val="0"/>
                <w:szCs w:val="20"/>
              </w:rPr>
              <w:t>教师根据课件讲解</w:t>
            </w:r>
            <w:r w:rsidR="00357336">
              <w:rPr>
                <w:rFonts w:hint="eastAsia"/>
                <w:color w:val="000000" w:themeColor="text1"/>
                <w:kern w:val="0"/>
                <w:szCs w:val="20"/>
              </w:rPr>
              <w:t>类型转化函数</w:t>
            </w:r>
            <w:r>
              <w:rPr>
                <w:rFonts w:hint="eastAsia"/>
                <w:color w:val="000000" w:themeColor="text1"/>
                <w:kern w:val="0"/>
                <w:szCs w:val="20"/>
              </w:rPr>
              <w:t>。</w:t>
            </w:r>
          </w:p>
          <w:p w:rsidR="00B05C26" w:rsidRDefault="00B05C26" w:rsidP="004A6D7D">
            <w:pPr>
              <w:spacing w:line="360" w:lineRule="auto"/>
              <w:ind w:firstLine="420"/>
              <w:jc w:val="left"/>
              <w:rPr>
                <w:color w:val="00B0F0"/>
                <w:kern w:val="0"/>
                <w:szCs w:val="20"/>
              </w:rPr>
            </w:pPr>
            <w:r>
              <w:rPr>
                <w:rFonts w:hint="eastAsia"/>
                <w:color w:val="00B0F0"/>
                <w:kern w:val="0"/>
                <w:szCs w:val="20"/>
              </w:rPr>
              <w:t>Python</w:t>
            </w:r>
            <w:r w:rsidR="004A6D7D">
              <w:rPr>
                <w:rFonts w:hint="eastAsia"/>
                <w:color w:val="00B0F0"/>
                <w:kern w:val="0"/>
                <w:szCs w:val="20"/>
              </w:rPr>
              <w:t>内置了一系列可实现强制类型转换的函数，保证用户在有需求的情况下，将目标数据转换为指定的类型。数字间进行转换的函数有</w:t>
            </w:r>
            <w:r w:rsidR="004A6D7D">
              <w:rPr>
                <w:rFonts w:hint="eastAsia"/>
                <w:color w:val="00B0F0"/>
                <w:kern w:val="0"/>
                <w:szCs w:val="20"/>
              </w:rPr>
              <w:t>int()</w:t>
            </w:r>
            <w:r w:rsidR="004A6D7D">
              <w:rPr>
                <w:rFonts w:hint="eastAsia"/>
                <w:color w:val="00B0F0"/>
                <w:kern w:val="0"/>
                <w:szCs w:val="20"/>
              </w:rPr>
              <w:t>、</w:t>
            </w:r>
            <w:r w:rsidR="004A6D7D">
              <w:rPr>
                <w:rFonts w:hint="eastAsia"/>
                <w:color w:val="00B0F0"/>
                <w:kern w:val="0"/>
                <w:szCs w:val="20"/>
              </w:rPr>
              <w:t>float()</w:t>
            </w:r>
            <w:r w:rsidR="004A6D7D">
              <w:rPr>
                <w:rFonts w:hint="eastAsia"/>
                <w:color w:val="00B0F0"/>
                <w:kern w:val="0"/>
                <w:szCs w:val="20"/>
              </w:rPr>
              <w:t>、</w:t>
            </w:r>
            <w:r w:rsidR="004A6D7D">
              <w:rPr>
                <w:rFonts w:hint="eastAsia"/>
                <w:color w:val="00B0F0"/>
                <w:kern w:val="0"/>
                <w:szCs w:val="20"/>
              </w:rPr>
              <w:t>str()</w:t>
            </w:r>
            <w:r w:rsidRPr="008E3903">
              <w:rPr>
                <w:rFonts w:hint="eastAsia"/>
                <w:color w:val="00B0F0"/>
                <w:kern w:val="0"/>
                <w:szCs w:val="20"/>
              </w:rPr>
              <w:t>。</w:t>
            </w:r>
          </w:p>
          <w:p w:rsidR="00AD6DC7" w:rsidRPr="0045618F" w:rsidRDefault="00AD6DC7" w:rsidP="00AD6DC7">
            <w:pPr>
              <w:pStyle w:val="a5"/>
              <w:spacing w:line="360" w:lineRule="auto"/>
              <w:ind w:firstLine="420"/>
              <w:rPr>
                <w:rFonts w:ascii="Times New Roman" w:hAnsi="Times New Roman" w:cs="Times New Roman"/>
                <w:kern w:val="0"/>
                <w:sz w:val="21"/>
              </w:rPr>
            </w:pPr>
            <w:r w:rsidRPr="0045618F">
              <w:rPr>
                <w:rFonts w:ascii="Times New Roman" w:hAnsi="Times New Roman" w:cs="Times New Roman"/>
                <w:kern w:val="0"/>
                <w:sz w:val="21"/>
              </w:rPr>
              <w:t>（</w:t>
            </w:r>
            <w:r>
              <w:rPr>
                <w:rFonts w:ascii="Times New Roman" w:hAnsi="Times New Roman" w:cs="Times New Roman" w:hint="eastAsia"/>
                <w:kern w:val="0"/>
                <w:sz w:val="21"/>
              </w:rPr>
              <w:t>4</w:t>
            </w:r>
            <w:r>
              <w:rPr>
                <w:rFonts w:ascii="Times New Roman" w:hAnsi="Times New Roman" w:cs="Times New Roman"/>
                <w:kern w:val="0"/>
                <w:sz w:val="21"/>
              </w:rPr>
              <w:t>）</w:t>
            </w:r>
            <w:r>
              <w:rPr>
                <w:rFonts w:ascii="Times New Roman" w:hAnsi="Times New Roman" w:cs="Times New Roman" w:hint="eastAsia"/>
                <w:kern w:val="0"/>
                <w:sz w:val="21"/>
              </w:rPr>
              <w:t>教师根据课件讲解实例</w:t>
            </w:r>
            <w:r>
              <w:rPr>
                <w:rFonts w:ascii="Times New Roman" w:hAnsi="Times New Roman" w:cs="Times New Roman" w:hint="eastAsia"/>
                <w:kern w:val="0"/>
                <w:sz w:val="21"/>
              </w:rPr>
              <w:t>2</w:t>
            </w:r>
            <w:r>
              <w:rPr>
                <w:rFonts w:ascii="Times New Roman" w:hAnsi="Times New Roman" w:cs="Times New Roman" w:hint="eastAsia"/>
                <w:kern w:val="0"/>
                <w:sz w:val="21"/>
              </w:rPr>
              <w:t>：模拟超市收银抹零行为</w:t>
            </w:r>
            <w:r w:rsidRPr="0045618F">
              <w:rPr>
                <w:rFonts w:ascii="Times New Roman" w:hAnsi="Times New Roman" w:cs="Times New Roman"/>
                <w:kern w:val="0"/>
                <w:sz w:val="21"/>
              </w:rPr>
              <w:t>。</w:t>
            </w:r>
          </w:p>
          <w:p w:rsidR="00AD6DC7" w:rsidRDefault="00AD6DC7" w:rsidP="00AD6DC7">
            <w:pPr>
              <w:spacing w:line="360" w:lineRule="auto"/>
              <w:ind w:firstLine="420"/>
              <w:jc w:val="left"/>
              <w:rPr>
                <w:color w:val="00B0F0"/>
                <w:kern w:val="0"/>
                <w:szCs w:val="20"/>
              </w:rPr>
            </w:pPr>
            <w:r>
              <w:rPr>
                <w:rFonts w:hint="eastAsia"/>
                <w:color w:val="00B0F0"/>
                <w:kern w:val="0"/>
                <w:szCs w:val="20"/>
              </w:rPr>
              <w:t>教师根据教材带领学生完成实例</w:t>
            </w:r>
            <w:r w:rsidR="008A5D76">
              <w:rPr>
                <w:rFonts w:hint="eastAsia"/>
                <w:color w:val="00B0F0"/>
                <w:kern w:val="0"/>
                <w:szCs w:val="20"/>
              </w:rPr>
              <w:t>2</w:t>
            </w:r>
            <w:r>
              <w:rPr>
                <w:rFonts w:hint="eastAsia"/>
                <w:color w:val="00B0F0"/>
                <w:kern w:val="0"/>
                <w:szCs w:val="20"/>
              </w:rPr>
              <w:t>：</w:t>
            </w:r>
            <w:r w:rsidR="008A5D76">
              <w:rPr>
                <w:rFonts w:hint="eastAsia"/>
                <w:color w:val="00B0F0"/>
                <w:kern w:val="0"/>
                <w:szCs w:val="20"/>
              </w:rPr>
              <w:t>模拟超市收银抹零行为</w:t>
            </w:r>
            <w:r>
              <w:rPr>
                <w:rFonts w:hint="eastAsia"/>
                <w:color w:val="00B0F0"/>
                <w:kern w:val="0"/>
                <w:szCs w:val="20"/>
              </w:rPr>
              <w:t>，讲解该实例中数字类型的使用。</w:t>
            </w:r>
          </w:p>
          <w:p w:rsidR="00B05C26" w:rsidRPr="002027DD" w:rsidRDefault="00B05C26" w:rsidP="00B05C26">
            <w:pPr>
              <w:pStyle w:val="a7"/>
              <w:widowControl/>
              <w:numPr>
                <w:ilvl w:val="0"/>
                <w:numId w:val="5"/>
              </w:numPr>
              <w:spacing w:line="360" w:lineRule="auto"/>
              <w:ind w:firstLineChars="0"/>
              <w:jc w:val="left"/>
              <w:rPr>
                <w:b/>
                <w:sz w:val="24"/>
                <w:szCs w:val="20"/>
              </w:rPr>
            </w:pPr>
            <w:r w:rsidRPr="002027DD">
              <w:rPr>
                <w:b/>
                <w:sz w:val="24"/>
                <w:szCs w:val="20"/>
              </w:rPr>
              <w:t>归纳总结，布置课后作业</w:t>
            </w:r>
            <w:r w:rsidRPr="002027DD">
              <w:rPr>
                <w:b/>
                <w:sz w:val="24"/>
                <w:szCs w:val="20"/>
              </w:rPr>
              <w:t xml:space="preserve"> </w:t>
            </w:r>
          </w:p>
          <w:p w:rsidR="00B05C26" w:rsidRPr="002A66E6" w:rsidRDefault="00B05C26" w:rsidP="00A53907">
            <w:pPr>
              <w:pStyle w:val="a5"/>
              <w:spacing w:line="360" w:lineRule="auto"/>
              <w:rPr>
                <w:rFonts w:ascii="Times New Roman" w:hAnsi="Times New Roman" w:cs="Times New Roman"/>
                <w:kern w:val="0"/>
                <w:sz w:val="21"/>
              </w:rPr>
            </w:pPr>
            <w:r w:rsidRPr="002A66E6">
              <w:rPr>
                <w:rFonts w:ascii="Times New Roman" w:hAnsi="Times New Roman" w:cs="Times New Roman"/>
                <w:kern w:val="0"/>
                <w:sz w:val="21"/>
              </w:rPr>
              <w:t xml:space="preserve">    </w:t>
            </w:r>
            <w:r w:rsidRPr="002A66E6">
              <w:rPr>
                <w:rFonts w:ascii="Times New Roman" w:hAnsi="Times New Roman" w:cs="Times New Roman"/>
                <w:kern w:val="0"/>
                <w:sz w:val="21"/>
              </w:rPr>
              <w:t>（</w:t>
            </w:r>
            <w:r w:rsidRPr="002A66E6">
              <w:rPr>
                <w:rFonts w:ascii="Times New Roman" w:hAnsi="Times New Roman" w:cs="Times New Roman"/>
                <w:kern w:val="0"/>
                <w:sz w:val="21"/>
              </w:rPr>
              <w:t>1</w:t>
            </w:r>
            <w:r w:rsidRPr="002A66E6">
              <w:rPr>
                <w:rFonts w:ascii="Times New Roman" w:hAnsi="Times New Roman" w:cs="Times New Roman"/>
                <w:kern w:val="0"/>
                <w:sz w:val="21"/>
              </w:rPr>
              <w:t>）回顾上课前的学习目标，对本节课知识点进行总结。</w:t>
            </w:r>
          </w:p>
          <w:p w:rsidR="00B05C26" w:rsidRDefault="00B05C26" w:rsidP="00A53907">
            <w:pPr>
              <w:pStyle w:val="a5"/>
              <w:spacing w:line="360" w:lineRule="auto"/>
              <w:ind w:firstLine="435"/>
              <w:rPr>
                <w:rFonts w:ascii="Times New Roman" w:hAnsi="Times New Roman" w:cs="Times New Roman"/>
                <w:kern w:val="0"/>
                <w:sz w:val="21"/>
              </w:rPr>
            </w:pPr>
            <w:r w:rsidRPr="00DD7BC5">
              <w:rPr>
                <w:rFonts w:ascii="Times New Roman" w:hAnsi="Times New Roman" w:cs="Times New Roman"/>
                <w:kern w:val="0"/>
                <w:sz w:val="21"/>
              </w:rPr>
              <w:t>（</w:t>
            </w:r>
            <w:r w:rsidRPr="00DD7BC5">
              <w:rPr>
                <w:rFonts w:ascii="Times New Roman" w:hAnsi="Times New Roman" w:cs="Times New Roman"/>
                <w:kern w:val="0"/>
                <w:sz w:val="21"/>
              </w:rPr>
              <w:t>2</w:t>
            </w:r>
            <w:r w:rsidRPr="00DD7BC5">
              <w:rPr>
                <w:rFonts w:ascii="Times New Roman" w:hAnsi="Times New Roman" w:cs="Times New Roman"/>
                <w:kern w:val="0"/>
                <w:sz w:val="21"/>
              </w:rPr>
              <w:t>）</w:t>
            </w:r>
            <w:r>
              <w:rPr>
                <w:rFonts w:ascii="Times New Roman" w:hAnsi="Times New Roman" w:cs="Times New Roman" w:hint="eastAsia"/>
                <w:kern w:val="0"/>
                <w:sz w:val="21"/>
              </w:rPr>
              <w:t>布置随堂练习，检查学生掌握情况</w:t>
            </w:r>
            <w:r w:rsidRPr="00DD7BC5">
              <w:rPr>
                <w:rFonts w:ascii="Times New Roman" w:hAnsi="Times New Roman" w:cs="Times New Roman" w:hint="eastAsia"/>
                <w:kern w:val="0"/>
                <w:sz w:val="21"/>
              </w:rPr>
              <w:t>。</w:t>
            </w:r>
          </w:p>
          <w:p w:rsidR="00B05C26" w:rsidRPr="006B4ACC" w:rsidRDefault="00B05C26" w:rsidP="00A53907">
            <w:pPr>
              <w:spacing w:line="360" w:lineRule="auto"/>
              <w:ind w:firstLine="420"/>
              <w:jc w:val="left"/>
              <w:rPr>
                <w:color w:val="00B0F0"/>
                <w:kern w:val="0"/>
                <w:szCs w:val="20"/>
              </w:rPr>
            </w:pPr>
            <w:r w:rsidRPr="006B4ACC">
              <w:rPr>
                <w:rFonts w:hint="eastAsia"/>
                <w:color w:val="00B0F0"/>
                <w:kern w:val="0"/>
                <w:szCs w:val="20"/>
              </w:rPr>
              <w:t>根据博学谷和随堂联系资源，给学生布置随堂练习，检测学生的掌握程度，并对学生出现的问题进行解决。</w:t>
            </w:r>
          </w:p>
          <w:p w:rsidR="00B05C26" w:rsidRPr="00DD7BC5" w:rsidRDefault="00B05C26" w:rsidP="00A53907">
            <w:pPr>
              <w:pStyle w:val="a5"/>
              <w:spacing w:line="360" w:lineRule="auto"/>
              <w:ind w:firstLine="435"/>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）使用博学谷系统下发课后作业。</w:t>
            </w:r>
          </w:p>
          <w:p w:rsidR="00B05C26" w:rsidRPr="002C1DB6" w:rsidRDefault="00B05C26" w:rsidP="00A53907">
            <w:pPr>
              <w:spacing w:line="360" w:lineRule="auto"/>
              <w:ind w:left="361" w:hangingChars="150" w:hanging="361"/>
              <w:jc w:val="center"/>
              <w:rPr>
                <w:b/>
                <w:kern w:val="0"/>
                <w:sz w:val="24"/>
              </w:rPr>
            </w:pPr>
            <w:r>
              <w:rPr>
                <w:b/>
                <w:kern w:val="0"/>
                <w:sz w:val="24"/>
              </w:rPr>
              <w:t>第</w:t>
            </w:r>
            <w:r>
              <w:rPr>
                <w:rFonts w:hint="eastAsia"/>
                <w:b/>
                <w:kern w:val="0"/>
                <w:sz w:val="24"/>
              </w:rPr>
              <w:t>二</w:t>
            </w:r>
            <w:r w:rsidRPr="002C1DB6">
              <w:rPr>
                <w:b/>
                <w:kern w:val="0"/>
                <w:sz w:val="24"/>
              </w:rPr>
              <w:t>课时</w:t>
            </w:r>
          </w:p>
          <w:p w:rsidR="00B05C26" w:rsidRPr="002C1DB6" w:rsidRDefault="00B05C26" w:rsidP="00A53907">
            <w:pPr>
              <w:spacing w:line="360" w:lineRule="auto"/>
              <w:ind w:left="361" w:hangingChars="150" w:hanging="361"/>
              <w:jc w:val="center"/>
              <w:rPr>
                <w:b/>
                <w:kern w:val="0"/>
                <w:sz w:val="24"/>
              </w:rPr>
            </w:pPr>
            <w:r w:rsidRPr="002C1DB6">
              <w:rPr>
                <w:b/>
                <w:kern w:val="0"/>
                <w:sz w:val="24"/>
              </w:rPr>
              <w:t>（</w:t>
            </w:r>
            <w:r w:rsidR="00791EB3">
              <w:rPr>
                <w:rFonts w:hint="eastAsia"/>
                <w:b/>
                <w:kern w:val="0"/>
                <w:sz w:val="24"/>
              </w:rPr>
              <w:t>字符串的定义、字符串的格式化输出、字符串的常见操作、字符串的索引与切片</w:t>
            </w:r>
            <w:r w:rsidRPr="002C1DB6">
              <w:rPr>
                <w:b/>
                <w:kern w:val="0"/>
                <w:sz w:val="24"/>
              </w:rPr>
              <w:t>）</w:t>
            </w:r>
          </w:p>
          <w:p w:rsidR="00B05C26" w:rsidRPr="002C1DB6" w:rsidRDefault="00B05C26" w:rsidP="00B05C26">
            <w:pPr>
              <w:pStyle w:val="a7"/>
              <w:widowControl/>
              <w:numPr>
                <w:ilvl w:val="0"/>
                <w:numId w:val="9"/>
              </w:numPr>
              <w:spacing w:line="360" w:lineRule="auto"/>
              <w:ind w:firstLineChars="0"/>
              <w:jc w:val="left"/>
              <w:rPr>
                <w:b/>
                <w:sz w:val="24"/>
                <w:szCs w:val="20"/>
              </w:rPr>
            </w:pPr>
            <w:r>
              <w:rPr>
                <w:rFonts w:hint="eastAsia"/>
                <w:b/>
                <w:sz w:val="24"/>
                <w:szCs w:val="20"/>
              </w:rPr>
              <w:t>回顾上节课内容，继续讲解本课时的知识</w:t>
            </w:r>
          </w:p>
          <w:p w:rsidR="00B05C26" w:rsidRDefault="00B05C26" w:rsidP="00A53907">
            <w:pPr>
              <w:pStyle w:val="a5"/>
              <w:spacing w:line="360" w:lineRule="auto"/>
              <w:ind w:firstLine="420"/>
              <w:rPr>
                <w:rFonts w:ascii="Times New Roman" w:hAnsi="Times New Roman" w:cs="Times New Roman"/>
                <w:kern w:val="0"/>
                <w:sz w:val="21"/>
              </w:rPr>
            </w:pPr>
            <w:r w:rsidRPr="003B4B0C">
              <w:rPr>
                <w:rFonts w:ascii="Times New Roman" w:hAnsi="Times New Roman" w:cs="Times New Roman"/>
                <w:kern w:val="0"/>
                <w:sz w:val="21"/>
              </w:rPr>
              <w:t>（</w:t>
            </w:r>
            <w:r w:rsidRPr="003B4B0C">
              <w:rPr>
                <w:rFonts w:ascii="Times New Roman" w:hAnsi="Times New Roman" w:cs="Times New Roman" w:hint="eastAsia"/>
                <w:kern w:val="0"/>
                <w:sz w:val="21"/>
              </w:rPr>
              <w:t>1</w:t>
            </w:r>
            <w:r w:rsidRPr="003B4B0C">
              <w:rPr>
                <w:rFonts w:ascii="Times New Roman" w:hAnsi="Times New Roman" w:cs="Times New Roman"/>
                <w:kern w:val="0"/>
                <w:sz w:val="21"/>
              </w:rPr>
              <w:t>）</w:t>
            </w:r>
            <w:r>
              <w:rPr>
                <w:rFonts w:ascii="Times New Roman" w:hAnsi="Times New Roman" w:cs="Times New Roman" w:hint="eastAsia"/>
                <w:kern w:val="0"/>
                <w:sz w:val="21"/>
              </w:rPr>
              <w:t>教师对学生们的疑问进行统一答疑。</w:t>
            </w:r>
          </w:p>
          <w:p w:rsidR="00B05C26" w:rsidRDefault="00B05C26" w:rsidP="00A53907">
            <w:pPr>
              <w:pStyle w:val="a5"/>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2</w:t>
            </w:r>
            <w:r>
              <w:rPr>
                <w:rFonts w:ascii="Times New Roman" w:hAnsi="Times New Roman" w:cs="Times New Roman" w:hint="eastAsia"/>
                <w:kern w:val="0"/>
                <w:sz w:val="21"/>
              </w:rPr>
              <w:t>）回顾总结上节课内容，继续介绍本课时的内容。</w:t>
            </w:r>
          </w:p>
          <w:p w:rsidR="00B05C26" w:rsidRDefault="00B05C26" w:rsidP="00A53907">
            <w:pPr>
              <w:spacing w:line="360" w:lineRule="auto"/>
              <w:ind w:firstLine="420"/>
              <w:jc w:val="left"/>
              <w:rPr>
                <w:color w:val="00B0F0"/>
                <w:kern w:val="0"/>
                <w:szCs w:val="20"/>
              </w:rPr>
            </w:pPr>
            <w:r w:rsidRPr="00891778">
              <w:rPr>
                <w:rFonts w:hint="eastAsia"/>
                <w:color w:val="00B0F0"/>
                <w:kern w:val="0"/>
                <w:szCs w:val="20"/>
              </w:rPr>
              <w:t>上</w:t>
            </w:r>
            <w:r>
              <w:rPr>
                <w:rFonts w:hint="eastAsia"/>
                <w:color w:val="00B0F0"/>
                <w:kern w:val="0"/>
                <w:szCs w:val="20"/>
              </w:rPr>
              <w:t>节</w:t>
            </w:r>
            <w:r w:rsidRPr="00891778">
              <w:rPr>
                <w:rFonts w:hint="eastAsia"/>
                <w:color w:val="00B0F0"/>
                <w:kern w:val="0"/>
                <w:szCs w:val="20"/>
              </w:rPr>
              <w:t>课介绍了</w:t>
            </w:r>
            <w:r w:rsidR="00C52FBC">
              <w:rPr>
                <w:rFonts w:hint="eastAsia"/>
                <w:color w:val="00B0F0"/>
                <w:kern w:val="0"/>
                <w:szCs w:val="20"/>
              </w:rPr>
              <w:t>数字类型的表示方法与类型转换函数</w:t>
            </w:r>
            <w:r w:rsidRPr="00891778">
              <w:rPr>
                <w:rFonts w:hint="eastAsia"/>
                <w:color w:val="00B0F0"/>
                <w:kern w:val="0"/>
                <w:szCs w:val="20"/>
              </w:rPr>
              <w:t>，本节课介绍</w:t>
            </w:r>
            <w:r w:rsidRPr="00891778">
              <w:rPr>
                <w:rFonts w:hint="eastAsia"/>
                <w:color w:val="00B0F0"/>
                <w:kern w:val="0"/>
                <w:szCs w:val="20"/>
              </w:rPr>
              <w:t>Python</w:t>
            </w:r>
            <w:r>
              <w:rPr>
                <w:rFonts w:hint="eastAsia"/>
                <w:color w:val="00B0F0"/>
                <w:kern w:val="0"/>
                <w:szCs w:val="20"/>
              </w:rPr>
              <w:t>中</w:t>
            </w:r>
            <w:r w:rsidR="00C80D3F">
              <w:rPr>
                <w:rFonts w:hint="eastAsia"/>
                <w:color w:val="00B0F0"/>
                <w:kern w:val="0"/>
                <w:szCs w:val="20"/>
              </w:rPr>
              <w:t>字符串的定义、字符串的格式化输出、字符串的常见操作、字符串的索引与切片</w:t>
            </w:r>
            <w:r w:rsidRPr="00891778">
              <w:rPr>
                <w:rFonts w:hint="eastAsia"/>
                <w:color w:val="00B0F0"/>
                <w:kern w:val="0"/>
                <w:szCs w:val="20"/>
              </w:rPr>
              <w:t>。</w:t>
            </w:r>
          </w:p>
          <w:p w:rsidR="003840D7" w:rsidRPr="003B4B0C" w:rsidRDefault="003840D7" w:rsidP="003840D7">
            <w:pPr>
              <w:pStyle w:val="a5"/>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）明确学习目标</w:t>
            </w:r>
          </w:p>
          <w:p w:rsidR="003840D7" w:rsidRPr="003E4DDF" w:rsidRDefault="003840D7" w:rsidP="003840D7">
            <w:pPr>
              <w:pStyle w:val="a7"/>
              <w:widowControl/>
              <w:numPr>
                <w:ilvl w:val="0"/>
                <w:numId w:val="6"/>
              </w:numPr>
              <w:spacing w:line="360" w:lineRule="auto"/>
              <w:ind w:firstLineChars="0"/>
              <w:jc w:val="left"/>
              <w:rPr>
                <w:color w:val="00B0F0"/>
                <w:szCs w:val="20"/>
              </w:rPr>
            </w:pPr>
            <w:r>
              <w:rPr>
                <w:rFonts w:hint="eastAsia"/>
                <w:color w:val="00B0F0"/>
                <w:szCs w:val="20"/>
              </w:rPr>
              <w:t>要求学生掌握字符串的定义</w:t>
            </w:r>
          </w:p>
          <w:p w:rsidR="003840D7" w:rsidRPr="003E4DDF" w:rsidRDefault="003840D7" w:rsidP="003840D7">
            <w:pPr>
              <w:pStyle w:val="a7"/>
              <w:widowControl/>
              <w:numPr>
                <w:ilvl w:val="0"/>
                <w:numId w:val="6"/>
              </w:numPr>
              <w:spacing w:line="360" w:lineRule="auto"/>
              <w:ind w:firstLineChars="0"/>
              <w:jc w:val="left"/>
              <w:rPr>
                <w:color w:val="00B0F0"/>
                <w:szCs w:val="20"/>
              </w:rPr>
            </w:pPr>
            <w:r>
              <w:rPr>
                <w:rFonts w:hint="eastAsia"/>
                <w:color w:val="00B0F0"/>
                <w:szCs w:val="20"/>
              </w:rPr>
              <w:t>要求学生掌握字符串的格式化输出</w:t>
            </w:r>
          </w:p>
          <w:p w:rsidR="003840D7" w:rsidRDefault="003840D7" w:rsidP="003840D7">
            <w:pPr>
              <w:pStyle w:val="a7"/>
              <w:widowControl/>
              <w:numPr>
                <w:ilvl w:val="0"/>
                <w:numId w:val="6"/>
              </w:numPr>
              <w:spacing w:line="360" w:lineRule="auto"/>
              <w:ind w:firstLineChars="0"/>
              <w:jc w:val="left"/>
              <w:rPr>
                <w:color w:val="00B0F0"/>
                <w:szCs w:val="20"/>
              </w:rPr>
            </w:pPr>
            <w:r>
              <w:rPr>
                <w:rFonts w:hint="eastAsia"/>
                <w:color w:val="00B0F0"/>
                <w:szCs w:val="20"/>
              </w:rPr>
              <w:lastRenderedPageBreak/>
              <w:t>要求学生掌握字符串常见操作</w:t>
            </w:r>
          </w:p>
          <w:p w:rsidR="003840D7" w:rsidRDefault="003840D7" w:rsidP="003840D7">
            <w:pPr>
              <w:pStyle w:val="a7"/>
              <w:widowControl/>
              <w:numPr>
                <w:ilvl w:val="0"/>
                <w:numId w:val="6"/>
              </w:numPr>
              <w:spacing w:line="360" w:lineRule="auto"/>
              <w:ind w:firstLineChars="0"/>
              <w:jc w:val="left"/>
              <w:rPr>
                <w:color w:val="00B0F0"/>
                <w:szCs w:val="20"/>
              </w:rPr>
            </w:pPr>
            <w:r>
              <w:rPr>
                <w:rFonts w:hint="eastAsia"/>
                <w:color w:val="00B0F0"/>
                <w:szCs w:val="20"/>
              </w:rPr>
              <w:t>要求学生掌握字符串的索引与切片</w:t>
            </w:r>
          </w:p>
          <w:p w:rsidR="003840D7" w:rsidRPr="003840D7" w:rsidRDefault="003840D7" w:rsidP="003840D7">
            <w:pPr>
              <w:pStyle w:val="a7"/>
              <w:widowControl/>
              <w:numPr>
                <w:ilvl w:val="0"/>
                <w:numId w:val="9"/>
              </w:numPr>
              <w:spacing w:line="360" w:lineRule="auto"/>
              <w:ind w:firstLineChars="0"/>
              <w:jc w:val="left"/>
              <w:rPr>
                <w:rFonts w:hint="eastAsia"/>
                <w:b/>
                <w:sz w:val="24"/>
                <w:szCs w:val="20"/>
              </w:rPr>
            </w:pPr>
            <w:r w:rsidRPr="003840D7">
              <w:rPr>
                <w:rFonts w:hint="eastAsia"/>
                <w:b/>
                <w:sz w:val="24"/>
                <w:szCs w:val="20"/>
              </w:rPr>
              <w:t>进行重点知识讲解</w:t>
            </w:r>
          </w:p>
          <w:p w:rsidR="003D1210" w:rsidRDefault="003D1210" w:rsidP="005D3C01">
            <w:pPr>
              <w:pStyle w:val="a5"/>
              <w:spacing w:line="360" w:lineRule="auto"/>
              <w:ind w:firstLine="420"/>
              <w:rPr>
                <w:rFonts w:ascii="Times New Roman" w:hAnsi="Times New Roman" w:cs="Times New Roman"/>
                <w:kern w:val="0"/>
                <w:sz w:val="21"/>
              </w:rPr>
            </w:pPr>
            <w:r w:rsidRPr="005D3C01">
              <w:rPr>
                <w:rFonts w:ascii="Times New Roman" w:hAnsi="Times New Roman" w:cs="Times New Roman" w:hint="eastAsia"/>
                <w:kern w:val="0"/>
                <w:sz w:val="21"/>
              </w:rPr>
              <w:t>（</w:t>
            </w:r>
            <w:r w:rsidR="003840D7">
              <w:rPr>
                <w:rFonts w:ascii="Times New Roman" w:hAnsi="Times New Roman" w:cs="Times New Roman" w:hint="eastAsia"/>
                <w:kern w:val="0"/>
                <w:sz w:val="21"/>
              </w:rPr>
              <w:t>1</w:t>
            </w:r>
            <w:r w:rsidRPr="005D3C01">
              <w:rPr>
                <w:rFonts w:ascii="Times New Roman" w:hAnsi="Times New Roman" w:cs="Times New Roman" w:hint="eastAsia"/>
                <w:kern w:val="0"/>
                <w:sz w:val="21"/>
              </w:rPr>
              <w:t>）</w:t>
            </w:r>
            <w:r w:rsidR="00EF21C1">
              <w:rPr>
                <w:rFonts w:ascii="Times New Roman" w:hAnsi="Times New Roman" w:cs="Times New Roman" w:hint="eastAsia"/>
                <w:kern w:val="0"/>
                <w:sz w:val="21"/>
              </w:rPr>
              <w:t>教师根据课件，介绍</w:t>
            </w:r>
            <w:r w:rsidR="005D3C01">
              <w:rPr>
                <w:rFonts w:ascii="Times New Roman" w:hAnsi="Times New Roman" w:cs="Times New Roman" w:hint="eastAsia"/>
                <w:kern w:val="0"/>
                <w:sz w:val="21"/>
              </w:rPr>
              <w:t>字符串的定义。</w:t>
            </w:r>
          </w:p>
          <w:p w:rsidR="00270810" w:rsidRPr="00270810" w:rsidRDefault="00270810" w:rsidP="00270810">
            <w:pPr>
              <w:spacing w:line="360" w:lineRule="auto"/>
              <w:ind w:firstLine="420"/>
              <w:jc w:val="left"/>
              <w:rPr>
                <w:color w:val="00B0F0"/>
                <w:kern w:val="0"/>
                <w:szCs w:val="20"/>
              </w:rPr>
            </w:pPr>
            <w:r w:rsidRPr="00270810">
              <w:rPr>
                <w:rFonts w:hint="eastAsia"/>
                <w:color w:val="00B0F0"/>
                <w:kern w:val="0"/>
                <w:szCs w:val="20"/>
              </w:rPr>
              <w:t>字符串是一种用来表示文本的数据类型，它是由符号或者数值组成的一个连续序列，</w:t>
            </w:r>
            <w:r w:rsidRPr="00270810">
              <w:rPr>
                <w:rFonts w:hint="eastAsia"/>
                <w:color w:val="00B0F0"/>
                <w:kern w:val="0"/>
                <w:szCs w:val="20"/>
              </w:rPr>
              <w:t>Python</w:t>
            </w:r>
            <w:r w:rsidRPr="00270810">
              <w:rPr>
                <w:rFonts w:hint="eastAsia"/>
                <w:color w:val="00B0F0"/>
                <w:kern w:val="0"/>
                <w:szCs w:val="20"/>
              </w:rPr>
              <w:t>中的字符串是不可变的，字符串一旦创建便不可修改。</w:t>
            </w:r>
            <w:r w:rsidRPr="00270810">
              <w:rPr>
                <w:rFonts w:hint="eastAsia"/>
                <w:color w:val="00B0F0"/>
                <w:kern w:val="0"/>
                <w:szCs w:val="20"/>
              </w:rPr>
              <w:t>Python</w:t>
            </w:r>
            <w:r w:rsidRPr="00270810">
              <w:rPr>
                <w:rFonts w:hint="eastAsia"/>
                <w:color w:val="00B0F0"/>
                <w:kern w:val="0"/>
                <w:szCs w:val="20"/>
              </w:rPr>
              <w:t>支持使用单引号、双引号和三引号定义字符串，其中单引号和双引号通常用于定义单行字符串，三引号通常用于定义多行字符串，具体示例分别如下。</w:t>
            </w:r>
          </w:p>
          <w:p w:rsidR="005D3C01" w:rsidRDefault="005D3C01" w:rsidP="005D3C01">
            <w:pPr>
              <w:pStyle w:val="a5"/>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sidR="003840D7">
              <w:rPr>
                <w:rFonts w:ascii="Times New Roman" w:hAnsi="Times New Roman" w:cs="Times New Roman" w:hint="eastAsia"/>
                <w:kern w:val="0"/>
                <w:sz w:val="21"/>
              </w:rPr>
              <w:t>2</w:t>
            </w:r>
            <w:r>
              <w:rPr>
                <w:rFonts w:ascii="Times New Roman" w:hAnsi="Times New Roman" w:cs="Times New Roman" w:hint="eastAsia"/>
                <w:kern w:val="0"/>
                <w:sz w:val="21"/>
              </w:rPr>
              <w:t>）</w:t>
            </w:r>
            <w:r w:rsidR="0079692B">
              <w:rPr>
                <w:rFonts w:ascii="Times New Roman" w:hAnsi="Times New Roman" w:cs="Times New Roman" w:hint="eastAsia"/>
                <w:kern w:val="0"/>
                <w:sz w:val="21"/>
              </w:rPr>
              <w:t>教师根据课件，介绍</w:t>
            </w:r>
            <w:r>
              <w:rPr>
                <w:rFonts w:ascii="Times New Roman" w:hAnsi="Times New Roman" w:cs="Times New Roman" w:hint="eastAsia"/>
                <w:kern w:val="0"/>
                <w:sz w:val="21"/>
              </w:rPr>
              <w:t>字符串的格式化输出</w:t>
            </w:r>
            <w:r w:rsidR="004350EE">
              <w:rPr>
                <w:rFonts w:ascii="Times New Roman" w:hAnsi="Times New Roman" w:cs="Times New Roman" w:hint="eastAsia"/>
                <w:kern w:val="0"/>
                <w:sz w:val="21"/>
              </w:rPr>
              <w:t>。</w:t>
            </w:r>
          </w:p>
          <w:p w:rsidR="00D12604" w:rsidRPr="00252462" w:rsidRDefault="00252462" w:rsidP="00252462">
            <w:pPr>
              <w:spacing w:line="360" w:lineRule="auto"/>
              <w:ind w:firstLine="420"/>
              <w:jc w:val="left"/>
              <w:rPr>
                <w:color w:val="00B0F0"/>
                <w:kern w:val="0"/>
                <w:szCs w:val="20"/>
              </w:rPr>
            </w:pPr>
            <w:r w:rsidRPr="00252462">
              <w:rPr>
                <w:rFonts w:hint="eastAsia"/>
                <w:color w:val="00B0F0"/>
                <w:kern w:val="0"/>
                <w:szCs w:val="20"/>
              </w:rPr>
              <w:t>字符串格式化输出的方式有</w:t>
            </w:r>
            <w:r w:rsidRPr="00252462">
              <w:rPr>
                <w:rFonts w:hint="eastAsia"/>
                <w:color w:val="00B0F0"/>
                <w:kern w:val="0"/>
                <w:szCs w:val="20"/>
              </w:rPr>
              <w:t>3</w:t>
            </w:r>
            <w:r w:rsidRPr="00252462">
              <w:rPr>
                <w:rFonts w:hint="eastAsia"/>
                <w:color w:val="00B0F0"/>
                <w:kern w:val="0"/>
                <w:szCs w:val="20"/>
              </w:rPr>
              <w:t>种分别为：占位符</w:t>
            </w:r>
            <w:r w:rsidRPr="00252462">
              <w:rPr>
                <w:rFonts w:hint="eastAsia"/>
                <w:color w:val="00B0F0"/>
                <w:kern w:val="0"/>
                <w:szCs w:val="20"/>
              </w:rPr>
              <w:t>%</w:t>
            </w:r>
            <w:r w:rsidRPr="00252462">
              <w:rPr>
                <w:rFonts w:hint="eastAsia"/>
                <w:color w:val="00B0F0"/>
                <w:kern w:val="0"/>
                <w:szCs w:val="20"/>
              </w:rPr>
              <w:t>、</w:t>
            </w:r>
            <w:r w:rsidRPr="00252462">
              <w:rPr>
                <w:rFonts w:hint="eastAsia"/>
                <w:color w:val="00B0F0"/>
                <w:kern w:val="0"/>
                <w:szCs w:val="20"/>
              </w:rPr>
              <w:t>format()</w:t>
            </w:r>
            <w:r w:rsidRPr="00252462">
              <w:rPr>
                <w:rFonts w:hint="eastAsia"/>
                <w:color w:val="00B0F0"/>
                <w:kern w:val="0"/>
                <w:szCs w:val="20"/>
              </w:rPr>
              <w:t>方法和</w:t>
            </w:r>
            <w:r w:rsidRPr="00252462">
              <w:rPr>
                <w:rFonts w:hint="eastAsia"/>
                <w:color w:val="00B0F0"/>
                <w:kern w:val="0"/>
                <w:szCs w:val="20"/>
              </w:rPr>
              <w:t>f-strings</w:t>
            </w:r>
            <w:r w:rsidRPr="00252462">
              <w:rPr>
                <w:rFonts w:hint="eastAsia"/>
                <w:color w:val="00B0F0"/>
                <w:kern w:val="0"/>
                <w:szCs w:val="20"/>
              </w:rPr>
              <w:t>三种方式实现格式化输出。</w:t>
            </w:r>
          </w:p>
          <w:p w:rsidR="005D3C01" w:rsidRDefault="005D3C01" w:rsidP="005D3C01">
            <w:pPr>
              <w:pStyle w:val="a5"/>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sidR="003840D7">
              <w:rPr>
                <w:rFonts w:ascii="Times New Roman" w:hAnsi="Times New Roman" w:cs="Times New Roman" w:hint="eastAsia"/>
                <w:kern w:val="0"/>
                <w:sz w:val="21"/>
              </w:rPr>
              <w:t>3</w:t>
            </w:r>
            <w:r>
              <w:rPr>
                <w:rFonts w:ascii="Times New Roman" w:hAnsi="Times New Roman" w:cs="Times New Roman" w:hint="eastAsia"/>
                <w:kern w:val="0"/>
                <w:sz w:val="21"/>
              </w:rPr>
              <w:t>）</w:t>
            </w:r>
            <w:r w:rsidR="0079692B">
              <w:rPr>
                <w:rFonts w:ascii="Times New Roman" w:hAnsi="Times New Roman" w:cs="Times New Roman" w:hint="eastAsia"/>
                <w:kern w:val="0"/>
                <w:sz w:val="21"/>
              </w:rPr>
              <w:t>教师根据课件，介绍</w:t>
            </w:r>
            <w:r>
              <w:rPr>
                <w:rFonts w:ascii="Times New Roman" w:hAnsi="Times New Roman" w:cs="Times New Roman" w:hint="eastAsia"/>
                <w:kern w:val="0"/>
                <w:sz w:val="21"/>
              </w:rPr>
              <w:t>字符串的常见操作</w:t>
            </w:r>
            <w:r w:rsidR="004350EE">
              <w:rPr>
                <w:rFonts w:ascii="Times New Roman" w:hAnsi="Times New Roman" w:cs="Times New Roman" w:hint="eastAsia"/>
                <w:kern w:val="0"/>
                <w:sz w:val="21"/>
              </w:rPr>
              <w:t>。</w:t>
            </w:r>
          </w:p>
          <w:p w:rsidR="00D12604" w:rsidRPr="00E1357C" w:rsidRDefault="00E1357C" w:rsidP="00E1357C">
            <w:pPr>
              <w:spacing w:line="360" w:lineRule="auto"/>
              <w:ind w:firstLine="420"/>
              <w:jc w:val="left"/>
              <w:rPr>
                <w:color w:val="00B0F0"/>
                <w:kern w:val="0"/>
                <w:szCs w:val="20"/>
              </w:rPr>
            </w:pPr>
            <w:r w:rsidRPr="00E1357C">
              <w:rPr>
                <w:rFonts w:hint="eastAsia"/>
                <w:color w:val="00B0F0"/>
                <w:kern w:val="0"/>
                <w:szCs w:val="20"/>
              </w:rPr>
              <w:t>在</w:t>
            </w:r>
            <w:r w:rsidRPr="00E1357C">
              <w:rPr>
                <w:rFonts w:hint="eastAsia"/>
                <w:color w:val="00B0F0"/>
                <w:kern w:val="0"/>
                <w:szCs w:val="20"/>
              </w:rPr>
              <w:t>Python</w:t>
            </w:r>
            <w:r w:rsidRPr="00E1357C">
              <w:rPr>
                <w:rFonts w:hint="eastAsia"/>
                <w:color w:val="00B0F0"/>
                <w:kern w:val="0"/>
                <w:szCs w:val="20"/>
              </w:rPr>
              <w:t>中提供多种字符串操作，常见的操作有使用“</w:t>
            </w:r>
            <w:r w:rsidRPr="00E1357C">
              <w:rPr>
                <w:rFonts w:hint="eastAsia"/>
                <w:color w:val="00B0F0"/>
                <w:kern w:val="0"/>
                <w:szCs w:val="20"/>
              </w:rPr>
              <w:t>+</w:t>
            </w:r>
            <w:r w:rsidRPr="00E1357C">
              <w:rPr>
                <w:rFonts w:hint="eastAsia"/>
                <w:color w:val="00B0F0"/>
                <w:kern w:val="0"/>
                <w:szCs w:val="20"/>
              </w:rPr>
              <w:t>”进行字符串拼接、使用</w:t>
            </w:r>
            <w:r w:rsidRPr="00E1357C">
              <w:rPr>
                <w:rFonts w:hint="eastAsia"/>
                <w:color w:val="00B0F0"/>
                <w:kern w:val="0"/>
                <w:szCs w:val="20"/>
              </w:rPr>
              <w:t>replace()</w:t>
            </w:r>
            <w:r w:rsidRPr="00E1357C">
              <w:rPr>
                <w:rFonts w:hint="eastAsia"/>
                <w:color w:val="00B0F0"/>
                <w:kern w:val="0"/>
                <w:szCs w:val="20"/>
              </w:rPr>
              <w:t>方法替换、使用</w:t>
            </w:r>
            <w:r w:rsidRPr="00E1357C">
              <w:rPr>
                <w:rFonts w:hint="eastAsia"/>
                <w:color w:val="00B0F0"/>
                <w:kern w:val="0"/>
                <w:szCs w:val="20"/>
              </w:rPr>
              <w:t>split()</w:t>
            </w:r>
            <w:r w:rsidRPr="00E1357C">
              <w:rPr>
                <w:rFonts w:hint="eastAsia"/>
                <w:color w:val="00B0F0"/>
                <w:kern w:val="0"/>
                <w:szCs w:val="20"/>
              </w:rPr>
              <w:t>方法分隔字符串、使用</w:t>
            </w:r>
            <w:r w:rsidRPr="00E1357C">
              <w:rPr>
                <w:rFonts w:hint="eastAsia"/>
                <w:color w:val="00B0F0"/>
                <w:kern w:val="0"/>
                <w:szCs w:val="20"/>
              </w:rPr>
              <w:t>strip()</w:t>
            </w:r>
            <w:r w:rsidRPr="00E1357C">
              <w:rPr>
                <w:rFonts w:hint="eastAsia"/>
                <w:color w:val="00B0F0"/>
                <w:kern w:val="0"/>
                <w:szCs w:val="20"/>
              </w:rPr>
              <w:t>方法去除两侧空格。</w:t>
            </w:r>
          </w:p>
          <w:p w:rsidR="005D3C01" w:rsidRDefault="005D3C01" w:rsidP="005D3C01">
            <w:pPr>
              <w:pStyle w:val="a5"/>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sidR="003840D7">
              <w:rPr>
                <w:rFonts w:ascii="Times New Roman" w:hAnsi="Times New Roman" w:cs="Times New Roman" w:hint="eastAsia"/>
                <w:kern w:val="0"/>
                <w:sz w:val="21"/>
              </w:rPr>
              <w:t>4</w:t>
            </w:r>
            <w:r>
              <w:rPr>
                <w:rFonts w:ascii="Times New Roman" w:hAnsi="Times New Roman" w:cs="Times New Roman" w:hint="eastAsia"/>
                <w:kern w:val="0"/>
                <w:sz w:val="21"/>
              </w:rPr>
              <w:t>）</w:t>
            </w:r>
            <w:r w:rsidR="0079692B">
              <w:rPr>
                <w:rFonts w:ascii="Times New Roman" w:hAnsi="Times New Roman" w:cs="Times New Roman" w:hint="eastAsia"/>
                <w:kern w:val="0"/>
                <w:sz w:val="21"/>
              </w:rPr>
              <w:t>教师根据课件，介绍</w:t>
            </w:r>
            <w:r>
              <w:rPr>
                <w:rFonts w:ascii="Times New Roman" w:hAnsi="Times New Roman" w:cs="Times New Roman" w:hint="eastAsia"/>
                <w:kern w:val="0"/>
                <w:sz w:val="21"/>
              </w:rPr>
              <w:t>字符串的索引与切片</w:t>
            </w:r>
            <w:r w:rsidR="004350EE">
              <w:rPr>
                <w:rFonts w:ascii="Times New Roman" w:hAnsi="Times New Roman" w:cs="Times New Roman" w:hint="eastAsia"/>
                <w:kern w:val="0"/>
                <w:sz w:val="21"/>
              </w:rPr>
              <w:t>。</w:t>
            </w:r>
          </w:p>
          <w:p w:rsidR="005E0403" w:rsidRDefault="00FB57E7" w:rsidP="00FB57E7">
            <w:pPr>
              <w:spacing w:line="360" w:lineRule="auto"/>
              <w:ind w:firstLine="420"/>
              <w:jc w:val="left"/>
              <w:rPr>
                <w:color w:val="00B0F0"/>
                <w:kern w:val="0"/>
                <w:szCs w:val="20"/>
              </w:rPr>
            </w:pPr>
            <w:r w:rsidRPr="00FB57E7">
              <w:rPr>
                <w:rFonts w:hint="eastAsia"/>
                <w:color w:val="00B0F0"/>
                <w:kern w:val="0"/>
                <w:szCs w:val="20"/>
              </w:rPr>
              <w:t>在程</w:t>
            </w:r>
            <w:r>
              <w:rPr>
                <w:rFonts w:hint="eastAsia"/>
                <w:color w:val="00B0F0"/>
                <w:kern w:val="0"/>
                <w:szCs w:val="20"/>
              </w:rPr>
              <w:t>序的开发过程中，可能需要对一组字符串中的某些字符进行特定的操作，</w:t>
            </w:r>
            <w:r w:rsidRPr="00FB57E7">
              <w:rPr>
                <w:rFonts w:hint="eastAsia"/>
                <w:color w:val="00B0F0"/>
                <w:kern w:val="0"/>
                <w:szCs w:val="20"/>
              </w:rPr>
              <w:t>Python</w:t>
            </w:r>
            <w:r w:rsidRPr="00FB57E7">
              <w:rPr>
                <w:rFonts w:hint="eastAsia"/>
                <w:color w:val="00B0F0"/>
                <w:kern w:val="0"/>
                <w:szCs w:val="20"/>
              </w:rPr>
              <w:t>中通过字符串的索引与切片功能可以提取字符串中的特定字符或子串</w:t>
            </w:r>
            <w:r w:rsidR="009A4D8A">
              <w:rPr>
                <w:rFonts w:hint="eastAsia"/>
                <w:color w:val="00B0F0"/>
                <w:kern w:val="0"/>
                <w:szCs w:val="20"/>
              </w:rPr>
              <w:t>。</w:t>
            </w:r>
          </w:p>
          <w:p w:rsidR="009A4D8A" w:rsidRDefault="009A4D8A" w:rsidP="00FB57E7">
            <w:pPr>
              <w:spacing w:line="360" w:lineRule="auto"/>
              <w:ind w:firstLine="420"/>
              <w:jc w:val="left"/>
              <w:rPr>
                <w:color w:val="00B0F0"/>
                <w:kern w:val="0"/>
                <w:szCs w:val="20"/>
              </w:rPr>
            </w:pPr>
            <w:r>
              <w:rPr>
                <w:rFonts w:hint="eastAsia"/>
                <w:color w:val="00B0F0"/>
                <w:kern w:val="0"/>
                <w:szCs w:val="20"/>
              </w:rPr>
              <w:t>字符串的正向索引从</w:t>
            </w:r>
            <w:r>
              <w:rPr>
                <w:rFonts w:hint="eastAsia"/>
                <w:color w:val="00B0F0"/>
                <w:kern w:val="0"/>
                <w:szCs w:val="20"/>
              </w:rPr>
              <w:t>0</w:t>
            </w:r>
            <w:r>
              <w:rPr>
                <w:rFonts w:hint="eastAsia"/>
                <w:color w:val="00B0F0"/>
                <w:kern w:val="0"/>
                <w:szCs w:val="20"/>
              </w:rPr>
              <w:t>开始计算，反向索引从</w:t>
            </w:r>
            <w:r>
              <w:rPr>
                <w:rFonts w:hint="eastAsia"/>
                <w:color w:val="00B0F0"/>
                <w:kern w:val="0"/>
                <w:szCs w:val="20"/>
              </w:rPr>
              <w:t>-1</w:t>
            </w:r>
            <w:r>
              <w:rPr>
                <w:rFonts w:hint="eastAsia"/>
                <w:color w:val="00B0F0"/>
                <w:kern w:val="0"/>
                <w:szCs w:val="20"/>
              </w:rPr>
              <w:t>开始计数</w:t>
            </w:r>
            <w:r w:rsidR="00A85399">
              <w:rPr>
                <w:rFonts w:hint="eastAsia"/>
                <w:color w:val="00B0F0"/>
                <w:kern w:val="0"/>
                <w:szCs w:val="20"/>
              </w:rPr>
              <w:t>。</w:t>
            </w:r>
          </w:p>
          <w:p w:rsidR="00A85399" w:rsidRDefault="00A85399" w:rsidP="00FB57E7">
            <w:pPr>
              <w:spacing w:line="360" w:lineRule="auto"/>
              <w:ind w:firstLine="420"/>
              <w:jc w:val="left"/>
              <w:rPr>
                <w:color w:val="00B0F0"/>
                <w:kern w:val="0"/>
                <w:szCs w:val="20"/>
              </w:rPr>
            </w:pPr>
            <w:r>
              <w:rPr>
                <w:rFonts w:hint="eastAsia"/>
                <w:color w:val="00B0F0"/>
                <w:kern w:val="0"/>
                <w:szCs w:val="20"/>
              </w:rPr>
              <w:t>字符串的切片语法格式为：字符串</w:t>
            </w:r>
            <w:r>
              <w:rPr>
                <w:rFonts w:hint="eastAsia"/>
                <w:color w:val="00B0F0"/>
                <w:kern w:val="0"/>
                <w:szCs w:val="20"/>
              </w:rPr>
              <w:t>[</w:t>
            </w:r>
            <w:r>
              <w:rPr>
                <w:rFonts w:hint="eastAsia"/>
                <w:color w:val="00B0F0"/>
                <w:kern w:val="0"/>
                <w:szCs w:val="20"/>
              </w:rPr>
              <w:t>起始</w:t>
            </w:r>
            <w:r>
              <w:rPr>
                <w:rFonts w:hint="eastAsia"/>
                <w:color w:val="00B0F0"/>
                <w:kern w:val="0"/>
                <w:szCs w:val="20"/>
              </w:rPr>
              <w:t>:</w:t>
            </w:r>
            <w:r>
              <w:rPr>
                <w:rFonts w:hint="eastAsia"/>
                <w:color w:val="00B0F0"/>
                <w:kern w:val="0"/>
                <w:szCs w:val="20"/>
              </w:rPr>
              <w:t>结束</w:t>
            </w:r>
            <w:r>
              <w:rPr>
                <w:rFonts w:hint="eastAsia"/>
                <w:color w:val="00B0F0"/>
                <w:kern w:val="0"/>
                <w:szCs w:val="20"/>
              </w:rPr>
              <w:t>:</w:t>
            </w:r>
            <w:r>
              <w:rPr>
                <w:rFonts w:hint="eastAsia"/>
                <w:color w:val="00B0F0"/>
                <w:kern w:val="0"/>
                <w:szCs w:val="20"/>
              </w:rPr>
              <w:t>步长</w:t>
            </w:r>
            <w:r>
              <w:rPr>
                <w:rFonts w:hint="eastAsia"/>
                <w:color w:val="00B0F0"/>
                <w:kern w:val="0"/>
                <w:szCs w:val="20"/>
              </w:rPr>
              <w:t>]</w:t>
            </w:r>
            <w:r>
              <w:rPr>
                <w:rFonts w:hint="eastAsia"/>
                <w:color w:val="00B0F0"/>
                <w:kern w:val="0"/>
                <w:szCs w:val="20"/>
              </w:rPr>
              <w:t>。</w:t>
            </w:r>
          </w:p>
          <w:p w:rsidR="00CF5C90" w:rsidRPr="004E2AE7" w:rsidRDefault="00CF5C90" w:rsidP="004E2AE7">
            <w:pPr>
              <w:pStyle w:val="a5"/>
              <w:spacing w:line="360" w:lineRule="auto"/>
              <w:ind w:firstLine="420"/>
              <w:rPr>
                <w:rFonts w:ascii="Times New Roman" w:hAnsi="Times New Roman" w:cs="Times New Roman"/>
                <w:kern w:val="0"/>
                <w:sz w:val="21"/>
              </w:rPr>
            </w:pPr>
            <w:r w:rsidRPr="004E2AE7">
              <w:rPr>
                <w:rFonts w:ascii="Times New Roman" w:hAnsi="Times New Roman" w:cs="Times New Roman" w:hint="eastAsia"/>
                <w:kern w:val="0"/>
                <w:sz w:val="21"/>
              </w:rPr>
              <w:t>（</w:t>
            </w:r>
            <w:r w:rsidR="003840D7">
              <w:rPr>
                <w:rFonts w:ascii="Times New Roman" w:hAnsi="Times New Roman" w:cs="Times New Roman" w:hint="eastAsia"/>
                <w:kern w:val="0"/>
                <w:sz w:val="21"/>
              </w:rPr>
              <w:t>5</w:t>
            </w:r>
            <w:r w:rsidRPr="004E2AE7">
              <w:rPr>
                <w:rFonts w:ascii="Times New Roman" w:hAnsi="Times New Roman" w:cs="Times New Roman" w:hint="eastAsia"/>
                <w:kern w:val="0"/>
                <w:sz w:val="21"/>
              </w:rPr>
              <w:t>）</w:t>
            </w:r>
            <w:r w:rsidR="0079692B">
              <w:rPr>
                <w:rFonts w:ascii="Times New Roman" w:hAnsi="Times New Roman" w:cs="Times New Roman" w:hint="eastAsia"/>
                <w:kern w:val="0"/>
                <w:sz w:val="21"/>
              </w:rPr>
              <w:t>教师根据课件，对</w:t>
            </w:r>
            <w:r w:rsidRPr="004E2AE7">
              <w:rPr>
                <w:rFonts w:ascii="Times New Roman" w:hAnsi="Times New Roman" w:cs="Times New Roman" w:hint="eastAsia"/>
                <w:kern w:val="0"/>
                <w:sz w:val="21"/>
              </w:rPr>
              <w:t>实例</w:t>
            </w:r>
            <w:r w:rsidRPr="004E2AE7">
              <w:rPr>
                <w:rFonts w:ascii="Times New Roman" w:hAnsi="Times New Roman" w:cs="Times New Roman" w:hint="eastAsia"/>
                <w:kern w:val="0"/>
                <w:sz w:val="21"/>
              </w:rPr>
              <w:t>3</w:t>
            </w:r>
            <w:r w:rsidRPr="004E2AE7">
              <w:rPr>
                <w:rFonts w:ascii="Times New Roman" w:hAnsi="Times New Roman" w:cs="Times New Roman" w:hint="eastAsia"/>
                <w:kern w:val="0"/>
                <w:sz w:val="21"/>
              </w:rPr>
              <w:t>：文本进度条</w:t>
            </w:r>
            <w:r w:rsidR="0079692B">
              <w:rPr>
                <w:rFonts w:ascii="Times New Roman" w:hAnsi="Times New Roman" w:cs="Times New Roman" w:hint="eastAsia"/>
                <w:kern w:val="0"/>
                <w:sz w:val="21"/>
              </w:rPr>
              <w:t>进行</w:t>
            </w:r>
            <w:r w:rsidRPr="004E2AE7">
              <w:rPr>
                <w:rFonts w:ascii="Times New Roman" w:hAnsi="Times New Roman" w:cs="Times New Roman" w:hint="eastAsia"/>
                <w:kern w:val="0"/>
                <w:sz w:val="21"/>
              </w:rPr>
              <w:t>讲解。</w:t>
            </w:r>
          </w:p>
          <w:p w:rsidR="00CF5C90" w:rsidRDefault="00CC2604" w:rsidP="00FB57E7">
            <w:pPr>
              <w:spacing w:line="360" w:lineRule="auto"/>
              <w:ind w:firstLine="420"/>
              <w:jc w:val="left"/>
              <w:rPr>
                <w:color w:val="00B0F0"/>
                <w:kern w:val="0"/>
                <w:szCs w:val="20"/>
              </w:rPr>
            </w:pPr>
            <w:r>
              <w:rPr>
                <w:rFonts w:hint="eastAsia"/>
                <w:color w:val="00B0F0"/>
                <w:kern w:val="0"/>
                <w:szCs w:val="20"/>
              </w:rPr>
              <w:t>教师根据教学资源实现文本进度条实例，并向</w:t>
            </w:r>
            <w:r w:rsidR="00CF5C90">
              <w:rPr>
                <w:rFonts w:hint="eastAsia"/>
                <w:color w:val="00B0F0"/>
                <w:kern w:val="0"/>
                <w:szCs w:val="20"/>
              </w:rPr>
              <w:t>学生讲解其实现方式。</w:t>
            </w:r>
          </w:p>
          <w:p w:rsidR="00CF5C90" w:rsidRDefault="00CF5C90" w:rsidP="004E2AE7">
            <w:pPr>
              <w:pStyle w:val="a5"/>
              <w:spacing w:line="360" w:lineRule="auto"/>
              <w:ind w:firstLine="420"/>
              <w:rPr>
                <w:rFonts w:ascii="Times New Roman" w:hAnsi="Times New Roman" w:cs="Times New Roman"/>
                <w:kern w:val="0"/>
                <w:sz w:val="21"/>
              </w:rPr>
            </w:pPr>
            <w:r w:rsidRPr="004E2AE7">
              <w:rPr>
                <w:rFonts w:ascii="Times New Roman" w:hAnsi="Times New Roman" w:cs="Times New Roman" w:hint="eastAsia"/>
                <w:kern w:val="0"/>
                <w:sz w:val="21"/>
              </w:rPr>
              <w:t>（</w:t>
            </w:r>
            <w:r w:rsidR="003840D7">
              <w:rPr>
                <w:rFonts w:ascii="Times New Roman" w:hAnsi="Times New Roman" w:cs="Times New Roman" w:hint="eastAsia"/>
                <w:kern w:val="0"/>
                <w:sz w:val="21"/>
              </w:rPr>
              <w:t>6</w:t>
            </w:r>
            <w:r w:rsidRPr="004E2AE7">
              <w:rPr>
                <w:rFonts w:ascii="Times New Roman" w:hAnsi="Times New Roman" w:cs="Times New Roman" w:hint="eastAsia"/>
                <w:kern w:val="0"/>
                <w:sz w:val="21"/>
              </w:rPr>
              <w:t>）</w:t>
            </w:r>
            <w:r w:rsidR="0079692B">
              <w:rPr>
                <w:rFonts w:ascii="Times New Roman" w:hAnsi="Times New Roman" w:cs="Times New Roman" w:hint="eastAsia"/>
                <w:kern w:val="0"/>
                <w:sz w:val="21"/>
              </w:rPr>
              <w:t>教师根据课件，对</w:t>
            </w:r>
            <w:r w:rsidR="000B67FE">
              <w:rPr>
                <w:rFonts w:ascii="Times New Roman" w:hAnsi="Times New Roman" w:cs="Times New Roman" w:hint="eastAsia"/>
                <w:kern w:val="0"/>
                <w:sz w:val="21"/>
              </w:rPr>
              <w:t>实例</w:t>
            </w:r>
            <w:r w:rsidR="000B67FE">
              <w:rPr>
                <w:rFonts w:ascii="Times New Roman" w:hAnsi="Times New Roman" w:cs="Times New Roman" w:hint="eastAsia"/>
                <w:kern w:val="0"/>
                <w:sz w:val="21"/>
              </w:rPr>
              <w:t>4</w:t>
            </w:r>
            <w:r w:rsidR="00225696">
              <w:rPr>
                <w:rFonts w:ascii="Times New Roman" w:hAnsi="Times New Roman" w:cs="Times New Roman" w:hint="eastAsia"/>
                <w:kern w:val="0"/>
                <w:sz w:val="21"/>
              </w:rPr>
              <w:t>：敏感词</w:t>
            </w:r>
            <w:r w:rsidR="000B67FE">
              <w:rPr>
                <w:rFonts w:ascii="Times New Roman" w:hAnsi="Times New Roman" w:cs="Times New Roman" w:hint="eastAsia"/>
                <w:kern w:val="0"/>
                <w:sz w:val="21"/>
              </w:rPr>
              <w:t>替换</w:t>
            </w:r>
            <w:r w:rsidR="0079692B">
              <w:rPr>
                <w:rFonts w:ascii="Times New Roman" w:hAnsi="Times New Roman" w:cs="Times New Roman" w:hint="eastAsia"/>
                <w:kern w:val="0"/>
                <w:sz w:val="21"/>
              </w:rPr>
              <w:t>进行讲解。</w:t>
            </w:r>
            <w:bookmarkStart w:id="0" w:name="_GoBack"/>
            <w:bookmarkEnd w:id="0"/>
          </w:p>
          <w:p w:rsidR="00BE5137" w:rsidRDefault="00BE5137" w:rsidP="00BE5137">
            <w:pPr>
              <w:spacing w:line="360" w:lineRule="auto"/>
              <w:ind w:firstLine="420"/>
              <w:jc w:val="left"/>
              <w:rPr>
                <w:color w:val="00B0F0"/>
                <w:kern w:val="0"/>
                <w:szCs w:val="20"/>
              </w:rPr>
            </w:pPr>
            <w:r>
              <w:rPr>
                <w:rFonts w:hint="eastAsia"/>
                <w:color w:val="00B0F0"/>
                <w:kern w:val="0"/>
                <w:szCs w:val="20"/>
              </w:rPr>
              <w:t>教师根据教学资源实现</w:t>
            </w:r>
            <w:r w:rsidR="00E207D6">
              <w:rPr>
                <w:rFonts w:hint="eastAsia"/>
                <w:color w:val="00B0F0"/>
                <w:kern w:val="0"/>
                <w:szCs w:val="20"/>
              </w:rPr>
              <w:t>敏感词替换</w:t>
            </w:r>
            <w:r w:rsidR="00CC2604">
              <w:rPr>
                <w:rFonts w:hint="eastAsia"/>
                <w:color w:val="00B0F0"/>
                <w:kern w:val="0"/>
                <w:szCs w:val="20"/>
              </w:rPr>
              <w:t>实例，并向</w:t>
            </w:r>
            <w:r>
              <w:rPr>
                <w:rFonts w:hint="eastAsia"/>
                <w:color w:val="00B0F0"/>
                <w:kern w:val="0"/>
                <w:szCs w:val="20"/>
              </w:rPr>
              <w:t>学生讲解其实现方式。</w:t>
            </w:r>
          </w:p>
          <w:p w:rsidR="00B05C26" w:rsidRDefault="00B05C26" w:rsidP="00B05C26">
            <w:pPr>
              <w:pStyle w:val="a5"/>
              <w:numPr>
                <w:ilvl w:val="0"/>
                <w:numId w:val="9"/>
              </w:numPr>
              <w:spacing w:line="360" w:lineRule="auto"/>
              <w:rPr>
                <w:rFonts w:ascii="Times New Roman" w:hAnsi="Times New Roman" w:cs="Times New Roman"/>
                <w:b/>
                <w:kern w:val="0"/>
                <w:szCs w:val="20"/>
              </w:rPr>
            </w:pPr>
            <w:r w:rsidRPr="002C1DB6">
              <w:rPr>
                <w:rFonts w:ascii="Times New Roman" w:hAnsi="Times New Roman" w:cs="Times New Roman"/>
                <w:b/>
                <w:kern w:val="0"/>
                <w:szCs w:val="20"/>
              </w:rPr>
              <w:t>归纳总结，布置课后作业</w:t>
            </w:r>
            <w:r w:rsidRPr="002C1DB6">
              <w:rPr>
                <w:rFonts w:ascii="Times New Roman" w:hAnsi="Times New Roman" w:cs="Times New Roman"/>
                <w:b/>
                <w:kern w:val="0"/>
                <w:szCs w:val="20"/>
              </w:rPr>
              <w:t xml:space="preserve"> </w:t>
            </w:r>
          </w:p>
          <w:p w:rsidR="00B05C26" w:rsidRDefault="00B05C26" w:rsidP="00B05C26">
            <w:pPr>
              <w:pStyle w:val="a5"/>
              <w:spacing w:line="360" w:lineRule="auto"/>
              <w:ind w:firstLineChars="200" w:firstLine="420"/>
              <w:rPr>
                <w:rFonts w:ascii="Times New Roman" w:hAnsi="Times New Roman" w:cs="Times New Roman"/>
                <w:b/>
                <w:kern w:val="0"/>
                <w:szCs w:val="20"/>
              </w:rPr>
            </w:pPr>
            <w:r w:rsidRPr="009A0D4F">
              <w:rPr>
                <w:rFonts w:ascii="Times New Roman" w:hAnsi="Times New Roman" w:cs="Times New Roman"/>
                <w:kern w:val="0"/>
                <w:sz w:val="21"/>
              </w:rPr>
              <w:t>（</w:t>
            </w:r>
            <w:r w:rsidRPr="009A0D4F">
              <w:rPr>
                <w:rFonts w:ascii="Times New Roman" w:hAnsi="Times New Roman" w:cs="Times New Roman"/>
                <w:kern w:val="0"/>
                <w:sz w:val="21"/>
              </w:rPr>
              <w:t>1</w:t>
            </w:r>
            <w:r w:rsidRPr="009A0D4F">
              <w:rPr>
                <w:rFonts w:ascii="Times New Roman" w:hAnsi="Times New Roman" w:cs="Times New Roman"/>
                <w:kern w:val="0"/>
                <w:sz w:val="21"/>
              </w:rPr>
              <w:t>）回顾上课前的学习目标，对本节课知识点进行总结。</w:t>
            </w:r>
          </w:p>
          <w:p w:rsidR="00B05C26" w:rsidRDefault="00B05C26" w:rsidP="00B05C26">
            <w:pPr>
              <w:pStyle w:val="a5"/>
              <w:spacing w:line="360" w:lineRule="auto"/>
              <w:ind w:firstLineChars="200" w:firstLine="420"/>
              <w:rPr>
                <w:rFonts w:ascii="Times New Roman" w:hAnsi="Times New Roman" w:cs="Times New Roman"/>
                <w:kern w:val="0"/>
                <w:sz w:val="21"/>
              </w:rPr>
            </w:pPr>
            <w:r w:rsidRPr="0052719E">
              <w:rPr>
                <w:rFonts w:ascii="Times New Roman" w:hAnsi="Times New Roman" w:cs="Times New Roman" w:hint="eastAsia"/>
                <w:kern w:val="0"/>
                <w:sz w:val="21"/>
              </w:rPr>
              <w:t>（</w:t>
            </w:r>
            <w:r w:rsidRPr="0052719E">
              <w:rPr>
                <w:rFonts w:ascii="Times New Roman" w:hAnsi="Times New Roman" w:cs="Times New Roman" w:hint="eastAsia"/>
                <w:kern w:val="0"/>
                <w:sz w:val="21"/>
              </w:rPr>
              <w:t>2</w:t>
            </w:r>
            <w:r w:rsidRPr="0052719E">
              <w:rPr>
                <w:rFonts w:ascii="Times New Roman" w:hAnsi="Times New Roman" w:cs="Times New Roman" w:hint="eastAsia"/>
                <w:kern w:val="0"/>
                <w:sz w:val="21"/>
              </w:rPr>
              <w:t>）</w:t>
            </w:r>
            <w:r w:rsidRPr="009A0D4F">
              <w:rPr>
                <w:rFonts w:ascii="Times New Roman" w:hAnsi="Times New Roman" w:cs="Times New Roman" w:hint="eastAsia"/>
                <w:kern w:val="0"/>
                <w:sz w:val="21"/>
              </w:rPr>
              <w:t>布置</w:t>
            </w:r>
            <w:r>
              <w:rPr>
                <w:rFonts w:ascii="Times New Roman" w:hAnsi="Times New Roman" w:cs="Times New Roman" w:hint="eastAsia"/>
                <w:kern w:val="0"/>
                <w:sz w:val="21"/>
              </w:rPr>
              <w:t>随堂练习，检测学生掌握情况</w:t>
            </w:r>
            <w:r w:rsidRPr="009A0D4F">
              <w:rPr>
                <w:rFonts w:ascii="Times New Roman" w:hAnsi="Times New Roman" w:cs="Times New Roman" w:hint="eastAsia"/>
                <w:kern w:val="0"/>
                <w:sz w:val="21"/>
              </w:rPr>
              <w:t>。</w:t>
            </w:r>
          </w:p>
          <w:p w:rsidR="00B05C26" w:rsidRPr="0052719E" w:rsidRDefault="00B05C26" w:rsidP="00B05C26">
            <w:pPr>
              <w:pStyle w:val="a5"/>
              <w:spacing w:line="360" w:lineRule="auto"/>
              <w:ind w:firstLineChars="200"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）使用博学谷系统下发课后作业。</w:t>
            </w:r>
          </w:p>
          <w:p w:rsidR="00B05C26" w:rsidRDefault="00B05C26" w:rsidP="00A53907">
            <w:pPr>
              <w:spacing w:line="360" w:lineRule="auto"/>
              <w:ind w:left="361" w:hangingChars="150" w:hanging="361"/>
              <w:jc w:val="center"/>
              <w:rPr>
                <w:rFonts w:ascii="宋体" w:hAnsi="宋体" w:cs="宋体"/>
                <w:b/>
                <w:kern w:val="0"/>
                <w:sz w:val="24"/>
              </w:rPr>
            </w:pPr>
            <w:r>
              <w:rPr>
                <w:rFonts w:ascii="宋体" w:hAnsi="宋体" w:cs="宋体" w:hint="eastAsia"/>
                <w:b/>
                <w:kern w:val="0"/>
                <w:sz w:val="24"/>
              </w:rPr>
              <w:lastRenderedPageBreak/>
              <w:t>第三课时</w:t>
            </w:r>
          </w:p>
          <w:p w:rsidR="00B05C26" w:rsidRDefault="00C12046" w:rsidP="00A53907">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（运算符的使用</w:t>
            </w:r>
            <w:r w:rsidR="00B05C26">
              <w:rPr>
                <w:rFonts w:ascii="宋体" w:hAnsi="宋体" w:cs="宋体" w:hint="eastAsia"/>
                <w:b/>
                <w:kern w:val="0"/>
                <w:sz w:val="24"/>
              </w:rPr>
              <w:t>）</w:t>
            </w:r>
          </w:p>
          <w:p w:rsidR="00B05C26" w:rsidRPr="002C1DB6" w:rsidRDefault="00B05C26" w:rsidP="00B05C26">
            <w:pPr>
              <w:pStyle w:val="a7"/>
              <w:widowControl/>
              <w:numPr>
                <w:ilvl w:val="0"/>
                <w:numId w:val="10"/>
              </w:numPr>
              <w:spacing w:line="360" w:lineRule="auto"/>
              <w:ind w:firstLineChars="0"/>
              <w:jc w:val="left"/>
              <w:rPr>
                <w:b/>
                <w:sz w:val="24"/>
                <w:szCs w:val="20"/>
              </w:rPr>
            </w:pPr>
            <w:r>
              <w:rPr>
                <w:rFonts w:hint="eastAsia"/>
                <w:b/>
                <w:sz w:val="24"/>
                <w:szCs w:val="20"/>
              </w:rPr>
              <w:t>回顾上节课内容，继续讲解本课时的知识</w:t>
            </w:r>
          </w:p>
          <w:p w:rsidR="00B05C26" w:rsidRDefault="00B05C26" w:rsidP="00A53907">
            <w:pPr>
              <w:pStyle w:val="a5"/>
              <w:spacing w:line="360" w:lineRule="auto"/>
              <w:ind w:firstLine="420"/>
              <w:rPr>
                <w:rFonts w:ascii="Times New Roman" w:hAnsi="Times New Roman" w:cs="Times New Roman"/>
                <w:kern w:val="0"/>
                <w:sz w:val="21"/>
              </w:rPr>
            </w:pPr>
            <w:r w:rsidRPr="003B4B0C">
              <w:rPr>
                <w:rFonts w:ascii="Times New Roman" w:hAnsi="Times New Roman" w:cs="Times New Roman"/>
                <w:kern w:val="0"/>
                <w:sz w:val="21"/>
              </w:rPr>
              <w:t>（</w:t>
            </w:r>
            <w:r w:rsidRPr="003B4B0C">
              <w:rPr>
                <w:rFonts w:ascii="Times New Roman" w:hAnsi="Times New Roman" w:cs="Times New Roman" w:hint="eastAsia"/>
                <w:kern w:val="0"/>
                <w:sz w:val="21"/>
              </w:rPr>
              <w:t>1</w:t>
            </w:r>
            <w:r w:rsidRPr="003B4B0C">
              <w:rPr>
                <w:rFonts w:ascii="Times New Roman" w:hAnsi="Times New Roman" w:cs="Times New Roman"/>
                <w:kern w:val="0"/>
                <w:sz w:val="21"/>
              </w:rPr>
              <w:t>）</w:t>
            </w:r>
            <w:r>
              <w:rPr>
                <w:rFonts w:ascii="Times New Roman" w:hAnsi="Times New Roman" w:cs="Times New Roman" w:hint="eastAsia"/>
                <w:kern w:val="0"/>
                <w:sz w:val="21"/>
              </w:rPr>
              <w:t>教师对学生们的疑问进行统一答疑。</w:t>
            </w:r>
          </w:p>
          <w:p w:rsidR="00B05C26" w:rsidRDefault="00B05C26" w:rsidP="00A53907">
            <w:pPr>
              <w:pStyle w:val="a5"/>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2</w:t>
            </w:r>
            <w:r>
              <w:rPr>
                <w:rFonts w:ascii="Times New Roman" w:hAnsi="Times New Roman" w:cs="Times New Roman" w:hint="eastAsia"/>
                <w:kern w:val="0"/>
                <w:sz w:val="21"/>
              </w:rPr>
              <w:t>）回顾总结上节课内容，继续介绍本课时的内容。</w:t>
            </w:r>
          </w:p>
          <w:p w:rsidR="00B05C26" w:rsidRDefault="00B05C26" w:rsidP="00A53907">
            <w:pPr>
              <w:spacing w:line="360" w:lineRule="auto"/>
              <w:ind w:firstLine="420"/>
              <w:jc w:val="left"/>
              <w:rPr>
                <w:color w:val="00B0F0"/>
                <w:kern w:val="0"/>
                <w:szCs w:val="20"/>
              </w:rPr>
            </w:pPr>
            <w:r w:rsidRPr="00891778">
              <w:rPr>
                <w:rFonts w:hint="eastAsia"/>
                <w:color w:val="00B0F0"/>
                <w:kern w:val="0"/>
                <w:szCs w:val="20"/>
              </w:rPr>
              <w:t>上</w:t>
            </w:r>
            <w:r>
              <w:rPr>
                <w:rFonts w:hint="eastAsia"/>
                <w:color w:val="00B0F0"/>
                <w:kern w:val="0"/>
                <w:szCs w:val="20"/>
              </w:rPr>
              <w:t>节</w:t>
            </w:r>
            <w:r w:rsidRPr="00891778">
              <w:rPr>
                <w:rFonts w:hint="eastAsia"/>
                <w:color w:val="00B0F0"/>
                <w:kern w:val="0"/>
                <w:szCs w:val="20"/>
              </w:rPr>
              <w:t>课介绍了</w:t>
            </w:r>
            <w:r w:rsidR="008B07D9">
              <w:rPr>
                <w:rFonts w:hint="eastAsia"/>
                <w:color w:val="00B0F0"/>
                <w:kern w:val="0"/>
                <w:szCs w:val="20"/>
              </w:rPr>
              <w:t>字符串的定义、字符串的格式化输出、字符串的常见操作、字符串的索引与切片</w:t>
            </w:r>
            <w:r w:rsidRPr="00891778">
              <w:rPr>
                <w:rFonts w:hint="eastAsia"/>
                <w:color w:val="00B0F0"/>
                <w:kern w:val="0"/>
                <w:szCs w:val="20"/>
              </w:rPr>
              <w:t>，本节课介绍</w:t>
            </w:r>
            <w:r w:rsidRPr="00891778">
              <w:rPr>
                <w:rFonts w:hint="eastAsia"/>
                <w:color w:val="00B0F0"/>
                <w:kern w:val="0"/>
                <w:szCs w:val="20"/>
              </w:rPr>
              <w:t>Python</w:t>
            </w:r>
            <w:r>
              <w:rPr>
                <w:rFonts w:hint="eastAsia"/>
                <w:color w:val="00B0F0"/>
                <w:kern w:val="0"/>
                <w:szCs w:val="20"/>
              </w:rPr>
              <w:t>中的</w:t>
            </w:r>
            <w:r w:rsidR="00F7558B">
              <w:rPr>
                <w:rFonts w:hint="eastAsia"/>
                <w:color w:val="00B0F0"/>
                <w:kern w:val="0"/>
                <w:szCs w:val="20"/>
              </w:rPr>
              <w:t>运算符的使用</w:t>
            </w:r>
            <w:r w:rsidRPr="00891778">
              <w:rPr>
                <w:rFonts w:hint="eastAsia"/>
                <w:color w:val="00B0F0"/>
                <w:kern w:val="0"/>
                <w:szCs w:val="20"/>
              </w:rPr>
              <w:t>。</w:t>
            </w:r>
          </w:p>
          <w:p w:rsidR="00074E9E" w:rsidRPr="003B4B0C" w:rsidRDefault="00074E9E" w:rsidP="00074E9E">
            <w:pPr>
              <w:pStyle w:val="a5"/>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）明确学习目标</w:t>
            </w:r>
          </w:p>
          <w:p w:rsidR="00074E9E" w:rsidRDefault="00074E9E" w:rsidP="00074E9E">
            <w:pPr>
              <w:pStyle w:val="a7"/>
              <w:widowControl/>
              <w:numPr>
                <w:ilvl w:val="0"/>
                <w:numId w:val="6"/>
              </w:numPr>
              <w:spacing w:line="360" w:lineRule="auto"/>
              <w:ind w:firstLineChars="0"/>
              <w:jc w:val="left"/>
              <w:rPr>
                <w:color w:val="00B0F0"/>
                <w:szCs w:val="20"/>
              </w:rPr>
            </w:pPr>
            <w:r>
              <w:rPr>
                <w:rFonts w:hint="eastAsia"/>
                <w:color w:val="00B0F0"/>
                <w:szCs w:val="20"/>
              </w:rPr>
              <w:t>要求学生了解算术运算符的使用</w:t>
            </w:r>
          </w:p>
          <w:p w:rsidR="00074E9E" w:rsidRDefault="00074E9E" w:rsidP="00074E9E">
            <w:pPr>
              <w:pStyle w:val="a7"/>
              <w:widowControl/>
              <w:numPr>
                <w:ilvl w:val="0"/>
                <w:numId w:val="6"/>
              </w:numPr>
              <w:spacing w:line="360" w:lineRule="auto"/>
              <w:ind w:firstLineChars="0"/>
              <w:jc w:val="left"/>
              <w:rPr>
                <w:color w:val="00B0F0"/>
                <w:szCs w:val="20"/>
              </w:rPr>
            </w:pPr>
            <w:r>
              <w:rPr>
                <w:rFonts w:hint="eastAsia"/>
                <w:color w:val="00B0F0"/>
                <w:szCs w:val="20"/>
              </w:rPr>
              <w:t>要求学生了解比较运算符的使用</w:t>
            </w:r>
          </w:p>
          <w:p w:rsidR="00074E9E" w:rsidRDefault="00074E9E" w:rsidP="00074E9E">
            <w:pPr>
              <w:pStyle w:val="a7"/>
              <w:widowControl/>
              <w:numPr>
                <w:ilvl w:val="0"/>
                <w:numId w:val="6"/>
              </w:numPr>
              <w:spacing w:line="360" w:lineRule="auto"/>
              <w:ind w:firstLineChars="0"/>
              <w:jc w:val="left"/>
              <w:rPr>
                <w:color w:val="00B0F0"/>
                <w:szCs w:val="20"/>
              </w:rPr>
            </w:pPr>
            <w:r>
              <w:rPr>
                <w:rFonts w:hint="eastAsia"/>
                <w:color w:val="00B0F0"/>
                <w:szCs w:val="20"/>
              </w:rPr>
              <w:t>要求学生了解赋值运算符的使用</w:t>
            </w:r>
          </w:p>
          <w:p w:rsidR="00074E9E" w:rsidRDefault="00074E9E" w:rsidP="00074E9E">
            <w:pPr>
              <w:pStyle w:val="a7"/>
              <w:widowControl/>
              <w:numPr>
                <w:ilvl w:val="0"/>
                <w:numId w:val="6"/>
              </w:numPr>
              <w:spacing w:line="360" w:lineRule="auto"/>
              <w:ind w:firstLineChars="0"/>
              <w:jc w:val="left"/>
              <w:rPr>
                <w:color w:val="00B0F0"/>
                <w:szCs w:val="20"/>
              </w:rPr>
            </w:pPr>
            <w:r>
              <w:rPr>
                <w:rFonts w:hint="eastAsia"/>
                <w:color w:val="00B0F0"/>
                <w:szCs w:val="20"/>
              </w:rPr>
              <w:t>要求学生了解逻辑运算符的使用</w:t>
            </w:r>
          </w:p>
          <w:p w:rsidR="00074E9E" w:rsidRDefault="00074E9E" w:rsidP="00074E9E">
            <w:pPr>
              <w:pStyle w:val="a7"/>
              <w:widowControl/>
              <w:numPr>
                <w:ilvl w:val="0"/>
                <w:numId w:val="6"/>
              </w:numPr>
              <w:spacing w:line="360" w:lineRule="auto"/>
              <w:ind w:firstLineChars="0"/>
              <w:jc w:val="left"/>
              <w:rPr>
                <w:color w:val="00B0F0"/>
                <w:szCs w:val="20"/>
              </w:rPr>
            </w:pPr>
            <w:r>
              <w:rPr>
                <w:rFonts w:hint="eastAsia"/>
                <w:color w:val="00B0F0"/>
                <w:szCs w:val="20"/>
              </w:rPr>
              <w:t>要求学生了解位运算符的使用</w:t>
            </w:r>
          </w:p>
          <w:p w:rsidR="00074E9E" w:rsidRPr="00183FEA" w:rsidRDefault="00074E9E" w:rsidP="00074E9E">
            <w:pPr>
              <w:pStyle w:val="a7"/>
              <w:widowControl/>
              <w:numPr>
                <w:ilvl w:val="0"/>
                <w:numId w:val="6"/>
              </w:numPr>
              <w:spacing w:line="360" w:lineRule="auto"/>
              <w:ind w:firstLineChars="0"/>
              <w:jc w:val="left"/>
              <w:rPr>
                <w:color w:val="00B0F0"/>
                <w:szCs w:val="20"/>
              </w:rPr>
            </w:pPr>
            <w:r w:rsidRPr="00183FEA">
              <w:rPr>
                <w:rFonts w:hint="eastAsia"/>
                <w:color w:val="00B0F0"/>
                <w:szCs w:val="20"/>
              </w:rPr>
              <w:t>要求学生了解</w:t>
            </w:r>
            <w:r>
              <w:rPr>
                <w:rFonts w:hint="eastAsia"/>
                <w:color w:val="00B0F0"/>
                <w:szCs w:val="20"/>
              </w:rPr>
              <w:t>运算符的优先级</w:t>
            </w:r>
          </w:p>
          <w:p w:rsidR="00074E9E" w:rsidRPr="00074E9E" w:rsidRDefault="00074E9E" w:rsidP="00074E9E">
            <w:pPr>
              <w:pStyle w:val="a7"/>
              <w:widowControl/>
              <w:numPr>
                <w:ilvl w:val="0"/>
                <w:numId w:val="10"/>
              </w:numPr>
              <w:spacing w:line="360" w:lineRule="auto"/>
              <w:ind w:firstLineChars="0"/>
              <w:jc w:val="left"/>
              <w:rPr>
                <w:rFonts w:hint="eastAsia"/>
                <w:b/>
                <w:sz w:val="24"/>
                <w:szCs w:val="20"/>
              </w:rPr>
            </w:pPr>
            <w:r w:rsidRPr="00074E9E">
              <w:rPr>
                <w:rFonts w:hint="eastAsia"/>
                <w:b/>
                <w:sz w:val="24"/>
                <w:szCs w:val="20"/>
              </w:rPr>
              <w:t>进行重点知识讲解</w:t>
            </w:r>
          </w:p>
          <w:p w:rsidR="005F06DA" w:rsidRPr="005237BB" w:rsidRDefault="005F06DA" w:rsidP="005237BB">
            <w:pPr>
              <w:pStyle w:val="a5"/>
              <w:spacing w:line="360" w:lineRule="auto"/>
              <w:ind w:firstLine="420"/>
              <w:rPr>
                <w:rFonts w:ascii="Times New Roman" w:hAnsi="Times New Roman" w:cs="Times New Roman"/>
                <w:kern w:val="0"/>
                <w:sz w:val="21"/>
              </w:rPr>
            </w:pPr>
            <w:r w:rsidRPr="005237BB">
              <w:rPr>
                <w:rFonts w:ascii="Times New Roman" w:hAnsi="Times New Roman" w:cs="Times New Roman" w:hint="eastAsia"/>
                <w:kern w:val="0"/>
                <w:sz w:val="21"/>
              </w:rPr>
              <w:t>（</w:t>
            </w:r>
            <w:r w:rsidR="00951AB5">
              <w:rPr>
                <w:rFonts w:ascii="Times New Roman" w:hAnsi="Times New Roman" w:cs="Times New Roman" w:hint="eastAsia"/>
                <w:kern w:val="0"/>
                <w:sz w:val="21"/>
              </w:rPr>
              <w:t>1</w:t>
            </w:r>
            <w:r w:rsidRPr="005237BB">
              <w:rPr>
                <w:rFonts w:ascii="Times New Roman" w:hAnsi="Times New Roman" w:cs="Times New Roman" w:hint="eastAsia"/>
                <w:kern w:val="0"/>
                <w:sz w:val="21"/>
              </w:rPr>
              <w:t>）</w:t>
            </w:r>
            <w:r w:rsidR="00CA4985">
              <w:rPr>
                <w:rFonts w:ascii="Times New Roman" w:hAnsi="Times New Roman" w:cs="Times New Roman" w:hint="eastAsia"/>
                <w:kern w:val="0"/>
                <w:sz w:val="21"/>
              </w:rPr>
              <w:t>教师根据课件，介绍</w:t>
            </w:r>
            <w:r w:rsidRPr="005237BB">
              <w:rPr>
                <w:rFonts w:ascii="Times New Roman" w:hAnsi="Times New Roman" w:cs="Times New Roman" w:hint="eastAsia"/>
                <w:kern w:val="0"/>
                <w:sz w:val="21"/>
              </w:rPr>
              <w:t>算术运算符的使用。</w:t>
            </w:r>
          </w:p>
          <w:p w:rsidR="00567C69" w:rsidRDefault="005237BB" w:rsidP="00A53907">
            <w:pPr>
              <w:spacing w:line="360" w:lineRule="auto"/>
              <w:ind w:firstLine="420"/>
              <w:jc w:val="left"/>
              <w:rPr>
                <w:color w:val="00B0F0"/>
                <w:kern w:val="0"/>
                <w:szCs w:val="20"/>
              </w:rPr>
            </w:pPr>
            <w:r w:rsidRPr="005237BB">
              <w:rPr>
                <w:rFonts w:hint="eastAsia"/>
                <w:color w:val="00B0F0"/>
                <w:kern w:val="0"/>
                <w:szCs w:val="20"/>
              </w:rPr>
              <w:t>Python</w:t>
            </w:r>
            <w:r w:rsidRPr="005237BB">
              <w:rPr>
                <w:rFonts w:hint="eastAsia"/>
                <w:color w:val="00B0F0"/>
                <w:kern w:val="0"/>
                <w:szCs w:val="20"/>
              </w:rPr>
              <w:t>中的算术运算符包括</w:t>
            </w:r>
            <w:r w:rsidRPr="005237BB">
              <w:rPr>
                <w:color w:val="00B0F0"/>
                <w:kern w:val="0"/>
                <w:szCs w:val="20"/>
              </w:rPr>
              <w:t>+</w:t>
            </w:r>
            <w:r w:rsidRPr="005237BB">
              <w:rPr>
                <w:color w:val="00B0F0"/>
                <w:kern w:val="0"/>
                <w:szCs w:val="20"/>
              </w:rPr>
              <w:t>、</w:t>
            </w:r>
            <w:r w:rsidRPr="005237BB">
              <w:rPr>
                <w:color w:val="00B0F0"/>
                <w:kern w:val="0"/>
                <w:szCs w:val="20"/>
              </w:rPr>
              <w:t>-</w:t>
            </w:r>
            <w:r w:rsidRPr="005237BB">
              <w:rPr>
                <w:color w:val="00B0F0"/>
                <w:kern w:val="0"/>
                <w:szCs w:val="20"/>
              </w:rPr>
              <w:t>、</w:t>
            </w:r>
            <w:r w:rsidRPr="005237BB">
              <w:rPr>
                <w:color w:val="00B0F0"/>
                <w:kern w:val="0"/>
                <w:szCs w:val="20"/>
              </w:rPr>
              <w:t>*</w:t>
            </w:r>
            <w:r w:rsidRPr="005237BB">
              <w:rPr>
                <w:color w:val="00B0F0"/>
                <w:kern w:val="0"/>
                <w:szCs w:val="20"/>
              </w:rPr>
              <w:t>、</w:t>
            </w:r>
            <w:r w:rsidRPr="005237BB">
              <w:rPr>
                <w:color w:val="00B0F0"/>
                <w:kern w:val="0"/>
                <w:szCs w:val="20"/>
              </w:rPr>
              <w:t>/</w:t>
            </w:r>
            <w:r w:rsidRPr="005237BB">
              <w:rPr>
                <w:color w:val="00B0F0"/>
                <w:kern w:val="0"/>
                <w:szCs w:val="20"/>
              </w:rPr>
              <w:t>、</w:t>
            </w:r>
            <w:r w:rsidRPr="005237BB">
              <w:rPr>
                <w:color w:val="00B0F0"/>
                <w:kern w:val="0"/>
                <w:szCs w:val="20"/>
              </w:rPr>
              <w:t>//</w:t>
            </w:r>
            <w:r w:rsidRPr="005237BB">
              <w:rPr>
                <w:color w:val="00B0F0"/>
                <w:kern w:val="0"/>
                <w:szCs w:val="20"/>
              </w:rPr>
              <w:t>、</w:t>
            </w:r>
            <w:r w:rsidRPr="005237BB">
              <w:rPr>
                <w:color w:val="00B0F0"/>
                <w:kern w:val="0"/>
                <w:szCs w:val="20"/>
              </w:rPr>
              <w:t>%</w:t>
            </w:r>
            <w:r w:rsidRPr="005237BB">
              <w:rPr>
                <w:rFonts w:hint="eastAsia"/>
                <w:color w:val="00B0F0"/>
                <w:kern w:val="0"/>
                <w:szCs w:val="20"/>
              </w:rPr>
              <w:t>和</w:t>
            </w:r>
            <w:r w:rsidRPr="005237BB">
              <w:rPr>
                <w:rFonts w:hint="eastAsia"/>
                <w:color w:val="00B0F0"/>
                <w:kern w:val="0"/>
                <w:szCs w:val="20"/>
              </w:rPr>
              <w:t>**</w:t>
            </w:r>
            <w:r w:rsidRPr="005237BB">
              <w:rPr>
                <w:rFonts w:hint="eastAsia"/>
                <w:color w:val="00B0F0"/>
                <w:kern w:val="0"/>
                <w:szCs w:val="20"/>
              </w:rPr>
              <w:t>，这些运算符都是双目运算符，一个运算符可以和两个操作数组成一个表达式。</w:t>
            </w:r>
          </w:p>
          <w:p w:rsidR="005F06DA" w:rsidRDefault="005F06DA" w:rsidP="005237BB">
            <w:pPr>
              <w:pStyle w:val="a5"/>
              <w:spacing w:line="360" w:lineRule="auto"/>
              <w:ind w:firstLine="420"/>
              <w:rPr>
                <w:rFonts w:ascii="Times New Roman" w:hAnsi="Times New Roman" w:cs="Times New Roman"/>
                <w:kern w:val="0"/>
                <w:sz w:val="21"/>
              </w:rPr>
            </w:pPr>
            <w:r w:rsidRPr="005237BB">
              <w:rPr>
                <w:rFonts w:ascii="Times New Roman" w:hAnsi="Times New Roman" w:cs="Times New Roman" w:hint="eastAsia"/>
                <w:kern w:val="0"/>
                <w:sz w:val="21"/>
              </w:rPr>
              <w:t>（</w:t>
            </w:r>
            <w:r w:rsidR="00951AB5">
              <w:rPr>
                <w:rFonts w:ascii="Times New Roman" w:hAnsi="Times New Roman" w:cs="Times New Roman" w:hint="eastAsia"/>
                <w:kern w:val="0"/>
                <w:sz w:val="21"/>
              </w:rPr>
              <w:t>2</w:t>
            </w:r>
            <w:r w:rsidRPr="005237BB">
              <w:rPr>
                <w:rFonts w:ascii="Times New Roman" w:hAnsi="Times New Roman" w:cs="Times New Roman" w:hint="eastAsia"/>
                <w:kern w:val="0"/>
                <w:sz w:val="21"/>
              </w:rPr>
              <w:t>）</w:t>
            </w:r>
            <w:r w:rsidR="008827BE">
              <w:rPr>
                <w:rFonts w:ascii="Times New Roman" w:hAnsi="Times New Roman" w:cs="Times New Roman" w:hint="eastAsia"/>
                <w:kern w:val="0"/>
                <w:sz w:val="21"/>
              </w:rPr>
              <w:t>教师根据课件，介绍</w:t>
            </w:r>
            <w:r w:rsidRPr="005237BB">
              <w:rPr>
                <w:rFonts w:ascii="Times New Roman" w:hAnsi="Times New Roman" w:cs="Times New Roman" w:hint="eastAsia"/>
                <w:kern w:val="0"/>
                <w:sz w:val="21"/>
              </w:rPr>
              <w:t>比较运算符的使用。</w:t>
            </w:r>
          </w:p>
          <w:p w:rsidR="005237BB" w:rsidRPr="005237BB" w:rsidRDefault="005237BB" w:rsidP="005237BB">
            <w:pPr>
              <w:spacing w:line="360" w:lineRule="auto"/>
              <w:ind w:firstLine="420"/>
              <w:jc w:val="left"/>
              <w:rPr>
                <w:color w:val="00B0F0"/>
                <w:kern w:val="0"/>
                <w:szCs w:val="20"/>
              </w:rPr>
            </w:pPr>
            <w:r w:rsidRPr="005237BB">
              <w:rPr>
                <w:rFonts w:hint="eastAsia"/>
                <w:color w:val="00B0F0"/>
                <w:kern w:val="0"/>
                <w:szCs w:val="20"/>
              </w:rPr>
              <w:t>Python</w:t>
            </w:r>
            <w:r w:rsidRPr="005237BB">
              <w:rPr>
                <w:rFonts w:hint="eastAsia"/>
                <w:color w:val="00B0F0"/>
                <w:kern w:val="0"/>
                <w:szCs w:val="20"/>
              </w:rPr>
              <w:t>中的比较运算符有：</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&gt;</w:t>
            </w:r>
            <w:r w:rsidRPr="005237BB">
              <w:rPr>
                <w:rFonts w:hint="eastAsia"/>
                <w:color w:val="00B0F0"/>
                <w:kern w:val="0"/>
                <w:szCs w:val="20"/>
              </w:rPr>
              <w:t>、</w:t>
            </w:r>
            <w:r w:rsidRPr="005237BB">
              <w:rPr>
                <w:rFonts w:hint="eastAsia"/>
                <w:color w:val="00B0F0"/>
                <w:kern w:val="0"/>
                <w:szCs w:val="20"/>
              </w:rPr>
              <w:t>&lt;</w:t>
            </w:r>
            <w:r w:rsidRPr="005237BB">
              <w:rPr>
                <w:rFonts w:hint="eastAsia"/>
                <w:color w:val="00B0F0"/>
                <w:kern w:val="0"/>
                <w:szCs w:val="20"/>
              </w:rPr>
              <w:t>、</w:t>
            </w:r>
            <w:r w:rsidRPr="005237BB">
              <w:rPr>
                <w:rFonts w:hint="eastAsia"/>
                <w:color w:val="00B0F0"/>
                <w:kern w:val="0"/>
                <w:szCs w:val="20"/>
              </w:rPr>
              <w:t>&gt;=</w:t>
            </w:r>
            <w:r w:rsidRPr="005237BB">
              <w:rPr>
                <w:rFonts w:hint="eastAsia"/>
                <w:color w:val="00B0F0"/>
                <w:kern w:val="0"/>
                <w:szCs w:val="20"/>
              </w:rPr>
              <w:t>、</w:t>
            </w:r>
            <w:r w:rsidRPr="005237BB">
              <w:rPr>
                <w:rFonts w:hint="eastAsia"/>
                <w:color w:val="00B0F0"/>
                <w:kern w:val="0"/>
                <w:szCs w:val="20"/>
              </w:rPr>
              <w:t>&lt;=</w:t>
            </w:r>
            <w:r w:rsidRPr="005237BB">
              <w:rPr>
                <w:rFonts w:hint="eastAsia"/>
                <w:color w:val="00B0F0"/>
                <w:kern w:val="0"/>
                <w:szCs w:val="20"/>
              </w:rPr>
              <w:t>，比较运算符同样是双目运算符，它与两个操作数构成一个表达式。</w:t>
            </w:r>
          </w:p>
          <w:p w:rsidR="005F06DA" w:rsidRDefault="005F06DA" w:rsidP="005237BB">
            <w:pPr>
              <w:pStyle w:val="a5"/>
              <w:spacing w:line="360" w:lineRule="auto"/>
              <w:ind w:firstLine="420"/>
              <w:rPr>
                <w:rFonts w:ascii="Times New Roman" w:hAnsi="Times New Roman" w:cs="Times New Roman"/>
                <w:kern w:val="0"/>
                <w:sz w:val="21"/>
              </w:rPr>
            </w:pPr>
            <w:r w:rsidRPr="005237BB">
              <w:rPr>
                <w:rFonts w:ascii="Times New Roman" w:hAnsi="Times New Roman" w:cs="Times New Roman" w:hint="eastAsia"/>
                <w:kern w:val="0"/>
                <w:sz w:val="21"/>
              </w:rPr>
              <w:t>（</w:t>
            </w:r>
            <w:r w:rsidR="00951AB5">
              <w:rPr>
                <w:rFonts w:ascii="Times New Roman" w:hAnsi="Times New Roman" w:cs="Times New Roman" w:hint="eastAsia"/>
                <w:kern w:val="0"/>
                <w:sz w:val="21"/>
              </w:rPr>
              <w:t>3</w:t>
            </w:r>
            <w:r w:rsidRPr="005237BB">
              <w:rPr>
                <w:rFonts w:ascii="Times New Roman" w:hAnsi="Times New Roman" w:cs="Times New Roman" w:hint="eastAsia"/>
                <w:kern w:val="0"/>
                <w:sz w:val="21"/>
              </w:rPr>
              <w:t>）</w:t>
            </w:r>
            <w:r w:rsidR="008827BE">
              <w:rPr>
                <w:rFonts w:ascii="Times New Roman" w:hAnsi="Times New Roman" w:cs="Times New Roman" w:hint="eastAsia"/>
                <w:kern w:val="0"/>
                <w:sz w:val="21"/>
              </w:rPr>
              <w:t>教师根据课件，介绍</w:t>
            </w:r>
            <w:r w:rsidRPr="005237BB">
              <w:rPr>
                <w:rFonts w:ascii="Times New Roman" w:hAnsi="Times New Roman" w:cs="Times New Roman" w:hint="eastAsia"/>
                <w:kern w:val="0"/>
                <w:sz w:val="21"/>
              </w:rPr>
              <w:t>赋值运算符的使用。</w:t>
            </w:r>
          </w:p>
          <w:p w:rsidR="005237BB" w:rsidRPr="005237BB" w:rsidRDefault="005237BB" w:rsidP="005237BB">
            <w:pPr>
              <w:spacing w:line="360" w:lineRule="auto"/>
              <w:ind w:firstLine="420"/>
              <w:jc w:val="left"/>
              <w:rPr>
                <w:color w:val="00B0F0"/>
                <w:kern w:val="0"/>
                <w:szCs w:val="20"/>
              </w:rPr>
            </w:pPr>
            <w:r w:rsidRPr="005237BB">
              <w:rPr>
                <w:rFonts w:hint="eastAsia"/>
                <w:color w:val="00B0F0"/>
                <w:kern w:val="0"/>
                <w:szCs w:val="20"/>
              </w:rPr>
              <w:t>赋值运算符的功能是：将一个表达式或对象赋给一个左值，其中左值必须是一个可修改的值，不能为一个常量。“</w:t>
            </w:r>
            <w:r w:rsidRPr="005237BB">
              <w:rPr>
                <w:rFonts w:hint="eastAsia"/>
                <w:color w:val="00B0F0"/>
                <w:kern w:val="0"/>
                <w:szCs w:val="20"/>
              </w:rPr>
              <w:t>=</w:t>
            </w:r>
            <w:r w:rsidRPr="005237BB">
              <w:rPr>
                <w:rFonts w:hint="eastAsia"/>
                <w:color w:val="00B0F0"/>
                <w:kern w:val="0"/>
                <w:szCs w:val="20"/>
              </w:rPr>
              <w:t>”是基本的赋值运算符，此外“</w:t>
            </w:r>
            <w:r w:rsidRPr="005237BB">
              <w:rPr>
                <w:rFonts w:hint="eastAsia"/>
                <w:color w:val="00B0F0"/>
                <w:kern w:val="0"/>
                <w:szCs w:val="20"/>
              </w:rPr>
              <w:t>=</w:t>
            </w:r>
            <w:r w:rsidRPr="005237BB">
              <w:rPr>
                <w:rFonts w:hint="eastAsia"/>
                <w:color w:val="00B0F0"/>
                <w:kern w:val="0"/>
                <w:szCs w:val="20"/>
              </w:rPr>
              <w:t>”可与算术运算符组合成复合赋值运算符。</w:t>
            </w:r>
            <w:r w:rsidRPr="005237BB">
              <w:rPr>
                <w:rFonts w:hint="eastAsia"/>
                <w:color w:val="00B0F0"/>
                <w:kern w:val="0"/>
                <w:szCs w:val="20"/>
              </w:rPr>
              <w:t>Python</w:t>
            </w:r>
            <w:r w:rsidRPr="005237BB">
              <w:rPr>
                <w:rFonts w:hint="eastAsia"/>
                <w:color w:val="00B0F0"/>
                <w:kern w:val="0"/>
                <w:szCs w:val="20"/>
              </w:rPr>
              <w:t>中的复合赋值运算符有：</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r w:rsidRPr="005237BB">
              <w:rPr>
                <w:rFonts w:hint="eastAsia"/>
                <w:color w:val="00B0F0"/>
                <w:kern w:val="0"/>
                <w:szCs w:val="20"/>
              </w:rPr>
              <w:t>。</w:t>
            </w:r>
          </w:p>
          <w:p w:rsidR="005F06DA" w:rsidRDefault="005F06DA" w:rsidP="005237BB">
            <w:pPr>
              <w:pStyle w:val="a5"/>
              <w:spacing w:line="360" w:lineRule="auto"/>
              <w:ind w:firstLine="420"/>
              <w:rPr>
                <w:rFonts w:ascii="Times New Roman" w:hAnsi="Times New Roman" w:cs="Times New Roman"/>
                <w:kern w:val="0"/>
                <w:sz w:val="21"/>
              </w:rPr>
            </w:pPr>
            <w:r w:rsidRPr="005237BB">
              <w:rPr>
                <w:rFonts w:ascii="Times New Roman" w:hAnsi="Times New Roman" w:cs="Times New Roman" w:hint="eastAsia"/>
                <w:kern w:val="0"/>
                <w:sz w:val="21"/>
              </w:rPr>
              <w:t>（</w:t>
            </w:r>
            <w:r w:rsidR="00951AB5">
              <w:rPr>
                <w:rFonts w:ascii="Times New Roman" w:hAnsi="Times New Roman" w:cs="Times New Roman" w:hint="eastAsia"/>
                <w:kern w:val="0"/>
                <w:sz w:val="21"/>
              </w:rPr>
              <w:t>4</w:t>
            </w:r>
            <w:r w:rsidRPr="005237BB">
              <w:rPr>
                <w:rFonts w:ascii="Times New Roman" w:hAnsi="Times New Roman" w:cs="Times New Roman" w:hint="eastAsia"/>
                <w:kern w:val="0"/>
                <w:sz w:val="21"/>
              </w:rPr>
              <w:t>）</w:t>
            </w:r>
            <w:r w:rsidR="008827BE">
              <w:rPr>
                <w:rFonts w:ascii="Times New Roman" w:hAnsi="Times New Roman" w:cs="Times New Roman" w:hint="eastAsia"/>
                <w:kern w:val="0"/>
                <w:sz w:val="21"/>
              </w:rPr>
              <w:t>教师根据课件，介绍</w:t>
            </w:r>
            <w:r w:rsidRPr="005237BB">
              <w:rPr>
                <w:rFonts w:ascii="Times New Roman" w:hAnsi="Times New Roman" w:cs="Times New Roman" w:hint="eastAsia"/>
                <w:kern w:val="0"/>
                <w:sz w:val="21"/>
              </w:rPr>
              <w:t>逻辑运算符的使用。</w:t>
            </w:r>
          </w:p>
          <w:p w:rsidR="005237BB" w:rsidRPr="005237BB" w:rsidRDefault="005237BB" w:rsidP="005237BB">
            <w:pPr>
              <w:spacing w:line="360" w:lineRule="auto"/>
              <w:ind w:firstLine="420"/>
              <w:jc w:val="left"/>
              <w:rPr>
                <w:color w:val="00B0F0"/>
                <w:kern w:val="0"/>
                <w:szCs w:val="20"/>
              </w:rPr>
            </w:pPr>
            <w:r w:rsidRPr="005237BB">
              <w:rPr>
                <w:rFonts w:hint="eastAsia"/>
                <w:color w:val="00B0F0"/>
                <w:kern w:val="0"/>
                <w:szCs w:val="20"/>
              </w:rPr>
              <w:t>Python</w:t>
            </w:r>
            <w:r w:rsidRPr="005237BB">
              <w:rPr>
                <w:rFonts w:hint="eastAsia"/>
                <w:color w:val="00B0F0"/>
                <w:kern w:val="0"/>
                <w:szCs w:val="20"/>
              </w:rPr>
              <w:t>支持逻辑运算，但</w:t>
            </w:r>
            <w:r w:rsidRPr="005237BB">
              <w:rPr>
                <w:rFonts w:hint="eastAsia"/>
                <w:color w:val="00B0F0"/>
                <w:kern w:val="0"/>
                <w:szCs w:val="20"/>
              </w:rPr>
              <w:t>Python</w:t>
            </w:r>
            <w:r w:rsidRPr="005237BB">
              <w:rPr>
                <w:rFonts w:hint="eastAsia"/>
                <w:color w:val="00B0F0"/>
                <w:kern w:val="0"/>
                <w:szCs w:val="20"/>
              </w:rPr>
              <w:t>逻辑运算符的功能与其它语言有所不同。</w:t>
            </w:r>
            <w:r w:rsidRPr="005237BB">
              <w:rPr>
                <w:rFonts w:hint="eastAsia"/>
                <w:color w:val="00B0F0"/>
                <w:kern w:val="0"/>
                <w:szCs w:val="20"/>
              </w:rPr>
              <w:t>Python</w:t>
            </w:r>
            <w:r w:rsidRPr="005237BB">
              <w:rPr>
                <w:rFonts w:hint="eastAsia"/>
                <w:color w:val="00B0F0"/>
                <w:kern w:val="0"/>
                <w:szCs w:val="20"/>
              </w:rPr>
              <w:t>中分别使用“</w:t>
            </w:r>
            <w:r w:rsidRPr="005237BB">
              <w:rPr>
                <w:rFonts w:hint="eastAsia"/>
                <w:color w:val="00B0F0"/>
                <w:kern w:val="0"/>
                <w:szCs w:val="20"/>
              </w:rPr>
              <w:t>or</w:t>
            </w:r>
            <w:r w:rsidRPr="005237BB">
              <w:rPr>
                <w:rFonts w:hint="eastAsia"/>
                <w:color w:val="00B0F0"/>
                <w:kern w:val="0"/>
                <w:szCs w:val="20"/>
              </w:rPr>
              <w:t>”、“</w:t>
            </w:r>
            <w:r w:rsidRPr="005237BB">
              <w:rPr>
                <w:rFonts w:hint="eastAsia"/>
                <w:color w:val="00B0F0"/>
                <w:kern w:val="0"/>
                <w:szCs w:val="20"/>
              </w:rPr>
              <w:t>and</w:t>
            </w:r>
            <w:r w:rsidRPr="005237BB">
              <w:rPr>
                <w:rFonts w:hint="eastAsia"/>
                <w:color w:val="00B0F0"/>
                <w:kern w:val="0"/>
                <w:szCs w:val="20"/>
              </w:rPr>
              <w:t>”、“</w:t>
            </w:r>
            <w:r w:rsidRPr="005237BB">
              <w:rPr>
                <w:rFonts w:hint="eastAsia"/>
                <w:color w:val="00B0F0"/>
                <w:kern w:val="0"/>
                <w:szCs w:val="20"/>
              </w:rPr>
              <w:t>not</w:t>
            </w:r>
            <w:r w:rsidRPr="005237BB">
              <w:rPr>
                <w:rFonts w:hint="eastAsia"/>
                <w:color w:val="00B0F0"/>
                <w:kern w:val="0"/>
                <w:szCs w:val="20"/>
              </w:rPr>
              <w:t>”这三个关键字作为逻辑运算“或”、“与”、“非”的运算符，其中</w:t>
            </w:r>
            <w:r w:rsidRPr="005237BB">
              <w:rPr>
                <w:rFonts w:hint="eastAsia"/>
                <w:color w:val="00B0F0"/>
                <w:kern w:val="0"/>
                <w:szCs w:val="20"/>
              </w:rPr>
              <w:t>or</w:t>
            </w:r>
            <w:r w:rsidRPr="005237BB">
              <w:rPr>
                <w:rFonts w:hint="eastAsia"/>
                <w:color w:val="00B0F0"/>
                <w:kern w:val="0"/>
                <w:szCs w:val="20"/>
              </w:rPr>
              <w:t>与</w:t>
            </w:r>
            <w:r w:rsidRPr="005237BB">
              <w:rPr>
                <w:rFonts w:hint="eastAsia"/>
                <w:color w:val="00B0F0"/>
                <w:kern w:val="0"/>
                <w:szCs w:val="20"/>
              </w:rPr>
              <w:t>and</w:t>
            </w:r>
            <w:r w:rsidRPr="005237BB">
              <w:rPr>
                <w:rFonts w:hint="eastAsia"/>
                <w:color w:val="00B0F0"/>
                <w:kern w:val="0"/>
                <w:szCs w:val="20"/>
              </w:rPr>
              <w:t>为双目运算符，</w:t>
            </w:r>
            <w:r w:rsidRPr="005237BB">
              <w:rPr>
                <w:rFonts w:hint="eastAsia"/>
                <w:color w:val="00B0F0"/>
                <w:kern w:val="0"/>
                <w:szCs w:val="20"/>
              </w:rPr>
              <w:t>not</w:t>
            </w:r>
            <w:r w:rsidRPr="005237BB">
              <w:rPr>
                <w:rFonts w:hint="eastAsia"/>
                <w:color w:val="00B0F0"/>
                <w:kern w:val="0"/>
                <w:szCs w:val="20"/>
              </w:rPr>
              <w:lastRenderedPageBreak/>
              <w:t>为单目运算符。</w:t>
            </w:r>
          </w:p>
          <w:p w:rsidR="005F06DA" w:rsidRDefault="005F06DA" w:rsidP="005237BB">
            <w:pPr>
              <w:pStyle w:val="a5"/>
              <w:spacing w:line="360" w:lineRule="auto"/>
              <w:ind w:firstLine="420"/>
              <w:rPr>
                <w:rFonts w:ascii="Times New Roman" w:hAnsi="Times New Roman" w:cs="Times New Roman"/>
                <w:kern w:val="0"/>
                <w:sz w:val="21"/>
              </w:rPr>
            </w:pPr>
            <w:r w:rsidRPr="005237BB">
              <w:rPr>
                <w:rFonts w:ascii="Times New Roman" w:hAnsi="Times New Roman" w:cs="Times New Roman" w:hint="eastAsia"/>
                <w:kern w:val="0"/>
                <w:sz w:val="21"/>
              </w:rPr>
              <w:t>（</w:t>
            </w:r>
            <w:r w:rsidR="00951AB5">
              <w:rPr>
                <w:rFonts w:ascii="Times New Roman" w:hAnsi="Times New Roman" w:cs="Times New Roman" w:hint="eastAsia"/>
                <w:kern w:val="0"/>
                <w:sz w:val="21"/>
              </w:rPr>
              <w:t>5</w:t>
            </w:r>
            <w:r w:rsidRPr="005237BB">
              <w:rPr>
                <w:rFonts w:ascii="Times New Roman" w:hAnsi="Times New Roman" w:cs="Times New Roman" w:hint="eastAsia"/>
                <w:kern w:val="0"/>
                <w:sz w:val="21"/>
              </w:rPr>
              <w:t>）</w:t>
            </w:r>
            <w:r w:rsidR="008827BE">
              <w:rPr>
                <w:rFonts w:ascii="Times New Roman" w:hAnsi="Times New Roman" w:cs="Times New Roman" w:hint="eastAsia"/>
                <w:kern w:val="0"/>
                <w:sz w:val="21"/>
              </w:rPr>
              <w:t>教师根据课件，介绍</w:t>
            </w:r>
            <w:r w:rsidRPr="005237BB">
              <w:rPr>
                <w:rFonts w:ascii="Times New Roman" w:hAnsi="Times New Roman" w:cs="Times New Roman" w:hint="eastAsia"/>
                <w:kern w:val="0"/>
                <w:sz w:val="21"/>
              </w:rPr>
              <w:t>位运算符的使用。</w:t>
            </w:r>
          </w:p>
          <w:p w:rsidR="005237BB" w:rsidRPr="005237BB" w:rsidRDefault="005237BB" w:rsidP="005237BB">
            <w:pPr>
              <w:spacing w:line="360" w:lineRule="auto"/>
              <w:ind w:firstLine="420"/>
              <w:jc w:val="left"/>
              <w:rPr>
                <w:color w:val="00B0F0"/>
                <w:kern w:val="0"/>
                <w:szCs w:val="20"/>
              </w:rPr>
            </w:pPr>
            <w:r w:rsidRPr="005237BB">
              <w:rPr>
                <w:rFonts w:hint="eastAsia"/>
                <w:color w:val="00B0F0"/>
                <w:kern w:val="0"/>
                <w:szCs w:val="20"/>
              </w:rPr>
              <w:t>程序中的所有数据在计算机内存中都以二进制形式存储，位运算即以二进制位为单位进行的运算。</w:t>
            </w:r>
            <w:r w:rsidRPr="005237BB">
              <w:rPr>
                <w:rFonts w:hint="eastAsia"/>
                <w:color w:val="00B0F0"/>
                <w:kern w:val="0"/>
                <w:szCs w:val="20"/>
              </w:rPr>
              <w:t>Python</w:t>
            </w:r>
            <w:r w:rsidRPr="005237BB">
              <w:rPr>
                <w:rFonts w:hint="eastAsia"/>
                <w:color w:val="00B0F0"/>
                <w:kern w:val="0"/>
                <w:szCs w:val="20"/>
              </w:rPr>
              <w:t>的位运算主要包括按位左移、按位右移、按位与、按位或、按位异或、按位取反这</w:t>
            </w:r>
            <w:r w:rsidRPr="005237BB">
              <w:rPr>
                <w:rFonts w:hint="eastAsia"/>
                <w:color w:val="00B0F0"/>
                <w:kern w:val="0"/>
                <w:szCs w:val="20"/>
              </w:rPr>
              <w:t>6</w:t>
            </w:r>
            <w:r w:rsidRPr="005237BB">
              <w:rPr>
                <w:rFonts w:hint="eastAsia"/>
                <w:color w:val="00B0F0"/>
                <w:kern w:val="0"/>
                <w:szCs w:val="20"/>
              </w:rPr>
              <w:t>种。</w:t>
            </w:r>
          </w:p>
          <w:p w:rsidR="005F06DA" w:rsidRDefault="005F06DA" w:rsidP="005237BB">
            <w:pPr>
              <w:pStyle w:val="a5"/>
              <w:spacing w:line="360" w:lineRule="auto"/>
              <w:ind w:firstLine="420"/>
              <w:rPr>
                <w:rFonts w:ascii="Times New Roman" w:hAnsi="Times New Roman" w:cs="Times New Roman"/>
                <w:kern w:val="0"/>
                <w:sz w:val="21"/>
              </w:rPr>
            </w:pPr>
            <w:r w:rsidRPr="005237BB">
              <w:rPr>
                <w:rFonts w:ascii="Times New Roman" w:hAnsi="Times New Roman" w:cs="Times New Roman" w:hint="eastAsia"/>
                <w:kern w:val="0"/>
                <w:sz w:val="21"/>
              </w:rPr>
              <w:t>（</w:t>
            </w:r>
            <w:r w:rsidR="00951AB5">
              <w:rPr>
                <w:rFonts w:ascii="Times New Roman" w:hAnsi="Times New Roman" w:cs="Times New Roman" w:hint="eastAsia"/>
                <w:kern w:val="0"/>
                <w:sz w:val="21"/>
              </w:rPr>
              <w:t>6</w:t>
            </w:r>
            <w:r w:rsidRPr="005237BB">
              <w:rPr>
                <w:rFonts w:ascii="Times New Roman" w:hAnsi="Times New Roman" w:cs="Times New Roman" w:hint="eastAsia"/>
                <w:kern w:val="0"/>
                <w:sz w:val="21"/>
              </w:rPr>
              <w:t>）</w:t>
            </w:r>
            <w:r w:rsidR="008827BE">
              <w:rPr>
                <w:rFonts w:ascii="Times New Roman" w:hAnsi="Times New Roman" w:cs="Times New Roman" w:hint="eastAsia"/>
                <w:kern w:val="0"/>
                <w:sz w:val="21"/>
              </w:rPr>
              <w:t>教师根据课件，介绍</w:t>
            </w:r>
            <w:r w:rsidRPr="005237BB">
              <w:rPr>
                <w:rFonts w:ascii="Times New Roman" w:hAnsi="Times New Roman" w:cs="Times New Roman" w:hint="eastAsia"/>
                <w:kern w:val="0"/>
                <w:sz w:val="21"/>
              </w:rPr>
              <w:t>运算符优先级。</w:t>
            </w:r>
          </w:p>
          <w:p w:rsidR="005237BB" w:rsidRPr="00027845" w:rsidRDefault="005237BB" w:rsidP="00027845">
            <w:pPr>
              <w:spacing w:line="360" w:lineRule="auto"/>
              <w:ind w:firstLine="420"/>
              <w:jc w:val="left"/>
              <w:rPr>
                <w:color w:val="00B0F0"/>
                <w:kern w:val="0"/>
                <w:szCs w:val="20"/>
              </w:rPr>
            </w:pPr>
            <w:r w:rsidRPr="00027845">
              <w:rPr>
                <w:color w:val="00B0F0"/>
                <w:kern w:val="0"/>
                <w:szCs w:val="20"/>
              </w:rPr>
              <w:t>Python</w:t>
            </w:r>
            <w:r w:rsidRPr="00027845">
              <w:rPr>
                <w:color w:val="00B0F0"/>
                <w:kern w:val="0"/>
                <w:szCs w:val="20"/>
              </w:rPr>
              <w:t>支持使用多个不同的运算符连接简单表达式，实现相对复杂的功能，为了</w:t>
            </w:r>
            <w:r w:rsidRPr="00027845">
              <w:rPr>
                <w:rFonts w:hint="eastAsia"/>
                <w:color w:val="00B0F0"/>
                <w:kern w:val="0"/>
                <w:szCs w:val="20"/>
              </w:rPr>
              <w:t>避免含有多个运算符的表达式出现歧义，</w:t>
            </w:r>
            <w:r w:rsidRPr="00027845">
              <w:rPr>
                <w:rFonts w:hint="eastAsia"/>
                <w:color w:val="00B0F0"/>
                <w:kern w:val="0"/>
                <w:szCs w:val="20"/>
              </w:rPr>
              <w:t>Python</w:t>
            </w:r>
            <w:r w:rsidRPr="00027845">
              <w:rPr>
                <w:rFonts w:hint="eastAsia"/>
                <w:color w:val="00B0F0"/>
                <w:kern w:val="0"/>
                <w:szCs w:val="20"/>
              </w:rPr>
              <w:t>为每种运算符都设定了优先级（具体详见表</w:t>
            </w:r>
            <w:r w:rsidRPr="00027845">
              <w:rPr>
                <w:rFonts w:hint="eastAsia"/>
                <w:color w:val="00B0F0"/>
                <w:kern w:val="0"/>
                <w:szCs w:val="20"/>
              </w:rPr>
              <w:t>2-7</w:t>
            </w:r>
            <w:r w:rsidRPr="00027845">
              <w:rPr>
                <w:rFonts w:hint="eastAsia"/>
                <w:color w:val="00B0F0"/>
                <w:kern w:val="0"/>
                <w:szCs w:val="20"/>
              </w:rPr>
              <w:t>）。</w:t>
            </w:r>
          </w:p>
          <w:p w:rsidR="00B05C26" w:rsidRPr="004202DB" w:rsidRDefault="00B05C26" w:rsidP="00B05C26">
            <w:pPr>
              <w:pStyle w:val="a5"/>
              <w:numPr>
                <w:ilvl w:val="0"/>
                <w:numId w:val="10"/>
              </w:numPr>
              <w:spacing w:line="360" w:lineRule="auto"/>
              <w:rPr>
                <w:rFonts w:ascii="Times New Roman" w:hAnsi="Times New Roman" w:cs="Times New Roman"/>
                <w:b/>
                <w:kern w:val="0"/>
                <w:szCs w:val="20"/>
              </w:rPr>
            </w:pPr>
            <w:r w:rsidRPr="004202DB">
              <w:rPr>
                <w:rFonts w:ascii="Times New Roman" w:hAnsi="Times New Roman" w:cs="Times New Roman"/>
                <w:b/>
                <w:kern w:val="0"/>
                <w:szCs w:val="20"/>
              </w:rPr>
              <w:t>归纳总结，布置课后作业</w:t>
            </w:r>
            <w:r w:rsidRPr="004202DB">
              <w:rPr>
                <w:rFonts w:ascii="Times New Roman" w:hAnsi="Times New Roman" w:cs="Times New Roman"/>
                <w:b/>
                <w:kern w:val="0"/>
                <w:szCs w:val="20"/>
              </w:rPr>
              <w:t xml:space="preserve"> </w:t>
            </w:r>
          </w:p>
          <w:p w:rsidR="00B05C26" w:rsidRDefault="00B05C26" w:rsidP="00B05C26">
            <w:pPr>
              <w:pStyle w:val="a5"/>
              <w:spacing w:line="360" w:lineRule="auto"/>
              <w:ind w:firstLineChars="200" w:firstLine="420"/>
              <w:rPr>
                <w:rFonts w:ascii="Times New Roman" w:hAnsi="Times New Roman" w:cs="Times New Roman"/>
                <w:b/>
                <w:kern w:val="0"/>
                <w:szCs w:val="20"/>
              </w:rPr>
            </w:pPr>
            <w:r w:rsidRPr="009A0D4F">
              <w:rPr>
                <w:rFonts w:ascii="Times New Roman" w:hAnsi="Times New Roman" w:cs="Times New Roman"/>
                <w:kern w:val="0"/>
                <w:sz w:val="21"/>
              </w:rPr>
              <w:t>（</w:t>
            </w:r>
            <w:r w:rsidRPr="009A0D4F">
              <w:rPr>
                <w:rFonts w:ascii="Times New Roman" w:hAnsi="Times New Roman" w:cs="Times New Roman"/>
                <w:kern w:val="0"/>
                <w:sz w:val="21"/>
              </w:rPr>
              <w:t>1</w:t>
            </w:r>
            <w:r w:rsidRPr="009A0D4F">
              <w:rPr>
                <w:rFonts w:ascii="Times New Roman" w:hAnsi="Times New Roman" w:cs="Times New Roman"/>
                <w:kern w:val="0"/>
                <w:sz w:val="21"/>
              </w:rPr>
              <w:t>）回顾上课前的学习目标，对本节课知识点进行总结。</w:t>
            </w:r>
          </w:p>
          <w:p w:rsidR="00B05C26" w:rsidRDefault="00B05C26" w:rsidP="00B05C26">
            <w:pPr>
              <w:pStyle w:val="a5"/>
              <w:spacing w:line="360" w:lineRule="auto"/>
              <w:ind w:firstLineChars="200" w:firstLine="420"/>
              <w:rPr>
                <w:rFonts w:ascii="Times New Roman" w:hAnsi="Times New Roman" w:cs="Times New Roman"/>
                <w:kern w:val="0"/>
                <w:sz w:val="21"/>
              </w:rPr>
            </w:pPr>
            <w:r w:rsidRPr="0052719E">
              <w:rPr>
                <w:rFonts w:ascii="Times New Roman" w:hAnsi="Times New Roman" w:cs="Times New Roman" w:hint="eastAsia"/>
                <w:kern w:val="0"/>
                <w:sz w:val="21"/>
              </w:rPr>
              <w:t>（</w:t>
            </w:r>
            <w:r w:rsidRPr="0052719E">
              <w:rPr>
                <w:rFonts w:ascii="Times New Roman" w:hAnsi="Times New Roman" w:cs="Times New Roman" w:hint="eastAsia"/>
                <w:kern w:val="0"/>
                <w:sz w:val="21"/>
              </w:rPr>
              <w:t>2</w:t>
            </w:r>
            <w:r w:rsidRPr="0052719E">
              <w:rPr>
                <w:rFonts w:ascii="Times New Roman" w:hAnsi="Times New Roman" w:cs="Times New Roman" w:hint="eastAsia"/>
                <w:kern w:val="0"/>
                <w:sz w:val="21"/>
              </w:rPr>
              <w:t>）</w:t>
            </w:r>
            <w:r w:rsidRPr="009A0D4F">
              <w:rPr>
                <w:rFonts w:ascii="Times New Roman" w:hAnsi="Times New Roman" w:cs="Times New Roman" w:hint="eastAsia"/>
                <w:kern w:val="0"/>
                <w:sz w:val="21"/>
              </w:rPr>
              <w:t>布置</w:t>
            </w:r>
            <w:r>
              <w:rPr>
                <w:rFonts w:ascii="Times New Roman" w:hAnsi="Times New Roman" w:cs="Times New Roman" w:hint="eastAsia"/>
                <w:kern w:val="0"/>
                <w:sz w:val="21"/>
              </w:rPr>
              <w:t>随堂练习，检测学生掌握情况</w:t>
            </w:r>
            <w:r w:rsidRPr="009A0D4F">
              <w:rPr>
                <w:rFonts w:ascii="Times New Roman" w:hAnsi="Times New Roman" w:cs="Times New Roman" w:hint="eastAsia"/>
                <w:kern w:val="0"/>
                <w:sz w:val="21"/>
              </w:rPr>
              <w:t>。</w:t>
            </w:r>
          </w:p>
          <w:p w:rsidR="00B05C26" w:rsidRPr="0052719E" w:rsidRDefault="00B05C26" w:rsidP="00B05C26">
            <w:pPr>
              <w:pStyle w:val="a5"/>
              <w:spacing w:line="360" w:lineRule="auto"/>
              <w:ind w:firstLineChars="200"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）使用博学谷系统下发课后作业。</w:t>
            </w:r>
          </w:p>
          <w:p w:rsidR="00B05C26" w:rsidRDefault="00B05C26" w:rsidP="00A53907">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第四课时</w:t>
            </w:r>
          </w:p>
          <w:p w:rsidR="00B05C26" w:rsidRDefault="00BF3E57" w:rsidP="00A53907">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F504E7">
              <w:rPr>
                <w:rFonts w:ascii="宋体" w:hAnsi="宋体" w:cs="宋体" w:hint="eastAsia"/>
                <w:b/>
                <w:kern w:val="0"/>
                <w:sz w:val="24"/>
              </w:rPr>
              <w:t>对</w:t>
            </w:r>
            <w:r w:rsidRPr="0079692B">
              <w:rPr>
                <w:b/>
                <w:kern w:val="0"/>
                <w:sz w:val="24"/>
              </w:rPr>
              <w:t>2.4</w:t>
            </w:r>
            <w:r>
              <w:rPr>
                <w:rFonts w:ascii="宋体" w:hAnsi="宋体" w:cs="宋体" w:hint="eastAsia"/>
                <w:b/>
                <w:kern w:val="0"/>
                <w:sz w:val="24"/>
              </w:rPr>
              <w:t>中的经典实例</w:t>
            </w:r>
            <w:r w:rsidR="005E6F4A">
              <w:rPr>
                <w:rFonts w:ascii="宋体" w:hAnsi="宋体" w:cs="宋体" w:hint="eastAsia"/>
                <w:b/>
                <w:kern w:val="0"/>
                <w:sz w:val="24"/>
              </w:rPr>
              <w:t>进行讲解</w:t>
            </w:r>
            <w:r w:rsidR="00B05C26">
              <w:rPr>
                <w:rFonts w:ascii="宋体" w:hAnsi="宋体" w:cs="宋体" w:hint="eastAsia"/>
                <w:b/>
                <w:kern w:val="0"/>
                <w:sz w:val="24"/>
              </w:rPr>
              <w:t>）</w:t>
            </w:r>
          </w:p>
          <w:p w:rsidR="00B05C26" w:rsidRPr="002C1DB6" w:rsidRDefault="00B05C26" w:rsidP="00B05C26">
            <w:pPr>
              <w:pStyle w:val="a7"/>
              <w:widowControl/>
              <w:numPr>
                <w:ilvl w:val="0"/>
                <w:numId w:val="11"/>
              </w:numPr>
              <w:spacing w:line="360" w:lineRule="auto"/>
              <w:ind w:firstLineChars="0"/>
              <w:jc w:val="left"/>
              <w:rPr>
                <w:b/>
                <w:sz w:val="24"/>
                <w:szCs w:val="20"/>
              </w:rPr>
            </w:pPr>
            <w:r>
              <w:rPr>
                <w:rFonts w:hint="eastAsia"/>
                <w:b/>
                <w:sz w:val="24"/>
                <w:szCs w:val="20"/>
              </w:rPr>
              <w:t>回顾上节课内容，继续讲解本课时的知识</w:t>
            </w:r>
          </w:p>
          <w:p w:rsidR="00B05C26" w:rsidRDefault="00B05C26" w:rsidP="00A53907">
            <w:pPr>
              <w:pStyle w:val="a5"/>
              <w:spacing w:line="360" w:lineRule="auto"/>
              <w:ind w:firstLine="420"/>
              <w:rPr>
                <w:rFonts w:ascii="Times New Roman" w:hAnsi="Times New Roman" w:cs="Times New Roman"/>
                <w:kern w:val="0"/>
                <w:sz w:val="21"/>
              </w:rPr>
            </w:pPr>
            <w:r w:rsidRPr="003B4B0C">
              <w:rPr>
                <w:rFonts w:ascii="Times New Roman" w:hAnsi="Times New Roman" w:cs="Times New Roman"/>
                <w:kern w:val="0"/>
                <w:sz w:val="21"/>
              </w:rPr>
              <w:t>（</w:t>
            </w:r>
            <w:r w:rsidRPr="003B4B0C">
              <w:rPr>
                <w:rFonts w:ascii="Times New Roman" w:hAnsi="Times New Roman" w:cs="Times New Roman" w:hint="eastAsia"/>
                <w:kern w:val="0"/>
                <w:sz w:val="21"/>
              </w:rPr>
              <w:t>1</w:t>
            </w:r>
            <w:r w:rsidRPr="003B4B0C">
              <w:rPr>
                <w:rFonts w:ascii="Times New Roman" w:hAnsi="Times New Roman" w:cs="Times New Roman"/>
                <w:kern w:val="0"/>
                <w:sz w:val="21"/>
              </w:rPr>
              <w:t>）</w:t>
            </w:r>
            <w:r>
              <w:rPr>
                <w:rFonts w:ascii="Times New Roman" w:hAnsi="Times New Roman" w:cs="Times New Roman" w:hint="eastAsia"/>
                <w:kern w:val="0"/>
                <w:sz w:val="21"/>
              </w:rPr>
              <w:t>教师对学生们的疑问进行统一答疑。</w:t>
            </w:r>
          </w:p>
          <w:p w:rsidR="00B05C26" w:rsidRDefault="00B05C26" w:rsidP="00A53907">
            <w:pPr>
              <w:pStyle w:val="a5"/>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2</w:t>
            </w:r>
            <w:r>
              <w:rPr>
                <w:rFonts w:ascii="Times New Roman" w:hAnsi="Times New Roman" w:cs="Times New Roman" w:hint="eastAsia"/>
                <w:kern w:val="0"/>
                <w:sz w:val="21"/>
              </w:rPr>
              <w:t>）回顾总结上节课内容，继续介绍本课时的内容。</w:t>
            </w:r>
          </w:p>
          <w:p w:rsidR="00B05C26" w:rsidRDefault="00B05C26" w:rsidP="00A53907">
            <w:pPr>
              <w:spacing w:line="360" w:lineRule="auto"/>
              <w:ind w:firstLine="420"/>
              <w:jc w:val="left"/>
              <w:rPr>
                <w:color w:val="00B0F0"/>
                <w:kern w:val="0"/>
                <w:szCs w:val="20"/>
              </w:rPr>
            </w:pPr>
            <w:r w:rsidRPr="00891778">
              <w:rPr>
                <w:rFonts w:hint="eastAsia"/>
                <w:color w:val="00B0F0"/>
                <w:kern w:val="0"/>
                <w:szCs w:val="20"/>
              </w:rPr>
              <w:t>上</w:t>
            </w:r>
            <w:r>
              <w:rPr>
                <w:rFonts w:hint="eastAsia"/>
                <w:color w:val="00B0F0"/>
                <w:kern w:val="0"/>
                <w:szCs w:val="20"/>
              </w:rPr>
              <w:t>节</w:t>
            </w:r>
            <w:r w:rsidRPr="00891778">
              <w:rPr>
                <w:rFonts w:hint="eastAsia"/>
                <w:color w:val="00B0F0"/>
                <w:kern w:val="0"/>
                <w:szCs w:val="20"/>
              </w:rPr>
              <w:t>课介绍了</w:t>
            </w:r>
            <w:r w:rsidR="000F085D">
              <w:rPr>
                <w:rFonts w:hint="eastAsia"/>
                <w:color w:val="00B0F0"/>
                <w:kern w:val="0"/>
                <w:szCs w:val="20"/>
              </w:rPr>
              <w:t>Python</w:t>
            </w:r>
            <w:r w:rsidR="000640AE">
              <w:rPr>
                <w:rFonts w:hint="eastAsia"/>
                <w:color w:val="00B0F0"/>
                <w:kern w:val="0"/>
                <w:szCs w:val="20"/>
              </w:rPr>
              <w:t>运算的使用</w:t>
            </w:r>
            <w:r w:rsidRPr="00891778">
              <w:rPr>
                <w:rFonts w:hint="eastAsia"/>
                <w:color w:val="00B0F0"/>
                <w:kern w:val="0"/>
                <w:szCs w:val="20"/>
              </w:rPr>
              <w:t>，本节课</w:t>
            </w:r>
            <w:r w:rsidR="00BE0AF4">
              <w:rPr>
                <w:rFonts w:hint="eastAsia"/>
                <w:color w:val="00B0F0"/>
                <w:kern w:val="0"/>
                <w:szCs w:val="20"/>
              </w:rPr>
              <w:t>对</w:t>
            </w:r>
            <w:r w:rsidR="00BE0AF4">
              <w:rPr>
                <w:rFonts w:hint="eastAsia"/>
                <w:color w:val="00B0F0"/>
                <w:kern w:val="0"/>
                <w:szCs w:val="20"/>
              </w:rPr>
              <w:t>Python</w:t>
            </w:r>
            <w:r w:rsidR="00BE0AF4">
              <w:rPr>
                <w:rFonts w:hint="eastAsia"/>
                <w:color w:val="00B0F0"/>
                <w:kern w:val="0"/>
                <w:szCs w:val="20"/>
              </w:rPr>
              <w:t>运算符的使用进一步巩固，讲解其实际使用方法</w:t>
            </w:r>
            <w:r w:rsidRPr="00891778">
              <w:rPr>
                <w:rFonts w:hint="eastAsia"/>
                <w:color w:val="00B0F0"/>
                <w:kern w:val="0"/>
                <w:szCs w:val="20"/>
              </w:rPr>
              <w:t>。</w:t>
            </w:r>
          </w:p>
          <w:p w:rsidR="00B05C26" w:rsidRPr="003B4B0C" w:rsidRDefault="00B05C26" w:rsidP="00A53907">
            <w:pPr>
              <w:pStyle w:val="a5"/>
              <w:spacing w:line="360" w:lineRule="auto"/>
              <w:ind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）明确学习目标</w:t>
            </w:r>
          </w:p>
          <w:p w:rsidR="00B05C26" w:rsidRPr="003E4DDF" w:rsidRDefault="00B05C26" w:rsidP="00B05C26">
            <w:pPr>
              <w:pStyle w:val="a7"/>
              <w:widowControl/>
              <w:numPr>
                <w:ilvl w:val="0"/>
                <w:numId w:val="6"/>
              </w:numPr>
              <w:spacing w:line="360" w:lineRule="auto"/>
              <w:ind w:firstLineChars="0"/>
              <w:jc w:val="left"/>
              <w:rPr>
                <w:color w:val="00B0F0"/>
                <w:szCs w:val="20"/>
              </w:rPr>
            </w:pPr>
            <w:r>
              <w:rPr>
                <w:rFonts w:hint="eastAsia"/>
                <w:color w:val="00B0F0"/>
                <w:szCs w:val="20"/>
              </w:rPr>
              <w:t>了解</w:t>
            </w:r>
            <w:r w:rsidR="00BE0518">
              <w:rPr>
                <w:rFonts w:hint="eastAsia"/>
                <w:color w:val="00B0F0"/>
                <w:szCs w:val="20"/>
              </w:rPr>
              <w:t>实例判断水仙花数、找出最大数、计算三角形面积、下载操作模拟</w:t>
            </w:r>
            <w:r w:rsidR="003248CE">
              <w:rPr>
                <w:rFonts w:hint="eastAsia"/>
                <w:color w:val="00B0F0"/>
                <w:szCs w:val="20"/>
              </w:rPr>
              <w:t>的实现过程。</w:t>
            </w:r>
          </w:p>
          <w:p w:rsidR="00B05C26" w:rsidRPr="004202DB" w:rsidRDefault="00B05C26" w:rsidP="00B05C26">
            <w:pPr>
              <w:pStyle w:val="a5"/>
              <w:numPr>
                <w:ilvl w:val="0"/>
                <w:numId w:val="11"/>
              </w:numPr>
              <w:spacing w:line="360" w:lineRule="auto"/>
              <w:rPr>
                <w:rFonts w:ascii="Times New Roman" w:hAnsi="Times New Roman" w:cs="Times New Roman"/>
                <w:b/>
                <w:kern w:val="0"/>
                <w:szCs w:val="20"/>
              </w:rPr>
            </w:pPr>
            <w:r w:rsidRPr="004202DB">
              <w:rPr>
                <w:rFonts w:ascii="Times New Roman" w:hAnsi="Times New Roman" w:cs="Times New Roman"/>
                <w:b/>
                <w:kern w:val="0"/>
                <w:szCs w:val="20"/>
              </w:rPr>
              <w:t>归纳总结，布置课后作业</w:t>
            </w:r>
            <w:r w:rsidRPr="004202DB">
              <w:rPr>
                <w:rFonts w:ascii="Times New Roman" w:hAnsi="Times New Roman" w:cs="Times New Roman"/>
                <w:b/>
                <w:kern w:val="0"/>
                <w:szCs w:val="20"/>
              </w:rPr>
              <w:t xml:space="preserve"> </w:t>
            </w:r>
          </w:p>
          <w:p w:rsidR="00B05C26" w:rsidRDefault="00B05C26" w:rsidP="00B05C26">
            <w:pPr>
              <w:pStyle w:val="a5"/>
              <w:spacing w:line="360" w:lineRule="auto"/>
              <w:ind w:firstLineChars="200" w:firstLine="420"/>
              <w:rPr>
                <w:rFonts w:ascii="Times New Roman" w:hAnsi="Times New Roman" w:cs="Times New Roman"/>
                <w:b/>
                <w:kern w:val="0"/>
                <w:szCs w:val="20"/>
              </w:rPr>
            </w:pPr>
            <w:r w:rsidRPr="009A0D4F">
              <w:rPr>
                <w:rFonts w:ascii="Times New Roman" w:hAnsi="Times New Roman" w:cs="Times New Roman"/>
                <w:kern w:val="0"/>
                <w:sz w:val="21"/>
              </w:rPr>
              <w:t>（</w:t>
            </w:r>
            <w:r w:rsidRPr="009A0D4F">
              <w:rPr>
                <w:rFonts w:ascii="Times New Roman" w:hAnsi="Times New Roman" w:cs="Times New Roman"/>
                <w:kern w:val="0"/>
                <w:sz w:val="21"/>
              </w:rPr>
              <w:t>1</w:t>
            </w:r>
            <w:r w:rsidRPr="009A0D4F">
              <w:rPr>
                <w:rFonts w:ascii="Times New Roman" w:hAnsi="Times New Roman" w:cs="Times New Roman"/>
                <w:kern w:val="0"/>
                <w:sz w:val="21"/>
              </w:rPr>
              <w:t>）回顾上课前的学习目标，对本节课知识点进行总结。</w:t>
            </w:r>
          </w:p>
          <w:p w:rsidR="00B05C26" w:rsidRDefault="00B05C26" w:rsidP="00B05C26">
            <w:pPr>
              <w:pStyle w:val="a5"/>
              <w:spacing w:line="360" w:lineRule="auto"/>
              <w:ind w:firstLineChars="200" w:firstLine="420"/>
              <w:rPr>
                <w:rFonts w:ascii="Times New Roman" w:hAnsi="Times New Roman" w:cs="Times New Roman"/>
                <w:kern w:val="0"/>
                <w:sz w:val="21"/>
              </w:rPr>
            </w:pPr>
            <w:r w:rsidRPr="0052719E">
              <w:rPr>
                <w:rFonts w:ascii="Times New Roman" w:hAnsi="Times New Roman" w:cs="Times New Roman" w:hint="eastAsia"/>
                <w:kern w:val="0"/>
                <w:sz w:val="21"/>
              </w:rPr>
              <w:t>（</w:t>
            </w:r>
            <w:r w:rsidRPr="0052719E">
              <w:rPr>
                <w:rFonts w:ascii="Times New Roman" w:hAnsi="Times New Roman" w:cs="Times New Roman" w:hint="eastAsia"/>
                <w:kern w:val="0"/>
                <w:sz w:val="21"/>
              </w:rPr>
              <w:t>2</w:t>
            </w:r>
            <w:r w:rsidRPr="0052719E">
              <w:rPr>
                <w:rFonts w:ascii="Times New Roman" w:hAnsi="Times New Roman" w:cs="Times New Roman" w:hint="eastAsia"/>
                <w:kern w:val="0"/>
                <w:sz w:val="21"/>
              </w:rPr>
              <w:t>）</w:t>
            </w:r>
            <w:r w:rsidRPr="009A0D4F">
              <w:rPr>
                <w:rFonts w:ascii="Times New Roman" w:hAnsi="Times New Roman" w:cs="Times New Roman" w:hint="eastAsia"/>
                <w:kern w:val="0"/>
                <w:sz w:val="21"/>
              </w:rPr>
              <w:t>布置</w:t>
            </w:r>
            <w:r>
              <w:rPr>
                <w:rFonts w:ascii="Times New Roman" w:hAnsi="Times New Roman" w:cs="Times New Roman" w:hint="eastAsia"/>
                <w:kern w:val="0"/>
                <w:sz w:val="21"/>
              </w:rPr>
              <w:t>随堂练习，检测学生掌握情况</w:t>
            </w:r>
            <w:r w:rsidRPr="009A0D4F">
              <w:rPr>
                <w:rFonts w:ascii="Times New Roman" w:hAnsi="Times New Roman" w:cs="Times New Roman" w:hint="eastAsia"/>
                <w:kern w:val="0"/>
                <w:sz w:val="21"/>
              </w:rPr>
              <w:t>。</w:t>
            </w:r>
          </w:p>
          <w:p w:rsidR="00B05C26" w:rsidRDefault="00B05C26" w:rsidP="00B05C26">
            <w:pPr>
              <w:pStyle w:val="a5"/>
              <w:spacing w:line="360" w:lineRule="auto"/>
              <w:ind w:firstLineChars="200" w:firstLine="420"/>
              <w:rPr>
                <w:rFonts w:ascii="Times New Roman" w:hAnsi="Times New Roman" w:cs="Times New Roman"/>
                <w:kern w:val="0"/>
                <w:sz w:val="21"/>
              </w:rPr>
            </w:pPr>
            <w:r>
              <w:rPr>
                <w:rFonts w:ascii="Times New Roman" w:hAnsi="Times New Roman" w:cs="Times New Roman" w:hint="eastAsia"/>
                <w:kern w:val="0"/>
                <w:sz w:val="21"/>
              </w:rPr>
              <w:t>（</w:t>
            </w:r>
            <w:r>
              <w:rPr>
                <w:rFonts w:ascii="Times New Roman" w:hAnsi="Times New Roman" w:cs="Times New Roman" w:hint="eastAsia"/>
                <w:kern w:val="0"/>
                <w:sz w:val="21"/>
              </w:rPr>
              <w:t>3</w:t>
            </w:r>
            <w:r>
              <w:rPr>
                <w:rFonts w:ascii="Times New Roman" w:hAnsi="Times New Roman" w:cs="Times New Roman" w:hint="eastAsia"/>
                <w:kern w:val="0"/>
                <w:sz w:val="21"/>
              </w:rPr>
              <w:t>）使用博学谷系统下发课后作业。</w:t>
            </w:r>
          </w:p>
          <w:p w:rsidR="00BF1377" w:rsidRDefault="00BF1377" w:rsidP="00BF1377">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第五课时</w:t>
            </w:r>
          </w:p>
          <w:p w:rsidR="00BF1377" w:rsidRDefault="00BF1377" w:rsidP="00BF1377">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BF1377" w:rsidRDefault="00BF1377" w:rsidP="00BF1377">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w:t>
            </w:r>
            <w:r>
              <w:rPr>
                <w:rFonts w:cs="宋体" w:hint="eastAsia"/>
                <w:kern w:val="0"/>
                <w:szCs w:val="20"/>
              </w:rPr>
              <w:lastRenderedPageBreak/>
              <w:t>出错的内容进行练习，通过上机练习可以考察同学对知识点的掌握情况，对本章知识掌握程度。</w:t>
            </w:r>
          </w:p>
          <w:p w:rsidR="00BF1377" w:rsidRDefault="00BF1377" w:rsidP="00BF1377">
            <w:pPr>
              <w:spacing w:line="360" w:lineRule="auto"/>
              <w:ind w:firstLineChars="150" w:firstLine="316"/>
              <w:rPr>
                <w:rFonts w:cs="Damascus"/>
                <w:b/>
                <w:kern w:val="0"/>
                <w:szCs w:val="20"/>
              </w:rPr>
            </w:pPr>
            <w:r>
              <w:rPr>
                <w:rFonts w:cs="宋体"/>
                <w:b/>
                <w:kern w:val="0"/>
                <w:szCs w:val="20"/>
              </w:rPr>
              <w:t>形式</w:t>
            </w:r>
            <w:r>
              <w:rPr>
                <w:rFonts w:cs="宋体" w:hint="eastAsia"/>
                <w:b/>
                <w:kern w:val="0"/>
                <w:szCs w:val="20"/>
              </w:rPr>
              <w:t>：单独</w:t>
            </w:r>
            <w:r>
              <w:rPr>
                <w:rFonts w:cs="Damascus" w:hint="eastAsia"/>
                <w:b/>
                <w:kern w:val="0"/>
                <w:szCs w:val="20"/>
              </w:rPr>
              <w:t>完成</w:t>
            </w:r>
          </w:p>
          <w:p w:rsidR="00BF1377" w:rsidRDefault="00BF1377" w:rsidP="00BF1377">
            <w:pPr>
              <w:spacing w:line="360" w:lineRule="auto"/>
              <w:ind w:firstLineChars="150" w:firstLine="316"/>
              <w:rPr>
                <w:rFonts w:cs="Damascus"/>
                <w:b/>
                <w:kern w:val="0"/>
                <w:szCs w:val="20"/>
              </w:rPr>
            </w:pPr>
            <w:r>
              <w:rPr>
                <w:rFonts w:cs="Damascus" w:hint="eastAsia"/>
                <w:b/>
                <w:kern w:val="0"/>
                <w:szCs w:val="20"/>
              </w:rPr>
              <w:t>上机一：</w:t>
            </w:r>
          </w:p>
          <w:p w:rsidR="00BF1377" w:rsidRDefault="00BF1377" w:rsidP="00BF1377">
            <w:pPr>
              <w:spacing w:line="360" w:lineRule="auto"/>
              <w:ind w:firstLineChars="150" w:firstLine="316"/>
              <w:rPr>
                <w:rFonts w:cs="Damascus"/>
                <w:b/>
                <w:kern w:val="0"/>
                <w:szCs w:val="20"/>
              </w:rPr>
            </w:pPr>
            <w:r>
              <w:rPr>
                <w:rFonts w:cs="Damascus" w:hint="eastAsia"/>
                <w:b/>
                <w:kern w:val="0"/>
                <w:szCs w:val="20"/>
              </w:rPr>
              <w:t>请按照以下要求开始上机课：</w:t>
            </w:r>
          </w:p>
          <w:p w:rsidR="00BF1377" w:rsidRDefault="00BF1377" w:rsidP="00BF1377">
            <w:pPr>
              <w:spacing w:line="360" w:lineRule="auto"/>
              <w:ind w:firstLineChars="150" w:firstLine="316"/>
              <w:rPr>
                <w:rFonts w:cs="Damascus"/>
                <w:b/>
                <w:kern w:val="0"/>
                <w:szCs w:val="20"/>
              </w:rPr>
            </w:pPr>
            <w:r>
              <w:rPr>
                <w:rFonts w:cs="Damascus" w:hint="eastAsia"/>
                <w:b/>
                <w:kern w:val="0"/>
                <w:szCs w:val="20"/>
              </w:rPr>
              <w:t>要求如下：</w:t>
            </w:r>
          </w:p>
          <w:p w:rsidR="00784520" w:rsidRDefault="00781B47" w:rsidP="00784520">
            <w:pPr>
              <w:pStyle w:val="1"/>
              <w:numPr>
                <w:ilvl w:val="0"/>
                <w:numId w:val="12"/>
              </w:numPr>
              <w:spacing w:line="360" w:lineRule="auto"/>
              <w:ind w:firstLineChars="0"/>
              <w:rPr>
                <w:rFonts w:cs="Damascus"/>
                <w:szCs w:val="20"/>
              </w:rPr>
            </w:pPr>
            <w:r>
              <w:rPr>
                <w:rFonts w:cs="Damascus" w:hint="eastAsia"/>
                <w:szCs w:val="20"/>
              </w:rPr>
              <w:t>练习</w:t>
            </w:r>
            <w:r w:rsidRPr="00CB5317">
              <w:rPr>
                <w:rFonts w:ascii="Times New Roman" w:hAnsi="Times New Roman" w:cs="Times New Roman"/>
                <w:szCs w:val="20"/>
              </w:rPr>
              <w:t>2.1-2.2</w:t>
            </w:r>
            <w:r>
              <w:rPr>
                <w:rFonts w:cs="Damascus" w:hint="eastAsia"/>
                <w:szCs w:val="20"/>
              </w:rPr>
              <w:t>小节中的教材代码</w:t>
            </w:r>
          </w:p>
          <w:p w:rsidR="00784520" w:rsidRDefault="00784520" w:rsidP="00784520">
            <w:pPr>
              <w:pStyle w:val="1"/>
              <w:numPr>
                <w:ilvl w:val="0"/>
                <w:numId w:val="12"/>
              </w:numPr>
              <w:spacing w:line="360" w:lineRule="auto"/>
              <w:ind w:firstLineChars="0"/>
              <w:rPr>
                <w:rFonts w:cs="Damascus"/>
                <w:szCs w:val="20"/>
              </w:rPr>
            </w:pPr>
            <w:r>
              <w:rPr>
                <w:rFonts w:cs="Damascus" w:hint="eastAsia"/>
                <w:szCs w:val="20"/>
              </w:rPr>
              <w:t>实</w:t>
            </w:r>
            <w:r w:rsidRPr="00B0251B">
              <w:rPr>
                <w:rFonts w:ascii="Times New Roman" w:hAnsi="Times New Roman" w:cs="Times New Roman"/>
                <w:szCs w:val="20"/>
              </w:rPr>
              <w:t>现实例</w:t>
            </w:r>
            <w:r w:rsidR="00B0251B" w:rsidRPr="00B0251B">
              <w:rPr>
                <w:rFonts w:ascii="Times New Roman" w:hAnsi="Times New Roman" w:cs="Times New Roman"/>
                <w:szCs w:val="20"/>
              </w:rPr>
              <w:t>1</w:t>
            </w:r>
            <w:r w:rsidR="00B0251B">
              <w:rPr>
                <w:rFonts w:ascii="Times New Roman" w:hAnsi="Times New Roman" w:cs="Times New Roman" w:hint="eastAsia"/>
                <w:szCs w:val="20"/>
              </w:rPr>
              <w:t>——</w:t>
            </w:r>
            <w:r w:rsidRPr="00B0251B">
              <w:rPr>
                <w:rFonts w:ascii="Times New Roman" w:hAnsi="Times New Roman" w:cs="Times New Roman"/>
                <w:szCs w:val="20"/>
              </w:rPr>
              <w:t>实例</w:t>
            </w:r>
            <w:r w:rsidRPr="00B0251B">
              <w:rPr>
                <w:rFonts w:ascii="Times New Roman" w:hAnsi="Times New Roman" w:cs="Times New Roman"/>
                <w:szCs w:val="20"/>
              </w:rPr>
              <w:t>4</w:t>
            </w:r>
          </w:p>
          <w:p w:rsidR="00784520" w:rsidRDefault="00784520" w:rsidP="00784520">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第六课时</w:t>
            </w:r>
          </w:p>
          <w:p w:rsidR="00784520" w:rsidRDefault="00784520" w:rsidP="00784520">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784520" w:rsidRDefault="00784520" w:rsidP="00784520">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上机练习主要针对本章中需要重点掌握的知识点，以及在程序中容易出错的内容进行练习，通过上机练习可以考察同学对知识点的掌握情况，对本章知识掌握程度。</w:t>
            </w:r>
          </w:p>
          <w:p w:rsidR="00784520" w:rsidRDefault="00784520" w:rsidP="00784520">
            <w:pPr>
              <w:spacing w:line="360" w:lineRule="auto"/>
              <w:ind w:firstLineChars="150" w:firstLine="316"/>
              <w:rPr>
                <w:rFonts w:cs="Damascus"/>
                <w:b/>
                <w:kern w:val="0"/>
                <w:szCs w:val="20"/>
              </w:rPr>
            </w:pPr>
            <w:r>
              <w:rPr>
                <w:rFonts w:cs="宋体"/>
                <w:b/>
                <w:kern w:val="0"/>
                <w:szCs w:val="20"/>
              </w:rPr>
              <w:t>形式</w:t>
            </w:r>
            <w:r>
              <w:rPr>
                <w:rFonts w:cs="宋体" w:hint="eastAsia"/>
                <w:b/>
                <w:kern w:val="0"/>
                <w:szCs w:val="20"/>
              </w:rPr>
              <w:t>：单独</w:t>
            </w:r>
            <w:r>
              <w:rPr>
                <w:rFonts w:cs="Damascus" w:hint="eastAsia"/>
                <w:b/>
                <w:kern w:val="0"/>
                <w:szCs w:val="20"/>
              </w:rPr>
              <w:t>完成</w:t>
            </w:r>
          </w:p>
          <w:p w:rsidR="00784520" w:rsidRDefault="00784520" w:rsidP="00784520">
            <w:pPr>
              <w:spacing w:line="360" w:lineRule="auto"/>
              <w:ind w:firstLineChars="150" w:firstLine="316"/>
              <w:rPr>
                <w:rFonts w:cs="Damascus"/>
                <w:b/>
                <w:kern w:val="0"/>
                <w:szCs w:val="20"/>
              </w:rPr>
            </w:pPr>
            <w:r>
              <w:rPr>
                <w:rFonts w:cs="Damascus" w:hint="eastAsia"/>
                <w:b/>
                <w:kern w:val="0"/>
                <w:szCs w:val="20"/>
              </w:rPr>
              <w:t>上机一：</w:t>
            </w:r>
          </w:p>
          <w:p w:rsidR="00784520" w:rsidRDefault="00784520" w:rsidP="00784520">
            <w:pPr>
              <w:spacing w:line="360" w:lineRule="auto"/>
              <w:ind w:firstLineChars="150" w:firstLine="316"/>
              <w:rPr>
                <w:rFonts w:cs="Damascus"/>
                <w:b/>
                <w:kern w:val="0"/>
                <w:szCs w:val="20"/>
              </w:rPr>
            </w:pPr>
            <w:r>
              <w:rPr>
                <w:rFonts w:cs="Damascus" w:hint="eastAsia"/>
                <w:b/>
                <w:kern w:val="0"/>
                <w:szCs w:val="20"/>
              </w:rPr>
              <w:t>请按照以下要求开始上机课：</w:t>
            </w:r>
          </w:p>
          <w:p w:rsidR="00784520" w:rsidRDefault="00784520" w:rsidP="00784520">
            <w:pPr>
              <w:spacing w:line="360" w:lineRule="auto"/>
              <w:ind w:firstLineChars="150" w:firstLine="316"/>
              <w:rPr>
                <w:rFonts w:cs="Damascus"/>
                <w:b/>
                <w:kern w:val="0"/>
                <w:szCs w:val="20"/>
              </w:rPr>
            </w:pPr>
            <w:r>
              <w:rPr>
                <w:rFonts w:cs="Damascus" w:hint="eastAsia"/>
                <w:b/>
                <w:kern w:val="0"/>
                <w:szCs w:val="20"/>
              </w:rPr>
              <w:t>要求如下：</w:t>
            </w:r>
          </w:p>
          <w:p w:rsidR="00784520" w:rsidRDefault="00781B47" w:rsidP="00781B47">
            <w:pPr>
              <w:pStyle w:val="1"/>
              <w:numPr>
                <w:ilvl w:val="0"/>
                <w:numId w:val="13"/>
              </w:numPr>
              <w:spacing w:line="360" w:lineRule="auto"/>
              <w:ind w:firstLineChars="0"/>
              <w:rPr>
                <w:rFonts w:cs="Damascus"/>
                <w:szCs w:val="20"/>
              </w:rPr>
            </w:pPr>
            <w:r>
              <w:rPr>
                <w:rFonts w:cs="Damascus" w:hint="eastAsia"/>
                <w:szCs w:val="20"/>
              </w:rPr>
              <w:t>练</w:t>
            </w:r>
            <w:r w:rsidRPr="00692B49">
              <w:rPr>
                <w:rFonts w:ascii="Times New Roman" w:hAnsi="Times New Roman" w:cs="Times New Roman"/>
                <w:szCs w:val="20"/>
              </w:rPr>
              <w:t>习</w:t>
            </w:r>
            <w:r w:rsidRPr="00692B49">
              <w:rPr>
                <w:rFonts w:ascii="Times New Roman" w:hAnsi="Times New Roman" w:cs="Times New Roman"/>
                <w:szCs w:val="20"/>
              </w:rPr>
              <w:t>2.3</w:t>
            </w:r>
            <w:r w:rsidRPr="00692B49">
              <w:rPr>
                <w:rFonts w:ascii="Times New Roman" w:hAnsi="Times New Roman" w:cs="Times New Roman"/>
                <w:szCs w:val="20"/>
              </w:rPr>
              <w:t>小</w:t>
            </w:r>
            <w:r>
              <w:rPr>
                <w:rFonts w:cs="Damascus" w:hint="eastAsia"/>
                <w:szCs w:val="20"/>
              </w:rPr>
              <w:t>节中教材代码</w:t>
            </w:r>
          </w:p>
          <w:p w:rsidR="00784520" w:rsidRDefault="00692B49" w:rsidP="00781B47">
            <w:pPr>
              <w:pStyle w:val="1"/>
              <w:numPr>
                <w:ilvl w:val="0"/>
                <w:numId w:val="13"/>
              </w:numPr>
              <w:spacing w:line="360" w:lineRule="auto"/>
              <w:ind w:firstLineChars="0"/>
              <w:rPr>
                <w:rFonts w:cs="Damascus"/>
                <w:szCs w:val="20"/>
              </w:rPr>
            </w:pPr>
            <w:r>
              <w:rPr>
                <w:rFonts w:cs="Damascus" w:hint="eastAsia"/>
                <w:szCs w:val="20"/>
              </w:rPr>
              <w:t>实现</w:t>
            </w:r>
            <w:r w:rsidRPr="00692B49">
              <w:rPr>
                <w:rFonts w:ascii="Times New Roman" w:hAnsi="Times New Roman" w:cs="Times New Roman"/>
                <w:szCs w:val="20"/>
              </w:rPr>
              <w:t>2.4</w:t>
            </w:r>
            <w:r w:rsidRPr="00692B49">
              <w:rPr>
                <w:rFonts w:ascii="Times New Roman" w:hAnsi="Times New Roman" w:cs="Times New Roman"/>
                <w:szCs w:val="20"/>
              </w:rPr>
              <w:t>小节中实例</w:t>
            </w:r>
            <w:r w:rsidR="00B0251B">
              <w:rPr>
                <w:rFonts w:ascii="Times New Roman" w:hAnsi="Times New Roman" w:cs="Times New Roman"/>
                <w:szCs w:val="20"/>
              </w:rPr>
              <w:t>5</w:t>
            </w:r>
            <w:r w:rsidR="00B0251B">
              <w:rPr>
                <w:rFonts w:ascii="Times New Roman" w:hAnsi="Times New Roman" w:cs="Times New Roman" w:hint="eastAsia"/>
                <w:szCs w:val="20"/>
              </w:rPr>
              <w:t>——</w:t>
            </w:r>
            <w:r w:rsidRPr="00692B49">
              <w:rPr>
                <w:rFonts w:ascii="Times New Roman" w:hAnsi="Times New Roman" w:cs="Times New Roman"/>
                <w:szCs w:val="20"/>
              </w:rPr>
              <w:t>实例</w:t>
            </w:r>
            <w:r w:rsidRPr="00692B49">
              <w:rPr>
                <w:rFonts w:ascii="Times New Roman" w:hAnsi="Times New Roman" w:cs="Times New Roman"/>
                <w:szCs w:val="20"/>
              </w:rPr>
              <w:t>8</w:t>
            </w:r>
            <w:r w:rsidRPr="00692B49">
              <w:rPr>
                <w:rFonts w:ascii="Times New Roman" w:hAnsi="Times New Roman" w:cs="Times New Roman"/>
                <w:szCs w:val="20"/>
              </w:rPr>
              <w:t>代码</w:t>
            </w:r>
          </w:p>
          <w:p w:rsidR="00784520" w:rsidRPr="00861155" w:rsidRDefault="00784520" w:rsidP="00781B47">
            <w:pPr>
              <w:pStyle w:val="a5"/>
              <w:spacing w:line="360" w:lineRule="auto"/>
              <w:ind w:firstLineChars="200" w:firstLine="420"/>
              <w:rPr>
                <w:rFonts w:ascii="Times New Roman" w:hAnsi="Times New Roman" w:cs="Times New Roman"/>
                <w:kern w:val="0"/>
                <w:sz w:val="21"/>
              </w:rPr>
            </w:pPr>
          </w:p>
        </w:tc>
      </w:tr>
      <w:tr w:rsidR="00B05C26" w:rsidRPr="002C1DB6" w:rsidTr="00A53907">
        <w:trPr>
          <w:trHeight w:val="1046"/>
        </w:trPr>
        <w:tc>
          <w:tcPr>
            <w:tcW w:w="589" w:type="pct"/>
            <w:vAlign w:val="center"/>
          </w:tcPr>
          <w:p w:rsidR="00B05C26" w:rsidRPr="002C1DB6" w:rsidRDefault="00B05C26" w:rsidP="00A53907">
            <w:pPr>
              <w:ind w:firstLine="991"/>
              <w:jc w:val="center"/>
              <w:rPr>
                <w:rFonts w:eastAsia="仿宋_GB2312"/>
                <w:bCs/>
                <w:szCs w:val="21"/>
              </w:rPr>
            </w:pPr>
            <w:r w:rsidRPr="002C1DB6">
              <w:rPr>
                <w:rFonts w:eastAsia="仿宋_GB2312"/>
                <w:bCs/>
                <w:szCs w:val="21"/>
              </w:rPr>
              <w:lastRenderedPageBreak/>
              <w:t>思考题和习题</w:t>
            </w:r>
          </w:p>
        </w:tc>
        <w:tc>
          <w:tcPr>
            <w:tcW w:w="4411" w:type="pct"/>
            <w:gridSpan w:val="3"/>
          </w:tcPr>
          <w:p w:rsidR="00B05C26" w:rsidRDefault="00B05C26" w:rsidP="00A53907"/>
          <w:p w:rsidR="00B05C26" w:rsidRPr="002C1DB6" w:rsidRDefault="00B05C26" w:rsidP="00A53907">
            <w:pPr>
              <w:jc w:val="center"/>
            </w:pPr>
            <w:r>
              <w:rPr>
                <w:rFonts w:hint="eastAsia"/>
              </w:rPr>
              <w:t>见教材第</w:t>
            </w:r>
            <w:r>
              <w:rPr>
                <w:rFonts w:hint="eastAsia"/>
              </w:rPr>
              <w:t>2</w:t>
            </w:r>
            <w:r>
              <w:rPr>
                <w:rFonts w:hint="eastAsia"/>
              </w:rPr>
              <w:t>章配套的习题</w:t>
            </w:r>
          </w:p>
        </w:tc>
      </w:tr>
      <w:tr w:rsidR="00B05C26" w:rsidRPr="002C1DB6" w:rsidTr="00A53907">
        <w:trPr>
          <w:trHeight w:val="1687"/>
        </w:trPr>
        <w:tc>
          <w:tcPr>
            <w:tcW w:w="589" w:type="pct"/>
            <w:vAlign w:val="center"/>
          </w:tcPr>
          <w:p w:rsidR="00B05C26" w:rsidRPr="002C1DB6" w:rsidRDefault="00B05C26" w:rsidP="00B05C26">
            <w:pPr>
              <w:spacing w:line="360" w:lineRule="auto"/>
              <w:ind w:leftChars="-9" w:left="-19" w:firstLineChars="9" w:firstLine="19"/>
              <w:jc w:val="center"/>
              <w:rPr>
                <w:rFonts w:eastAsia="仿宋_GB2312"/>
                <w:bCs/>
                <w:szCs w:val="21"/>
              </w:rPr>
            </w:pPr>
            <w:r w:rsidRPr="002C1DB6">
              <w:rPr>
                <w:rFonts w:eastAsia="仿宋_GB2312"/>
                <w:bCs/>
                <w:szCs w:val="21"/>
              </w:rPr>
              <w:t>教</w:t>
            </w:r>
          </w:p>
          <w:p w:rsidR="00B05C26" w:rsidRPr="002C1DB6" w:rsidRDefault="00B05C26" w:rsidP="00B05C26">
            <w:pPr>
              <w:spacing w:line="360" w:lineRule="auto"/>
              <w:ind w:leftChars="-9" w:left="-19" w:firstLineChars="9" w:firstLine="19"/>
              <w:jc w:val="center"/>
              <w:rPr>
                <w:rFonts w:eastAsia="仿宋_GB2312"/>
                <w:bCs/>
                <w:szCs w:val="21"/>
              </w:rPr>
            </w:pPr>
            <w:r w:rsidRPr="002C1DB6">
              <w:rPr>
                <w:rFonts w:eastAsia="仿宋_GB2312"/>
                <w:bCs/>
                <w:szCs w:val="21"/>
              </w:rPr>
              <w:t>学</w:t>
            </w:r>
          </w:p>
          <w:p w:rsidR="00B05C26" w:rsidRPr="002C1DB6" w:rsidRDefault="00B05C26" w:rsidP="00B05C26">
            <w:pPr>
              <w:spacing w:line="360" w:lineRule="auto"/>
              <w:ind w:leftChars="-9" w:left="-19" w:firstLineChars="9" w:firstLine="19"/>
              <w:jc w:val="center"/>
              <w:rPr>
                <w:rFonts w:eastAsia="仿宋_GB2312"/>
                <w:bCs/>
                <w:szCs w:val="21"/>
              </w:rPr>
            </w:pPr>
            <w:r w:rsidRPr="002C1DB6">
              <w:rPr>
                <w:rFonts w:eastAsia="仿宋_GB2312"/>
                <w:bCs/>
                <w:szCs w:val="21"/>
              </w:rPr>
              <w:t>后</w:t>
            </w:r>
          </w:p>
          <w:p w:rsidR="00B05C26" w:rsidRPr="002C1DB6" w:rsidRDefault="00B05C26" w:rsidP="00B05C26">
            <w:pPr>
              <w:spacing w:line="360" w:lineRule="auto"/>
              <w:ind w:leftChars="-9" w:left="-19" w:firstLineChars="9" w:firstLine="19"/>
              <w:jc w:val="center"/>
              <w:rPr>
                <w:rFonts w:eastAsia="仿宋_GB2312"/>
                <w:bCs/>
                <w:szCs w:val="21"/>
              </w:rPr>
            </w:pPr>
            <w:r w:rsidRPr="002C1DB6">
              <w:rPr>
                <w:rFonts w:eastAsia="仿宋_GB2312"/>
                <w:bCs/>
                <w:szCs w:val="21"/>
              </w:rPr>
              <w:t>记</w:t>
            </w:r>
          </w:p>
        </w:tc>
        <w:tc>
          <w:tcPr>
            <w:tcW w:w="4411" w:type="pct"/>
            <w:gridSpan w:val="3"/>
            <w:vAlign w:val="center"/>
          </w:tcPr>
          <w:p w:rsidR="00B05C26" w:rsidRPr="002C1DB6" w:rsidRDefault="00B05C26" w:rsidP="00A53907">
            <w:pPr>
              <w:pStyle w:val="a6"/>
              <w:spacing w:line="360" w:lineRule="exact"/>
              <w:ind w:firstLineChars="0" w:firstLine="0"/>
              <w:rPr>
                <w:rFonts w:eastAsia="仿宋_GB2312"/>
                <w:bCs/>
                <w:szCs w:val="21"/>
              </w:rPr>
            </w:pPr>
          </w:p>
        </w:tc>
      </w:tr>
    </w:tbl>
    <w:p w:rsidR="00B05C26" w:rsidRPr="002C1DB6" w:rsidRDefault="00B05C26" w:rsidP="00B05C26">
      <w:pPr>
        <w:spacing w:line="360" w:lineRule="auto"/>
      </w:pPr>
    </w:p>
    <w:p w:rsidR="00B05C26" w:rsidRPr="002C1DB6" w:rsidRDefault="00B05C26" w:rsidP="00B05C26"/>
    <w:p w:rsidR="00B05C26" w:rsidRPr="005D6003" w:rsidRDefault="00B05C26" w:rsidP="00B05C26"/>
    <w:p w:rsidR="00B05C26" w:rsidRDefault="00B05C26" w:rsidP="00B05C26"/>
    <w:p w:rsidR="009D583A" w:rsidRDefault="009D583A"/>
    <w:sectPr w:rsidR="009D583A">
      <w:headerReference w:type="default" r:id="rId8"/>
      <w:footerReference w:type="default" r:id="rId9"/>
      <w:pgSz w:w="11906" w:h="16838"/>
      <w:pgMar w:top="1418" w:right="1800" w:bottom="1276"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B1" w:rsidRDefault="00D76CB1" w:rsidP="00B05C26">
      <w:r>
        <w:separator/>
      </w:r>
    </w:p>
  </w:endnote>
  <w:endnote w:type="continuationSeparator" w:id="0">
    <w:p w:rsidR="00D76CB1" w:rsidRDefault="00D76CB1" w:rsidP="00B0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1" w:usb1="080E0000" w:usb2="00000010" w:usb3="00000000" w:csb0="00040000" w:csb1="00000000"/>
  </w:font>
  <w:font w:name="Damascus">
    <w:altName w:val="Segoe Print"/>
    <w:charset w:val="00"/>
    <w:family w:val="auto"/>
    <w:pitch w:val="default"/>
    <w:sig w:usb0="00000000" w:usb1="00000000" w:usb2="14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36C" w:rsidRDefault="006C6C70">
    <w:pPr>
      <w:pStyle w:val="a4"/>
    </w:pPr>
    <w:r>
      <w:rPr>
        <w:noProof/>
      </w:rPr>
      <w:drawing>
        <wp:anchor distT="0" distB="0" distL="114300" distR="114300" simplePos="0" relativeHeight="251660288" behindDoc="0" locked="0" layoutInCell="1" allowOverlap="1" wp14:anchorId="0597697B" wp14:editId="1CB64B95">
          <wp:simplePos x="0" y="0"/>
          <wp:positionH relativeFrom="column">
            <wp:posOffset>-1178560</wp:posOffset>
          </wp:positionH>
          <wp:positionV relativeFrom="paragraph">
            <wp:posOffset>-158115</wp:posOffset>
          </wp:positionV>
          <wp:extent cx="7635875" cy="915670"/>
          <wp:effectExtent l="0" t="0" r="3175" b="0"/>
          <wp:wrapNone/>
          <wp:docPr id="1" name="图片 1"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B1" w:rsidRDefault="00D76CB1" w:rsidP="00B05C26">
      <w:r>
        <w:separator/>
      </w:r>
    </w:p>
  </w:footnote>
  <w:footnote w:type="continuationSeparator" w:id="0">
    <w:p w:rsidR="00D76CB1" w:rsidRDefault="00D76CB1" w:rsidP="00B05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36C" w:rsidRDefault="006C6C70">
    <w:pPr>
      <w:pStyle w:val="a3"/>
    </w:pPr>
    <w:r>
      <w:rPr>
        <w:noProof/>
      </w:rPr>
      <w:drawing>
        <wp:anchor distT="0" distB="0" distL="114300" distR="114300" simplePos="0" relativeHeight="251659264" behindDoc="0" locked="0" layoutInCell="1" allowOverlap="1" wp14:anchorId="7BF7BAD8" wp14:editId="69C7F6D0">
          <wp:simplePos x="0" y="0"/>
          <wp:positionH relativeFrom="column">
            <wp:posOffset>-1171575</wp:posOffset>
          </wp:positionH>
          <wp:positionV relativeFrom="paragraph">
            <wp:posOffset>-521335</wp:posOffset>
          </wp:positionV>
          <wp:extent cx="7597140" cy="906145"/>
          <wp:effectExtent l="0" t="0" r="3810" b="8255"/>
          <wp:wrapNone/>
          <wp:docPr id="2" name="图片 2"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1">
    <w:nsid w:val="0C4576A0"/>
    <w:multiLevelType w:val="hybridMultilevel"/>
    <w:tmpl w:val="861EA2CC"/>
    <w:lvl w:ilvl="0" w:tplc="02E086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6B68BE"/>
    <w:multiLevelType w:val="hybridMultilevel"/>
    <w:tmpl w:val="861EA2CC"/>
    <w:lvl w:ilvl="0" w:tplc="02E086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06443AE"/>
    <w:multiLevelType w:val="hybridMultilevel"/>
    <w:tmpl w:val="27FAF276"/>
    <w:lvl w:ilvl="0" w:tplc="3E4A050C">
      <w:start w:val="1"/>
      <w:numFmt w:val="decimal"/>
      <w:lvlText w:val="%1)"/>
      <w:lvlJc w:val="left"/>
      <w:pPr>
        <w:ind w:left="795" w:hanging="480"/>
      </w:pPr>
      <w:rPr>
        <w:rFonts w:ascii="Times New Roman" w:hAnsi="Times New Roman" w:cs="Times New Roman" w:hint="default"/>
      </w:rPr>
    </w:lvl>
    <w:lvl w:ilvl="1" w:tplc="04090019" w:tentative="1">
      <w:start w:val="1"/>
      <w:numFmt w:val="lowerLetter"/>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lowerLetter"/>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lowerLetter"/>
      <w:lvlText w:val="%8)"/>
      <w:lvlJc w:val="left"/>
      <w:pPr>
        <w:ind w:left="4155" w:hanging="480"/>
      </w:pPr>
    </w:lvl>
    <w:lvl w:ilvl="8" w:tplc="0409001B" w:tentative="1">
      <w:start w:val="1"/>
      <w:numFmt w:val="lowerRoman"/>
      <w:lvlText w:val="%9."/>
      <w:lvlJc w:val="right"/>
      <w:pPr>
        <w:ind w:left="4635" w:hanging="480"/>
      </w:pPr>
    </w:lvl>
  </w:abstractNum>
  <w:abstractNum w:abstractNumId="4">
    <w:nsid w:val="298F1575"/>
    <w:multiLevelType w:val="hybridMultilevel"/>
    <w:tmpl w:val="A63E0C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39A5880"/>
    <w:multiLevelType w:val="hybridMultilevel"/>
    <w:tmpl w:val="27FAF276"/>
    <w:lvl w:ilvl="0" w:tplc="3E4A050C">
      <w:start w:val="1"/>
      <w:numFmt w:val="decimal"/>
      <w:lvlText w:val="%1)"/>
      <w:lvlJc w:val="left"/>
      <w:pPr>
        <w:ind w:left="795" w:hanging="480"/>
      </w:pPr>
      <w:rPr>
        <w:rFonts w:ascii="Times New Roman" w:hAnsi="Times New Roman" w:cs="Times New Roman" w:hint="default"/>
      </w:rPr>
    </w:lvl>
    <w:lvl w:ilvl="1" w:tplc="04090019" w:tentative="1">
      <w:start w:val="1"/>
      <w:numFmt w:val="lowerLetter"/>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lowerLetter"/>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lowerLetter"/>
      <w:lvlText w:val="%8)"/>
      <w:lvlJc w:val="left"/>
      <w:pPr>
        <w:ind w:left="4155" w:hanging="480"/>
      </w:pPr>
    </w:lvl>
    <w:lvl w:ilvl="8" w:tplc="0409001B" w:tentative="1">
      <w:start w:val="1"/>
      <w:numFmt w:val="lowerRoman"/>
      <w:lvlText w:val="%9."/>
      <w:lvlJc w:val="right"/>
      <w:pPr>
        <w:ind w:left="4635" w:hanging="480"/>
      </w:pPr>
    </w:lvl>
  </w:abstractNum>
  <w:abstractNum w:abstractNumId="6">
    <w:nsid w:val="35232FB2"/>
    <w:multiLevelType w:val="hybridMultilevel"/>
    <w:tmpl w:val="2046A1CC"/>
    <w:lvl w:ilvl="0" w:tplc="4D0083AE">
      <w:start w:val="1"/>
      <w:numFmt w:val="japaneseCounting"/>
      <w:lvlText w:val="%1、"/>
      <w:lvlJc w:val="left"/>
      <w:pPr>
        <w:ind w:left="720" w:hanging="720"/>
      </w:pPr>
      <w:rPr>
        <w:rFonts w:ascii="宋体" w:hAnsi="宋体" w:cs="宋体"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1AE7F89"/>
    <w:multiLevelType w:val="hybridMultilevel"/>
    <w:tmpl w:val="0F6E4F74"/>
    <w:lvl w:ilvl="0" w:tplc="4D0083AE">
      <w:start w:val="1"/>
      <w:numFmt w:val="japaneseCounting"/>
      <w:lvlText w:val="%1、"/>
      <w:lvlJc w:val="left"/>
      <w:pPr>
        <w:ind w:left="720" w:hanging="720"/>
      </w:pPr>
      <w:rPr>
        <w:rFonts w:ascii="宋体" w:hAnsi="宋体" w:cs="宋体"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CE83267"/>
    <w:multiLevelType w:val="hybridMultilevel"/>
    <w:tmpl w:val="B1102502"/>
    <w:lvl w:ilvl="0" w:tplc="04090001">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662036E0"/>
    <w:multiLevelType w:val="hybridMultilevel"/>
    <w:tmpl w:val="861EA2CC"/>
    <w:lvl w:ilvl="0" w:tplc="02E086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6714E52"/>
    <w:multiLevelType w:val="hybridMultilevel"/>
    <w:tmpl w:val="2046A1CC"/>
    <w:lvl w:ilvl="0" w:tplc="4D0083AE">
      <w:start w:val="1"/>
      <w:numFmt w:val="japaneseCounting"/>
      <w:lvlText w:val="%1、"/>
      <w:lvlJc w:val="left"/>
      <w:pPr>
        <w:ind w:left="720" w:hanging="720"/>
      </w:pPr>
      <w:rPr>
        <w:rFonts w:ascii="宋体" w:hAnsi="宋体" w:cs="宋体"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D0D6C19"/>
    <w:multiLevelType w:val="hybridMultilevel"/>
    <w:tmpl w:val="496E6B20"/>
    <w:lvl w:ilvl="0" w:tplc="9D5C6F66">
      <w:start w:val="1"/>
      <w:numFmt w:val="decimal"/>
      <w:lvlText w:val="（%1）"/>
      <w:lvlJc w:val="left"/>
      <w:pPr>
        <w:ind w:left="1240" w:hanging="720"/>
      </w:pPr>
      <w:rPr>
        <w:rFonts w:hint="eastAsia"/>
      </w:r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12">
    <w:nsid w:val="774F651D"/>
    <w:multiLevelType w:val="hybridMultilevel"/>
    <w:tmpl w:val="0F6E4F74"/>
    <w:lvl w:ilvl="0" w:tplc="4D0083AE">
      <w:start w:val="1"/>
      <w:numFmt w:val="japaneseCounting"/>
      <w:lvlText w:val="%1、"/>
      <w:lvlJc w:val="left"/>
      <w:pPr>
        <w:ind w:left="720" w:hanging="720"/>
      </w:pPr>
      <w:rPr>
        <w:rFonts w:ascii="宋体" w:hAnsi="宋体" w:cs="宋体"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9"/>
  </w:num>
  <w:num w:numId="4">
    <w:abstractNumId w:val="8"/>
  </w:num>
  <w:num w:numId="5">
    <w:abstractNumId w:val="7"/>
  </w:num>
  <w:num w:numId="6">
    <w:abstractNumId w:val="4"/>
  </w:num>
  <w:num w:numId="7">
    <w:abstractNumId w:val="1"/>
  </w:num>
  <w:num w:numId="8">
    <w:abstractNumId w:val="11"/>
  </w:num>
  <w:num w:numId="9">
    <w:abstractNumId w:val="12"/>
  </w:num>
  <w:num w:numId="10">
    <w:abstractNumId w:val="6"/>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9DC"/>
    <w:rsid w:val="00027845"/>
    <w:rsid w:val="000640AE"/>
    <w:rsid w:val="000743A1"/>
    <w:rsid w:val="00074E9E"/>
    <w:rsid w:val="000B67FE"/>
    <w:rsid w:val="000D5C7C"/>
    <w:rsid w:val="000F085D"/>
    <w:rsid w:val="00183FEA"/>
    <w:rsid w:val="00225696"/>
    <w:rsid w:val="00235B40"/>
    <w:rsid w:val="00252462"/>
    <w:rsid w:val="00267B35"/>
    <w:rsid w:val="00270810"/>
    <w:rsid w:val="003248CE"/>
    <w:rsid w:val="00342D7A"/>
    <w:rsid w:val="00357336"/>
    <w:rsid w:val="003840D7"/>
    <w:rsid w:val="003C6CF2"/>
    <w:rsid w:val="003D1210"/>
    <w:rsid w:val="003E6F38"/>
    <w:rsid w:val="004350EE"/>
    <w:rsid w:val="004663CC"/>
    <w:rsid w:val="004875E7"/>
    <w:rsid w:val="004A4C5D"/>
    <w:rsid w:val="004A6D7D"/>
    <w:rsid w:val="004E2AE7"/>
    <w:rsid w:val="004E728A"/>
    <w:rsid w:val="00512E6A"/>
    <w:rsid w:val="005237BB"/>
    <w:rsid w:val="0056645D"/>
    <w:rsid w:val="00567C69"/>
    <w:rsid w:val="005A0D87"/>
    <w:rsid w:val="005D3C01"/>
    <w:rsid w:val="005D4F69"/>
    <w:rsid w:val="005E0403"/>
    <w:rsid w:val="005E6F4A"/>
    <w:rsid w:val="005F06DA"/>
    <w:rsid w:val="00633C18"/>
    <w:rsid w:val="00655CFC"/>
    <w:rsid w:val="006662BF"/>
    <w:rsid w:val="00692B49"/>
    <w:rsid w:val="006A4E89"/>
    <w:rsid w:val="006C6C70"/>
    <w:rsid w:val="006F1A8E"/>
    <w:rsid w:val="00710946"/>
    <w:rsid w:val="007160C2"/>
    <w:rsid w:val="0074322C"/>
    <w:rsid w:val="007479DC"/>
    <w:rsid w:val="00781B47"/>
    <w:rsid w:val="00784520"/>
    <w:rsid w:val="00791EB3"/>
    <w:rsid w:val="0079692B"/>
    <w:rsid w:val="00802217"/>
    <w:rsid w:val="00813FF8"/>
    <w:rsid w:val="00837097"/>
    <w:rsid w:val="00850650"/>
    <w:rsid w:val="00865A41"/>
    <w:rsid w:val="008807AE"/>
    <w:rsid w:val="0088236F"/>
    <w:rsid w:val="008827BE"/>
    <w:rsid w:val="008A5D76"/>
    <w:rsid w:val="008A7CBE"/>
    <w:rsid w:val="008B07D9"/>
    <w:rsid w:val="00914D24"/>
    <w:rsid w:val="009158DE"/>
    <w:rsid w:val="00924797"/>
    <w:rsid w:val="00951AB5"/>
    <w:rsid w:val="00953EEF"/>
    <w:rsid w:val="00962880"/>
    <w:rsid w:val="009713B6"/>
    <w:rsid w:val="00985860"/>
    <w:rsid w:val="009A4D8A"/>
    <w:rsid w:val="009D583A"/>
    <w:rsid w:val="00A2743D"/>
    <w:rsid w:val="00A345E2"/>
    <w:rsid w:val="00A53613"/>
    <w:rsid w:val="00A85399"/>
    <w:rsid w:val="00AD6DC7"/>
    <w:rsid w:val="00B0251B"/>
    <w:rsid w:val="00B05C26"/>
    <w:rsid w:val="00BE0518"/>
    <w:rsid w:val="00BE0AF4"/>
    <w:rsid w:val="00BE5137"/>
    <w:rsid w:val="00BF1377"/>
    <w:rsid w:val="00BF3E57"/>
    <w:rsid w:val="00C12046"/>
    <w:rsid w:val="00C52FBC"/>
    <w:rsid w:val="00C80D3F"/>
    <w:rsid w:val="00C823AF"/>
    <w:rsid w:val="00CA4985"/>
    <w:rsid w:val="00CB5317"/>
    <w:rsid w:val="00CC2604"/>
    <w:rsid w:val="00CD0CA7"/>
    <w:rsid w:val="00CF5C90"/>
    <w:rsid w:val="00D12604"/>
    <w:rsid w:val="00D3081D"/>
    <w:rsid w:val="00D76CB1"/>
    <w:rsid w:val="00D9542E"/>
    <w:rsid w:val="00DD594B"/>
    <w:rsid w:val="00E00D03"/>
    <w:rsid w:val="00E1357C"/>
    <w:rsid w:val="00E207D6"/>
    <w:rsid w:val="00E4383F"/>
    <w:rsid w:val="00E82D40"/>
    <w:rsid w:val="00E8377F"/>
    <w:rsid w:val="00E8756F"/>
    <w:rsid w:val="00ED61A5"/>
    <w:rsid w:val="00EF21C1"/>
    <w:rsid w:val="00F00E6F"/>
    <w:rsid w:val="00F504E7"/>
    <w:rsid w:val="00F703E5"/>
    <w:rsid w:val="00F7558B"/>
    <w:rsid w:val="00F91EDB"/>
    <w:rsid w:val="00FB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C26"/>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paragraph" w:styleId="a3">
    <w:name w:val="header"/>
    <w:basedOn w:val="a"/>
    <w:link w:val="Char"/>
    <w:unhideWhenUsed/>
    <w:rsid w:val="00B05C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05C26"/>
    <w:rPr>
      <w:b/>
      <w:bCs/>
      <w:sz w:val="18"/>
      <w:szCs w:val="18"/>
    </w:rPr>
  </w:style>
  <w:style w:type="paragraph" w:styleId="a4">
    <w:name w:val="footer"/>
    <w:basedOn w:val="a"/>
    <w:link w:val="Char0"/>
    <w:unhideWhenUsed/>
    <w:rsid w:val="00B05C26"/>
    <w:pPr>
      <w:tabs>
        <w:tab w:val="center" w:pos="4153"/>
        <w:tab w:val="right" w:pos="8306"/>
      </w:tabs>
      <w:snapToGrid w:val="0"/>
      <w:jc w:val="left"/>
    </w:pPr>
    <w:rPr>
      <w:sz w:val="18"/>
      <w:szCs w:val="18"/>
    </w:rPr>
  </w:style>
  <w:style w:type="character" w:customStyle="1" w:styleId="Char0">
    <w:name w:val="页脚 Char"/>
    <w:basedOn w:val="a0"/>
    <w:link w:val="a4"/>
    <w:rsid w:val="00B05C26"/>
    <w:rPr>
      <w:b/>
      <w:bCs/>
      <w:sz w:val="18"/>
      <w:szCs w:val="18"/>
    </w:rPr>
  </w:style>
  <w:style w:type="character" w:customStyle="1" w:styleId="Char1">
    <w:name w:val="纯文本 Char"/>
    <w:link w:val="a5"/>
    <w:rsid w:val="00B05C26"/>
    <w:rPr>
      <w:rFonts w:ascii="宋体" w:hAnsi="Courier New" w:cs="Courier New"/>
      <w:szCs w:val="21"/>
    </w:rPr>
  </w:style>
  <w:style w:type="paragraph" w:styleId="a5">
    <w:name w:val="Plain Text"/>
    <w:basedOn w:val="a"/>
    <w:link w:val="Char1"/>
    <w:rsid w:val="00B05C26"/>
    <w:rPr>
      <w:rFonts w:ascii="宋体" w:eastAsiaTheme="minorEastAsia" w:hAnsi="Courier New" w:cs="Courier New"/>
      <w:sz w:val="24"/>
      <w:szCs w:val="21"/>
    </w:rPr>
  </w:style>
  <w:style w:type="character" w:customStyle="1" w:styleId="Char10">
    <w:name w:val="纯文本 Char1"/>
    <w:basedOn w:val="a0"/>
    <w:uiPriority w:val="99"/>
    <w:semiHidden/>
    <w:rsid w:val="00B05C26"/>
    <w:rPr>
      <w:rFonts w:ascii="宋体" w:eastAsia="宋体" w:hAnsi="Courier New" w:cs="Courier New"/>
      <w:sz w:val="21"/>
      <w:szCs w:val="21"/>
    </w:rPr>
  </w:style>
  <w:style w:type="paragraph" w:styleId="a6">
    <w:name w:val="Body Text Indent"/>
    <w:basedOn w:val="a"/>
    <w:link w:val="Char2"/>
    <w:rsid w:val="00B05C26"/>
    <w:pPr>
      <w:ind w:firstLineChars="257" w:firstLine="540"/>
    </w:pPr>
    <w:rPr>
      <w:lang w:val="en-GB"/>
    </w:rPr>
  </w:style>
  <w:style w:type="character" w:customStyle="1" w:styleId="Char2">
    <w:name w:val="正文文本缩进 Char"/>
    <w:basedOn w:val="a0"/>
    <w:link w:val="a6"/>
    <w:rsid w:val="00B05C26"/>
    <w:rPr>
      <w:rFonts w:eastAsia="宋体" w:cs="Times New Roman"/>
      <w:sz w:val="21"/>
      <w:lang w:val="en-GB"/>
    </w:rPr>
  </w:style>
  <w:style w:type="paragraph" w:styleId="a7">
    <w:name w:val="List Paragraph"/>
    <w:basedOn w:val="a"/>
    <w:uiPriority w:val="34"/>
    <w:qFormat/>
    <w:rsid w:val="00B05C26"/>
    <w:pPr>
      <w:ind w:firstLineChars="200" w:firstLine="420"/>
    </w:pPr>
  </w:style>
  <w:style w:type="paragraph" w:styleId="a8">
    <w:name w:val="Date"/>
    <w:basedOn w:val="a"/>
    <w:next w:val="a"/>
    <w:link w:val="Char3"/>
    <w:rsid w:val="00B05C26"/>
    <w:pPr>
      <w:ind w:leftChars="2500" w:left="100"/>
    </w:pPr>
    <w:rPr>
      <w:b/>
      <w:bCs/>
      <w:sz w:val="24"/>
    </w:rPr>
  </w:style>
  <w:style w:type="character" w:customStyle="1" w:styleId="Char3">
    <w:name w:val="日期 Char"/>
    <w:basedOn w:val="a0"/>
    <w:link w:val="a8"/>
    <w:rsid w:val="00B05C26"/>
    <w:rPr>
      <w:rFonts w:eastAsia="宋体" w:cs="Times New Roman"/>
      <w:b/>
      <w:bCs/>
    </w:rPr>
  </w:style>
  <w:style w:type="paragraph" w:customStyle="1" w:styleId="1">
    <w:name w:val="列出段落1"/>
    <w:basedOn w:val="a"/>
    <w:uiPriority w:val="34"/>
    <w:qFormat/>
    <w:rsid w:val="00BF1377"/>
    <w:pPr>
      <w:ind w:firstLineChars="200" w:firstLine="420"/>
      <w:jc w:val="left"/>
    </w:pPr>
    <w:rPr>
      <w:rFonts w:ascii="Calibri" w:hAnsi="Calibri" w:cs="宋体"/>
      <w:kern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C26"/>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paragraph" w:styleId="a3">
    <w:name w:val="header"/>
    <w:basedOn w:val="a"/>
    <w:link w:val="Char"/>
    <w:unhideWhenUsed/>
    <w:rsid w:val="00B05C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05C26"/>
    <w:rPr>
      <w:b/>
      <w:bCs/>
      <w:sz w:val="18"/>
      <w:szCs w:val="18"/>
    </w:rPr>
  </w:style>
  <w:style w:type="paragraph" w:styleId="a4">
    <w:name w:val="footer"/>
    <w:basedOn w:val="a"/>
    <w:link w:val="Char0"/>
    <w:unhideWhenUsed/>
    <w:rsid w:val="00B05C26"/>
    <w:pPr>
      <w:tabs>
        <w:tab w:val="center" w:pos="4153"/>
        <w:tab w:val="right" w:pos="8306"/>
      </w:tabs>
      <w:snapToGrid w:val="0"/>
      <w:jc w:val="left"/>
    </w:pPr>
    <w:rPr>
      <w:sz w:val="18"/>
      <w:szCs w:val="18"/>
    </w:rPr>
  </w:style>
  <w:style w:type="character" w:customStyle="1" w:styleId="Char0">
    <w:name w:val="页脚 Char"/>
    <w:basedOn w:val="a0"/>
    <w:link w:val="a4"/>
    <w:rsid w:val="00B05C26"/>
    <w:rPr>
      <w:b/>
      <w:bCs/>
      <w:sz w:val="18"/>
      <w:szCs w:val="18"/>
    </w:rPr>
  </w:style>
  <w:style w:type="character" w:customStyle="1" w:styleId="Char1">
    <w:name w:val="纯文本 Char"/>
    <w:link w:val="a5"/>
    <w:rsid w:val="00B05C26"/>
    <w:rPr>
      <w:rFonts w:ascii="宋体" w:hAnsi="Courier New" w:cs="Courier New"/>
      <w:szCs w:val="21"/>
    </w:rPr>
  </w:style>
  <w:style w:type="paragraph" w:styleId="a5">
    <w:name w:val="Plain Text"/>
    <w:basedOn w:val="a"/>
    <w:link w:val="Char1"/>
    <w:rsid w:val="00B05C26"/>
    <w:rPr>
      <w:rFonts w:ascii="宋体" w:eastAsiaTheme="minorEastAsia" w:hAnsi="Courier New" w:cs="Courier New"/>
      <w:sz w:val="24"/>
      <w:szCs w:val="21"/>
    </w:rPr>
  </w:style>
  <w:style w:type="character" w:customStyle="1" w:styleId="Char10">
    <w:name w:val="纯文本 Char1"/>
    <w:basedOn w:val="a0"/>
    <w:uiPriority w:val="99"/>
    <w:semiHidden/>
    <w:rsid w:val="00B05C26"/>
    <w:rPr>
      <w:rFonts w:ascii="宋体" w:eastAsia="宋体" w:hAnsi="Courier New" w:cs="Courier New"/>
      <w:sz w:val="21"/>
      <w:szCs w:val="21"/>
    </w:rPr>
  </w:style>
  <w:style w:type="paragraph" w:styleId="a6">
    <w:name w:val="Body Text Indent"/>
    <w:basedOn w:val="a"/>
    <w:link w:val="Char2"/>
    <w:rsid w:val="00B05C26"/>
    <w:pPr>
      <w:ind w:firstLineChars="257" w:firstLine="540"/>
    </w:pPr>
    <w:rPr>
      <w:lang w:val="en-GB"/>
    </w:rPr>
  </w:style>
  <w:style w:type="character" w:customStyle="1" w:styleId="Char2">
    <w:name w:val="正文文本缩进 Char"/>
    <w:basedOn w:val="a0"/>
    <w:link w:val="a6"/>
    <w:rsid w:val="00B05C26"/>
    <w:rPr>
      <w:rFonts w:eastAsia="宋体" w:cs="Times New Roman"/>
      <w:sz w:val="21"/>
      <w:lang w:val="en-GB"/>
    </w:rPr>
  </w:style>
  <w:style w:type="paragraph" w:styleId="a7">
    <w:name w:val="List Paragraph"/>
    <w:basedOn w:val="a"/>
    <w:uiPriority w:val="34"/>
    <w:qFormat/>
    <w:rsid w:val="00B05C26"/>
    <w:pPr>
      <w:ind w:firstLineChars="200" w:firstLine="420"/>
    </w:pPr>
  </w:style>
  <w:style w:type="paragraph" w:styleId="a8">
    <w:name w:val="Date"/>
    <w:basedOn w:val="a"/>
    <w:next w:val="a"/>
    <w:link w:val="Char3"/>
    <w:rsid w:val="00B05C26"/>
    <w:pPr>
      <w:ind w:leftChars="2500" w:left="100"/>
    </w:pPr>
    <w:rPr>
      <w:b/>
      <w:bCs/>
      <w:sz w:val="24"/>
    </w:rPr>
  </w:style>
  <w:style w:type="character" w:customStyle="1" w:styleId="Char3">
    <w:name w:val="日期 Char"/>
    <w:basedOn w:val="a0"/>
    <w:link w:val="a8"/>
    <w:rsid w:val="00B05C26"/>
    <w:rPr>
      <w:rFonts w:eastAsia="宋体" w:cs="Times New Roman"/>
      <w:b/>
      <w:bCs/>
    </w:rPr>
  </w:style>
  <w:style w:type="paragraph" w:customStyle="1" w:styleId="1">
    <w:name w:val="列出段落1"/>
    <w:basedOn w:val="a"/>
    <w:uiPriority w:val="34"/>
    <w:qFormat/>
    <w:rsid w:val="00BF1377"/>
    <w:pPr>
      <w:ind w:firstLineChars="200" w:firstLine="420"/>
      <w:jc w:val="left"/>
    </w:pPr>
    <w:rPr>
      <w:rFonts w:ascii="Calibri" w:hAnsi="Calibri" w:cs="宋体"/>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547</Words>
  <Characters>3121</Characters>
  <Application>Microsoft Office Word</Application>
  <DocSecurity>0</DocSecurity>
  <Lines>26</Lines>
  <Paragraphs>7</Paragraphs>
  <ScaleCrop>false</ScaleCrop>
  <Company>Microsoft</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孙东</dc:creator>
  <cp:keywords/>
  <dc:description/>
  <cp:lastModifiedBy>孙东</cp:lastModifiedBy>
  <cp:revision>113</cp:revision>
  <dcterms:created xsi:type="dcterms:W3CDTF">2019-06-27T07:42:00Z</dcterms:created>
  <dcterms:modified xsi:type="dcterms:W3CDTF">2019-07-10T06:20:00Z</dcterms:modified>
</cp:coreProperties>
</file>