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240" w:before="240" w:lineRule="auto"/>
        <w:ind w:left="720" w:hanging="360"/>
        <w:rPr>
          <w:sz w:val="20"/>
          <w:szCs w:val="20"/>
        </w:rPr>
      </w:pPr>
      <w:r w:rsidDel="00000000" w:rsidR="00000000" w:rsidRPr="00000000">
        <w:rPr>
          <w:b w:val="1"/>
          <w:sz w:val="20"/>
          <w:szCs w:val="20"/>
          <w:rtl w:val="0"/>
        </w:rPr>
        <w:t xml:space="preserve">Code</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2 dataset: </w:t>
      </w:r>
    </w:p>
    <w:p w:rsidR="00000000" w:rsidDel="00000000" w:rsidP="00000000" w:rsidRDefault="00000000" w:rsidRPr="00000000" w14:paraId="00000003">
      <w:pPr>
        <w:rPr>
          <w:b w:val="1"/>
          <w:sz w:val="20"/>
          <w:szCs w:val="20"/>
        </w:rPr>
      </w:pPr>
      <w:r w:rsidDel="00000000" w:rsidR="00000000" w:rsidRPr="00000000">
        <w:rPr>
          <w:b w:val="1"/>
          <w:sz w:val="20"/>
          <w:szCs w:val="20"/>
          <w:rtl w:val="0"/>
        </w:rPr>
        <w:tab/>
        <w:tab/>
        <w:t xml:space="preserve">old : can, random forest, zero-shot.   Fine-tune a transformer</w:t>
      </w:r>
    </w:p>
    <w:p w:rsidR="00000000" w:rsidDel="00000000" w:rsidP="00000000" w:rsidRDefault="00000000" w:rsidRPr="00000000" w14:paraId="00000004">
      <w:pPr>
        <w:rPr>
          <w:b w:val="1"/>
          <w:sz w:val="20"/>
          <w:szCs w:val="20"/>
        </w:rPr>
      </w:pPr>
      <w:r w:rsidDel="00000000" w:rsidR="00000000" w:rsidRPr="00000000">
        <w:rPr>
          <w:b w:val="1"/>
          <w:sz w:val="20"/>
          <w:szCs w:val="20"/>
          <w:rtl w:val="0"/>
        </w:rPr>
        <w:tab/>
        <w:tab/>
        <w:t xml:space="preserve"> [new - larger dataset 1.8million, 0—1; train some models, save the models for presentation</w:t>
      </w:r>
    </w:p>
    <w:p w:rsidR="00000000" w:rsidDel="00000000" w:rsidP="00000000" w:rsidRDefault="00000000" w:rsidRPr="00000000" w14:paraId="00000005">
      <w:pPr>
        <w:rPr>
          <w:b w:val="1"/>
          <w:sz w:val="20"/>
          <w:szCs w:val="20"/>
        </w:rPr>
      </w:pPr>
      <w:r w:rsidDel="00000000" w:rsidR="00000000" w:rsidRPr="00000000">
        <w:rPr>
          <w:b w:val="1"/>
          <w:sz w:val="20"/>
          <w:szCs w:val="20"/>
          <w:rtl w:val="0"/>
        </w:rPr>
        <w:tab/>
        <w:tab/>
        <w:tab/>
        <w:tab/>
        <w:t xml:space="preserve">train some models, save the weights, use for presentation</w:t>
      </w:r>
    </w:p>
    <w:p w:rsidR="00000000" w:rsidDel="00000000" w:rsidP="00000000" w:rsidRDefault="00000000" w:rsidRPr="00000000" w14:paraId="00000006">
      <w:pPr>
        <w:rPr>
          <w:b w:val="1"/>
          <w:sz w:val="20"/>
          <w:szCs w:val="20"/>
        </w:rPr>
      </w:pPr>
      <w:r w:rsidDel="00000000" w:rsidR="00000000" w:rsidRPr="00000000">
        <w:rPr>
          <w:b w:val="1"/>
          <w:sz w:val="20"/>
          <w:szCs w:val="20"/>
          <w:rtl w:val="0"/>
        </w:rPr>
        <w:tab/>
        <w:tab/>
        <w:tab/>
        <w:tab/>
        <w:t xml:space="preserve">Linear, Random forest, cnn,  fine-tune a transformer]</w:t>
      </w:r>
    </w:p>
    <w:p w:rsidR="00000000" w:rsidDel="00000000" w:rsidP="00000000" w:rsidRDefault="00000000" w:rsidRPr="00000000" w14:paraId="00000007">
      <w:pPr>
        <w:rPr>
          <w:b w:val="1"/>
          <w:sz w:val="20"/>
          <w:szCs w:val="20"/>
        </w:rPr>
      </w:pPr>
      <w:r w:rsidDel="00000000" w:rsidR="00000000" w:rsidRPr="00000000">
        <w:rPr>
          <w:b w:val="1"/>
          <w:sz w:val="20"/>
          <w:szCs w:val="20"/>
          <w:rtl w:val="0"/>
        </w:rPr>
        <w:tab/>
        <w:tab/>
        <w:t xml:space="preserve">fine-tune a transformer </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Linear </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Cnn: batch normalization, dropout</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Lstm </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transformer : learning rate</w:t>
      </w:r>
    </w:p>
    <w:p w:rsidR="00000000" w:rsidDel="00000000" w:rsidP="00000000" w:rsidRDefault="00000000" w:rsidRPr="00000000" w14:paraId="0000000C">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Outline </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Old dataset:  models, accuracy, classification report, visuals for the code report</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Model: linear, cnn and zero-shot</w:t>
      </w:r>
    </w:p>
    <w:p w:rsidR="00000000" w:rsidDel="00000000" w:rsidP="00000000" w:rsidRDefault="00000000" w:rsidRPr="00000000" w14:paraId="0000000F">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New dataset: Jigsaw</w:t>
      </w:r>
    </w:p>
    <w:p w:rsidR="00000000" w:rsidDel="00000000" w:rsidP="00000000" w:rsidRDefault="00000000" w:rsidRPr="00000000" w14:paraId="00000010">
      <w:pPr>
        <w:numPr>
          <w:ilvl w:val="2"/>
          <w:numId w:val="4"/>
        </w:numPr>
        <w:spacing w:after="0" w:afterAutospacing="0" w:before="0" w:beforeAutospacing="0" w:lineRule="auto"/>
        <w:ind w:left="2160" w:hanging="360"/>
        <w:rPr>
          <w:sz w:val="20"/>
          <w:szCs w:val="20"/>
        </w:rPr>
      </w:pPr>
      <w:r w:rsidDel="00000000" w:rsidR="00000000" w:rsidRPr="00000000">
        <w:rPr>
          <w:b w:val="1"/>
          <w:sz w:val="20"/>
          <w:szCs w:val="20"/>
          <w:rtl w:val="0"/>
        </w:rPr>
        <w:t xml:space="preserve">Models: mse, linear, cnn, fine-tune a transformer on this</w:t>
      </w:r>
    </w:p>
    <w:p w:rsidR="00000000" w:rsidDel="00000000" w:rsidP="00000000" w:rsidRDefault="00000000" w:rsidRPr="00000000" w14:paraId="00000011">
      <w:pPr>
        <w:numPr>
          <w:ilvl w:val="2"/>
          <w:numId w:val="4"/>
        </w:numPr>
        <w:spacing w:after="240" w:before="0" w:beforeAutospacing="0" w:lineRule="auto"/>
        <w:ind w:left="2160" w:hanging="360"/>
        <w:rPr>
          <w:sz w:val="20"/>
          <w:szCs w:val="20"/>
        </w:rPr>
      </w:pPr>
      <w:r w:rsidDel="00000000" w:rsidR="00000000" w:rsidRPr="00000000">
        <w:rPr>
          <w:b w:val="1"/>
          <w:sz w:val="20"/>
          <w:szCs w:val="20"/>
          <w:rtl w:val="0"/>
        </w:rPr>
        <w:t xml:space="preserve">UI - </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1. Introduction (.0.5 - 1 minute):</w:t>
      </w:r>
    </w:p>
    <w:p w:rsidR="00000000" w:rsidDel="00000000" w:rsidP="00000000" w:rsidRDefault="00000000" w:rsidRPr="00000000" w14:paraId="00000013">
      <w:pPr>
        <w:rPr>
          <w:sz w:val="20"/>
          <w:szCs w:val="20"/>
        </w:rPr>
      </w:pPr>
      <w:r w:rsidDel="00000000" w:rsidR="00000000" w:rsidRPr="00000000">
        <w:rPr>
          <w:sz w:val="20"/>
          <w:szCs w:val="20"/>
          <w:rtl w:val="0"/>
        </w:rPr>
        <w:t xml:space="preserve">Introduce the main problem(s) that your project addresses. Clearly state the questions or issues of the analysis that you would address in the rest of the presentation. </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2. Analysis and Findings (6-7.5 minutes):</w:t>
      </w:r>
    </w:p>
    <w:p w:rsidR="00000000" w:rsidDel="00000000" w:rsidP="00000000" w:rsidRDefault="00000000" w:rsidRPr="00000000" w14:paraId="00000015">
      <w:pPr>
        <w:rPr>
          <w:sz w:val="20"/>
          <w:szCs w:val="20"/>
        </w:rPr>
      </w:pPr>
      <w:r w:rsidDel="00000000" w:rsidR="00000000" w:rsidRPr="00000000">
        <w:rPr>
          <w:sz w:val="20"/>
          <w:szCs w:val="20"/>
          <w:rtl w:val="0"/>
        </w:rPr>
        <w:t xml:space="preserve">Present a comprehensive analysis of the data you studied during the project. Describe the NLP methodology and techniques employed. Summarize your findings and highlight the most important results. Use visuals like graphs, charts, and tables to support your conclusions and make your presentation storytelling.</w:t>
      </w:r>
    </w:p>
    <w:p w:rsidR="00000000" w:rsidDel="00000000" w:rsidP="00000000" w:rsidRDefault="00000000" w:rsidRPr="00000000" w14:paraId="00000016">
      <w:pPr>
        <w:rPr>
          <w:sz w:val="20"/>
          <w:szCs w:val="20"/>
        </w:rPr>
      </w:pPr>
      <w:r w:rsidDel="00000000" w:rsidR="00000000" w:rsidRPr="00000000">
        <w:rPr>
          <w:sz w:val="20"/>
          <w:szCs w:val="20"/>
          <w:rtl w:val="0"/>
        </w:rPr>
        <w:t xml:space="preserve">Data: ? 0.5</w:t>
      </w:r>
    </w:p>
    <w:p w:rsidR="00000000" w:rsidDel="00000000" w:rsidP="00000000" w:rsidRDefault="00000000" w:rsidRPr="00000000" w14:paraId="00000017">
      <w:pPr>
        <w:rPr>
          <w:sz w:val="20"/>
          <w:szCs w:val="20"/>
        </w:rPr>
      </w:pPr>
      <w:r w:rsidDel="00000000" w:rsidR="00000000" w:rsidRPr="00000000">
        <w:rPr>
          <w:sz w:val="20"/>
          <w:szCs w:val="20"/>
          <w:rtl w:val="0"/>
        </w:rPr>
        <w:t xml:space="preserve">Preprocessing: 0.5. tokenized, embedding [word2vec, fastest, glove]</w:t>
      </w:r>
    </w:p>
    <w:p w:rsidR="00000000" w:rsidDel="00000000" w:rsidP="00000000" w:rsidRDefault="00000000" w:rsidRPr="00000000" w14:paraId="00000018">
      <w:pPr>
        <w:rPr>
          <w:sz w:val="20"/>
          <w:szCs w:val="20"/>
        </w:rPr>
      </w:pPr>
      <w:r w:rsidDel="00000000" w:rsidR="00000000" w:rsidRPr="00000000">
        <w:rPr>
          <w:sz w:val="20"/>
          <w:szCs w:val="20"/>
          <w:rtl w:val="0"/>
        </w:rPr>
        <w:t xml:space="preserve">Model: 1</w:t>
      </w:r>
    </w:p>
    <w:p w:rsidR="00000000" w:rsidDel="00000000" w:rsidP="00000000" w:rsidRDefault="00000000" w:rsidRPr="00000000" w14:paraId="00000019">
      <w:pPr>
        <w:rPr>
          <w:sz w:val="20"/>
          <w:szCs w:val="20"/>
        </w:rPr>
      </w:pPr>
      <w:r w:rsidDel="00000000" w:rsidR="00000000" w:rsidRPr="00000000">
        <w:rPr>
          <w:sz w:val="20"/>
          <w:szCs w:val="20"/>
          <w:rtl w:val="0"/>
        </w:rPr>
        <w:tab/>
        <w:t xml:space="preserve">old: Linear, Random Forest, CNN, zero-shot - accuracy, classification report</w:t>
      </w:r>
    </w:p>
    <w:p w:rsidR="00000000" w:rsidDel="00000000" w:rsidP="00000000" w:rsidRDefault="00000000" w:rsidRPr="00000000" w14:paraId="0000001A">
      <w:pPr>
        <w:rPr>
          <w:sz w:val="20"/>
          <w:szCs w:val="20"/>
        </w:rPr>
      </w:pPr>
      <w:r w:rsidDel="00000000" w:rsidR="00000000" w:rsidRPr="00000000">
        <w:rPr>
          <w:sz w:val="20"/>
          <w:szCs w:val="20"/>
          <w:rtl w:val="0"/>
        </w:rPr>
        <w:tab/>
        <w:t xml:space="preserve">new: Linear, CNN, fine-tuned transformer - mse</w:t>
      </w:r>
    </w:p>
    <w:p w:rsidR="00000000" w:rsidDel="00000000" w:rsidP="00000000" w:rsidRDefault="00000000" w:rsidRPr="00000000" w14:paraId="0000001B">
      <w:pPr>
        <w:rPr>
          <w:sz w:val="20"/>
          <w:szCs w:val="20"/>
        </w:rPr>
      </w:pPr>
      <w:r w:rsidDel="00000000" w:rsidR="00000000" w:rsidRPr="00000000">
        <w:rPr>
          <w:sz w:val="20"/>
          <w:szCs w:val="20"/>
          <w:rtl w:val="0"/>
        </w:rPr>
        <w:t xml:space="preserve">Present the UI: 2min</w:t>
      </w:r>
    </w:p>
    <w:p w:rsidR="00000000" w:rsidDel="00000000" w:rsidP="00000000" w:rsidRDefault="00000000" w:rsidRPr="00000000" w14:paraId="0000001C">
      <w:pPr>
        <w:rPr>
          <w:sz w:val="20"/>
          <w:szCs w:val="20"/>
        </w:rPr>
      </w:pPr>
      <w:r w:rsidDel="00000000" w:rsidR="00000000" w:rsidRPr="00000000">
        <w:rPr>
          <w:sz w:val="20"/>
          <w:szCs w:val="20"/>
          <w:rtl w:val="0"/>
        </w:rPr>
        <w:tab/>
        <w:t xml:space="preserve">different models: 3 - CNN, Linear, transformer  - new dataset</w:t>
      </w:r>
    </w:p>
    <w:p w:rsidR="00000000" w:rsidDel="00000000" w:rsidP="00000000" w:rsidRDefault="00000000" w:rsidRPr="00000000" w14:paraId="0000001D">
      <w:pPr>
        <w:rPr>
          <w:sz w:val="20"/>
          <w:szCs w:val="20"/>
        </w:rPr>
      </w:pPr>
      <w:r w:rsidDel="00000000" w:rsidR="00000000" w:rsidRPr="00000000">
        <w:rPr>
          <w:sz w:val="20"/>
          <w:szCs w:val="20"/>
          <w:rtl w:val="0"/>
        </w:rPr>
        <w:tab/>
        <w:t xml:space="preserve">* texts: </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3. Limitations and Lessons Learned (2):</w:t>
      </w:r>
    </w:p>
    <w:p w:rsidR="00000000" w:rsidDel="00000000" w:rsidP="00000000" w:rsidRDefault="00000000" w:rsidRPr="00000000" w14:paraId="0000001F">
      <w:pPr>
        <w:rPr>
          <w:sz w:val="20"/>
          <w:szCs w:val="20"/>
        </w:rPr>
      </w:pPr>
      <w:r w:rsidDel="00000000" w:rsidR="00000000" w:rsidRPr="00000000">
        <w:rPr>
          <w:sz w:val="20"/>
          <w:szCs w:val="20"/>
          <w:rtl w:val="0"/>
        </w:rPr>
        <w:t xml:space="preserve">Acknowledge your analysis's limitations, such as data restrictions, time constraints, or methodological challenges. Share the key lessons you have learned throughout your project regarding the subject matter and the research process. </w:t>
      </w:r>
    </w:p>
    <w:p w:rsidR="00000000" w:rsidDel="00000000" w:rsidP="00000000" w:rsidRDefault="00000000" w:rsidRPr="00000000" w14:paraId="00000020">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Presentation</w:t>
      </w:r>
    </w:p>
    <w:p w:rsidR="00000000" w:rsidDel="00000000" w:rsidP="00000000" w:rsidRDefault="00000000" w:rsidRPr="00000000" w14:paraId="00000021">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Report</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