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4FF8" w14:textId="77777777" w:rsidR="000F1798" w:rsidRDefault="000F1798">
      <w:pPr>
        <w:pBdr>
          <w:top w:val="single" w:sz="36" w:space="1" w:color="000000"/>
          <w:left w:val="nil"/>
          <w:bottom w:val="nil"/>
          <w:right w:val="nil"/>
          <w:between w:val="nil"/>
        </w:pBdr>
        <w:spacing w:before="240"/>
        <w:jc w:val="center"/>
        <w:rPr>
          <w:rFonts w:ascii="Arial" w:eastAsia="Arial" w:hAnsi="Arial" w:cs="Arial"/>
          <w:b/>
          <w:bCs/>
          <w:color w:val="000000"/>
          <w:sz w:val="40"/>
          <w:szCs w:val="40"/>
        </w:rPr>
      </w:pPr>
    </w:p>
    <w:p w14:paraId="326CB7FC" w14:textId="77777777" w:rsidR="000F1798" w:rsidRPr="0096753A" w:rsidRDefault="00000000">
      <w:pPr>
        <w:pStyle w:val="Title"/>
        <w:jc w:val="center"/>
        <w:rPr>
          <w:rFonts w:ascii="Times New Roman" w:eastAsia="Times New Roman" w:hAnsi="Times New Roman" w:cs="Times New Roman"/>
          <w:lang w:val="sv-SE"/>
        </w:rPr>
      </w:pPr>
      <w:r w:rsidRPr="0096753A">
        <w:rPr>
          <w:rFonts w:ascii="Times New Roman" w:eastAsia="Times New Roman" w:hAnsi="Times New Roman" w:cs="Times New Roman"/>
          <w:i/>
          <w:iCs/>
          <w:lang w:val="sv-SE"/>
        </w:rPr>
        <w:t>Proposal Pengembangan Produk</w:t>
      </w:r>
    </w:p>
    <w:p w14:paraId="0FDAFEB0" w14:textId="77777777" w:rsidR="000F1798" w:rsidRPr="0096753A" w:rsidRDefault="00000000">
      <w:pPr>
        <w:pStyle w:val="Title"/>
        <w:jc w:val="center"/>
        <w:rPr>
          <w:rFonts w:ascii="Times New Roman" w:eastAsia="Times New Roman" w:hAnsi="Times New Roman" w:cs="Times New Roman"/>
          <w:sz w:val="46"/>
          <w:szCs w:val="46"/>
          <w:lang w:val="sv-SE"/>
        </w:rPr>
      </w:pPr>
      <w:r w:rsidRPr="0096753A">
        <w:rPr>
          <w:rFonts w:ascii="Times New Roman" w:eastAsia="Times New Roman" w:hAnsi="Times New Roman" w:cs="Times New Roman"/>
          <w:sz w:val="46"/>
          <w:szCs w:val="46"/>
          <w:lang w:val="sv-SE"/>
        </w:rPr>
        <w:t>RuangAman: Aplikasi Web untuk Pelaporan, Konseling, dan Penanganan Kekerasan Berbasis Gender</w:t>
      </w:r>
    </w:p>
    <w:p w14:paraId="5F696BFE" w14:textId="77777777" w:rsidR="000F1798" w:rsidRPr="0096753A" w:rsidRDefault="000F1798">
      <w:pPr>
        <w:pBdr>
          <w:top w:val="nil"/>
          <w:left w:val="nil"/>
          <w:bottom w:val="nil"/>
          <w:right w:val="nil"/>
          <w:between w:val="nil"/>
        </w:pBdr>
        <w:spacing w:before="240"/>
        <w:jc w:val="center"/>
        <w:rPr>
          <w:rFonts w:ascii="Times New Roman" w:eastAsia="Times New Roman" w:hAnsi="Times New Roman" w:cs="Times New Roman"/>
          <w:b/>
          <w:bCs/>
          <w:color w:val="000000"/>
          <w:sz w:val="28"/>
          <w:szCs w:val="28"/>
          <w:lang w:val="sv-SE"/>
        </w:rPr>
      </w:pPr>
    </w:p>
    <w:p w14:paraId="6A60E91B"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b/>
          <w:bCs/>
          <w:color w:val="000000"/>
          <w:sz w:val="28"/>
          <w:szCs w:val="28"/>
          <w:lang w:val="sv-SE"/>
        </w:rPr>
      </w:pPr>
      <w:r w:rsidRPr="0096753A">
        <w:rPr>
          <w:rFonts w:ascii="Times New Roman" w:eastAsia="Times New Roman" w:hAnsi="Times New Roman" w:cs="Times New Roman"/>
          <w:b/>
          <w:bCs/>
          <w:color w:val="000000"/>
          <w:sz w:val="28"/>
          <w:szCs w:val="28"/>
          <w:lang w:val="sv-SE"/>
        </w:rPr>
        <w:t xml:space="preserve">Disusun oleh </w:t>
      </w:r>
    </w:p>
    <w:p w14:paraId="22DB97FD"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sz w:val="28"/>
          <w:szCs w:val="28"/>
          <w:lang w:val="sv-SE"/>
        </w:rPr>
      </w:pPr>
      <w:r w:rsidRPr="0096753A">
        <w:rPr>
          <w:rFonts w:ascii="Times New Roman" w:eastAsia="Times New Roman" w:hAnsi="Times New Roman" w:cs="Times New Roman"/>
          <w:sz w:val="28"/>
          <w:szCs w:val="28"/>
          <w:lang w:val="sv-SE"/>
        </w:rPr>
        <w:t>102022430041-GHALIB SAFARAZ HARIMURTI</w:t>
      </w:r>
    </w:p>
    <w:p w14:paraId="5D627CF4"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sz w:val="28"/>
          <w:szCs w:val="28"/>
          <w:lang w:val="sv-SE"/>
        </w:rPr>
      </w:pPr>
      <w:r w:rsidRPr="0096753A">
        <w:rPr>
          <w:rFonts w:ascii="Times New Roman" w:eastAsia="Times New Roman" w:hAnsi="Times New Roman" w:cs="Times New Roman"/>
          <w:sz w:val="28"/>
          <w:szCs w:val="28"/>
          <w:lang w:val="sv-SE"/>
        </w:rPr>
        <w:t>102022400308-GLEN VIAN AGUS CAHYA TARIGAN</w:t>
      </w:r>
    </w:p>
    <w:p w14:paraId="266097C0"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sz w:val="28"/>
          <w:szCs w:val="28"/>
          <w:lang w:val="sv-SE"/>
        </w:rPr>
      </w:pPr>
      <w:r w:rsidRPr="0096753A">
        <w:rPr>
          <w:rFonts w:ascii="Times New Roman" w:eastAsia="Times New Roman" w:hAnsi="Times New Roman" w:cs="Times New Roman"/>
          <w:sz w:val="28"/>
          <w:szCs w:val="28"/>
          <w:lang w:val="sv-SE"/>
        </w:rPr>
        <w:t>102022400092-MUHAMMAD HAQI AQILLA</w:t>
      </w:r>
    </w:p>
    <w:p w14:paraId="62AA64EF"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sz w:val="28"/>
          <w:szCs w:val="28"/>
          <w:lang w:val="sv-SE"/>
        </w:rPr>
      </w:pPr>
      <w:r w:rsidRPr="0096753A">
        <w:rPr>
          <w:rFonts w:ascii="Times New Roman" w:eastAsia="Times New Roman" w:hAnsi="Times New Roman" w:cs="Times New Roman"/>
          <w:sz w:val="28"/>
          <w:szCs w:val="28"/>
          <w:lang w:val="sv-SE"/>
        </w:rPr>
        <w:t>102022400155-NIKY SETIAWAN</w:t>
      </w:r>
    </w:p>
    <w:p w14:paraId="3DEF09E7"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sz w:val="28"/>
          <w:szCs w:val="28"/>
          <w:lang w:val="sv-SE"/>
        </w:rPr>
      </w:pPr>
      <w:r w:rsidRPr="0096753A">
        <w:rPr>
          <w:rFonts w:ascii="Times New Roman" w:eastAsia="Times New Roman" w:hAnsi="Times New Roman" w:cs="Times New Roman"/>
          <w:sz w:val="28"/>
          <w:szCs w:val="28"/>
          <w:lang w:val="sv-SE"/>
        </w:rPr>
        <w:t>102022400049-ALTAF MAULANA</w:t>
      </w:r>
    </w:p>
    <w:p w14:paraId="165BBE09" w14:textId="77777777" w:rsidR="000F1798" w:rsidRPr="0096753A" w:rsidRDefault="00000000">
      <w:pPr>
        <w:pBdr>
          <w:top w:val="nil"/>
          <w:left w:val="nil"/>
          <w:bottom w:val="nil"/>
          <w:right w:val="nil"/>
          <w:between w:val="nil"/>
        </w:pBdr>
        <w:spacing w:before="240"/>
        <w:jc w:val="center"/>
        <w:rPr>
          <w:rFonts w:ascii="Times New Roman" w:eastAsia="Times New Roman" w:hAnsi="Times New Roman" w:cs="Times New Roman"/>
          <w:sz w:val="28"/>
          <w:szCs w:val="28"/>
          <w:lang w:val="sv-SE"/>
        </w:rPr>
      </w:pPr>
      <w:r w:rsidRPr="0096753A">
        <w:rPr>
          <w:rFonts w:ascii="Times New Roman" w:eastAsia="Times New Roman" w:hAnsi="Times New Roman" w:cs="Times New Roman"/>
          <w:sz w:val="28"/>
          <w:szCs w:val="28"/>
          <w:lang w:val="sv-SE"/>
        </w:rPr>
        <w:t>102022400078-FAUZI ABDURRAHMAN MUSYAFFA</w:t>
      </w:r>
    </w:p>
    <w:p w14:paraId="58960DF3" w14:textId="77777777" w:rsidR="000F1798" w:rsidRPr="0096753A" w:rsidRDefault="000F1798">
      <w:pPr>
        <w:pBdr>
          <w:top w:val="nil"/>
          <w:left w:val="nil"/>
          <w:bottom w:val="nil"/>
          <w:right w:val="nil"/>
          <w:between w:val="nil"/>
        </w:pBdr>
        <w:spacing w:before="240" w:after="720"/>
        <w:jc w:val="center"/>
        <w:rPr>
          <w:rFonts w:ascii="Times New Roman" w:eastAsia="Times New Roman" w:hAnsi="Times New Roman" w:cs="Times New Roman"/>
          <w:b/>
          <w:bCs/>
          <w:color w:val="000000"/>
          <w:sz w:val="28"/>
          <w:szCs w:val="28"/>
          <w:lang w:val="sv-SE"/>
        </w:rPr>
      </w:pPr>
    </w:p>
    <w:p w14:paraId="0FA20357" w14:textId="71F34E40" w:rsidR="000F1798" w:rsidRPr="0096753A" w:rsidRDefault="00127308">
      <w:pPr>
        <w:pBdr>
          <w:top w:val="nil"/>
          <w:left w:val="nil"/>
          <w:bottom w:val="nil"/>
          <w:right w:val="nil"/>
          <w:between w:val="nil"/>
        </w:pBdr>
        <w:spacing w:before="240" w:after="720"/>
        <w:jc w:val="center"/>
        <w:rPr>
          <w:rFonts w:ascii="Times New Roman" w:eastAsia="Times New Roman" w:hAnsi="Times New Roman" w:cs="Times New Roman"/>
          <w:b/>
          <w:bCs/>
          <w:color w:val="000000"/>
          <w:sz w:val="28"/>
          <w:szCs w:val="28"/>
          <w:lang w:val="sv-SE"/>
        </w:rPr>
        <w:sectPr w:rsidR="000F1798" w:rsidRPr="0096753A">
          <w:headerReference w:type="default" r:id="rId9"/>
          <w:footerReference w:type="default" r:id="rId10"/>
          <w:pgSz w:w="12240" w:h="15840"/>
          <w:pgMar w:top="1440" w:right="1440" w:bottom="1440" w:left="1440" w:header="720" w:footer="720" w:gutter="0"/>
          <w:pgNumType w:start="1"/>
          <w:cols w:space="720"/>
        </w:sectPr>
      </w:pPr>
      <w:r>
        <w:rPr>
          <w:rFonts w:ascii="Times New Roman" w:eastAsia="Times New Roman" w:hAnsi="Times New Roman" w:cs="Times New Roman"/>
          <w:b/>
          <w:bCs/>
          <w:sz w:val="28"/>
          <w:szCs w:val="28"/>
          <w:lang w:val="sv-SE"/>
        </w:rPr>
        <w:t>Sabtu</w:t>
      </w:r>
      <w:r w:rsidR="00000000" w:rsidRPr="0096753A">
        <w:rPr>
          <w:rFonts w:ascii="Times New Roman" w:eastAsia="Times New Roman" w:hAnsi="Times New Roman" w:cs="Times New Roman"/>
          <w:b/>
          <w:bCs/>
          <w:sz w:val="28"/>
          <w:szCs w:val="28"/>
          <w:lang w:val="sv-SE"/>
        </w:rPr>
        <w:t xml:space="preserve">, </w:t>
      </w:r>
      <w:r>
        <w:rPr>
          <w:rFonts w:ascii="Times New Roman" w:eastAsia="Times New Roman" w:hAnsi="Times New Roman" w:cs="Times New Roman"/>
          <w:b/>
          <w:bCs/>
          <w:sz w:val="28"/>
          <w:szCs w:val="28"/>
          <w:lang w:val="sv-SE"/>
        </w:rPr>
        <w:t>24</w:t>
      </w:r>
      <w:r w:rsidR="00000000" w:rsidRPr="0096753A">
        <w:rPr>
          <w:rFonts w:ascii="Times New Roman" w:eastAsia="Times New Roman" w:hAnsi="Times New Roman" w:cs="Times New Roman"/>
          <w:b/>
          <w:bCs/>
          <w:sz w:val="28"/>
          <w:szCs w:val="28"/>
          <w:lang w:val="sv-SE"/>
        </w:rPr>
        <w:t>/10/2026</w:t>
      </w:r>
    </w:p>
    <w:p w14:paraId="5566CED6" w14:textId="77777777" w:rsidR="000F1798" w:rsidRPr="0096753A" w:rsidRDefault="00000000">
      <w:pPr>
        <w:keepNext/>
        <w:keepLines/>
        <w:pBdr>
          <w:top w:val="nil"/>
          <w:left w:val="nil"/>
          <w:bottom w:val="nil"/>
          <w:right w:val="nil"/>
          <w:between w:val="nil"/>
        </w:pBdr>
        <w:spacing w:before="120" w:after="240" w:line="360" w:lineRule="auto"/>
        <w:jc w:val="center"/>
        <w:rPr>
          <w:b/>
          <w:bCs/>
          <w:color w:val="000000"/>
          <w:sz w:val="36"/>
          <w:szCs w:val="36"/>
          <w:lang w:val="sv-SE"/>
        </w:rPr>
      </w:pPr>
      <w:bookmarkStart w:id="0" w:name="_heading=h.gjdgxs" w:colFirst="0" w:colLast="0"/>
      <w:bookmarkEnd w:id="0"/>
      <w:r w:rsidRPr="0096753A">
        <w:rPr>
          <w:b/>
          <w:bCs/>
          <w:color w:val="000000"/>
          <w:sz w:val="36"/>
          <w:szCs w:val="36"/>
          <w:lang w:val="sv-SE"/>
        </w:rPr>
        <w:lastRenderedPageBreak/>
        <w:t>Daftar Isi</w:t>
      </w:r>
    </w:p>
    <w:sdt>
      <w:sdtPr>
        <w:rPr>
          <w:rFonts w:ascii="Times" w:eastAsia="Times" w:hAnsi="Times" w:cs="Times"/>
          <w:bCs w:val="0"/>
          <w:color w:val="auto"/>
          <w:sz w:val="24"/>
          <w:szCs w:val="24"/>
        </w:rPr>
        <w:id w:val="351929342"/>
        <w:docPartObj>
          <w:docPartGallery w:val="Table of Contents"/>
          <w:docPartUnique/>
        </w:docPartObj>
      </w:sdtPr>
      <w:sdtEndPr>
        <w:rPr>
          <w:b/>
          <w:noProof/>
        </w:rPr>
      </w:sdtEndPr>
      <w:sdtContent>
        <w:p w14:paraId="72AF9724" w14:textId="2C5A1996" w:rsidR="00F54322" w:rsidRDefault="00F54322">
          <w:pPr>
            <w:pStyle w:val="TOCHeading"/>
          </w:pPr>
        </w:p>
        <w:p w14:paraId="3A8B0311" w14:textId="4446072C" w:rsidR="00F54322" w:rsidRDefault="00F54322">
          <w:pPr>
            <w:pStyle w:val="TOC1"/>
            <w:rPr>
              <w:rFonts w:asciiTheme="minorHAnsi" w:eastAsiaTheme="minorEastAsia" w:hAnsiTheme="minorHAnsi" w:cstheme="minorBidi"/>
              <w:b w:val="0"/>
              <w:kern w:val="2"/>
              <w:lang w:val="en-ID"/>
              <w14:ligatures w14:val="standardContextual"/>
            </w:rPr>
          </w:pPr>
          <w:r>
            <w:fldChar w:fldCharType="begin"/>
          </w:r>
          <w:r>
            <w:instrText xml:space="preserve"> TOC \o "1-3" \h \z \u </w:instrText>
          </w:r>
          <w:r>
            <w:fldChar w:fldCharType="separate"/>
          </w:r>
          <w:hyperlink w:anchor="_Toc243664906" w:history="1">
            <w:r w:rsidRPr="00471F18">
              <w:rPr>
                <w:rStyle w:val="Hyperlink"/>
              </w:rPr>
              <w:t>1.</w:t>
            </w:r>
            <w:r>
              <w:rPr>
                <w:rFonts w:asciiTheme="minorHAnsi" w:eastAsiaTheme="minorEastAsia" w:hAnsiTheme="minorHAnsi" w:cstheme="minorBidi"/>
                <w:b w:val="0"/>
                <w:kern w:val="2"/>
                <w:lang w:val="en-ID"/>
                <w14:ligatures w14:val="standardContextual"/>
              </w:rPr>
              <w:tab/>
            </w:r>
            <w:r w:rsidRPr="00471F18">
              <w:rPr>
                <w:rStyle w:val="Hyperlink"/>
              </w:rPr>
              <w:t>Pendahuluan</w:t>
            </w:r>
            <w:r>
              <w:rPr>
                <w:webHidden/>
              </w:rPr>
              <w:tab/>
            </w:r>
            <w:r>
              <w:rPr>
                <w:webHidden/>
              </w:rPr>
              <w:fldChar w:fldCharType="begin"/>
            </w:r>
            <w:r>
              <w:rPr>
                <w:webHidden/>
              </w:rPr>
              <w:instrText xml:space="preserve"> PAGEREF _Toc243664906 \h </w:instrText>
            </w:r>
            <w:r>
              <w:rPr>
                <w:webHidden/>
              </w:rPr>
            </w:r>
            <w:r>
              <w:rPr>
                <w:webHidden/>
              </w:rPr>
              <w:fldChar w:fldCharType="separate"/>
            </w:r>
            <w:r w:rsidR="00B40DD1">
              <w:rPr>
                <w:webHidden/>
              </w:rPr>
              <w:t>3</w:t>
            </w:r>
            <w:r>
              <w:rPr>
                <w:webHidden/>
              </w:rPr>
              <w:fldChar w:fldCharType="end"/>
            </w:r>
          </w:hyperlink>
        </w:p>
        <w:p w14:paraId="02017719" w14:textId="5A8243D3"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07" w:history="1">
            <w:r w:rsidRPr="00471F18">
              <w:rPr>
                <w:rStyle w:val="Hyperlink"/>
                <w:noProof/>
              </w:rPr>
              <w:t>1.1</w:t>
            </w:r>
            <w:r>
              <w:rPr>
                <w:rFonts w:asciiTheme="minorHAnsi" w:eastAsiaTheme="minorEastAsia" w:hAnsiTheme="minorHAnsi" w:cstheme="minorBidi"/>
                <w:noProof/>
                <w:kern w:val="2"/>
                <w:sz w:val="24"/>
                <w:lang w:val="en-ID"/>
                <w14:ligatures w14:val="standardContextual"/>
              </w:rPr>
              <w:tab/>
            </w:r>
            <w:r w:rsidRPr="00471F18">
              <w:rPr>
                <w:rStyle w:val="Hyperlink"/>
                <w:noProof/>
              </w:rPr>
              <w:t>Latar Belakang</w:t>
            </w:r>
            <w:r>
              <w:rPr>
                <w:noProof/>
                <w:webHidden/>
              </w:rPr>
              <w:tab/>
            </w:r>
            <w:r>
              <w:rPr>
                <w:noProof/>
                <w:webHidden/>
              </w:rPr>
              <w:fldChar w:fldCharType="begin"/>
            </w:r>
            <w:r>
              <w:rPr>
                <w:noProof/>
                <w:webHidden/>
              </w:rPr>
              <w:instrText xml:space="preserve"> PAGEREF _Toc243664907 \h </w:instrText>
            </w:r>
            <w:r>
              <w:rPr>
                <w:noProof/>
                <w:webHidden/>
              </w:rPr>
            </w:r>
            <w:r>
              <w:rPr>
                <w:noProof/>
                <w:webHidden/>
              </w:rPr>
              <w:fldChar w:fldCharType="separate"/>
            </w:r>
            <w:r w:rsidR="00B40DD1">
              <w:rPr>
                <w:noProof/>
                <w:webHidden/>
              </w:rPr>
              <w:t>3</w:t>
            </w:r>
            <w:r>
              <w:rPr>
                <w:noProof/>
                <w:webHidden/>
              </w:rPr>
              <w:fldChar w:fldCharType="end"/>
            </w:r>
          </w:hyperlink>
        </w:p>
        <w:p w14:paraId="0D42BE58" w14:textId="4E16D7F6"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08" w:history="1">
            <w:r w:rsidRPr="00471F18">
              <w:rPr>
                <w:rStyle w:val="Hyperlink"/>
                <w:noProof/>
              </w:rPr>
              <w:t>1.2</w:t>
            </w:r>
            <w:r>
              <w:rPr>
                <w:rFonts w:asciiTheme="minorHAnsi" w:eastAsiaTheme="minorEastAsia" w:hAnsiTheme="minorHAnsi" w:cstheme="minorBidi"/>
                <w:noProof/>
                <w:kern w:val="2"/>
                <w:sz w:val="24"/>
                <w:lang w:val="en-ID"/>
                <w14:ligatures w14:val="standardContextual"/>
              </w:rPr>
              <w:tab/>
            </w:r>
            <w:r w:rsidRPr="00471F18">
              <w:rPr>
                <w:rStyle w:val="Hyperlink"/>
                <w:noProof/>
              </w:rPr>
              <w:t>Tujuan</w:t>
            </w:r>
            <w:r>
              <w:rPr>
                <w:noProof/>
                <w:webHidden/>
              </w:rPr>
              <w:tab/>
            </w:r>
            <w:r>
              <w:rPr>
                <w:noProof/>
                <w:webHidden/>
              </w:rPr>
              <w:fldChar w:fldCharType="begin"/>
            </w:r>
            <w:r>
              <w:rPr>
                <w:noProof/>
                <w:webHidden/>
              </w:rPr>
              <w:instrText xml:space="preserve"> PAGEREF _Toc243664908 \h </w:instrText>
            </w:r>
            <w:r>
              <w:rPr>
                <w:noProof/>
                <w:webHidden/>
              </w:rPr>
            </w:r>
            <w:r>
              <w:rPr>
                <w:noProof/>
                <w:webHidden/>
              </w:rPr>
              <w:fldChar w:fldCharType="separate"/>
            </w:r>
            <w:r w:rsidR="00B40DD1">
              <w:rPr>
                <w:noProof/>
                <w:webHidden/>
              </w:rPr>
              <w:t>4</w:t>
            </w:r>
            <w:r>
              <w:rPr>
                <w:noProof/>
                <w:webHidden/>
              </w:rPr>
              <w:fldChar w:fldCharType="end"/>
            </w:r>
          </w:hyperlink>
        </w:p>
        <w:p w14:paraId="548CFBA7" w14:textId="72B8CFC5"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09" w:history="1">
            <w:r w:rsidRPr="00471F18">
              <w:rPr>
                <w:rStyle w:val="Hyperlink"/>
                <w:noProof/>
              </w:rPr>
              <w:t>1.3</w:t>
            </w:r>
            <w:r>
              <w:rPr>
                <w:rFonts w:asciiTheme="minorHAnsi" w:eastAsiaTheme="minorEastAsia" w:hAnsiTheme="minorHAnsi" w:cstheme="minorBidi"/>
                <w:noProof/>
                <w:kern w:val="2"/>
                <w:sz w:val="24"/>
                <w:lang w:val="en-ID"/>
                <w14:ligatures w14:val="standardContextual"/>
              </w:rPr>
              <w:tab/>
            </w:r>
            <w:r w:rsidRPr="00471F18">
              <w:rPr>
                <w:rStyle w:val="Hyperlink"/>
                <w:noProof/>
              </w:rPr>
              <w:t>Output</w:t>
            </w:r>
            <w:r>
              <w:rPr>
                <w:noProof/>
                <w:webHidden/>
              </w:rPr>
              <w:tab/>
            </w:r>
            <w:r>
              <w:rPr>
                <w:noProof/>
                <w:webHidden/>
              </w:rPr>
              <w:fldChar w:fldCharType="begin"/>
            </w:r>
            <w:r>
              <w:rPr>
                <w:noProof/>
                <w:webHidden/>
              </w:rPr>
              <w:instrText xml:space="preserve"> PAGEREF _Toc243664909 \h </w:instrText>
            </w:r>
            <w:r>
              <w:rPr>
                <w:noProof/>
                <w:webHidden/>
              </w:rPr>
            </w:r>
            <w:r>
              <w:rPr>
                <w:noProof/>
                <w:webHidden/>
              </w:rPr>
              <w:fldChar w:fldCharType="separate"/>
            </w:r>
            <w:r w:rsidR="00B40DD1">
              <w:rPr>
                <w:noProof/>
                <w:webHidden/>
              </w:rPr>
              <w:t>5</w:t>
            </w:r>
            <w:r>
              <w:rPr>
                <w:noProof/>
                <w:webHidden/>
              </w:rPr>
              <w:fldChar w:fldCharType="end"/>
            </w:r>
          </w:hyperlink>
        </w:p>
        <w:p w14:paraId="3F9F23A7" w14:textId="3A8DDA40" w:rsidR="00F54322" w:rsidRDefault="00F54322">
          <w:pPr>
            <w:pStyle w:val="TOC1"/>
            <w:rPr>
              <w:rFonts w:asciiTheme="minorHAnsi" w:eastAsiaTheme="minorEastAsia" w:hAnsiTheme="minorHAnsi" w:cstheme="minorBidi"/>
              <w:b w:val="0"/>
              <w:kern w:val="2"/>
              <w:lang w:val="en-ID"/>
              <w14:ligatures w14:val="standardContextual"/>
            </w:rPr>
          </w:pPr>
          <w:hyperlink w:anchor="_Toc243664910" w:history="1">
            <w:r w:rsidRPr="00471F18">
              <w:rPr>
                <w:rStyle w:val="Hyperlink"/>
              </w:rPr>
              <w:t>2.</w:t>
            </w:r>
            <w:r>
              <w:rPr>
                <w:rFonts w:asciiTheme="minorHAnsi" w:eastAsiaTheme="minorEastAsia" w:hAnsiTheme="minorHAnsi" w:cstheme="minorBidi"/>
                <w:b w:val="0"/>
                <w:kern w:val="2"/>
                <w:lang w:val="en-ID"/>
                <w14:ligatures w14:val="standardContextual"/>
              </w:rPr>
              <w:tab/>
            </w:r>
            <w:r w:rsidRPr="00471F18">
              <w:rPr>
                <w:rStyle w:val="Hyperlink"/>
              </w:rPr>
              <w:t>Deskripsi Produk</w:t>
            </w:r>
            <w:r>
              <w:rPr>
                <w:webHidden/>
              </w:rPr>
              <w:tab/>
            </w:r>
            <w:r>
              <w:rPr>
                <w:webHidden/>
              </w:rPr>
              <w:fldChar w:fldCharType="begin"/>
            </w:r>
            <w:r>
              <w:rPr>
                <w:webHidden/>
              </w:rPr>
              <w:instrText xml:space="preserve"> PAGEREF _Toc243664910 \h </w:instrText>
            </w:r>
            <w:r>
              <w:rPr>
                <w:webHidden/>
              </w:rPr>
            </w:r>
            <w:r>
              <w:rPr>
                <w:webHidden/>
              </w:rPr>
              <w:fldChar w:fldCharType="separate"/>
            </w:r>
            <w:r w:rsidR="00B40DD1">
              <w:rPr>
                <w:webHidden/>
              </w:rPr>
              <w:t>6</w:t>
            </w:r>
            <w:r>
              <w:rPr>
                <w:webHidden/>
              </w:rPr>
              <w:fldChar w:fldCharType="end"/>
            </w:r>
          </w:hyperlink>
        </w:p>
        <w:p w14:paraId="5727A119" w14:textId="1F5B2606"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11" w:history="1">
            <w:r w:rsidRPr="00471F18">
              <w:rPr>
                <w:rStyle w:val="Hyperlink"/>
                <w:noProof/>
              </w:rPr>
              <w:t>2.1</w:t>
            </w:r>
            <w:r>
              <w:rPr>
                <w:rFonts w:asciiTheme="minorHAnsi" w:eastAsiaTheme="minorEastAsia" w:hAnsiTheme="minorHAnsi" w:cstheme="minorBidi"/>
                <w:noProof/>
                <w:kern w:val="2"/>
                <w:sz w:val="24"/>
                <w:lang w:val="en-ID"/>
                <w14:ligatures w14:val="standardContextual"/>
              </w:rPr>
              <w:tab/>
            </w:r>
            <w:r w:rsidRPr="00471F18">
              <w:rPr>
                <w:rStyle w:val="Hyperlink"/>
                <w:noProof/>
              </w:rPr>
              <w:t>Usulan Solusi</w:t>
            </w:r>
            <w:r>
              <w:rPr>
                <w:noProof/>
                <w:webHidden/>
              </w:rPr>
              <w:tab/>
            </w:r>
            <w:r>
              <w:rPr>
                <w:noProof/>
                <w:webHidden/>
              </w:rPr>
              <w:fldChar w:fldCharType="begin"/>
            </w:r>
            <w:r>
              <w:rPr>
                <w:noProof/>
                <w:webHidden/>
              </w:rPr>
              <w:instrText xml:space="preserve"> PAGEREF _Toc243664911 \h </w:instrText>
            </w:r>
            <w:r>
              <w:rPr>
                <w:noProof/>
                <w:webHidden/>
              </w:rPr>
            </w:r>
            <w:r>
              <w:rPr>
                <w:noProof/>
                <w:webHidden/>
              </w:rPr>
              <w:fldChar w:fldCharType="separate"/>
            </w:r>
            <w:r w:rsidR="00B40DD1">
              <w:rPr>
                <w:noProof/>
                <w:webHidden/>
              </w:rPr>
              <w:t>6</w:t>
            </w:r>
            <w:r>
              <w:rPr>
                <w:noProof/>
                <w:webHidden/>
              </w:rPr>
              <w:fldChar w:fldCharType="end"/>
            </w:r>
          </w:hyperlink>
        </w:p>
        <w:p w14:paraId="265C1759" w14:textId="381DA1B0"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12" w:history="1">
            <w:r w:rsidRPr="00471F18">
              <w:rPr>
                <w:rStyle w:val="Hyperlink"/>
                <w:noProof/>
              </w:rPr>
              <w:t>2.2</w:t>
            </w:r>
            <w:r>
              <w:rPr>
                <w:rFonts w:asciiTheme="minorHAnsi" w:eastAsiaTheme="minorEastAsia" w:hAnsiTheme="minorHAnsi" w:cstheme="minorBidi"/>
                <w:noProof/>
                <w:kern w:val="2"/>
                <w:sz w:val="24"/>
                <w:lang w:val="en-ID"/>
                <w14:ligatures w14:val="standardContextual"/>
              </w:rPr>
              <w:tab/>
            </w:r>
            <w:r w:rsidRPr="00471F18">
              <w:rPr>
                <w:rStyle w:val="Hyperlink"/>
                <w:noProof/>
              </w:rPr>
              <w:t>Deskripsi Produk</w:t>
            </w:r>
            <w:r>
              <w:rPr>
                <w:noProof/>
                <w:webHidden/>
              </w:rPr>
              <w:tab/>
            </w:r>
            <w:r>
              <w:rPr>
                <w:noProof/>
                <w:webHidden/>
              </w:rPr>
              <w:fldChar w:fldCharType="begin"/>
            </w:r>
            <w:r>
              <w:rPr>
                <w:noProof/>
                <w:webHidden/>
              </w:rPr>
              <w:instrText xml:space="preserve"> PAGEREF _Toc243664912 \h </w:instrText>
            </w:r>
            <w:r>
              <w:rPr>
                <w:noProof/>
                <w:webHidden/>
              </w:rPr>
            </w:r>
            <w:r>
              <w:rPr>
                <w:noProof/>
                <w:webHidden/>
              </w:rPr>
              <w:fldChar w:fldCharType="separate"/>
            </w:r>
            <w:r w:rsidR="00B40DD1">
              <w:rPr>
                <w:noProof/>
                <w:webHidden/>
              </w:rPr>
              <w:t>7</w:t>
            </w:r>
            <w:r>
              <w:rPr>
                <w:noProof/>
                <w:webHidden/>
              </w:rPr>
              <w:fldChar w:fldCharType="end"/>
            </w:r>
          </w:hyperlink>
        </w:p>
        <w:p w14:paraId="35F86DF3" w14:textId="5523EE74"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13" w:history="1">
            <w:r w:rsidRPr="00471F18">
              <w:rPr>
                <w:rStyle w:val="Hyperlink"/>
                <w:noProof/>
              </w:rPr>
              <w:t>2.3</w:t>
            </w:r>
            <w:r>
              <w:rPr>
                <w:rFonts w:asciiTheme="minorHAnsi" w:eastAsiaTheme="minorEastAsia" w:hAnsiTheme="minorHAnsi" w:cstheme="minorBidi"/>
                <w:noProof/>
                <w:kern w:val="2"/>
                <w:sz w:val="24"/>
                <w:lang w:val="en-ID"/>
                <w14:ligatures w14:val="standardContextual"/>
              </w:rPr>
              <w:tab/>
            </w:r>
            <w:r w:rsidRPr="00471F18">
              <w:rPr>
                <w:rStyle w:val="Hyperlink"/>
                <w:noProof/>
              </w:rPr>
              <w:t>Proses Bisnis</w:t>
            </w:r>
            <w:r>
              <w:rPr>
                <w:noProof/>
                <w:webHidden/>
              </w:rPr>
              <w:tab/>
            </w:r>
            <w:r>
              <w:rPr>
                <w:noProof/>
                <w:webHidden/>
              </w:rPr>
              <w:fldChar w:fldCharType="begin"/>
            </w:r>
            <w:r>
              <w:rPr>
                <w:noProof/>
                <w:webHidden/>
              </w:rPr>
              <w:instrText xml:space="preserve"> PAGEREF _Toc243664913 \h </w:instrText>
            </w:r>
            <w:r>
              <w:rPr>
                <w:noProof/>
                <w:webHidden/>
              </w:rPr>
            </w:r>
            <w:r>
              <w:rPr>
                <w:noProof/>
                <w:webHidden/>
              </w:rPr>
              <w:fldChar w:fldCharType="separate"/>
            </w:r>
            <w:r w:rsidR="00B40DD1">
              <w:rPr>
                <w:noProof/>
                <w:webHidden/>
              </w:rPr>
              <w:t>8</w:t>
            </w:r>
            <w:r>
              <w:rPr>
                <w:noProof/>
                <w:webHidden/>
              </w:rPr>
              <w:fldChar w:fldCharType="end"/>
            </w:r>
          </w:hyperlink>
        </w:p>
        <w:p w14:paraId="169EDB19" w14:textId="63857FBC" w:rsidR="00F54322" w:rsidRDefault="00F54322">
          <w:pPr>
            <w:pStyle w:val="TOC3"/>
            <w:rPr>
              <w:rFonts w:asciiTheme="minorHAnsi" w:eastAsiaTheme="minorEastAsia" w:hAnsiTheme="minorHAnsi" w:cstheme="minorBidi"/>
              <w:kern w:val="2"/>
              <w:sz w:val="24"/>
              <w:lang w:val="en-ID"/>
              <w14:ligatures w14:val="standardContextual"/>
            </w:rPr>
          </w:pPr>
          <w:hyperlink w:anchor="_Toc243664914" w:history="1">
            <w:r w:rsidRPr="00471F18">
              <w:rPr>
                <w:rStyle w:val="Hyperlink"/>
              </w:rPr>
              <w:t>2.3.1</w:t>
            </w:r>
            <w:r>
              <w:rPr>
                <w:rFonts w:asciiTheme="minorHAnsi" w:eastAsiaTheme="minorEastAsia" w:hAnsiTheme="minorHAnsi" w:cstheme="minorBidi"/>
                <w:kern w:val="2"/>
                <w:sz w:val="24"/>
                <w:lang w:val="en-ID"/>
                <w14:ligatures w14:val="standardContextual"/>
              </w:rPr>
              <w:tab/>
            </w:r>
            <w:r w:rsidRPr="00471F18">
              <w:rPr>
                <w:rStyle w:val="Hyperlink"/>
              </w:rPr>
              <w:t>Proses Bisnis Eksisting (As-Is)</w:t>
            </w:r>
            <w:r>
              <w:rPr>
                <w:webHidden/>
              </w:rPr>
              <w:tab/>
            </w:r>
            <w:r>
              <w:rPr>
                <w:webHidden/>
              </w:rPr>
              <w:fldChar w:fldCharType="begin"/>
            </w:r>
            <w:r>
              <w:rPr>
                <w:webHidden/>
              </w:rPr>
              <w:instrText xml:space="preserve"> PAGEREF _Toc243664914 \h </w:instrText>
            </w:r>
            <w:r>
              <w:rPr>
                <w:webHidden/>
              </w:rPr>
            </w:r>
            <w:r>
              <w:rPr>
                <w:webHidden/>
              </w:rPr>
              <w:fldChar w:fldCharType="separate"/>
            </w:r>
            <w:r w:rsidR="00B40DD1">
              <w:rPr>
                <w:webHidden/>
              </w:rPr>
              <w:t>8</w:t>
            </w:r>
            <w:r>
              <w:rPr>
                <w:webHidden/>
              </w:rPr>
              <w:fldChar w:fldCharType="end"/>
            </w:r>
          </w:hyperlink>
        </w:p>
        <w:p w14:paraId="6747FD0F" w14:textId="04A7676C" w:rsidR="00F54322" w:rsidRDefault="00F54322">
          <w:pPr>
            <w:pStyle w:val="TOC3"/>
            <w:rPr>
              <w:rFonts w:asciiTheme="minorHAnsi" w:eastAsiaTheme="minorEastAsia" w:hAnsiTheme="minorHAnsi" w:cstheme="minorBidi"/>
              <w:kern w:val="2"/>
              <w:sz w:val="24"/>
              <w:lang w:val="en-ID"/>
              <w14:ligatures w14:val="standardContextual"/>
            </w:rPr>
          </w:pPr>
          <w:hyperlink w:anchor="_Toc243664915" w:history="1">
            <w:r w:rsidRPr="00471F18">
              <w:rPr>
                <w:rStyle w:val="Hyperlink"/>
              </w:rPr>
              <w:t>2.3.2</w:t>
            </w:r>
            <w:r>
              <w:rPr>
                <w:rFonts w:asciiTheme="minorHAnsi" w:eastAsiaTheme="minorEastAsia" w:hAnsiTheme="minorHAnsi" w:cstheme="minorBidi"/>
                <w:kern w:val="2"/>
                <w:sz w:val="24"/>
                <w:lang w:val="en-ID"/>
                <w14:ligatures w14:val="standardContextual"/>
              </w:rPr>
              <w:tab/>
            </w:r>
            <w:r w:rsidRPr="00471F18">
              <w:rPr>
                <w:rStyle w:val="Hyperlink"/>
              </w:rPr>
              <w:t>Proses Bisnis Usulan (To-Be)</w:t>
            </w:r>
            <w:r>
              <w:rPr>
                <w:webHidden/>
              </w:rPr>
              <w:tab/>
            </w:r>
            <w:r>
              <w:rPr>
                <w:webHidden/>
              </w:rPr>
              <w:fldChar w:fldCharType="begin"/>
            </w:r>
            <w:r>
              <w:rPr>
                <w:webHidden/>
              </w:rPr>
              <w:instrText xml:space="preserve"> PAGEREF _Toc243664915 \h </w:instrText>
            </w:r>
            <w:r>
              <w:rPr>
                <w:webHidden/>
              </w:rPr>
            </w:r>
            <w:r>
              <w:rPr>
                <w:webHidden/>
              </w:rPr>
              <w:fldChar w:fldCharType="separate"/>
            </w:r>
            <w:r w:rsidR="00B40DD1">
              <w:rPr>
                <w:webHidden/>
              </w:rPr>
              <w:t>10</w:t>
            </w:r>
            <w:r>
              <w:rPr>
                <w:webHidden/>
              </w:rPr>
              <w:fldChar w:fldCharType="end"/>
            </w:r>
          </w:hyperlink>
        </w:p>
        <w:p w14:paraId="4FC42461" w14:textId="57E6372E" w:rsidR="00F54322" w:rsidRDefault="00F54322">
          <w:pPr>
            <w:pStyle w:val="TOC3"/>
            <w:rPr>
              <w:rFonts w:asciiTheme="minorHAnsi" w:eastAsiaTheme="minorEastAsia" w:hAnsiTheme="minorHAnsi" w:cstheme="minorBidi"/>
              <w:kern w:val="2"/>
              <w:sz w:val="24"/>
              <w:lang w:val="en-ID"/>
              <w14:ligatures w14:val="standardContextual"/>
            </w:rPr>
          </w:pPr>
          <w:hyperlink w:anchor="_Toc243664916" w:history="1">
            <w:r w:rsidRPr="00471F18">
              <w:rPr>
                <w:rStyle w:val="Hyperlink"/>
                <w:lang w:val="sv-SE"/>
              </w:rPr>
              <w:t>2.3.3</w:t>
            </w:r>
            <w:r>
              <w:rPr>
                <w:rFonts w:asciiTheme="minorHAnsi" w:eastAsiaTheme="minorEastAsia" w:hAnsiTheme="minorHAnsi" w:cstheme="minorBidi"/>
                <w:kern w:val="2"/>
                <w:sz w:val="24"/>
                <w:lang w:val="en-ID"/>
                <w14:ligatures w14:val="standardContextual"/>
              </w:rPr>
              <w:tab/>
            </w:r>
            <w:r w:rsidRPr="00471F18">
              <w:rPr>
                <w:rStyle w:val="Hyperlink"/>
                <w:lang w:val="sv-SE"/>
              </w:rPr>
              <w:t>Analisis Aktivitas yang Dibuat dalam Sistem Informasi</w:t>
            </w:r>
            <w:r>
              <w:rPr>
                <w:webHidden/>
              </w:rPr>
              <w:tab/>
            </w:r>
            <w:r>
              <w:rPr>
                <w:webHidden/>
              </w:rPr>
              <w:fldChar w:fldCharType="begin"/>
            </w:r>
            <w:r>
              <w:rPr>
                <w:webHidden/>
              </w:rPr>
              <w:instrText xml:space="preserve"> PAGEREF _Toc243664916 \h </w:instrText>
            </w:r>
            <w:r>
              <w:rPr>
                <w:webHidden/>
              </w:rPr>
            </w:r>
            <w:r>
              <w:rPr>
                <w:webHidden/>
              </w:rPr>
              <w:fldChar w:fldCharType="separate"/>
            </w:r>
            <w:r w:rsidR="00B40DD1">
              <w:rPr>
                <w:webHidden/>
              </w:rPr>
              <w:t>11</w:t>
            </w:r>
            <w:r>
              <w:rPr>
                <w:webHidden/>
              </w:rPr>
              <w:fldChar w:fldCharType="end"/>
            </w:r>
          </w:hyperlink>
        </w:p>
        <w:p w14:paraId="32B487B6" w14:textId="66FFF84D" w:rsidR="00F54322" w:rsidRDefault="00F54322">
          <w:pPr>
            <w:pStyle w:val="TOC1"/>
            <w:rPr>
              <w:rFonts w:asciiTheme="minorHAnsi" w:eastAsiaTheme="minorEastAsia" w:hAnsiTheme="minorHAnsi" w:cstheme="minorBidi"/>
              <w:b w:val="0"/>
              <w:kern w:val="2"/>
              <w:lang w:val="en-ID"/>
              <w14:ligatures w14:val="standardContextual"/>
            </w:rPr>
          </w:pPr>
          <w:hyperlink w:anchor="_Toc243664917" w:history="1">
            <w:r w:rsidRPr="00471F18">
              <w:rPr>
                <w:rStyle w:val="Hyperlink"/>
              </w:rPr>
              <w:t>3.</w:t>
            </w:r>
            <w:r>
              <w:rPr>
                <w:rFonts w:asciiTheme="minorHAnsi" w:eastAsiaTheme="minorEastAsia" w:hAnsiTheme="minorHAnsi" w:cstheme="minorBidi"/>
                <w:b w:val="0"/>
                <w:kern w:val="2"/>
                <w:lang w:val="en-ID"/>
                <w14:ligatures w14:val="standardContextual"/>
              </w:rPr>
              <w:tab/>
            </w:r>
            <w:r w:rsidRPr="00471F18">
              <w:rPr>
                <w:rStyle w:val="Hyperlink"/>
              </w:rPr>
              <w:t>Kebutuhan Sistem</w:t>
            </w:r>
            <w:r>
              <w:rPr>
                <w:webHidden/>
              </w:rPr>
              <w:tab/>
            </w:r>
            <w:r>
              <w:rPr>
                <w:webHidden/>
              </w:rPr>
              <w:fldChar w:fldCharType="begin"/>
            </w:r>
            <w:r>
              <w:rPr>
                <w:webHidden/>
              </w:rPr>
              <w:instrText xml:space="preserve"> PAGEREF _Toc243664917 \h </w:instrText>
            </w:r>
            <w:r>
              <w:rPr>
                <w:webHidden/>
              </w:rPr>
            </w:r>
            <w:r>
              <w:rPr>
                <w:webHidden/>
              </w:rPr>
              <w:fldChar w:fldCharType="separate"/>
            </w:r>
            <w:r w:rsidR="00B40DD1">
              <w:rPr>
                <w:webHidden/>
              </w:rPr>
              <w:t>13</w:t>
            </w:r>
            <w:r>
              <w:rPr>
                <w:webHidden/>
              </w:rPr>
              <w:fldChar w:fldCharType="end"/>
            </w:r>
          </w:hyperlink>
        </w:p>
        <w:p w14:paraId="52C72F3A" w14:textId="756C4DF8"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18" w:history="1">
            <w:r w:rsidRPr="00471F18">
              <w:rPr>
                <w:rStyle w:val="Hyperlink"/>
                <w:noProof/>
              </w:rPr>
              <w:t>3.1</w:t>
            </w:r>
            <w:r>
              <w:rPr>
                <w:rFonts w:asciiTheme="minorHAnsi" w:eastAsiaTheme="minorEastAsia" w:hAnsiTheme="minorHAnsi" w:cstheme="minorBidi"/>
                <w:noProof/>
                <w:kern w:val="2"/>
                <w:sz w:val="24"/>
                <w:lang w:val="en-ID"/>
                <w14:ligatures w14:val="standardContextual"/>
              </w:rPr>
              <w:tab/>
            </w:r>
            <w:r w:rsidRPr="00471F18">
              <w:rPr>
                <w:rStyle w:val="Hyperlink"/>
                <w:noProof/>
              </w:rPr>
              <w:t>Kebutuhan Fungsional</w:t>
            </w:r>
            <w:r>
              <w:rPr>
                <w:noProof/>
                <w:webHidden/>
              </w:rPr>
              <w:tab/>
            </w:r>
            <w:r>
              <w:rPr>
                <w:noProof/>
                <w:webHidden/>
              </w:rPr>
              <w:fldChar w:fldCharType="begin"/>
            </w:r>
            <w:r>
              <w:rPr>
                <w:noProof/>
                <w:webHidden/>
              </w:rPr>
              <w:instrText xml:space="preserve"> PAGEREF _Toc243664918 \h </w:instrText>
            </w:r>
            <w:r>
              <w:rPr>
                <w:noProof/>
                <w:webHidden/>
              </w:rPr>
            </w:r>
            <w:r>
              <w:rPr>
                <w:noProof/>
                <w:webHidden/>
              </w:rPr>
              <w:fldChar w:fldCharType="separate"/>
            </w:r>
            <w:r w:rsidR="00B40DD1">
              <w:rPr>
                <w:noProof/>
                <w:webHidden/>
              </w:rPr>
              <w:t>13</w:t>
            </w:r>
            <w:r>
              <w:rPr>
                <w:noProof/>
                <w:webHidden/>
              </w:rPr>
              <w:fldChar w:fldCharType="end"/>
            </w:r>
          </w:hyperlink>
        </w:p>
        <w:p w14:paraId="3E6BA34E" w14:textId="07947630" w:rsidR="00F54322" w:rsidRDefault="00F54322">
          <w:pPr>
            <w:pStyle w:val="TOC3"/>
            <w:rPr>
              <w:rFonts w:asciiTheme="minorHAnsi" w:eastAsiaTheme="minorEastAsia" w:hAnsiTheme="minorHAnsi" w:cstheme="minorBidi"/>
              <w:kern w:val="2"/>
              <w:sz w:val="24"/>
              <w:lang w:val="en-ID"/>
              <w14:ligatures w14:val="standardContextual"/>
            </w:rPr>
          </w:pPr>
          <w:hyperlink w:anchor="_Toc243664919" w:history="1">
            <w:r w:rsidRPr="00471F18">
              <w:rPr>
                <w:rStyle w:val="Hyperlink"/>
              </w:rPr>
              <w:t>3.1.1</w:t>
            </w:r>
            <w:r>
              <w:rPr>
                <w:rFonts w:asciiTheme="minorHAnsi" w:eastAsiaTheme="minorEastAsia" w:hAnsiTheme="minorHAnsi" w:cstheme="minorBidi"/>
                <w:kern w:val="2"/>
                <w:sz w:val="24"/>
                <w:lang w:val="en-ID"/>
                <w14:ligatures w14:val="standardContextual"/>
              </w:rPr>
              <w:tab/>
            </w:r>
            <w:r w:rsidRPr="00471F18">
              <w:rPr>
                <w:rStyle w:val="Hyperlink"/>
              </w:rPr>
              <w:t>Daftar Kebutuhan</w:t>
            </w:r>
            <w:r>
              <w:rPr>
                <w:webHidden/>
              </w:rPr>
              <w:tab/>
            </w:r>
            <w:r>
              <w:rPr>
                <w:webHidden/>
              </w:rPr>
              <w:fldChar w:fldCharType="begin"/>
            </w:r>
            <w:r>
              <w:rPr>
                <w:webHidden/>
              </w:rPr>
              <w:instrText xml:space="preserve"> PAGEREF _Toc243664919 \h </w:instrText>
            </w:r>
            <w:r>
              <w:rPr>
                <w:webHidden/>
              </w:rPr>
            </w:r>
            <w:r>
              <w:rPr>
                <w:webHidden/>
              </w:rPr>
              <w:fldChar w:fldCharType="separate"/>
            </w:r>
            <w:r w:rsidR="00B40DD1">
              <w:rPr>
                <w:webHidden/>
              </w:rPr>
              <w:t>13</w:t>
            </w:r>
            <w:r>
              <w:rPr>
                <w:webHidden/>
              </w:rPr>
              <w:fldChar w:fldCharType="end"/>
            </w:r>
          </w:hyperlink>
        </w:p>
        <w:p w14:paraId="4264BC01" w14:textId="7FDBE690" w:rsidR="00F54322" w:rsidRDefault="00F54322">
          <w:pPr>
            <w:pStyle w:val="TOC3"/>
            <w:rPr>
              <w:rFonts w:asciiTheme="minorHAnsi" w:eastAsiaTheme="minorEastAsia" w:hAnsiTheme="minorHAnsi" w:cstheme="minorBidi"/>
              <w:kern w:val="2"/>
              <w:sz w:val="24"/>
              <w:lang w:val="en-ID"/>
              <w14:ligatures w14:val="standardContextual"/>
            </w:rPr>
          </w:pPr>
          <w:hyperlink w:anchor="_Toc243664920" w:history="1">
            <w:r w:rsidRPr="00471F18">
              <w:rPr>
                <w:rStyle w:val="Hyperlink"/>
              </w:rPr>
              <w:t>3.1.2</w:t>
            </w:r>
            <w:r>
              <w:rPr>
                <w:rFonts w:asciiTheme="minorHAnsi" w:eastAsiaTheme="minorEastAsia" w:hAnsiTheme="minorHAnsi" w:cstheme="minorBidi"/>
                <w:kern w:val="2"/>
                <w:sz w:val="24"/>
                <w:lang w:val="en-ID"/>
                <w14:ligatures w14:val="standardContextual"/>
              </w:rPr>
              <w:tab/>
            </w:r>
            <w:r w:rsidRPr="00471F18">
              <w:rPr>
                <w:rStyle w:val="Hyperlink"/>
              </w:rPr>
              <w:t>Karakteristik Pengguna</w:t>
            </w:r>
            <w:r>
              <w:rPr>
                <w:webHidden/>
              </w:rPr>
              <w:tab/>
            </w:r>
            <w:r>
              <w:rPr>
                <w:webHidden/>
              </w:rPr>
              <w:fldChar w:fldCharType="begin"/>
            </w:r>
            <w:r>
              <w:rPr>
                <w:webHidden/>
              </w:rPr>
              <w:instrText xml:space="preserve"> PAGEREF _Toc243664920 \h </w:instrText>
            </w:r>
            <w:r>
              <w:rPr>
                <w:webHidden/>
              </w:rPr>
            </w:r>
            <w:r>
              <w:rPr>
                <w:webHidden/>
              </w:rPr>
              <w:fldChar w:fldCharType="separate"/>
            </w:r>
            <w:r w:rsidR="00B40DD1">
              <w:rPr>
                <w:webHidden/>
              </w:rPr>
              <w:t>16</w:t>
            </w:r>
            <w:r>
              <w:rPr>
                <w:webHidden/>
              </w:rPr>
              <w:fldChar w:fldCharType="end"/>
            </w:r>
          </w:hyperlink>
        </w:p>
        <w:p w14:paraId="2D8D55F2" w14:textId="6CED6CD7"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1" w:history="1">
            <w:r w:rsidRPr="00471F18">
              <w:rPr>
                <w:rStyle w:val="Hyperlink"/>
                <w:noProof/>
              </w:rPr>
              <w:t>3.2</w:t>
            </w:r>
            <w:r>
              <w:rPr>
                <w:rFonts w:asciiTheme="minorHAnsi" w:eastAsiaTheme="minorEastAsia" w:hAnsiTheme="minorHAnsi" w:cstheme="minorBidi"/>
                <w:noProof/>
                <w:kern w:val="2"/>
                <w:sz w:val="24"/>
                <w:lang w:val="en-ID"/>
                <w14:ligatures w14:val="standardContextual"/>
              </w:rPr>
              <w:tab/>
            </w:r>
            <w:r w:rsidRPr="00471F18">
              <w:rPr>
                <w:rStyle w:val="Hyperlink"/>
                <w:noProof/>
              </w:rPr>
              <w:t>Kebutuhan Non Fungsional</w:t>
            </w:r>
            <w:r>
              <w:rPr>
                <w:noProof/>
                <w:webHidden/>
              </w:rPr>
              <w:tab/>
            </w:r>
            <w:r>
              <w:rPr>
                <w:noProof/>
                <w:webHidden/>
              </w:rPr>
              <w:fldChar w:fldCharType="begin"/>
            </w:r>
            <w:r>
              <w:rPr>
                <w:noProof/>
                <w:webHidden/>
              </w:rPr>
              <w:instrText xml:space="preserve"> PAGEREF _Toc243664921 \h </w:instrText>
            </w:r>
            <w:r>
              <w:rPr>
                <w:noProof/>
                <w:webHidden/>
              </w:rPr>
            </w:r>
            <w:r>
              <w:rPr>
                <w:noProof/>
                <w:webHidden/>
              </w:rPr>
              <w:fldChar w:fldCharType="separate"/>
            </w:r>
            <w:r w:rsidR="00B40DD1">
              <w:rPr>
                <w:noProof/>
                <w:webHidden/>
              </w:rPr>
              <w:t>17</w:t>
            </w:r>
            <w:r>
              <w:rPr>
                <w:noProof/>
                <w:webHidden/>
              </w:rPr>
              <w:fldChar w:fldCharType="end"/>
            </w:r>
          </w:hyperlink>
        </w:p>
        <w:p w14:paraId="2226E7C1" w14:textId="139CF0CB"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2" w:history="1">
            <w:r w:rsidRPr="00471F18">
              <w:rPr>
                <w:rStyle w:val="Hyperlink"/>
                <w:noProof/>
              </w:rPr>
              <w:t>3.3</w:t>
            </w:r>
            <w:r>
              <w:rPr>
                <w:rFonts w:asciiTheme="minorHAnsi" w:eastAsiaTheme="minorEastAsia" w:hAnsiTheme="minorHAnsi" w:cstheme="minorBidi"/>
                <w:noProof/>
                <w:kern w:val="2"/>
                <w:sz w:val="24"/>
                <w:lang w:val="en-ID"/>
                <w14:ligatures w14:val="standardContextual"/>
              </w:rPr>
              <w:tab/>
            </w:r>
            <w:r w:rsidRPr="00471F18">
              <w:rPr>
                <w:rStyle w:val="Hyperlink"/>
                <w:noProof/>
              </w:rPr>
              <w:t>Kebutuhan Teknis</w:t>
            </w:r>
            <w:r>
              <w:rPr>
                <w:noProof/>
                <w:webHidden/>
              </w:rPr>
              <w:tab/>
            </w:r>
            <w:r>
              <w:rPr>
                <w:noProof/>
                <w:webHidden/>
              </w:rPr>
              <w:fldChar w:fldCharType="begin"/>
            </w:r>
            <w:r>
              <w:rPr>
                <w:noProof/>
                <w:webHidden/>
              </w:rPr>
              <w:instrText xml:space="preserve"> PAGEREF _Toc243664922 \h </w:instrText>
            </w:r>
            <w:r>
              <w:rPr>
                <w:noProof/>
                <w:webHidden/>
              </w:rPr>
            </w:r>
            <w:r>
              <w:rPr>
                <w:noProof/>
                <w:webHidden/>
              </w:rPr>
              <w:fldChar w:fldCharType="separate"/>
            </w:r>
            <w:r w:rsidR="00B40DD1">
              <w:rPr>
                <w:noProof/>
                <w:webHidden/>
              </w:rPr>
              <w:t>18</w:t>
            </w:r>
            <w:r>
              <w:rPr>
                <w:noProof/>
                <w:webHidden/>
              </w:rPr>
              <w:fldChar w:fldCharType="end"/>
            </w:r>
          </w:hyperlink>
        </w:p>
        <w:p w14:paraId="49958B7D" w14:textId="332C961B" w:rsidR="00F54322" w:rsidRDefault="00F54322">
          <w:pPr>
            <w:pStyle w:val="TOC1"/>
            <w:rPr>
              <w:rFonts w:asciiTheme="minorHAnsi" w:eastAsiaTheme="minorEastAsia" w:hAnsiTheme="minorHAnsi" w:cstheme="minorBidi"/>
              <w:b w:val="0"/>
              <w:kern w:val="2"/>
              <w:lang w:val="en-ID"/>
              <w14:ligatures w14:val="standardContextual"/>
            </w:rPr>
          </w:pPr>
          <w:hyperlink w:anchor="_Toc243664923" w:history="1">
            <w:r w:rsidRPr="00471F18">
              <w:rPr>
                <w:rStyle w:val="Hyperlink"/>
              </w:rPr>
              <w:t>4.</w:t>
            </w:r>
            <w:r>
              <w:rPr>
                <w:rFonts w:asciiTheme="minorHAnsi" w:eastAsiaTheme="minorEastAsia" w:hAnsiTheme="minorHAnsi" w:cstheme="minorBidi"/>
                <w:b w:val="0"/>
                <w:kern w:val="2"/>
                <w:lang w:val="en-ID"/>
                <w14:ligatures w14:val="standardContextual"/>
              </w:rPr>
              <w:tab/>
            </w:r>
            <w:r w:rsidRPr="00471F18">
              <w:rPr>
                <w:rStyle w:val="Hyperlink"/>
              </w:rPr>
              <w:t>Rancangan Sistem</w:t>
            </w:r>
            <w:r>
              <w:rPr>
                <w:webHidden/>
              </w:rPr>
              <w:tab/>
            </w:r>
            <w:r>
              <w:rPr>
                <w:webHidden/>
              </w:rPr>
              <w:fldChar w:fldCharType="begin"/>
            </w:r>
            <w:r>
              <w:rPr>
                <w:webHidden/>
              </w:rPr>
              <w:instrText xml:space="preserve"> PAGEREF _Toc243664923 \h </w:instrText>
            </w:r>
            <w:r>
              <w:rPr>
                <w:webHidden/>
              </w:rPr>
            </w:r>
            <w:r>
              <w:rPr>
                <w:webHidden/>
              </w:rPr>
              <w:fldChar w:fldCharType="separate"/>
            </w:r>
            <w:r w:rsidR="00B40DD1">
              <w:rPr>
                <w:webHidden/>
              </w:rPr>
              <w:t>19</w:t>
            </w:r>
            <w:r>
              <w:rPr>
                <w:webHidden/>
              </w:rPr>
              <w:fldChar w:fldCharType="end"/>
            </w:r>
          </w:hyperlink>
        </w:p>
        <w:p w14:paraId="091512FB" w14:textId="7294052B"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4" w:history="1">
            <w:r w:rsidRPr="00471F18">
              <w:rPr>
                <w:rStyle w:val="Hyperlink"/>
                <w:noProof/>
              </w:rPr>
              <w:t>4.1</w:t>
            </w:r>
            <w:r>
              <w:rPr>
                <w:rFonts w:asciiTheme="minorHAnsi" w:eastAsiaTheme="minorEastAsia" w:hAnsiTheme="minorHAnsi" w:cstheme="minorBidi"/>
                <w:noProof/>
                <w:kern w:val="2"/>
                <w:sz w:val="24"/>
                <w:lang w:val="en-ID"/>
                <w14:ligatures w14:val="standardContextual"/>
              </w:rPr>
              <w:tab/>
            </w:r>
            <w:r w:rsidRPr="00471F18">
              <w:rPr>
                <w:rStyle w:val="Hyperlink"/>
                <w:noProof/>
              </w:rPr>
              <w:t>Use Case Diagram</w:t>
            </w:r>
            <w:r>
              <w:rPr>
                <w:noProof/>
                <w:webHidden/>
              </w:rPr>
              <w:tab/>
            </w:r>
            <w:r>
              <w:rPr>
                <w:noProof/>
                <w:webHidden/>
              </w:rPr>
              <w:fldChar w:fldCharType="begin"/>
            </w:r>
            <w:r>
              <w:rPr>
                <w:noProof/>
                <w:webHidden/>
              </w:rPr>
              <w:instrText xml:space="preserve"> PAGEREF _Toc243664924 \h </w:instrText>
            </w:r>
            <w:r>
              <w:rPr>
                <w:noProof/>
                <w:webHidden/>
              </w:rPr>
            </w:r>
            <w:r>
              <w:rPr>
                <w:noProof/>
                <w:webHidden/>
              </w:rPr>
              <w:fldChar w:fldCharType="separate"/>
            </w:r>
            <w:r w:rsidR="00B40DD1">
              <w:rPr>
                <w:noProof/>
                <w:webHidden/>
              </w:rPr>
              <w:t>19</w:t>
            </w:r>
            <w:r>
              <w:rPr>
                <w:noProof/>
                <w:webHidden/>
              </w:rPr>
              <w:fldChar w:fldCharType="end"/>
            </w:r>
          </w:hyperlink>
        </w:p>
        <w:p w14:paraId="0885CF20" w14:textId="498191B7" w:rsidR="00F54322" w:rsidRDefault="00F54322">
          <w:pPr>
            <w:pStyle w:val="TOC3"/>
            <w:rPr>
              <w:rFonts w:asciiTheme="minorHAnsi" w:eastAsiaTheme="minorEastAsia" w:hAnsiTheme="minorHAnsi" w:cstheme="minorBidi"/>
              <w:kern w:val="2"/>
              <w:sz w:val="24"/>
              <w:lang w:val="en-ID"/>
              <w14:ligatures w14:val="standardContextual"/>
            </w:rPr>
          </w:pPr>
          <w:hyperlink w:anchor="_Toc243664925" w:history="1">
            <w:r w:rsidRPr="00471F18">
              <w:rPr>
                <w:rStyle w:val="Hyperlink"/>
              </w:rPr>
              <w:t>4.1.1</w:t>
            </w:r>
            <w:r>
              <w:rPr>
                <w:rFonts w:asciiTheme="minorHAnsi" w:eastAsiaTheme="minorEastAsia" w:hAnsiTheme="minorHAnsi" w:cstheme="minorBidi"/>
                <w:kern w:val="2"/>
                <w:sz w:val="24"/>
                <w:lang w:val="en-ID"/>
                <w14:ligatures w14:val="standardContextual"/>
              </w:rPr>
              <w:tab/>
            </w:r>
            <w:r w:rsidRPr="00471F18">
              <w:rPr>
                <w:rStyle w:val="Hyperlink"/>
              </w:rPr>
              <w:t>Use Case Scenario</w:t>
            </w:r>
            <w:r>
              <w:rPr>
                <w:webHidden/>
              </w:rPr>
              <w:tab/>
            </w:r>
            <w:r>
              <w:rPr>
                <w:webHidden/>
              </w:rPr>
              <w:fldChar w:fldCharType="begin"/>
            </w:r>
            <w:r>
              <w:rPr>
                <w:webHidden/>
              </w:rPr>
              <w:instrText xml:space="preserve"> PAGEREF _Toc243664925 \h </w:instrText>
            </w:r>
            <w:r>
              <w:rPr>
                <w:webHidden/>
              </w:rPr>
            </w:r>
            <w:r>
              <w:rPr>
                <w:webHidden/>
              </w:rPr>
              <w:fldChar w:fldCharType="separate"/>
            </w:r>
            <w:r w:rsidR="00B40DD1">
              <w:rPr>
                <w:webHidden/>
              </w:rPr>
              <w:t>23</w:t>
            </w:r>
            <w:r>
              <w:rPr>
                <w:webHidden/>
              </w:rPr>
              <w:fldChar w:fldCharType="end"/>
            </w:r>
          </w:hyperlink>
        </w:p>
        <w:p w14:paraId="1067AAFC" w14:textId="7FE68DF8"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6" w:history="1">
            <w:r w:rsidRPr="00471F18">
              <w:rPr>
                <w:rStyle w:val="Hyperlink"/>
                <w:noProof/>
              </w:rPr>
              <w:t>4.2</w:t>
            </w:r>
            <w:r>
              <w:rPr>
                <w:rFonts w:asciiTheme="minorHAnsi" w:eastAsiaTheme="minorEastAsia" w:hAnsiTheme="minorHAnsi" w:cstheme="minorBidi"/>
                <w:noProof/>
                <w:kern w:val="2"/>
                <w:sz w:val="24"/>
                <w:lang w:val="en-ID"/>
                <w14:ligatures w14:val="standardContextual"/>
              </w:rPr>
              <w:tab/>
            </w:r>
            <w:r w:rsidRPr="00471F18">
              <w:rPr>
                <w:rStyle w:val="Hyperlink"/>
                <w:noProof/>
              </w:rPr>
              <w:t>Arsitektur Sistem</w:t>
            </w:r>
            <w:r>
              <w:rPr>
                <w:noProof/>
                <w:webHidden/>
              </w:rPr>
              <w:tab/>
            </w:r>
            <w:r>
              <w:rPr>
                <w:noProof/>
                <w:webHidden/>
              </w:rPr>
              <w:fldChar w:fldCharType="begin"/>
            </w:r>
            <w:r>
              <w:rPr>
                <w:noProof/>
                <w:webHidden/>
              </w:rPr>
              <w:instrText xml:space="preserve"> PAGEREF _Toc243664926 \h </w:instrText>
            </w:r>
            <w:r>
              <w:rPr>
                <w:noProof/>
                <w:webHidden/>
              </w:rPr>
            </w:r>
            <w:r>
              <w:rPr>
                <w:noProof/>
                <w:webHidden/>
              </w:rPr>
              <w:fldChar w:fldCharType="separate"/>
            </w:r>
            <w:r w:rsidR="00B40DD1">
              <w:rPr>
                <w:noProof/>
                <w:webHidden/>
              </w:rPr>
              <w:t>25</w:t>
            </w:r>
            <w:r>
              <w:rPr>
                <w:noProof/>
                <w:webHidden/>
              </w:rPr>
              <w:fldChar w:fldCharType="end"/>
            </w:r>
          </w:hyperlink>
        </w:p>
        <w:p w14:paraId="74174D66" w14:textId="41132A28"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7" w:history="1">
            <w:r w:rsidRPr="00471F18">
              <w:rPr>
                <w:rStyle w:val="Hyperlink"/>
                <w:noProof/>
              </w:rPr>
              <w:t>4.3</w:t>
            </w:r>
            <w:r>
              <w:rPr>
                <w:rFonts w:asciiTheme="minorHAnsi" w:eastAsiaTheme="minorEastAsia" w:hAnsiTheme="minorHAnsi" w:cstheme="minorBidi"/>
                <w:noProof/>
                <w:kern w:val="2"/>
                <w:sz w:val="24"/>
                <w:lang w:val="en-ID"/>
                <w14:ligatures w14:val="standardContextual"/>
              </w:rPr>
              <w:tab/>
            </w:r>
            <w:r w:rsidRPr="00471F18">
              <w:rPr>
                <w:rStyle w:val="Hyperlink"/>
                <w:noProof/>
              </w:rPr>
              <w:t>Rancangan ERD</w:t>
            </w:r>
            <w:r>
              <w:rPr>
                <w:noProof/>
                <w:webHidden/>
              </w:rPr>
              <w:tab/>
            </w:r>
            <w:r>
              <w:rPr>
                <w:noProof/>
                <w:webHidden/>
              </w:rPr>
              <w:fldChar w:fldCharType="begin"/>
            </w:r>
            <w:r>
              <w:rPr>
                <w:noProof/>
                <w:webHidden/>
              </w:rPr>
              <w:instrText xml:space="preserve"> PAGEREF _Toc243664927 \h </w:instrText>
            </w:r>
            <w:r>
              <w:rPr>
                <w:noProof/>
                <w:webHidden/>
              </w:rPr>
            </w:r>
            <w:r>
              <w:rPr>
                <w:noProof/>
                <w:webHidden/>
              </w:rPr>
              <w:fldChar w:fldCharType="separate"/>
            </w:r>
            <w:r w:rsidR="00B40DD1">
              <w:rPr>
                <w:noProof/>
                <w:webHidden/>
              </w:rPr>
              <w:t>27</w:t>
            </w:r>
            <w:r>
              <w:rPr>
                <w:noProof/>
                <w:webHidden/>
              </w:rPr>
              <w:fldChar w:fldCharType="end"/>
            </w:r>
          </w:hyperlink>
        </w:p>
        <w:p w14:paraId="3D0149AD" w14:textId="4FEF2D3F"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8" w:history="1">
            <w:r w:rsidRPr="00471F18">
              <w:rPr>
                <w:rStyle w:val="Hyperlink"/>
                <w:noProof/>
              </w:rPr>
              <w:t>4.4</w:t>
            </w:r>
            <w:r>
              <w:rPr>
                <w:rFonts w:asciiTheme="minorHAnsi" w:eastAsiaTheme="minorEastAsia" w:hAnsiTheme="minorHAnsi" w:cstheme="minorBidi"/>
                <w:noProof/>
                <w:kern w:val="2"/>
                <w:sz w:val="24"/>
                <w:lang w:val="en-ID"/>
                <w14:ligatures w14:val="standardContextual"/>
              </w:rPr>
              <w:tab/>
            </w:r>
            <w:r w:rsidRPr="00471F18">
              <w:rPr>
                <w:rStyle w:val="Hyperlink"/>
                <w:noProof/>
              </w:rPr>
              <w:t>Class Diagram</w:t>
            </w:r>
            <w:r>
              <w:rPr>
                <w:noProof/>
                <w:webHidden/>
              </w:rPr>
              <w:tab/>
            </w:r>
            <w:r>
              <w:rPr>
                <w:noProof/>
                <w:webHidden/>
              </w:rPr>
              <w:fldChar w:fldCharType="begin"/>
            </w:r>
            <w:r>
              <w:rPr>
                <w:noProof/>
                <w:webHidden/>
              </w:rPr>
              <w:instrText xml:space="preserve"> PAGEREF _Toc243664928 \h </w:instrText>
            </w:r>
            <w:r>
              <w:rPr>
                <w:noProof/>
                <w:webHidden/>
              </w:rPr>
            </w:r>
            <w:r>
              <w:rPr>
                <w:noProof/>
                <w:webHidden/>
              </w:rPr>
              <w:fldChar w:fldCharType="separate"/>
            </w:r>
            <w:r w:rsidR="00B40DD1">
              <w:rPr>
                <w:noProof/>
                <w:webHidden/>
              </w:rPr>
              <w:t>35</w:t>
            </w:r>
            <w:r>
              <w:rPr>
                <w:noProof/>
                <w:webHidden/>
              </w:rPr>
              <w:fldChar w:fldCharType="end"/>
            </w:r>
          </w:hyperlink>
        </w:p>
        <w:p w14:paraId="757442FE" w14:textId="2A5252FA"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29" w:history="1">
            <w:r w:rsidRPr="00471F18">
              <w:rPr>
                <w:rStyle w:val="Hyperlink"/>
                <w:noProof/>
              </w:rPr>
              <w:t>4.5</w:t>
            </w:r>
            <w:r>
              <w:rPr>
                <w:rFonts w:asciiTheme="minorHAnsi" w:eastAsiaTheme="minorEastAsia" w:hAnsiTheme="minorHAnsi" w:cstheme="minorBidi"/>
                <w:noProof/>
                <w:kern w:val="2"/>
                <w:sz w:val="24"/>
                <w:lang w:val="en-ID"/>
                <w14:ligatures w14:val="standardContextual"/>
              </w:rPr>
              <w:tab/>
            </w:r>
            <w:r w:rsidRPr="00471F18">
              <w:rPr>
                <w:rStyle w:val="Hyperlink"/>
                <w:noProof/>
              </w:rPr>
              <w:t>Mockup</w:t>
            </w:r>
            <w:r>
              <w:rPr>
                <w:noProof/>
                <w:webHidden/>
              </w:rPr>
              <w:tab/>
            </w:r>
            <w:r>
              <w:rPr>
                <w:noProof/>
                <w:webHidden/>
              </w:rPr>
              <w:fldChar w:fldCharType="begin"/>
            </w:r>
            <w:r>
              <w:rPr>
                <w:noProof/>
                <w:webHidden/>
              </w:rPr>
              <w:instrText xml:space="preserve"> PAGEREF _Toc243664929 \h </w:instrText>
            </w:r>
            <w:r>
              <w:rPr>
                <w:noProof/>
                <w:webHidden/>
              </w:rPr>
            </w:r>
            <w:r>
              <w:rPr>
                <w:noProof/>
                <w:webHidden/>
              </w:rPr>
              <w:fldChar w:fldCharType="separate"/>
            </w:r>
            <w:r w:rsidR="00B40DD1">
              <w:rPr>
                <w:noProof/>
                <w:webHidden/>
              </w:rPr>
              <w:t>42</w:t>
            </w:r>
            <w:r>
              <w:rPr>
                <w:noProof/>
                <w:webHidden/>
              </w:rPr>
              <w:fldChar w:fldCharType="end"/>
            </w:r>
          </w:hyperlink>
        </w:p>
        <w:p w14:paraId="083AFF9D" w14:textId="22ECBD68" w:rsidR="00F54322" w:rsidRDefault="00F54322">
          <w:pPr>
            <w:pStyle w:val="TOC1"/>
            <w:rPr>
              <w:rFonts w:asciiTheme="minorHAnsi" w:eastAsiaTheme="minorEastAsia" w:hAnsiTheme="minorHAnsi" w:cstheme="minorBidi"/>
              <w:b w:val="0"/>
              <w:kern w:val="2"/>
              <w:lang w:val="en-ID"/>
              <w14:ligatures w14:val="standardContextual"/>
            </w:rPr>
          </w:pPr>
          <w:hyperlink w:anchor="_Toc243664930" w:history="1">
            <w:r w:rsidRPr="00471F18">
              <w:rPr>
                <w:rStyle w:val="Hyperlink"/>
              </w:rPr>
              <w:t>5.</w:t>
            </w:r>
            <w:r>
              <w:rPr>
                <w:rFonts w:asciiTheme="minorHAnsi" w:eastAsiaTheme="minorEastAsia" w:hAnsiTheme="minorHAnsi" w:cstheme="minorBidi"/>
                <w:b w:val="0"/>
                <w:kern w:val="2"/>
                <w:lang w:val="en-ID"/>
                <w14:ligatures w14:val="standardContextual"/>
              </w:rPr>
              <w:tab/>
            </w:r>
            <w:r w:rsidRPr="00471F18">
              <w:rPr>
                <w:rStyle w:val="Hyperlink"/>
              </w:rPr>
              <w:t>Metode Pengembangan</w:t>
            </w:r>
            <w:r>
              <w:rPr>
                <w:webHidden/>
              </w:rPr>
              <w:tab/>
            </w:r>
            <w:r>
              <w:rPr>
                <w:webHidden/>
              </w:rPr>
              <w:fldChar w:fldCharType="begin"/>
            </w:r>
            <w:r>
              <w:rPr>
                <w:webHidden/>
              </w:rPr>
              <w:instrText xml:space="preserve"> PAGEREF _Toc243664930 \h </w:instrText>
            </w:r>
            <w:r>
              <w:rPr>
                <w:webHidden/>
              </w:rPr>
            </w:r>
            <w:r>
              <w:rPr>
                <w:webHidden/>
              </w:rPr>
              <w:fldChar w:fldCharType="separate"/>
            </w:r>
            <w:r w:rsidR="00B40DD1">
              <w:rPr>
                <w:webHidden/>
              </w:rPr>
              <w:t>47</w:t>
            </w:r>
            <w:r>
              <w:rPr>
                <w:webHidden/>
              </w:rPr>
              <w:fldChar w:fldCharType="end"/>
            </w:r>
          </w:hyperlink>
        </w:p>
        <w:p w14:paraId="5A6CEEE5" w14:textId="5F0F6EF7"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31" w:history="1">
            <w:r w:rsidRPr="00471F18">
              <w:rPr>
                <w:rStyle w:val="Hyperlink"/>
                <w:noProof/>
              </w:rPr>
              <w:t>5.1</w:t>
            </w:r>
            <w:r>
              <w:rPr>
                <w:rFonts w:asciiTheme="minorHAnsi" w:eastAsiaTheme="minorEastAsia" w:hAnsiTheme="minorHAnsi" w:cstheme="minorBidi"/>
                <w:noProof/>
                <w:kern w:val="2"/>
                <w:sz w:val="24"/>
                <w:lang w:val="en-ID"/>
                <w14:ligatures w14:val="standardContextual"/>
              </w:rPr>
              <w:tab/>
            </w:r>
            <w:r w:rsidRPr="00471F18">
              <w:rPr>
                <w:rStyle w:val="Hyperlink"/>
                <w:noProof/>
              </w:rPr>
              <w:t>Jadwal Pengembangan</w:t>
            </w:r>
            <w:r>
              <w:rPr>
                <w:noProof/>
                <w:webHidden/>
              </w:rPr>
              <w:tab/>
            </w:r>
            <w:r>
              <w:rPr>
                <w:noProof/>
                <w:webHidden/>
              </w:rPr>
              <w:fldChar w:fldCharType="begin"/>
            </w:r>
            <w:r>
              <w:rPr>
                <w:noProof/>
                <w:webHidden/>
              </w:rPr>
              <w:instrText xml:space="preserve"> PAGEREF _Toc243664931 \h </w:instrText>
            </w:r>
            <w:r>
              <w:rPr>
                <w:noProof/>
                <w:webHidden/>
              </w:rPr>
            </w:r>
            <w:r>
              <w:rPr>
                <w:noProof/>
                <w:webHidden/>
              </w:rPr>
              <w:fldChar w:fldCharType="separate"/>
            </w:r>
            <w:r w:rsidR="00B40DD1">
              <w:rPr>
                <w:noProof/>
                <w:webHidden/>
              </w:rPr>
              <w:t>47</w:t>
            </w:r>
            <w:r>
              <w:rPr>
                <w:noProof/>
                <w:webHidden/>
              </w:rPr>
              <w:fldChar w:fldCharType="end"/>
            </w:r>
          </w:hyperlink>
        </w:p>
        <w:p w14:paraId="20159E43" w14:textId="7D24D0EA" w:rsidR="00F54322" w:rsidRDefault="00F54322">
          <w:pPr>
            <w:pStyle w:val="TOC2"/>
            <w:tabs>
              <w:tab w:val="left" w:pos="960"/>
            </w:tabs>
            <w:rPr>
              <w:rFonts w:asciiTheme="minorHAnsi" w:eastAsiaTheme="minorEastAsia" w:hAnsiTheme="minorHAnsi" w:cstheme="minorBidi"/>
              <w:noProof/>
              <w:kern w:val="2"/>
              <w:sz w:val="24"/>
              <w:lang w:val="en-ID"/>
              <w14:ligatures w14:val="standardContextual"/>
            </w:rPr>
          </w:pPr>
          <w:hyperlink w:anchor="_Toc243664932" w:history="1">
            <w:r w:rsidRPr="00471F18">
              <w:rPr>
                <w:rStyle w:val="Hyperlink"/>
                <w:noProof/>
              </w:rPr>
              <w:t>5.2</w:t>
            </w:r>
            <w:r>
              <w:rPr>
                <w:rFonts w:asciiTheme="minorHAnsi" w:eastAsiaTheme="minorEastAsia" w:hAnsiTheme="minorHAnsi" w:cstheme="minorBidi"/>
                <w:noProof/>
                <w:kern w:val="2"/>
                <w:sz w:val="24"/>
                <w:lang w:val="en-ID"/>
                <w14:ligatures w14:val="standardContextual"/>
              </w:rPr>
              <w:tab/>
            </w:r>
            <w:r w:rsidRPr="00471F18">
              <w:rPr>
                <w:rStyle w:val="Hyperlink"/>
                <w:noProof/>
              </w:rPr>
              <w:t>Tim Pengembang</w:t>
            </w:r>
            <w:r>
              <w:rPr>
                <w:noProof/>
                <w:webHidden/>
              </w:rPr>
              <w:tab/>
            </w:r>
            <w:r>
              <w:rPr>
                <w:noProof/>
                <w:webHidden/>
              </w:rPr>
              <w:fldChar w:fldCharType="begin"/>
            </w:r>
            <w:r>
              <w:rPr>
                <w:noProof/>
                <w:webHidden/>
              </w:rPr>
              <w:instrText xml:space="preserve"> PAGEREF _Toc243664932 \h </w:instrText>
            </w:r>
            <w:r>
              <w:rPr>
                <w:noProof/>
                <w:webHidden/>
              </w:rPr>
            </w:r>
            <w:r>
              <w:rPr>
                <w:noProof/>
                <w:webHidden/>
              </w:rPr>
              <w:fldChar w:fldCharType="separate"/>
            </w:r>
            <w:r w:rsidR="00B40DD1">
              <w:rPr>
                <w:noProof/>
                <w:webHidden/>
              </w:rPr>
              <w:t>49</w:t>
            </w:r>
            <w:r>
              <w:rPr>
                <w:noProof/>
                <w:webHidden/>
              </w:rPr>
              <w:fldChar w:fldCharType="end"/>
            </w:r>
          </w:hyperlink>
        </w:p>
        <w:p w14:paraId="7865265C" w14:textId="3BBC7B0F" w:rsidR="00F54322" w:rsidRDefault="00F54322">
          <w:pPr>
            <w:pStyle w:val="TOC1"/>
            <w:rPr>
              <w:rFonts w:asciiTheme="minorHAnsi" w:eastAsiaTheme="minorEastAsia" w:hAnsiTheme="minorHAnsi" w:cstheme="minorBidi"/>
              <w:b w:val="0"/>
              <w:kern w:val="2"/>
              <w:lang w:val="en-ID"/>
              <w14:ligatures w14:val="standardContextual"/>
            </w:rPr>
          </w:pPr>
          <w:hyperlink w:anchor="_Toc243664933" w:history="1">
            <w:r w:rsidRPr="00471F18">
              <w:rPr>
                <w:rStyle w:val="Hyperlink"/>
                <w:lang w:val="sv-SE"/>
              </w:rPr>
              <w:t>Daftar Pustaka</w:t>
            </w:r>
            <w:r>
              <w:rPr>
                <w:webHidden/>
              </w:rPr>
              <w:tab/>
            </w:r>
            <w:r>
              <w:rPr>
                <w:webHidden/>
              </w:rPr>
              <w:fldChar w:fldCharType="begin"/>
            </w:r>
            <w:r>
              <w:rPr>
                <w:webHidden/>
              </w:rPr>
              <w:instrText xml:space="preserve"> PAGEREF _Toc243664933 \h </w:instrText>
            </w:r>
            <w:r>
              <w:rPr>
                <w:webHidden/>
              </w:rPr>
            </w:r>
            <w:r>
              <w:rPr>
                <w:webHidden/>
              </w:rPr>
              <w:fldChar w:fldCharType="separate"/>
            </w:r>
            <w:r w:rsidR="00B40DD1">
              <w:rPr>
                <w:webHidden/>
              </w:rPr>
              <w:t>55</w:t>
            </w:r>
            <w:r>
              <w:rPr>
                <w:webHidden/>
              </w:rPr>
              <w:fldChar w:fldCharType="end"/>
            </w:r>
          </w:hyperlink>
        </w:p>
        <w:p w14:paraId="55463FE8" w14:textId="12AB4DA3" w:rsidR="00F54322" w:rsidRDefault="00F54322">
          <w:r>
            <w:rPr>
              <w:b/>
              <w:bCs/>
              <w:noProof/>
            </w:rPr>
            <w:fldChar w:fldCharType="end"/>
          </w:r>
        </w:p>
      </w:sdtContent>
    </w:sdt>
    <w:p w14:paraId="7ACD71B9" w14:textId="396B5294" w:rsidR="002B4F92" w:rsidRPr="00F54322" w:rsidRDefault="002B4F92" w:rsidP="00F54322">
      <w:pPr>
        <w:tabs>
          <w:tab w:val="right" w:leader="dot" w:pos="8928"/>
        </w:tabs>
        <w:spacing w:after="60" w:line="252" w:lineRule="auto"/>
        <w:rPr>
          <w:rFonts w:ascii="Times New Roman" w:hAnsi="Times New Roman" w:cs="Times New Roman"/>
        </w:rPr>
      </w:pPr>
    </w:p>
    <w:p w14:paraId="01104588" w14:textId="77777777" w:rsidR="000F1798" w:rsidRDefault="000F1798">
      <w:pPr>
        <w:spacing w:line="360" w:lineRule="auto"/>
        <w:sectPr w:rsidR="000F1798">
          <w:headerReference w:type="default" r:id="rId11"/>
          <w:footerReference w:type="default" r:id="rId12"/>
          <w:pgSz w:w="12240" w:h="15840"/>
          <w:pgMar w:top="1440" w:right="1440" w:bottom="1440" w:left="1440" w:header="720" w:footer="720" w:gutter="0"/>
          <w:cols w:space="720"/>
        </w:sectPr>
      </w:pPr>
    </w:p>
    <w:p w14:paraId="6848262E" w14:textId="77777777" w:rsidR="000F1798" w:rsidRDefault="00000000">
      <w:pPr>
        <w:pStyle w:val="Heading1"/>
        <w:numPr>
          <w:ilvl w:val="0"/>
          <w:numId w:val="3"/>
        </w:numPr>
        <w:spacing w:line="360" w:lineRule="auto"/>
        <w:jc w:val="both"/>
      </w:pPr>
      <w:bookmarkStart w:id="1" w:name="_heading=h.30j0zll" w:colFirst="0" w:colLast="0"/>
      <w:bookmarkStart w:id="2" w:name="_Toc243664906"/>
      <w:bookmarkEnd w:id="1"/>
      <w:r>
        <w:lastRenderedPageBreak/>
        <w:t>Pendahuluan</w:t>
      </w:r>
      <w:bookmarkEnd w:id="2"/>
    </w:p>
    <w:p w14:paraId="32EDA042" w14:textId="77777777" w:rsidR="000F1798" w:rsidRDefault="00000000">
      <w:pPr>
        <w:pStyle w:val="Heading2"/>
        <w:numPr>
          <w:ilvl w:val="1"/>
          <w:numId w:val="3"/>
        </w:numPr>
        <w:spacing w:line="360" w:lineRule="auto"/>
        <w:jc w:val="both"/>
      </w:pPr>
      <w:bookmarkStart w:id="3" w:name="_heading=h.1fob9te" w:colFirst="0" w:colLast="0"/>
      <w:bookmarkStart w:id="4" w:name="_Toc243664907"/>
      <w:bookmarkEnd w:id="3"/>
      <w:r>
        <w:t>Latar Belakang</w:t>
      </w:r>
      <w:bookmarkEnd w:id="4"/>
    </w:p>
    <w:p w14:paraId="6129D858"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Kekerasan berbasis gender (KBG) masih menjadi persoalan serius di Indonesia. Catatan Tahunan (CATAHU) Komnas Perempuan yang diluncurkan pada 6 Maret 2026 mencatat 376.529 kasus kekerasan berbasis gender terhadap perempuan sepanjang 2025, meningkat 14,07% dari 330.097 kasus pada 2024. Sebagian besar kasus terjadi di ranah personal, yaitu 337.961 kasus atau 89,76% dari total kasus. Dari 60.267 kasus yang dirinci menurut bentuknya, kekerasan seksual tercatat sebanyak 24.472 kasus, diikuti kekerasan psikis (15.727), kekerasan fisik (14.126), dan kekerasan ekonomi (5.942) (Komnas Perempuan, 2026; Hukumonline, 2026; NU Online, 2026).</w:t>
      </w:r>
    </w:p>
    <w:p w14:paraId="1D5D960A"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Komnas Perempuan menilai kenaikan angka tersebut tidak semata-mata menunjukkan bertambahnya kasus, tetapi juga mencerminkan makin berani korban untuk melapor. Di sisi lain, penanganan kasus masih menghadapi hambatan, antara lain terbatasnya jumlah penyidik unit PPA, keterbatasan sarana dan prasarana layanan bagi korban, serta koordinasi lintas lembaga yang belum maksimal (Hukumonline, 2026).</w:t>
      </w:r>
    </w:p>
    <w:p w14:paraId="2A51D0F4"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Berdasarkan kondisi tersebut, tim mengidentifikasi empat permasalahan utama pada layanan pelaporan dan pendampingan korban KBG: (1) korban ragu melapor karena takut identitasnya terungkap, khawatir terhadap stigma, atau tidak mengetahui ke mana harus melapor; (2) pencatatan laporan dan konseling masih tersebar dan banyak dilakukan manual sehingga sulit dilacak serta dikoordinasikan antarpetugas dan antarinstansi; (3) korban tidak memperoleh kepastian mengenai status laporannya; dan (4) informasi edukasi serta daftar layanan bantuan belum mudah diakses.</w:t>
      </w:r>
    </w:p>
    <w:p w14:paraId="1FC9F9E2"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Undang-Undang Nomor 12 Tahun 2022 tentang Tindak Pidana Kekerasan Seksual (UU TPKS) mengatur hak korban atas penanganan, perlindungan, dan pemulihan. Informasi yang berkaitan dengan korban dapat memuat data pribadi dan informasi sensitif, sehingga pengelolaannya perlu mengikuti prinsip pelindungan data pribadi dalam Undang-Undang Nomor 27 Tahun 2022 (UU PDP). Karena itu, RuangAman menerapkan pengumpulan data minimum, penggunaan alias, pembatasan hak akses, dan perlindungan informasi laporan.</w:t>
      </w:r>
    </w:p>
    <w:p w14:paraId="22841364"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lastRenderedPageBreak/>
        <w:t>Permasalahan ini selaras dengan Tujuan Pembangunan Berkelanjutan (</w:t>
      </w:r>
      <w:r w:rsidRPr="0096753A">
        <w:rPr>
          <w:rFonts w:ascii="Times New Roman" w:hAnsi="Times New Roman" w:cs="Times New Roman" w:eastAsia="Times New Roman"/>
          <w:i/>
          <w:iCs/>
          <w:sz w:val="24"/>
          <w:szCs w:val="24"/>
          <w:lang w:val="sv-SE"/>
        </w:rPr>
        <w:t>Sustainable Development Goals</w:t>
      </w:r>
      <w:r w:rsidRPr="0096753A">
        <w:rPr>
          <w:rFonts w:ascii="Times New Roman" w:hAnsi="Times New Roman" w:cs="Times New Roman" w:eastAsia="Times New Roman"/>
          <w:sz w:val="24"/>
          <w:szCs w:val="24"/>
          <w:lang w:val="sv-SE"/>
        </w:rPr>
        <w:t>/SDG) ke-5, yaitu Kesetaraan Gender (Gender Equality), khususnya target 5.2 untuk menghapuskan segala bentuk kekerasan terhadap perempuan dan anak perempuan di ruang publik maupun pribadi (United Nations, 2015). Teknologi informasi dapat menurunkan hambatan pelaporan sekaligus memperbaiki kualitas dan akuntabilitas penanganan.</w:t>
      </w:r>
    </w:p>
    <w:p w14:paraId="3FE8B753"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Untuk itu, tim mengusulkan RuangAman, aplikasi web untuk pelaporan dan konseling kekerasan berbasis gender. Pelapor membuat akun dengan alias; pada setiap laporan, pelapor dapat mengaktifkan mode anonim agar identitas profilnya tidak ditampilkan kepada konselor. Sistem menghasilkan kode pelacakan acak untuk memantau status, menyediakan pemesanan konseling online/offline, artikel edukasi, halaman informasi statis, glosarium istilah KBG, pengumuman, FAQ, dan direktori instansi bantuan. Status laporan terdiri atas Pending, Proses, Selesai, dan Ditolak. Persetujuan admin serta pencatatan aktivitas membantu menjaga keterlacakan proses penanganan; notifikasi sistem digunakan untuk kejadian spesifik, bukan sebagai salinan pengumuman publik.</w:t>
      </w:r>
    </w:p>
    <w:p w14:paraId="37DA8F2A" w14:textId="77777777" w:rsidR="000F1798" w:rsidRDefault="00000000">
      <w:pPr>
        <w:pStyle w:val="Heading2"/>
        <w:numPr>
          <w:ilvl w:val="1"/>
          <w:numId w:val="3"/>
        </w:numPr>
        <w:spacing w:line="360" w:lineRule="auto"/>
        <w:jc w:val="both"/>
      </w:pPr>
      <w:bookmarkStart w:id="5" w:name="_heading=h.3znysh7" w:colFirst="0" w:colLast="0"/>
      <w:bookmarkStart w:id="6" w:name="_Toc243664908"/>
      <w:bookmarkEnd w:id="5"/>
      <w:r>
        <w:t>Tujuan</w:t>
      </w:r>
      <w:bookmarkEnd w:id="6"/>
    </w:p>
    <w:p w14:paraId="56B315A0"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Pengembangan RuangAman bertujuan untuk menyediakan sistem informasi berbasis web yang dapat membantu proses pelaporan dan penanganan kekerasan berbasis gender secara lebih terstruktur.</w:t>
      </w:r>
    </w:p>
    <w:p w14:paraId="2F516D06"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Tujuan khusus dari pengembangan produk ini adalah:</w:t>
      </w:r>
    </w:p>
    <w:p w14:paraId="61D0471C" w14:textId="77777777" w:rsidR="000F1798" w:rsidRPr="0096753A" w:rsidRDefault="00000000">
      <w:pPr>
        <w:numPr>
          <w:ilvl w:val="0"/>
          <w:numId w:val="1"/>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Menyediakan fasilitas pelaporan menggunakan alias dengan opsi mode anonim, yaitu menyembunyikan identitas profil pelapor dari konselor dan pengguna publik, untuk mendukung privasi pelapor.</w:t>
      </w:r>
    </w:p>
    <w:p w14:paraId="0E44E567" w14:textId="77777777" w:rsidR="000F1798" w:rsidRPr="0096753A" w:rsidRDefault="00000000">
      <w:pPr>
        <w:numPr>
          <w:ilvl w:val="0"/>
          <w:numId w:val="1"/>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Menyediakan fasilitas pemantauan status laporan sehingga pelapor dapat mengetahui perkembangan penanganan kasus.</w:t>
      </w:r>
    </w:p>
    <w:p w14:paraId="042146EF" w14:textId="77777777" w:rsidR="000F1798" w:rsidRPr="0096753A" w:rsidRDefault="00000000">
      <w:pPr>
        <w:numPr>
          <w:ilvl w:val="0"/>
          <w:numId w:val="1"/>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Menyediakan layanan penjadwalan konseling dengan konselor atau psikolog secara online maupun offline.</w:t>
      </w:r>
    </w:p>
    <w:p w14:paraId="0BAB003D" w14:textId="77777777" w:rsidR="000F1798" w:rsidRPr="0096753A" w:rsidRDefault="00000000">
      <w:pPr>
        <w:numPr>
          <w:ilvl w:val="0"/>
          <w:numId w:val="1"/>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Menyediakan artikel edukasi, halaman informasi umum, glosarium istilah kekerasan berbasis gender (KBG), serta kegiatan/webinar edukasi agar informasi penting mudah ditemukan.</w:t>
      </w:r>
    </w:p>
    <w:p w14:paraId="3A34ED97" w14:textId="77777777" w:rsidR="000F1798" w:rsidRPr="0096753A" w:rsidRDefault="00000000">
      <w:pPr>
        <w:numPr>
          <w:ilvl w:val="0"/>
          <w:numId w:val="1"/>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Menyediakan informasi instansi bantuan yang dapat dihubungi berdasarkan jenis layanan yang dibutuhkan.</w:t>
      </w:r>
    </w:p>
    <w:p w14:paraId="1B8B93FF" w14:textId="77777777" w:rsidR="000F1798" w:rsidRPr="0096753A" w:rsidRDefault="00000000">
      <w:pPr>
        <w:numPr>
          <w:ilvl w:val="0"/>
          <w:numId w:val="1"/>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lastRenderedPageBreak/>
        <w:t>Membantu admin dan konselor mengelola kasus, melakukan penugasan, mencatat proses penanganan, serta memperbarui status kasus secara terstruktur.</w:t>
      </w:r>
    </w:p>
    <w:p w14:paraId="54B964D1" w14:textId="77777777" w:rsidR="000F1798" w:rsidRPr="0096753A" w:rsidRDefault="00000000">
      <w:pPr>
        <w:numPr>
          <w:ilvl w:val="0"/>
          <w:numId w:val="1"/>
        </w:numPr>
        <w:spacing w:before="0" w:after="1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Menyediakan dashboard untuk membantu pihak pengelola memantau jumlah laporan dan aktivitas konseling berdasarkan periode tertentu.</w:t>
      </w:r>
    </w:p>
    <w:p w14:paraId="0C316EE4" w14:textId="77777777" w:rsidR="000F1798" w:rsidRDefault="00000000">
      <w:pPr>
        <w:pStyle w:val="Heading2"/>
        <w:numPr>
          <w:ilvl w:val="1"/>
          <w:numId w:val="3"/>
        </w:numPr>
        <w:spacing w:line="360" w:lineRule="auto"/>
        <w:jc w:val="both"/>
      </w:pPr>
      <w:bookmarkStart w:id="7" w:name="_heading=h.2et92p0" w:colFirst="0" w:colLast="0"/>
      <w:bookmarkStart w:id="8" w:name="_Toc243664909"/>
      <w:bookmarkEnd w:id="7"/>
      <w:r>
        <w:t>Output</w:t>
      </w:r>
      <w:bookmarkEnd w:id="8"/>
    </w:p>
    <w:p w14:paraId="5F77DE7E"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Output pengembangan berupa web apps RuangAman yang dapat diakses melalui browser dan siap didemonstrasikan, dengan rincian sebagai berikut.</w:t>
      </w:r>
    </w:p>
    <w:p w14:paraId="149F746C" w14:textId="77777777" w:rsidR="000F1798" w:rsidRPr="0096753A" w:rsidRDefault="00000000">
      <w:pPr>
        <w:numPr>
          <w:ilvl w:val="0"/>
          <w:numId w:val="2"/>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Aplikasi web dengan login multi-peran (Pelapor, Konselor/Psikolog, Admin Kasus), dashboard untuk setiap peran, dan 18 PBI CRUD individu (Tabel 5.2.1) ditambah fondasi autentikasi, manajemen akun, role, dan hak akses yang dikerjakan paralel oleh seluruh anggota.</w:t>
      </w:r>
    </w:p>
    <w:p w14:paraId="4442153F" w14:textId="77777777" w:rsidR="000F1798" w:rsidRDefault="00000000">
      <w:pPr>
        <w:numPr>
          <w:ilvl w:val="0"/>
          <w:numId w:val="2"/>
        </w:numPr>
        <w:spacing w:before="0" w:after="20" w:line="360" w:lineRule="auto"/>
        <w:ind w:left="720" w:hanging="360"/>
        <w:jc w:val="both"/>
        <w:rPr>
          <w:rFonts w:ascii="Times New Roman" w:eastAsia="Times New Roman" w:hAnsi="Times New Roman" w:cs="Times New Roman"/>
        </w:rPr>
      </w:pPr>
      <w:r>
        <w:rPr>
          <w:rFonts w:ascii="Times New Roman" w:hAnsi="Times New Roman" w:cs="Times New Roman" w:eastAsia="Times New Roman"/>
          <w:sz w:val="24"/>
          <w:szCs w:val="24"/>
        </w:rPr>
        <w:t>Alur pelaporan dan perubahan status kasus (Pending, Proses, Selesai, Ditolak) dengan persetujuan Admin dan log penanganan.</w:t>
      </w:r>
    </w:p>
    <w:p w14:paraId="3635ECB3" w14:textId="77777777" w:rsidR="000F1798" w:rsidRPr="0096753A" w:rsidRDefault="00000000">
      <w:pPr>
        <w:numPr>
          <w:ilvl w:val="0"/>
          <w:numId w:val="2"/>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Fitur penjadwalan dan pencatatan konseling online/offline, konten edukasi (termasuk kegiatan/webinar), serta direktori instansi bantuan.</w:t>
      </w:r>
    </w:p>
    <w:p w14:paraId="4DC66E8F" w14:textId="77777777" w:rsidR="000F1798" w:rsidRDefault="00000000">
      <w:pPr>
        <w:numPr>
          <w:ilvl w:val="0"/>
          <w:numId w:val="2"/>
        </w:numPr>
        <w:spacing w:before="0" w:after="120" w:line="360" w:lineRule="auto"/>
        <w:ind w:left="720" w:hanging="360"/>
        <w:jc w:val="both"/>
        <w:rPr>
          <w:rFonts w:ascii="Times New Roman" w:eastAsia="Times New Roman" w:hAnsi="Times New Roman" w:cs="Times New Roman"/>
        </w:rPr>
      </w:pPr>
      <w:r>
        <w:rPr>
          <w:rFonts w:ascii="Times New Roman" w:hAnsi="Times New Roman" w:cs="Times New Roman" w:eastAsia="Times New Roman"/>
          <w:sz w:val="24"/>
          <w:szCs w:val="24"/>
        </w:rPr>
        <w:t>Basis data MySQL, kode sumber pada repositori Git, dan dokumen perancangan (use case, ERD, class diagram, mockup).</w:t>
      </w:r>
    </w:p>
    <w:p w14:paraId="508C547E" w14:textId="77777777" w:rsidR="000F1798" w:rsidRDefault="00000000">
      <w:pPr>
        <w:spacing w:before="0" w:after="120" w:line="360" w:lineRule="auto"/>
        <w:ind w:left="0" w:firstLine="720"/>
        <w:jc w:val="both"/>
        <w:rPr>
          <w:rFonts w:ascii="Times New Roman" w:eastAsia="Times New Roman" w:hAnsi="Times New Roman" w:cs="Times New Roman"/>
        </w:rPr>
      </w:pPr>
      <w:r>
        <w:rPr>
          <w:rFonts w:ascii="Times New Roman" w:hAnsi="Times New Roman" w:cs="Times New Roman" w:eastAsia="Times New Roman"/>
          <w:sz w:val="24"/>
          <w:szCs w:val="24"/>
        </w:rPr>
        <w:t>Batasan pengembangan produk:</w:t>
      </w:r>
    </w:p>
    <w:p w14:paraId="329238DF" w14:textId="77777777" w:rsidR="000F1798" w:rsidRPr="0096753A" w:rsidRDefault="00000000">
      <w:pPr>
        <w:numPr>
          <w:ilvl w:val="0"/>
          <w:numId w:val="4"/>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Platform berupa web responsif; tidak mengembangkan aplikasi mobile native.</w:t>
      </w:r>
    </w:p>
    <w:p w14:paraId="2E9C8759" w14:textId="77777777" w:rsidR="000F1798" w:rsidRPr="0096753A" w:rsidRDefault="00000000">
      <w:pPr>
        <w:numPr>
          <w:ilvl w:val="0"/>
          <w:numId w:val="4"/>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RuangAman bukan layanan darurat. Untuk kondisi bahaya langsung, pengguna diarahkan menghubungi layanan darurat dan lembaga terkait melalui informasi kontak pada aplikasi.</w:t>
      </w:r>
    </w:p>
    <w:p w14:paraId="46012DFC" w14:textId="77777777" w:rsidR="000F1798" w:rsidRPr="0096753A" w:rsidRDefault="00000000">
      <w:pPr>
        <w:numPr>
          <w:ilvl w:val="0"/>
          <w:numId w:val="4"/>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Konseling online memakai tautan pertemuan eksternal (misalnya Google Meet atau Zoom) yang dicatat pada sesi; fitur video call tidak dikembangkan sendiri.</w:t>
      </w:r>
    </w:p>
    <w:p w14:paraId="364DEF6B" w14:textId="77777777" w:rsidR="000F1798" w:rsidRPr="0096753A" w:rsidRDefault="00000000">
      <w:pPr>
        <w:numPr>
          <w:ilvl w:val="0"/>
          <w:numId w:val="4"/>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Tidak ada integrasi dengan sistem instansi eksternal (misalnya SIMFONI-PPA); data instansi dikelola Admin secara manual.</w:t>
      </w:r>
    </w:p>
    <w:p w14:paraId="66E6B1A9" w14:textId="77777777" w:rsidR="000F1798" w:rsidRPr="0096753A" w:rsidRDefault="00000000">
      <w:pPr>
        <w:numPr>
          <w:ilvl w:val="0"/>
          <w:numId w:val="4"/>
        </w:numPr>
        <w:spacing w:before="0" w:after="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Data selama pengembangan dan demo berupa data contoh (dummy); tidak memuat data korban nyata.</w:t>
      </w:r>
    </w:p>
    <w:p w14:paraId="3B3A9FC6" w14:textId="77777777" w:rsidR="000F1798" w:rsidRPr="0096753A" w:rsidRDefault="00000000">
      <w:pPr>
        <w:numPr>
          <w:ilvl w:val="0"/>
          <w:numId w:val="4"/>
        </w:numPr>
        <w:spacing w:before="0" w:after="120" w:line="360" w:lineRule="auto"/>
        <w:ind w:left="720" w:hanging="36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lastRenderedPageBreak/>
        <w:t>Aplikasi tidak menggantikan proses hukum; fokusnya pelaporan, pendampingan, dan rujukan. Layanan terbuka bagi semua korban KBG dengan prioritas pada perempuan dan anak perempuan sesuai target SDG 5.2.</w:t>
      </w:r>
    </w:p>
    <w:p w14:paraId="531040AD" w14:textId="77777777" w:rsidR="000F1798" w:rsidRDefault="00000000">
      <w:pPr>
        <w:pStyle w:val="Heading1"/>
        <w:pageBreakBefore/>
        <w:numPr>
          <w:ilvl w:val="0"/>
          <w:numId w:val="3"/>
        </w:numPr>
        <w:spacing w:line="360" w:lineRule="auto"/>
        <w:jc w:val="both"/>
      </w:pPr>
      <w:bookmarkStart w:id="9" w:name="_heading=h.tyjcwt" w:colFirst="0" w:colLast="0"/>
      <w:bookmarkStart w:id="10" w:name="_Toc243664910"/>
      <w:bookmarkEnd w:id="9"/>
      <w:r>
        <w:lastRenderedPageBreak/>
        <w:t>Deskripsi Produk</w:t>
      </w:r>
      <w:bookmarkEnd w:id="10"/>
    </w:p>
    <w:p w14:paraId="318E0D35" w14:textId="77777777" w:rsidR="000F1798" w:rsidRDefault="00000000">
      <w:pPr>
        <w:pStyle w:val="Heading2"/>
        <w:numPr>
          <w:ilvl w:val="1"/>
          <w:numId w:val="3"/>
        </w:numPr>
        <w:spacing w:line="360" w:lineRule="auto"/>
        <w:jc w:val="both"/>
      </w:pPr>
      <w:bookmarkStart w:id="11" w:name="_heading=h.3dy6vkm" w:colFirst="0" w:colLast="0"/>
      <w:bookmarkStart w:id="12" w:name="_Toc243664911"/>
      <w:bookmarkEnd w:id="11"/>
      <w:r>
        <w:t>Usulan Solusi</w:t>
      </w:r>
      <w:bookmarkEnd w:id="12"/>
    </w:p>
    <w:p w14:paraId="319D745C"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RuangAman diusulkan sebagai sistem informasi berbasis web yang menghubungkan pelapor, konselor/psikolog, dan admin kasus dalam satu alur layanan, mulai dari pelaporan, penanganan kasus, konseling, hingga akses informasi edukasi dan bantuan. Pelapor menggunakan alias, sedangkan mode anonim pada laporan menyembunyikan identitas profil dari konselor. Tabel 2.1.1 memetakan permasalahan pada latar belakang dengan solusi yang diusulkan beserta PBI yang mengimplementasikannya.</w:t>
      </w:r>
    </w:p>
    <w:p w14:paraId="0085B98E" w14:textId="77777777" w:rsidR="000F1798" w:rsidRDefault="00000000">
      <w:pPr>
        <w:keepNext/>
        <w:spacing w:before="200" w:after="80" w:line="276" w:lineRule="auto"/>
        <w:jc w:val="center"/>
      </w:pPr>
      <w:r>
        <w:rPr>
          <w:rFonts w:ascii="Times New Roman" w:hAnsi="Times New Roman" w:cs="Times New Roman" w:eastAsia="Times New Roman"/>
          <w:sz w:val="20"/>
          <w:szCs w:val="20"/>
        </w:rPr>
        <w:t>Tabel 2.1.1 Pemetaan Permasalahan dan Solusi</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700"/>
        <w:gridCol w:w="4900"/>
        <w:gridCol w:w="2000"/>
      </w:tblGrid>
      <w:tr w:rsidR="000F1798" w14:paraId="77573904" w14:textId="77777777">
        <w:trPr>
          <w:cantSplit/>
          <w:tblHeader/>
          <w:jc w:val="center"/>
        </w:trPr>
        <w:tc>
          <w:tcPr>
            <w:tcW w:w="2700" w:type="dxa"/>
            <w:shd w:val="clear" w:color="auto" w:fill="D9D9D9"/>
            <w:vAlign w:val="center"/>
          </w:tcPr>
          <w:p w14:paraId="252C1EAE" w14:textId="77777777" w:rsidR="000F1798" w:rsidRDefault="00000000">
            <w:pPr>
              <w:spacing w:before="20" w:after="20" w:line="259" w:lineRule="auto"/>
              <w:jc w:val="center"/>
            </w:pPr>
            <w:r>
              <w:rPr>
                <w:rFonts w:ascii="Times New Roman" w:hAnsi="Times New Roman" w:cs="Times New Roman" w:eastAsia="Times New Roman"/>
                <w:b/>
                <w:bCs/>
                <w:sz w:val="21"/>
                <w:szCs w:val="21"/>
              </w:rPr>
              <w:t>Permasalahan</w:t>
            </w:r>
          </w:p>
        </w:tc>
        <w:tc>
          <w:tcPr>
            <w:tcW w:w="4900" w:type="dxa"/>
            <w:shd w:val="clear" w:color="auto" w:fill="D9D9D9"/>
            <w:vAlign w:val="center"/>
          </w:tcPr>
          <w:p w14:paraId="28A1C57E" w14:textId="77777777" w:rsidR="000F1798" w:rsidRDefault="00000000">
            <w:pPr>
              <w:spacing w:before="20" w:after="20" w:line="259" w:lineRule="auto"/>
              <w:jc w:val="center"/>
            </w:pPr>
            <w:r>
              <w:rPr>
                <w:rFonts w:ascii="Times New Roman" w:hAnsi="Times New Roman" w:cs="Times New Roman" w:eastAsia="Times New Roman"/>
                <w:b/>
                <w:bCs/>
                <w:sz w:val="21"/>
                <w:szCs w:val="21"/>
              </w:rPr>
              <w:t>Solusi RuangAman</w:t>
            </w:r>
          </w:p>
        </w:tc>
        <w:tc>
          <w:tcPr>
            <w:tcW w:w="2000" w:type="dxa"/>
            <w:shd w:val="clear" w:color="auto" w:fill="D9D9D9"/>
            <w:vAlign w:val="center"/>
          </w:tcPr>
          <w:p w14:paraId="61222E4D" w14:textId="77777777" w:rsidR="000F1798" w:rsidRDefault="00000000">
            <w:pPr>
              <w:spacing w:before="20" w:after="20" w:line="259" w:lineRule="auto"/>
              <w:jc w:val="center"/>
            </w:pPr>
            <w:r>
              <w:rPr>
                <w:rFonts w:ascii="Times New Roman" w:hAnsi="Times New Roman" w:cs="Times New Roman" w:eastAsia="Times New Roman"/>
                <w:b/>
                <w:bCs/>
                <w:sz w:val="21"/>
                <w:szCs w:val="21"/>
              </w:rPr>
              <w:t>PBI Terkait</w:t>
            </w:r>
          </w:p>
        </w:tc>
      </w:tr>
      <w:tr w:rsidR="000F1798" w14:paraId="42DB4E99" w14:textId="77777777">
        <w:trPr>
          <w:cantSplit/>
          <w:jc w:val="center"/>
        </w:trPr>
        <w:tc>
          <w:tcPr>
            <w:tcW w:w="2700" w:type="dxa"/>
          </w:tcPr>
          <w:p w14:paraId="68334C55"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Korban takut identitasnya terungkap dan enggan melapor</w:t>
            </w:r>
          </w:p>
        </w:tc>
        <w:tc>
          <w:tcPr>
            <w:tcW w:w="4900" w:type="dxa"/>
          </w:tcPr>
          <w:p w14:paraId="130438B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Pelaporan dengan alias/pseudonim; mode anonim menyembunyikan identitas profil dari konselor; data pribadi diminimalkan, akses dibatasi berdasarkan role/permission, dan tersedia tombol Keluar Cepat.</w:t>
            </w:r>
          </w:p>
        </w:tc>
        <w:tc>
          <w:tcPr>
            <w:tcW w:w="2000" w:type="dxa"/>
          </w:tcPr>
          <w:p w14:paraId="2400842C" w14:textId="77777777" w:rsidR="000F1798" w:rsidRDefault="00000000">
            <w:pPr>
              <w:spacing w:before="20" w:after="20" w:line="259" w:lineRule="auto"/>
            </w:pPr>
            <w:r>
              <w:rPr>
                <w:rFonts w:ascii="Times New Roman" w:hAnsi="Times New Roman" w:cs="Times New Roman" w:eastAsia="Times New Roman"/>
                <w:sz w:val="21"/>
                <w:szCs w:val="21"/>
              </w:rPr>
              <w:t>Akun &amp; role (bersama), PBI-16, 17</w:t>
            </w:r>
          </w:p>
        </w:tc>
      </w:tr>
      <w:tr w:rsidR="000F1798" w14:paraId="60886871" w14:textId="77777777">
        <w:trPr>
          <w:cantSplit/>
          <w:jc w:val="center"/>
        </w:trPr>
        <w:tc>
          <w:tcPr>
            <w:tcW w:w="2700" w:type="dxa"/>
          </w:tcPr>
          <w:p w14:paraId="7263096A"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Korban tidak tahu harus melapor ke mana</w:t>
            </w:r>
          </w:p>
        </w:tc>
        <w:tc>
          <w:tcPr>
            <w:tcW w:w="4900" w:type="dxa"/>
          </w:tcPr>
          <w:p w14:paraId="5C6D0C6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Satu portal pelaporan online yang dilengkapi FAQ/pusat bantuan serta direktori instansi beserta layanan dan kontaknya.</w:t>
            </w:r>
          </w:p>
        </w:tc>
        <w:tc>
          <w:tcPr>
            <w:tcW w:w="2000" w:type="dxa"/>
          </w:tcPr>
          <w:p w14:paraId="5E82F1F0" w14:textId="77777777" w:rsidR="000F1798" w:rsidRDefault="00000000">
            <w:pPr>
              <w:spacing w:before="20" w:after="20" w:line="259" w:lineRule="auto"/>
            </w:pPr>
            <w:r>
              <w:rPr>
                <w:rFonts w:ascii="Times New Roman" w:hAnsi="Times New Roman" w:cs="Times New Roman" w:eastAsia="Times New Roman"/>
                <w:sz w:val="21"/>
                <w:szCs w:val="21"/>
              </w:rPr>
              <w:t>PBI-07, 08, 09</w:t>
            </w:r>
          </w:p>
        </w:tc>
      </w:tr>
      <w:tr w:rsidR="000F1798" w14:paraId="5332D3C7" w14:textId="77777777">
        <w:trPr>
          <w:cantSplit/>
          <w:jc w:val="center"/>
        </w:trPr>
        <w:tc>
          <w:tcPr>
            <w:tcW w:w="2700" w:type="dxa"/>
          </w:tcPr>
          <w:p w14:paraId="6C1B923C" w14:textId="77777777" w:rsidR="000F1798" w:rsidRDefault="00000000">
            <w:pPr>
              <w:spacing w:before="20" w:after="20" w:line="259" w:lineRule="auto"/>
            </w:pPr>
            <w:r>
              <w:rPr>
                <w:rFonts w:ascii="Times New Roman" w:hAnsi="Times New Roman" w:cs="Times New Roman" w:eastAsia="Times New Roman"/>
                <w:sz w:val="21"/>
                <w:szCs w:val="21"/>
              </w:rPr>
              <w:t>Pencatatan manual dan tersebar</w:t>
            </w:r>
          </w:p>
        </w:tc>
        <w:tc>
          <w:tcPr>
            <w:tcW w:w="4900" w:type="dxa"/>
          </w:tcPr>
          <w:p w14:paraId="78C60A2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Basis data terpusat untuk laporan, lampiran bukti, penanganan kasus, dan log penanganan.</w:t>
            </w:r>
          </w:p>
        </w:tc>
        <w:tc>
          <w:tcPr>
            <w:tcW w:w="2000" w:type="dxa"/>
          </w:tcPr>
          <w:p w14:paraId="608115EB" w14:textId="77777777" w:rsidR="000F1798" w:rsidRDefault="00000000">
            <w:pPr>
              <w:spacing w:before="20" w:after="20" w:line="259" w:lineRule="auto"/>
            </w:pPr>
            <w:r>
              <w:rPr>
                <w:rFonts w:ascii="Times New Roman" w:hAnsi="Times New Roman" w:cs="Times New Roman" w:eastAsia="Times New Roman"/>
                <w:sz w:val="21"/>
                <w:szCs w:val="21"/>
              </w:rPr>
              <w:t>PBI-04, 06, 16</w:t>
            </w:r>
          </w:p>
        </w:tc>
      </w:tr>
      <w:tr w:rsidR="000F1798" w14:paraId="7DA46C17" w14:textId="77777777">
        <w:trPr>
          <w:cantSplit/>
          <w:jc w:val="center"/>
        </w:trPr>
        <w:tc>
          <w:tcPr>
            <w:tcW w:w="2700" w:type="dxa"/>
          </w:tcPr>
          <w:p w14:paraId="5FF35959" w14:textId="77777777" w:rsidR="000F1798" w:rsidRDefault="00000000">
            <w:pPr>
              <w:spacing w:before="20" w:after="20" w:line="259" w:lineRule="auto"/>
            </w:pPr>
            <w:r>
              <w:rPr>
                <w:rFonts w:ascii="Times New Roman" w:hAnsi="Times New Roman" w:cs="Times New Roman" w:eastAsia="Times New Roman"/>
                <w:sz w:val="21"/>
                <w:szCs w:val="21"/>
              </w:rPr>
              <w:t>Korban tidak memperoleh kepastian status laporan</w:t>
            </w:r>
          </w:p>
        </w:tc>
        <w:tc>
          <w:tcPr>
            <w:tcW w:w="4900" w:type="dxa"/>
          </w:tcPr>
          <w:p w14:paraId="15B7A64B" w14:textId="77777777" w:rsidR="000F1798" w:rsidRDefault="00000000">
            <w:pPr>
              <w:spacing w:before="20" w:after="20" w:line="259" w:lineRule="auto"/>
            </w:pPr>
            <w:r>
              <w:rPr>
                <w:rFonts w:ascii="Times New Roman" w:hAnsi="Times New Roman" w:cs="Times New Roman" w:eastAsia="Times New Roman"/>
                <w:sz w:val="21"/>
                <w:szCs w:val="21"/>
              </w:rPr>
              <w:t>Kode laporan dan status kasus (Pending, Proses, Selesai, Ditolak) yang dapat dilacak oleh pelapor.</w:t>
            </w:r>
          </w:p>
        </w:tc>
        <w:tc>
          <w:tcPr>
            <w:tcW w:w="2000" w:type="dxa"/>
          </w:tcPr>
          <w:p w14:paraId="4173417F" w14:textId="77777777" w:rsidR="000F1798" w:rsidRDefault="00000000">
            <w:pPr>
              <w:spacing w:before="20" w:after="20" w:line="259" w:lineRule="auto"/>
            </w:pPr>
            <w:r>
              <w:rPr>
                <w:rFonts w:ascii="Times New Roman" w:hAnsi="Times New Roman" w:cs="Times New Roman" w:eastAsia="Times New Roman"/>
                <w:sz w:val="21"/>
                <w:szCs w:val="21"/>
              </w:rPr>
              <w:t>PBI-04, 16</w:t>
            </w:r>
          </w:p>
        </w:tc>
      </w:tr>
      <w:tr w:rsidR="000F1798" w14:paraId="052F61BF" w14:textId="77777777">
        <w:trPr>
          <w:cantSplit/>
          <w:jc w:val="center"/>
        </w:trPr>
        <w:tc>
          <w:tcPr>
            <w:tcW w:w="2700" w:type="dxa"/>
          </w:tcPr>
          <w:p w14:paraId="27D3AF16"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Penanganan kurang terkontrol dan akuntabel</w:t>
            </w:r>
          </w:p>
        </w:tc>
        <w:tc>
          <w:tcPr>
            <w:tcW w:w="4900" w:type="dxa"/>
          </w:tcPr>
          <w:p w14:paraId="7EF094DD"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Penugasan kasus kepada konselor, perubahan status melalui persetujuan Admin, dan log penanganan yang mencatat setiap aktivitas.</w:t>
            </w:r>
          </w:p>
        </w:tc>
        <w:tc>
          <w:tcPr>
            <w:tcW w:w="2000" w:type="dxa"/>
          </w:tcPr>
          <w:p w14:paraId="6E8BD320" w14:textId="77777777" w:rsidR="000F1798" w:rsidRDefault="00000000">
            <w:pPr>
              <w:spacing w:before="20" w:after="20" w:line="259" w:lineRule="auto"/>
            </w:pPr>
            <w:r>
              <w:rPr>
                <w:rFonts w:ascii="Times New Roman" w:hAnsi="Times New Roman" w:cs="Times New Roman" w:eastAsia="Times New Roman"/>
                <w:sz w:val="21"/>
                <w:szCs w:val="21"/>
              </w:rPr>
              <w:t>PBI-04, 06</w:t>
            </w:r>
          </w:p>
        </w:tc>
      </w:tr>
      <w:tr w:rsidR="000F1798" w14:paraId="33D0D9D9" w14:textId="77777777">
        <w:trPr>
          <w:cantSplit/>
          <w:jc w:val="center"/>
        </w:trPr>
        <w:tc>
          <w:tcPr>
            <w:tcW w:w="2700" w:type="dxa"/>
          </w:tcPr>
          <w:p w14:paraId="05C59E41"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Akses konseling sulit dan tidak terjadwal</w:t>
            </w:r>
          </w:p>
        </w:tc>
        <w:tc>
          <w:tcPr>
            <w:tcW w:w="4900" w:type="dxa"/>
          </w:tcPr>
          <w:p w14:paraId="0954CA21"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Data konselor/psikolog, jadwal konseling online maupun offline, serta pencatatan sesi dan hasil konseling.</w:t>
            </w:r>
          </w:p>
        </w:tc>
        <w:tc>
          <w:tcPr>
            <w:tcW w:w="2000" w:type="dxa"/>
          </w:tcPr>
          <w:p w14:paraId="14DB1567" w14:textId="77777777" w:rsidR="000F1798" w:rsidRDefault="00000000">
            <w:pPr>
              <w:spacing w:before="20" w:after="20" w:line="259" w:lineRule="auto"/>
            </w:pPr>
            <w:r>
              <w:rPr>
                <w:rFonts w:ascii="Times New Roman" w:hAnsi="Times New Roman" w:cs="Times New Roman" w:eastAsia="Times New Roman"/>
                <w:sz w:val="21"/>
                <w:szCs w:val="21"/>
              </w:rPr>
              <w:t>PBI-13, 14, 15</w:t>
            </w:r>
          </w:p>
        </w:tc>
      </w:tr>
      <w:tr w:rsidR="000F1798" w14:paraId="69D19E96" w14:textId="77777777">
        <w:trPr>
          <w:cantSplit/>
          <w:jc w:val="center"/>
        </w:trPr>
        <w:tc>
          <w:tcPr>
            <w:tcW w:w="2700" w:type="dxa"/>
          </w:tcPr>
          <w:p w14:paraId="6E4233F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Edukasi dan informasi layanan belum mudah diakses</w:t>
            </w:r>
          </w:p>
        </w:tc>
        <w:tc>
          <w:tcPr>
            <w:tcW w:w="4900" w:type="dxa"/>
          </w:tcPr>
          <w:p w14:paraId="7CD09EA3"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Artikel edukasi, kategori artikel, feedback artikel, halaman informasi statis, glosarium istilah KBG, pengumuman, kegiatan/webinar edukasi, FAQ dan direktori instansi bantuan dapat diakses melalui halaman publik.</w:t>
            </w:r>
          </w:p>
        </w:tc>
        <w:tc>
          <w:tcPr>
            <w:tcW w:w="2000" w:type="dxa"/>
          </w:tcPr>
          <w:p w14:paraId="6A62C2A2" w14:textId="77777777" w:rsidR="000F1798" w:rsidRDefault="00000000">
            <w:pPr>
              <w:spacing w:before="20" w:after="20" w:line="259" w:lineRule="auto"/>
            </w:pPr>
            <w:r>
              <w:rPr>
                <w:rFonts w:ascii="Times New Roman" w:hAnsi="Times New Roman" w:cs="Times New Roman" w:eastAsia="Times New Roman"/>
                <w:sz w:val="21"/>
                <w:szCs w:val="21"/>
              </w:rPr>
              <w:t>PBI-01, 02, 03, 05, 07, 08, 09, 10, 11, 12</w:t>
            </w:r>
          </w:p>
        </w:tc>
      </w:tr>
      <w:tr w:rsidR="000F1798" w14:paraId="78FC8F63" w14:textId="77777777">
        <w:trPr>
          <w:cantSplit/>
          <w:jc w:val="center"/>
        </w:trPr>
        <w:tc>
          <w:tcPr>
            <w:tcW w:w="2700" w:type="dxa"/>
          </w:tcPr>
          <w:p w14:paraId="29BDC34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 sulit memantau beban kasus</w:t>
            </w:r>
          </w:p>
        </w:tc>
        <w:tc>
          <w:tcPr>
            <w:tcW w:w="4900" w:type="dxa"/>
          </w:tcPr>
          <w:p w14:paraId="6FF83129"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Dashboard statistik jumlah laporan per status dan aktivitas konseling per bulan.</w:t>
            </w:r>
          </w:p>
        </w:tc>
        <w:tc>
          <w:tcPr>
            <w:tcW w:w="2000" w:type="dxa"/>
          </w:tcPr>
          <w:p w14:paraId="1F82D39A" w14:textId="77777777" w:rsidR="000F1798" w:rsidRDefault="00000000">
            <w:pPr>
              <w:spacing w:before="20" w:after="20" w:line="259" w:lineRule="auto"/>
            </w:pPr>
            <w:r>
              <w:rPr>
                <w:rFonts w:ascii="Times New Roman" w:hAnsi="Times New Roman" w:cs="Times New Roman" w:eastAsia="Times New Roman"/>
                <w:sz w:val="21"/>
                <w:szCs w:val="21"/>
              </w:rPr>
              <w:t>Dashboard (FR-04 s.d. 06)</w:t>
            </w:r>
          </w:p>
        </w:tc>
      </w:tr>
    </w:tbl>
    <w:p w14:paraId="3926FBB7" w14:textId="77777777" w:rsidR="000F1798" w:rsidRPr="0096753A" w:rsidRDefault="00000000">
      <w:pPr>
        <w:spacing w:before="200" w:after="120" w:line="360" w:lineRule="auto"/>
        <w:ind w:left="0" w:firstLine="720"/>
        <w:jc w:val="both"/>
        <w:rPr>
          <w:lang w:val="sv-SE"/>
        </w:rPr>
      </w:pPr>
      <w:r w:rsidRPr="0096753A">
        <w:rPr>
          <w:rFonts w:ascii="Times New Roman" w:hAnsi="Times New Roman" w:cs="Times New Roman" w:eastAsia="Times New Roman"/>
          <w:sz w:val="24"/>
          <w:szCs w:val="24"/>
          <w:lang w:val="sv-SE"/>
        </w:rPr>
        <w:t xml:space="preserve">Keterkaitan antara permasalahan dan solusi terletak pada tiga hal. Pertama, hambatan psikologis korban diatasi melalui anonimitas, pembatasan hak akses, dan akses yang aman. Kedua, </w:t>
      </w:r>
      <w:r w:rsidRPr="0096753A">
        <w:rPr>
          <w:rFonts w:ascii="Times New Roman" w:hAnsi="Times New Roman" w:cs="Times New Roman" w:eastAsia="Times New Roman"/>
          <w:sz w:val="24"/>
          <w:szCs w:val="24"/>
          <w:lang w:val="sv-SE"/>
        </w:rPr>
        <w:lastRenderedPageBreak/>
        <w:t>hambatan proses diatasi dengan alur kerja digital yang terstruktur, status yang dapat dilacak, serta log penanganan yang menjaga akuntabilitas. Ketiga, hambatan akses diatasi melalui artikel edukasi, halaman informasi statis, glosarium istilah KBG, pengumuman, direktori instansi bantuan, FAQ, dan penjadwalan konseling dalam satu platform.</w:t>
      </w:r>
    </w:p>
    <w:p w14:paraId="27935CAB" w14:textId="77777777" w:rsidR="000F1798" w:rsidRDefault="00000000">
      <w:pPr>
        <w:pStyle w:val="Heading2"/>
        <w:numPr>
          <w:ilvl w:val="1"/>
          <w:numId w:val="3"/>
        </w:numPr>
        <w:spacing w:line="360" w:lineRule="auto"/>
        <w:jc w:val="both"/>
      </w:pPr>
      <w:bookmarkStart w:id="13" w:name="_heading=h.1t3h5sf" w:colFirst="0" w:colLast="0"/>
      <w:bookmarkStart w:id="14" w:name="_Toc243664912"/>
      <w:bookmarkEnd w:id="13"/>
      <w:r>
        <w:t>Deskripsi Produk</w:t>
      </w:r>
      <w:bookmarkEnd w:id="14"/>
    </w:p>
    <w:p w14:paraId="5B56E702" w14:textId="77777777" w:rsidR="000F1798" w:rsidRDefault="00000000">
      <w:pPr>
        <w:spacing w:before="0" w:after="120" w:line="360" w:lineRule="auto"/>
        <w:ind w:left="0" w:firstLine="720"/>
        <w:jc w:val="both"/>
      </w:pPr>
      <w:r w:rsidRPr="0096753A">
        <w:rPr>
          <w:rFonts w:ascii="Times New Roman" w:hAnsi="Times New Roman" w:cs="Times New Roman" w:eastAsia="Times New Roman"/>
          <w:sz w:val="24"/>
          <w:szCs w:val="24"/>
          <w:lang w:val="sv-SE"/>
        </w:rPr>
        <w:t>RuangAman adalah sistem informasi berbasis web untuk pelaporan, penanganan, dan konseling kekerasan berbasis gender dengan prinsip privasi, pembatasan akses, dan keterlacakan. Pengguna sistem terdiri atas Pengunjung, Pelapor (pengguna dengan akun alias/pseudonim), Konselor/Psikolog, dan Admin Kasus. Fungsi utama produk adalah sebagai berikut.</w:t>
      </w:r>
    </w:p>
    <w:p w14:paraId="2FE91E3B"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Pelaporan kasus dengan lampiran bukti, pilihan mode anonim per laporan, serta kode pelacakan acak untuk memantau status.</w:t>
      </w:r>
    </w:p>
    <w:p w14:paraId="1D39837E"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Penanganan kasus: verifikasi laporan, penugasan kasus kepada konselor, perubahan status (Pending, Proses, Selesai, Ditolak) yang disetujui Admin, dan pencatatan log penanganan.</w:t>
      </w:r>
    </w:p>
    <w:p w14:paraId="42764C3E" w14:textId="77777777" w:rsidR="000F1798" w:rsidRPr="00E4278C" w:rsidRDefault="00000000">
      <w:pPr>
        <w:numPr>
          <w:ilvl w:val="0"/>
          <w:numId w:val="5"/>
        </w:numPr>
        <w:spacing w:before="0" w:after="20" w:line="360" w:lineRule="auto"/>
        <w:ind w:left="720" w:hanging="360"/>
        <w:jc w:val="both"/>
      </w:pPr>
      <w:r w:rsidRPr="00E4278C">
        <w:rPr>
          <w:rFonts w:ascii="Times New Roman" w:hAnsi="Times New Roman" w:cs="Times New Roman" w:eastAsia="Times New Roman"/>
          <w:sz w:val="24"/>
          <w:szCs w:val="24"/>
        </w:rPr>
        <w:t>Penjadwalan konseling online maupun offline serta pencatatan sesi dan hasil konseling.</w:t>
      </w:r>
    </w:p>
    <w:p w14:paraId="4F57CDB3"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Artikel edukasi, kategori artikel, feedback artikel, halaman informasi statis, glosarium istilah KBG, pengumuman, kegiatan/webinar edukasi beserta pendaftarannya, FAQ/pusat bantuan, serta direktori instansi bantuan beserta layanan dan kontaknya.</w:t>
      </w:r>
    </w:p>
    <w:p w14:paraId="767B2A6F" w14:textId="77777777" w:rsidR="000F1798" w:rsidRPr="00E4278C" w:rsidRDefault="00000000">
      <w:pPr>
        <w:numPr>
          <w:ilvl w:val="0"/>
          <w:numId w:val="5"/>
        </w:numPr>
        <w:spacing w:before="0" w:after="120" w:line="360" w:lineRule="auto"/>
        <w:ind w:left="720" w:hanging="360"/>
        <w:jc w:val="both"/>
      </w:pPr>
      <w:r w:rsidRPr="00E4278C">
        <w:rPr>
          <w:rFonts w:ascii="Times New Roman" w:hAnsi="Times New Roman" w:cs="Times New Roman" w:eastAsia="Times New Roman"/>
          <w:sz w:val="24"/>
          <w:szCs w:val="24"/>
        </w:rPr>
        <w:t>Manajemen akun, role, dan hak akses (RBAC), serta dashboard statistik untuk setiap peran.</w:t>
      </w:r>
    </w:p>
    <w:p w14:paraId="6E17DF6E" w14:textId="77777777" w:rsidR="000F1798" w:rsidRPr="00E4278C" w:rsidRDefault="00000000">
      <w:pPr>
        <w:keepNext/>
        <w:spacing w:before="0" w:after="120" w:line="360" w:lineRule="auto"/>
        <w:ind w:left="0" w:firstLine="720"/>
        <w:jc w:val="both"/>
      </w:pPr>
      <w:r w:rsidRPr="00E4278C">
        <w:rPr>
          <w:rFonts w:ascii="Times New Roman" w:hAnsi="Times New Roman" w:cs="Times New Roman" w:eastAsia="Times New Roman"/>
          <w:sz w:val="24"/>
          <w:szCs w:val="24"/>
        </w:rPr>
        <w:t>Keunggulan produk dibandingkan proses manual adalah sebagai berikut.</w:t>
      </w:r>
    </w:p>
    <w:p w14:paraId="24E36996" w14:textId="77777777" w:rsidR="000F1798" w:rsidRPr="00E4278C" w:rsidRDefault="00000000">
      <w:pPr>
        <w:numPr>
          <w:ilvl w:val="0"/>
          <w:numId w:val="5"/>
        </w:numPr>
        <w:spacing w:before="0" w:after="20" w:line="360" w:lineRule="auto"/>
        <w:ind w:left="720" w:hanging="360"/>
        <w:jc w:val="both"/>
      </w:pPr>
      <w:r w:rsidRPr="00E4278C">
        <w:rPr>
          <w:rFonts w:ascii="Times New Roman" w:hAnsi="Times New Roman" w:cs="Times New Roman" w:eastAsia="Times New Roman"/>
          <w:sz w:val="24"/>
          <w:szCs w:val="24"/>
          <w:lang w:val="sv-SE"/>
        </w:rPr>
        <w:t xml:space="preserve">Privasi sejak perancangan: pelapor memakai alias dan tidak diwajibkan mencantumkan nama resmi; email akun tidak ditampilkan kepada publik, sedangkan mode anonim menyembunyikan identitas profil dari konselor. </w:t>
      </w:r>
      <w:r w:rsidRPr="00E4278C">
        <w:rPr>
          <w:rFonts w:ascii="Times New Roman" w:hAnsi="Times New Roman" w:cs="Times New Roman" w:eastAsia="Times New Roman"/>
          <w:sz w:val="24"/>
          <w:szCs w:val="24"/>
        </w:rPr>
        <w:t>Akses data dibatasi melalui role dan permission.</w:t>
      </w:r>
    </w:p>
    <w:p w14:paraId="43566540"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Akuntabilitas: perubahan status kasus memerlukan persetujuan peran berwenang dan tercatat pada log penanganan.</w:t>
      </w:r>
    </w:p>
    <w:p w14:paraId="64772635"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Terintegrasi: laporan, penanganan, konseling, edukasi, dan informasi bantuan berada dalam satu sistem.</w:t>
      </w:r>
    </w:p>
    <w:p w14:paraId="4A01B6EA" w14:textId="77777777" w:rsidR="000F1798" w:rsidRPr="00E4278C" w:rsidRDefault="00000000">
      <w:pPr>
        <w:numPr>
          <w:ilvl w:val="0"/>
          <w:numId w:val="5"/>
        </w:numPr>
        <w:spacing w:before="0" w:after="120" w:line="360" w:lineRule="auto"/>
        <w:ind w:left="720" w:hanging="360"/>
        <w:jc w:val="both"/>
        <w:rPr>
          <w:lang w:val="sv-SE"/>
        </w:rPr>
      </w:pPr>
      <w:r w:rsidRPr="00E4278C">
        <w:rPr>
          <w:rFonts w:ascii="Times New Roman" w:hAnsi="Times New Roman" w:cs="Times New Roman" w:eastAsia="Times New Roman"/>
          <w:sz w:val="24"/>
          <w:szCs w:val="24"/>
          <w:lang w:val="sv-SE"/>
        </w:rPr>
        <w:t>Ramah pengguna rentan: tombol Keluar Cepat, bahasa yang tidak menghakimi, dan tampilan responsif di perangkat seluler.</w:t>
      </w:r>
    </w:p>
    <w:p w14:paraId="3ED30BEB" w14:textId="77777777" w:rsidR="000F1798" w:rsidRDefault="00000000">
      <w:pPr>
        <w:pStyle w:val="Heading2"/>
        <w:numPr>
          <w:ilvl w:val="1"/>
          <w:numId w:val="3"/>
        </w:numPr>
        <w:spacing w:line="360" w:lineRule="auto"/>
        <w:jc w:val="both"/>
      </w:pPr>
      <w:bookmarkStart w:id="15" w:name="_heading=h.4d34og8" w:colFirst="0" w:colLast="0"/>
      <w:bookmarkStart w:id="16" w:name="_Toc243664913"/>
      <w:bookmarkEnd w:id="15"/>
      <w:r>
        <w:lastRenderedPageBreak/>
        <w:t>Proses Bisnis</w:t>
      </w:r>
      <w:bookmarkEnd w:id="16"/>
    </w:p>
    <w:p w14:paraId="417D1934" w14:textId="77777777" w:rsidR="000F1798" w:rsidRDefault="00000000">
      <w:pPr>
        <w:pStyle w:val="Heading3"/>
        <w:numPr>
          <w:ilvl w:val="2"/>
          <w:numId w:val="3"/>
        </w:numPr>
      </w:pPr>
      <w:bookmarkStart w:id="17" w:name="_Toc243664914"/>
      <w:r>
        <w:t>Proses Bisnis Eksisting (As-Is)</w:t>
      </w:r>
      <w:bookmarkEnd w:id="17"/>
    </w:p>
    <w:p w14:paraId="773CA9C4"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Proses bisnis eksisting pada Gambar 2.3.1 merupakan model konseptual yang disusun tim berdasarkan analisis kebutuhan dan gambaran umum alur layanan; model ini tidak dimaksudkan mewakili seluruh lembaga layanan korban. Dalam model tersebut, korban mencari informasi sendiri, datang ke lembaga layanan, dan mengisi formulir kertas. Petugas mencatat laporan secara manual, melakukan asesmen awal, lalu menjadwalkan konseling melalui telepon atau pesan singkat bila diperlukan. Rujukan ke instansi lain dilakukan melalui surat atau telepon, sementara korban menunggu kabar tanpa sarana pelacakan status yang terpusat.</w:t>
      </w:r>
    </w:p>
    <w:p w14:paraId="6D49C826" w14:textId="77777777" w:rsidR="000F1798" w:rsidRDefault="00000000">
      <w:pPr>
        <w:keepNext/>
        <w:spacing w:before="120" w:after="60" w:line="240" w:lineRule="auto"/>
        <w:jc w:val="center"/>
      </w:pPr>
      <w:r>
        <w:rPr>
          <w:noProof/>
        </w:rPr>
        <w:lastRenderedPageBreak/>
        <w:drawing>
          <wp:inline distT="0" distB="0" distL="0" distR="0" wp14:anchorId="734B9DC4" wp14:editId="36F04BC9">
            <wp:extent cx="5486400" cy="6473240"/>
            <wp:effectExtent l="0" t="0" r="0" b="0"/>
            <wp:docPr id="101" name="Gambar 1" descr="Proses Bisnis Eksisting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13"/>
                    <a:stretch>
                      <a:fillRect/>
                    </a:stretch>
                  </pic:blipFill>
                  <pic:spPr>
                    <a:xfrm>
                      <a:off x="0" y="0"/>
                      <a:ext cx="5486400" cy="6473240"/>
                    </a:xfrm>
                    <a:prstGeom prst="rect">
                      <a:avLst/>
                    </a:prstGeom>
                  </pic:spPr>
                </pic:pic>
              </a:graphicData>
            </a:graphic>
          </wp:inline>
        </w:drawing>
      </w:r>
    </w:p>
    <w:p w14:paraId="42905510" w14:textId="77777777" w:rsidR="000F1798" w:rsidRDefault="00000000">
      <w:pPr>
        <w:spacing w:before="60" w:after="240" w:line="276" w:lineRule="auto"/>
        <w:jc w:val="center"/>
      </w:pPr>
      <w:r>
        <w:rPr>
          <w:rFonts w:ascii="Times New Roman" w:hAnsi="Times New Roman" w:cs="Times New Roman" w:eastAsia="Times New Roman"/>
          <w:sz w:val="20"/>
          <w:szCs w:val="20"/>
        </w:rPr>
        <w:t>Gambar 2.3.1 Proses Bisnis Eksisting (As-Is)</w:t>
      </w:r>
    </w:p>
    <w:p w14:paraId="361C1903" w14:textId="77777777" w:rsidR="000F1798" w:rsidRDefault="00000000">
      <w:pPr>
        <w:keepNext/>
        <w:spacing w:before="0" w:after="120" w:line="360" w:lineRule="auto"/>
        <w:ind w:left="0" w:firstLine="720"/>
        <w:jc w:val="both"/>
      </w:pPr>
      <w:r>
        <w:rPr>
          <w:rFonts w:ascii="Times New Roman" w:hAnsi="Times New Roman" w:cs="Times New Roman" w:eastAsia="Times New Roman"/>
          <w:sz w:val="24"/>
          <w:szCs w:val="24"/>
        </w:rPr>
        <w:t>Kelemahan proses eksisting adalah sebagai berikut.</w:t>
      </w:r>
    </w:p>
    <w:p w14:paraId="6EF84587" w14:textId="77777777" w:rsidR="000F1798" w:rsidRPr="0096753A" w:rsidRDefault="00000000">
      <w:pPr>
        <w:numPr>
          <w:ilvl w:val="0"/>
          <w:numId w:val="5"/>
        </w:numPr>
        <w:spacing w:before="0" w:after="20" w:line="360" w:lineRule="auto"/>
        <w:ind w:left="720" w:hanging="360"/>
        <w:jc w:val="both"/>
        <w:rPr>
          <w:lang w:val="sv-SE"/>
        </w:rPr>
      </w:pPr>
      <w:r w:rsidRPr="0096753A">
        <w:rPr>
          <w:rFonts w:ascii="Times New Roman" w:hAnsi="Times New Roman" w:cs="Times New Roman" w:eastAsia="Times New Roman"/>
          <w:sz w:val="24"/>
          <w:szCs w:val="24"/>
          <w:lang w:val="sv-SE"/>
        </w:rPr>
        <w:t>Korban harus datang langsung dan tidak ada kanal anonim sehingga menyulitkan korban yang takut atau berada jauh.</w:t>
      </w:r>
    </w:p>
    <w:p w14:paraId="45904A26" w14:textId="77777777" w:rsidR="000F1798" w:rsidRPr="0096753A" w:rsidRDefault="00000000">
      <w:pPr>
        <w:numPr>
          <w:ilvl w:val="0"/>
          <w:numId w:val="5"/>
        </w:numPr>
        <w:spacing w:before="0" w:after="20" w:line="360" w:lineRule="auto"/>
        <w:ind w:left="720" w:hanging="360"/>
        <w:jc w:val="both"/>
        <w:rPr>
          <w:lang w:val="sv-SE"/>
        </w:rPr>
      </w:pPr>
      <w:r w:rsidRPr="0096753A">
        <w:rPr>
          <w:rFonts w:ascii="Times New Roman" w:hAnsi="Times New Roman" w:cs="Times New Roman" w:eastAsia="Times New Roman"/>
          <w:sz w:val="24"/>
          <w:szCs w:val="24"/>
          <w:lang w:val="sv-SE"/>
        </w:rPr>
        <w:t>Catatan laporan, konseling, dan rujukan tersimpan terpisah sehingga riwayat kasus tidak utuh.</w:t>
      </w:r>
    </w:p>
    <w:p w14:paraId="4B796241" w14:textId="77777777" w:rsidR="000F1798" w:rsidRPr="0096753A" w:rsidRDefault="00000000">
      <w:pPr>
        <w:numPr>
          <w:ilvl w:val="0"/>
          <w:numId w:val="5"/>
        </w:numPr>
        <w:spacing w:before="0" w:after="20" w:line="360" w:lineRule="auto"/>
        <w:ind w:left="720" w:hanging="360"/>
        <w:jc w:val="both"/>
        <w:rPr>
          <w:lang w:val="sv-SE"/>
        </w:rPr>
      </w:pPr>
      <w:r w:rsidRPr="0096753A">
        <w:rPr>
          <w:rFonts w:ascii="Times New Roman" w:hAnsi="Times New Roman" w:cs="Times New Roman" w:eastAsia="Times New Roman"/>
          <w:sz w:val="24"/>
          <w:szCs w:val="24"/>
          <w:lang w:val="sv-SE"/>
        </w:rPr>
        <w:t>Tidak ada kode laporan atau status yang dapat dipantau korban, dan perubahan status tidak memiliki jejak persetujuan.</w:t>
      </w:r>
    </w:p>
    <w:p w14:paraId="0ABB3846" w14:textId="77777777" w:rsidR="000F1798" w:rsidRPr="0096753A" w:rsidRDefault="00000000">
      <w:pPr>
        <w:numPr>
          <w:ilvl w:val="0"/>
          <w:numId w:val="5"/>
        </w:numPr>
        <w:spacing w:before="0" w:after="120" w:line="360" w:lineRule="auto"/>
        <w:ind w:left="720" w:hanging="360"/>
        <w:jc w:val="both"/>
        <w:rPr>
          <w:lang w:val="sv-SE"/>
        </w:rPr>
      </w:pPr>
      <w:r w:rsidRPr="0096753A">
        <w:rPr>
          <w:rFonts w:ascii="Times New Roman" w:hAnsi="Times New Roman" w:cs="Times New Roman" w:eastAsia="Times New Roman"/>
          <w:sz w:val="24"/>
          <w:szCs w:val="24"/>
          <w:lang w:val="sv-SE"/>
        </w:rPr>
        <w:lastRenderedPageBreak/>
        <w:t>Statistik kasus sulit disusun karena data tidak terpusat.</w:t>
      </w:r>
    </w:p>
    <w:p w14:paraId="4B6A950B" w14:textId="77777777" w:rsidR="000F1798" w:rsidRDefault="00000000">
      <w:pPr>
        <w:pStyle w:val="Heading3"/>
        <w:numPr>
          <w:ilvl w:val="2"/>
          <w:numId w:val="3"/>
        </w:numPr>
      </w:pPr>
      <w:bookmarkStart w:id="18" w:name="_Toc243664915"/>
      <w:r>
        <w:t>Proses Bisnis Usulan (To-Be)</w:t>
      </w:r>
      <w:bookmarkEnd w:id="18"/>
    </w:p>
    <w:p w14:paraId="52E4A900"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Pada proses usulan (Gambar 2.3.2), pelapor masuk menggunakan akun alias, mengisi formulir laporan, memilih mode anonim bila diperlukan, dan mengunggah bukti opsional. Sistem membuat kode pelacakan acak dan menetapkan status Pending. Admin Kasus memverifikasi laporan; jika tidak valid, status menjadi Ditolak disertai alasan. Jika valid, Admin menyetujui dan menugaskan konselor sehingga status menjadi Proses. Konselor mencatat aktivitas penanganan dan pelaksanaan konseling. Setelah kasus dinilai tuntas, konselor mengajukan penyelesaian. Admin menyetujui sehingga status menjadi Selesai; bila belum layak, kasus tetap Proses dengan catatan tindak lanjut. Pelapor menerima pemberitahuan dan dapat memantau status akhir. Umpan balik pada versi ini ditujukan untuk artikel edukasi, bukan penilaian layanan konseling.</w:t>
      </w:r>
    </w:p>
    <w:p w14:paraId="29345552" w14:textId="77777777" w:rsidR="000F1798" w:rsidRDefault="00000000">
      <w:pPr>
        <w:keepNext/>
        <w:spacing w:before="120" w:after="60" w:line="240" w:lineRule="auto"/>
        <w:jc w:val="center"/>
      </w:pPr>
      <w:r>
        <w:rPr>
          <w:noProof/>
        </w:rPr>
        <w:lastRenderedPageBreak/>
        <w:drawing>
          <wp:inline distT="0" distB="0" distL="0" distR="0" wp14:anchorId="3B982C78" wp14:editId="57EED840">
            <wp:extent cx="5486400" cy="6473240"/>
            <wp:effectExtent l="0" t="0" r="0" b="0"/>
            <wp:docPr id="102" name="Gambar 2" descr="Proses Bisnis Usulan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14"/>
                    <a:stretch>
                      <a:fillRect/>
                    </a:stretch>
                  </pic:blipFill>
                  <pic:spPr>
                    <a:xfrm>
                      <a:off x="0" y="0"/>
                      <a:ext cx="5486400" cy="6473240"/>
                    </a:xfrm>
                    <a:prstGeom prst="rect">
                      <a:avLst/>
                    </a:prstGeom>
                  </pic:spPr>
                </pic:pic>
              </a:graphicData>
            </a:graphic>
          </wp:inline>
        </w:drawing>
      </w:r>
    </w:p>
    <w:p w14:paraId="57B9E8FA" w14:textId="77777777" w:rsidR="000F1798" w:rsidRDefault="00000000">
      <w:pPr>
        <w:spacing w:before="60" w:after="240" w:line="276" w:lineRule="auto"/>
        <w:jc w:val="center"/>
      </w:pPr>
      <w:r>
        <w:rPr>
          <w:rFonts w:ascii="Times New Roman" w:hAnsi="Times New Roman" w:cs="Times New Roman" w:eastAsia="Times New Roman"/>
          <w:sz w:val="20"/>
          <w:szCs w:val="20"/>
        </w:rPr>
        <w:t>Gambar 2.3.2 Proses Bisnis Usulan (To-Be)</w:t>
      </w:r>
    </w:p>
    <w:p w14:paraId="122BB5E2" w14:textId="77777777" w:rsidR="000F1798" w:rsidRPr="0096753A" w:rsidRDefault="00000000">
      <w:pPr>
        <w:pStyle w:val="Heading3"/>
        <w:numPr>
          <w:ilvl w:val="2"/>
          <w:numId w:val="3"/>
        </w:numPr>
        <w:rPr>
          <w:lang w:val="sv-SE"/>
        </w:rPr>
      </w:pPr>
      <w:bookmarkStart w:id="19" w:name="_Toc243664916"/>
      <w:r w:rsidRPr="0096753A">
        <w:rPr>
          <w:lang w:val="sv-SE"/>
        </w:rPr>
        <w:t>Analisis Aktivitas yang Dibuat dalam Sistem Informasi</w:t>
      </w:r>
      <w:bookmarkEnd w:id="19"/>
    </w:p>
    <w:p w14:paraId="31ED6AA1"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Tabel 2.3.1 menunjukkan aktivitas pada proses usulan yang didukung sistem informasi beserta analisisnya.</w:t>
      </w:r>
    </w:p>
    <w:p w14:paraId="7C207FEC" w14:textId="77777777" w:rsidR="000F1798" w:rsidRPr="0096753A" w:rsidRDefault="00000000">
      <w:pPr>
        <w:keepNext/>
        <w:spacing w:before="200" w:after="80" w:line="276" w:lineRule="auto"/>
        <w:jc w:val="center"/>
        <w:rPr>
          <w:lang w:val="sv-SE"/>
        </w:rPr>
      </w:pPr>
      <w:r w:rsidRPr="0096753A">
        <w:rPr>
          <w:rFonts w:ascii="Times New Roman" w:hAnsi="Times New Roman" w:cs="Times New Roman" w:eastAsia="Times New Roman"/>
          <w:sz w:val="20"/>
          <w:szCs w:val="20"/>
          <w:lang w:val="sv-SE"/>
        </w:rPr>
        <w:lastRenderedPageBreak/>
        <w:t>Tabel 2.3.1 Analisis Aktivitas pada Proses Bisnis Usulan</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600"/>
        <w:gridCol w:w="1700"/>
        <w:gridCol w:w="5300"/>
      </w:tblGrid>
      <w:tr w:rsidR="000F1798" w14:paraId="3814D0C5" w14:textId="77777777">
        <w:trPr>
          <w:cantSplit/>
          <w:tblHeader/>
          <w:jc w:val="center"/>
        </w:trPr>
        <w:tc>
          <w:tcPr>
            <w:tcW w:w="2600" w:type="dxa"/>
            <w:shd w:val="clear" w:color="auto" w:fill="D9D9D9"/>
            <w:vAlign w:val="center"/>
          </w:tcPr>
          <w:p w14:paraId="05D86DFC" w14:textId="77777777" w:rsidR="000F1798" w:rsidRDefault="00000000">
            <w:pPr>
              <w:spacing w:before="20" w:after="20" w:line="259" w:lineRule="auto"/>
              <w:jc w:val="center"/>
            </w:pPr>
            <w:r>
              <w:rPr>
                <w:rFonts w:ascii="Times New Roman" w:hAnsi="Times New Roman" w:cs="Times New Roman" w:eastAsia="Times New Roman"/>
                <w:b/>
                <w:bCs/>
                <w:sz w:val="21"/>
                <w:szCs w:val="21"/>
              </w:rPr>
              <w:t>Aktivitas</w:t>
            </w:r>
          </w:p>
        </w:tc>
        <w:tc>
          <w:tcPr>
            <w:tcW w:w="1700" w:type="dxa"/>
            <w:shd w:val="clear" w:color="auto" w:fill="D9D9D9"/>
            <w:vAlign w:val="center"/>
          </w:tcPr>
          <w:p w14:paraId="5B0009BA" w14:textId="77777777" w:rsidR="000F1798" w:rsidRDefault="00000000">
            <w:pPr>
              <w:spacing w:before="20" w:after="20" w:line="259" w:lineRule="auto"/>
              <w:jc w:val="center"/>
            </w:pPr>
            <w:r>
              <w:rPr>
                <w:rFonts w:ascii="Times New Roman" w:hAnsi="Times New Roman" w:cs="Times New Roman" w:eastAsia="Times New Roman"/>
                <w:b/>
                <w:bCs/>
                <w:sz w:val="21"/>
                <w:szCs w:val="21"/>
              </w:rPr>
              <w:t>Dukungan Sistem</w:t>
            </w:r>
          </w:p>
        </w:tc>
        <w:tc>
          <w:tcPr>
            <w:tcW w:w="5300" w:type="dxa"/>
            <w:shd w:val="clear" w:color="auto" w:fill="D9D9D9"/>
            <w:vAlign w:val="center"/>
          </w:tcPr>
          <w:p w14:paraId="2B8212B7" w14:textId="77777777" w:rsidR="000F1798" w:rsidRDefault="00000000">
            <w:pPr>
              <w:spacing w:before="20" w:after="20" w:line="259" w:lineRule="auto"/>
              <w:jc w:val="center"/>
            </w:pPr>
            <w:r>
              <w:rPr>
                <w:rFonts w:ascii="Times New Roman" w:hAnsi="Times New Roman" w:cs="Times New Roman" w:eastAsia="Times New Roman"/>
                <w:b/>
                <w:bCs/>
                <w:sz w:val="21"/>
                <w:szCs w:val="21"/>
              </w:rPr>
              <w:t>Analisis</w:t>
            </w:r>
          </w:p>
        </w:tc>
      </w:tr>
      <w:tr w:rsidR="000F1798" w:rsidRPr="0096753A" w14:paraId="54286BDB" w14:textId="77777777">
        <w:trPr>
          <w:cantSplit/>
          <w:jc w:val="center"/>
        </w:trPr>
        <w:tc>
          <w:tcPr>
            <w:tcW w:w="2600" w:type="dxa"/>
          </w:tcPr>
          <w:p w14:paraId="1199EAB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Registrasi dan login dengan alias</w:t>
            </w:r>
          </w:p>
        </w:tc>
        <w:tc>
          <w:tcPr>
            <w:tcW w:w="1700" w:type="dxa"/>
          </w:tcPr>
          <w:p w14:paraId="58CD2299" w14:textId="77777777" w:rsidR="000F1798" w:rsidRDefault="00000000">
            <w:pPr>
              <w:spacing w:before="20" w:after="20" w:line="259" w:lineRule="auto"/>
              <w:jc w:val="center"/>
            </w:pPr>
            <w:r>
              <w:rPr>
                <w:rFonts w:ascii="Times New Roman" w:hAnsi="Times New Roman" w:cs="Times New Roman" w:eastAsia="Times New Roman"/>
                <w:sz w:val="21"/>
                <w:szCs w:val="21"/>
              </w:rPr>
              <w:t>Dibuat</w:t>
            </w:r>
          </w:p>
        </w:tc>
        <w:tc>
          <w:tcPr>
            <w:tcW w:w="5300" w:type="dxa"/>
          </w:tcPr>
          <w:p w14:paraId="50B53E6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Pengguna memakai alias. Email diperlukan untuk akun tetapi tidak ditampilkan kepada publik; identitas resmi tidak diminta dan kontak tambahan bersifat opsional.</w:t>
            </w:r>
          </w:p>
        </w:tc>
      </w:tr>
      <w:tr w:rsidR="000F1798" w:rsidRPr="0096753A" w14:paraId="2F965AC8" w14:textId="77777777">
        <w:trPr>
          <w:cantSplit/>
          <w:jc w:val="center"/>
        </w:trPr>
        <w:tc>
          <w:tcPr>
            <w:tcW w:w="2600" w:type="dxa"/>
          </w:tcPr>
          <w:p w14:paraId="2DBE9A5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Pengisian laporan dan unggah bukti</w:t>
            </w:r>
          </w:p>
        </w:tc>
        <w:tc>
          <w:tcPr>
            <w:tcW w:w="1700" w:type="dxa"/>
          </w:tcPr>
          <w:p w14:paraId="0434812F" w14:textId="77777777" w:rsidR="000F1798" w:rsidRDefault="00000000">
            <w:pPr>
              <w:spacing w:before="20" w:after="20" w:line="259" w:lineRule="auto"/>
              <w:jc w:val="center"/>
            </w:pPr>
            <w:r>
              <w:rPr>
                <w:rFonts w:ascii="Times New Roman" w:hAnsi="Times New Roman" w:cs="Times New Roman" w:eastAsia="Times New Roman"/>
                <w:sz w:val="21"/>
                <w:szCs w:val="21"/>
              </w:rPr>
              <w:t>Dibuat</w:t>
            </w:r>
          </w:p>
        </w:tc>
        <w:tc>
          <w:tcPr>
            <w:tcW w:w="5300" w:type="dxa"/>
          </w:tcPr>
          <w:p w14:paraId="6D4C9FA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Formulir terstruktur menggantikan formulir kertas sehingga data lengkap dan seragam.</w:t>
            </w:r>
          </w:p>
        </w:tc>
      </w:tr>
      <w:tr w:rsidR="000F1798" w:rsidRPr="0096753A" w14:paraId="679E3298" w14:textId="77777777">
        <w:trPr>
          <w:cantSplit/>
          <w:jc w:val="center"/>
        </w:trPr>
        <w:tc>
          <w:tcPr>
            <w:tcW w:w="2600" w:type="dxa"/>
          </w:tcPr>
          <w:p w14:paraId="362587A5"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Pembuatan kode laporan dan status Pending</w:t>
            </w:r>
          </w:p>
        </w:tc>
        <w:tc>
          <w:tcPr>
            <w:tcW w:w="1700" w:type="dxa"/>
          </w:tcPr>
          <w:p w14:paraId="58D18860" w14:textId="77777777" w:rsidR="000F1798" w:rsidRDefault="00000000">
            <w:pPr>
              <w:spacing w:before="20" w:after="20" w:line="259" w:lineRule="auto"/>
              <w:jc w:val="center"/>
            </w:pPr>
            <w:r>
              <w:rPr>
                <w:rFonts w:ascii="Times New Roman" w:hAnsi="Times New Roman" w:cs="Times New Roman" w:eastAsia="Times New Roman"/>
                <w:sz w:val="21"/>
                <w:szCs w:val="21"/>
              </w:rPr>
              <w:t>Otomatis</w:t>
            </w:r>
          </w:p>
        </w:tc>
        <w:tc>
          <w:tcPr>
            <w:tcW w:w="5300" w:type="dxa"/>
          </w:tcPr>
          <w:p w14:paraId="7969B6FE"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Memberi kepastian status kepada pelapor dan mencegah duplikasi pencatatan.</w:t>
            </w:r>
          </w:p>
        </w:tc>
      </w:tr>
      <w:tr w:rsidR="000F1798" w:rsidRPr="0096753A" w14:paraId="4C923C00" w14:textId="77777777">
        <w:trPr>
          <w:cantSplit/>
          <w:jc w:val="center"/>
        </w:trPr>
        <w:tc>
          <w:tcPr>
            <w:tcW w:w="2600" w:type="dxa"/>
          </w:tcPr>
          <w:p w14:paraId="3B07E90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Verifikasi, persetujuan, dan penugasan konselor</w:t>
            </w:r>
          </w:p>
        </w:tc>
        <w:tc>
          <w:tcPr>
            <w:tcW w:w="1700" w:type="dxa"/>
          </w:tcPr>
          <w:p w14:paraId="39839C64" w14:textId="77777777" w:rsidR="000F1798" w:rsidRDefault="00000000">
            <w:pPr>
              <w:spacing w:before="20" w:after="20" w:line="259" w:lineRule="auto"/>
              <w:jc w:val="center"/>
            </w:pPr>
            <w:r>
              <w:rPr>
                <w:rFonts w:ascii="Times New Roman" w:hAnsi="Times New Roman" w:cs="Times New Roman" w:eastAsia="Times New Roman"/>
                <w:sz w:val="21"/>
                <w:szCs w:val="21"/>
              </w:rPr>
              <w:t>Dibuat (workflow)</w:t>
            </w:r>
          </w:p>
        </w:tc>
        <w:tc>
          <w:tcPr>
            <w:tcW w:w="5300" w:type="dxa"/>
          </w:tcPr>
          <w:p w14:paraId="091382E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Perubahan status divalidasi sistem dan hanya dapat dilakukan peran yang memiliki permission.</w:t>
            </w:r>
          </w:p>
        </w:tc>
      </w:tr>
      <w:tr w:rsidR="000F1798" w:rsidRPr="0096753A" w14:paraId="503BA7E1" w14:textId="77777777">
        <w:trPr>
          <w:cantSplit/>
          <w:jc w:val="center"/>
        </w:trPr>
        <w:tc>
          <w:tcPr>
            <w:tcW w:w="2600" w:type="dxa"/>
          </w:tcPr>
          <w:p w14:paraId="2114A28B" w14:textId="77777777" w:rsidR="000F1798" w:rsidRDefault="00000000">
            <w:pPr>
              <w:spacing w:before="20" w:after="20" w:line="259" w:lineRule="auto"/>
            </w:pPr>
            <w:r>
              <w:rPr>
                <w:rFonts w:ascii="Times New Roman" w:hAnsi="Times New Roman" w:cs="Times New Roman" w:eastAsia="Times New Roman"/>
                <w:sz w:val="21"/>
                <w:szCs w:val="21"/>
              </w:rPr>
              <w:t>Pencatatan log penanganan</w:t>
            </w:r>
          </w:p>
        </w:tc>
        <w:tc>
          <w:tcPr>
            <w:tcW w:w="1700" w:type="dxa"/>
          </w:tcPr>
          <w:p w14:paraId="2FAC8078" w14:textId="77777777" w:rsidR="000F1798" w:rsidRDefault="00000000">
            <w:pPr>
              <w:spacing w:before="20" w:after="20" w:line="259" w:lineRule="auto"/>
              <w:jc w:val="center"/>
            </w:pPr>
            <w:r>
              <w:rPr>
                <w:rFonts w:ascii="Times New Roman" w:hAnsi="Times New Roman" w:cs="Times New Roman" w:eastAsia="Times New Roman"/>
                <w:sz w:val="21"/>
                <w:szCs w:val="21"/>
              </w:rPr>
              <w:t>Otomatis</w:t>
            </w:r>
          </w:p>
        </w:tc>
        <w:tc>
          <w:tcPr>
            <w:tcW w:w="5300" w:type="dxa"/>
          </w:tcPr>
          <w:p w14:paraId="07C94A7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Entri perubahan status dibuat otomatis dan tidak dapat diubah/dihapus. Catatan aktivitas manual dapat dikelola sesuai hak akses; jenis entri dibedakan agar audit tetap terjaga.</w:t>
            </w:r>
          </w:p>
        </w:tc>
      </w:tr>
      <w:tr w:rsidR="000F1798" w:rsidRPr="0096753A" w14:paraId="639D686D" w14:textId="77777777">
        <w:trPr>
          <w:cantSplit/>
          <w:jc w:val="center"/>
        </w:trPr>
        <w:tc>
          <w:tcPr>
            <w:tcW w:w="2600" w:type="dxa"/>
          </w:tcPr>
          <w:p w14:paraId="1BA42FFE"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Pemesanan jadwal dan konfirmasi konseling</w:t>
            </w:r>
          </w:p>
        </w:tc>
        <w:tc>
          <w:tcPr>
            <w:tcW w:w="1700" w:type="dxa"/>
          </w:tcPr>
          <w:p w14:paraId="04D1E12B" w14:textId="77777777" w:rsidR="000F1798" w:rsidRDefault="00000000">
            <w:pPr>
              <w:spacing w:before="20" w:after="20" w:line="259" w:lineRule="auto"/>
              <w:jc w:val="center"/>
            </w:pPr>
            <w:r>
              <w:rPr>
                <w:rFonts w:ascii="Times New Roman" w:hAnsi="Times New Roman" w:cs="Times New Roman" w:eastAsia="Times New Roman"/>
                <w:sz w:val="21"/>
                <w:szCs w:val="21"/>
              </w:rPr>
              <w:t>Dibuat</w:t>
            </w:r>
          </w:p>
        </w:tc>
        <w:tc>
          <w:tcPr>
            <w:tcW w:w="5300" w:type="dxa"/>
          </w:tcPr>
          <w:p w14:paraId="02B7E373"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Menggantikan penjadwalan via telepon; metode online/offline, lokasi, dan tautan terkelola.</w:t>
            </w:r>
          </w:p>
        </w:tc>
      </w:tr>
      <w:tr w:rsidR="000F1798" w:rsidRPr="0096753A" w14:paraId="474252E6" w14:textId="77777777">
        <w:trPr>
          <w:cantSplit/>
          <w:jc w:val="center"/>
        </w:trPr>
        <w:tc>
          <w:tcPr>
            <w:tcW w:w="2600" w:type="dxa"/>
          </w:tcPr>
          <w:p w14:paraId="28BBF98A" w14:textId="77777777" w:rsidR="000F1798" w:rsidRDefault="00000000">
            <w:pPr>
              <w:spacing w:before="20" w:after="20" w:line="259" w:lineRule="auto"/>
            </w:pPr>
            <w:r>
              <w:rPr>
                <w:rFonts w:ascii="Times New Roman" w:hAnsi="Times New Roman" w:cs="Times New Roman" w:eastAsia="Times New Roman"/>
                <w:sz w:val="21"/>
                <w:szCs w:val="21"/>
              </w:rPr>
              <w:t>Pelaksanaan konseling</w:t>
            </w:r>
          </w:p>
        </w:tc>
        <w:tc>
          <w:tcPr>
            <w:tcW w:w="1700" w:type="dxa"/>
          </w:tcPr>
          <w:p w14:paraId="4E60E8BE" w14:textId="77777777" w:rsidR="000F1798" w:rsidRDefault="00000000">
            <w:pPr>
              <w:spacing w:before="20" w:after="20" w:line="259" w:lineRule="auto"/>
              <w:jc w:val="center"/>
            </w:pPr>
            <w:r>
              <w:rPr>
                <w:rFonts w:ascii="Times New Roman" w:hAnsi="Times New Roman" w:cs="Times New Roman" w:eastAsia="Times New Roman"/>
                <w:sz w:val="21"/>
                <w:szCs w:val="21"/>
              </w:rPr>
              <w:t>Sebagian</w:t>
            </w:r>
          </w:p>
        </w:tc>
        <w:tc>
          <w:tcPr>
            <w:tcW w:w="5300" w:type="dxa"/>
          </w:tcPr>
          <w:p w14:paraId="76CD910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Pertemuan berlangsung di luar sistem (tatap muka atau tautan eksternal); sistem mencatat jadwal, sesi, dan hasil.</w:t>
            </w:r>
          </w:p>
        </w:tc>
      </w:tr>
      <w:tr w:rsidR="000F1798" w14:paraId="2D9CB310" w14:textId="77777777">
        <w:trPr>
          <w:cantSplit/>
          <w:jc w:val="center"/>
        </w:trPr>
        <w:tc>
          <w:tcPr>
            <w:tcW w:w="2600" w:type="dxa"/>
          </w:tcPr>
          <w:p w14:paraId="56731DCA"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Pengajuan dan persetujuan penyelesaian kasus</w:t>
            </w:r>
          </w:p>
        </w:tc>
        <w:tc>
          <w:tcPr>
            <w:tcW w:w="1700" w:type="dxa"/>
          </w:tcPr>
          <w:p w14:paraId="194ABF3A" w14:textId="77777777" w:rsidR="000F1798" w:rsidRDefault="00000000">
            <w:pPr>
              <w:spacing w:before="20" w:after="20" w:line="259" w:lineRule="auto"/>
              <w:jc w:val="center"/>
            </w:pPr>
            <w:r>
              <w:rPr>
                <w:rFonts w:ascii="Times New Roman" w:hAnsi="Times New Roman" w:cs="Times New Roman" w:eastAsia="Times New Roman"/>
                <w:sz w:val="21"/>
                <w:szCs w:val="21"/>
              </w:rPr>
              <w:t>Dibuat</w:t>
            </w:r>
          </w:p>
        </w:tc>
        <w:tc>
          <w:tcPr>
            <w:tcW w:w="5300" w:type="dxa"/>
          </w:tcPr>
          <w:p w14:paraId="6396DCAD" w14:textId="77777777" w:rsidR="000F1798" w:rsidRDefault="00000000">
            <w:pPr>
              <w:spacing w:before="20" w:after="20" w:line="259" w:lineRule="auto"/>
            </w:pPr>
            <w:r>
              <w:rPr>
                <w:rFonts w:ascii="Times New Roman" w:hAnsi="Times New Roman" w:cs="Times New Roman" w:eastAsia="Times New Roman"/>
                <w:sz w:val="21"/>
                <w:szCs w:val="21"/>
              </w:rPr>
              <w:t>Mencegah kasus ditutup sepihak; persetujuan Admin dan keputusan akhir tersimpan dalam riwayat status.</w:t>
            </w:r>
          </w:p>
        </w:tc>
      </w:tr>
      <w:tr w:rsidR="000F1798" w:rsidRPr="0096753A" w14:paraId="3850F4F9" w14:textId="77777777">
        <w:trPr>
          <w:cantSplit/>
          <w:jc w:val="center"/>
        </w:trPr>
        <w:tc>
          <w:tcPr>
            <w:tcW w:w="2600" w:type="dxa"/>
          </w:tcPr>
          <w:p w14:paraId="6F8E3AF6" w14:textId="77777777" w:rsidR="000F1798" w:rsidRDefault="00000000">
            <w:pPr>
              <w:spacing w:before="20" w:after="20" w:line="259" w:lineRule="auto"/>
            </w:pPr>
            <w:r>
              <w:rPr>
                <w:rFonts w:ascii="Times New Roman" w:hAnsi="Times New Roman" w:cs="Times New Roman" w:eastAsia="Times New Roman"/>
                <w:sz w:val="21"/>
                <w:szCs w:val="21"/>
              </w:rPr>
              <w:t>Edukasi dan informasi bantuan</w:t>
            </w:r>
          </w:p>
        </w:tc>
        <w:tc>
          <w:tcPr>
            <w:tcW w:w="1700" w:type="dxa"/>
          </w:tcPr>
          <w:p w14:paraId="3E78DA84" w14:textId="77777777" w:rsidR="000F1798" w:rsidRDefault="00000000">
            <w:pPr>
              <w:spacing w:before="20" w:after="20" w:line="259" w:lineRule="auto"/>
              <w:jc w:val="center"/>
            </w:pPr>
            <w:r>
              <w:rPr>
                <w:rFonts w:ascii="Times New Roman" w:hAnsi="Times New Roman" w:cs="Times New Roman" w:eastAsia="Times New Roman"/>
                <w:sz w:val="21"/>
                <w:szCs w:val="21"/>
              </w:rPr>
              <w:t>Dibuat</w:t>
            </w:r>
          </w:p>
        </w:tc>
        <w:tc>
          <w:tcPr>
            <w:tcW w:w="5300" w:type="dxa"/>
          </w:tcPr>
          <w:p w14:paraId="3D63CA34"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Artikel edukasi, halaman informasi statis, glosarium istilah KBG, pengumuman, FAQ, dan direktori instansi beserta layanan/kontak dapat diakses publik. Pengumuman bersifat informasi umum; notifikasi merupakan pemberitahuan atas kejadian spesifik.</w:t>
            </w:r>
          </w:p>
        </w:tc>
      </w:tr>
      <w:tr w:rsidR="000F1798" w14:paraId="4E28A7FD" w14:textId="77777777">
        <w:trPr>
          <w:cantSplit/>
          <w:jc w:val="center"/>
        </w:trPr>
        <w:tc>
          <w:tcPr>
            <w:tcW w:w="2600" w:type="dxa"/>
          </w:tcPr>
          <w:p w14:paraId="14D2C442" w14:textId="77777777" w:rsidR="000F1798" w:rsidRDefault="00000000">
            <w:pPr>
              <w:spacing w:before="20" w:after="20" w:line="259" w:lineRule="auto"/>
            </w:pPr>
            <w:r>
              <w:rPr>
                <w:rFonts w:ascii="Times New Roman" w:hAnsi="Times New Roman" w:cs="Times New Roman" w:eastAsia="Times New Roman"/>
                <w:sz w:val="21"/>
                <w:szCs w:val="21"/>
              </w:rPr>
              <w:t>Pemantauan dan statistik</w:t>
            </w:r>
          </w:p>
        </w:tc>
        <w:tc>
          <w:tcPr>
            <w:tcW w:w="1700" w:type="dxa"/>
          </w:tcPr>
          <w:p w14:paraId="74BFDC9C" w14:textId="77777777" w:rsidR="000F1798" w:rsidRDefault="00000000">
            <w:pPr>
              <w:spacing w:before="20" w:after="20" w:line="259" w:lineRule="auto"/>
              <w:jc w:val="center"/>
            </w:pPr>
            <w:r>
              <w:rPr>
                <w:rFonts w:ascii="Times New Roman" w:hAnsi="Times New Roman" w:cs="Times New Roman" w:eastAsia="Times New Roman"/>
                <w:sz w:val="21"/>
                <w:szCs w:val="21"/>
              </w:rPr>
              <w:t>Dibuat</w:t>
            </w:r>
          </w:p>
        </w:tc>
        <w:tc>
          <w:tcPr>
            <w:tcW w:w="5300" w:type="dxa"/>
          </w:tcPr>
          <w:p w14:paraId="7F7F3531" w14:textId="77777777" w:rsidR="000F1798" w:rsidRDefault="00000000">
            <w:pPr>
              <w:spacing w:before="20" w:after="20" w:line="259" w:lineRule="auto"/>
            </w:pPr>
            <w:r>
              <w:rPr>
                <w:rFonts w:ascii="Times New Roman" w:hAnsi="Times New Roman" w:cs="Times New Roman" w:eastAsia="Times New Roman"/>
                <w:sz w:val="21"/>
                <w:szCs w:val="21"/>
              </w:rPr>
              <w:t>Data terpusat menghasilkan dashboard untuk evaluasi layanan.</w:t>
            </w:r>
          </w:p>
        </w:tc>
      </w:tr>
    </w:tbl>
    <w:p w14:paraId="006F05AB" w14:textId="77777777" w:rsidR="000F1798" w:rsidRDefault="000F1798">
      <w:pPr>
        <w:pBdr>
          <w:top w:val="nil"/>
          <w:left w:val="nil"/>
          <w:bottom w:val="nil"/>
          <w:right w:val="nil"/>
          <w:between w:val="nil"/>
        </w:pBdr>
        <w:spacing w:line="360" w:lineRule="auto"/>
        <w:jc w:val="both"/>
        <w:rPr>
          <w:rFonts w:ascii="Arial" w:eastAsia="Arial" w:hAnsi="Arial" w:cs="Arial"/>
          <w:i/>
          <w:iCs/>
          <w:color w:val="000000"/>
          <w:sz w:val="22"/>
          <w:szCs w:val="22"/>
        </w:rPr>
        <w:sectPr w:rsidR="000F1798">
          <w:headerReference w:type="default" r:id="rId15"/>
          <w:pgSz w:w="12240" w:h="15840"/>
          <w:pgMar w:top="1440" w:right="1296" w:bottom="1440" w:left="1296" w:header="720" w:footer="720" w:gutter="0"/>
          <w:cols w:space="720"/>
        </w:sectPr>
      </w:pPr>
    </w:p>
    <w:p w14:paraId="3E391310" w14:textId="77777777" w:rsidR="000F1798" w:rsidRDefault="00000000">
      <w:pPr>
        <w:pStyle w:val="Heading1"/>
        <w:numPr>
          <w:ilvl w:val="0"/>
          <w:numId w:val="3"/>
        </w:numPr>
        <w:spacing w:line="360" w:lineRule="auto"/>
        <w:jc w:val="both"/>
      </w:pPr>
      <w:bookmarkStart w:id="20" w:name="_heading=h.2s8eyo1" w:colFirst="0" w:colLast="0"/>
      <w:bookmarkStart w:id="21" w:name="_Toc243664917"/>
      <w:bookmarkEnd w:id="20"/>
      <w:r>
        <w:lastRenderedPageBreak/>
        <w:t>Kebutuhan Sistem</w:t>
      </w:r>
      <w:bookmarkEnd w:id="21"/>
    </w:p>
    <w:p w14:paraId="2E9D3185" w14:textId="77777777" w:rsidR="000F1798" w:rsidRDefault="00000000">
      <w:pPr>
        <w:pStyle w:val="Heading2"/>
        <w:numPr>
          <w:ilvl w:val="1"/>
          <w:numId w:val="3"/>
        </w:numPr>
        <w:spacing w:line="360" w:lineRule="auto"/>
        <w:jc w:val="both"/>
      </w:pPr>
      <w:bookmarkStart w:id="22" w:name="_heading=h.17dp8vu" w:colFirst="0" w:colLast="0"/>
      <w:bookmarkStart w:id="23" w:name="_Toc243664918"/>
      <w:bookmarkEnd w:id="22"/>
      <w:r>
        <w:t>Kebutuhan Fungsional</w:t>
      </w:r>
      <w:bookmarkEnd w:id="23"/>
    </w:p>
    <w:p w14:paraId="5F817F0D" w14:textId="77777777" w:rsidR="000F1798" w:rsidRDefault="00000000">
      <w:pPr>
        <w:pStyle w:val="Heading3"/>
        <w:numPr>
          <w:ilvl w:val="2"/>
          <w:numId w:val="3"/>
        </w:numPr>
      </w:pPr>
      <w:bookmarkStart w:id="24" w:name="_heading=h.3rdcrjn" w:colFirst="0" w:colLast="0"/>
      <w:bookmarkStart w:id="25" w:name="_Toc243664919"/>
      <w:bookmarkEnd w:id="24"/>
      <w:r>
        <w:t>Daftar Kebutuhan</w:t>
      </w:r>
      <w:bookmarkEnd w:id="25"/>
    </w:p>
    <w:p w14:paraId="05F3F75C"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Kebutuhan fungsional sistem dirinci pada Tabel 3.1.1. Dua puluh dua modul CRUD, yaitu dua modul fondasi (pengguna/akun serta role dan hak akses) yang dikerjakan bersama dan dua puluh modul yang dipetakan ke 18 PBI individu pada Bab 5, memenuhi ketentuan minimum enam anggota dikali tiga modul. Modul CRUD mencakup FR-07 sampai FR-13, FR-16 sampai FR-26, dan FR-29 sampai FR-32. Kategori kekerasan disimpan sebagai nilai pilihan tetap pada formulir laporan dan lokasi kejadian diisi sebagai teks bebas; keduanya bukan modul CRUD master yang menjadi ketergantungan PBI pelaporan. Fitur pendukung di luar hitungan CRUD meliputi registrasi/login, dashboard per peran, pelacakan status, alur persetujuan status, pencarian/filter, dan Keluar Cepat. Perubahan status laporan tidak dilakukan melalui CRUD master status, melainkan melalui workflow pada FR-15.</w:t>
      </w:r>
    </w:p>
    <w:p w14:paraId="7B652B88" w14:textId="77777777" w:rsidR="000F1798" w:rsidRDefault="00000000">
      <w:pPr>
        <w:keepNext/>
        <w:spacing w:before="200" w:after="80" w:line="276" w:lineRule="auto"/>
        <w:jc w:val="center"/>
      </w:pPr>
      <w:r>
        <w:rPr>
          <w:rFonts w:ascii="Times New Roman" w:hAnsi="Times New Roman" w:cs="Times New Roman" w:eastAsia="Times New Roman"/>
          <w:sz w:val="20"/>
          <w:szCs w:val="20"/>
        </w:rPr>
        <w:t>Tabel 3.1.1 Daftar Kebutuhan Fungsional</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900"/>
        <w:gridCol w:w="3300"/>
        <w:gridCol w:w="5400"/>
      </w:tblGrid>
      <w:tr w:rsidR="000F1798" w14:paraId="3FD2F559" w14:textId="77777777">
        <w:trPr>
          <w:cantSplit/>
          <w:tblHeader/>
          <w:jc w:val="center"/>
        </w:trPr>
        <w:tc>
          <w:tcPr>
            <w:tcW w:w="900" w:type="dxa"/>
            <w:shd w:val="clear" w:color="auto" w:fill="D9D9D9"/>
            <w:vAlign w:val="center"/>
          </w:tcPr>
          <w:p w14:paraId="7343F990" w14:textId="77777777" w:rsidR="000F1798" w:rsidRDefault="00000000">
            <w:pPr>
              <w:spacing w:before="20" w:after="20" w:line="259" w:lineRule="auto"/>
              <w:jc w:val="center"/>
            </w:pPr>
            <w:r>
              <w:rPr>
                <w:rFonts w:ascii="Times New Roman" w:hAnsi="Times New Roman" w:cs="Times New Roman" w:eastAsia="Times New Roman"/>
                <w:b/>
                <w:bCs/>
                <w:sz w:val="21"/>
                <w:szCs w:val="21"/>
              </w:rPr>
              <w:t>ID</w:t>
            </w:r>
          </w:p>
        </w:tc>
        <w:tc>
          <w:tcPr>
            <w:tcW w:w="3300" w:type="dxa"/>
            <w:shd w:val="clear" w:color="auto" w:fill="D9D9D9"/>
            <w:vAlign w:val="center"/>
          </w:tcPr>
          <w:p w14:paraId="11C9FE94" w14:textId="77777777" w:rsidR="000F1798" w:rsidRDefault="00000000">
            <w:pPr>
              <w:spacing w:before="20" w:after="20" w:line="259" w:lineRule="auto"/>
              <w:jc w:val="center"/>
            </w:pPr>
            <w:r>
              <w:rPr>
                <w:rFonts w:ascii="Times New Roman" w:hAnsi="Times New Roman" w:cs="Times New Roman" w:eastAsia="Times New Roman"/>
                <w:b/>
                <w:bCs/>
                <w:sz w:val="21"/>
                <w:szCs w:val="21"/>
              </w:rPr>
              <w:t>Kebutuhan Fungsional</w:t>
            </w:r>
          </w:p>
        </w:tc>
        <w:tc>
          <w:tcPr>
            <w:tcW w:w="5400" w:type="dxa"/>
            <w:shd w:val="clear" w:color="auto" w:fill="D9D9D9"/>
            <w:vAlign w:val="center"/>
          </w:tcPr>
          <w:p w14:paraId="0D383196" w14:textId="77777777" w:rsidR="000F1798" w:rsidRDefault="00000000">
            <w:pPr>
              <w:spacing w:before="20" w:after="20" w:line="259" w:lineRule="auto"/>
              <w:jc w:val="center"/>
            </w:pPr>
            <w:r>
              <w:rPr>
                <w:rFonts w:ascii="Times New Roman" w:hAnsi="Times New Roman" w:cs="Times New Roman" w:eastAsia="Times New Roman"/>
                <w:b/>
                <w:bCs/>
                <w:sz w:val="21"/>
                <w:szCs w:val="21"/>
              </w:rPr>
              <w:t>Deskripsi</w:t>
            </w:r>
          </w:p>
        </w:tc>
      </w:tr>
      <w:tr w:rsidR="000F1798" w:rsidRPr="0096753A" w14:paraId="486DE291" w14:textId="77777777">
        <w:trPr>
          <w:cantSplit/>
          <w:jc w:val="center"/>
        </w:trPr>
        <w:tc>
          <w:tcPr>
            <w:tcW w:w="900" w:type="dxa"/>
          </w:tcPr>
          <w:p w14:paraId="1B1B3778" w14:textId="77777777" w:rsidR="000F1798" w:rsidRDefault="00000000">
            <w:pPr>
              <w:spacing w:before="20" w:after="20" w:line="259" w:lineRule="auto"/>
              <w:jc w:val="center"/>
            </w:pPr>
            <w:r>
              <w:rPr>
                <w:rFonts w:ascii="Times New Roman" w:hAnsi="Times New Roman" w:cs="Times New Roman" w:eastAsia="Times New Roman"/>
                <w:sz w:val="21"/>
                <w:szCs w:val="21"/>
              </w:rPr>
              <w:t>FR-01</w:t>
            </w:r>
          </w:p>
        </w:tc>
        <w:tc>
          <w:tcPr>
            <w:tcW w:w="3300" w:type="dxa"/>
          </w:tcPr>
          <w:p w14:paraId="7E2BABCA" w14:textId="77777777" w:rsidR="000F1798" w:rsidRDefault="00000000">
            <w:pPr>
              <w:spacing w:before="20" w:after="20" w:line="259" w:lineRule="auto"/>
            </w:pPr>
            <w:r>
              <w:rPr>
                <w:rFonts w:ascii="Times New Roman" w:hAnsi="Times New Roman" w:cs="Times New Roman" w:eastAsia="Times New Roman"/>
                <w:sz w:val="21"/>
                <w:szCs w:val="21"/>
              </w:rPr>
              <w:t>Registrasi Akun</w:t>
            </w:r>
          </w:p>
        </w:tc>
        <w:tc>
          <w:tcPr>
            <w:tcW w:w="5400" w:type="dxa"/>
          </w:tcPr>
          <w:p w14:paraId="6C6A633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Pelapor mendaftar menggunakan alias, email akun, dan kata sandi; role Pelapor ditetapkan otomatis. Alias menjadi nama tampilan; email tidak ditampilkan kepada pengguna lain.</w:t>
            </w:r>
          </w:p>
        </w:tc>
      </w:tr>
      <w:tr w:rsidR="000F1798" w:rsidRPr="0096753A" w14:paraId="4469AF21" w14:textId="77777777">
        <w:trPr>
          <w:cantSplit/>
          <w:jc w:val="center"/>
        </w:trPr>
        <w:tc>
          <w:tcPr>
            <w:tcW w:w="900" w:type="dxa"/>
          </w:tcPr>
          <w:p w14:paraId="3A99B290" w14:textId="77777777" w:rsidR="000F1798" w:rsidRDefault="00000000">
            <w:pPr>
              <w:spacing w:before="20" w:after="20" w:line="259" w:lineRule="auto"/>
              <w:jc w:val="center"/>
            </w:pPr>
            <w:r>
              <w:rPr>
                <w:rFonts w:ascii="Times New Roman" w:hAnsi="Times New Roman" w:cs="Times New Roman" w:eastAsia="Times New Roman"/>
                <w:sz w:val="21"/>
                <w:szCs w:val="21"/>
              </w:rPr>
              <w:t>FR-02</w:t>
            </w:r>
          </w:p>
        </w:tc>
        <w:tc>
          <w:tcPr>
            <w:tcW w:w="3300" w:type="dxa"/>
          </w:tcPr>
          <w:p w14:paraId="356408A4" w14:textId="77777777" w:rsidR="000F1798" w:rsidRDefault="00000000">
            <w:pPr>
              <w:spacing w:before="20" w:after="20" w:line="259" w:lineRule="auto"/>
            </w:pPr>
            <w:r>
              <w:rPr>
                <w:rFonts w:ascii="Times New Roman" w:hAnsi="Times New Roman" w:cs="Times New Roman" w:eastAsia="Times New Roman"/>
                <w:sz w:val="21"/>
                <w:szCs w:val="21"/>
              </w:rPr>
              <w:t>Login dan Logout</w:t>
            </w:r>
          </w:p>
        </w:tc>
        <w:tc>
          <w:tcPr>
            <w:tcW w:w="5400" w:type="dxa"/>
          </w:tcPr>
          <w:p w14:paraId="59AC5C9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Autentikasi menggunakan email dan kata sandi; pengguna diarahkan ke halaman sesuai role dan sesi berakhir saat logout atau tidak aktif.</w:t>
            </w:r>
          </w:p>
        </w:tc>
      </w:tr>
      <w:tr w:rsidR="000F1798" w:rsidRPr="0096753A" w14:paraId="50B4B415" w14:textId="77777777">
        <w:trPr>
          <w:cantSplit/>
          <w:jc w:val="center"/>
        </w:trPr>
        <w:tc>
          <w:tcPr>
            <w:tcW w:w="900" w:type="dxa"/>
          </w:tcPr>
          <w:p w14:paraId="25705264" w14:textId="77777777" w:rsidR="000F1798" w:rsidRDefault="00000000">
            <w:pPr>
              <w:spacing w:before="20" w:after="20" w:line="259" w:lineRule="auto"/>
              <w:jc w:val="center"/>
            </w:pPr>
            <w:r>
              <w:rPr>
                <w:rFonts w:ascii="Times New Roman" w:hAnsi="Times New Roman" w:cs="Times New Roman" w:eastAsia="Times New Roman"/>
                <w:sz w:val="21"/>
                <w:szCs w:val="21"/>
              </w:rPr>
              <w:t>FR-03</w:t>
            </w:r>
          </w:p>
        </w:tc>
        <w:tc>
          <w:tcPr>
            <w:tcW w:w="3300" w:type="dxa"/>
          </w:tcPr>
          <w:p w14:paraId="6115922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Kelola Profil dan Reset Kata Sandi</w:t>
            </w:r>
          </w:p>
        </w:tc>
        <w:tc>
          <w:tcPr>
            <w:tcW w:w="5400" w:type="dxa"/>
          </w:tcPr>
          <w:p w14:paraId="1394DB7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Pengguna mengubah profil dan kata sandi serta mengatur ulang kata sandi yang terlupa.</w:t>
            </w:r>
          </w:p>
        </w:tc>
      </w:tr>
      <w:tr w:rsidR="000F1798" w:rsidRPr="0096753A" w14:paraId="4B413F90" w14:textId="77777777">
        <w:trPr>
          <w:cantSplit/>
          <w:jc w:val="center"/>
        </w:trPr>
        <w:tc>
          <w:tcPr>
            <w:tcW w:w="900" w:type="dxa"/>
          </w:tcPr>
          <w:p w14:paraId="3F6D5E86" w14:textId="77777777" w:rsidR="000F1798" w:rsidRDefault="00000000">
            <w:pPr>
              <w:spacing w:before="20" w:after="20" w:line="259" w:lineRule="auto"/>
              <w:jc w:val="center"/>
            </w:pPr>
            <w:r>
              <w:rPr>
                <w:rFonts w:ascii="Times New Roman" w:hAnsi="Times New Roman" w:cs="Times New Roman" w:eastAsia="Times New Roman"/>
                <w:sz w:val="21"/>
                <w:szCs w:val="21"/>
              </w:rPr>
              <w:t>FR-04</w:t>
            </w:r>
          </w:p>
        </w:tc>
        <w:tc>
          <w:tcPr>
            <w:tcW w:w="3300" w:type="dxa"/>
          </w:tcPr>
          <w:p w14:paraId="61D00CCD" w14:textId="77777777" w:rsidR="000F1798" w:rsidRDefault="00000000">
            <w:pPr>
              <w:spacing w:before="20" w:after="20" w:line="259" w:lineRule="auto"/>
            </w:pPr>
            <w:r>
              <w:rPr>
                <w:rFonts w:ascii="Times New Roman" w:hAnsi="Times New Roman" w:cs="Times New Roman" w:eastAsia="Times New Roman"/>
                <w:sz w:val="21"/>
                <w:szCs w:val="21"/>
              </w:rPr>
              <w:t>Dashboard Admin</w:t>
            </w:r>
          </w:p>
        </w:tc>
        <w:tc>
          <w:tcPr>
            <w:tcW w:w="5400" w:type="dxa"/>
          </w:tcPr>
          <w:p w14:paraId="0587F15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Menampilkan jumlah laporan per status (Pending, Proses, Selesai, Ditolak), grafik konseling per bulan, dan laporan terbaru.</w:t>
            </w:r>
          </w:p>
        </w:tc>
      </w:tr>
      <w:tr w:rsidR="000F1798" w:rsidRPr="0096753A" w14:paraId="6990C953" w14:textId="77777777">
        <w:trPr>
          <w:cantSplit/>
          <w:jc w:val="center"/>
        </w:trPr>
        <w:tc>
          <w:tcPr>
            <w:tcW w:w="900" w:type="dxa"/>
          </w:tcPr>
          <w:p w14:paraId="21304551" w14:textId="77777777" w:rsidR="000F1798" w:rsidRDefault="00000000">
            <w:pPr>
              <w:spacing w:before="20" w:after="20" w:line="259" w:lineRule="auto"/>
              <w:jc w:val="center"/>
            </w:pPr>
            <w:r>
              <w:rPr>
                <w:rFonts w:ascii="Times New Roman" w:hAnsi="Times New Roman" w:cs="Times New Roman" w:eastAsia="Times New Roman"/>
                <w:sz w:val="21"/>
                <w:szCs w:val="21"/>
              </w:rPr>
              <w:t>FR-05</w:t>
            </w:r>
          </w:p>
        </w:tc>
        <w:tc>
          <w:tcPr>
            <w:tcW w:w="3300" w:type="dxa"/>
          </w:tcPr>
          <w:p w14:paraId="53DFEB46" w14:textId="77777777" w:rsidR="000F1798" w:rsidRDefault="00000000">
            <w:pPr>
              <w:spacing w:before="20" w:after="20" w:line="259" w:lineRule="auto"/>
            </w:pPr>
            <w:r>
              <w:rPr>
                <w:rFonts w:ascii="Times New Roman" w:hAnsi="Times New Roman" w:cs="Times New Roman" w:eastAsia="Times New Roman"/>
                <w:sz w:val="21"/>
                <w:szCs w:val="21"/>
              </w:rPr>
              <w:t>Dashboard Konselor</w:t>
            </w:r>
          </w:p>
        </w:tc>
        <w:tc>
          <w:tcPr>
            <w:tcW w:w="5400" w:type="dxa"/>
          </w:tcPr>
          <w:p w14:paraId="5051B4C5"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Menampilkan kasus yang ditugaskan, jadwal konseling mendatang, dan aktivitas penanganan terbaru.</w:t>
            </w:r>
          </w:p>
        </w:tc>
      </w:tr>
      <w:tr w:rsidR="000F1798" w:rsidRPr="0096753A" w14:paraId="7AC524D4" w14:textId="77777777">
        <w:trPr>
          <w:cantSplit/>
          <w:jc w:val="center"/>
        </w:trPr>
        <w:tc>
          <w:tcPr>
            <w:tcW w:w="900" w:type="dxa"/>
          </w:tcPr>
          <w:p w14:paraId="7288543C" w14:textId="77777777" w:rsidR="000F1798" w:rsidRDefault="00000000">
            <w:pPr>
              <w:spacing w:before="20" w:after="20" w:line="259" w:lineRule="auto"/>
              <w:jc w:val="center"/>
            </w:pPr>
            <w:r>
              <w:rPr>
                <w:rFonts w:ascii="Times New Roman" w:hAnsi="Times New Roman" w:cs="Times New Roman" w:eastAsia="Times New Roman"/>
                <w:sz w:val="21"/>
                <w:szCs w:val="21"/>
              </w:rPr>
              <w:t>FR-06</w:t>
            </w:r>
          </w:p>
        </w:tc>
        <w:tc>
          <w:tcPr>
            <w:tcW w:w="3300" w:type="dxa"/>
          </w:tcPr>
          <w:p w14:paraId="73146EE4" w14:textId="77777777" w:rsidR="000F1798" w:rsidRDefault="00000000">
            <w:pPr>
              <w:spacing w:before="20" w:after="20" w:line="259" w:lineRule="auto"/>
            </w:pPr>
            <w:r>
              <w:rPr>
                <w:rFonts w:ascii="Times New Roman" w:hAnsi="Times New Roman" w:cs="Times New Roman" w:eastAsia="Times New Roman"/>
                <w:sz w:val="21"/>
                <w:szCs w:val="21"/>
              </w:rPr>
              <w:t>Dashboard Pelapor</w:t>
            </w:r>
          </w:p>
        </w:tc>
        <w:tc>
          <w:tcPr>
            <w:tcW w:w="5400" w:type="dxa"/>
          </w:tcPr>
          <w:p w14:paraId="71EF0CA6"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Menampilkan status laporan, jadwal konseling, dan pemberitahuan perubahan status.</w:t>
            </w:r>
          </w:p>
        </w:tc>
      </w:tr>
      <w:tr w:rsidR="000F1798" w:rsidRPr="0096753A" w14:paraId="7AFEC430" w14:textId="77777777">
        <w:trPr>
          <w:cantSplit/>
          <w:jc w:val="center"/>
        </w:trPr>
        <w:tc>
          <w:tcPr>
            <w:tcW w:w="900" w:type="dxa"/>
          </w:tcPr>
          <w:p w14:paraId="7822C1D6" w14:textId="77777777" w:rsidR="000F1798" w:rsidRDefault="00000000">
            <w:pPr>
              <w:spacing w:before="20" w:after="20" w:line="259" w:lineRule="auto"/>
              <w:jc w:val="center"/>
            </w:pPr>
            <w:r>
              <w:rPr>
                <w:rFonts w:ascii="Times New Roman" w:hAnsi="Times New Roman" w:cs="Times New Roman" w:eastAsia="Times New Roman"/>
                <w:sz w:val="21"/>
                <w:szCs w:val="21"/>
              </w:rPr>
              <w:lastRenderedPageBreak/>
              <w:t>FR-07</w:t>
            </w:r>
          </w:p>
        </w:tc>
        <w:tc>
          <w:tcPr>
            <w:tcW w:w="3300" w:type="dxa"/>
          </w:tcPr>
          <w:p w14:paraId="6873337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Pengguna/Akun (dikerjakan bersama)</w:t>
            </w:r>
          </w:p>
        </w:tc>
        <w:tc>
          <w:tcPr>
            <w:tcW w:w="5400" w:type="dxa"/>
          </w:tcPr>
          <w:p w14:paraId="268943E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akun dan status akun sesuai kewenangan. Akun yang telah terkait dengan laporan/riwayat tidak dihapus permanen; akun dinonaktifkan atau dianonimkan secara terkontrol agar integritas riwayat tetap terjaga.</w:t>
            </w:r>
          </w:p>
        </w:tc>
      </w:tr>
      <w:tr w:rsidR="000F1798" w:rsidRPr="0096753A" w14:paraId="407AF3F1" w14:textId="77777777">
        <w:trPr>
          <w:cantSplit/>
          <w:jc w:val="center"/>
        </w:trPr>
        <w:tc>
          <w:tcPr>
            <w:tcW w:w="900" w:type="dxa"/>
          </w:tcPr>
          <w:p w14:paraId="1AB96C63" w14:textId="77777777" w:rsidR="000F1798" w:rsidRDefault="00000000">
            <w:pPr>
              <w:spacing w:before="20" w:after="20" w:line="259" w:lineRule="auto"/>
              <w:jc w:val="center"/>
            </w:pPr>
            <w:r>
              <w:rPr>
                <w:rFonts w:ascii="Times New Roman" w:hAnsi="Times New Roman" w:cs="Times New Roman" w:eastAsia="Times New Roman"/>
                <w:sz w:val="21"/>
                <w:szCs w:val="21"/>
              </w:rPr>
              <w:t>FR-08</w:t>
            </w:r>
          </w:p>
        </w:tc>
        <w:tc>
          <w:tcPr>
            <w:tcW w:w="3300" w:type="dxa"/>
          </w:tcPr>
          <w:p w14:paraId="567FCAAF" w14:textId="77777777" w:rsidR="000F1798" w:rsidRDefault="00000000">
            <w:pPr>
              <w:spacing w:before="20" w:after="20" w:line="259" w:lineRule="auto"/>
            </w:pPr>
            <w:r>
              <w:rPr>
                <w:rFonts w:ascii="Times New Roman" w:hAnsi="Times New Roman" w:cs="Times New Roman" w:eastAsia="Times New Roman"/>
                <w:sz w:val="21"/>
                <w:szCs w:val="21"/>
              </w:rPr>
              <w:t>CRUD Manajemen Role dan Hak Akses (dikerjakan bersama)</w:t>
            </w:r>
          </w:p>
        </w:tc>
        <w:tc>
          <w:tcPr>
            <w:tcW w:w="5400" w:type="dxa"/>
          </w:tcPr>
          <w:p w14:paraId="7F8F88A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role, permission, dan pemetaan role_permissions; menu dan aksi dibatasi sesuai permission.</w:t>
            </w:r>
          </w:p>
        </w:tc>
      </w:tr>
      <w:tr w:rsidR="000F1798" w:rsidRPr="0096753A" w14:paraId="3966FB5F" w14:textId="77777777">
        <w:trPr>
          <w:cantSplit/>
          <w:jc w:val="center"/>
        </w:trPr>
        <w:tc>
          <w:tcPr>
            <w:tcW w:w="900" w:type="dxa"/>
          </w:tcPr>
          <w:p w14:paraId="47ED4D13" w14:textId="77777777" w:rsidR="000F1798" w:rsidRDefault="00000000">
            <w:pPr>
              <w:spacing w:before="20" w:after="20" w:line="259" w:lineRule="auto"/>
              <w:jc w:val="center"/>
            </w:pPr>
            <w:r>
              <w:rPr>
                <w:rFonts w:ascii="Times New Roman" w:hAnsi="Times New Roman" w:cs="Times New Roman" w:eastAsia="Times New Roman"/>
                <w:sz w:val="21"/>
                <w:szCs w:val="21"/>
              </w:rPr>
              <w:t>FR-09</w:t>
            </w:r>
          </w:p>
        </w:tc>
        <w:tc>
          <w:tcPr>
            <w:tcW w:w="3300" w:type="dxa"/>
          </w:tcPr>
          <w:p w14:paraId="75B2BAA6"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Halaman Informasi Statis (PBI-01)</w:t>
            </w:r>
          </w:p>
        </w:tc>
        <w:tc>
          <w:tcPr>
            <w:tcW w:w="5400" w:type="dxa"/>
          </w:tcPr>
          <w:p w14:paraId="64AF6FF5"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halaman informasi umum yang relatif tetap, seperti Tentang RuangAman, visi dan misi, panduan penggunaan, serta kebijakan privasi; setiap halaman memiliki judul, slug, isi, dan status publikasi.</w:t>
            </w:r>
          </w:p>
        </w:tc>
      </w:tr>
      <w:tr w:rsidR="000F1798" w:rsidRPr="0096753A" w14:paraId="2B4863E8" w14:textId="77777777">
        <w:trPr>
          <w:cantSplit/>
          <w:jc w:val="center"/>
        </w:trPr>
        <w:tc>
          <w:tcPr>
            <w:tcW w:w="900" w:type="dxa"/>
          </w:tcPr>
          <w:p w14:paraId="3EC63E88" w14:textId="77777777" w:rsidR="000F1798" w:rsidRDefault="00000000">
            <w:pPr>
              <w:spacing w:before="20" w:after="20" w:line="259" w:lineRule="auto"/>
              <w:jc w:val="center"/>
            </w:pPr>
            <w:r>
              <w:rPr>
                <w:rFonts w:ascii="Times New Roman" w:hAnsi="Times New Roman" w:cs="Times New Roman" w:eastAsia="Times New Roman"/>
                <w:sz w:val="21"/>
                <w:szCs w:val="21"/>
              </w:rPr>
              <w:t>FR-10</w:t>
            </w:r>
          </w:p>
        </w:tc>
        <w:tc>
          <w:tcPr>
            <w:tcW w:w="3300" w:type="dxa"/>
          </w:tcPr>
          <w:p w14:paraId="5659CB23"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Status Kasus (PBI-04)</w:t>
            </w:r>
          </w:p>
        </w:tc>
        <w:tc>
          <w:tcPr>
            <w:tcW w:w="5400" w:type="dxa"/>
          </w:tcPr>
          <w:p w14:paraId="4DD2CE7D"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master status kasus (Pending, Proses, Selesai, Ditolak) beserta deskripsinya. Status yang sedang digunakan tidak dapat dihapus; perubahan status laporan aktual hanya dilakukan melalui workflow FR-15.</w:t>
            </w:r>
          </w:p>
        </w:tc>
      </w:tr>
      <w:tr w:rsidR="000F1798" w:rsidRPr="0096753A" w14:paraId="18082BCA" w14:textId="77777777">
        <w:trPr>
          <w:cantSplit/>
          <w:jc w:val="center"/>
        </w:trPr>
        <w:tc>
          <w:tcPr>
            <w:tcW w:w="900" w:type="dxa"/>
          </w:tcPr>
          <w:p w14:paraId="132D9499" w14:textId="77777777" w:rsidR="000F1798" w:rsidRDefault="00000000">
            <w:pPr>
              <w:spacing w:before="20" w:after="20" w:line="259" w:lineRule="auto"/>
              <w:jc w:val="center"/>
            </w:pPr>
            <w:r>
              <w:rPr>
                <w:rFonts w:ascii="Times New Roman" w:hAnsi="Times New Roman" w:cs="Times New Roman" w:eastAsia="Times New Roman"/>
                <w:sz w:val="21"/>
                <w:szCs w:val="21"/>
              </w:rPr>
              <w:t>FR-11</w:t>
            </w:r>
          </w:p>
        </w:tc>
        <w:tc>
          <w:tcPr>
            <w:tcW w:w="3300" w:type="dxa"/>
          </w:tcPr>
          <w:p w14:paraId="56AA78D6"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Laporan Kasus (PBI-16)</w:t>
            </w:r>
          </w:p>
        </w:tc>
        <w:tc>
          <w:tcPr>
            <w:tcW w:w="5400" w:type="dxa"/>
          </w:tcPr>
          <w:p w14:paraId="64EA9FFA"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Pelapor membuat dan melihat laporan (kategori kekerasan dari opsi tetap yang didefinisikan dalam formulir, judul, kronologi, lokasi kejadian teks bebas, waktu kejadian, dan tingkat urgensi). Laporan dapat diubah/dibatalkan hanya saat Pending; kode pelacakan acak dibuat otomatis dan mode_anonim menyimpan pilihan privasi laporan.</w:t>
            </w:r>
          </w:p>
        </w:tc>
      </w:tr>
      <w:tr w:rsidR="000F1798" w14:paraId="76C43F7C" w14:textId="77777777">
        <w:trPr>
          <w:cantSplit/>
          <w:jc w:val="center"/>
        </w:trPr>
        <w:tc>
          <w:tcPr>
            <w:tcW w:w="900" w:type="dxa"/>
          </w:tcPr>
          <w:p w14:paraId="0C84A26D" w14:textId="77777777" w:rsidR="000F1798" w:rsidRDefault="00000000">
            <w:pPr>
              <w:spacing w:before="20" w:after="20" w:line="259" w:lineRule="auto"/>
              <w:jc w:val="center"/>
            </w:pPr>
            <w:r>
              <w:rPr>
                <w:rFonts w:ascii="Times New Roman" w:hAnsi="Times New Roman" w:cs="Times New Roman" w:eastAsia="Times New Roman"/>
                <w:sz w:val="21"/>
                <w:szCs w:val="21"/>
              </w:rPr>
              <w:t>FR-12</w:t>
            </w:r>
          </w:p>
        </w:tc>
        <w:tc>
          <w:tcPr>
            <w:tcW w:w="3300" w:type="dxa"/>
          </w:tcPr>
          <w:p w14:paraId="5757F25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Mode Anonim dan Profil Pelapor (PBI-17)</w:t>
            </w:r>
          </w:p>
        </w:tc>
        <w:tc>
          <w:tcPr>
            <w:tcW w:w="5400" w:type="dxa"/>
          </w:tcPr>
          <w:p w14:paraId="63F98731" w14:textId="77777777" w:rsidR="000F1798" w:rsidRDefault="00000000">
            <w:pPr>
              <w:spacing w:before="20" w:after="20" w:line="259" w:lineRule="auto"/>
            </w:pPr>
            <w:r w:rsidRPr="0096753A">
              <w:rPr>
                <w:rFonts w:ascii="Times New Roman" w:hAnsi="Times New Roman" w:cs="Times New Roman" w:eastAsia="Times New Roman"/>
                <w:sz w:val="21"/>
                <w:szCs w:val="21"/>
                <w:lang w:val="sv-SE"/>
              </w:rPr>
              <w:t>Pelapor mengelola profil (alias dan kontak tambahan opsional) serta preferensi mode anonim bawaan untuk laporan baru pada tabel profil_pelapor; email akun wajib untuk autentikasi dan tidak ditampilkan kepada publik. Identitas resmi tidak diwajibkan.</w:t>
            </w:r>
          </w:p>
        </w:tc>
      </w:tr>
      <w:tr w:rsidR="000F1798" w:rsidRPr="0096753A" w14:paraId="4D4FC49C" w14:textId="77777777">
        <w:trPr>
          <w:cantSplit/>
          <w:jc w:val="center"/>
        </w:trPr>
        <w:tc>
          <w:tcPr>
            <w:tcW w:w="900" w:type="dxa"/>
          </w:tcPr>
          <w:p w14:paraId="61C46C55" w14:textId="77777777" w:rsidR="000F1798" w:rsidRDefault="00000000">
            <w:pPr>
              <w:spacing w:before="20" w:after="20" w:line="259" w:lineRule="auto"/>
              <w:jc w:val="center"/>
            </w:pPr>
            <w:r>
              <w:rPr>
                <w:rFonts w:ascii="Times New Roman" w:hAnsi="Times New Roman" w:cs="Times New Roman" w:eastAsia="Times New Roman"/>
                <w:sz w:val="21"/>
                <w:szCs w:val="21"/>
              </w:rPr>
              <w:t>FR-13</w:t>
            </w:r>
          </w:p>
        </w:tc>
        <w:tc>
          <w:tcPr>
            <w:tcW w:w="3300" w:type="dxa"/>
          </w:tcPr>
          <w:p w14:paraId="477CF57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Lampiran/Bukti Laporan (PBI-16)</w:t>
            </w:r>
          </w:p>
        </w:tc>
        <w:tc>
          <w:tcPr>
            <w:tcW w:w="5400" w:type="dxa"/>
          </w:tcPr>
          <w:p w14:paraId="1FE27283"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Pelapor mengunggah dan melihat lampiran untuk laporannya; lampiran dapat diganti/dihapus hanya saat laporan masih Pending. Admin dan konselor yang ditugaskan dapat melihat lampiran sesuai hak akses; berkas disimpan privat.</w:t>
            </w:r>
          </w:p>
        </w:tc>
      </w:tr>
      <w:tr w:rsidR="000F1798" w:rsidRPr="0096753A" w14:paraId="416D63E2" w14:textId="77777777">
        <w:trPr>
          <w:cantSplit/>
          <w:jc w:val="center"/>
        </w:trPr>
        <w:tc>
          <w:tcPr>
            <w:tcW w:w="900" w:type="dxa"/>
          </w:tcPr>
          <w:p w14:paraId="08367748" w14:textId="77777777" w:rsidR="000F1798" w:rsidRDefault="00000000">
            <w:pPr>
              <w:spacing w:before="20" w:after="20" w:line="259" w:lineRule="auto"/>
              <w:jc w:val="center"/>
            </w:pPr>
            <w:r>
              <w:rPr>
                <w:rFonts w:ascii="Times New Roman" w:hAnsi="Times New Roman" w:cs="Times New Roman" w:eastAsia="Times New Roman"/>
                <w:sz w:val="21"/>
                <w:szCs w:val="21"/>
              </w:rPr>
              <w:t>FR-14</w:t>
            </w:r>
          </w:p>
        </w:tc>
        <w:tc>
          <w:tcPr>
            <w:tcW w:w="3300" w:type="dxa"/>
          </w:tcPr>
          <w:p w14:paraId="2C8ABA22" w14:textId="77777777" w:rsidR="000F1798" w:rsidRDefault="00000000">
            <w:pPr>
              <w:spacing w:before="20" w:after="20" w:line="259" w:lineRule="auto"/>
            </w:pPr>
            <w:r>
              <w:rPr>
                <w:rFonts w:ascii="Times New Roman" w:hAnsi="Times New Roman" w:cs="Times New Roman" w:eastAsia="Times New Roman"/>
                <w:sz w:val="21"/>
                <w:szCs w:val="21"/>
              </w:rPr>
              <w:t>Pelacakan Status Laporan</w:t>
            </w:r>
          </w:p>
        </w:tc>
        <w:tc>
          <w:tcPr>
            <w:tcW w:w="5400" w:type="dxa"/>
          </w:tcPr>
          <w:p w14:paraId="61136DE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Pelapor dapat memantau menggunakan kode pelacakan acak tanpa login. Halaman publik hanya menampilkan status dan waktu pembaruan; kronologi, lampiran, dan catatan penanganan tetap terlindungi.</w:t>
            </w:r>
          </w:p>
        </w:tc>
      </w:tr>
      <w:tr w:rsidR="000F1798" w:rsidRPr="0096753A" w14:paraId="5D2BB327" w14:textId="77777777">
        <w:trPr>
          <w:cantSplit/>
          <w:jc w:val="center"/>
        </w:trPr>
        <w:tc>
          <w:tcPr>
            <w:tcW w:w="900" w:type="dxa"/>
          </w:tcPr>
          <w:p w14:paraId="1C9DAAD2" w14:textId="77777777" w:rsidR="000F1798" w:rsidRDefault="00000000">
            <w:pPr>
              <w:spacing w:before="20" w:after="20" w:line="259" w:lineRule="auto"/>
              <w:jc w:val="center"/>
            </w:pPr>
            <w:r>
              <w:rPr>
                <w:rFonts w:ascii="Times New Roman" w:hAnsi="Times New Roman" w:cs="Times New Roman" w:eastAsia="Times New Roman"/>
                <w:sz w:val="21"/>
                <w:szCs w:val="21"/>
              </w:rPr>
              <w:t>FR-15</w:t>
            </w:r>
          </w:p>
        </w:tc>
        <w:tc>
          <w:tcPr>
            <w:tcW w:w="3300" w:type="dxa"/>
          </w:tcPr>
          <w:p w14:paraId="67AF0C55"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Verifikasi Laporan dan Perubahan Status Kasus</w:t>
            </w:r>
          </w:p>
        </w:tc>
        <w:tc>
          <w:tcPr>
            <w:tcW w:w="5400" w:type="dxa"/>
          </w:tcPr>
          <w:p w14:paraId="4179151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menyetujui (Pending ke Proses) atau menolak laporan (Ditolak, wajib alasan) dan menyetujui penyelesaian (Proses ke Selesai); transisi divalidasi sistem.</w:t>
            </w:r>
          </w:p>
        </w:tc>
      </w:tr>
      <w:tr w:rsidR="000F1798" w:rsidRPr="0096753A" w14:paraId="4D009F46" w14:textId="77777777">
        <w:trPr>
          <w:cantSplit/>
          <w:jc w:val="center"/>
        </w:trPr>
        <w:tc>
          <w:tcPr>
            <w:tcW w:w="900" w:type="dxa"/>
          </w:tcPr>
          <w:p w14:paraId="7084D328" w14:textId="77777777" w:rsidR="000F1798" w:rsidRDefault="00000000">
            <w:pPr>
              <w:spacing w:before="20" w:after="20" w:line="259" w:lineRule="auto"/>
              <w:jc w:val="center"/>
            </w:pPr>
            <w:r>
              <w:rPr>
                <w:rFonts w:ascii="Times New Roman" w:hAnsi="Times New Roman" w:cs="Times New Roman" w:eastAsia="Times New Roman"/>
                <w:sz w:val="21"/>
                <w:szCs w:val="21"/>
              </w:rPr>
              <w:t>FR-16</w:t>
            </w:r>
          </w:p>
        </w:tc>
        <w:tc>
          <w:tcPr>
            <w:tcW w:w="3300" w:type="dxa"/>
          </w:tcPr>
          <w:p w14:paraId="32A58644" w14:textId="77777777" w:rsidR="000F1798" w:rsidRDefault="00000000">
            <w:pPr>
              <w:spacing w:before="20" w:after="20" w:line="259" w:lineRule="auto"/>
            </w:pPr>
            <w:r>
              <w:rPr>
                <w:rFonts w:ascii="Times New Roman" w:hAnsi="Times New Roman" w:cs="Times New Roman" w:eastAsia="Times New Roman"/>
                <w:sz w:val="21"/>
                <w:szCs w:val="21"/>
              </w:rPr>
              <w:t>CRUD Penugasan Kasus (PBI-04)</w:t>
            </w:r>
          </w:p>
        </w:tc>
        <w:tc>
          <w:tcPr>
            <w:tcW w:w="5400" w:type="dxa"/>
          </w:tcPr>
          <w:p w14:paraId="131CA55D"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menugaskan, mengubah, atau membatalkan petugas/konselor pada kasus (penanganan_kasus) beserta tanggal mulai, tanggal selesai, dan catatan.</w:t>
            </w:r>
          </w:p>
        </w:tc>
      </w:tr>
      <w:tr w:rsidR="000F1798" w:rsidRPr="0096753A" w14:paraId="79AFF9B6" w14:textId="77777777">
        <w:trPr>
          <w:cantSplit/>
          <w:jc w:val="center"/>
        </w:trPr>
        <w:tc>
          <w:tcPr>
            <w:tcW w:w="900" w:type="dxa"/>
          </w:tcPr>
          <w:p w14:paraId="2BEB2D01" w14:textId="77777777" w:rsidR="000F1798" w:rsidRDefault="00000000">
            <w:pPr>
              <w:spacing w:before="20" w:after="20" w:line="259" w:lineRule="auto"/>
              <w:jc w:val="center"/>
            </w:pPr>
            <w:r>
              <w:rPr>
                <w:rFonts w:ascii="Times New Roman" w:hAnsi="Times New Roman" w:cs="Times New Roman" w:eastAsia="Times New Roman"/>
                <w:sz w:val="21"/>
                <w:szCs w:val="21"/>
              </w:rPr>
              <w:lastRenderedPageBreak/>
              <w:t>FR-17</w:t>
            </w:r>
          </w:p>
        </w:tc>
        <w:tc>
          <w:tcPr>
            <w:tcW w:w="3300" w:type="dxa"/>
          </w:tcPr>
          <w:p w14:paraId="782A3A6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Log Penanganan Kasus (PBI-06)</w:t>
            </w:r>
          </w:p>
        </w:tc>
        <w:tc>
          <w:tcPr>
            <w:tcW w:w="5400" w:type="dxa"/>
          </w:tcPr>
          <w:p w14:paraId="070F86B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Konselor dan Admin menambah serta membaca catatan aktivitas manual. Catatan manual dapat diubah/dihapus oleh pembuat atau Admin sesuai izin dan selama kasus aktif. Entri sistem untuk transisi status dibuat otomatis dan tidak dapat diedit/dihapus melalui antarmuka.</w:t>
            </w:r>
          </w:p>
        </w:tc>
      </w:tr>
      <w:tr w:rsidR="000F1798" w:rsidRPr="0096753A" w14:paraId="615409DC" w14:textId="77777777">
        <w:trPr>
          <w:cantSplit/>
          <w:jc w:val="center"/>
        </w:trPr>
        <w:tc>
          <w:tcPr>
            <w:tcW w:w="900" w:type="dxa"/>
          </w:tcPr>
          <w:p w14:paraId="6F0BB626" w14:textId="77777777" w:rsidR="000F1798" w:rsidRDefault="00000000">
            <w:pPr>
              <w:spacing w:before="20" w:after="20" w:line="259" w:lineRule="auto"/>
              <w:jc w:val="center"/>
            </w:pPr>
            <w:r>
              <w:rPr>
                <w:rFonts w:ascii="Times New Roman" w:hAnsi="Times New Roman" w:cs="Times New Roman" w:eastAsia="Times New Roman"/>
                <w:sz w:val="21"/>
                <w:szCs w:val="21"/>
              </w:rPr>
              <w:t>FR-18</w:t>
            </w:r>
          </w:p>
        </w:tc>
        <w:tc>
          <w:tcPr>
            <w:tcW w:w="3300" w:type="dxa"/>
          </w:tcPr>
          <w:p w14:paraId="2F57B389"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Data Konselor/Psikolog (PBI-13)</w:t>
            </w:r>
          </w:p>
        </w:tc>
        <w:tc>
          <w:tcPr>
            <w:tcW w:w="5400" w:type="dxa"/>
          </w:tcPr>
          <w:p w14:paraId="528F5F9E"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profil konselor: nama, spesialisasi, bio, dan status aktif.</w:t>
            </w:r>
          </w:p>
        </w:tc>
      </w:tr>
      <w:tr w:rsidR="000F1798" w:rsidRPr="0096753A" w14:paraId="630B00BA" w14:textId="77777777">
        <w:trPr>
          <w:cantSplit/>
          <w:jc w:val="center"/>
        </w:trPr>
        <w:tc>
          <w:tcPr>
            <w:tcW w:w="900" w:type="dxa"/>
          </w:tcPr>
          <w:p w14:paraId="700B387A" w14:textId="77777777" w:rsidR="000F1798" w:rsidRDefault="00000000">
            <w:pPr>
              <w:spacing w:before="20" w:after="20" w:line="259" w:lineRule="auto"/>
              <w:jc w:val="center"/>
            </w:pPr>
            <w:r>
              <w:rPr>
                <w:rFonts w:ascii="Times New Roman" w:hAnsi="Times New Roman" w:cs="Times New Roman" w:eastAsia="Times New Roman"/>
                <w:sz w:val="21"/>
                <w:szCs w:val="21"/>
              </w:rPr>
              <w:t>FR-19</w:t>
            </w:r>
          </w:p>
        </w:tc>
        <w:tc>
          <w:tcPr>
            <w:tcW w:w="3300" w:type="dxa"/>
          </w:tcPr>
          <w:p w14:paraId="79828E5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Jadwal Konseling (PBI-14)</w:t>
            </w:r>
          </w:p>
        </w:tc>
        <w:tc>
          <w:tcPr>
            <w:tcW w:w="5400" w:type="dxa"/>
          </w:tcPr>
          <w:p w14:paraId="209A85C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jadwal konseling (tanggal, waktu, metode online/offline, lokasi atau tautan, status); pelapor memesan dan membatalkan jadwal.</w:t>
            </w:r>
          </w:p>
        </w:tc>
      </w:tr>
      <w:tr w:rsidR="000F1798" w:rsidRPr="0096753A" w14:paraId="0B8E072C" w14:textId="77777777">
        <w:trPr>
          <w:cantSplit/>
          <w:jc w:val="center"/>
        </w:trPr>
        <w:tc>
          <w:tcPr>
            <w:tcW w:w="900" w:type="dxa"/>
          </w:tcPr>
          <w:p w14:paraId="3827CCD1" w14:textId="77777777" w:rsidR="000F1798" w:rsidRDefault="00000000">
            <w:pPr>
              <w:spacing w:before="20" w:after="20" w:line="259" w:lineRule="auto"/>
              <w:jc w:val="center"/>
            </w:pPr>
            <w:r>
              <w:rPr>
                <w:rFonts w:ascii="Times New Roman" w:hAnsi="Times New Roman" w:cs="Times New Roman" w:eastAsia="Times New Roman"/>
                <w:sz w:val="21"/>
                <w:szCs w:val="21"/>
              </w:rPr>
              <w:t>FR-20</w:t>
            </w:r>
          </w:p>
        </w:tc>
        <w:tc>
          <w:tcPr>
            <w:tcW w:w="3300" w:type="dxa"/>
          </w:tcPr>
          <w:p w14:paraId="69E9415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Sesi Konseling (PBI-15)</w:t>
            </w:r>
          </w:p>
        </w:tc>
        <w:tc>
          <w:tcPr>
            <w:tcW w:w="5400" w:type="dxa"/>
          </w:tcPr>
          <w:p w14:paraId="347BC6F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Konselor mencatat pelaksanaan sesi, catatan, dan hasil konseling.</w:t>
            </w:r>
          </w:p>
        </w:tc>
      </w:tr>
      <w:tr w:rsidR="000F1798" w:rsidRPr="0096753A" w14:paraId="2DC5BD1B" w14:textId="77777777">
        <w:trPr>
          <w:cantSplit/>
          <w:jc w:val="center"/>
        </w:trPr>
        <w:tc>
          <w:tcPr>
            <w:tcW w:w="900" w:type="dxa"/>
          </w:tcPr>
          <w:p w14:paraId="62B5D0FD" w14:textId="77777777" w:rsidR="000F1798" w:rsidRDefault="00000000">
            <w:pPr>
              <w:spacing w:before="20" w:after="20" w:line="259" w:lineRule="auto"/>
              <w:jc w:val="center"/>
            </w:pPr>
            <w:r>
              <w:rPr>
                <w:rFonts w:ascii="Times New Roman" w:hAnsi="Times New Roman" w:cs="Times New Roman" w:eastAsia="Times New Roman"/>
                <w:sz w:val="21"/>
                <w:szCs w:val="21"/>
              </w:rPr>
              <w:t>FR-21</w:t>
            </w:r>
          </w:p>
        </w:tc>
        <w:tc>
          <w:tcPr>
            <w:tcW w:w="3300" w:type="dxa"/>
          </w:tcPr>
          <w:p w14:paraId="741F67FA"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Artikel Edukasi (PBI-10)</w:t>
            </w:r>
          </w:p>
        </w:tc>
        <w:tc>
          <w:tcPr>
            <w:tcW w:w="5400" w:type="dxa"/>
          </w:tcPr>
          <w:p w14:paraId="73E4DB8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artikel edukasi beserta status publikasi.</w:t>
            </w:r>
          </w:p>
        </w:tc>
      </w:tr>
      <w:tr w:rsidR="000F1798" w:rsidRPr="0096753A" w14:paraId="4CDD2FE7" w14:textId="77777777">
        <w:trPr>
          <w:cantSplit/>
          <w:jc w:val="center"/>
        </w:trPr>
        <w:tc>
          <w:tcPr>
            <w:tcW w:w="900" w:type="dxa"/>
          </w:tcPr>
          <w:p w14:paraId="15F4752D" w14:textId="77777777" w:rsidR="000F1798" w:rsidRDefault="00000000">
            <w:pPr>
              <w:spacing w:before="20" w:after="20" w:line="259" w:lineRule="auto"/>
              <w:jc w:val="center"/>
            </w:pPr>
            <w:r>
              <w:rPr>
                <w:rFonts w:ascii="Times New Roman" w:hAnsi="Times New Roman" w:cs="Times New Roman" w:eastAsia="Times New Roman"/>
                <w:sz w:val="21"/>
                <w:szCs w:val="21"/>
              </w:rPr>
              <w:t>FR-22</w:t>
            </w:r>
          </w:p>
        </w:tc>
        <w:tc>
          <w:tcPr>
            <w:tcW w:w="3300" w:type="dxa"/>
          </w:tcPr>
          <w:p w14:paraId="5E3FF3F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Kategori Artikel (PBI-11)</w:t>
            </w:r>
          </w:p>
        </w:tc>
        <w:tc>
          <w:tcPr>
            <w:tcW w:w="5400" w:type="dxa"/>
          </w:tcPr>
          <w:p w14:paraId="567E786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kategori untuk mengelompokkan artikel.</w:t>
            </w:r>
          </w:p>
        </w:tc>
      </w:tr>
      <w:tr w:rsidR="000F1798" w:rsidRPr="0096753A" w14:paraId="5733712B" w14:textId="77777777">
        <w:trPr>
          <w:cantSplit/>
          <w:jc w:val="center"/>
        </w:trPr>
        <w:tc>
          <w:tcPr>
            <w:tcW w:w="900" w:type="dxa"/>
          </w:tcPr>
          <w:p w14:paraId="5C8384C3" w14:textId="77777777" w:rsidR="000F1798" w:rsidRDefault="00000000">
            <w:pPr>
              <w:spacing w:before="20" w:after="20" w:line="259" w:lineRule="auto"/>
              <w:jc w:val="center"/>
            </w:pPr>
            <w:r>
              <w:rPr>
                <w:rFonts w:ascii="Times New Roman" w:hAnsi="Times New Roman" w:cs="Times New Roman" w:eastAsia="Times New Roman"/>
                <w:sz w:val="21"/>
                <w:szCs w:val="21"/>
              </w:rPr>
              <w:t>FR-23</w:t>
            </w:r>
          </w:p>
        </w:tc>
        <w:tc>
          <w:tcPr>
            <w:tcW w:w="3300" w:type="dxa"/>
          </w:tcPr>
          <w:p w14:paraId="3C89107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Feedback Artikel (PBI-12)</w:t>
            </w:r>
          </w:p>
        </w:tc>
        <w:tc>
          <w:tcPr>
            <w:tcW w:w="5400" w:type="dxa"/>
          </w:tcPr>
          <w:p w14:paraId="714AA1F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Pelapor terdaftar memberi, melihat, mengubah, dan menghapus feedback miliknya pada artikel edukasi; Admin dapat memoderasi feedback.</w:t>
            </w:r>
          </w:p>
        </w:tc>
      </w:tr>
      <w:tr w:rsidR="000F1798" w:rsidRPr="0096753A" w14:paraId="06AC2338" w14:textId="77777777">
        <w:trPr>
          <w:cantSplit/>
          <w:jc w:val="center"/>
        </w:trPr>
        <w:tc>
          <w:tcPr>
            <w:tcW w:w="900" w:type="dxa"/>
          </w:tcPr>
          <w:p w14:paraId="6B89578F" w14:textId="77777777" w:rsidR="000F1798" w:rsidRDefault="00000000">
            <w:pPr>
              <w:spacing w:before="20" w:after="20" w:line="259" w:lineRule="auto"/>
              <w:jc w:val="center"/>
            </w:pPr>
            <w:r>
              <w:rPr>
                <w:rFonts w:ascii="Times New Roman" w:hAnsi="Times New Roman" w:cs="Times New Roman" w:eastAsia="Times New Roman"/>
                <w:sz w:val="21"/>
                <w:szCs w:val="21"/>
              </w:rPr>
              <w:t>FR-24</w:t>
            </w:r>
          </w:p>
        </w:tc>
        <w:tc>
          <w:tcPr>
            <w:tcW w:w="3300" w:type="dxa"/>
          </w:tcPr>
          <w:p w14:paraId="0EF0FA1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Instansi Bantuan (PBI-07)</w:t>
            </w:r>
          </w:p>
        </w:tc>
        <w:tc>
          <w:tcPr>
            <w:tcW w:w="5400" w:type="dxa"/>
          </w:tcPr>
          <w:p w14:paraId="4DB728F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data instansi atau lembaga bantuan (nama, alamat dalam teks bebas, deskripsi, situs, status). Alamat tidak bergantung pada master wilayah.</w:t>
            </w:r>
          </w:p>
        </w:tc>
      </w:tr>
      <w:tr w:rsidR="000F1798" w:rsidRPr="0096753A" w14:paraId="3B9143D3" w14:textId="77777777">
        <w:trPr>
          <w:cantSplit/>
          <w:jc w:val="center"/>
        </w:trPr>
        <w:tc>
          <w:tcPr>
            <w:tcW w:w="900" w:type="dxa"/>
          </w:tcPr>
          <w:p w14:paraId="14CFBC64" w14:textId="77777777" w:rsidR="000F1798" w:rsidRDefault="00000000">
            <w:pPr>
              <w:spacing w:before="20" w:after="20" w:line="259" w:lineRule="auto"/>
              <w:jc w:val="center"/>
            </w:pPr>
            <w:r>
              <w:rPr>
                <w:rFonts w:ascii="Times New Roman" w:hAnsi="Times New Roman" w:cs="Times New Roman" w:eastAsia="Times New Roman"/>
                <w:sz w:val="21"/>
                <w:szCs w:val="21"/>
              </w:rPr>
              <w:t>FR-25</w:t>
            </w:r>
          </w:p>
        </w:tc>
        <w:tc>
          <w:tcPr>
            <w:tcW w:w="3300" w:type="dxa"/>
          </w:tcPr>
          <w:p w14:paraId="007AFFC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Layanan dan Kontak Bantuan (PBI-08)</w:t>
            </w:r>
          </w:p>
        </w:tc>
        <w:tc>
          <w:tcPr>
            <w:tcW w:w="5400" w:type="dxa"/>
          </w:tcPr>
          <w:p w14:paraId="09B338A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jenis layanan serta kontak (jenis, nilai, keterangan) untuk setiap instansi bantuan.</w:t>
            </w:r>
          </w:p>
        </w:tc>
      </w:tr>
      <w:tr w:rsidR="000F1798" w:rsidRPr="0096753A" w14:paraId="0B24139F" w14:textId="77777777">
        <w:trPr>
          <w:cantSplit/>
          <w:jc w:val="center"/>
        </w:trPr>
        <w:tc>
          <w:tcPr>
            <w:tcW w:w="900" w:type="dxa"/>
          </w:tcPr>
          <w:p w14:paraId="4EE3BCDF" w14:textId="77777777" w:rsidR="000F1798" w:rsidRDefault="00000000">
            <w:pPr>
              <w:spacing w:before="20" w:after="20" w:line="259" w:lineRule="auto"/>
              <w:jc w:val="center"/>
            </w:pPr>
            <w:r>
              <w:rPr>
                <w:rFonts w:ascii="Times New Roman" w:hAnsi="Times New Roman" w:cs="Times New Roman" w:eastAsia="Times New Roman"/>
                <w:sz w:val="21"/>
                <w:szCs w:val="21"/>
              </w:rPr>
              <w:t>FR-26</w:t>
            </w:r>
          </w:p>
        </w:tc>
        <w:tc>
          <w:tcPr>
            <w:tcW w:w="3300" w:type="dxa"/>
          </w:tcPr>
          <w:p w14:paraId="11D196A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Manajemen FAQ/Pusat Bantuan (PBI-09)</w:t>
            </w:r>
          </w:p>
        </w:tc>
        <w:tc>
          <w:tcPr>
            <w:tcW w:w="5400" w:type="dxa"/>
          </w:tcPr>
          <w:p w14:paraId="308C22E9"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pertanyaan, jawaban, status publikasi, dan urutan FAQ/Pusat Bantuan yang ditampilkan kepada publik.</w:t>
            </w:r>
          </w:p>
        </w:tc>
      </w:tr>
      <w:tr w:rsidR="000F1798" w:rsidRPr="0096753A" w14:paraId="2D7B306F" w14:textId="77777777">
        <w:trPr>
          <w:cantSplit/>
          <w:jc w:val="center"/>
        </w:trPr>
        <w:tc>
          <w:tcPr>
            <w:tcW w:w="900" w:type="dxa"/>
          </w:tcPr>
          <w:p w14:paraId="02117F7A" w14:textId="77777777" w:rsidR="000F1798" w:rsidRDefault="00000000">
            <w:pPr>
              <w:spacing w:before="20" w:after="20" w:line="259" w:lineRule="auto"/>
              <w:jc w:val="center"/>
            </w:pPr>
            <w:r>
              <w:rPr>
                <w:rFonts w:ascii="Times New Roman" w:hAnsi="Times New Roman" w:cs="Times New Roman" w:eastAsia="Times New Roman"/>
                <w:sz w:val="21"/>
                <w:szCs w:val="21"/>
              </w:rPr>
              <w:t>FR-27</w:t>
            </w:r>
          </w:p>
        </w:tc>
        <w:tc>
          <w:tcPr>
            <w:tcW w:w="3300" w:type="dxa"/>
          </w:tcPr>
          <w:p w14:paraId="74540E16" w14:textId="77777777" w:rsidR="000F1798" w:rsidRDefault="00000000">
            <w:pPr>
              <w:spacing w:before="20" w:after="20" w:line="259" w:lineRule="auto"/>
            </w:pPr>
            <w:r>
              <w:rPr>
                <w:rFonts w:ascii="Times New Roman" w:hAnsi="Times New Roman" w:cs="Times New Roman" w:eastAsia="Times New Roman"/>
                <w:sz w:val="21"/>
                <w:szCs w:val="21"/>
              </w:rPr>
              <w:t>Pencarian dan Filter</w:t>
            </w:r>
          </w:p>
        </w:tc>
        <w:tc>
          <w:tcPr>
            <w:tcW w:w="5400" w:type="dxa"/>
          </w:tcPr>
          <w:p w14:paraId="57AD469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Pencarian dan filter laporan (status, kategori, tanggal), artikel, dan instansi bantuan.</w:t>
            </w:r>
          </w:p>
        </w:tc>
      </w:tr>
      <w:tr w:rsidR="000F1798" w:rsidRPr="0096753A" w14:paraId="2CDAAE02" w14:textId="77777777">
        <w:trPr>
          <w:cantSplit/>
          <w:jc w:val="center"/>
        </w:trPr>
        <w:tc>
          <w:tcPr>
            <w:tcW w:w="900" w:type="dxa"/>
          </w:tcPr>
          <w:p w14:paraId="69FDD0AA" w14:textId="77777777" w:rsidR="000F1798" w:rsidRDefault="00000000">
            <w:pPr>
              <w:spacing w:before="20" w:after="20" w:line="259" w:lineRule="auto"/>
              <w:jc w:val="center"/>
            </w:pPr>
            <w:r>
              <w:rPr>
                <w:rFonts w:ascii="Times New Roman" w:hAnsi="Times New Roman" w:cs="Times New Roman" w:eastAsia="Times New Roman"/>
                <w:sz w:val="21"/>
                <w:szCs w:val="21"/>
              </w:rPr>
              <w:t>FR-28</w:t>
            </w:r>
          </w:p>
        </w:tc>
        <w:tc>
          <w:tcPr>
            <w:tcW w:w="3300" w:type="dxa"/>
          </w:tcPr>
          <w:p w14:paraId="493AE864" w14:textId="77777777" w:rsidR="000F1798" w:rsidRDefault="00000000">
            <w:pPr>
              <w:spacing w:before="20" w:after="20" w:line="259" w:lineRule="auto"/>
            </w:pPr>
            <w:r>
              <w:rPr>
                <w:rFonts w:ascii="Times New Roman" w:hAnsi="Times New Roman" w:cs="Times New Roman" w:eastAsia="Times New Roman"/>
                <w:sz w:val="21"/>
                <w:szCs w:val="21"/>
              </w:rPr>
              <w:t>Keluar Cepat (Quick Exit)</w:t>
            </w:r>
          </w:p>
        </w:tc>
        <w:tc>
          <w:tcPr>
            <w:tcW w:w="5400" w:type="dxa"/>
          </w:tcPr>
          <w:p w14:paraId="73F22DF9"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Tombol pada setiap halaman (juga tombol Esc) mengalihkan ke situs netral dan mengakhiri sesi.</w:t>
            </w:r>
          </w:p>
        </w:tc>
      </w:tr>
      <w:tr w:rsidR="000F1798" w:rsidRPr="0096753A" w14:paraId="1E78EC47" w14:textId="77777777">
        <w:trPr>
          <w:cantSplit/>
          <w:jc w:val="center"/>
        </w:trPr>
        <w:tc>
          <w:tcPr>
            <w:tcW w:w="900" w:type="dxa"/>
          </w:tcPr>
          <w:p w14:paraId="5C5242A4" w14:textId="77777777" w:rsidR="000F1798" w:rsidRDefault="00000000">
            <w:pPr>
              <w:spacing w:before="20" w:after="20" w:line="259" w:lineRule="auto"/>
              <w:jc w:val="center"/>
            </w:pPr>
            <w:r>
              <w:rPr>
                <w:rFonts w:ascii="Times New Roman" w:hAnsi="Times New Roman" w:cs="Times New Roman" w:eastAsia="Times New Roman"/>
                <w:sz w:val="21"/>
                <w:szCs w:val="21"/>
              </w:rPr>
              <w:t>FR-29</w:t>
            </w:r>
          </w:p>
        </w:tc>
        <w:tc>
          <w:tcPr>
            <w:tcW w:w="3300" w:type="dxa"/>
          </w:tcPr>
          <w:p w14:paraId="5AD36518" w14:textId="77777777" w:rsidR="000F1798" w:rsidRDefault="00000000">
            <w:pPr>
              <w:spacing w:before="20" w:after="20" w:line="259" w:lineRule="auto"/>
            </w:pPr>
            <w:r>
              <w:rPr>
                <w:rFonts w:ascii="Times New Roman" w:hAnsi="Times New Roman" w:cs="Times New Roman" w:eastAsia="Times New Roman"/>
                <w:sz w:val="21"/>
                <w:szCs w:val="21"/>
              </w:rPr>
              <w:t>CRUD Manajemen Notifikasi Sistem (PBI-18)</w:t>
            </w:r>
          </w:p>
        </w:tc>
        <w:tc>
          <w:tcPr>
            <w:tcW w:w="5400" w:type="dxa"/>
          </w:tcPr>
          <w:p w14:paraId="7ADA298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Notifikasi in-app dibuat otomatis karena kejadian spesifik, seperti perubahan status kasus, penugasan kasus, atau konfirmasi/perubahan jadwal konseling, dan dapat dikirim melalui email. Pengguna melihat daftar, menandai dibaca/belum dibaca, dan menghapus notifikasinya. Notifikasi tidak digunakan untuk menerbitkan pengumuman umum atau broadcast konten.</w:t>
            </w:r>
          </w:p>
        </w:tc>
      </w:tr>
      <w:tr w:rsidR="000F1798" w:rsidRPr="0096753A" w14:paraId="6C2B6D4F" w14:textId="77777777">
        <w:trPr>
          <w:cantSplit/>
          <w:jc w:val="center"/>
        </w:trPr>
        <w:tc>
          <w:tcPr>
            <w:tcW w:w="900" w:type="dxa"/>
          </w:tcPr>
          <w:p w14:paraId="200D228E" w14:textId="77777777" w:rsidR="000F1798" w:rsidRDefault="00000000">
            <w:pPr>
              <w:spacing w:before="20" w:after="20" w:line="259" w:lineRule="auto"/>
              <w:jc w:val="center"/>
            </w:pPr>
            <w:r>
              <w:rPr>
                <w:rFonts w:ascii="Times New Roman" w:hAnsi="Times New Roman" w:cs="Times New Roman" w:eastAsia="Times New Roman"/>
                <w:sz w:val="21"/>
                <w:szCs w:val="21"/>
              </w:rPr>
              <w:t>FR-30</w:t>
            </w:r>
          </w:p>
        </w:tc>
        <w:tc>
          <w:tcPr>
            <w:tcW w:w="3300" w:type="dxa"/>
          </w:tcPr>
          <w:p w14:paraId="32F3755B" w14:textId="77777777" w:rsidR="000F1798" w:rsidRDefault="00000000">
            <w:pPr>
              <w:spacing w:before="20" w:after="20" w:line="259" w:lineRule="auto"/>
            </w:pPr>
            <w:r>
              <w:rPr>
                <w:rFonts w:ascii="Times New Roman" w:hAnsi="Times New Roman" w:cs="Times New Roman" w:eastAsia="Times New Roman"/>
                <w:sz w:val="21"/>
                <w:szCs w:val="21"/>
              </w:rPr>
              <w:t>CRUD Manajemen Glosarium Istilah KBG (PBI-02)</w:t>
            </w:r>
          </w:p>
        </w:tc>
        <w:tc>
          <w:tcPr>
            <w:tcW w:w="5400" w:type="dxa"/>
          </w:tcPr>
          <w:p w14:paraId="40EA00B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istilah dan definisi singkat terkait kekerasan berbasis gender, termasuk kategori opsional dan status publikasi. Data glosarium disimpan pada tabel glosarium_kbg tersendiri dan tidak bergantung pada tabel artikel.</w:t>
            </w:r>
          </w:p>
        </w:tc>
      </w:tr>
      <w:tr w:rsidR="000F1798" w:rsidRPr="0096753A" w14:paraId="7239436B" w14:textId="77777777">
        <w:trPr>
          <w:cantSplit/>
          <w:jc w:val="center"/>
        </w:trPr>
        <w:tc>
          <w:tcPr>
            <w:tcW w:w="900" w:type="dxa"/>
          </w:tcPr>
          <w:p w14:paraId="590D6C4E" w14:textId="77777777" w:rsidR="000F1798" w:rsidRDefault="00000000">
            <w:pPr>
              <w:spacing w:before="20" w:after="20" w:line="259" w:lineRule="auto"/>
              <w:jc w:val="center"/>
            </w:pPr>
            <w:r>
              <w:rPr>
                <w:rFonts w:ascii="Times New Roman" w:hAnsi="Times New Roman" w:cs="Times New Roman" w:eastAsia="Times New Roman"/>
                <w:sz w:val="21"/>
                <w:szCs w:val="21"/>
              </w:rPr>
              <w:lastRenderedPageBreak/>
              <w:t>FR-31</w:t>
            </w:r>
          </w:p>
        </w:tc>
        <w:tc>
          <w:tcPr>
            <w:tcW w:w="3300" w:type="dxa"/>
          </w:tcPr>
          <w:p w14:paraId="7300C8DF" w14:textId="77777777" w:rsidR="000F1798" w:rsidRDefault="00000000">
            <w:pPr>
              <w:spacing w:before="20" w:after="20" w:line="259" w:lineRule="auto"/>
            </w:pPr>
            <w:r>
              <w:rPr>
                <w:rFonts w:ascii="Times New Roman" w:hAnsi="Times New Roman" w:cs="Times New Roman" w:eastAsia="Times New Roman"/>
                <w:sz w:val="21"/>
                <w:szCs w:val="21"/>
              </w:rPr>
              <w:t>CRUD Manajemen Pengumuman (PBI-03)</w:t>
            </w:r>
          </w:p>
        </w:tc>
        <w:tc>
          <w:tcPr>
            <w:tcW w:w="5400" w:type="dxa"/>
          </w:tcPr>
          <w:p w14:paraId="0026F95E"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pengumuman publik (judul, isi, periode tayang, status) yang ditampilkan pada halaman beranda/halaman pengumuman. Penerbitan atau perubahan pengumuman tidak otomatis membuat notifikasi kepada pengguna.</w:t>
            </w:r>
          </w:p>
        </w:tc>
      </w:tr>
      <w:tr w:rsidR="000F1798" w:rsidRPr="0096753A" w14:paraId="6A4811F2" w14:textId="77777777">
        <w:trPr>
          <w:cantSplit/>
          <w:jc w:val="center"/>
        </w:trPr>
        <w:tc>
          <w:tcPr>
            <w:tcW w:w="900" w:type="dxa"/>
          </w:tcPr>
          <w:p w14:paraId="19DC4986" w14:textId="77777777" w:rsidR="000F1798" w:rsidRDefault="00000000">
            <w:pPr>
              <w:spacing w:before="20" w:after="20" w:line="259" w:lineRule="auto"/>
              <w:jc w:val="center"/>
            </w:pPr>
            <w:r>
              <w:rPr>
                <w:rFonts w:ascii="Times New Roman" w:hAnsi="Times New Roman" w:cs="Times New Roman" w:eastAsia="Times New Roman"/>
                <w:sz w:val="21"/>
                <w:szCs w:val="21"/>
              </w:rPr>
              <w:t>FR-32</w:t>
            </w:r>
          </w:p>
        </w:tc>
        <w:tc>
          <w:tcPr>
            <w:tcW w:w="3300" w:type="dxa"/>
          </w:tcPr>
          <w:p w14:paraId="32FD5FE3" w14:textId="77777777" w:rsidR="000F1798" w:rsidRDefault="00000000">
            <w:pPr>
              <w:spacing w:before="20" w:after="20" w:line="259" w:lineRule="auto"/>
            </w:pPr>
            <w:r>
              <w:rPr>
                <w:rFonts w:ascii="Times New Roman" w:hAnsi="Times New Roman" w:cs="Times New Roman" w:eastAsia="Times New Roman"/>
                <w:sz w:val="21"/>
                <w:szCs w:val="21"/>
              </w:rPr>
              <w:t>CRUD Manajemen Kegiatan/Webinar Edukasi (PBI-05)</w:t>
            </w:r>
          </w:p>
        </w:tc>
        <w:tc>
          <w:tcPr>
            <w:tcW w:w="5400" w:type="dxa"/>
          </w:tcPr>
          <w:p w14:paraId="3D5468D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mengelola kegiatan/webinar edukasi (judul, deskripsi, narasumber, tanggal dan waktu, metode online/offline, tautan/lokasi, kuota, status); pelapor mendaftar, melihat, dan membatalkan pendaftaran; Admin memverifikasi kehadiran.</w:t>
            </w:r>
          </w:p>
        </w:tc>
      </w:tr>
    </w:tbl>
    <w:p w14:paraId="1D3DB69B" w14:textId="77777777" w:rsidR="000F1798" w:rsidRDefault="00000000">
      <w:pPr>
        <w:pStyle w:val="Heading3"/>
        <w:numPr>
          <w:ilvl w:val="2"/>
          <w:numId w:val="3"/>
        </w:numPr>
      </w:pPr>
      <w:bookmarkStart w:id="26" w:name="_heading=h.26in1rg" w:colFirst="0" w:colLast="0"/>
      <w:bookmarkStart w:id="27" w:name="_Toc243664920"/>
      <w:bookmarkEnd w:id="26"/>
      <w:r>
        <w:t>Karakteristik Pengguna</w:t>
      </w:r>
      <w:bookmarkEnd w:id="27"/>
    </w:p>
    <w:p w14:paraId="639319A5"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Terdapat empat kategori pengguna yang berinteraksi dengan RuangAman, seperti pada Tabel 3.1.2. Pembatasan hak akses diimplementasikan melalui tabel roles, permissions, dan role_permissions.</w:t>
      </w:r>
    </w:p>
    <w:p w14:paraId="1D4BB7C5" w14:textId="77777777" w:rsidR="000F1798" w:rsidRPr="0096753A" w:rsidRDefault="00000000">
      <w:pPr>
        <w:keepNext/>
        <w:spacing w:before="200" w:after="80" w:line="276" w:lineRule="auto"/>
        <w:jc w:val="center"/>
        <w:rPr>
          <w:lang w:val="sv-SE"/>
        </w:rPr>
      </w:pPr>
      <w:r w:rsidRPr="0096753A">
        <w:rPr>
          <w:rFonts w:ascii="Times New Roman" w:hAnsi="Times New Roman" w:cs="Times New Roman" w:eastAsia="Times New Roman"/>
          <w:sz w:val="20"/>
          <w:szCs w:val="20"/>
          <w:lang w:val="sv-SE"/>
        </w:rPr>
        <w:t>Tabel 3.1.2 Karakteristik Pengguna</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000"/>
        <w:gridCol w:w="3500"/>
        <w:gridCol w:w="4100"/>
      </w:tblGrid>
      <w:tr w:rsidR="000F1798" w14:paraId="66ACB3A6" w14:textId="77777777">
        <w:trPr>
          <w:cantSplit/>
          <w:tblHeader/>
          <w:jc w:val="center"/>
        </w:trPr>
        <w:tc>
          <w:tcPr>
            <w:tcW w:w="2000" w:type="dxa"/>
            <w:shd w:val="clear" w:color="auto" w:fill="D9D9D9"/>
            <w:vAlign w:val="center"/>
          </w:tcPr>
          <w:p w14:paraId="7CD5B876" w14:textId="77777777" w:rsidR="000F1798" w:rsidRDefault="00000000">
            <w:pPr>
              <w:spacing w:before="20" w:after="20" w:line="259" w:lineRule="auto"/>
              <w:jc w:val="center"/>
            </w:pPr>
            <w:r>
              <w:rPr>
                <w:rFonts w:ascii="Times New Roman" w:hAnsi="Times New Roman" w:cs="Times New Roman" w:eastAsia="Times New Roman"/>
                <w:b/>
                <w:bCs/>
                <w:sz w:val="21"/>
                <w:szCs w:val="21"/>
              </w:rPr>
              <w:t>Kategori Pengguna</w:t>
            </w:r>
          </w:p>
        </w:tc>
        <w:tc>
          <w:tcPr>
            <w:tcW w:w="3500" w:type="dxa"/>
            <w:shd w:val="clear" w:color="auto" w:fill="D9D9D9"/>
            <w:vAlign w:val="center"/>
          </w:tcPr>
          <w:p w14:paraId="2E12740A" w14:textId="77777777" w:rsidR="000F1798" w:rsidRDefault="00000000">
            <w:pPr>
              <w:spacing w:before="20" w:after="20" w:line="259" w:lineRule="auto"/>
              <w:jc w:val="center"/>
            </w:pPr>
            <w:r>
              <w:rPr>
                <w:rFonts w:ascii="Times New Roman" w:hAnsi="Times New Roman" w:cs="Times New Roman" w:eastAsia="Times New Roman"/>
                <w:b/>
                <w:bCs/>
                <w:sz w:val="21"/>
                <w:szCs w:val="21"/>
              </w:rPr>
              <w:t>Deskripsi</w:t>
            </w:r>
          </w:p>
        </w:tc>
        <w:tc>
          <w:tcPr>
            <w:tcW w:w="4100" w:type="dxa"/>
            <w:shd w:val="clear" w:color="auto" w:fill="D9D9D9"/>
            <w:vAlign w:val="center"/>
          </w:tcPr>
          <w:p w14:paraId="14FA7023" w14:textId="77777777" w:rsidR="000F1798" w:rsidRDefault="00000000">
            <w:pPr>
              <w:spacing w:before="20" w:after="20" w:line="259" w:lineRule="auto"/>
              <w:jc w:val="center"/>
            </w:pPr>
            <w:r>
              <w:rPr>
                <w:rFonts w:ascii="Times New Roman" w:hAnsi="Times New Roman" w:cs="Times New Roman" w:eastAsia="Times New Roman"/>
                <w:b/>
                <w:bCs/>
                <w:sz w:val="21"/>
                <w:szCs w:val="21"/>
              </w:rPr>
              <w:t>Hak Akses</w:t>
            </w:r>
          </w:p>
        </w:tc>
      </w:tr>
      <w:tr w:rsidR="000F1798" w14:paraId="678A74AD" w14:textId="77777777">
        <w:trPr>
          <w:cantSplit/>
          <w:jc w:val="center"/>
        </w:trPr>
        <w:tc>
          <w:tcPr>
            <w:tcW w:w="2000" w:type="dxa"/>
          </w:tcPr>
          <w:p w14:paraId="0A74C558" w14:textId="77777777" w:rsidR="000F1798" w:rsidRDefault="00000000">
            <w:pPr>
              <w:spacing w:before="20" w:after="20" w:line="259" w:lineRule="auto"/>
            </w:pPr>
            <w:r>
              <w:rPr>
                <w:rFonts w:ascii="Times New Roman" w:hAnsi="Times New Roman" w:cs="Times New Roman" w:eastAsia="Times New Roman"/>
                <w:sz w:val="21"/>
                <w:szCs w:val="21"/>
              </w:rPr>
              <w:t>Pengunjung (Publik)</w:t>
            </w:r>
          </w:p>
        </w:tc>
        <w:tc>
          <w:tcPr>
            <w:tcW w:w="3500" w:type="dxa"/>
          </w:tcPr>
          <w:p w14:paraId="3CC372DF"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Siapa pun yang mengakses aplikasi tanpa login untuk mencari informasi.</w:t>
            </w:r>
          </w:p>
        </w:tc>
        <w:tc>
          <w:tcPr>
            <w:tcW w:w="4100" w:type="dxa"/>
          </w:tcPr>
          <w:p w14:paraId="311AADCE" w14:textId="77777777" w:rsidR="000F1798" w:rsidRDefault="00000000">
            <w:pPr>
              <w:spacing w:before="20" w:after="20" w:line="259" w:lineRule="auto"/>
            </w:pPr>
            <w:r w:rsidRPr="0096753A">
              <w:rPr>
                <w:rFonts w:ascii="Times New Roman" w:hAnsi="Times New Roman" w:cs="Times New Roman" w:eastAsia="Times New Roman"/>
                <w:sz w:val="21"/>
                <w:szCs w:val="21"/>
                <w:lang w:val="sv-SE"/>
              </w:rPr>
              <w:t>Read: artikel edukasi, halaman informasi statis, glosarium istilah KBG, pengumuman, kegiatan/webinar edukasi, FAQ/pusat bantuan, serta instansi bantuan beserta layanan dan kontaknya. Create: registrasi akun.</w:t>
            </w:r>
          </w:p>
        </w:tc>
      </w:tr>
      <w:tr w:rsidR="000F1798" w:rsidRPr="0096753A" w14:paraId="280C4423" w14:textId="77777777">
        <w:trPr>
          <w:cantSplit/>
          <w:jc w:val="center"/>
        </w:trPr>
        <w:tc>
          <w:tcPr>
            <w:tcW w:w="2000" w:type="dxa"/>
          </w:tcPr>
          <w:p w14:paraId="45AAFD92" w14:textId="77777777" w:rsidR="000F1798" w:rsidRDefault="00000000">
            <w:pPr>
              <w:spacing w:before="20" w:after="20" w:line="259" w:lineRule="auto"/>
            </w:pPr>
            <w:r>
              <w:rPr>
                <w:rFonts w:ascii="Times New Roman" w:hAnsi="Times New Roman" w:cs="Times New Roman" w:eastAsia="Times New Roman"/>
                <w:sz w:val="21"/>
                <w:szCs w:val="21"/>
              </w:rPr>
              <w:t>Pelapor (akun alias/pseudonim)</w:t>
            </w:r>
          </w:p>
        </w:tc>
        <w:tc>
          <w:tcPr>
            <w:tcW w:w="3500" w:type="dxa"/>
          </w:tcPr>
          <w:p w14:paraId="4BCE9305" w14:textId="77777777" w:rsidR="000F1798" w:rsidRDefault="00000000">
            <w:pPr>
              <w:spacing w:before="20" w:after="20" w:line="259" w:lineRule="auto"/>
            </w:pPr>
            <w:r>
              <w:rPr>
                <w:rFonts w:ascii="Times New Roman" w:hAnsi="Times New Roman" w:cs="Times New Roman" w:eastAsia="Times New Roman"/>
                <w:sz w:val="21"/>
                <w:szCs w:val="21"/>
              </w:rPr>
              <w:t>Pengguna terdaftar yang memakai alias, membuat laporan, dapat memilih mode anonim per laporan, memesan konseling, dan memantau status melalui dashboard atau kode pelacakan.</w:t>
            </w:r>
          </w:p>
        </w:tc>
        <w:tc>
          <w:tcPr>
            <w:tcW w:w="4100" w:type="dxa"/>
          </w:tcPr>
          <w:p w14:paraId="4EEAFD8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CRUD data miliknya: laporan (ubah/batalkan hanya saat Pending), lampiran (ubah/hapus hanya saat Pending), pemesanan konseling, pendaftaran kegiatan/webinar, profil alias, dan feedback artikel. Mode anonim menyembunyikan profil dari konselor; pelacakan publik hanya menampilkan status dan waktu pembaruan.</w:t>
            </w:r>
          </w:p>
        </w:tc>
      </w:tr>
      <w:tr w:rsidR="000F1798" w:rsidRPr="0096753A" w14:paraId="3AD5B635" w14:textId="77777777">
        <w:trPr>
          <w:cantSplit/>
          <w:jc w:val="center"/>
        </w:trPr>
        <w:tc>
          <w:tcPr>
            <w:tcW w:w="2000" w:type="dxa"/>
          </w:tcPr>
          <w:p w14:paraId="799EB95E" w14:textId="77777777" w:rsidR="000F1798" w:rsidRDefault="00000000">
            <w:pPr>
              <w:spacing w:before="20" w:after="20" w:line="259" w:lineRule="auto"/>
            </w:pPr>
            <w:r>
              <w:rPr>
                <w:rFonts w:ascii="Times New Roman" w:hAnsi="Times New Roman" w:cs="Times New Roman" w:eastAsia="Times New Roman"/>
                <w:sz w:val="21"/>
                <w:szCs w:val="21"/>
              </w:rPr>
              <w:t>Konselor / Psikolog</w:t>
            </w:r>
          </w:p>
        </w:tc>
        <w:tc>
          <w:tcPr>
            <w:tcW w:w="3500" w:type="dxa"/>
          </w:tcPr>
          <w:p w14:paraId="593A565D"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Tenaga profesional pendamping yang menangani kasus yang ditugaskan.</w:t>
            </w:r>
          </w:p>
        </w:tc>
        <w:tc>
          <w:tcPr>
            <w:tcW w:w="4100" w:type="dxa"/>
          </w:tcPr>
          <w:p w14:paraId="2E101A8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Read kasus yang ditugaskan sesuai izin; CRUD catatan aktivitas manual sesuai aturan sistem; membaca entri log status yang dibuat otomatis; CRUD jadwal dan sesi konseling; memperbarui profil konselor sendiri.</w:t>
            </w:r>
          </w:p>
        </w:tc>
      </w:tr>
      <w:tr w:rsidR="000F1798" w:rsidRPr="0096753A" w14:paraId="5B36608D" w14:textId="77777777">
        <w:trPr>
          <w:cantSplit/>
          <w:jc w:val="center"/>
        </w:trPr>
        <w:tc>
          <w:tcPr>
            <w:tcW w:w="2000" w:type="dxa"/>
          </w:tcPr>
          <w:p w14:paraId="33BBE5F2" w14:textId="77777777" w:rsidR="000F1798" w:rsidRDefault="00000000">
            <w:pPr>
              <w:spacing w:before="20" w:after="20" w:line="259" w:lineRule="auto"/>
            </w:pPr>
            <w:r>
              <w:rPr>
                <w:rFonts w:ascii="Times New Roman" w:hAnsi="Times New Roman" w:cs="Times New Roman" w:eastAsia="Times New Roman"/>
                <w:sz w:val="21"/>
                <w:szCs w:val="21"/>
              </w:rPr>
              <w:t>Admin Kasus</w:t>
            </w:r>
          </w:p>
        </w:tc>
        <w:tc>
          <w:tcPr>
            <w:tcW w:w="3500" w:type="dxa"/>
          </w:tcPr>
          <w:p w14:paraId="4A7154D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 layanan yang memverifikasi laporan, menugaskan konselor, menyetujui perubahan status, dan mengelola data serta konten.</w:t>
            </w:r>
          </w:p>
        </w:tc>
        <w:tc>
          <w:tcPr>
            <w:tcW w:w="4100" w:type="dxa"/>
          </w:tcPr>
          <w:p w14:paraId="78CFE94E"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Read semua laporan sesuai kewenangan; menyetujui/menolak perubahan status melalui workflow; CRUD penugasan, akun, role/permission, master data, konten edukasi, FAQ, dan data bantuan; membaca log serta lampiran sesuai izin.</w:t>
            </w:r>
          </w:p>
        </w:tc>
      </w:tr>
    </w:tbl>
    <w:p w14:paraId="670F25E4" w14:textId="77777777" w:rsidR="000F1798" w:rsidRDefault="00000000">
      <w:pPr>
        <w:pStyle w:val="Heading2"/>
        <w:numPr>
          <w:ilvl w:val="1"/>
          <w:numId w:val="3"/>
        </w:numPr>
        <w:spacing w:line="360" w:lineRule="auto"/>
        <w:jc w:val="both"/>
      </w:pPr>
      <w:bookmarkStart w:id="28" w:name="_heading=h.lnxbz9" w:colFirst="0" w:colLast="0"/>
      <w:bookmarkStart w:id="29" w:name="_Toc243664921"/>
      <w:bookmarkEnd w:id="28"/>
      <w:r>
        <w:lastRenderedPageBreak/>
        <w:t>Kebutuhan Non Fungsional</w:t>
      </w:r>
      <w:bookmarkEnd w:id="29"/>
    </w:p>
    <w:p w14:paraId="4B2D98E2"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Kebutuhan non fungsional RuangAman dirinci pada Tabel 3.2.1.</w:t>
      </w:r>
    </w:p>
    <w:p w14:paraId="2F4EF603" w14:textId="77777777" w:rsidR="000F1798" w:rsidRDefault="00000000">
      <w:pPr>
        <w:keepNext/>
        <w:spacing w:before="200" w:after="80" w:line="276" w:lineRule="auto"/>
        <w:jc w:val="center"/>
      </w:pPr>
      <w:r>
        <w:rPr>
          <w:rFonts w:ascii="Times New Roman" w:hAnsi="Times New Roman" w:cs="Times New Roman" w:eastAsia="Times New Roman"/>
          <w:sz w:val="20"/>
          <w:szCs w:val="20"/>
        </w:rPr>
        <w:t>Tabel 3.2.1 Kebutuhan Non Fungsional</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900"/>
        <w:gridCol w:w="2600"/>
        <w:gridCol w:w="6100"/>
      </w:tblGrid>
      <w:tr w:rsidR="000F1798" w14:paraId="29D46558" w14:textId="77777777">
        <w:trPr>
          <w:cantSplit/>
          <w:tblHeader/>
          <w:jc w:val="center"/>
        </w:trPr>
        <w:tc>
          <w:tcPr>
            <w:tcW w:w="900" w:type="dxa"/>
            <w:shd w:val="clear" w:color="auto" w:fill="D9D9D9"/>
            <w:vAlign w:val="center"/>
          </w:tcPr>
          <w:p w14:paraId="034097C0" w14:textId="77777777" w:rsidR="000F1798" w:rsidRDefault="00000000">
            <w:pPr>
              <w:spacing w:before="20" w:after="20" w:line="259" w:lineRule="auto"/>
              <w:jc w:val="center"/>
            </w:pPr>
            <w:r>
              <w:rPr>
                <w:rFonts w:ascii="Times New Roman" w:hAnsi="Times New Roman" w:cs="Times New Roman" w:eastAsia="Times New Roman"/>
                <w:b/>
                <w:bCs/>
                <w:sz w:val="21"/>
                <w:szCs w:val="21"/>
              </w:rPr>
              <w:t>ID</w:t>
            </w:r>
          </w:p>
        </w:tc>
        <w:tc>
          <w:tcPr>
            <w:tcW w:w="2600" w:type="dxa"/>
            <w:shd w:val="clear" w:color="auto" w:fill="D9D9D9"/>
            <w:vAlign w:val="center"/>
          </w:tcPr>
          <w:p w14:paraId="600A5F3D" w14:textId="77777777" w:rsidR="000F1798" w:rsidRDefault="00000000">
            <w:pPr>
              <w:spacing w:before="20" w:after="20" w:line="259" w:lineRule="auto"/>
              <w:jc w:val="center"/>
            </w:pPr>
            <w:r>
              <w:rPr>
                <w:rFonts w:ascii="Times New Roman" w:hAnsi="Times New Roman" w:cs="Times New Roman" w:eastAsia="Times New Roman"/>
                <w:b/>
                <w:bCs/>
                <w:sz w:val="21"/>
                <w:szCs w:val="21"/>
              </w:rPr>
              <w:t>Kebutuhan Non Fungsional</w:t>
            </w:r>
          </w:p>
        </w:tc>
        <w:tc>
          <w:tcPr>
            <w:tcW w:w="6100" w:type="dxa"/>
            <w:shd w:val="clear" w:color="auto" w:fill="D9D9D9"/>
            <w:vAlign w:val="center"/>
          </w:tcPr>
          <w:p w14:paraId="08F493BD" w14:textId="77777777" w:rsidR="000F1798" w:rsidRDefault="00000000">
            <w:pPr>
              <w:spacing w:before="20" w:after="20" w:line="259" w:lineRule="auto"/>
              <w:jc w:val="center"/>
            </w:pPr>
            <w:r>
              <w:rPr>
                <w:rFonts w:ascii="Times New Roman" w:hAnsi="Times New Roman" w:cs="Times New Roman" w:eastAsia="Times New Roman"/>
                <w:b/>
                <w:bCs/>
                <w:sz w:val="21"/>
                <w:szCs w:val="21"/>
              </w:rPr>
              <w:t>Deskripsi</w:t>
            </w:r>
          </w:p>
        </w:tc>
      </w:tr>
      <w:tr w:rsidR="000F1798" w:rsidRPr="0096753A" w14:paraId="0B32FEE6" w14:textId="77777777">
        <w:trPr>
          <w:cantSplit/>
          <w:jc w:val="center"/>
        </w:trPr>
        <w:tc>
          <w:tcPr>
            <w:tcW w:w="900" w:type="dxa"/>
          </w:tcPr>
          <w:p w14:paraId="5440B6D6" w14:textId="77777777" w:rsidR="000F1798" w:rsidRDefault="00000000">
            <w:pPr>
              <w:spacing w:before="20" w:after="20" w:line="259" w:lineRule="auto"/>
              <w:jc w:val="center"/>
            </w:pPr>
            <w:r>
              <w:rPr>
                <w:rFonts w:ascii="Times New Roman" w:hAnsi="Times New Roman" w:cs="Times New Roman" w:eastAsia="Times New Roman"/>
                <w:sz w:val="21"/>
                <w:szCs w:val="21"/>
              </w:rPr>
              <w:t>NFR-01</w:t>
            </w:r>
          </w:p>
        </w:tc>
        <w:tc>
          <w:tcPr>
            <w:tcW w:w="2600" w:type="dxa"/>
          </w:tcPr>
          <w:p w14:paraId="51B30FB9" w14:textId="77777777" w:rsidR="000F1798" w:rsidRDefault="00000000">
            <w:pPr>
              <w:spacing w:before="20" w:after="20" w:line="259" w:lineRule="auto"/>
            </w:pPr>
            <w:r>
              <w:rPr>
                <w:rFonts w:ascii="Times New Roman" w:hAnsi="Times New Roman" w:cs="Times New Roman" w:eastAsia="Times New Roman"/>
                <w:sz w:val="21"/>
                <w:szCs w:val="21"/>
              </w:rPr>
              <w:t>Keamanan autentikasi</w:t>
            </w:r>
          </w:p>
        </w:tc>
        <w:tc>
          <w:tcPr>
            <w:tcW w:w="6100" w:type="dxa"/>
          </w:tcPr>
          <w:p w14:paraId="5D6F203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Kata sandi disimpan dengan hash (bcrypt); pembatasan percobaan login; sesi kedaluwarsa; token CSRF pada setiap formulir.</w:t>
            </w:r>
          </w:p>
        </w:tc>
      </w:tr>
      <w:tr w:rsidR="000F1798" w:rsidRPr="0096753A" w14:paraId="41269476" w14:textId="77777777">
        <w:trPr>
          <w:cantSplit/>
          <w:jc w:val="center"/>
        </w:trPr>
        <w:tc>
          <w:tcPr>
            <w:tcW w:w="900" w:type="dxa"/>
          </w:tcPr>
          <w:p w14:paraId="3E698423" w14:textId="77777777" w:rsidR="000F1798" w:rsidRDefault="00000000">
            <w:pPr>
              <w:spacing w:before="20" w:after="20" w:line="259" w:lineRule="auto"/>
              <w:jc w:val="center"/>
            </w:pPr>
            <w:r>
              <w:rPr>
                <w:rFonts w:ascii="Times New Roman" w:hAnsi="Times New Roman" w:cs="Times New Roman" w:eastAsia="Times New Roman"/>
                <w:sz w:val="21"/>
                <w:szCs w:val="21"/>
              </w:rPr>
              <w:t>NFR-02</w:t>
            </w:r>
          </w:p>
        </w:tc>
        <w:tc>
          <w:tcPr>
            <w:tcW w:w="2600" w:type="dxa"/>
          </w:tcPr>
          <w:p w14:paraId="70FF1099" w14:textId="77777777" w:rsidR="000F1798" w:rsidRDefault="00000000">
            <w:pPr>
              <w:spacing w:before="20" w:after="20" w:line="259" w:lineRule="auto"/>
            </w:pPr>
            <w:r>
              <w:rPr>
                <w:rFonts w:ascii="Times New Roman" w:hAnsi="Times New Roman" w:cs="Times New Roman" w:eastAsia="Times New Roman"/>
                <w:sz w:val="21"/>
                <w:szCs w:val="21"/>
              </w:rPr>
              <w:t>Kontrol akses (RBAC)</w:t>
            </w:r>
          </w:p>
        </w:tc>
        <w:tc>
          <w:tcPr>
            <w:tcW w:w="6100" w:type="dxa"/>
          </w:tcPr>
          <w:p w14:paraId="042CAE4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Otorisasi berdasarkan role dan permission; pelapor hanya mengakses data miliknya dan konselor hanya kasus yang ditugaskan.</w:t>
            </w:r>
          </w:p>
        </w:tc>
      </w:tr>
      <w:tr w:rsidR="000F1798" w:rsidRPr="0096753A" w14:paraId="131538D5" w14:textId="77777777">
        <w:trPr>
          <w:cantSplit/>
          <w:jc w:val="center"/>
        </w:trPr>
        <w:tc>
          <w:tcPr>
            <w:tcW w:w="900" w:type="dxa"/>
          </w:tcPr>
          <w:p w14:paraId="001A5554" w14:textId="77777777" w:rsidR="000F1798" w:rsidRDefault="00000000">
            <w:pPr>
              <w:spacing w:before="20" w:after="20" w:line="259" w:lineRule="auto"/>
              <w:jc w:val="center"/>
            </w:pPr>
            <w:r>
              <w:rPr>
                <w:rFonts w:ascii="Times New Roman" w:hAnsi="Times New Roman" w:cs="Times New Roman" w:eastAsia="Times New Roman"/>
                <w:sz w:val="21"/>
                <w:szCs w:val="21"/>
              </w:rPr>
              <w:t>NFR-03</w:t>
            </w:r>
          </w:p>
        </w:tc>
        <w:tc>
          <w:tcPr>
            <w:tcW w:w="2600" w:type="dxa"/>
          </w:tcPr>
          <w:p w14:paraId="0D481E8F" w14:textId="77777777" w:rsidR="000F1798" w:rsidRDefault="00000000">
            <w:pPr>
              <w:spacing w:before="20" w:after="20" w:line="259" w:lineRule="auto"/>
            </w:pPr>
            <w:r>
              <w:rPr>
                <w:rFonts w:ascii="Times New Roman" w:hAnsi="Times New Roman" w:cs="Times New Roman" w:eastAsia="Times New Roman"/>
                <w:sz w:val="21"/>
                <w:szCs w:val="21"/>
              </w:rPr>
              <w:t>Privasi dan anonimitas</w:t>
            </w:r>
          </w:p>
        </w:tc>
        <w:tc>
          <w:tcPr>
            <w:tcW w:w="6100" w:type="dxa"/>
          </w:tcPr>
          <w:p w14:paraId="22C8F96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Pengumpulan data minimum. Pelapor menggunakan alias dan tidak wajib mencantumkan identitas resmi; email untuk akun tidak ditampilkan kepada publik. Mode anonim menyembunyikan identitas profil dari konselor; kontak tambahan bersifat opsional.</w:t>
            </w:r>
          </w:p>
        </w:tc>
      </w:tr>
      <w:tr w:rsidR="000F1798" w:rsidRPr="0096753A" w14:paraId="7185F75C" w14:textId="77777777">
        <w:trPr>
          <w:cantSplit/>
          <w:jc w:val="center"/>
        </w:trPr>
        <w:tc>
          <w:tcPr>
            <w:tcW w:w="900" w:type="dxa"/>
          </w:tcPr>
          <w:p w14:paraId="30320C19" w14:textId="77777777" w:rsidR="000F1798" w:rsidRDefault="00000000">
            <w:pPr>
              <w:spacing w:before="20" w:after="20" w:line="259" w:lineRule="auto"/>
              <w:jc w:val="center"/>
            </w:pPr>
            <w:r>
              <w:rPr>
                <w:rFonts w:ascii="Times New Roman" w:hAnsi="Times New Roman" w:cs="Times New Roman" w:eastAsia="Times New Roman"/>
                <w:sz w:val="21"/>
                <w:szCs w:val="21"/>
              </w:rPr>
              <w:t>NFR-04</w:t>
            </w:r>
          </w:p>
        </w:tc>
        <w:tc>
          <w:tcPr>
            <w:tcW w:w="2600" w:type="dxa"/>
          </w:tcPr>
          <w:p w14:paraId="0B06EC92" w14:textId="77777777" w:rsidR="000F1798" w:rsidRDefault="00000000">
            <w:pPr>
              <w:spacing w:before="20" w:after="20" w:line="259" w:lineRule="auto"/>
            </w:pPr>
            <w:r>
              <w:rPr>
                <w:rFonts w:ascii="Times New Roman" w:hAnsi="Times New Roman" w:cs="Times New Roman" w:eastAsia="Times New Roman"/>
                <w:sz w:val="21"/>
                <w:szCs w:val="21"/>
              </w:rPr>
              <w:t>Keamanan data</w:t>
            </w:r>
          </w:p>
        </w:tc>
        <w:tc>
          <w:tcPr>
            <w:tcW w:w="6100" w:type="dxa"/>
          </w:tcPr>
          <w:p w14:paraId="23AE51D4"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HTTPS/TLS; lampiran disimpan pada storage privat yang tidak dapat diakses publik; perlindungan SQL Injection dan XSS melalui ORM dan escaping keluaran.</w:t>
            </w:r>
          </w:p>
        </w:tc>
      </w:tr>
      <w:tr w:rsidR="000F1798" w:rsidRPr="0096753A" w14:paraId="3EFCA0E8" w14:textId="77777777">
        <w:trPr>
          <w:cantSplit/>
          <w:jc w:val="center"/>
        </w:trPr>
        <w:tc>
          <w:tcPr>
            <w:tcW w:w="900" w:type="dxa"/>
          </w:tcPr>
          <w:p w14:paraId="3B6F759A" w14:textId="77777777" w:rsidR="000F1798" w:rsidRDefault="00000000">
            <w:pPr>
              <w:spacing w:before="20" w:after="20" w:line="259" w:lineRule="auto"/>
              <w:jc w:val="center"/>
            </w:pPr>
            <w:r>
              <w:rPr>
                <w:rFonts w:ascii="Times New Roman" w:hAnsi="Times New Roman" w:cs="Times New Roman" w:eastAsia="Times New Roman"/>
                <w:sz w:val="21"/>
                <w:szCs w:val="21"/>
              </w:rPr>
              <w:t>NFR-05</w:t>
            </w:r>
          </w:p>
        </w:tc>
        <w:tc>
          <w:tcPr>
            <w:tcW w:w="2600" w:type="dxa"/>
          </w:tcPr>
          <w:p w14:paraId="3DFF69D7" w14:textId="77777777" w:rsidR="000F1798" w:rsidRDefault="00000000">
            <w:pPr>
              <w:spacing w:before="20" w:after="20" w:line="259" w:lineRule="auto"/>
            </w:pPr>
            <w:r>
              <w:rPr>
                <w:rFonts w:ascii="Times New Roman" w:hAnsi="Times New Roman" w:cs="Times New Roman" w:eastAsia="Times New Roman"/>
                <w:sz w:val="21"/>
                <w:szCs w:val="21"/>
              </w:rPr>
              <w:t>Akuntabilitas dan audit</w:t>
            </w:r>
          </w:p>
        </w:tc>
        <w:tc>
          <w:tcPr>
            <w:tcW w:w="6100" w:type="dxa"/>
          </w:tcPr>
          <w:p w14:paraId="0A8C2F3B"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Entri otomatis untuk perubahan status tidak dapat diubah atau dihapus melalui antarmuka. Catatan manual hanya dapat dikelola oleh pembuat/Admin sesuai izin; akses dan perubahan harus dibatasi serta dapat ditelusuri.</w:t>
            </w:r>
          </w:p>
        </w:tc>
      </w:tr>
      <w:tr w:rsidR="000F1798" w14:paraId="42DE7F8D" w14:textId="77777777">
        <w:trPr>
          <w:cantSplit/>
          <w:jc w:val="center"/>
        </w:trPr>
        <w:tc>
          <w:tcPr>
            <w:tcW w:w="900" w:type="dxa"/>
          </w:tcPr>
          <w:p w14:paraId="7CB5C024" w14:textId="77777777" w:rsidR="000F1798" w:rsidRDefault="00000000">
            <w:pPr>
              <w:spacing w:before="20" w:after="20" w:line="259" w:lineRule="auto"/>
              <w:jc w:val="center"/>
            </w:pPr>
            <w:r>
              <w:rPr>
                <w:rFonts w:ascii="Times New Roman" w:hAnsi="Times New Roman" w:cs="Times New Roman" w:eastAsia="Times New Roman"/>
                <w:sz w:val="21"/>
                <w:szCs w:val="21"/>
              </w:rPr>
              <w:t>NFR-06</w:t>
            </w:r>
          </w:p>
        </w:tc>
        <w:tc>
          <w:tcPr>
            <w:tcW w:w="2600" w:type="dxa"/>
          </w:tcPr>
          <w:p w14:paraId="63991971" w14:textId="77777777" w:rsidR="000F1798" w:rsidRDefault="00000000">
            <w:pPr>
              <w:spacing w:before="20" w:after="20" w:line="259" w:lineRule="auto"/>
            </w:pPr>
            <w:r>
              <w:rPr>
                <w:rFonts w:ascii="Times New Roman" w:hAnsi="Times New Roman" w:cs="Times New Roman" w:eastAsia="Times New Roman"/>
                <w:sz w:val="21"/>
                <w:szCs w:val="21"/>
              </w:rPr>
              <w:t>Kinerja</w:t>
            </w:r>
          </w:p>
        </w:tc>
        <w:tc>
          <w:tcPr>
            <w:tcW w:w="6100" w:type="dxa"/>
          </w:tcPr>
          <w:p w14:paraId="0371E157" w14:textId="77777777" w:rsidR="000F1798" w:rsidRDefault="00000000">
            <w:pPr>
              <w:spacing w:before="20" w:after="20" w:line="259" w:lineRule="auto"/>
            </w:pPr>
            <w:r w:rsidRPr="0096753A">
              <w:rPr>
                <w:rFonts w:ascii="Times New Roman" w:hAnsi="Times New Roman" w:cs="Times New Roman" w:eastAsia="Times New Roman"/>
                <w:sz w:val="21"/>
                <w:szCs w:val="21"/>
                <w:lang w:val="sv-SE"/>
              </w:rPr>
              <w:t xml:space="preserve">Target awal: halaman utama termuat maksimal 3 detik pada lingkungan uji yang disepakati; aplikasi diuji untuk sedikitnya 20 pengguna bersamaan. </w:t>
            </w:r>
            <w:r>
              <w:rPr>
                <w:rFonts w:ascii="Times New Roman" w:hAnsi="Times New Roman" w:cs="Times New Roman" w:eastAsia="Times New Roman"/>
                <w:sz w:val="21"/>
                <w:szCs w:val="21"/>
              </w:rPr>
              <w:t>Hasil aktual dicatat pada pengujian.</w:t>
            </w:r>
          </w:p>
        </w:tc>
      </w:tr>
      <w:tr w:rsidR="000F1798" w:rsidRPr="0096753A" w14:paraId="64179685" w14:textId="77777777">
        <w:trPr>
          <w:cantSplit/>
          <w:jc w:val="center"/>
        </w:trPr>
        <w:tc>
          <w:tcPr>
            <w:tcW w:w="900" w:type="dxa"/>
          </w:tcPr>
          <w:p w14:paraId="6CD01FDC" w14:textId="77777777" w:rsidR="000F1798" w:rsidRDefault="00000000">
            <w:pPr>
              <w:spacing w:before="20" w:after="20" w:line="259" w:lineRule="auto"/>
              <w:jc w:val="center"/>
            </w:pPr>
            <w:r>
              <w:rPr>
                <w:rFonts w:ascii="Times New Roman" w:hAnsi="Times New Roman" w:cs="Times New Roman" w:eastAsia="Times New Roman"/>
                <w:sz w:val="21"/>
                <w:szCs w:val="21"/>
              </w:rPr>
              <w:t>NFR-07</w:t>
            </w:r>
          </w:p>
        </w:tc>
        <w:tc>
          <w:tcPr>
            <w:tcW w:w="2600" w:type="dxa"/>
          </w:tcPr>
          <w:p w14:paraId="07631A62" w14:textId="77777777" w:rsidR="000F1798" w:rsidRDefault="00000000">
            <w:pPr>
              <w:spacing w:before="20" w:after="20" w:line="259" w:lineRule="auto"/>
            </w:pPr>
            <w:r>
              <w:rPr>
                <w:rFonts w:ascii="Times New Roman" w:hAnsi="Times New Roman" w:cs="Times New Roman" w:eastAsia="Times New Roman"/>
                <w:sz w:val="21"/>
                <w:szCs w:val="21"/>
              </w:rPr>
              <w:t>Ketersediaan dan keandalan</w:t>
            </w:r>
          </w:p>
        </w:tc>
        <w:tc>
          <w:tcPr>
            <w:tcW w:w="6100" w:type="dxa"/>
          </w:tcPr>
          <w:p w14:paraId="7FF7E4F5"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Aplikasi dapat diakses selama sesi demo yang direncanakan. Cadangan basis data dibuat sebelum integrasi besar dan sebelum rilis/demo akhir; frekuensi backup produksi mengikuti kemampuan hosting.</w:t>
            </w:r>
          </w:p>
        </w:tc>
      </w:tr>
      <w:tr w:rsidR="000F1798" w14:paraId="392CB0D5" w14:textId="77777777">
        <w:trPr>
          <w:cantSplit/>
          <w:jc w:val="center"/>
        </w:trPr>
        <w:tc>
          <w:tcPr>
            <w:tcW w:w="900" w:type="dxa"/>
          </w:tcPr>
          <w:p w14:paraId="77F64E8B" w14:textId="77777777" w:rsidR="000F1798" w:rsidRDefault="00000000">
            <w:pPr>
              <w:spacing w:before="20" w:after="20" w:line="259" w:lineRule="auto"/>
              <w:jc w:val="center"/>
            </w:pPr>
            <w:r>
              <w:rPr>
                <w:rFonts w:ascii="Times New Roman" w:hAnsi="Times New Roman" w:cs="Times New Roman" w:eastAsia="Times New Roman"/>
                <w:sz w:val="21"/>
                <w:szCs w:val="21"/>
              </w:rPr>
              <w:t>NFR-08</w:t>
            </w:r>
          </w:p>
        </w:tc>
        <w:tc>
          <w:tcPr>
            <w:tcW w:w="2600" w:type="dxa"/>
          </w:tcPr>
          <w:p w14:paraId="3F302FB8" w14:textId="77777777" w:rsidR="000F1798" w:rsidRDefault="00000000">
            <w:pPr>
              <w:spacing w:before="20" w:after="20" w:line="259" w:lineRule="auto"/>
            </w:pPr>
            <w:r>
              <w:rPr>
                <w:rFonts w:ascii="Times New Roman" w:hAnsi="Times New Roman" w:cs="Times New Roman" w:eastAsia="Times New Roman"/>
                <w:sz w:val="21"/>
                <w:szCs w:val="21"/>
              </w:rPr>
              <w:t>Kegunaan</w:t>
            </w:r>
          </w:p>
        </w:tc>
        <w:tc>
          <w:tcPr>
            <w:tcW w:w="6100" w:type="dxa"/>
          </w:tcPr>
          <w:p w14:paraId="36A37E2F" w14:textId="77777777" w:rsidR="000F1798" w:rsidRDefault="00000000">
            <w:pPr>
              <w:spacing w:before="20" w:after="20" w:line="259" w:lineRule="auto"/>
            </w:pPr>
            <w:r>
              <w:rPr>
                <w:rFonts w:ascii="Times New Roman" w:hAnsi="Times New Roman" w:cs="Times New Roman" w:eastAsia="Times New Roman"/>
                <w:sz w:val="21"/>
                <w:szCs w:val="21"/>
              </w:rPr>
              <w:t>Antarmuka sederhana, bahasa tidak menghakimi, responsif mulai lebar 360 px, kontras warna memadai (acuan WCAG 2.1 AA; W3C, 2018), tersedia tombol Keluar Cepat.</w:t>
            </w:r>
          </w:p>
        </w:tc>
      </w:tr>
      <w:tr w:rsidR="000F1798" w14:paraId="14728AE5" w14:textId="77777777">
        <w:trPr>
          <w:cantSplit/>
          <w:jc w:val="center"/>
        </w:trPr>
        <w:tc>
          <w:tcPr>
            <w:tcW w:w="900" w:type="dxa"/>
          </w:tcPr>
          <w:p w14:paraId="0288BA78" w14:textId="77777777" w:rsidR="000F1798" w:rsidRDefault="00000000">
            <w:pPr>
              <w:spacing w:before="20" w:after="20" w:line="259" w:lineRule="auto"/>
              <w:jc w:val="center"/>
            </w:pPr>
            <w:r>
              <w:rPr>
                <w:rFonts w:ascii="Times New Roman" w:hAnsi="Times New Roman" w:cs="Times New Roman" w:eastAsia="Times New Roman"/>
                <w:sz w:val="21"/>
                <w:szCs w:val="21"/>
              </w:rPr>
              <w:t>NFR-09</w:t>
            </w:r>
          </w:p>
        </w:tc>
        <w:tc>
          <w:tcPr>
            <w:tcW w:w="2600" w:type="dxa"/>
          </w:tcPr>
          <w:p w14:paraId="52662DF6" w14:textId="77777777" w:rsidR="000F1798" w:rsidRDefault="00000000">
            <w:pPr>
              <w:spacing w:before="20" w:after="20" w:line="259" w:lineRule="auto"/>
            </w:pPr>
            <w:r>
              <w:rPr>
                <w:rFonts w:ascii="Times New Roman" w:hAnsi="Times New Roman" w:cs="Times New Roman" w:eastAsia="Times New Roman"/>
                <w:sz w:val="21"/>
                <w:szCs w:val="21"/>
              </w:rPr>
              <w:t>Kompatibilitas</w:t>
            </w:r>
          </w:p>
        </w:tc>
        <w:tc>
          <w:tcPr>
            <w:tcW w:w="6100" w:type="dxa"/>
          </w:tcPr>
          <w:p w14:paraId="34FE2231" w14:textId="77777777" w:rsidR="000F1798" w:rsidRDefault="00000000">
            <w:pPr>
              <w:spacing w:before="20" w:after="20" w:line="259" w:lineRule="auto"/>
            </w:pPr>
            <w:r>
              <w:rPr>
                <w:rFonts w:ascii="Times New Roman" w:hAnsi="Times New Roman" w:cs="Times New Roman" w:eastAsia="Times New Roman"/>
                <w:sz w:val="21"/>
                <w:szCs w:val="21"/>
              </w:rPr>
              <w:t>Berjalan pada dua versi terakhir browser Chrome, Firefox, Edge, dan Safari.</w:t>
            </w:r>
          </w:p>
        </w:tc>
      </w:tr>
      <w:tr w:rsidR="000F1798" w:rsidRPr="0096753A" w14:paraId="4C3EE1E6" w14:textId="77777777">
        <w:trPr>
          <w:cantSplit/>
          <w:jc w:val="center"/>
        </w:trPr>
        <w:tc>
          <w:tcPr>
            <w:tcW w:w="900" w:type="dxa"/>
          </w:tcPr>
          <w:p w14:paraId="0947258C" w14:textId="77777777" w:rsidR="000F1798" w:rsidRDefault="00000000">
            <w:pPr>
              <w:spacing w:before="20" w:after="20" w:line="259" w:lineRule="auto"/>
              <w:jc w:val="center"/>
            </w:pPr>
            <w:r>
              <w:rPr>
                <w:rFonts w:ascii="Times New Roman" w:hAnsi="Times New Roman" w:cs="Times New Roman" w:eastAsia="Times New Roman"/>
                <w:sz w:val="21"/>
                <w:szCs w:val="21"/>
              </w:rPr>
              <w:t>NFR-10</w:t>
            </w:r>
          </w:p>
        </w:tc>
        <w:tc>
          <w:tcPr>
            <w:tcW w:w="2600" w:type="dxa"/>
          </w:tcPr>
          <w:p w14:paraId="097821BD" w14:textId="77777777" w:rsidR="000F1798" w:rsidRDefault="00000000">
            <w:pPr>
              <w:spacing w:before="20" w:after="20" w:line="259" w:lineRule="auto"/>
            </w:pPr>
            <w:r>
              <w:rPr>
                <w:rFonts w:ascii="Times New Roman" w:hAnsi="Times New Roman" w:cs="Times New Roman" w:eastAsia="Times New Roman"/>
                <w:sz w:val="21"/>
                <w:szCs w:val="21"/>
              </w:rPr>
              <w:t>Pemeliharaan</w:t>
            </w:r>
          </w:p>
        </w:tc>
        <w:tc>
          <w:tcPr>
            <w:tcW w:w="6100" w:type="dxa"/>
          </w:tcPr>
          <w:p w14:paraId="60B2F3C6"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Arsitektur MVC, standar penulisan kode PSR-12, migrasi dan seeder basis data, kontrol versi Git, serta dokumentasi kode.</w:t>
            </w:r>
          </w:p>
        </w:tc>
      </w:tr>
      <w:tr w:rsidR="000F1798" w14:paraId="6449FC96" w14:textId="77777777">
        <w:trPr>
          <w:cantSplit/>
          <w:jc w:val="center"/>
        </w:trPr>
        <w:tc>
          <w:tcPr>
            <w:tcW w:w="900" w:type="dxa"/>
          </w:tcPr>
          <w:p w14:paraId="236D0EC5" w14:textId="77777777" w:rsidR="000F1798" w:rsidRDefault="00000000">
            <w:pPr>
              <w:spacing w:before="20" w:after="20" w:line="259" w:lineRule="auto"/>
              <w:jc w:val="center"/>
            </w:pPr>
            <w:r>
              <w:rPr>
                <w:rFonts w:ascii="Times New Roman" w:hAnsi="Times New Roman" w:cs="Times New Roman" w:eastAsia="Times New Roman"/>
                <w:sz w:val="21"/>
                <w:szCs w:val="21"/>
              </w:rPr>
              <w:t>NFR-11</w:t>
            </w:r>
          </w:p>
        </w:tc>
        <w:tc>
          <w:tcPr>
            <w:tcW w:w="2600" w:type="dxa"/>
          </w:tcPr>
          <w:p w14:paraId="29DC69B8" w14:textId="77777777" w:rsidR="000F1798" w:rsidRDefault="00000000">
            <w:pPr>
              <w:spacing w:before="20" w:after="20" w:line="259" w:lineRule="auto"/>
            </w:pPr>
            <w:r>
              <w:rPr>
                <w:rFonts w:ascii="Times New Roman" w:hAnsi="Times New Roman" w:cs="Times New Roman" w:eastAsia="Times New Roman"/>
                <w:sz w:val="21"/>
                <w:szCs w:val="21"/>
              </w:rPr>
              <w:t>Skalabilitas</w:t>
            </w:r>
          </w:p>
        </w:tc>
        <w:tc>
          <w:tcPr>
            <w:tcW w:w="6100" w:type="dxa"/>
          </w:tcPr>
          <w:p w14:paraId="07D07CA2" w14:textId="77777777" w:rsidR="000F1798" w:rsidRDefault="00000000">
            <w:pPr>
              <w:spacing w:before="20" w:after="20" w:line="259" w:lineRule="auto"/>
            </w:pPr>
            <w:r>
              <w:rPr>
                <w:rFonts w:ascii="Times New Roman" w:hAnsi="Times New Roman" w:cs="Times New Roman" w:eastAsia="Times New Roman"/>
                <w:sz w:val="21"/>
                <w:szCs w:val="21"/>
              </w:rPr>
              <w:t>Dapat ditingkatkan melalui caching, antrean (queue) untuk notifikasi, dan penambahan sumber daya server.</w:t>
            </w:r>
          </w:p>
        </w:tc>
      </w:tr>
      <w:tr w:rsidR="000F1798" w:rsidRPr="0096753A" w14:paraId="4021E74F" w14:textId="77777777">
        <w:trPr>
          <w:cantSplit/>
          <w:jc w:val="center"/>
        </w:trPr>
        <w:tc>
          <w:tcPr>
            <w:tcW w:w="900" w:type="dxa"/>
          </w:tcPr>
          <w:p w14:paraId="056BE701" w14:textId="77777777" w:rsidR="000F1798" w:rsidRDefault="00000000">
            <w:pPr>
              <w:spacing w:before="20" w:after="20" w:line="259" w:lineRule="auto"/>
              <w:jc w:val="center"/>
            </w:pPr>
            <w:r>
              <w:rPr>
                <w:rFonts w:ascii="Times New Roman" w:hAnsi="Times New Roman" w:cs="Times New Roman" w:eastAsia="Times New Roman"/>
                <w:sz w:val="21"/>
                <w:szCs w:val="21"/>
              </w:rPr>
              <w:t>NFR-12</w:t>
            </w:r>
          </w:p>
        </w:tc>
        <w:tc>
          <w:tcPr>
            <w:tcW w:w="2600" w:type="dxa"/>
          </w:tcPr>
          <w:p w14:paraId="1789C30B" w14:textId="77777777" w:rsidR="000F1798" w:rsidRDefault="00000000">
            <w:pPr>
              <w:spacing w:before="20" w:after="20" w:line="259" w:lineRule="auto"/>
            </w:pPr>
            <w:r>
              <w:rPr>
                <w:rFonts w:ascii="Times New Roman" w:hAnsi="Times New Roman" w:cs="Times New Roman" w:eastAsia="Times New Roman"/>
                <w:sz w:val="21"/>
                <w:szCs w:val="21"/>
              </w:rPr>
              <w:t>Kepatuhan</w:t>
            </w:r>
          </w:p>
        </w:tc>
        <w:tc>
          <w:tcPr>
            <w:tcW w:w="6100" w:type="dxa"/>
          </w:tcPr>
          <w:p w14:paraId="1B0C40E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Pengelolaan data memperhatikan UU TPKS dan UU PDP serta prinsip kerahasiaan informasi korban. Implementasi akhir harus menjaga batas kewenangan dan tidak menggantikan pendampingan profesional atau proses hukum.</w:t>
            </w:r>
          </w:p>
        </w:tc>
      </w:tr>
    </w:tbl>
    <w:p w14:paraId="554C525E" w14:textId="77777777" w:rsidR="000F1798" w:rsidRDefault="00000000">
      <w:pPr>
        <w:pStyle w:val="Heading2"/>
        <w:numPr>
          <w:ilvl w:val="1"/>
          <w:numId w:val="3"/>
        </w:numPr>
        <w:spacing w:line="360" w:lineRule="auto"/>
        <w:jc w:val="both"/>
      </w:pPr>
      <w:bookmarkStart w:id="30" w:name="_heading=h.35nkun2" w:colFirst="0" w:colLast="0"/>
      <w:bookmarkStart w:id="31" w:name="_Toc243664922"/>
      <w:bookmarkEnd w:id="30"/>
      <w:r>
        <w:t>Kebutuhan Teknis</w:t>
      </w:r>
      <w:bookmarkEnd w:id="31"/>
    </w:p>
    <w:p w14:paraId="6C00CE5E"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Kebutuhan teknis yang direncanakan untuk pengembangan dan operasional ditunjukkan pada Tabel 3.3.1.</w:t>
      </w:r>
    </w:p>
    <w:p w14:paraId="75F9CD67" w14:textId="77777777" w:rsidR="000F1798" w:rsidRDefault="00000000">
      <w:pPr>
        <w:keepNext/>
        <w:spacing w:before="200" w:after="80" w:line="276" w:lineRule="auto"/>
        <w:jc w:val="center"/>
      </w:pPr>
      <w:r>
        <w:rPr>
          <w:rFonts w:ascii="Times New Roman" w:hAnsi="Times New Roman" w:cs="Times New Roman" w:eastAsia="Times New Roman"/>
          <w:sz w:val="20"/>
          <w:szCs w:val="20"/>
        </w:rPr>
        <w:t>Tabel 3.3.1 Kebutuhan Teknis</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900"/>
        <w:gridCol w:w="2600"/>
        <w:gridCol w:w="6100"/>
      </w:tblGrid>
      <w:tr w:rsidR="000F1798" w14:paraId="6B1A1113" w14:textId="77777777">
        <w:trPr>
          <w:cantSplit/>
          <w:tblHeader/>
          <w:jc w:val="center"/>
        </w:trPr>
        <w:tc>
          <w:tcPr>
            <w:tcW w:w="900" w:type="dxa"/>
            <w:shd w:val="clear" w:color="auto" w:fill="D9D9D9"/>
            <w:vAlign w:val="center"/>
          </w:tcPr>
          <w:p w14:paraId="0B49DFEF" w14:textId="77777777" w:rsidR="000F1798" w:rsidRDefault="00000000">
            <w:pPr>
              <w:spacing w:before="20" w:after="20" w:line="259" w:lineRule="auto"/>
              <w:jc w:val="center"/>
            </w:pPr>
            <w:r>
              <w:rPr>
                <w:rFonts w:ascii="Times New Roman" w:hAnsi="Times New Roman" w:cs="Times New Roman" w:eastAsia="Times New Roman"/>
                <w:b/>
                <w:bCs/>
                <w:sz w:val="21"/>
                <w:szCs w:val="21"/>
              </w:rPr>
              <w:t>ID</w:t>
            </w:r>
          </w:p>
        </w:tc>
        <w:tc>
          <w:tcPr>
            <w:tcW w:w="2600" w:type="dxa"/>
            <w:shd w:val="clear" w:color="auto" w:fill="D9D9D9"/>
            <w:vAlign w:val="center"/>
          </w:tcPr>
          <w:p w14:paraId="2C207C83" w14:textId="77777777" w:rsidR="000F1798" w:rsidRDefault="00000000">
            <w:pPr>
              <w:spacing w:before="20" w:after="20" w:line="259" w:lineRule="auto"/>
              <w:jc w:val="center"/>
            </w:pPr>
            <w:r>
              <w:rPr>
                <w:rFonts w:ascii="Times New Roman" w:hAnsi="Times New Roman" w:cs="Times New Roman" w:eastAsia="Times New Roman"/>
                <w:b/>
                <w:bCs/>
                <w:sz w:val="21"/>
                <w:szCs w:val="21"/>
              </w:rPr>
              <w:t>Kebutuhan Teknis</w:t>
            </w:r>
          </w:p>
        </w:tc>
        <w:tc>
          <w:tcPr>
            <w:tcW w:w="6100" w:type="dxa"/>
            <w:shd w:val="clear" w:color="auto" w:fill="D9D9D9"/>
            <w:vAlign w:val="center"/>
          </w:tcPr>
          <w:p w14:paraId="75557944" w14:textId="77777777" w:rsidR="000F1798" w:rsidRDefault="00000000">
            <w:pPr>
              <w:spacing w:before="20" w:after="20" w:line="259" w:lineRule="auto"/>
              <w:jc w:val="center"/>
            </w:pPr>
            <w:r>
              <w:rPr>
                <w:rFonts w:ascii="Times New Roman" w:hAnsi="Times New Roman" w:cs="Times New Roman" w:eastAsia="Times New Roman"/>
                <w:b/>
                <w:bCs/>
                <w:sz w:val="21"/>
                <w:szCs w:val="21"/>
              </w:rPr>
              <w:t>Deskripsi</w:t>
            </w:r>
          </w:p>
        </w:tc>
      </w:tr>
      <w:tr w:rsidR="000F1798" w14:paraId="45D6729E" w14:textId="77777777">
        <w:trPr>
          <w:cantSplit/>
          <w:jc w:val="center"/>
        </w:trPr>
        <w:tc>
          <w:tcPr>
            <w:tcW w:w="900" w:type="dxa"/>
          </w:tcPr>
          <w:p w14:paraId="620DEAFB" w14:textId="77777777" w:rsidR="000F1798" w:rsidRDefault="00000000">
            <w:pPr>
              <w:spacing w:before="20" w:after="20" w:line="259" w:lineRule="auto"/>
              <w:jc w:val="center"/>
            </w:pPr>
            <w:r>
              <w:rPr>
                <w:rFonts w:ascii="Times New Roman" w:hAnsi="Times New Roman" w:cs="Times New Roman" w:eastAsia="Times New Roman"/>
                <w:sz w:val="21"/>
                <w:szCs w:val="21"/>
              </w:rPr>
              <w:t>TR-01</w:t>
            </w:r>
          </w:p>
        </w:tc>
        <w:tc>
          <w:tcPr>
            <w:tcW w:w="2600" w:type="dxa"/>
          </w:tcPr>
          <w:p w14:paraId="4AFC7A5F" w14:textId="77777777" w:rsidR="000F1798" w:rsidRDefault="00000000">
            <w:pPr>
              <w:spacing w:before="20" w:after="20" w:line="259" w:lineRule="auto"/>
            </w:pPr>
            <w:r>
              <w:rPr>
                <w:rFonts w:ascii="Times New Roman" w:hAnsi="Times New Roman" w:cs="Times New Roman" w:eastAsia="Times New Roman"/>
                <w:sz w:val="21"/>
                <w:szCs w:val="21"/>
              </w:rPr>
              <w:t>Bahasa pemrograman</w:t>
            </w:r>
          </w:p>
        </w:tc>
        <w:tc>
          <w:tcPr>
            <w:tcW w:w="6100" w:type="dxa"/>
          </w:tcPr>
          <w:p w14:paraId="52EF6A86" w14:textId="77777777" w:rsidR="000F1798" w:rsidRDefault="00000000">
            <w:pPr>
              <w:spacing w:before="20" w:after="20" w:line="259" w:lineRule="auto"/>
            </w:pPr>
            <w:r>
              <w:rPr>
                <w:rFonts w:ascii="Times New Roman" w:hAnsi="Times New Roman" w:cs="Times New Roman" w:eastAsia="Times New Roman"/>
                <w:sz w:val="21"/>
                <w:szCs w:val="21"/>
              </w:rPr>
              <w:t>PHP 8.3 atau lebih baru untuk backend, sesuai dengan framework Laravel 13.x yang direncanakan; JavaScript, HTML5, dan CSS3 untuk antarmuka.</w:t>
            </w:r>
          </w:p>
        </w:tc>
      </w:tr>
      <w:tr w:rsidR="000F1798" w14:paraId="70633C9C" w14:textId="77777777">
        <w:trPr>
          <w:cantSplit/>
          <w:jc w:val="center"/>
        </w:trPr>
        <w:tc>
          <w:tcPr>
            <w:tcW w:w="900" w:type="dxa"/>
          </w:tcPr>
          <w:p w14:paraId="4EF7EC5E" w14:textId="77777777" w:rsidR="000F1798" w:rsidRDefault="00000000">
            <w:pPr>
              <w:spacing w:before="20" w:after="20" w:line="259" w:lineRule="auto"/>
              <w:jc w:val="center"/>
            </w:pPr>
            <w:r>
              <w:rPr>
                <w:rFonts w:ascii="Times New Roman" w:hAnsi="Times New Roman" w:cs="Times New Roman" w:eastAsia="Times New Roman"/>
                <w:sz w:val="21"/>
                <w:szCs w:val="21"/>
              </w:rPr>
              <w:t>TR-02</w:t>
            </w:r>
          </w:p>
        </w:tc>
        <w:tc>
          <w:tcPr>
            <w:tcW w:w="2600" w:type="dxa"/>
          </w:tcPr>
          <w:p w14:paraId="1833AB3E" w14:textId="77777777" w:rsidR="000F1798" w:rsidRDefault="00000000">
            <w:pPr>
              <w:spacing w:before="20" w:after="20" w:line="259" w:lineRule="auto"/>
            </w:pPr>
            <w:r>
              <w:rPr>
                <w:rFonts w:ascii="Times New Roman" w:hAnsi="Times New Roman" w:cs="Times New Roman" w:eastAsia="Times New Roman"/>
                <w:sz w:val="21"/>
                <w:szCs w:val="21"/>
              </w:rPr>
              <w:t>Framework backend</w:t>
            </w:r>
          </w:p>
        </w:tc>
        <w:tc>
          <w:tcPr>
            <w:tcW w:w="6100" w:type="dxa"/>
          </w:tcPr>
          <w:p w14:paraId="113D1BE1" w14:textId="77777777" w:rsidR="000F1798" w:rsidRDefault="00000000">
            <w:pPr>
              <w:spacing w:before="20" w:after="20" w:line="259" w:lineRule="auto"/>
            </w:pPr>
            <w:r>
              <w:rPr>
                <w:rFonts w:ascii="Times New Roman" w:hAnsi="Times New Roman" w:cs="Times New Roman" w:eastAsia="Times New Roman"/>
                <w:sz w:val="21"/>
                <w:szCs w:val="21"/>
              </w:rPr>
              <w:t>Laravel 13.x (Laravel, 2026) dengan pola MVC, Eloquent ORM, Blade, Policy/Gate, middleware, dan Queue untuk proses asinkron yang diperlukan.</w:t>
            </w:r>
          </w:p>
        </w:tc>
      </w:tr>
      <w:tr w:rsidR="000F1798" w14:paraId="08CAB631" w14:textId="77777777">
        <w:trPr>
          <w:cantSplit/>
          <w:jc w:val="center"/>
        </w:trPr>
        <w:tc>
          <w:tcPr>
            <w:tcW w:w="900" w:type="dxa"/>
          </w:tcPr>
          <w:p w14:paraId="2A191D84" w14:textId="77777777" w:rsidR="000F1798" w:rsidRDefault="00000000">
            <w:pPr>
              <w:spacing w:before="20" w:after="20" w:line="259" w:lineRule="auto"/>
              <w:jc w:val="center"/>
            </w:pPr>
            <w:r>
              <w:rPr>
                <w:rFonts w:ascii="Times New Roman" w:hAnsi="Times New Roman" w:cs="Times New Roman" w:eastAsia="Times New Roman"/>
                <w:sz w:val="21"/>
                <w:szCs w:val="21"/>
              </w:rPr>
              <w:t>TR-03</w:t>
            </w:r>
          </w:p>
        </w:tc>
        <w:tc>
          <w:tcPr>
            <w:tcW w:w="2600" w:type="dxa"/>
          </w:tcPr>
          <w:p w14:paraId="208E19B6" w14:textId="77777777" w:rsidR="000F1798" w:rsidRDefault="00000000">
            <w:pPr>
              <w:spacing w:before="20" w:after="20" w:line="259" w:lineRule="auto"/>
            </w:pPr>
            <w:r>
              <w:rPr>
                <w:rFonts w:ascii="Times New Roman" w:hAnsi="Times New Roman" w:cs="Times New Roman" w:eastAsia="Times New Roman"/>
                <w:sz w:val="21"/>
                <w:szCs w:val="21"/>
              </w:rPr>
              <w:t>Frontend</w:t>
            </w:r>
          </w:p>
        </w:tc>
        <w:tc>
          <w:tcPr>
            <w:tcW w:w="6100" w:type="dxa"/>
          </w:tcPr>
          <w:p w14:paraId="067D1CE8" w14:textId="77777777" w:rsidR="000F1798" w:rsidRDefault="00000000">
            <w:pPr>
              <w:spacing w:before="20" w:after="20" w:line="259" w:lineRule="auto"/>
            </w:pPr>
            <w:r>
              <w:rPr>
                <w:rFonts w:ascii="Times New Roman" w:hAnsi="Times New Roman" w:cs="Times New Roman" w:eastAsia="Times New Roman"/>
                <w:sz w:val="21"/>
                <w:szCs w:val="21"/>
              </w:rPr>
              <w:t>Blade, Tailwind CSS, dan Alpine.js; Chart.js untuk grafik pada dashboard.</w:t>
            </w:r>
          </w:p>
        </w:tc>
      </w:tr>
      <w:tr w:rsidR="000F1798" w14:paraId="3D7602DB" w14:textId="77777777">
        <w:trPr>
          <w:cantSplit/>
          <w:jc w:val="center"/>
        </w:trPr>
        <w:tc>
          <w:tcPr>
            <w:tcW w:w="900" w:type="dxa"/>
          </w:tcPr>
          <w:p w14:paraId="63BC3B55" w14:textId="77777777" w:rsidR="000F1798" w:rsidRDefault="00000000">
            <w:pPr>
              <w:spacing w:before="20" w:after="20" w:line="259" w:lineRule="auto"/>
              <w:jc w:val="center"/>
            </w:pPr>
            <w:r>
              <w:rPr>
                <w:rFonts w:ascii="Times New Roman" w:hAnsi="Times New Roman" w:cs="Times New Roman" w:eastAsia="Times New Roman"/>
                <w:sz w:val="21"/>
                <w:szCs w:val="21"/>
              </w:rPr>
              <w:t>TR-04</w:t>
            </w:r>
          </w:p>
        </w:tc>
        <w:tc>
          <w:tcPr>
            <w:tcW w:w="2600" w:type="dxa"/>
          </w:tcPr>
          <w:p w14:paraId="473D1B4C" w14:textId="77777777" w:rsidR="000F1798" w:rsidRDefault="00000000">
            <w:pPr>
              <w:spacing w:before="20" w:after="20" w:line="259" w:lineRule="auto"/>
            </w:pPr>
            <w:r>
              <w:rPr>
                <w:rFonts w:ascii="Times New Roman" w:hAnsi="Times New Roman" w:cs="Times New Roman" w:eastAsia="Times New Roman"/>
                <w:sz w:val="21"/>
                <w:szCs w:val="21"/>
              </w:rPr>
              <w:t>Basis data</w:t>
            </w:r>
          </w:p>
        </w:tc>
        <w:tc>
          <w:tcPr>
            <w:tcW w:w="6100" w:type="dxa"/>
          </w:tcPr>
          <w:p w14:paraId="0E4D1046" w14:textId="77777777" w:rsidR="000F1798" w:rsidRDefault="00000000">
            <w:pPr>
              <w:spacing w:before="20" w:after="20" w:line="259" w:lineRule="auto"/>
            </w:pPr>
            <w:r>
              <w:rPr>
                <w:rFonts w:ascii="Times New Roman" w:hAnsi="Times New Roman" w:cs="Times New Roman" w:eastAsia="Times New Roman"/>
                <w:sz w:val="21"/>
                <w:szCs w:val="21"/>
              </w:rPr>
              <w:t>MySQL 8.x (mesin InnoDB) dengan foreign key constraint, Laravel Migration, dan Seeder.</w:t>
            </w:r>
          </w:p>
        </w:tc>
      </w:tr>
      <w:tr w:rsidR="000F1798" w14:paraId="45612392" w14:textId="77777777">
        <w:trPr>
          <w:cantSplit/>
          <w:jc w:val="center"/>
        </w:trPr>
        <w:tc>
          <w:tcPr>
            <w:tcW w:w="900" w:type="dxa"/>
          </w:tcPr>
          <w:p w14:paraId="73585296" w14:textId="77777777" w:rsidR="000F1798" w:rsidRDefault="00000000">
            <w:pPr>
              <w:spacing w:before="20" w:after="20" w:line="259" w:lineRule="auto"/>
              <w:jc w:val="center"/>
            </w:pPr>
            <w:r>
              <w:rPr>
                <w:rFonts w:ascii="Times New Roman" w:hAnsi="Times New Roman" w:cs="Times New Roman" w:eastAsia="Times New Roman"/>
                <w:sz w:val="21"/>
                <w:szCs w:val="21"/>
              </w:rPr>
              <w:t>TR-05</w:t>
            </w:r>
          </w:p>
        </w:tc>
        <w:tc>
          <w:tcPr>
            <w:tcW w:w="2600" w:type="dxa"/>
          </w:tcPr>
          <w:p w14:paraId="1E654C31" w14:textId="77777777" w:rsidR="000F1798" w:rsidRDefault="00000000">
            <w:pPr>
              <w:spacing w:before="20" w:after="20" w:line="259" w:lineRule="auto"/>
            </w:pPr>
            <w:r>
              <w:rPr>
                <w:rFonts w:ascii="Times New Roman" w:hAnsi="Times New Roman" w:cs="Times New Roman" w:eastAsia="Times New Roman"/>
                <w:sz w:val="21"/>
                <w:szCs w:val="21"/>
              </w:rPr>
              <w:t>Autentikasi dan otorisasi</w:t>
            </w:r>
          </w:p>
        </w:tc>
        <w:tc>
          <w:tcPr>
            <w:tcW w:w="6100" w:type="dxa"/>
          </w:tcPr>
          <w:p w14:paraId="2F28A57B" w14:textId="77777777" w:rsidR="000F1798" w:rsidRDefault="00000000">
            <w:pPr>
              <w:spacing w:before="20" w:after="20" w:line="259" w:lineRule="auto"/>
            </w:pPr>
            <w:r>
              <w:rPr>
                <w:rFonts w:ascii="Times New Roman" w:hAnsi="Times New Roman" w:cs="Times New Roman" w:eastAsia="Times New Roman"/>
                <w:sz w:val="21"/>
                <w:szCs w:val="21"/>
              </w:rPr>
              <w:t>Autentikasi sesi bawaan Laravel dan middleware berbasis role dan permission.</w:t>
            </w:r>
          </w:p>
        </w:tc>
      </w:tr>
      <w:tr w:rsidR="000F1798" w14:paraId="5082AFFB" w14:textId="77777777">
        <w:trPr>
          <w:cantSplit/>
          <w:jc w:val="center"/>
        </w:trPr>
        <w:tc>
          <w:tcPr>
            <w:tcW w:w="900" w:type="dxa"/>
          </w:tcPr>
          <w:p w14:paraId="3A9E613F" w14:textId="77777777" w:rsidR="000F1798" w:rsidRDefault="00000000">
            <w:pPr>
              <w:spacing w:before="20" w:after="20" w:line="259" w:lineRule="auto"/>
              <w:jc w:val="center"/>
            </w:pPr>
            <w:r>
              <w:rPr>
                <w:rFonts w:ascii="Times New Roman" w:hAnsi="Times New Roman" w:cs="Times New Roman" w:eastAsia="Times New Roman"/>
                <w:sz w:val="21"/>
                <w:szCs w:val="21"/>
              </w:rPr>
              <w:t>TR-06</w:t>
            </w:r>
          </w:p>
        </w:tc>
        <w:tc>
          <w:tcPr>
            <w:tcW w:w="2600" w:type="dxa"/>
          </w:tcPr>
          <w:p w14:paraId="6905731E" w14:textId="77777777" w:rsidR="000F1798" w:rsidRDefault="00000000">
            <w:pPr>
              <w:spacing w:before="20" w:after="20" w:line="259" w:lineRule="auto"/>
            </w:pPr>
            <w:r>
              <w:rPr>
                <w:rFonts w:ascii="Times New Roman" w:hAnsi="Times New Roman" w:cs="Times New Roman" w:eastAsia="Times New Roman"/>
                <w:sz w:val="21"/>
                <w:szCs w:val="21"/>
              </w:rPr>
              <w:t>Web server dan hosting</w:t>
            </w:r>
          </w:p>
        </w:tc>
        <w:tc>
          <w:tcPr>
            <w:tcW w:w="6100" w:type="dxa"/>
          </w:tcPr>
          <w:p w14:paraId="111E3FCF" w14:textId="77777777" w:rsidR="000F1798" w:rsidRDefault="00000000">
            <w:pPr>
              <w:spacing w:before="20" w:after="20" w:line="259" w:lineRule="auto"/>
            </w:pPr>
            <w:r>
              <w:rPr>
                <w:rFonts w:ascii="Times New Roman" w:hAnsi="Times New Roman" w:cs="Times New Roman" w:eastAsia="Times New Roman"/>
                <w:sz w:val="21"/>
                <w:szCs w:val="21"/>
              </w:rPr>
              <w:t>Nginx atau Apache dengan PHP-FPM, sertifikat TLS (Let's Encrypt), pada VPS atau hosting yang mendukung PHP 8.3+.</w:t>
            </w:r>
          </w:p>
        </w:tc>
      </w:tr>
      <w:tr w:rsidR="000F1798" w:rsidRPr="0096753A" w14:paraId="6FFBFEEE" w14:textId="77777777">
        <w:trPr>
          <w:cantSplit/>
          <w:jc w:val="center"/>
        </w:trPr>
        <w:tc>
          <w:tcPr>
            <w:tcW w:w="900" w:type="dxa"/>
          </w:tcPr>
          <w:p w14:paraId="40A60A79" w14:textId="77777777" w:rsidR="000F1798" w:rsidRDefault="00000000">
            <w:pPr>
              <w:spacing w:before="20" w:after="20" w:line="259" w:lineRule="auto"/>
              <w:jc w:val="center"/>
            </w:pPr>
            <w:r>
              <w:rPr>
                <w:rFonts w:ascii="Times New Roman" w:hAnsi="Times New Roman" w:cs="Times New Roman" w:eastAsia="Times New Roman"/>
                <w:sz w:val="21"/>
                <w:szCs w:val="21"/>
              </w:rPr>
              <w:t>TR-07</w:t>
            </w:r>
          </w:p>
        </w:tc>
        <w:tc>
          <w:tcPr>
            <w:tcW w:w="2600" w:type="dxa"/>
          </w:tcPr>
          <w:p w14:paraId="3CEC9913" w14:textId="77777777" w:rsidR="000F1798" w:rsidRDefault="00000000">
            <w:pPr>
              <w:spacing w:before="20" w:after="20" w:line="259" w:lineRule="auto"/>
            </w:pPr>
            <w:r>
              <w:rPr>
                <w:rFonts w:ascii="Times New Roman" w:hAnsi="Times New Roman" w:cs="Times New Roman" w:eastAsia="Times New Roman"/>
                <w:sz w:val="21"/>
                <w:szCs w:val="21"/>
              </w:rPr>
              <w:t>Layanan email</w:t>
            </w:r>
          </w:p>
        </w:tc>
        <w:tc>
          <w:tcPr>
            <w:tcW w:w="6100" w:type="dxa"/>
          </w:tcPr>
          <w:p w14:paraId="5BB954ED"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SMTP untuk notifikasi dan reset kata sandi (Mailtrap pada tahap pengembangan).</w:t>
            </w:r>
          </w:p>
        </w:tc>
      </w:tr>
      <w:tr w:rsidR="000F1798" w14:paraId="0E4B5155" w14:textId="77777777">
        <w:trPr>
          <w:cantSplit/>
          <w:jc w:val="center"/>
        </w:trPr>
        <w:tc>
          <w:tcPr>
            <w:tcW w:w="900" w:type="dxa"/>
          </w:tcPr>
          <w:p w14:paraId="316FF3D0" w14:textId="77777777" w:rsidR="000F1798" w:rsidRDefault="00000000">
            <w:pPr>
              <w:spacing w:before="20" w:after="20" w:line="259" w:lineRule="auto"/>
              <w:jc w:val="center"/>
            </w:pPr>
            <w:r>
              <w:rPr>
                <w:rFonts w:ascii="Times New Roman" w:hAnsi="Times New Roman" w:cs="Times New Roman" w:eastAsia="Times New Roman"/>
                <w:sz w:val="21"/>
                <w:szCs w:val="21"/>
              </w:rPr>
              <w:t>TR-08</w:t>
            </w:r>
          </w:p>
        </w:tc>
        <w:tc>
          <w:tcPr>
            <w:tcW w:w="2600" w:type="dxa"/>
          </w:tcPr>
          <w:p w14:paraId="2EE93613" w14:textId="77777777" w:rsidR="000F1798" w:rsidRDefault="00000000">
            <w:pPr>
              <w:spacing w:before="20" w:after="20" w:line="259" w:lineRule="auto"/>
            </w:pPr>
            <w:r>
              <w:rPr>
                <w:rFonts w:ascii="Times New Roman" w:hAnsi="Times New Roman" w:cs="Times New Roman" w:eastAsia="Times New Roman"/>
                <w:sz w:val="21"/>
                <w:szCs w:val="21"/>
              </w:rPr>
              <w:t>Perangkat lunak pendukung</w:t>
            </w:r>
          </w:p>
        </w:tc>
        <w:tc>
          <w:tcPr>
            <w:tcW w:w="6100" w:type="dxa"/>
          </w:tcPr>
          <w:p w14:paraId="43CC43A1" w14:textId="77777777" w:rsidR="000F1798" w:rsidRDefault="00000000">
            <w:pPr>
              <w:spacing w:before="20" w:after="20" w:line="259" w:lineRule="auto"/>
            </w:pPr>
            <w:r>
              <w:rPr>
                <w:rFonts w:ascii="Times New Roman" w:hAnsi="Times New Roman" w:cs="Times New Roman" w:eastAsia="Times New Roman"/>
                <w:sz w:val="21"/>
                <w:szCs w:val="21"/>
              </w:rPr>
              <w:t>Git/GitHub, Visual Studio Code, Composer, Node.js/NPM, Figma, Visual Paradigm, MySQL Workbench, dan Postman.</w:t>
            </w:r>
          </w:p>
        </w:tc>
      </w:tr>
      <w:tr w:rsidR="000F1798" w14:paraId="4E0D6039" w14:textId="77777777">
        <w:trPr>
          <w:cantSplit/>
          <w:jc w:val="center"/>
        </w:trPr>
        <w:tc>
          <w:tcPr>
            <w:tcW w:w="900" w:type="dxa"/>
          </w:tcPr>
          <w:p w14:paraId="7A7BD52F" w14:textId="77777777" w:rsidR="000F1798" w:rsidRDefault="00000000">
            <w:pPr>
              <w:spacing w:before="20" w:after="20" w:line="259" w:lineRule="auto"/>
              <w:jc w:val="center"/>
            </w:pPr>
            <w:r>
              <w:rPr>
                <w:rFonts w:ascii="Times New Roman" w:hAnsi="Times New Roman" w:cs="Times New Roman" w:eastAsia="Times New Roman"/>
                <w:sz w:val="21"/>
                <w:szCs w:val="21"/>
              </w:rPr>
              <w:t>TR-09</w:t>
            </w:r>
          </w:p>
        </w:tc>
        <w:tc>
          <w:tcPr>
            <w:tcW w:w="2600" w:type="dxa"/>
          </w:tcPr>
          <w:p w14:paraId="7BAE6BD3" w14:textId="77777777" w:rsidR="000F1798" w:rsidRDefault="00000000">
            <w:pPr>
              <w:spacing w:before="20" w:after="20" w:line="259" w:lineRule="auto"/>
            </w:pPr>
            <w:r>
              <w:rPr>
                <w:rFonts w:ascii="Times New Roman" w:hAnsi="Times New Roman" w:cs="Times New Roman" w:eastAsia="Times New Roman"/>
                <w:sz w:val="21"/>
                <w:szCs w:val="21"/>
              </w:rPr>
              <w:t>Pengujian</w:t>
            </w:r>
          </w:p>
        </w:tc>
        <w:tc>
          <w:tcPr>
            <w:tcW w:w="6100" w:type="dxa"/>
          </w:tcPr>
          <w:p w14:paraId="6D6B7250" w14:textId="77777777" w:rsidR="000F1798" w:rsidRDefault="00000000">
            <w:pPr>
              <w:spacing w:before="20" w:after="20" w:line="259" w:lineRule="auto"/>
            </w:pPr>
            <w:r>
              <w:rPr>
                <w:rFonts w:ascii="Times New Roman" w:hAnsi="Times New Roman" w:cs="Times New Roman" w:eastAsia="Times New Roman"/>
                <w:sz w:val="21"/>
                <w:szCs w:val="21"/>
              </w:rPr>
              <w:t>PHPUnit/Pest untuk unit dan feature test, pengujian manual, dan User Acceptance Test (UAT).</w:t>
            </w:r>
          </w:p>
        </w:tc>
      </w:tr>
      <w:tr w:rsidR="000F1798" w14:paraId="3C8F34BB" w14:textId="77777777">
        <w:trPr>
          <w:cantSplit/>
          <w:jc w:val="center"/>
        </w:trPr>
        <w:tc>
          <w:tcPr>
            <w:tcW w:w="900" w:type="dxa"/>
          </w:tcPr>
          <w:p w14:paraId="7231399B" w14:textId="77777777" w:rsidR="000F1798" w:rsidRDefault="00000000">
            <w:pPr>
              <w:spacing w:before="20" w:after="20" w:line="259" w:lineRule="auto"/>
              <w:jc w:val="center"/>
            </w:pPr>
            <w:r>
              <w:rPr>
                <w:rFonts w:ascii="Times New Roman" w:hAnsi="Times New Roman" w:cs="Times New Roman" w:eastAsia="Times New Roman"/>
                <w:sz w:val="21"/>
                <w:szCs w:val="21"/>
              </w:rPr>
              <w:t>TR-10</w:t>
            </w:r>
          </w:p>
        </w:tc>
        <w:tc>
          <w:tcPr>
            <w:tcW w:w="2600" w:type="dxa"/>
          </w:tcPr>
          <w:p w14:paraId="657BD369" w14:textId="77777777" w:rsidR="000F1798" w:rsidRDefault="00000000">
            <w:pPr>
              <w:spacing w:before="20" w:after="20" w:line="259" w:lineRule="auto"/>
            </w:pPr>
            <w:r>
              <w:rPr>
                <w:rFonts w:ascii="Times New Roman" w:hAnsi="Times New Roman" w:cs="Times New Roman" w:eastAsia="Times New Roman"/>
                <w:sz w:val="21"/>
                <w:szCs w:val="21"/>
              </w:rPr>
              <w:t>Perangkat keras pengembangan</w:t>
            </w:r>
          </w:p>
        </w:tc>
        <w:tc>
          <w:tcPr>
            <w:tcW w:w="6100" w:type="dxa"/>
          </w:tcPr>
          <w:p w14:paraId="5A6A56C2" w14:textId="77777777" w:rsidR="000F1798" w:rsidRDefault="00000000">
            <w:pPr>
              <w:spacing w:before="20" w:after="20" w:line="259" w:lineRule="auto"/>
            </w:pPr>
            <w:r>
              <w:rPr>
                <w:rFonts w:ascii="Times New Roman" w:hAnsi="Times New Roman" w:cs="Times New Roman" w:eastAsia="Times New Roman"/>
                <w:sz w:val="21"/>
                <w:szCs w:val="21"/>
              </w:rPr>
              <w:t>Laptop minimal prosesor setara Core i5/Ryzen 5, RAM 8 GB, dan SSD 256 GB.</w:t>
            </w:r>
          </w:p>
        </w:tc>
      </w:tr>
      <w:tr w:rsidR="000F1798" w14:paraId="4F31621E" w14:textId="77777777">
        <w:trPr>
          <w:cantSplit/>
          <w:jc w:val="center"/>
        </w:trPr>
        <w:tc>
          <w:tcPr>
            <w:tcW w:w="900" w:type="dxa"/>
          </w:tcPr>
          <w:p w14:paraId="5CE6C51F" w14:textId="77777777" w:rsidR="000F1798" w:rsidRDefault="00000000">
            <w:pPr>
              <w:spacing w:before="20" w:after="20" w:line="259" w:lineRule="auto"/>
              <w:jc w:val="center"/>
            </w:pPr>
            <w:r>
              <w:rPr>
                <w:rFonts w:ascii="Times New Roman" w:hAnsi="Times New Roman" w:cs="Times New Roman" w:eastAsia="Times New Roman"/>
                <w:sz w:val="21"/>
                <w:szCs w:val="21"/>
              </w:rPr>
              <w:t>TR-11</w:t>
            </w:r>
          </w:p>
        </w:tc>
        <w:tc>
          <w:tcPr>
            <w:tcW w:w="2600" w:type="dxa"/>
          </w:tcPr>
          <w:p w14:paraId="1C251247" w14:textId="77777777" w:rsidR="000F1798" w:rsidRDefault="00000000">
            <w:pPr>
              <w:spacing w:before="20" w:after="20" w:line="259" w:lineRule="auto"/>
            </w:pPr>
            <w:r>
              <w:rPr>
                <w:rFonts w:ascii="Times New Roman" w:hAnsi="Times New Roman" w:cs="Times New Roman" w:eastAsia="Times New Roman"/>
                <w:sz w:val="21"/>
                <w:szCs w:val="21"/>
              </w:rPr>
              <w:t>Perangkat keras server</w:t>
            </w:r>
          </w:p>
        </w:tc>
        <w:tc>
          <w:tcPr>
            <w:tcW w:w="6100" w:type="dxa"/>
          </w:tcPr>
          <w:p w14:paraId="553AE35E" w14:textId="77777777" w:rsidR="000F1798" w:rsidRDefault="00000000">
            <w:pPr>
              <w:spacing w:before="20" w:after="20" w:line="259" w:lineRule="auto"/>
            </w:pPr>
            <w:r>
              <w:rPr>
                <w:rFonts w:ascii="Times New Roman" w:hAnsi="Times New Roman" w:cs="Times New Roman" w:eastAsia="Times New Roman"/>
                <w:sz w:val="21"/>
                <w:szCs w:val="21"/>
              </w:rPr>
              <w:t>Minimal 2 vCPU, RAM 2 GB, dan SSD 20 GB.</w:t>
            </w:r>
          </w:p>
        </w:tc>
      </w:tr>
      <w:tr w:rsidR="000F1798" w:rsidRPr="0096753A" w14:paraId="0F627F44" w14:textId="77777777">
        <w:trPr>
          <w:cantSplit/>
          <w:jc w:val="center"/>
        </w:trPr>
        <w:tc>
          <w:tcPr>
            <w:tcW w:w="900" w:type="dxa"/>
          </w:tcPr>
          <w:p w14:paraId="348DF1FD" w14:textId="77777777" w:rsidR="000F1798" w:rsidRDefault="00000000">
            <w:pPr>
              <w:spacing w:before="20" w:after="20" w:line="259" w:lineRule="auto"/>
              <w:jc w:val="center"/>
            </w:pPr>
            <w:r>
              <w:rPr>
                <w:rFonts w:ascii="Times New Roman" w:hAnsi="Times New Roman" w:cs="Times New Roman" w:eastAsia="Times New Roman"/>
                <w:sz w:val="21"/>
                <w:szCs w:val="21"/>
              </w:rPr>
              <w:t>TR-12</w:t>
            </w:r>
          </w:p>
        </w:tc>
        <w:tc>
          <w:tcPr>
            <w:tcW w:w="2600" w:type="dxa"/>
          </w:tcPr>
          <w:p w14:paraId="44894FA0" w14:textId="77777777" w:rsidR="000F1798" w:rsidRDefault="00000000">
            <w:pPr>
              <w:spacing w:before="20" w:after="20" w:line="259" w:lineRule="auto"/>
            </w:pPr>
            <w:r>
              <w:rPr>
                <w:rFonts w:ascii="Times New Roman" w:hAnsi="Times New Roman" w:cs="Times New Roman" w:eastAsia="Times New Roman"/>
                <w:sz w:val="21"/>
                <w:szCs w:val="21"/>
              </w:rPr>
              <w:t>Perangkat pengguna</w:t>
            </w:r>
          </w:p>
        </w:tc>
        <w:tc>
          <w:tcPr>
            <w:tcW w:w="6100" w:type="dxa"/>
          </w:tcPr>
          <w:p w14:paraId="62C0895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Browser modern, koneksi internet, dan layar minimal lebar 360 px.</w:t>
            </w:r>
          </w:p>
        </w:tc>
      </w:tr>
    </w:tbl>
    <w:p w14:paraId="0C4ACB29" w14:textId="77777777" w:rsidR="000F1798" w:rsidRDefault="00000000">
      <w:pPr>
        <w:pStyle w:val="Heading1"/>
        <w:numPr>
          <w:ilvl w:val="0"/>
          <w:numId w:val="3"/>
        </w:numPr>
        <w:spacing w:line="360" w:lineRule="auto"/>
        <w:jc w:val="both"/>
      </w:pPr>
      <w:bookmarkStart w:id="32" w:name="_heading=h.1ksv4uv" w:colFirst="0" w:colLast="0"/>
      <w:bookmarkStart w:id="33" w:name="_Toc243664923"/>
      <w:bookmarkEnd w:id="32"/>
      <w:r>
        <w:lastRenderedPageBreak/>
        <w:t>Rancangan Sistem</w:t>
      </w:r>
      <w:bookmarkEnd w:id="33"/>
    </w:p>
    <w:p w14:paraId="2C60A8AE" w14:textId="77777777" w:rsidR="000F1798" w:rsidRDefault="00000000">
      <w:pPr>
        <w:pStyle w:val="Heading2"/>
        <w:numPr>
          <w:ilvl w:val="1"/>
          <w:numId w:val="3"/>
        </w:numPr>
        <w:spacing w:line="360" w:lineRule="auto"/>
        <w:jc w:val="both"/>
      </w:pPr>
      <w:bookmarkStart w:id="34" w:name="_heading=h.44sinio" w:colFirst="0" w:colLast="0"/>
      <w:bookmarkStart w:id="35" w:name="_Toc243664924"/>
      <w:bookmarkEnd w:id="34"/>
      <w:r>
        <w:t>Use Case Diagram</w:t>
      </w:r>
      <w:bookmarkEnd w:id="35"/>
    </w:p>
    <w:p w14:paraId="1333EB50"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Aktor pada RuangAman adalah Pengunjung, Pelapor, Konselor/Psikolog, dan Admin Kasus. Use case dibagi menjadi empat diagram agar mudah dibaca: pelaporan kasus oleh Pelapor dan Pengunjung (Gambar 4.1.1), konseling dan penanganan oleh Konselor (Gambar 4.1.2), penanganan kasus oleh Admin (Gambar 4.1.3), serta pengelolaan data dan konten oleh Admin (Gambar 4.1.4).</w:t>
      </w:r>
    </w:p>
    <w:p w14:paraId="49D71635" w14:textId="77777777" w:rsidR="000F1798" w:rsidRDefault="00000000">
      <w:pPr>
        <w:keepNext/>
        <w:keepLines/>
        <w:pageBreakBefore/>
        <w:spacing w:before="120" w:after="60" w:line="240" w:lineRule="auto"/>
        <w:jc w:val="center"/>
        <w:rPr>
          <w:rFonts w:ascii="Arial" w:eastAsia="Arial" w:hAnsi="Arial" w:cs="Arial"/>
          <w:sz w:val="22"/>
          <w:szCs w:val="22"/>
        </w:rPr>
      </w:pPr>
      <w:r>
        <w:rPr>
          <w:noProof/>
        </w:rPr>
        <w:lastRenderedPageBreak/>
        <w:drawing>
          <wp:inline distT="0" distB="0" distL="0" distR="0" wp14:anchorId="183BA1A2" wp14:editId="67E31E8B">
            <wp:extent cx="5486400" cy="610933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411.png"/>
                    <pic:cNvPicPr/>
                  </pic:nvPicPr>
                  <pic:blipFill>
                    <a:blip r:embed="rId16"/>
                    <a:stretch>
                      <a:fillRect/>
                    </a:stretch>
                  </pic:blipFill>
                  <pic:spPr>
                    <a:xfrm>
                      <a:off x="0" y="0"/>
                      <a:ext cx="5486400" cy="6109335"/>
                    </a:xfrm>
                    <a:prstGeom prst="rect">
                      <a:avLst/>
                    </a:prstGeom>
                  </pic:spPr>
                </pic:pic>
              </a:graphicData>
            </a:graphic>
          </wp:inline>
        </w:drawing>
      </w:r>
    </w:p>
    <w:p w14:paraId="5B7BC74B" w14:textId="77777777" w:rsidR="000F1798" w:rsidRDefault="00000000">
      <w:pPr>
        <w:spacing w:before="60" w:after="240" w:line="276" w:lineRule="auto"/>
        <w:jc w:val="center"/>
      </w:pPr>
      <w:r>
        <w:rPr>
          <w:rFonts w:ascii="Times New Roman" w:hAnsi="Times New Roman" w:cs="Times New Roman" w:eastAsia="Times New Roman"/>
          <w:sz w:val="20"/>
          <w:szCs w:val="20"/>
        </w:rPr>
        <w:t>Gambar 4.1.1 Use Case Diagram: Pelaporan Kasus oleh Pelapor dan Pengunjung</w:t>
      </w:r>
    </w:p>
    <w:p w14:paraId="3699727F" w14:textId="77777777" w:rsidR="000F1798" w:rsidRDefault="00000000">
      <w:pPr>
        <w:keepNext/>
        <w:pageBreakBefore/>
        <w:spacing w:before="120" w:after="60" w:line="240" w:lineRule="auto"/>
        <w:jc w:val="center"/>
      </w:pPr>
      <w:r>
        <w:rPr>
          <w:noProof/>
        </w:rPr>
        <w:lastRenderedPageBreak/>
        <w:drawing>
          <wp:inline distT="0" distB="0" distL="0" distR="0" wp14:anchorId="24D06F76" wp14:editId="6B50B617">
            <wp:extent cx="5486400" cy="509292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412.png"/>
                    <pic:cNvPicPr/>
                  </pic:nvPicPr>
                  <pic:blipFill>
                    <a:blip r:embed="rId17"/>
                    <a:stretch>
                      <a:fillRect/>
                    </a:stretch>
                  </pic:blipFill>
                  <pic:spPr>
                    <a:xfrm>
                      <a:off x="0" y="0"/>
                      <a:ext cx="5486400" cy="5092920"/>
                    </a:xfrm>
                    <a:prstGeom prst="rect">
                      <a:avLst/>
                    </a:prstGeom>
                  </pic:spPr>
                </pic:pic>
              </a:graphicData>
            </a:graphic>
          </wp:inline>
        </w:drawing>
      </w:r>
    </w:p>
    <w:p w14:paraId="37CA3B58" w14:textId="77777777" w:rsidR="000F1798" w:rsidRDefault="00000000">
      <w:pPr>
        <w:spacing w:before="60" w:after="240" w:line="276" w:lineRule="auto"/>
        <w:jc w:val="center"/>
      </w:pPr>
      <w:r>
        <w:rPr>
          <w:rFonts w:ascii="Times New Roman" w:hAnsi="Times New Roman" w:cs="Times New Roman" w:eastAsia="Times New Roman"/>
          <w:sz w:val="20"/>
          <w:szCs w:val="20"/>
        </w:rPr>
        <w:t>Gambar 4.1.2 Use Case Diagram: Konseling dan Penanganan oleh Konselor</w:t>
      </w:r>
    </w:p>
    <w:p w14:paraId="64536433" w14:textId="77777777" w:rsidR="000F1798" w:rsidRDefault="00000000">
      <w:pPr>
        <w:keepNext/>
        <w:pageBreakBefore/>
        <w:spacing w:before="120" w:after="60" w:line="240" w:lineRule="auto"/>
        <w:jc w:val="center"/>
      </w:pPr>
      <w:r>
        <w:rPr>
          <w:noProof/>
        </w:rPr>
        <w:lastRenderedPageBreak/>
        <w:drawing>
          <wp:inline distT="0" distB="0" distL="0" distR="0" wp14:anchorId="1266815A" wp14:editId="017D09E1">
            <wp:extent cx="5486400" cy="521493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413.png"/>
                    <pic:cNvPicPr/>
                  </pic:nvPicPr>
                  <pic:blipFill>
                    <a:blip r:embed="rId18"/>
                    <a:stretch>
                      <a:fillRect/>
                    </a:stretch>
                  </pic:blipFill>
                  <pic:spPr>
                    <a:xfrm>
                      <a:off x="0" y="0"/>
                      <a:ext cx="5486400" cy="5214937"/>
                    </a:xfrm>
                    <a:prstGeom prst="rect">
                      <a:avLst/>
                    </a:prstGeom>
                  </pic:spPr>
                </pic:pic>
              </a:graphicData>
            </a:graphic>
          </wp:inline>
        </w:drawing>
      </w:r>
    </w:p>
    <w:p w14:paraId="6E37F26F" w14:textId="77777777" w:rsidR="000F1798" w:rsidRDefault="00000000">
      <w:pPr>
        <w:spacing w:before="60" w:after="240" w:line="276" w:lineRule="auto"/>
        <w:jc w:val="center"/>
      </w:pPr>
      <w:r>
        <w:rPr>
          <w:rFonts w:ascii="Times New Roman" w:hAnsi="Times New Roman" w:cs="Times New Roman" w:eastAsia="Times New Roman"/>
          <w:sz w:val="20"/>
          <w:szCs w:val="20"/>
        </w:rPr>
        <w:t>Gambar 4.1.3 Use Case Diagram: Penanganan Kasus oleh Admin Kasus</w:t>
      </w:r>
    </w:p>
    <w:p w14:paraId="735C7A77" w14:textId="679C94D7" w:rsidR="000F1798" w:rsidRDefault="00000000">
      <w:pPr>
        <w:keepNext/>
        <w:keepLines/>
        <w:pageBreakBefore/>
        <w:spacing w:before="120" w:after="60" w:line="240" w:lineRule="auto"/>
        <w:jc w:val="center"/>
      </w:pPr>
      <w:r>
        <w:rPr>
          <w:noProof/>
        </w:rPr>
        <w:lastRenderedPageBreak/>
        <w:drawing>
          <wp:inline distT="0" distB="0" distL="0" distR="0" wp14:anchorId="34F0A859" wp14:editId="3FD4F3DF">
            <wp:extent cx="5486400" cy="5785625"/>
            <wp:effectExtent l="0" t="0" r="0" b="63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414.png"/>
                    <pic:cNvPicPr/>
                  </pic:nvPicPr>
                  <pic:blipFill rotWithShape="1">
                    <a:blip r:embed="rId19"/>
                    <a:srcRect t="5299"/>
                    <a:stretch>
                      <a:fillRect/>
                    </a:stretch>
                  </pic:blipFill>
                  <pic:spPr bwMode="auto">
                    <a:xfrm>
                      <a:off x="0" y="0"/>
                      <a:ext cx="5486400" cy="5785625"/>
                    </a:xfrm>
                    <a:prstGeom prst="rect">
                      <a:avLst/>
                    </a:prstGeom>
                    <a:ln>
                      <a:noFill/>
                    </a:ln>
                    <a:extLst>
                      <a:ext uri="{53640926-AAD7-44D8-BBD7-CCE9431645EC}">
                        <a14:shadowObscured xmlns:a14="http://schemas.microsoft.com/office/drawing/2010/main"/>
                      </a:ext>
                    </a:extLst>
                  </pic:spPr>
                </pic:pic>
              </a:graphicData>
            </a:graphic>
          </wp:inline>
        </w:drawing>
      </w:r>
    </w:p>
    <w:p w14:paraId="3DD32808" w14:textId="77777777" w:rsidR="000F1798" w:rsidRDefault="00000000">
      <w:pPr>
        <w:spacing w:before="60" w:after="240" w:line="276" w:lineRule="auto"/>
        <w:jc w:val="center"/>
      </w:pPr>
      <w:r>
        <w:rPr>
          <w:rFonts w:ascii="Times New Roman" w:hAnsi="Times New Roman" w:cs="Times New Roman" w:eastAsia="Times New Roman"/>
          <w:sz w:val="20"/>
          <w:szCs w:val="20"/>
        </w:rPr>
        <w:t>Gambar 4.1.4 Use Case Diagram: Pengelolaan Data dan Konten oleh Admin Kasus</w:t>
      </w:r>
    </w:p>
    <w:p w14:paraId="68B39E09" w14:textId="77777777" w:rsidR="000F1798" w:rsidRDefault="00000000">
      <w:pPr>
        <w:pStyle w:val="Heading3"/>
        <w:numPr>
          <w:ilvl w:val="2"/>
          <w:numId w:val="3"/>
        </w:numPr>
      </w:pPr>
      <w:bookmarkStart w:id="36" w:name="_Toc243664925"/>
      <w:r>
        <w:t>Use Case Scenario</w:t>
      </w:r>
      <w:bookmarkEnd w:id="36"/>
    </w:p>
    <w:p w14:paraId="4DC2A506"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Skenario berikut menjelaskan empat use case utama yang berkaitan dengan pelaporan, alur persetujuan status kasus, dan konseling.</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100"/>
        <w:gridCol w:w="7500"/>
      </w:tblGrid>
      <w:tr w:rsidR="000F1798" w14:paraId="54483479" w14:textId="77777777">
        <w:trPr>
          <w:cantSplit/>
          <w:jc w:val="center"/>
        </w:trPr>
        <w:tc>
          <w:tcPr>
            <w:tcW w:w="9600" w:type="dxa"/>
            <w:gridSpan w:val="2"/>
            <w:shd w:val="clear" w:color="auto" w:fill="D9D9D9"/>
          </w:tcPr>
          <w:p w14:paraId="3F41A448" w14:textId="77777777" w:rsidR="000F1798" w:rsidRDefault="00000000">
            <w:pPr>
              <w:keepNext/>
              <w:spacing w:before="20" w:after="20" w:line="259" w:lineRule="auto"/>
            </w:pPr>
            <w:r>
              <w:rPr>
                <w:rFonts w:ascii="Times New Roman" w:hAnsi="Times New Roman" w:cs="Times New Roman" w:eastAsia="Times New Roman"/>
                <w:b/>
                <w:bCs/>
                <w:sz w:val="21"/>
                <w:szCs w:val="21"/>
              </w:rPr>
              <w:lastRenderedPageBreak/>
              <w:t>UC-01  Membuat Laporan Kasus</w:t>
            </w:r>
          </w:p>
        </w:tc>
      </w:tr>
      <w:tr w:rsidR="000F1798" w14:paraId="677FD233" w14:textId="77777777">
        <w:trPr>
          <w:cantSplit/>
          <w:jc w:val="center"/>
        </w:trPr>
        <w:tc>
          <w:tcPr>
            <w:tcW w:w="2100" w:type="dxa"/>
            <w:shd w:val="clear" w:color="auto" w:fill="F2F2F2"/>
          </w:tcPr>
          <w:p w14:paraId="7111E962" w14:textId="77777777" w:rsidR="000F1798" w:rsidRDefault="00000000">
            <w:pPr>
              <w:keepNext/>
              <w:spacing w:before="20" w:after="20" w:line="259" w:lineRule="auto"/>
            </w:pPr>
            <w:r>
              <w:rPr>
                <w:rFonts w:ascii="Times New Roman" w:hAnsi="Times New Roman" w:cs="Times New Roman" w:eastAsia="Times New Roman"/>
                <w:b/>
                <w:bCs/>
                <w:sz w:val="21"/>
                <w:szCs w:val="21"/>
              </w:rPr>
              <w:t>Aktor</w:t>
            </w:r>
          </w:p>
        </w:tc>
        <w:tc>
          <w:tcPr>
            <w:tcW w:w="7500" w:type="dxa"/>
          </w:tcPr>
          <w:p w14:paraId="5733563A" w14:textId="77777777" w:rsidR="000F1798" w:rsidRDefault="00000000">
            <w:pPr>
              <w:keepNext/>
              <w:spacing w:before="20" w:after="20" w:line="259" w:lineRule="auto"/>
            </w:pPr>
            <w:r>
              <w:rPr>
                <w:rFonts w:ascii="Times New Roman" w:hAnsi="Times New Roman" w:cs="Times New Roman" w:eastAsia="Times New Roman"/>
                <w:sz w:val="21"/>
                <w:szCs w:val="21"/>
              </w:rPr>
              <w:t>Pelapor</w:t>
            </w:r>
          </w:p>
        </w:tc>
      </w:tr>
      <w:tr w:rsidR="000F1798" w:rsidRPr="0096753A" w14:paraId="4DA4094B" w14:textId="77777777">
        <w:trPr>
          <w:cantSplit/>
          <w:jc w:val="center"/>
        </w:trPr>
        <w:tc>
          <w:tcPr>
            <w:tcW w:w="2100" w:type="dxa"/>
            <w:shd w:val="clear" w:color="auto" w:fill="F2F2F2"/>
          </w:tcPr>
          <w:p w14:paraId="2DAFD448" w14:textId="77777777" w:rsidR="000F1798" w:rsidRDefault="00000000">
            <w:pPr>
              <w:keepNext/>
              <w:spacing w:before="20" w:after="20" w:line="259" w:lineRule="auto"/>
            </w:pPr>
            <w:r>
              <w:rPr>
                <w:rFonts w:ascii="Times New Roman" w:hAnsi="Times New Roman" w:cs="Times New Roman" w:eastAsia="Times New Roman"/>
                <w:b/>
                <w:bCs/>
                <w:sz w:val="21"/>
                <w:szCs w:val="21"/>
              </w:rPr>
              <w:t>Deskripsi</w:t>
            </w:r>
          </w:p>
        </w:tc>
        <w:tc>
          <w:tcPr>
            <w:tcW w:w="7500" w:type="dxa"/>
          </w:tcPr>
          <w:p w14:paraId="4D6F9B42"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Pelapor mengirim laporan kekerasan berbasis gender beserta bukti pendukung.</w:t>
            </w:r>
          </w:p>
        </w:tc>
      </w:tr>
      <w:tr w:rsidR="000F1798" w14:paraId="45A50A27" w14:textId="77777777">
        <w:trPr>
          <w:cantSplit/>
          <w:jc w:val="center"/>
        </w:trPr>
        <w:tc>
          <w:tcPr>
            <w:tcW w:w="2100" w:type="dxa"/>
            <w:shd w:val="clear" w:color="auto" w:fill="F2F2F2"/>
          </w:tcPr>
          <w:p w14:paraId="290565AD" w14:textId="77777777" w:rsidR="000F1798" w:rsidRDefault="00000000">
            <w:pPr>
              <w:keepNext/>
              <w:spacing w:before="20" w:after="20" w:line="259" w:lineRule="auto"/>
            </w:pPr>
            <w:r>
              <w:rPr>
                <w:rFonts w:ascii="Times New Roman" w:hAnsi="Times New Roman" w:cs="Times New Roman" w:eastAsia="Times New Roman"/>
                <w:b/>
                <w:bCs/>
                <w:sz w:val="21"/>
                <w:szCs w:val="21"/>
              </w:rPr>
              <w:t>Prakondisi</w:t>
            </w:r>
          </w:p>
        </w:tc>
        <w:tc>
          <w:tcPr>
            <w:tcW w:w="7500" w:type="dxa"/>
          </w:tcPr>
          <w:p w14:paraId="4F1A791C" w14:textId="77777777" w:rsidR="000F1798" w:rsidRDefault="00000000">
            <w:pPr>
              <w:keepNext/>
              <w:spacing w:before="20" w:after="20" w:line="259" w:lineRule="auto"/>
            </w:pPr>
            <w:r>
              <w:rPr>
                <w:rFonts w:ascii="Times New Roman" w:hAnsi="Times New Roman" w:cs="Times New Roman" w:eastAsia="Times New Roman"/>
                <w:sz w:val="21"/>
                <w:szCs w:val="21"/>
              </w:rPr>
              <w:t>Pelapor sudah login.</w:t>
            </w:r>
          </w:p>
        </w:tc>
      </w:tr>
      <w:tr w:rsidR="000F1798" w:rsidRPr="0096753A" w14:paraId="7DD34904" w14:textId="77777777">
        <w:trPr>
          <w:cantSplit/>
          <w:jc w:val="center"/>
        </w:trPr>
        <w:tc>
          <w:tcPr>
            <w:tcW w:w="2100" w:type="dxa"/>
            <w:shd w:val="clear" w:color="auto" w:fill="F2F2F2"/>
          </w:tcPr>
          <w:p w14:paraId="678351FB" w14:textId="77777777" w:rsidR="000F1798" w:rsidRDefault="00000000">
            <w:pPr>
              <w:keepNext/>
              <w:spacing w:before="20" w:after="20" w:line="259" w:lineRule="auto"/>
            </w:pPr>
            <w:r>
              <w:rPr>
                <w:rFonts w:ascii="Times New Roman" w:hAnsi="Times New Roman" w:cs="Times New Roman" w:eastAsia="Times New Roman"/>
                <w:b/>
                <w:bCs/>
                <w:sz w:val="21"/>
                <w:szCs w:val="21"/>
              </w:rPr>
              <w:t>Alur utama</w:t>
            </w:r>
          </w:p>
        </w:tc>
        <w:tc>
          <w:tcPr>
            <w:tcW w:w="7500" w:type="dxa"/>
          </w:tcPr>
          <w:p w14:paraId="33ED05E4"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1. Pelapor memilih menu Buat Laporan. 2. Sistem menampilkan formulir laporan. 3. Pelapor memilih kategori kekerasan dari daftar tetap, lalu mengisi judul, kronologi, lokasi kejadian sebagai teks bebas, waktu kejadian, tingkat urgensi, dan mode anonim bila diperlukan. 4. Pelapor mengunggah bukti (opsional). 5. Pelapor menekan Kirim Laporan. 6. Sistem memvalidasi data. 7. Sistem menyimpan laporan, membuat kode pelacakan acak, dan menetapkan status Pending. 8. Sistem menampilkan kode pelacakan kepada Pelapor.</w:t>
            </w:r>
          </w:p>
        </w:tc>
      </w:tr>
      <w:tr w:rsidR="000F1798" w:rsidRPr="0096753A" w14:paraId="7A0471CB" w14:textId="77777777">
        <w:trPr>
          <w:cantSplit/>
          <w:jc w:val="center"/>
        </w:trPr>
        <w:tc>
          <w:tcPr>
            <w:tcW w:w="2100" w:type="dxa"/>
            <w:shd w:val="clear" w:color="auto" w:fill="F2F2F2"/>
          </w:tcPr>
          <w:p w14:paraId="2DA519DD" w14:textId="77777777" w:rsidR="000F1798" w:rsidRDefault="00000000">
            <w:pPr>
              <w:keepNext/>
              <w:spacing w:before="20" w:after="20" w:line="259" w:lineRule="auto"/>
            </w:pPr>
            <w:r>
              <w:rPr>
                <w:rFonts w:ascii="Times New Roman" w:hAnsi="Times New Roman" w:cs="Times New Roman" w:eastAsia="Times New Roman"/>
                <w:b/>
                <w:bCs/>
                <w:sz w:val="21"/>
                <w:szCs w:val="21"/>
              </w:rPr>
              <w:t>Alur alternatif</w:t>
            </w:r>
          </w:p>
        </w:tc>
        <w:tc>
          <w:tcPr>
            <w:tcW w:w="7500" w:type="dxa"/>
          </w:tcPr>
          <w:p w14:paraId="31DDED0E"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3a. Data tidak valid: sistem menampilkan pesan kesalahan dan kembali ke langkah 3.</w:t>
            </w:r>
          </w:p>
          <w:p w14:paraId="29DC0DA6"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4a. Berkas melebihi ukuran atau tipe tidak diizinkan: berkas ditolak.</w:t>
            </w:r>
          </w:p>
        </w:tc>
      </w:tr>
      <w:tr w:rsidR="000F1798" w14:paraId="1A59BFAD" w14:textId="77777777">
        <w:trPr>
          <w:cantSplit/>
          <w:jc w:val="center"/>
        </w:trPr>
        <w:tc>
          <w:tcPr>
            <w:tcW w:w="2100" w:type="dxa"/>
            <w:shd w:val="clear" w:color="auto" w:fill="F2F2F2"/>
          </w:tcPr>
          <w:p w14:paraId="178E6672" w14:textId="77777777" w:rsidR="000F1798" w:rsidRDefault="00000000">
            <w:pPr>
              <w:spacing w:before="20" w:after="20" w:line="259" w:lineRule="auto"/>
            </w:pPr>
            <w:r>
              <w:rPr>
                <w:rFonts w:ascii="Times New Roman" w:hAnsi="Times New Roman" w:cs="Times New Roman" w:eastAsia="Times New Roman"/>
                <w:b/>
                <w:bCs/>
                <w:sz w:val="21"/>
                <w:szCs w:val="21"/>
              </w:rPr>
              <w:t>Pascakondisi</w:t>
            </w:r>
          </w:p>
        </w:tc>
        <w:tc>
          <w:tcPr>
            <w:tcW w:w="7500" w:type="dxa"/>
          </w:tcPr>
          <w:p w14:paraId="4CFCD3E4" w14:textId="77777777" w:rsidR="000F1798" w:rsidRDefault="00000000">
            <w:pPr>
              <w:spacing w:before="20" w:after="20" w:line="259" w:lineRule="auto"/>
            </w:pPr>
            <w:r>
              <w:rPr>
                <w:rFonts w:ascii="Times New Roman" w:hAnsi="Times New Roman" w:cs="Times New Roman" w:eastAsia="Times New Roman"/>
                <w:sz w:val="21"/>
                <w:szCs w:val="21"/>
              </w:rPr>
              <w:t>Laporan berstatus Pending dan muncul pada daftar verifikasi Admin.</w:t>
            </w:r>
          </w:p>
        </w:tc>
      </w:tr>
    </w:tbl>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100"/>
        <w:gridCol w:w="7500"/>
      </w:tblGrid>
      <w:tr w:rsidR="000F1798" w:rsidRPr="0096753A" w14:paraId="5A93D414" w14:textId="77777777">
        <w:trPr>
          <w:cantSplit/>
          <w:jc w:val="center"/>
        </w:trPr>
        <w:tc>
          <w:tcPr>
            <w:tcW w:w="9600" w:type="dxa"/>
            <w:gridSpan w:val="2"/>
            <w:shd w:val="clear" w:color="auto" w:fill="D9D9D9"/>
          </w:tcPr>
          <w:p w14:paraId="28FF05F2"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b/>
                <w:bCs/>
                <w:sz w:val="21"/>
                <w:szCs w:val="21"/>
                <w:lang w:val="sv-SE"/>
              </w:rPr>
              <w:t>UC-02  Memverifikasi Laporan dan Mengubah Status Kasus</w:t>
            </w:r>
          </w:p>
        </w:tc>
      </w:tr>
      <w:tr w:rsidR="000F1798" w14:paraId="215A9045" w14:textId="77777777">
        <w:trPr>
          <w:cantSplit/>
          <w:jc w:val="center"/>
        </w:trPr>
        <w:tc>
          <w:tcPr>
            <w:tcW w:w="2100" w:type="dxa"/>
            <w:shd w:val="clear" w:color="auto" w:fill="F2F2F2"/>
          </w:tcPr>
          <w:p w14:paraId="743BF035" w14:textId="77777777" w:rsidR="000F1798" w:rsidRDefault="00000000">
            <w:pPr>
              <w:keepNext/>
              <w:spacing w:before="20" w:after="20" w:line="259" w:lineRule="auto"/>
            </w:pPr>
            <w:r>
              <w:rPr>
                <w:rFonts w:ascii="Times New Roman" w:hAnsi="Times New Roman" w:cs="Times New Roman" w:eastAsia="Times New Roman"/>
                <w:b/>
                <w:bCs/>
                <w:sz w:val="21"/>
                <w:szCs w:val="21"/>
              </w:rPr>
              <w:t>Aktor</w:t>
            </w:r>
          </w:p>
        </w:tc>
        <w:tc>
          <w:tcPr>
            <w:tcW w:w="7500" w:type="dxa"/>
          </w:tcPr>
          <w:p w14:paraId="3A7B2581" w14:textId="77777777" w:rsidR="000F1798" w:rsidRDefault="00000000">
            <w:pPr>
              <w:keepNext/>
              <w:spacing w:before="20" w:after="20" w:line="259" w:lineRule="auto"/>
            </w:pPr>
            <w:r>
              <w:rPr>
                <w:rFonts w:ascii="Times New Roman" w:hAnsi="Times New Roman" w:cs="Times New Roman" w:eastAsia="Times New Roman"/>
                <w:sz w:val="21"/>
                <w:szCs w:val="21"/>
              </w:rPr>
              <w:t>Admin Kasus</w:t>
            </w:r>
          </w:p>
        </w:tc>
      </w:tr>
      <w:tr w:rsidR="000F1798" w:rsidRPr="0096753A" w14:paraId="33AA7059" w14:textId="77777777">
        <w:trPr>
          <w:cantSplit/>
          <w:jc w:val="center"/>
        </w:trPr>
        <w:tc>
          <w:tcPr>
            <w:tcW w:w="2100" w:type="dxa"/>
            <w:shd w:val="clear" w:color="auto" w:fill="F2F2F2"/>
          </w:tcPr>
          <w:p w14:paraId="2A5D68B5" w14:textId="77777777" w:rsidR="000F1798" w:rsidRDefault="00000000">
            <w:pPr>
              <w:keepNext/>
              <w:spacing w:before="20" w:after="20" w:line="259" w:lineRule="auto"/>
            </w:pPr>
            <w:r>
              <w:rPr>
                <w:rFonts w:ascii="Times New Roman" w:hAnsi="Times New Roman" w:cs="Times New Roman" w:eastAsia="Times New Roman"/>
                <w:b/>
                <w:bCs/>
                <w:sz w:val="21"/>
                <w:szCs w:val="21"/>
              </w:rPr>
              <w:t>Deskripsi</w:t>
            </w:r>
          </w:p>
        </w:tc>
        <w:tc>
          <w:tcPr>
            <w:tcW w:w="7500" w:type="dxa"/>
          </w:tcPr>
          <w:p w14:paraId="5C869FB9"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Admin memeriksa laporan Pending lalu menyetujui atau menolaknya.</w:t>
            </w:r>
          </w:p>
        </w:tc>
      </w:tr>
      <w:tr w:rsidR="000F1798" w14:paraId="6D404101" w14:textId="77777777">
        <w:trPr>
          <w:cantSplit/>
          <w:jc w:val="center"/>
        </w:trPr>
        <w:tc>
          <w:tcPr>
            <w:tcW w:w="2100" w:type="dxa"/>
            <w:shd w:val="clear" w:color="auto" w:fill="F2F2F2"/>
          </w:tcPr>
          <w:p w14:paraId="2CA4CEA4" w14:textId="77777777" w:rsidR="000F1798" w:rsidRDefault="00000000">
            <w:pPr>
              <w:keepNext/>
              <w:spacing w:before="20" w:after="20" w:line="259" w:lineRule="auto"/>
            </w:pPr>
            <w:r>
              <w:rPr>
                <w:rFonts w:ascii="Times New Roman" w:hAnsi="Times New Roman" w:cs="Times New Roman" w:eastAsia="Times New Roman"/>
                <w:b/>
                <w:bCs/>
                <w:sz w:val="21"/>
                <w:szCs w:val="21"/>
              </w:rPr>
              <w:t>Prakondisi</w:t>
            </w:r>
          </w:p>
        </w:tc>
        <w:tc>
          <w:tcPr>
            <w:tcW w:w="7500" w:type="dxa"/>
          </w:tcPr>
          <w:p w14:paraId="499827EB" w14:textId="77777777" w:rsidR="000F1798" w:rsidRDefault="00000000">
            <w:pPr>
              <w:keepNext/>
              <w:spacing w:before="20" w:after="20" w:line="259" w:lineRule="auto"/>
            </w:pPr>
            <w:r>
              <w:rPr>
                <w:rFonts w:ascii="Times New Roman" w:hAnsi="Times New Roman" w:cs="Times New Roman" w:eastAsia="Times New Roman"/>
                <w:sz w:val="21"/>
                <w:szCs w:val="21"/>
              </w:rPr>
              <w:t>Admin sudah login dan memiliki permission verifikasi; terdapat laporan berstatus Pending.</w:t>
            </w:r>
          </w:p>
        </w:tc>
      </w:tr>
      <w:tr w:rsidR="000F1798" w:rsidRPr="0096753A" w14:paraId="6A66AD34" w14:textId="77777777">
        <w:trPr>
          <w:cantSplit/>
          <w:jc w:val="center"/>
        </w:trPr>
        <w:tc>
          <w:tcPr>
            <w:tcW w:w="2100" w:type="dxa"/>
            <w:shd w:val="clear" w:color="auto" w:fill="F2F2F2"/>
          </w:tcPr>
          <w:p w14:paraId="550AAD03" w14:textId="77777777" w:rsidR="000F1798" w:rsidRDefault="00000000">
            <w:pPr>
              <w:keepNext/>
              <w:spacing w:before="20" w:after="20" w:line="259" w:lineRule="auto"/>
            </w:pPr>
            <w:r>
              <w:rPr>
                <w:rFonts w:ascii="Times New Roman" w:hAnsi="Times New Roman" w:cs="Times New Roman" w:eastAsia="Times New Roman"/>
                <w:b/>
                <w:bCs/>
                <w:sz w:val="21"/>
                <w:szCs w:val="21"/>
              </w:rPr>
              <w:t>Alur utama</w:t>
            </w:r>
          </w:p>
        </w:tc>
        <w:tc>
          <w:tcPr>
            <w:tcW w:w="7500" w:type="dxa"/>
          </w:tcPr>
          <w:p w14:paraId="159C2A6D"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1. Admin membuka daftar laporan Pending dan memilih satu laporan.</w:t>
            </w:r>
          </w:p>
          <w:p w14:paraId="23146560"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2. Sistem menampilkan detail laporan dan lampiran.</w:t>
            </w:r>
          </w:p>
          <w:p w14:paraId="6081DC2E"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3. Admin memeriksa kelengkapan laporan.</w:t>
            </w:r>
          </w:p>
          <w:p w14:paraId="70E8B569"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4. Admin memilih Setujui dan menentukan konselor sebagai petugas.</w:t>
            </w:r>
          </w:p>
          <w:p w14:paraId="2A848225"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5. Sistem memvalidasi transisi Pending ke Proses.</w:t>
            </w:r>
          </w:p>
          <w:p w14:paraId="388188CD"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6. Sistem membuat data penanganan_kasus, mengubah status menjadi Proses, dan mencatat log penanganan.</w:t>
            </w:r>
          </w:p>
          <w:p w14:paraId="5C6A05A0"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7. Pelapor dan Konselor menerima pemberitahuan.</w:t>
            </w:r>
          </w:p>
        </w:tc>
      </w:tr>
      <w:tr w:rsidR="000F1798" w:rsidRPr="0096753A" w14:paraId="346BB996" w14:textId="77777777">
        <w:trPr>
          <w:cantSplit/>
          <w:jc w:val="center"/>
        </w:trPr>
        <w:tc>
          <w:tcPr>
            <w:tcW w:w="2100" w:type="dxa"/>
            <w:shd w:val="clear" w:color="auto" w:fill="F2F2F2"/>
          </w:tcPr>
          <w:p w14:paraId="000F9B2E" w14:textId="77777777" w:rsidR="000F1798" w:rsidRDefault="00000000">
            <w:pPr>
              <w:keepNext/>
              <w:spacing w:before="20" w:after="20" w:line="259" w:lineRule="auto"/>
            </w:pPr>
            <w:r>
              <w:rPr>
                <w:rFonts w:ascii="Times New Roman" w:hAnsi="Times New Roman" w:cs="Times New Roman" w:eastAsia="Times New Roman"/>
                <w:b/>
                <w:bCs/>
                <w:sz w:val="21"/>
                <w:szCs w:val="21"/>
              </w:rPr>
              <w:t>Alur alternatif</w:t>
            </w:r>
          </w:p>
        </w:tc>
        <w:tc>
          <w:tcPr>
            <w:tcW w:w="7500" w:type="dxa"/>
          </w:tcPr>
          <w:p w14:paraId="71C0EDC7"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4a. Admin memilih Tolak: wajib mengisi alasan; status menjadi Ditolak, log dicatat, dan Pelapor menerima pemberitahuan.</w:t>
            </w:r>
          </w:p>
          <w:p w14:paraId="116EE2BC"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5a. Transisi tidak sesuai aturan: sistem menolak perubahan dan menampilkan pesan.</w:t>
            </w:r>
          </w:p>
          <w:p w14:paraId="65FCF5B9"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4b. Tidak ada konselor aktif: perubahan status ditahan hingga Admin mengaktifkan konselor.</w:t>
            </w:r>
          </w:p>
        </w:tc>
      </w:tr>
      <w:tr w:rsidR="000F1798" w:rsidRPr="0096753A" w14:paraId="722D756B" w14:textId="77777777">
        <w:trPr>
          <w:cantSplit/>
          <w:jc w:val="center"/>
        </w:trPr>
        <w:tc>
          <w:tcPr>
            <w:tcW w:w="2100" w:type="dxa"/>
            <w:shd w:val="clear" w:color="auto" w:fill="F2F2F2"/>
          </w:tcPr>
          <w:p w14:paraId="23BB813E" w14:textId="77777777" w:rsidR="000F1798" w:rsidRDefault="00000000">
            <w:pPr>
              <w:spacing w:before="20" w:after="20" w:line="259" w:lineRule="auto"/>
            </w:pPr>
            <w:r>
              <w:rPr>
                <w:rFonts w:ascii="Times New Roman" w:hAnsi="Times New Roman" w:cs="Times New Roman" w:eastAsia="Times New Roman"/>
                <w:b/>
                <w:bCs/>
                <w:sz w:val="21"/>
                <w:szCs w:val="21"/>
              </w:rPr>
              <w:t>Pascakondisi</w:t>
            </w:r>
          </w:p>
        </w:tc>
        <w:tc>
          <w:tcPr>
            <w:tcW w:w="7500" w:type="dxa"/>
          </w:tcPr>
          <w:p w14:paraId="6B59E184"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Status kasus berubah sesuai keputusan dan tercatat pada log penanganan.</w:t>
            </w:r>
          </w:p>
        </w:tc>
      </w:tr>
    </w:tbl>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100"/>
        <w:gridCol w:w="7500"/>
      </w:tblGrid>
      <w:tr w:rsidR="000F1798" w14:paraId="7ABF948F" w14:textId="77777777">
        <w:trPr>
          <w:cantSplit/>
          <w:jc w:val="center"/>
        </w:trPr>
        <w:tc>
          <w:tcPr>
            <w:tcW w:w="9600" w:type="dxa"/>
            <w:gridSpan w:val="2"/>
            <w:shd w:val="clear" w:color="auto" w:fill="D9D9D9"/>
          </w:tcPr>
          <w:p w14:paraId="41F8A430" w14:textId="77777777" w:rsidR="000F1798" w:rsidRDefault="00000000">
            <w:pPr>
              <w:keepNext/>
              <w:spacing w:before="20" w:after="20" w:line="259" w:lineRule="auto"/>
            </w:pPr>
            <w:r>
              <w:rPr>
                <w:rFonts w:ascii="Times New Roman" w:hAnsi="Times New Roman" w:cs="Times New Roman" w:eastAsia="Times New Roman"/>
                <w:b/>
                <w:bCs/>
                <w:sz w:val="21"/>
                <w:szCs w:val="21"/>
              </w:rPr>
              <w:t>UC-03  Memesan Jadwal Konseling</w:t>
            </w:r>
          </w:p>
        </w:tc>
      </w:tr>
      <w:tr w:rsidR="000F1798" w14:paraId="3441E2DD" w14:textId="77777777">
        <w:trPr>
          <w:cantSplit/>
          <w:jc w:val="center"/>
        </w:trPr>
        <w:tc>
          <w:tcPr>
            <w:tcW w:w="2100" w:type="dxa"/>
            <w:shd w:val="clear" w:color="auto" w:fill="F2F2F2"/>
          </w:tcPr>
          <w:p w14:paraId="22B32AF6" w14:textId="77777777" w:rsidR="000F1798" w:rsidRDefault="00000000">
            <w:pPr>
              <w:keepNext/>
              <w:spacing w:before="20" w:after="20" w:line="259" w:lineRule="auto"/>
            </w:pPr>
            <w:r>
              <w:rPr>
                <w:rFonts w:ascii="Times New Roman" w:hAnsi="Times New Roman" w:cs="Times New Roman" w:eastAsia="Times New Roman"/>
                <w:b/>
                <w:bCs/>
                <w:sz w:val="21"/>
                <w:szCs w:val="21"/>
              </w:rPr>
              <w:t>Aktor</w:t>
            </w:r>
          </w:p>
        </w:tc>
        <w:tc>
          <w:tcPr>
            <w:tcW w:w="7500" w:type="dxa"/>
          </w:tcPr>
          <w:p w14:paraId="4E83E054" w14:textId="77777777" w:rsidR="000F1798" w:rsidRDefault="00000000">
            <w:pPr>
              <w:keepNext/>
              <w:spacing w:before="20" w:after="20" w:line="259" w:lineRule="auto"/>
            </w:pPr>
            <w:r>
              <w:rPr>
                <w:rFonts w:ascii="Times New Roman" w:hAnsi="Times New Roman" w:cs="Times New Roman" w:eastAsia="Times New Roman"/>
                <w:sz w:val="21"/>
                <w:szCs w:val="21"/>
              </w:rPr>
              <w:t>Pelapor; Konselor/Psikolog</w:t>
            </w:r>
          </w:p>
        </w:tc>
      </w:tr>
      <w:tr w:rsidR="000F1798" w:rsidRPr="0096753A" w14:paraId="73DFC775" w14:textId="77777777">
        <w:trPr>
          <w:cantSplit/>
          <w:jc w:val="center"/>
        </w:trPr>
        <w:tc>
          <w:tcPr>
            <w:tcW w:w="2100" w:type="dxa"/>
            <w:shd w:val="clear" w:color="auto" w:fill="F2F2F2"/>
          </w:tcPr>
          <w:p w14:paraId="5EA904C9" w14:textId="77777777" w:rsidR="000F1798" w:rsidRDefault="00000000">
            <w:pPr>
              <w:keepNext/>
              <w:spacing w:before="20" w:after="20" w:line="259" w:lineRule="auto"/>
            </w:pPr>
            <w:r>
              <w:rPr>
                <w:rFonts w:ascii="Times New Roman" w:hAnsi="Times New Roman" w:cs="Times New Roman" w:eastAsia="Times New Roman"/>
                <w:b/>
                <w:bCs/>
                <w:sz w:val="21"/>
                <w:szCs w:val="21"/>
              </w:rPr>
              <w:t>Deskripsi</w:t>
            </w:r>
          </w:p>
        </w:tc>
        <w:tc>
          <w:tcPr>
            <w:tcW w:w="7500" w:type="dxa"/>
          </w:tcPr>
          <w:p w14:paraId="15297E52"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Pelapor memesan jadwal konseling online atau offline dan konselor mengonfirmasinya.</w:t>
            </w:r>
          </w:p>
        </w:tc>
      </w:tr>
      <w:tr w:rsidR="000F1798" w14:paraId="43DC7719" w14:textId="77777777">
        <w:trPr>
          <w:cantSplit/>
          <w:jc w:val="center"/>
        </w:trPr>
        <w:tc>
          <w:tcPr>
            <w:tcW w:w="2100" w:type="dxa"/>
            <w:shd w:val="clear" w:color="auto" w:fill="F2F2F2"/>
          </w:tcPr>
          <w:p w14:paraId="6AF3D221" w14:textId="77777777" w:rsidR="000F1798" w:rsidRDefault="00000000">
            <w:pPr>
              <w:keepNext/>
              <w:spacing w:before="20" w:after="20" w:line="259" w:lineRule="auto"/>
            </w:pPr>
            <w:r>
              <w:rPr>
                <w:rFonts w:ascii="Times New Roman" w:hAnsi="Times New Roman" w:cs="Times New Roman" w:eastAsia="Times New Roman"/>
                <w:b/>
                <w:bCs/>
                <w:sz w:val="21"/>
                <w:szCs w:val="21"/>
              </w:rPr>
              <w:t>Prakondisi</w:t>
            </w:r>
          </w:p>
        </w:tc>
        <w:tc>
          <w:tcPr>
            <w:tcW w:w="7500" w:type="dxa"/>
          </w:tcPr>
          <w:p w14:paraId="26D13B4B" w14:textId="77777777" w:rsidR="000F1798" w:rsidRDefault="00000000">
            <w:pPr>
              <w:keepNext/>
              <w:spacing w:before="20" w:after="20" w:line="259" w:lineRule="auto"/>
            </w:pPr>
            <w:r>
              <w:rPr>
                <w:rFonts w:ascii="Times New Roman" w:hAnsi="Times New Roman" w:cs="Times New Roman" w:eastAsia="Times New Roman"/>
                <w:sz w:val="21"/>
                <w:szCs w:val="21"/>
              </w:rPr>
              <w:t>Pelapor sudah login; terdapat jadwal konseling yang tersedia.</w:t>
            </w:r>
          </w:p>
        </w:tc>
      </w:tr>
      <w:tr w:rsidR="000F1798" w:rsidRPr="0096753A" w14:paraId="74842EC4" w14:textId="77777777">
        <w:trPr>
          <w:cantSplit/>
          <w:jc w:val="center"/>
        </w:trPr>
        <w:tc>
          <w:tcPr>
            <w:tcW w:w="2100" w:type="dxa"/>
            <w:shd w:val="clear" w:color="auto" w:fill="F2F2F2"/>
          </w:tcPr>
          <w:p w14:paraId="7BD1E587" w14:textId="77777777" w:rsidR="000F1798" w:rsidRDefault="00000000">
            <w:pPr>
              <w:keepNext/>
              <w:spacing w:before="20" w:after="20" w:line="259" w:lineRule="auto"/>
            </w:pPr>
            <w:r>
              <w:rPr>
                <w:rFonts w:ascii="Times New Roman" w:hAnsi="Times New Roman" w:cs="Times New Roman" w:eastAsia="Times New Roman"/>
                <w:b/>
                <w:bCs/>
                <w:sz w:val="21"/>
                <w:szCs w:val="21"/>
              </w:rPr>
              <w:t>Alur utama</w:t>
            </w:r>
          </w:p>
        </w:tc>
        <w:tc>
          <w:tcPr>
            <w:tcW w:w="7500" w:type="dxa"/>
          </w:tcPr>
          <w:p w14:paraId="3E5F5804"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1. Pelapor membuka menu Konseling dan memilih konselor.</w:t>
            </w:r>
          </w:p>
          <w:p w14:paraId="6AC0618D"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2. Pelapor memilih jadwal beserta metode (online/offline).</w:t>
            </w:r>
          </w:p>
          <w:p w14:paraId="716B3EBA"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3. Pelapor menekan Pesan Jadwal.</w:t>
            </w:r>
          </w:p>
          <w:p w14:paraId="3A5263FA"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4. Sistem memeriksa ketersediaan jadwal.</w:t>
            </w:r>
          </w:p>
          <w:p w14:paraId="05D231C9"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5. Sistem menyimpan pemesanan dengan status menunggu konfirmasi.</w:t>
            </w:r>
          </w:p>
          <w:p w14:paraId="6BCC95D4"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6. Konselor mengonfirmasi jadwal.</w:t>
            </w:r>
          </w:p>
          <w:p w14:paraId="229CCD7E"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7. Sistem mengubah status menjadi terkonfirmasi dan menampilkan lokasi atau tautan konseling kepada Pelapor.</w:t>
            </w:r>
          </w:p>
        </w:tc>
      </w:tr>
      <w:tr w:rsidR="000F1798" w:rsidRPr="0096753A" w14:paraId="068CCF19" w14:textId="77777777">
        <w:trPr>
          <w:cantSplit/>
          <w:jc w:val="center"/>
        </w:trPr>
        <w:tc>
          <w:tcPr>
            <w:tcW w:w="2100" w:type="dxa"/>
            <w:shd w:val="clear" w:color="auto" w:fill="F2F2F2"/>
          </w:tcPr>
          <w:p w14:paraId="0E0306CC" w14:textId="77777777" w:rsidR="000F1798" w:rsidRDefault="00000000">
            <w:pPr>
              <w:keepNext/>
              <w:spacing w:before="20" w:after="20" w:line="259" w:lineRule="auto"/>
            </w:pPr>
            <w:r>
              <w:rPr>
                <w:rFonts w:ascii="Times New Roman" w:hAnsi="Times New Roman" w:cs="Times New Roman" w:eastAsia="Times New Roman"/>
                <w:b/>
                <w:bCs/>
                <w:sz w:val="21"/>
                <w:szCs w:val="21"/>
              </w:rPr>
              <w:t>Alur alternatif</w:t>
            </w:r>
          </w:p>
        </w:tc>
        <w:tc>
          <w:tcPr>
            <w:tcW w:w="7500" w:type="dxa"/>
          </w:tcPr>
          <w:p w14:paraId="252881AC"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4a. Jadwal sudah terisi: sistem menampilkan pesan dan Pelapor memilih jadwal lain.</w:t>
            </w:r>
          </w:p>
          <w:p w14:paraId="1E037ADA"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6a. Konselor menolak: Pelapor menerima pemberitahuan dan dapat memilih jadwal lain.</w:t>
            </w:r>
          </w:p>
        </w:tc>
      </w:tr>
      <w:tr w:rsidR="000F1798" w:rsidRPr="0096753A" w14:paraId="49BE4148" w14:textId="77777777">
        <w:trPr>
          <w:cantSplit/>
          <w:jc w:val="center"/>
        </w:trPr>
        <w:tc>
          <w:tcPr>
            <w:tcW w:w="2100" w:type="dxa"/>
            <w:shd w:val="clear" w:color="auto" w:fill="F2F2F2"/>
          </w:tcPr>
          <w:p w14:paraId="62F193A6" w14:textId="77777777" w:rsidR="000F1798" w:rsidRDefault="00000000">
            <w:pPr>
              <w:spacing w:before="20" w:after="20" w:line="259" w:lineRule="auto"/>
            </w:pPr>
            <w:r>
              <w:rPr>
                <w:rFonts w:ascii="Times New Roman" w:hAnsi="Times New Roman" w:cs="Times New Roman" w:eastAsia="Times New Roman"/>
                <w:b/>
                <w:bCs/>
                <w:sz w:val="21"/>
                <w:szCs w:val="21"/>
              </w:rPr>
              <w:t>Pascakondisi</w:t>
            </w:r>
          </w:p>
        </w:tc>
        <w:tc>
          <w:tcPr>
            <w:tcW w:w="7500" w:type="dxa"/>
          </w:tcPr>
          <w:p w14:paraId="68BA2F87"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Jadwal konseling terkonfirmasi dan dapat dilanjutkan dengan pencatatan sesi.</w:t>
            </w:r>
          </w:p>
        </w:tc>
      </w:tr>
    </w:tbl>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2100"/>
        <w:gridCol w:w="7500"/>
      </w:tblGrid>
      <w:tr w:rsidR="000F1798" w14:paraId="2B60C7C1" w14:textId="77777777">
        <w:trPr>
          <w:cantSplit/>
          <w:jc w:val="center"/>
        </w:trPr>
        <w:tc>
          <w:tcPr>
            <w:tcW w:w="9600" w:type="dxa"/>
            <w:gridSpan w:val="2"/>
            <w:shd w:val="clear" w:color="auto" w:fill="D9D9D9"/>
          </w:tcPr>
          <w:p w14:paraId="526FF041" w14:textId="77777777" w:rsidR="000F1798" w:rsidRDefault="00000000">
            <w:pPr>
              <w:keepNext/>
              <w:spacing w:before="20" w:after="20" w:line="259" w:lineRule="auto"/>
            </w:pPr>
            <w:r>
              <w:rPr>
                <w:rFonts w:ascii="Times New Roman" w:hAnsi="Times New Roman" w:cs="Times New Roman" w:eastAsia="Times New Roman"/>
                <w:b/>
                <w:bCs/>
                <w:sz w:val="21"/>
                <w:szCs w:val="21"/>
              </w:rPr>
              <w:t>UC-04  Menyetujui Penyelesaian Kasus</w:t>
            </w:r>
          </w:p>
        </w:tc>
      </w:tr>
      <w:tr w:rsidR="000F1798" w:rsidRPr="0096753A" w14:paraId="2CB101AE" w14:textId="77777777">
        <w:trPr>
          <w:cantSplit/>
          <w:jc w:val="center"/>
        </w:trPr>
        <w:tc>
          <w:tcPr>
            <w:tcW w:w="2100" w:type="dxa"/>
            <w:shd w:val="clear" w:color="auto" w:fill="F2F2F2"/>
          </w:tcPr>
          <w:p w14:paraId="3ADBFE4C" w14:textId="77777777" w:rsidR="000F1798" w:rsidRDefault="00000000">
            <w:pPr>
              <w:keepNext/>
              <w:spacing w:before="20" w:after="20" w:line="259" w:lineRule="auto"/>
            </w:pPr>
            <w:r>
              <w:rPr>
                <w:rFonts w:ascii="Times New Roman" w:hAnsi="Times New Roman" w:cs="Times New Roman" w:eastAsia="Times New Roman"/>
                <w:b/>
                <w:bCs/>
                <w:sz w:val="21"/>
                <w:szCs w:val="21"/>
              </w:rPr>
              <w:t>Aktor</w:t>
            </w:r>
          </w:p>
        </w:tc>
        <w:tc>
          <w:tcPr>
            <w:tcW w:w="7500" w:type="dxa"/>
          </w:tcPr>
          <w:p w14:paraId="24B77284"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Admin Kasus (Konselor sebagai pengaju)</w:t>
            </w:r>
          </w:p>
        </w:tc>
      </w:tr>
      <w:tr w:rsidR="000F1798" w:rsidRPr="0096753A" w14:paraId="05EBC332" w14:textId="77777777">
        <w:trPr>
          <w:cantSplit/>
          <w:jc w:val="center"/>
        </w:trPr>
        <w:tc>
          <w:tcPr>
            <w:tcW w:w="2100" w:type="dxa"/>
            <w:shd w:val="clear" w:color="auto" w:fill="F2F2F2"/>
          </w:tcPr>
          <w:p w14:paraId="1D9A2DE1" w14:textId="77777777" w:rsidR="000F1798" w:rsidRDefault="00000000">
            <w:pPr>
              <w:keepNext/>
              <w:spacing w:before="20" w:after="20" w:line="259" w:lineRule="auto"/>
            </w:pPr>
            <w:r>
              <w:rPr>
                <w:rFonts w:ascii="Times New Roman" w:hAnsi="Times New Roman" w:cs="Times New Roman" w:eastAsia="Times New Roman"/>
                <w:b/>
                <w:bCs/>
                <w:sz w:val="21"/>
                <w:szCs w:val="21"/>
              </w:rPr>
              <w:t>Deskripsi</w:t>
            </w:r>
          </w:p>
        </w:tc>
        <w:tc>
          <w:tcPr>
            <w:tcW w:w="7500" w:type="dxa"/>
          </w:tcPr>
          <w:p w14:paraId="3EDED705"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Admin meninjau pengajuan penyelesaian dari konselor dan memutuskan kasus selesai atau perlu tindak lanjut.</w:t>
            </w:r>
          </w:p>
        </w:tc>
      </w:tr>
      <w:tr w:rsidR="000F1798" w:rsidRPr="0096753A" w14:paraId="5F37CA37" w14:textId="77777777">
        <w:trPr>
          <w:cantSplit/>
          <w:jc w:val="center"/>
        </w:trPr>
        <w:tc>
          <w:tcPr>
            <w:tcW w:w="2100" w:type="dxa"/>
            <w:shd w:val="clear" w:color="auto" w:fill="F2F2F2"/>
          </w:tcPr>
          <w:p w14:paraId="40AC099D" w14:textId="77777777" w:rsidR="000F1798" w:rsidRDefault="00000000">
            <w:pPr>
              <w:keepNext/>
              <w:spacing w:before="20" w:after="20" w:line="259" w:lineRule="auto"/>
            </w:pPr>
            <w:r>
              <w:rPr>
                <w:rFonts w:ascii="Times New Roman" w:hAnsi="Times New Roman" w:cs="Times New Roman" w:eastAsia="Times New Roman"/>
                <w:b/>
                <w:bCs/>
                <w:sz w:val="21"/>
                <w:szCs w:val="21"/>
              </w:rPr>
              <w:t>Prakondisi</w:t>
            </w:r>
          </w:p>
        </w:tc>
        <w:tc>
          <w:tcPr>
            <w:tcW w:w="7500" w:type="dxa"/>
          </w:tcPr>
          <w:p w14:paraId="22F9AB92"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Kasus berstatus Proses dan konselor telah mencatat pengajuan penyelesaian pada log penanganan.</w:t>
            </w:r>
          </w:p>
        </w:tc>
      </w:tr>
      <w:tr w:rsidR="000F1798" w:rsidRPr="0096753A" w14:paraId="17754EF0" w14:textId="77777777">
        <w:trPr>
          <w:cantSplit/>
          <w:jc w:val="center"/>
        </w:trPr>
        <w:tc>
          <w:tcPr>
            <w:tcW w:w="2100" w:type="dxa"/>
            <w:shd w:val="clear" w:color="auto" w:fill="F2F2F2"/>
          </w:tcPr>
          <w:p w14:paraId="7A559970" w14:textId="77777777" w:rsidR="000F1798" w:rsidRDefault="00000000">
            <w:pPr>
              <w:keepNext/>
              <w:spacing w:before="20" w:after="20" w:line="259" w:lineRule="auto"/>
            </w:pPr>
            <w:r>
              <w:rPr>
                <w:rFonts w:ascii="Times New Roman" w:hAnsi="Times New Roman" w:cs="Times New Roman" w:eastAsia="Times New Roman"/>
                <w:b/>
                <w:bCs/>
                <w:sz w:val="21"/>
                <w:szCs w:val="21"/>
              </w:rPr>
              <w:t>Alur utama</w:t>
            </w:r>
          </w:p>
        </w:tc>
        <w:tc>
          <w:tcPr>
            <w:tcW w:w="7500" w:type="dxa"/>
          </w:tcPr>
          <w:p w14:paraId="40EC4863"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1. Admin membuka daftar kasus yang menunggu persetujuan.</w:t>
            </w:r>
          </w:p>
          <w:p w14:paraId="43A1CA9E"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2. Admin meninjau riwayat log penanganan dan hasil sesi konseling.</w:t>
            </w:r>
          </w:p>
          <w:p w14:paraId="30E6E245"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3. Admin memilih Setujui Penyelesaian.</w:t>
            </w:r>
          </w:p>
          <w:p w14:paraId="248346DC"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4. Sistem mengubah status menjadi Selesai, mengisi tanggal selesai pada penanganan_kasus, dan mencatat log beserta pelakunya.</w:t>
            </w:r>
          </w:p>
          <w:p w14:paraId="5B423EEF" w14:textId="77777777" w:rsidR="000F1798" w:rsidRPr="0096753A" w:rsidRDefault="00000000">
            <w:pPr>
              <w:keepNext/>
              <w:spacing w:before="20" w:after="20" w:line="259" w:lineRule="auto"/>
              <w:ind w:left="260" w:hanging="260"/>
              <w:rPr>
                <w:lang w:val="sv-SE"/>
              </w:rPr>
            </w:pPr>
            <w:r w:rsidRPr="0096753A">
              <w:rPr>
                <w:rFonts w:ascii="Times New Roman" w:hAnsi="Times New Roman" w:cs="Times New Roman" w:eastAsia="Times New Roman"/>
                <w:sz w:val="21"/>
                <w:szCs w:val="21"/>
                <w:lang w:val="sv-SE"/>
              </w:rPr>
              <w:t>5. Pelapor dan Konselor menerima pemberitahuan.</w:t>
            </w:r>
          </w:p>
        </w:tc>
      </w:tr>
      <w:tr w:rsidR="000F1798" w:rsidRPr="0096753A" w14:paraId="220890D7" w14:textId="77777777">
        <w:trPr>
          <w:cantSplit/>
          <w:jc w:val="center"/>
        </w:trPr>
        <w:tc>
          <w:tcPr>
            <w:tcW w:w="2100" w:type="dxa"/>
            <w:shd w:val="clear" w:color="auto" w:fill="F2F2F2"/>
          </w:tcPr>
          <w:p w14:paraId="0A620730" w14:textId="77777777" w:rsidR="000F1798" w:rsidRDefault="00000000">
            <w:pPr>
              <w:keepNext/>
              <w:spacing w:before="20" w:after="20" w:line="259" w:lineRule="auto"/>
            </w:pPr>
            <w:r>
              <w:rPr>
                <w:rFonts w:ascii="Times New Roman" w:hAnsi="Times New Roman" w:cs="Times New Roman" w:eastAsia="Times New Roman"/>
                <w:b/>
                <w:bCs/>
                <w:sz w:val="21"/>
                <w:szCs w:val="21"/>
              </w:rPr>
              <w:t>Alur alternatif</w:t>
            </w:r>
          </w:p>
        </w:tc>
        <w:tc>
          <w:tcPr>
            <w:tcW w:w="7500" w:type="dxa"/>
          </w:tcPr>
          <w:p w14:paraId="6DBA602D" w14:textId="77777777" w:rsidR="000F1798" w:rsidRPr="0096753A" w:rsidRDefault="00000000">
            <w:pPr>
              <w:keepNext/>
              <w:spacing w:before="20" w:after="20" w:line="259" w:lineRule="auto"/>
              <w:rPr>
                <w:lang w:val="sv-SE"/>
              </w:rPr>
            </w:pPr>
            <w:r w:rsidRPr="0096753A">
              <w:rPr>
                <w:rFonts w:ascii="Times New Roman" w:hAnsi="Times New Roman" w:cs="Times New Roman" w:eastAsia="Times New Roman"/>
                <w:sz w:val="21"/>
                <w:szCs w:val="21"/>
                <w:lang w:val="sv-SE"/>
              </w:rPr>
              <w:t>3a. Admin memilih Minta Tindak Lanjut: wajib mengisi catatan; status tetap Proses dan Konselor menerima pemberitahuan.</w:t>
            </w:r>
          </w:p>
        </w:tc>
      </w:tr>
      <w:tr w:rsidR="000F1798" w14:paraId="2AE02740" w14:textId="77777777">
        <w:trPr>
          <w:cantSplit/>
          <w:jc w:val="center"/>
        </w:trPr>
        <w:tc>
          <w:tcPr>
            <w:tcW w:w="2100" w:type="dxa"/>
            <w:shd w:val="clear" w:color="auto" w:fill="F2F2F2"/>
          </w:tcPr>
          <w:p w14:paraId="3DA95090" w14:textId="77777777" w:rsidR="000F1798" w:rsidRDefault="00000000">
            <w:pPr>
              <w:spacing w:before="20" w:after="20" w:line="259" w:lineRule="auto"/>
            </w:pPr>
            <w:r>
              <w:rPr>
                <w:rFonts w:ascii="Times New Roman" w:hAnsi="Times New Roman" w:cs="Times New Roman" w:eastAsia="Times New Roman"/>
                <w:b/>
                <w:bCs/>
                <w:sz w:val="21"/>
                <w:szCs w:val="21"/>
              </w:rPr>
              <w:t>Pascakondisi</w:t>
            </w:r>
          </w:p>
        </w:tc>
        <w:tc>
          <w:tcPr>
            <w:tcW w:w="7500" w:type="dxa"/>
          </w:tcPr>
          <w:p w14:paraId="23847097" w14:textId="77777777" w:rsidR="000F1798" w:rsidRDefault="00000000">
            <w:pPr>
              <w:spacing w:before="20" w:after="20" w:line="259" w:lineRule="auto"/>
            </w:pPr>
            <w:r>
              <w:rPr>
                <w:rFonts w:ascii="Times New Roman" w:hAnsi="Times New Roman" w:cs="Times New Roman" w:eastAsia="Times New Roman"/>
                <w:sz w:val="21"/>
                <w:szCs w:val="21"/>
              </w:rPr>
              <w:t>Kasus berstatus Selesai atau tetap Proses dengan catatan tindak lanjut.</w:t>
            </w:r>
          </w:p>
        </w:tc>
      </w:tr>
    </w:tbl>
    <w:p w14:paraId="038275AA" w14:textId="77777777" w:rsidR="000F1798" w:rsidRDefault="00000000">
      <w:pPr>
        <w:pStyle w:val="Heading2"/>
        <w:numPr>
          <w:ilvl w:val="1"/>
          <w:numId w:val="3"/>
        </w:numPr>
        <w:spacing w:line="360" w:lineRule="auto"/>
        <w:jc w:val="both"/>
      </w:pPr>
      <w:bookmarkStart w:id="37" w:name="_heading=h.k3hfc5gswgsb" w:colFirst="0" w:colLast="0"/>
      <w:bookmarkStart w:id="38" w:name="_Toc243664926"/>
      <w:bookmarkEnd w:id="37"/>
      <w:r>
        <w:t>Arsitektur Sistem</w:t>
      </w:r>
      <w:bookmarkEnd w:id="38"/>
    </w:p>
    <w:p w14:paraId="3EE8B7D3"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 xml:space="preserve">RuangAman dikembangkan sebagai aplikasi web monolit modular berpola MVC dengan tiga lapisan: klien (browser), aplikasi (Laravel), dan data (MySQL serta penyimpanan berkas privat). </w:t>
      </w:r>
      <w:r>
        <w:rPr>
          <w:rFonts w:ascii="Times New Roman" w:hAnsi="Times New Roman" w:cs="Times New Roman" w:eastAsia="Times New Roman"/>
          <w:sz w:val="24"/>
          <w:szCs w:val="24"/>
        </w:rPr>
        <w:lastRenderedPageBreak/>
        <w:t xml:space="preserve">Browser mengirim permintaan melalui HTTPS ke web server; permintaan melewati middleware (autentikasi, role/permission, CSRF) menuju controller. Controller memvalidasi masukan melalui form request, memanggil service untuk aturan alur kerja (validasi transisi status dan pencatatan log), lalu mengakses data melalui Eloquent ORM. </w:t>
      </w:r>
      <w:r w:rsidRPr="0096753A">
        <w:rPr>
          <w:rFonts w:ascii="Times New Roman" w:hAnsi="Times New Roman" w:cs="Times New Roman" w:eastAsia="Times New Roman"/>
          <w:sz w:val="24"/>
          <w:szCs w:val="24"/>
          <w:lang w:val="sv-SE"/>
        </w:rPr>
        <w:t>Hasilnya ditampilkan melalui Blade. Pemberitahuan dikirim melalui email terdaftar dan ringkasan perubahan ditampilkan pada dashboard (Gambar 4.2.1).</w:t>
      </w:r>
    </w:p>
    <w:p w14:paraId="00E0F4EB" w14:textId="77777777" w:rsidR="000F1798" w:rsidRDefault="00000000">
      <w:pPr>
        <w:keepNext/>
        <w:spacing w:before="120" w:after="60" w:line="240" w:lineRule="auto"/>
        <w:jc w:val="center"/>
      </w:pPr>
      <w:r>
        <w:rPr>
          <w:noProof/>
        </w:rPr>
        <w:drawing>
          <wp:inline distT="0" distB="0" distL="0" distR="0" wp14:anchorId="269F95B7" wp14:editId="533F59C2">
            <wp:extent cx="5486400" cy="4389120"/>
            <wp:effectExtent l="0" t="0" r="0" b="0"/>
            <wp:docPr id="106" name="Gambar 6" descr="Arsitektur Sistem Ruang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20"/>
                    <a:stretch>
                      <a:fillRect/>
                    </a:stretch>
                  </pic:blipFill>
                  <pic:spPr>
                    <a:xfrm>
                      <a:off x="0" y="0"/>
                      <a:ext cx="5486400" cy="4389120"/>
                    </a:xfrm>
                    <a:prstGeom prst="rect">
                      <a:avLst/>
                    </a:prstGeom>
                  </pic:spPr>
                </pic:pic>
              </a:graphicData>
            </a:graphic>
          </wp:inline>
        </w:drawing>
      </w:r>
    </w:p>
    <w:p w14:paraId="512097FD" w14:textId="77777777" w:rsidR="000F1798" w:rsidRPr="0096753A" w:rsidRDefault="00000000">
      <w:pPr>
        <w:spacing w:before="60" w:after="240" w:line="276" w:lineRule="auto"/>
        <w:jc w:val="center"/>
        <w:rPr>
          <w:lang w:val="sv-SE"/>
        </w:rPr>
      </w:pPr>
      <w:r w:rsidRPr="0096753A">
        <w:rPr>
          <w:rFonts w:ascii="Times New Roman" w:hAnsi="Times New Roman" w:cs="Times New Roman" w:eastAsia="Times New Roman"/>
          <w:sz w:val="20"/>
          <w:szCs w:val="20"/>
          <w:lang w:val="sv-SE"/>
        </w:rPr>
        <w:t>Gambar 4.2.1 Arsitektur Sistem RuangAman</w:t>
      </w:r>
    </w:p>
    <w:p w14:paraId="6A739CBA" w14:textId="77777777" w:rsidR="000F1798" w:rsidRPr="00E4278C" w:rsidRDefault="00000000">
      <w:pPr>
        <w:keepNext/>
        <w:spacing w:before="0" w:after="120" w:line="360" w:lineRule="auto"/>
        <w:ind w:left="0" w:firstLine="720"/>
        <w:jc w:val="both"/>
        <w:rPr>
          <w:lang w:val="sv-SE"/>
        </w:rPr>
      </w:pPr>
      <w:r w:rsidRPr="00E4278C">
        <w:rPr>
          <w:rFonts w:ascii="Times New Roman" w:hAnsi="Times New Roman" w:cs="Times New Roman" w:eastAsia="Times New Roman"/>
          <w:sz w:val="24"/>
          <w:szCs w:val="24"/>
          <w:lang w:val="sv-SE"/>
        </w:rPr>
        <w:t>Analisis pemilihan arsitektur dan platform berdasarkan literatur adalah sebagai berikut.</w:t>
      </w:r>
    </w:p>
    <w:p w14:paraId="70506C60"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Pola MVC. Pemisahan model, view, dan controller memudahkan pembagian kerja dan pemeliharaan (Krasner &amp; Pope, 1988; Sommerville, 2016). Hal ini sesuai dengan tim enam orang yang mengerjakan modul berbeda secara paralel.</w:t>
      </w:r>
    </w:p>
    <w:p w14:paraId="585A92CA"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lastRenderedPageBreak/>
        <w:t>Monolit modular. Untuk tim kecil dan domain yang baru dipahami, memulai dari monolit mengurangi kompleksitas pengembangan dan penerapan sebelum dipecah menjadi layanan terpisah (Fowler, 2015).</w:t>
      </w:r>
    </w:p>
    <w:p w14:paraId="25BE2939" w14:textId="77777777" w:rsidR="000F1798" w:rsidRPr="00E4278C" w:rsidRDefault="00000000">
      <w:pPr>
        <w:numPr>
          <w:ilvl w:val="0"/>
          <w:numId w:val="5"/>
        </w:numPr>
        <w:spacing w:before="0" w:after="20" w:line="360" w:lineRule="auto"/>
        <w:ind w:left="720" w:hanging="360"/>
        <w:jc w:val="both"/>
        <w:rPr>
          <w:lang w:val="sv-SE"/>
        </w:rPr>
      </w:pPr>
      <w:r w:rsidRPr="00E4278C">
        <w:rPr>
          <w:rFonts w:ascii="Times New Roman" w:hAnsi="Times New Roman" w:cs="Times New Roman" w:eastAsia="Times New Roman"/>
          <w:sz w:val="24"/>
          <w:szCs w:val="24"/>
          <w:lang w:val="sv-SE"/>
        </w:rPr>
        <w:t>Platform web. Aplikasi dapat diakses tanpa instalasi melalui perangkat umum. Penggunaan alias, mode anonim, akses terbatas, dan tampilan responsif dirancang untuk mengurangi hambatan akses; aplikasi tidak menjamin anonimitas absolut terhadap administrator sistem.</w:t>
      </w:r>
    </w:p>
    <w:p w14:paraId="0B404162" w14:textId="77777777" w:rsidR="000F1798" w:rsidRPr="00E4278C" w:rsidRDefault="00000000">
      <w:pPr>
        <w:numPr>
          <w:ilvl w:val="0"/>
          <w:numId w:val="5"/>
        </w:numPr>
        <w:spacing w:before="0" w:after="20" w:line="360" w:lineRule="auto"/>
        <w:ind w:left="720" w:hanging="360"/>
        <w:jc w:val="both"/>
      </w:pPr>
      <w:r w:rsidRPr="00E4278C">
        <w:rPr>
          <w:rFonts w:ascii="Times New Roman" w:hAnsi="Times New Roman" w:cs="Times New Roman" w:eastAsia="Times New Roman"/>
          <w:sz w:val="24"/>
          <w:szCs w:val="24"/>
          <w:lang w:val="sv-SE"/>
        </w:rPr>
        <w:t xml:space="preserve">Keamanan. Laravel menyediakan perlindungan CSRF, hashing kata sandi, dan ORM berparameter yang sejalan dengan rekomendasi OWASP Top 10 untuk mencegah kerentanan umum aplikasi web (OWASP Foundation, n.d.). </w:t>
      </w:r>
      <w:r w:rsidRPr="00E4278C">
        <w:rPr>
          <w:rFonts w:ascii="Times New Roman" w:hAnsi="Times New Roman" w:cs="Times New Roman" w:eastAsia="Times New Roman"/>
          <w:sz w:val="24"/>
          <w:szCs w:val="24"/>
        </w:rPr>
        <w:t>Pembatasan akses memakai RBAC melalui tabel roles dan permissions.</w:t>
      </w:r>
    </w:p>
    <w:p w14:paraId="3B18FFA1" w14:textId="77777777" w:rsidR="000F1798" w:rsidRPr="00E4278C" w:rsidRDefault="00000000">
      <w:pPr>
        <w:numPr>
          <w:ilvl w:val="0"/>
          <w:numId w:val="5"/>
        </w:numPr>
        <w:spacing w:before="0" w:after="120" w:line="360" w:lineRule="auto"/>
        <w:ind w:left="720" w:hanging="360"/>
        <w:jc w:val="both"/>
      </w:pPr>
      <w:r w:rsidRPr="00E4278C">
        <w:rPr>
          <w:rFonts w:ascii="Times New Roman" w:hAnsi="Times New Roman" w:cs="Times New Roman" w:eastAsia="Times New Roman"/>
          <w:sz w:val="24"/>
          <w:szCs w:val="24"/>
        </w:rPr>
        <w:t>Basis data relasional. MySQL mendukung foreign key dan transaksi sehingga relasi antartabel serta pencatatan perubahan status dan log dapat dijaga konsistensinya (Oracle, 2026).</w:t>
      </w:r>
    </w:p>
    <w:p w14:paraId="491391B7" w14:textId="77777777" w:rsidR="000F1798" w:rsidRDefault="00000000">
      <w:pPr>
        <w:pStyle w:val="Heading2"/>
        <w:numPr>
          <w:ilvl w:val="1"/>
          <w:numId w:val="3"/>
        </w:numPr>
        <w:spacing w:line="360" w:lineRule="auto"/>
        <w:jc w:val="both"/>
      </w:pPr>
      <w:bookmarkStart w:id="39" w:name="_heading=h.2jxsxqh" w:colFirst="0" w:colLast="0"/>
      <w:bookmarkStart w:id="40" w:name="_Toc243664927"/>
      <w:bookmarkEnd w:id="39"/>
      <w:r>
        <w:t>Rancangan ERD</w:t>
      </w:r>
      <w:bookmarkEnd w:id="40"/>
    </w:p>
    <w:p w14:paraId="0EC9E53C" w14:textId="77777777" w:rsidR="000F1798" w:rsidRPr="00E4278C" w:rsidRDefault="00000000">
      <w:pPr>
        <w:spacing w:before="0" w:after="120" w:line="360" w:lineRule="auto"/>
        <w:ind w:left="0" w:firstLine="720"/>
        <w:jc w:val="both"/>
        <w:rPr>
          <w:rFonts w:ascii="Times New Roman" w:eastAsia="Times New Roman" w:hAnsi="Times New Roman" w:cs="Times New Roman"/>
          <w:lang w:val="sv-SE"/>
        </w:rPr>
      </w:pPr>
      <w:r w:rsidRPr="00E4278C">
        <w:rPr>
          <w:rFonts w:ascii="Times New Roman" w:hAnsi="Times New Roman" w:cs="Times New Roman" w:eastAsia="Times New Roman"/>
          <w:sz w:val="24"/>
          <w:szCs w:val="24"/>
        </w:rPr>
        <w:t>Entity Relationship Diagram (ERD) digunakan untuk menggambarkan struktur data dan hubungan antarentitas pada RuangAman. Untuk menjaga keterbacaan, ERD dibagi menjadi lima diagram berdasarkan domain: akses pengguna, pelaporan dan penanganan kasus, artikel/FAQ, informasi publik dan kegiatan, serta konseling dan instansi bantuan. Setiap diagram hanya mengulang tabel users sebagai referensi jika foreign key dari domain tersebut mengarah ke akun pengguna; pengulangan itu tidak menambah jumlah tabel.</w:t>
      </w:r>
    </w:p>
    <w:p w14:paraId="33805ED0" w14:textId="77777777" w:rsidR="000F1798" w:rsidRPr="00E4278C" w:rsidRDefault="00000000">
      <w:pPr>
        <w:spacing w:before="0" w:after="120" w:line="360" w:lineRule="auto"/>
        <w:ind w:left="0" w:firstLine="720"/>
        <w:jc w:val="both"/>
        <w:rPr>
          <w:rFonts w:ascii="Times New Roman" w:eastAsia="Times New Roman" w:hAnsi="Times New Roman" w:cs="Times New Roman"/>
        </w:rPr>
      </w:pPr>
      <w:r w:rsidRPr="00E4278C">
        <w:rPr>
          <w:rFonts w:ascii="Times New Roman" w:hAnsi="Times New Roman" w:cs="Times New Roman" w:eastAsia="Times New Roman"/>
          <w:sz w:val="24"/>
          <w:szCs w:val="24"/>
        </w:rPr>
        <w:t>Setiap entitas memiliki primary key sebagai identitas unik, sedangkan foreign key menghubungkan data antartabel dan menjaga konsistensi referensi. Pada laporan_kasus, kategori_kekerasan disimpan sebagai nilai teks dari daftar pilihan tetap pada formulir dan lokasi_kejadian disimpan sebagai teks bebas; keduanya tidak memakai foreign key ke tabel master kategori atau wilayah. Atribut tingkat_urgensi dan mode_anonim tetap disimpan pada laporan_kasus. Pada log_penanganan, jenis_log membedakan catatan manual dari entri sistem. Semua relasi pada diagram digambar dengan garis lurus bersudut siku untuk memudahkan pelacakan relasi.</w:t>
      </w:r>
    </w:p>
    <w:p w14:paraId="5EC22628" w14:textId="77777777" w:rsidR="000F1798" w:rsidRDefault="00000000">
      <w:pPr>
        <w:spacing w:before="0" w:after="120" w:line="360" w:lineRule="auto"/>
        <w:ind w:left="0" w:firstLine="720"/>
        <w:jc w:val="both"/>
        <w:rPr>
          <w:rFonts w:ascii="Times New Roman" w:hAnsi="Times New Roman"/>
        </w:rPr>
      </w:pPr>
      <w:r w:rsidRPr="00E4278C">
        <w:rPr>
          <w:rFonts w:ascii="Times New Roman" w:hAnsi="Times New Roman" w:cs="Times New Roman" w:eastAsia="Times New Roman"/>
          <w:sz w:val="24"/>
          <w:szCs w:val="24"/>
        </w:rPr>
        <w:t xml:space="preserve">Berdasarkan Gambar 4.3.1 sampai dengan Gambar 4.3.5, rancangan basis data RuangAman terdiri atas 26 tabel unik yang dikelompokkan ke dalam enam area konseptual: User &amp; Access/Notifikasi, Pelaporan dan Penanganan Kasus, Konseling, Edukasi dan Kegiatan, Informasi </w:t>
      </w:r>
      <w:r w:rsidRPr="00E4278C">
        <w:rPr>
          <w:rFonts w:ascii="Times New Roman" w:hAnsi="Times New Roman" w:cs="Times New Roman" w:eastAsia="Times New Roman"/>
          <w:sz w:val="24"/>
          <w:szCs w:val="24"/>
        </w:rPr>
        <w:lastRenderedPageBreak/>
        <w:t>Publik, serta Bantuan/Pusat Bantuan. Diagram dipisah menurut domain agar atribut tetap terbaca. Tabel users yang muncul kembali pada diagram domain lain hanya merupakan referensi relasi foreign key dan tidak dihitung sebagai tabel tambahan. Tabel role_permissions menjadi penghubung many-to-many antara roles dan permissions. Tabel halaman_informasi dan glosarium_kbg berdiri sendiri dan tidak menjadi referensi modul pelaporan, layanan bantuan, atau artikel.</w:t>
      </w:r>
    </w:p>
    <w:p w14:paraId="313CCAE1" w14:textId="79DAC4A8" w:rsidR="00E4278C" w:rsidRDefault="00E4278C">
      <w:pPr>
        <w:keepNext/>
        <w:spacing w:before="120" w:after="60" w:line="240" w:lineRule="auto"/>
        <w:jc w:val="center"/>
        <w:rPr>
          <w:rFonts w:ascii="Times New Roman" w:eastAsia="Times New Roman" w:hAnsi="Times New Roman" w:cs="Times New Roman"/>
          <w:lang w:val="sv-SE"/>
        </w:rPr>
      </w:pPr>
      <w:r>
        <w:rPr>
          <w:noProof/>
        </w:rPr>
        <w:drawing>
          <wp:inline distT="0" distB="0" distL="0" distR="0" wp14:anchorId="4666197D" wp14:editId="7CE61BA5">
            <wp:extent cx="5486400" cy="5179593"/>
            <wp:effectExtent l="0" t="0" r="381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431_access.png"/>
                    <pic:cNvPicPr/>
                  </pic:nvPicPr>
                  <pic:blipFill rotWithShape="1">
                    <a:blip r:embed="rId21"/>
                    <a:srcRect t="10867" b="6108"/>
                    <a:stretch>
                      <a:fillRect/>
                    </a:stretch>
                  </pic:blipFill>
                  <pic:spPr bwMode="auto">
                    <a:xfrm>
                      <a:off x="0" y="0"/>
                      <a:ext cx="5486400" cy="5179593"/>
                    </a:xfrm>
                    <a:prstGeom prst="rect">
                      <a:avLst/>
                    </a:prstGeom>
                    <a:ln>
                      <a:noFill/>
                    </a:ln>
                    <a:extLst>
                      <a:ext uri="{53640926-AAD7-44D8-BBD7-CCE9431645EC}">
                        <a14:shadowObscured xmlns:a14="http://schemas.microsoft.com/office/drawing/2010/main"/>
                      </a:ext>
                    </a:extLst>
                  </pic:spPr>
                </pic:pic>
              </a:graphicData>
            </a:graphic>
          </wp:inline>
        </w:drawing>
      </w:r>
    </w:p>
    <w:p w14:paraId="6CF5F12B" w14:textId="77777777" w:rsidR="00E4278C" w:rsidRDefault="00E4278C" w:rsidP="00E4278C">
      <w:pPr>
        <w:spacing w:before="60" w:after="240" w:line="276" w:lineRule="auto"/>
        <w:jc w:val="center"/>
        <w:rPr>
          <w:rFonts w:ascii="Arial" w:eastAsia="Arial" w:hAnsi="Arial" w:cs="Arial"/>
        </w:rPr>
      </w:pPr>
      <w:r>
        <w:rPr>
          <w:rFonts w:ascii="Times New Roman" w:hAnsi="Times New Roman" w:cs="Times New Roman" w:eastAsia="Times New Roman"/>
          <w:sz w:val="20"/>
          <w:szCs w:val="20"/>
        </w:rPr>
        <w:t>Gambar 4.3.1 ERD RuangAman: Akses Pengguna, Profil, dan Notifikasi</w:t>
      </w:r>
    </w:p>
    <w:p w14:paraId="14E79E6C" w14:textId="3FE2E7EA" w:rsidR="002B4F92" w:rsidRDefault="00000000">
      <w:pPr>
        <w:keepNext/>
        <w:keepLines/>
        <w:pageBreakBefore/>
        <w:spacing w:before="120" w:after="60" w:line="240" w:lineRule="auto"/>
        <w:jc w:val="center"/>
      </w:pPr>
      <w:r>
        <w:rPr>
          <w:noProof/>
        </w:rPr>
        <w:lastRenderedPageBreak/>
        <w:drawing>
          <wp:inline distT="0" distB="0" distL="0" distR="0" wp14:anchorId="615A751C" wp14:editId="360D8638">
            <wp:extent cx="5466273" cy="65836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432_cases.png"/>
                    <pic:cNvPicPr/>
                  </pic:nvPicPr>
                  <pic:blipFill rotWithShape="1">
                    <a:blip r:embed="rId22"/>
                    <a:srcRect t="8413"/>
                    <a:stretch>
                      <a:fillRect/>
                    </a:stretch>
                  </pic:blipFill>
                  <pic:spPr bwMode="auto">
                    <a:xfrm>
                      <a:off x="0" y="0"/>
                      <a:ext cx="5466273" cy="6583680"/>
                    </a:xfrm>
                    <a:prstGeom prst="rect">
                      <a:avLst/>
                    </a:prstGeom>
                    <a:ln>
                      <a:noFill/>
                    </a:ln>
                    <a:extLst>
                      <a:ext uri="{53640926-AAD7-44D8-BBD7-CCE9431645EC}">
                        <a14:shadowObscured xmlns:a14="http://schemas.microsoft.com/office/drawing/2010/main"/>
                      </a:ext>
                    </a:extLst>
                  </pic:spPr>
                </pic:pic>
              </a:graphicData>
            </a:graphic>
          </wp:inline>
        </w:drawing>
      </w:r>
    </w:p>
    <w:p w14:paraId="14B54AF6" w14:textId="77777777" w:rsidR="002B4F92" w:rsidRDefault="00000000">
      <w:pPr>
        <w:spacing w:before="60" w:after="240" w:line="276" w:lineRule="auto"/>
        <w:jc w:val="center"/>
      </w:pPr>
      <w:r>
        <w:rPr>
          <w:rFonts w:ascii="Times New Roman" w:hAnsi="Times New Roman" w:cs="Times New Roman" w:eastAsia="Times New Roman"/>
          <w:sz w:val="20"/>
          <w:szCs w:val="20"/>
        </w:rPr>
        <w:t>Gambar 4.3.2 ERD RuangAman: Pelaporan dan Penanganan Kasus</w:t>
      </w:r>
    </w:p>
    <w:p w14:paraId="0A097BEA" w14:textId="2AB58C61" w:rsidR="002B4F92" w:rsidRDefault="00000000">
      <w:pPr>
        <w:keepNext/>
        <w:pageBreakBefore/>
        <w:spacing w:before="120" w:after="60" w:line="240" w:lineRule="auto"/>
        <w:jc w:val="center"/>
      </w:pPr>
      <w:r>
        <w:rPr>
          <w:noProof/>
        </w:rPr>
        <w:lastRenderedPageBreak/>
        <w:drawing>
          <wp:inline distT="0" distB="0" distL="0" distR="0" wp14:anchorId="7C25757B" wp14:editId="2ED489C1">
            <wp:extent cx="5486400" cy="491095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433_article_faq.png"/>
                    <pic:cNvPicPr/>
                  </pic:nvPicPr>
                  <pic:blipFill rotWithShape="1">
                    <a:blip r:embed="rId23"/>
                    <a:srcRect t="10489"/>
                    <a:stretch>
                      <a:fillRect/>
                    </a:stretch>
                  </pic:blipFill>
                  <pic:spPr bwMode="auto">
                    <a:xfrm>
                      <a:off x="0" y="0"/>
                      <a:ext cx="5486400" cy="4910958"/>
                    </a:xfrm>
                    <a:prstGeom prst="rect">
                      <a:avLst/>
                    </a:prstGeom>
                    <a:ln>
                      <a:noFill/>
                    </a:ln>
                    <a:extLst>
                      <a:ext uri="{53640926-AAD7-44D8-BBD7-CCE9431645EC}">
                        <a14:shadowObscured xmlns:a14="http://schemas.microsoft.com/office/drawing/2010/main"/>
                      </a:ext>
                    </a:extLst>
                  </pic:spPr>
                </pic:pic>
              </a:graphicData>
            </a:graphic>
          </wp:inline>
        </w:drawing>
      </w:r>
    </w:p>
    <w:p w14:paraId="28E36A7E" w14:textId="77777777" w:rsidR="002B4F92" w:rsidRDefault="00000000" w:rsidP="00E4278C">
      <w:pPr>
        <w:spacing w:before="60" w:after="240" w:line="276" w:lineRule="auto"/>
        <w:jc w:val="center"/>
      </w:pPr>
      <w:r>
        <w:rPr>
          <w:rFonts w:ascii="Times New Roman" w:hAnsi="Times New Roman" w:cs="Times New Roman" w:eastAsia="Times New Roman"/>
          <w:sz w:val="20"/>
          <w:szCs w:val="20"/>
        </w:rPr>
        <w:t>Gambar 4.3.3 ERD RuangAman: Artikel Edukasi, Kategori, Feedback, dan FAQ</w:t>
      </w:r>
    </w:p>
    <w:p w14:paraId="37793D3D" w14:textId="147BED60" w:rsidR="002B4F92" w:rsidRDefault="00000000">
      <w:pPr>
        <w:keepNext/>
        <w:pageBreakBefore/>
        <w:spacing w:before="120" w:after="60" w:line="240" w:lineRule="auto"/>
        <w:jc w:val="center"/>
      </w:pPr>
      <w:r>
        <w:rPr>
          <w:noProof/>
        </w:rPr>
        <w:lastRenderedPageBreak/>
        <w:drawing>
          <wp:inline distT="0" distB="0" distL="0" distR="0" wp14:anchorId="0C5E61B7" wp14:editId="12EFCC43">
            <wp:extent cx="5486400" cy="5491905"/>
            <wp:effectExtent l="0" t="0" r="0" b="63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434_public_events.png"/>
                    <pic:cNvPicPr/>
                  </pic:nvPicPr>
                  <pic:blipFill rotWithShape="1">
                    <a:blip r:embed="rId24"/>
                    <a:srcRect t="10760"/>
                    <a:stretch>
                      <a:fillRect/>
                    </a:stretch>
                  </pic:blipFill>
                  <pic:spPr bwMode="auto">
                    <a:xfrm>
                      <a:off x="0" y="0"/>
                      <a:ext cx="5486400" cy="5491905"/>
                    </a:xfrm>
                    <a:prstGeom prst="rect">
                      <a:avLst/>
                    </a:prstGeom>
                    <a:ln>
                      <a:noFill/>
                    </a:ln>
                    <a:extLst>
                      <a:ext uri="{53640926-AAD7-44D8-BBD7-CCE9431645EC}">
                        <a14:shadowObscured xmlns:a14="http://schemas.microsoft.com/office/drawing/2010/main"/>
                      </a:ext>
                    </a:extLst>
                  </pic:spPr>
                </pic:pic>
              </a:graphicData>
            </a:graphic>
          </wp:inline>
        </w:drawing>
      </w:r>
    </w:p>
    <w:p w14:paraId="412F225B" w14:textId="77777777" w:rsidR="002B4F92" w:rsidRDefault="00000000">
      <w:pPr>
        <w:spacing w:before="60" w:after="240" w:line="276" w:lineRule="auto"/>
        <w:jc w:val="center"/>
      </w:pPr>
      <w:r>
        <w:rPr>
          <w:rFonts w:ascii="Times New Roman" w:hAnsi="Times New Roman" w:cs="Times New Roman" w:eastAsia="Times New Roman"/>
          <w:sz w:val="20"/>
          <w:szCs w:val="20"/>
        </w:rPr>
        <w:t>Gambar 4.3.4 ERD RuangAman: Halaman Informasi, Glosarium, Pengumuman, dan Kegiatan</w:t>
      </w:r>
    </w:p>
    <w:p w14:paraId="4845C4B1" w14:textId="6BB8493A" w:rsidR="002B4F92" w:rsidRDefault="00000000">
      <w:pPr>
        <w:keepNext/>
        <w:pageBreakBefore/>
        <w:spacing w:before="120" w:after="60" w:line="240" w:lineRule="auto"/>
        <w:jc w:val="center"/>
      </w:pPr>
      <w:r>
        <w:rPr>
          <w:noProof/>
        </w:rPr>
        <w:lastRenderedPageBreak/>
        <w:drawing>
          <wp:inline distT="0" distB="0" distL="0" distR="0" wp14:anchorId="2FBCD8B0" wp14:editId="4B2F2C03">
            <wp:extent cx="4930397" cy="6583680"/>
            <wp:effectExtent l="0" t="0" r="4445" b="190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435_counseling_help.png"/>
                    <pic:cNvPicPr/>
                  </pic:nvPicPr>
                  <pic:blipFill rotWithShape="1">
                    <a:blip r:embed="rId25"/>
                    <a:srcRect t="8045"/>
                    <a:stretch>
                      <a:fillRect/>
                    </a:stretch>
                  </pic:blipFill>
                  <pic:spPr bwMode="auto">
                    <a:xfrm>
                      <a:off x="0" y="0"/>
                      <a:ext cx="4930397" cy="6583680"/>
                    </a:xfrm>
                    <a:prstGeom prst="rect">
                      <a:avLst/>
                    </a:prstGeom>
                    <a:ln>
                      <a:noFill/>
                    </a:ln>
                    <a:extLst>
                      <a:ext uri="{53640926-AAD7-44D8-BBD7-CCE9431645EC}">
                        <a14:shadowObscured xmlns:a14="http://schemas.microsoft.com/office/drawing/2010/main"/>
                      </a:ext>
                    </a:extLst>
                  </pic:spPr>
                </pic:pic>
              </a:graphicData>
            </a:graphic>
          </wp:inline>
        </w:drawing>
      </w:r>
    </w:p>
    <w:p w14:paraId="379786A7" w14:textId="77777777" w:rsidR="002B4F92" w:rsidRDefault="00000000">
      <w:pPr>
        <w:spacing w:before="60" w:after="240" w:line="276" w:lineRule="auto"/>
        <w:jc w:val="center"/>
      </w:pPr>
      <w:r>
        <w:rPr>
          <w:rFonts w:ascii="Times New Roman" w:hAnsi="Times New Roman" w:cs="Times New Roman" w:eastAsia="Times New Roman"/>
          <w:sz w:val="20"/>
          <w:szCs w:val="20"/>
        </w:rPr>
        <w:t>Gambar 4.3.5 ERD RuangAman: Konseling dan Instansi Bantuan</w:t>
      </w:r>
    </w:p>
    <w:p w14:paraId="4FE2DBCE" w14:textId="77777777" w:rsidR="000F1798" w:rsidRDefault="00000000">
      <w:pPr>
        <w:keepNext/>
        <w:spacing w:before="200" w:after="80" w:line="276" w:lineRule="auto"/>
        <w:jc w:val="center"/>
        <w:rPr>
          <w:rFonts w:ascii="Times New Roman" w:eastAsia="Times New Roman" w:hAnsi="Times New Roman" w:cs="Times New Roman"/>
          <w:sz w:val="20"/>
          <w:szCs w:val="20"/>
        </w:rPr>
      </w:pPr>
      <w:r>
        <w:rPr>
          <w:rFonts w:ascii="Times New Roman" w:hAnsi="Times New Roman" w:cs="Times New Roman" w:eastAsia="Times New Roman"/>
          <w:sz w:val="20"/>
          <w:szCs w:val="20"/>
        </w:rPr>
        <w:t>Tabel 4.3.1 Penjelasan Entitas pada ERD</w:t>
      </w:r>
    </w:p>
    <w:tbl>
      <w:tblPr>
        <w:tblStyle w:val="TableGrid"/>
        <w:tblW w:w="0" w:type="auto"/>
        <w:jc w:val="center"/>
        <w:tblLook w:val="04A0" w:firstRow="1" w:lastRow="0" w:firstColumn="1" w:lastColumn="0" w:noHBand="0" w:noVBand="1"/>
      </w:tblPr>
      <w:tblGrid>
        <w:gridCol w:w="2024"/>
        <w:gridCol w:w="5400"/>
        <w:gridCol w:w="2088"/>
      </w:tblGrid>
      <w:tr w:rsidR="002B4F92" w14:paraId="3F10DA33" w14:textId="77777777">
        <w:trPr>
          <w:cantSplit/>
          <w:tblHeader/>
          <w:jc w:val="center"/>
        </w:trPr>
        <w:tc>
          <w:tcPr>
            <w:tcW w:w="1944" w:type="dxa"/>
            <w:shd w:val="clear" w:color="auto" w:fill="2F4B7C"/>
            <w:vAlign w:val="center"/>
          </w:tcPr>
          <w:p w14:paraId="4D174DAB"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b/>
                <w:color w:val="FFFFFF"/>
                <w:sz w:val="21"/>
                <w:szCs w:val="21"/>
              </w:rPr>
              <w:t>Entitas/Tabel</w:t>
            </w:r>
          </w:p>
        </w:tc>
        <w:tc>
          <w:tcPr>
            <w:tcW w:w="5400" w:type="dxa"/>
            <w:shd w:val="clear" w:color="auto" w:fill="2F4B7C"/>
            <w:vAlign w:val="center"/>
          </w:tcPr>
          <w:p w14:paraId="120B7F2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b/>
                <w:color w:val="FFFFFF"/>
                <w:sz w:val="21"/>
                <w:szCs w:val="21"/>
              </w:rPr>
              <w:t>Fungsi dan atribut utama</w:t>
            </w:r>
          </w:p>
        </w:tc>
        <w:tc>
          <w:tcPr>
            <w:tcW w:w="2088" w:type="dxa"/>
            <w:shd w:val="clear" w:color="auto" w:fill="2F4B7C"/>
            <w:vAlign w:val="center"/>
          </w:tcPr>
          <w:p w14:paraId="5E1AA3F5"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b/>
                <w:color w:val="FFFFFF"/>
                <w:sz w:val="21"/>
                <w:szCs w:val="21"/>
              </w:rPr>
              <w:t>Pemilik modul</w:t>
            </w:r>
          </w:p>
        </w:tc>
      </w:tr>
      <w:tr w:rsidR="002B4F92" w14:paraId="5C5D7B72" w14:textId="77777777">
        <w:trPr>
          <w:cantSplit/>
          <w:jc w:val="center"/>
        </w:trPr>
        <w:tc>
          <w:tcPr>
            <w:tcW w:w="1944" w:type="dxa"/>
            <w:vAlign w:val="center"/>
          </w:tcPr>
          <w:p w14:paraId="048FBB7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users</w:t>
            </w:r>
          </w:p>
        </w:tc>
        <w:tc>
          <w:tcPr>
            <w:tcW w:w="5400" w:type="dxa"/>
            <w:vAlign w:val="center"/>
          </w:tcPr>
          <w:p w14:paraId="191744A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ID pengguna (PK), role_id (FK), nama_tampilan, email unik, password_hash, status, created_at, updated_at.</w:t>
            </w:r>
          </w:p>
        </w:tc>
        <w:tc>
          <w:tcPr>
            <w:tcW w:w="2088" w:type="dxa"/>
            <w:vAlign w:val="center"/>
          </w:tcPr>
          <w:p w14:paraId="2CB2A480"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Fondasi bersama</w:t>
            </w:r>
          </w:p>
        </w:tc>
      </w:tr>
      <w:tr w:rsidR="002B4F92" w14:paraId="33369FBD" w14:textId="77777777">
        <w:trPr>
          <w:cantSplit/>
          <w:jc w:val="center"/>
        </w:trPr>
        <w:tc>
          <w:tcPr>
            <w:tcW w:w="1944" w:type="dxa"/>
            <w:vAlign w:val="center"/>
          </w:tcPr>
          <w:p w14:paraId="0955A00E"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roles</w:t>
            </w:r>
          </w:p>
        </w:tc>
        <w:tc>
          <w:tcPr>
            <w:tcW w:w="5400" w:type="dxa"/>
            <w:vAlign w:val="center"/>
          </w:tcPr>
          <w:p w14:paraId="34E9F22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role_id (PK), nama_role, deskripsi, created_at.</w:t>
            </w:r>
          </w:p>
        </w:tc>
        <w:tc>
          <w:tcPr>
            <w:tcW w:w="2088" w:type="dxa"/>
            <w:vAlign w:val="center"/>
          </w:tcPr>
          <w:p w14:paraId="0DFCB84A"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Fondasi bersama</w:t>
            </w:r>
          </w:p>
        </w:tc>
      </w:tr>
      <w:tr w:rsidR="002B4F92" w14:paraId="1CC46DE5" w14:textId="77777777">
        <w:trPr>
          <w:cantSplit/>
          <w:jc w:val="center"/>
        </w:trPr>
        <w:tc>
          <w:tcPr>
            <w:tcW w:w="1944" w:type="dxa"/>
            <w:vAlign w:val="center"/>
          </w:tcPr>
          <w:p w14:paraId="519AD99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lastRenderedPageBreak/>
              <w:t>permissions</w:t>
            </w:r>
          </w:p>
        </w:tc>
        <w:tc>
          <w:tcPr>
            <w:tcW w:w="5400" w:type="dxa"/>
            <w:vAlign w:val="center"/>
          </w:tcPr>
          <w:p w14:paraId="3C9B78E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permission_id (PK), nama_permission, deskripsi.</w:t>
            </w:r>
          </w:p>
        </w:tc>
        <w:tc>
          <w:tcPr>
            <w:tcW w:w="2088" w:type="dxa"/>
            <w:vAlign w:val="center"/>
          </w:tcPr>
          <w:p w14:paraId="337B504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Fondasi bersama</w:t>
            </w:r>
          </w:p>
        </w:tc>
      </w:tr>
      <w:tr w:rsidR="002B4F92" w14:paraId="7DAD155B" w14:textId="77777777">
        <w:trPr>
          <w:cantSplit/>
          <w:jc w:val="center"/>
        </w:trPr>
        <w:tc>
          <w:tcPr>
            <w:tcW w:w="1944" w:type="dxa"/>
            <w:vAlign w:val="center"/>
          </w:tcPr>
          <w:p w14:paraId="36B8AE74"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role_permissions</w:t>
            </w:r>
          </w:p>
        </w:tc>
        <w:tc>
          <w:tcPr>
            <w:tcW w:w="5400" w:type="dxa"/>
            <w:vAlign w:val="center"/>
          </w:tcPr>
          <w:p w14:paraId="66095DD2"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role_id dan permission_id sebagai PK gabungan sekaligus FK ke roles dan permissions.</w:t>
            </w:r>
          </w:p>
        </w:tc>
        <w:tc>
          <w:tcPr>
            <w:tcW w:w="2088" w:type="dxa"/>
            <w:vAlign w:val="center"/>
          </w:tcPr>
          <w:p w14:paraId="10613EA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Fondasi bersama</w:t>
            </w:r>
          </w:p>
        </w:tc>
      </w:tr>
      <w:tr w:rsidR="002B4F92" w14:paraId="243D79F9" w14:textId="77777777">
        <w:trPr>
          <w:cantSplit/>
          <w:jc w:val="center"/>
        </w:trPr>
        <w:tc>
          <w:tcPr>
            <w:tcW w:w="1944" w:type="dxa"/>
            <w:vAlign w:val="center"/>
          </w:tcPr>
          <w:p w14:paraId="741946F5"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halaman_informasi</w:t>
            </w:r>
          </w:p>
        </w:tc>
        <w:tc>
          <w:tcPr>
            <w:tcW w:w="5400" w:type="dxa"/>
            <w:vAlign w:val="center"/>
          </w:tcPr>
          <w:p w14:paraId="08C40B6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halaman_id (PK), judul, slug unik, isi, status_publikasi, created_at, updated_at.</w:t>
            </w:r>
          </w:p>
        </w:tc>
        <w:tc>
          <w:tcPr>
            <w:tcW w:w="2088" w:type="dxa"/>
            <w:vAlign w:val="center"/>
          </w:tcPr>
          <w:p w14:paraId="63F7607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PBI-01 Ghalib</w:t>
            </w:r>
          </w:p>
        </w:tc>
      </w:tr>
      <w:tr w:rsidR="002B4F92" w14:paraId="5A42C831" w14:textId="77777777">
        <w:trPr>
          <w:cantSplit/>
          <w:jc w:val="center"/>
        </w:trPr>
        <w:tc>
          <w:tcPr>
            <w:tcW w:w="1944" w:type="dxa"/>
            <w:vAlign w:val="center"/>
          </w:tcPr>
          <w:p w14:paraId="657D01C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glosarium_kbg</w:t>
            </w:r>
          </w:p>
        </w:tc>
        <w:tc>
          <w:tcPr>
            <w:tcW w:w="5400" w:type="dxa"/>
            <w:vAlign w:val="center"/>
          </w:tcPr>
          <w:p w14:paraId="07B9EB3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glosarium_id (PK), istilah, definisi, kategori opsional, status_publikasi, created_at, updated_at; tidak memiliki FK ke artikel.</w:t>
            </w:r>
          </w:p>
        </w:tc>
        <w:tc>
          <w:tcPr>
            <w:tcW w:w="2088" w:type="dxa"/>
            <w:vAlign w:val="center"/>
          </w:tcPr>
          <w:p w14:paraId="028242A1"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PBI-02 Ghalib</w:t>
            </w:r>
          </w:p>
        </w:tc>
      </w:tr>
      <w:tr w:rsidR="002B4F92" w14:paraId="542D0B5F" w14:textId="77777777">
        <w:trPr>
          <w:cantSplit/>
          <w:jc w:val="center"/>
        </w:trPr>
        <w:tc>
          <w:tcPr>
            <w:tcW w:w="1944" w:type="dxa"/>
            <w:vAlign w:val="center"/>
          </w:tcPr>
          <w:p w14:paraId="4F06F85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pengumuman</w:t>
            </w:r>
          </w:p>
        </w:tc>
        <w:tc>
          <w:tcPr>
            <w:tcW w:w="5400" w:type="dxa"/>
            <w:vAlign w:val="center"/>
          </w:tcPr>
          <w:p w14:paraId="5972DC3A"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pengumuman_id (PK), dibuat_oleh (FK ke users), judul, isi, mulai_tayang, akhir_tayang opsional, status, created_at, updated_at; tidak memicu notifikasi otomatis.</w:t>
            </w:r>
          </w:p>
        </w:tc>
        <w:tc>
          <w:tcPr>
            <w:tcW w:w="2088" w:type="dxa"/>
            <w:vAlign w:val="center"/>
          </w:tcPr>
          <w:p w14:paraId="2677921C"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PBI-03 Ghalib</w:t>
            </w:r>
          </w:p>
        </w:tc>
      </w:tr>
      <w:tr w:rsidR="002B4F92" w14:paraId="59A705C0" w14:textId="77777777">
        <w:trPr>
          <w:cantSplit/>
          <w:jc w:val="center"/>
        </w:trPr>
        <w:tc>
          <w:tcPr>
            <w:tcW w:w="1944" w:type="dxa"/>
            <w:vAlign w:val="center"/>
          </w:tcPr>
          <w:p w14:paraId="5F1A1520"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status_kasus</w:t>
            </w:r>
          </w:p>
        </w:tc>
        <w:tc>
          <w:tcPr>
            <w:tcW w:w="5400" w:type="dxa"/>
            <w:vAlign w:val="center"/>
          </w:tcPr>
          <w:p w14:paraId="06A94FC2"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status_id (PK), nama_status, deskripsi.</w:t>
            </w:r>
          </w:p>
        </w:tc>
        <w:tc>
          <w:tcPr>
            <w:tcW w:w="2088" w:type="dxa"/>
            <w:vAlign w:val="center"/>
          </w:tcPr>
          <w:p w14:paraId="286584DE"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PBI-04 Glen</w:t>
            </w:r>
          </w:p>
        </w:tc>
      </w:tr>
      <w:tr w:rsidR="002B4F92" w14:paraId="697E8CE3" w14:textId="77777777">
        <w:trPr>
          <w:cantSplit/>
          <w:jc w:val="center"/>
        </w:trPr>
        <w:tc>
          <w:tcPr>
            <w:tcW w:w="1944" w:type="dxa"/>
            <w:vAlign w:val="center"/>
          </w:tcPr>
          <w:p w14:paraId="77946D10"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penanganan_kasus</w:t>
            </w:r>
          </w:p>
        </w:tc>
        <w:tc>
          <w:tcPr>
            <w:tcW w:w="5400" w:type="dxa"/>
            <w:vAlign w:val="center"/>
          </w:tcPr>
          <w:p w14:paraId="1429089C"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penanganan_id (PK), laporan_id unik (FK), petugas_id (FK ke users), tanggal_mulai, tanggal_selesai opsional, catatan, created_at.</w:t>
            </w:r>
          </w:p>
        </w:tc>
        <w:tc>
          <w:tcPr>
            <w:tcW w:w="2088" w:type="dxa"/>
            <w:vAlign w:val="center"/>
          </w:tcPr>
          <w:p w14:paraId="053BFDA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PBI-04 Glen</w:t>
            </w:r>
          </w:p>
        </w:tc>
      </w:tr>
      <w:tr w:rsidR="002B4F92" w14:paraId="72E1864F" w14:textId="77777777">
        <w:trPr>
          <w:cantSplit/>
          <w:jc w:val="center"/>
        </w:trPr>
        <w:tc>
          <w:tcPr>
            <w:tcW w:w="1944" w:type="dxa"/>
            <w:vAlign w:val="center"/>
          </w:tcPr>
          <w:p w14:paraId="36EFDA8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kegiatan_edukasi</w:t>
            </w:r>
          </w:p>
        </w:tc>
        <w:tc>
          <w:tcPr>
            <w:tcW w:w="5400" w:type="dxa"/>
            <w:vAlign w:val="center"/>
          </w:tcPr>
          <w:p w14:paraId="2A9F1C6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kegiatan_id (PK), judul, deskripsi, narasumber, tanggal_mulai, waktu_mulai, tanggal_selesai, waktu_selesai, metode, lokasi/tautan_online opsional, kuota, status, created_at, updated_at.</w:t>
            </w:r>
          </w:p>
        </w:tc>
        <w:tc>
          <w:tcPr>
            <w:tcW w:w="2088" w:type="dxa"/>
            <w:vAlign w:val="center"/>
          </w:tcPr>
          <w:p w14:paraId="3511471A"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PBI-05 Glen</w:t>
            </w:r>
          </w:p>
        </w:tc>
      </w:tr>
      <w:tr w:rsidR="002B4F92" w14:paraId="7DB366A0" w14:textId="77777777">
        <w:trPr>
          <w:cantSplit/>
          <w:jc w:val="center"/>
        </w:trPr>
        <w:tc>
          <w:tcPr>
            <w:tcW w:w="1944" w:type="dxa"/>
            <w:vAlign w:val="center"/>
          </w:tcPr>
          <w:p w14:paraId="50EA8B0C"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pendaftaran_kegiatan</w:t>
            </w:r>
          </w:p>
        </w:tc>
        <w:tc>
          <w:tcPr>
            <w:tcW w:w="5400" w:type="dxa"/>
            <w:vAlign w:val="center"/>
          </w:tcPr>
          <w:p w14:paraId="50E5190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pendaftaran_id (PK), kegiatan_id (FK), user_id (FK), status_pendaftaran, created_at, updated_at.</w:t>
            </w:r>
          </w:p>
        </w:tc>
        <w:tc>
          <w:tcPr>
            <w:tcW w:w="2088" w:type="dxa"/>
            <w:vAlign w:val="center"/>
          </w:tcPr>
          <w:p w14:paraId="7FFF3C25"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PBI-05 Glen</w:t>
            </w:r>
          </w:p>
        </w:tc>
      </w:tr>
      <w:tr w:rsidR="002B4F92" w14:paraId="465D3B4C" w14:textId="77777777">
        <w:trPr>
          <w:cantSplit/>
          <w:jc w:val="center"/>
        </w:trPr>
        <w:tc>
          <w:tcPr>
            <w:tcW w:w="1944" w:type="dxa"/>
            <w:vAlign w:val="center"/>
          </w:tcPr>
          <w:p w14:paraId="66750CD2"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log_penanganan</w:t>
            </w:r>
          </w:p>
        </w:tc>
        <w:tc>
          <w:tcPr>
            <w:tcW w:w="5400" w:type="dxa"/>
            <w:vAlign w:val="center"/>
          </w:tcPr>
          <w:p w14:paraId="3379C881"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log_id (PK), penanganan_id (FK), user_id (FK), jenis_log, aktivitas, waktu.</w:t>
            </w:r>
          </w:p>
        </w:tc>
        <w:tc>
          <w:tcPr>
            <w:tcW w:w="2088" w:type="dxa"/>
            <w:vAlign w:val="center"/>
          </w:tcPr>
          <w:p w14:paraId="620DCC23"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PBI-06 Glen</w:t>
            </w:r>
          </w:p>
        </w:tc>
      </w:tr>
      <w:tr w:rsidR="002B4F92" w14:paraId="0FDD26D8" w14:textId="77777777">
        <w:trPr>
          <w:cantSplit/>
          <w:jc w:val="center"/>
        </w:trPr>
        <w:tc>
          <w:tcPr>
            <w:tcW w:w="1944" w:type="dxa"/>
            <w:vAlign w:val="center"/>
          </w:tcPr>
          <w:p w14:paraId="01B8B19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instansi_bantuan</w:t>
            </w:r>
          </w:p>
        </w:tc>
        <w:tc>
          <w:tcPr>
            <w:tcW w:w="5400" w:type="dxa"/>
            <w:vAlign w:val="center"/>
          </w:tcPr>
          <w:p w14:paraId="2582E087"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instansi_id (PK), nama_instansi, alamat, deskripsi, website opsional, status, created_at, updated_at.</w:t>
            </w:r>
          </w:p>
        </w:tc>
        <w:tc>
          <w:tcPr>
            <w:tcW w:w="2088" w:type="dxa"/>
            <w:vAlign w:val="center"/>
          </w:tcPr>
          <w:p w14:paraId="28EC64A0"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PBI-07 Haqi</w:t>
            </w:r>
          </w:p>
        </w:tc>
      </w:tr>
      <w:tr w:rsidR="002B4F92" w14:paraId="4DE9B1D1" w14:textId="77777777">
        <w:trPr>
          <w:cantSplit/>
          <w:jc w:val="center"/>
        </w:trPr>
        <w:tc>
          <w:tcPr>
            <w:tcW w:w="1944" w:type="dxa"/>
            <w:vAlign w:val="center"/>
          </w:tcPr>
          <w:p w14:paraId="3227E258"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layanan_bantuan</w:t>
            </w:r>
          </w:p>
        </w:tc>
        <w:tc>
          <w:tcPr>
            <w:tcW w:w="5400" w:type="dxa"/>
            <w:vAlign w:val="center"/>
          </w:tcPr>
          <w:p w14:paraId="3F231473"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layanan_id (PK), instansi_id (FK), nama_layanan, deskripsi.</w:t>
            </w:r>
          </w:p>
        </w:tc>
        <w:tc>
          <w:tcPr>
            <w:tcW w:w="2088" w:type="dxa"/>
            <w:vAlign w:val="center"/>
          </w:tcPr>
          <w:p w14:paraId="3FD44862"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PBI-08 Haqi</w:t>
            </w:r>
          </w:p>
        </w:tc>
      </w:tr>
      <w:tr w:rsidR="002B4F92" w14:paraId="6246D7CC" w14:textId="77777777">
        <w:trPr>
          <w:cantSplit/>
          <w:jc w:val="center"/>
        </w:trPr>
        <w:tc>
          <w:tcPr>
            <w:tcW w:w="1944" w:type="dxa"/>
            <w:vAlign w:val="center"/>
          </w:tcPr>
          <w:p w14:paraId="19576D14"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kontak_bantuan</w:t>
            </w:r>
          </w:p>
        </w:tc>
        <w:tc>
          <w:tcPr>
            <w:tcW w:w="5400" w:type="dxa"/>
            <w:vAlign w:val="center"/>
          </w:tcPr>
          <w:p w14:paraId="4A005D0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kontak_id (PK), instansi_id (FK), jenis_kontak, nilai_kontak, keterangan.</w:t>
            </w:r>
          </w:p>
        </w:tc>
        <w:tc>
          <w:tcPr>
            <w:tcW w:w="2088" w:type="dxa"/>
            <w:vAlign w:val="center"/>
          </w:tcPr>
          <w:p w14:paraId="0AFE8BD3"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PBI-08 Haqi</w:t>
            </w:r>
          </w:p>
        </w:tc>
      </w:tr>
      <w:tr w:rsidR="002B4F92" w14:paraId="74D4317A" w14:textId="77777777">
        <w:trPr>
          <w:cantSplit/>
          <w:jc w:val="center"/>
        </w:trPr>
        <w:tc>
          <w:tcPr>
            <w:tcW w:w="1944" w:type="dxa"/>
            <w:vAlign w:val="center"/>
          </w:tcPr>
          <w:p w14:paraId="52D1852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faq</w:t>
            </w:r>
          </w:p>
        </w:tc>
        <w:tc>
          <w:tcPr>
            <w:tcW w:w="5400" w:type="dxa"/>
            <w:vAlign w:val="center"/>
          </w:tcPr>
          <w:p w14:paraId="4AEDED0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faq_id (PK), pertanyaan, jawaban, status_publikasi, urutan, updated_at.</w:t>
            </w:r>
          </w:p>
        </w:tc>
        <w:tc>
          <w:tcPr>
            <w:tcW w:w="2088" w:type="dxa"/>
            <w:vAlign w:val="center"/>
          </w:tcPr>
          <w:p w14:paraId="24ABFB4B"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PBI-09 Haqi</w:t>
            </w:r>
          </w:p>
        </w:tc>
      </w:tr>
      <w:tr w:rsidR="002B4F92" w14:paraId="17137014" w14:textId="77777777">
        <w:trPr>
          <w:cantSplit/>
          <w:jc w:val="center"/>
        </w:trPr>
        <w:tc>
          <w:tcPr>
            <w:tcW w:w="1944" w:type="dxa"/>
            <w:vAlign w:val="center"/>
          </w:tcPr>
          <w:p w14:paraId="0B7B0F3B"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artikel</w:t>
            </w:r>
          </w:p>
        </w:tc>
        <w:tc>
          <w:tcPr>
            <w:tcW w:w="5400" w:type="dxa"/>
            <w:vAlign w:val="center"/>
          </w:tcPr>
          <w:p w14:paraId="0B04124B"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artikel_id (PK), kategori_id (FK), penulis_id (FK ke users), judul, isi, status_publikasi, created_at, updated_at.</w:t>
            </w:r>
          </w:p>
        </w:tc>
        <w:tc>
          <w:tcPr>
            <w:tcW w:w="2088" w:type="dxa"/>
            <w:vAlign w:val="center"/>
          </w:tcPr>
          <w:p w14:paraId="363E8224"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PBI-10 Niky</w:t>
            </w:r>
          </w:p>
        </w:tc>
      </w:tr>
      <w:tr w:rsidR="002B4F92" w14:paraId="599D4E03" w14:textId="77777777">
        <w:trPr>
          <w:cantSplit/>
          <w:jc w:val="center"/>
        </w:trPr>
        <w:tc>
          <w:tcPr>
            <w:tcW w:w="1944" w:type="dxa"/>
            <w:vAlign w:val="center"/>
          </w:tcPr>
          <w:p w14:paraId="5FBF704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kategori_artikel</w:t>
            </w:r>
          </w:p>
        </w:tc>
        <w:tc>
          <w:tcPr>
            <w:tcW w:w="5400" w:type="dxa"/>
            <w:vAlign w:val="center"/>
          </w:tcPr>
          <w:p w14:paraId="4E442D49"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kategori_id (PK), nama_kategori, deskripsi, created_at.</w:t>
            </w:r>
          </w:p>
        </w:tc>
        <w:tc>
          <w:tcPr>
            <w:tcW w:w="2088" w:type="dxa"/>
            <w:vAlign w:val="center"/>
          </w:tcPr>
          <w:p w14:paraId="288A3844"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PBI-11 Niky</w:t>
            </w:r>
          </w:p>
        </w:tc>
      </w:tr>
      <w:tr w:rsidR="002B4F92" w14:paraId="23314314" w14:textId="77777777">
        <w:trPr>
          <w:cantSplit/>
          <w:jc w:val="center"/>
        </w:trPr>
        <w:tc>
          <w:tcPr>
            <w:tcW w:w="1944" w:type="dxa"/>
            <w:vAlign w:val="center"/>
          </w:tcPr>
          <w:p w14:paraId="02C6A39B"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feedback_artikel</w:t>
            </w:r>
          </w:p>
        </w:tc>
        <w:tc>
          <w:tcPr>
            <w:tcW w:w="5400" w:type="dxa"/>
            <w:vAlign w:val="center"/>
          </w:tcPr>
          <w:p w14:paraId="197F34F9"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feedback_id (PK), artikel_id (FK), user_id (FK), isi_feedback, status_moderasi, created_at, updated_at.</w:t>
            </w:r>
          </w:p>
        </w:tc>
        <w:tc>
          <w:tcPr>
            <w:tcW w:w="2088" w:type="dxa"/>
            <w:vAlign w:val="center"/>
          </w:tcPr>
          <w:p w14:paraId="401FE8C2"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PBI-12 Niky</w:t>
            </w:r>
          </w:p>
        </w:tc>
      </w:tr>
      <w:tr w:rsidR="002B4F92" w14:paraId="0BF25786" w14:textId="77777777">
        <w:trPr>
          <w:cantSplit/>
          <w:jc w:val="center"/>
        </w:trPr>
        <w:tc>
          <w:tcPr>
            <w:tcW w:w="1944" w:type="dxa"/>
            <w:vAlign w:val="center"/>
          </w:tcPr>
          <w:p w14:paraId="33E71F9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konselor</w:t>
            </w:r>
          </w:p>
        </w:tc>
        <w:tc>
          <w:tcPr>
            <w:tcW w:w="5400" w:type="dxa"/>
            <w:vAlign w:val="center"/>
          </w:tcPr>
          <w:p w14:paraId="44B4E9E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konselor_id (PK), user_id unik (FK), nama, spesialisasi, bio, status, created_at, updated_at.</w:t>
            </w:r>
          </w:p>
        </w:tc>
        <w:tc>
          <w:tcPr>
            <w:tcW w:w="2088" w:type="dxa"/>
            <w:vAlign w:val="center"/>
          </w:tcPr>
          <w:p w14:paraId="6B7F4120"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PBI-13 Altaf</w:t>
            </w:r>
          </w:p>
        </w:tc>
      </w:tr>
      <w:tr w:rsidR="002B4F92" w14:paraId="52CC9947" w14:textId="77777777">
        <w:trPr>
          <w:cantSplit/>
          <w:jc w:val="center"/>
        </w:trPr>
        <w:tc>
          <w:tcPr>
            <w:tcW w:w="1944" w:type="dxa"/>
            <w:vAlign w:val="center"/>
          </w:tcPr>
          <w:p w14:paraId="6B145C8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jadwal_konseling</w:t>
            </w:r>
          </w:p>
        </w:tc>
        <w:tc>
          <w:tcPr>
            <w:tcW w:w="5400" w:type="dxa"/>
            <w:vAlign w:val="center"/>
          </w:tcPr>
          <w:p w14:paraId="072FD29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jadwal_id (PK), konselor_id (FK), user_id pemesan (FK), tanggal, waktu_mulai, waktu_selesai, metode, lokasi/tautan opsional, status, created_at, updated_at.</w:t>
            </w:r>
          </w:p>
        </w:tc>
        <w:tc>
          <w:tcPr>
            <w:tcW w:w="2088" w:type="dxa"/>
            <w:vAlign w:val="center"/>
          </w:tcPr>
          <w:p w14:paraId="50AE890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PBI-14 Altaf</w:t>
            </w:r>
          </w:p>
        </w:tc>
      </w:tr>
      <w:tr w:rsidR="002B4F92" w14:paraId="2C9EBC45" w14:textId="77777777">
        <w:trPr>
          <w:cantSplit/>
          <w:jc w:val="center"/>
        </w:trPr>
        <w:tc>
          <w:tcPr>
            <w:tcW w:w="1944" w:type="dxa"/>
            <w:vAlign w:val="center"/>
          </w:tcPr>
          <w:p w14:paraId="0E2125AB"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sesi_konseling</w:t>
            </w:r>
          </w:p>
        </w:tc>
        <w:tc>
          <w:tcPr>
            <w:tcW w:w="5400" w:type="dxa"/>
            <w:vAlign w:val="center"/>
          </w:tcPr>
          <w:p w14:paraId="28AEC1AD"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sesi_id (PK), jadwal_id unik (FK), catatan, hasil, created_at, updated_at.</w:t>
            </w:r>
          </w:p>
        </w:tc>
        <w:tc>
          <w:tcPr>
            <w:tcW w:w="2088" w:type="dxa"/>
            <w:vAlign w:val="center"/>
          </w:tcPr>
          <w:p w14:paraId="5348D84C"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PBI-15 Altaf</w:t>
            </w:r>
          </w:p>
        </w:tc>
      </w:tr>
      <w:tr w:rsidR="002B4F92" w14:paraId="73F44529" w14:textId="77777777">
        <w:trPr>
          <w:cantSplit/>
          <w:jc w:val="center"/>
        </w:trPr>
        <w:tc>
          <w:tcPr>
            <w:tcW w:w="1944" w:type="dxa"/>
            <w:vAlign w:val="center"/>
          </w:tcPr>
          <w:p w14:paraId="60A962AE"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laporan_kasus</w:t>
            </w:r>
          </w:p>
        </w:tc>
        <w:tc>
          <w:tcPr>
            <w:tcW w:w="5400" w:type="dxa"/>
            <w:vAlign w:val="center"/>
          </w:tcPr>
          <w:p w14:paraId="5D3B8F37"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laporan_id (PK), user_id (FK), status_id (FK), kode_laporan unik, kategori_kekerasan (teks pilihan tetap), lokasi_kejadian (teks bebas), kronologi, waktu_kejadian, tingkat_urgensi, mode_anonim, created_at, updated_at.</w:t>
            </w:r>
          </w:p>
        </w:tc>
        <w:tc>
          <w:tcPr>
            <w:tcW w:w="2088" w:type="dxa"/>
            <w:vAlign w:val="center"/>
          </w:tcPr>
          <w:p w14:paraId="50F2214C"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PBI-16 Fauzi</w:t>
            </w:r>
          </w:p>
        </w:tc>
      </w:tr>
      <w:tr w:rsidR="002B4F92" w14:paraId="003DE31E" w14:textId="77777777">
        <w:trPr>
          <w:cantSplit/>
          <w:jc w:val="center"/>
        </w:trPr>
        <w:tc>
          <w:tcPr>
            <w:tcW w:w="1944" w:type="dxa"/>
            <w:vAlign w:val="center"/>
          </w:tcPr>
          <w:p w14:paraId="7D0E2CF4"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lastRenderedPageBreak/>
              <w:t>lampiran_laporan</w:t>
            </w:r>
          </w:p>
        </w:tc>
        <w:tc>
          <w:tcPr>
            <w:tcW w:w="5400" w:type="dxa"/>
            <w:vAlign w:val="center"/>
          </w:tcPr>
          <w:p w14:paraId="23DF7E9C"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lampiran_id (PK), laporan_id (FK), nama_file, path_privat, tipe_file, ukuran_file, created_at.</w:t>
            </w:r>
          </w:p>
        </w:tc>
        <w:tc>
          <w:tcPr>
            <w:tcW w:w="2088" w:type="dxa"/>
            <w:vAlign w:val="center"/>
          </w:tcPr>
          <w:p w14:paraId="5008E4C9"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PBI-16 Fauzi</w:t>
            </w:r>
          </w:p>
        </w:tc>
      </w:tr>
      <w:tr w:rsidR="002B4F92" w14:paraId="0C76D612" w14:textId="77777777">
        <w:trPr>
          <w:cantSplit/>
          <w:jc w:val="center"/>
        </w:trPr>
        <w:tc>
          <w:tcPr>
            <w:tcW w:w="1944" w:type="dxa"/>
            <w:vAlign w:val="center"/>
          </w:tcPr>
          <w:p w14:paraId="613E9F2F"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profil_pelapor</w:t>
            </w:r>
          </w:p>
        </w:tc>
        <w:tc>
          <w:tcPr>
            <w:tcW w:w="5400" w:type="dxa"/>
            <w:vAlign w:val="center"/>
          </w:tcPr>
          <w:p w14:paraId="3A6DAB23"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profil_id (PK), user_id unik (FK), alias, kontak_opsional, preferensi_anonim, created_at, updated_at.</w:t>
            </w:r>
          </w:p>
        </w:tc>
        <w:tc>
          <w:tcPr>
            <w:tcW w:w="2088" w:type="dxa"/>
            <w:vAlign w:val="center"/>
          </w:tcPr>
          <w:p w14:paraId="1C4B3682"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PBI-17 Fauzi</w:t>
            </w:r>
          </w:p>
        </w:tc>
      </w:tr>
      <w:tr w:rsidR="002B4F92" w14:paraId="26B702DA" w14:textId="77777777">
        <w:trPr>
          <w:cantSplit/>
          <w:jc w:val="center"/>
        </w:trPr>
        <w:tc>
          <w:tcPr>
            <w:tcW w:w="1944" w:type="dxa"/>
            <w:vAlign w:val="center"/>
          </w:tcPr>
          <w:p w14:paraId="45FF36E6"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notifikasi</w:t>
            </w:r>
          </w:p>
        </w:tc>
        <w:tc>
          <w:tcPr>
            <w:tcW w:w="5400" w:type="dxa"/>
            <w:vAlign w:val="center"/>
          </w:tcPr>
          <w:p w14:paraId="6AE9DE88"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notifikasi_id (PK), user_id (FK), judul, pesan, tipe, read_at opsional, created_at; tidak menyimpan konten pengumuman.</w:t>
            </w:r>
          </w:p>
        </w:tc>
        <w:tc>
          <w:tcPr>
            <w:tcW w:w="2088" w:type="dxa"/>
            <w:vAlign w:val="center"/>
          </w:tcPr>
          <w:p w14:paraId="290B0477" w14:textId="77777777" w:rsidR="002B4F92" w:rsidRPr="00E4278C" w:rsidRDefault="00000000">
            <w:pPr>
              <w:spacing w:before="20" w:after="20" w:line="259" w:lineRule="auto"/>
              <w:rPr>
                <w:rFonts w:ascii="Times New Roman" w:hAnsi="Times New Roman" w:cs="Times New Roman"/>
                <w:sz w:val="21"/>
                <w:szCs w:val="21"/>
              </w:rPr>
            </w:pPr>
            <w:r w:rsidRPr="00E4278C">
              <w:rPr>
                <w:rFonts w:ascii="Times New Roman" w:hAnsi="Times New Roman" w:cs="Times New Roman" w:eastAsia="Times New Roman"/>
                <w:sz w:val="21"/>
                <w:szCs w:val="21"/>
              </w:rPr>
              <w:t>PBI-18 Fauzi</w:t>
            </w:r>
          </w:p>
        </w:tc>
      </w:tr>
    </w:tbl>
    <w:sdt>
      <w:sdtPr>
        <w:tag w:val="goog_rdk_0"/>
        <w:id w:val="-1296677891"/>
        <w:lock w:val="contentLocked"/>
        <w:showingPlcHdr/>
      </w:sdtPr>
      <w:sdtContent>
        <w:p w14:paraId="3AAB8306" w14:textId="206B1A75" w:rsidR="000F1798" w:rsidRDefault="00F54322">
          <w:pPr>
            <w:jc w:val="center"/>
            <w:rPr>
              <w:rFonts w:ascii="Times New Roman" w:eastAsia="Times New Roman" w:hAnsi="Times New Roman" w:cs="Times New Roman"/>
              <w:sz w:val="20"/>
              <w:szCs w:val="20"/>
            </w:rPr>
          </w:pPr>
          <w:r>
            <w:t xml:space="preserve">     </w:t>
          </w:r>
        </w:p>
      </w:sdtContent>
    </w:sdt>
    <w:p w14:paraId="60CE43C3" w14:textId="77777777" w:rsidR="000F1798" w:rsidRPr="00E4278C" w:rsidRDefault="00000000">
      <w:pPr>
        <w:spacing w:before="200" w:after="120" w:line="360" w:lineRule="auto"/>
        <w:ind w:left="0" w:firstLine="720"/>
        <w:jc w:val="both"/>
        <w:rPr>
          <w:rFonts w:ascii="Times New Roman" w:eastAsia="Times New Roman" w:hAnsi="Times New Roman" w:cs="Times New Roman"/>
          <w:lang w:val="sv-SE"/>
        </w:rPr>
      </w:pPr>
      <w:r w:rsidRPr="00E4278C">
        <w:rPr>
          <w:rFonts w:ascii="Times New Roman" w:hAnsi="Times New Roman" w:cs="Times New Roman" w:eastAsia="Times New Roman"/>
          <w:sz w:val="24"/>
          <w:szCs w:val="24"/>
        </w:rPr>
        <w:t>Relasi antartabel pada basis data RuangAman menghubungkan data sesuai proses bisnis. Pada domain akses, users merujuk roles untuk menentukan peran. Roles dan permissions terhubung many-to-many melalui role_permissions. Satu users dapat memiliki paling banyak satu profil_pelapor dan banyak notifikasi. Pengumuman memiliki referensi pembuat melalui users, tetapi tidak terhubung otomatis ke notifikasi.</w:t>
      </w:r>
    </w:p>
    <w:p w14:paraId="640A6DB9" w14:textId="77777777" w:rsidR="000F1798" w:rsidRPr="00E4278C" w:rsidRDefault="00000000">
      <w:pPr>
        <w:spacing w:before="0" w:after="120" w:line="360" w:lineRule="auto"/>
        <w:ind w:left="0" w:firstLine="720"/>
        <w:jc w:val="both"/>
        <w:rPr>
          <w:rFonts w:ascii="Times New Roman" w:eastAsia="Times New Roman" w:hAnsi="Times New Roman" w:cs="Times New Roman"/>
          <w:lang w:val="sv-SE"/>
        </w:rPr>
      </w:pPr>
      <w:r w:rsidRPr="00E4278C">
        <w:rPr>
          <w:rFonts w:ascii="Times New Roman" w:hAnsi="Times New Roman" w:cs="Times New Roman" w:eastAsia="Times New Roman"/>
          <w:sz w:val="24"/>
          <w:szCs w:val="24"/>
        </w:rPr>
        <w:t>Pada domain pelaporan, satu users dapat membuat banyak laporan_kasus. Setiap laporan memiliki satu status_kasus, menyimpan kategori kekerasan sebagai teks dari pilihan tetap dan lokasi kejadian sebagai teks bebas, serta dapat mempunyai banyak lampiran_laporan. Setiap laporan memiliki paling banyak satu penanganan_kasus. Satu penanganan_kasus dapat mempunyai banyak log_penanganan; tiap log mencatat penanganan dan users yang melakukan aksi. Pada domain konseling, satu konselor dapat mempunyai banyak jadwal_konseling; satu jadwal terhubung ke satu konselor dan satu pengguna pemesan serta dapat mempunyai satu sesi_konseling. Pada domain edukasi, setiap artikel berhubungan dengan satu kategori_artikel dan satu pengguna sebagai penulis, sedangkan satu artikel dapat memiliki banyak feedback_artikel. FAQ berdiri sebagai entitas konten tersendiri. Kegiatan edukasi dapat mempunyai banyak pendaftaran_kegiatan. Pada domain bantuan, satu instansi_bantuan dapat memiliki banyak layanan_bantuan dan kontak_bantuan.</w:t>
      </w:r>
    </w:p>
    <w:p w14:paraId="7F2042E5" w14:textId="77777777" w:rsidR="000F1798" w:rsidRPr="00E4278C" w:rsidRDefault="00000000">
      <w:pPr>
        <w:spacing w:before="0" w:after="120" w:line="360" w:lineRule="auto"/>
        <w:ind w:left="0" w:firstLine="720"/>
        <w:jc w:val="both"/>
        <w:rPr>
          <w:rFonts w:ascii="Times New Roman" w:eastAsia="Times New Roman" w:hAnsi="Times New Roman" w:cs="Times New Roman"/>
          <w:lang w:val="sv-SE"/>
        </w:rPr>
      </w:pPr>
      <w:r w:rsidRPr="00E4278C">
        <w:rPr>
          <w:rFonts w:ascii="Times New Roman" w:hAnsi="Times New Roman" w:cs="Times New Roman" w:eastAsia="Times New Roman"/>
          <w:sz w:val="24"/>
          <w:szCs w:val="24"/>
        </w:rPr>
        <w:t>Secara keseluruhan, relasi tersebut mendukung alur pelaporan, penanganan, pencatatan status, konseling, kegiatan edukasi, artikel, informasi umum, glosarium, pengumuman, dan direktori bantuan. ERD memakai satu nama tabel untuk setiap entitas unik dan atribut foreign key-nya diselaraskan dengan relasi yang digambarkan. Kategori kekerasan dan lokasi kejadian pada laporan tidak bergantung pada modul master kategori atau wilayah.</w:t>
      </w:r>
    </w:p>
    <w:p w14:paraId="13B35297" w14:textId="77777777" w:rsidR="000F1798" w:rsidRDefault="00000000">
      <w:pPr>
        <w:pStyle w:val="Heading2"/>
        <w:numPr>
          <w:ilvl w:val="1"/>
          <w:numId w:val="3"/>
        </w:numPr>
        <w:spacing w:line="360" w:lineRule="auto"/>
        <w:jc w:val="both"/>
      </w:pPr>
      <w:bookmarkStart w:id="41" w:name="_heading=h.z337ya" w:colFirst="0" w:colLast="0"/>
      <w:bookmarkStart w:id="42" w:name="_Toc243664928"/>
      <w:bookmarkEnd w:id="41"/>
      <w:r>
        <w:t>Class Diagram</w:t>
      </w:r>
      <w:bookmarkEnd w:id="42"/>
    </w:p>
    <w:p w14:paraId="61742705" w14:textId="77777777" w:rsidR="000F1798" w:rsidRPr="00E4278C" w:rsidRDefault="00000000">
      <w:pPr>
        <w:spacing w:before="0" w:after="120" w:line="360" w:lineRule="auto"/>
        <w:ind w:left="0" w:firstLine="720"/>
        <w:jc w:val="both"/>
        <w:rPr>
          <w:lang w:val="sv-SE"/>
        </w:rPr>
      </w:pPr>
      <w:r w:rsidRPr="00E4278C">
        <w:rPr>
          <w:rFonts w:ascii="Times New Roman" w:hAnsi="Times New Roman" w:cs="Times New Roman" w:eastAsia="Times New Roman"/>
          <w:sz w:val="24"/>
          <w:szCs w:val="24"/>
        </w:rPr>
        <w:t xml:space="preserve">Class diagram memodelkan kelas domain aplikasi dan disusun selaras dengan lima ERD pada Gambar 4.3.1 sampai dengan Gambar 4.3.5. Enam diagram class dipisah menurut tanggung jawab </w:t>
      </w:r>
      <w:r w:rsidRPr="00E4278C">
        <w:rPr>
          <w:rFonts w:ascii="Times New Roman" w:hAnsi="Times New Roman" w:cs="Times New Roman" w:eastAsia="Times New Roman"/>
          <w:sz w:val="24"/>
          <w:szCs w:val="24"/>
        </w:rPr>
        <w:lastRenderedPageBreak/>
        <w:t>agar atribut dan operasi tetap terbaca: akses akun, pelaporan/penanganan, konseling, artikel, FAQ/direktori bantuan, serta informasi publik dan kegiatan. Nama atribut kunci, foreign key, dan kardinalitas diselaraskan dengan rancangan ERD; class User (referensi) pada diagram domain hanya menunjuk kelas User pada Gambar 4.4.1.</w:t>
      </w:r>
    </w:p>
    <w:p w14:paraId="4009E58D" w14:textId="77777777" w:rsidR="000F1798" w:rsidRPr="00E4278C" w:rsidRDefault="00000000">
      <w:pPr>
        <w:spacing w:before="0" w:after="120" w:line="360" w:lineRule="auto"/>
        <w:ind w:left="0" w:firstLine="720"/>
        <w:jc w:val="both"/>
        <w:rPr>
          <w:lang w:val="sv-SE"/>
        </w:rPr>
      </w:pPr>
      <w:r w:rsidRPr="00E4278C">
        <w:rPr>
          <w:rFonts w:ascii="Times New Roman" w:hAnsi="Times New Roman" w:cs="Times New Roman" w:eastAsia="Times New Roman"/>
          <w:sz w:val="24"/>
          <w:szCs w:val="24"/>
        </w:rPr>
        <w:t>Pada Gambar 4.4.1, Role memiliki banyak User dan terhubung many-to-many dengan Permission melalui RolePermission. User memiliki paling banyak satu ProfilPelapor dan dapat menerima banyak Notifikasi. Fondasi registrasi, login, logout, dan reset kata sandi dipusatkan pada User. Foreign key dan atribut unik ditandai pada kelas agar relasi satu-ke-satu serta satu-ke-banyak dapat dibedakan.</w:t>
      </w:r>
    </w:p>
    <w:p w14:paraId="56B819EE" w14:textId="65256D50" w:rsidR="000F1798" w:rsidRDefault="00000000">
      <w:pPr>
        <w:keepNext/>
        <w:keepLines/>
        <w:pageBreakBefore/>
        <w:spacing w:before="120" w:after="60" w:line="240" w:lineRule="auto"/>
        <w:jc w:val="center"/>
      </w:pPr>
      <w:r>
        <w:rPr>
          <w:noProof/>
        </w:rPr>
        <w:lastRenderedPageBreak/>
        <w:drawing>
          <wp:inline distT="0" distB="0" distL="0" distR="0" wp14:anchorId="55B2BE19" wp14:editId="272F859C">
            <wp:extent cx="5486400" cy="4782489"/>
            <wp:effectExtent l="0" t="0" r="8255" b="825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441_access_accounts.png"/>
                    <pic:cNvPicPr/>
                  </pic:nvPicPr>
                  <pic:blipFill rotWithShape="1">
                    <a:blip r:embed="rId26"/>
                    <a:srcRect t="8572"/>
                    <a:stretch>
                      <a:fillRect/>
                    </a:stretch>
                  </pic:blipFill>
                  <pic:spPr bwMode="auto">
                    <a:xfrm>
                      <a:off x="0" y="0"/>
                      <a:ext cx="5486400" cy="4782489"/>
                    </a:xfrm>
                    <a:prstGeom prst="rect">
                      <a:avLst/>
                    </a:prstGeom>
                    <a:ln>
                      <a:noFill/>
                    </a:ln>
                    <a:extLst>
                      <a:ext uri="{53640926-AAD7-44D8-BBD7-CCE9431645EC}">
                        <a14:shadowObscured xmlns:a14="http://schemas.microsoft.com/office/drawing/2010/main"/>
                      </a:ext>
                    </a:extLst>
                  </pic:spPr>
                </pic:pic>
              </a:graphicData>
            </a:graphic>
          </wp:inline>
        </w:drawing>
      </w:r>
    </w:p>
    <w:p w14:paraId="6FC792C7" w14:textId="77777777" w:rsidR="000F1798" w:rsidRPr="0096753A" w:rsidRDefault="00000000">
      <w:pPr>
        <w:spacing w:before="60" w:after="240" w:line="276" w:lineRule="auto"/>
        <w:jc w:val="center"/>
        <w:rPr>
          <w:lang w:val="sv-SE"/>
        </w:rPr>
      </w:pPr>
      <w:r>
        <w:rPr>
          <w:rFonts w:ascii="Times New Roman" w:hAnsi="Times New Roman" w:cs="Times New Roman" w:eastAsia="Times New Roman"/>
          <w:sz w:val="20"/>
          <w:szCs w:val="20"/>
        </w:rPr>
        <w:t>Gambar 4.4.1 Class Diagram: Akses Pengguna, Role, Profil, dan Notifikasi</w:t>
      </w:r>
    </w:p>
    <w:p w14:paraId="5656DBE5" w14:textId="77777777" w:rsidR="002B4F92" w:rsidRPr="00E4278C" w:rsidRDefault="00000000">
      <w:pPr>
        <w:keepNext/>
        <w:spacing w:before="0" w:after="120" w:line="360" w:lineRule="auto"/>
        <w:ind w:left="0" w:firstLine="720"/>
        <w:jc w:val="both"/>
      </w:pPr>
      <w:r w:rsidRPr="00E4278C">
        <w:rPr>
          <w:rFonts w:ascii="Times New Roman" w:hAnsi="Times New Roman" w:cs="Times New Roman" w:eastAsia="Times New Roman"/>
          <w:sz w:val="24"/>
          <w:szCs w:val="24"/>
        </w:rPr>
        <w:t>Gambar 4.4.2 memuat alur pelaporan dan penanganan kasus. LaporanKasus terhubung ke User dan StatusKasus, memiliki banyak LampiranLaporan, serta memiliki paling banyak satu PenangananKasus. PenangananKasus menyimpan petugas melalui User dan mempunyai banyak LogPenanganan. Kategori kekerasan dan lokasi kejadian tetap menjadi atribut pada LaporanKasus, bukan kelas master terpisah.</w:t>
      </w:r>
    </w:p>
    <w:p w14:paraId="5D3EC6EB" w14:textId="54A1D207" w:rsidR="002B4F92" w:rsidRDefault="00000000">
      <w:pPr>
        <w:keepNext/>
        <w:pageBreakBefore/>
        <w:spacing w:before="120" w:after="60" w:line="240" w:lineRule="auto"/>
        <w:jc w:val="center"/>
      </w:pPr>
      <w:r>
        <w:rPr>
          <w:noProof/>
        </w:rPr>
        <w:lastRenderedPageBreak/>
        <w:drawing>
          <wp:inline distT="0" distB="0" distL="0" distR="0" wp14:anchorId="6B27B597" wp14:editId="057AD749">
            <wp:extent cx="5486400" cy="4311203"/>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442_reporting_handling.png"/>
                    <pic:cNvPicPr/>
                  </pic:nvPicPr>
                  <pic:blipFill rotWithShape="1">
                    <a:blip r:embed="rId27"/>
                    <a:srcRect l="751" t="7643" r="-751" b="-7643"/>
                    <a:stretch>
                      <a:fillRect/>
                    </a:stretch>
                  </pic:blipFill>
                  <pic:spPr bwMode="auto">
                    <a:xfrm>
                      <a:off x="0" y="0"/>
                      <a:ext cx="5486400" cy="4311203"/>
                    </a:xfrm>
                    <a:prstGeom prst="rect">
                      <a:avLst/>
                    </a:prstGeom>
                    <a:ln>
                      <a:noFill/>
                    </a:ln>
                    <a:extLst>
                      <a:ext uri="{53640926-AAD7-44D8-BBD7-CCE9431645EC}">
                        <a14:shadowObscured xmlns:a14="http://schemas.microsoft.com/office/drawing/2010/main"/>
                      </a:ext>
                    </a:extLst>
                  </pic:spPr>
                </pic:pic>
              </a:graphicData>
            </a:graphic>
          </wp:inline>
        </w:drawing>
      </w:r>
    </w:p>
    <w:p w14:paraId="4C620055" w14:textId="77777777" w:rsidR="002B4F92" w:rsidRDefault="00000000">
      <w:pPr>
        <w:spacing w:before="60" w:after="240" w:line="276" w:lineRule="auto"/>
        <w:jc w:val="center"/>
      </w:pPr>
      <w:r>
        <w:rPr>
          <w:rFonts w:ascii="Times New Roman" w:hAnsi="Times New Roman" w:cs="Times New Roman" w:eastAsia="Times New Roman"/>
          <w:sz w:val="20"/>
          <w:szCs w:val="20"/>
        </w:rPr>
        <w:t>Gambar 4.4.2 Class Diagram: Pelaporan dan Penanganan Kasus</w:t>
      </w:r>
    </w:p>
    <w:p w14:paraId="66B3AA59" w14:textId="77777777" w:rsidR="000F1798" w:rsidRPr="00E4278C" w:rsidRDefault="00000000">
      <w:pPr>
        <w:spacing w:before="0" w:after="120" w:line="360" w:lineRule="auto"/>
        <w:ind w:left="0" w:firstLine="720"/>
        <w:jc w:val="both"/>
        <w:rPr>
          <w:lang w:val="sv-SE"/>
        </w:rPr>
      </w:pPr>
      <w:r w:rsidRPr="00E4278C">
        <w:rPr>
          <w:rFonts w:ascii="Times New Roman" w:hAnsi="Times New Roman" w:cs="Times New Roman" w:eastAsia="Times New Roman"/>
          <w:sz w:val="24"/>
          <w:szCs w:val="24"/>
        </w:rPr>
        <w:t>Pada Gambar 4.4.3, Konselor merupakan profil dari satu User dan dapat menyediakan banyak JadwalKonseling. Setiap jadwal memiliki satu konselor dan satu User sebagai pemesan, serta dapat mempunyai satu SesiKonseling untuk mencatat hasil. Atribut tanggal, waktu, metode, lokasi/tautan, status, dan timestamp konsisten dengan ERD konseling.</w:t>
      </w:r>
    </w:p>
    <w:p w14:paraId="159B00A3" w14:textId="48A9A93B" w:rsidR="000F1798" w:rsidRDefault="00000000">
      <w:pPr>
        <w:keepNext/>
        <w:pageBreakBefore/>
        <w:spacing w:before="120" w:after="60" w:line="240" w:lineRule="auto"/>
        <w:jc w:val="center"/>
      </w:pPr>
      <w:r>
        <w:rPr>
          <w:noProof/>
        </w:rPr>
        <w:lastRenderedPageBreak/>
        <w:drawing>
          <wp:inline distT="0" distB="0" distL="0" distR="0" wp14:anchorId="3C30C82A" wp14:editId="4CB4A1A2">
            <wp:extent cx="5486400" cy="2901186"/>
            <wp:effectExtent l="0" t="0" r="0" b="254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443_counseling.png"/>
                    <pic:cNvPicPr/>
                  </pic:nvPicPr>
                  <pic:blipFill rotWithShape="1">
                    <a:blip r:embed="rId28"/>
                    <a:srcRect t="10655"/>
                    <a:stretch>
                      <a:fillRect/>
                    </a:stretch>
                  </pic:blipFill>
                  <pic:spPr bwMode="auto">
                    <a:xfrm>
                      <a:off x="0" y="0"/>
                      <a:ext cx="5486400" cy="2901186"/>
                    </a:xfrm>
                    <a:prstGeom prst="rect">
                      <a:avLst/>
                    </a:prstGeom>
                    <a:ln>
                      <a:noFill/>
                    </a:ln>
                    <a:extLst>
                      <a:ext uri="{53640926-AAD7-44D8-BBD7-CCE9431645EC}">
                        <a14:shadowObscured xmlns:a14="http://schemas.microsoft.com/office/drawing/2010/main"/>
                      </a:ext>
                    </a:extLst>
                  </pic:spPr>
                </pic:pic>
              </a:graphicData>
            </a:graphic>
          </wp:inline>
        </w:drawing>
      </w:r>
    </w:p>
    <w:p w14:paraId="76741AB1" w14:textId="77777777" w:rsidR="000F1798" w:rsidRPr="0096753A" w:rsidRDefault="00000000">
      <w:pPr>
        <w:spacing w:before="60" w:after="240" w:line="276" w:lineRule="auto"/>
        <w:jc w:val="center"/>
        <w:rPr>
          <w:lang w:val="sv-SE"/>
        </w:rPr>
      </w:pPr>
      <w:r>
        <w:rPr>
          <w:rFonts w:ascii="Times New Roman" w:hAnsi="Times New Roman" w:cs="Times New Roman" w:eastAsia="Times New Roman"/>
          <w:sz w:val="20"/>
          <w:szCs w:val="20"/>
        </w:rPr>
        <w:t>Gambar 4.4.3 Class Diagram: Konselor, Jadwal, dan Sesi Konseling</w:t>
      </w:r>
    </w:p>
    <w:p w14:paraId="5F310251" w14:textId="583A36F8" w:rsidR="002B4F92" w:rsidRPr="00E4278C" w:rsidRDefault="00000000">
      <w:pPr>
        <w:keepNext/>
        <w:spacing w:before="0" w:after="120" w:line="360" w:lineRule="auto"/>
        <w:ind w:left="0" w:firstLine="720"/>
        <w:jc w:val="both"/>
      </w:pPr>
      <w:r w:rsidRPr="00E4278C">
        <w:rPr>
          <w:rFonts w:ascii="Times New Roman" w:hAnsi="Times New Roman" w:cs="Times New Roman" w:eastAsia="Times New Roman"/>
          <w:sz w:val="24"/>
          <w:szCs w:val="24"/>
        </w:rPr>
        <w:t>Gambar 4.4.4 berfokus pada konten artikel. Artikel memiliki satu KategoriArtikel dan satu User sebagai penulis; satu artikel dapat menerima banyak FeedbackArtikel, dengan User sebagai pemberi feedback. Atribut created_at dan updated_at dicantumkan sesuai struktur tabel pada ERD</w:t>
      </w:r>
      <w:r w:rsidR="00E4278C" w:rsidRPr="00E4278C">
        <w:rPr>
          <w:rFonts w:ascii="Times New Roman" w:hAnsi="Times New Roman" w:cs="Times New Roman" w:eastAsia="Times New Roman"/>
          <w:sz w:val="24"/>
          <w:szCs w:val="24"/>
        </w:rPr>
        <w:t>.</w:t>
      </w:r>
    </w:p>
    <w:p w14:paraId="7632CDBE" w14:textId="0EA63102" w:rsidR="002B4F92" w:rsidRDefault="00000000">
      <w:pPr>
        <w:keepNext/>
        <w:pageBreakBefore/>
        <w:spacing w:before="120" w:after="60" w:line="240" w:lineRule="auto"/>
        <w:jc w:val="center"/>
      </w:pPr>
      <w:r>
        <w:rPr>
          <w:noProof/>
        </w:rPr>
        <w:lastRenderedPageBreak/>
        <w:drawing>
          <wp:inline distT="0" distB="0" distL="0" distR="0" wp14:anchorId="47D0FA3C" wp14:editId="40296220">
            <wp:extent cx="5486400" cy="3771799"/>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444_articles.png"/>
                    <pic:cNvPicPr/>
                  </pic:nvPicPr>
                  <pic:blipFill rotWithShape="1">
                    <a:blip r:embed="rId29"/>
                    <a:srcRect t="10991"/>
                    <a:stretch>
                      <a:fillRect/>
                    </a:stretch>
                  </pic:blipFill>
                  <pic:spPr bwMode="auto">
                    <a:xfrm>
                      <a:off x="0" y="0"/>
                      <a:ext cx="5486400" cy="3771799"/>
                    </a:xfrm>
                    <a:prstGeom prst="rect">
                      <a:avLst/>
                    </a:prstGeom>
                    <a:ln>
                      <a:noFill/>
                    </a:ln>
                    <a:extLst>
                      <a:ext uri="{53640926-AAD7-44D8-BBD7-CCE9431645EC}">
                        <a14:shadowObscured xmlns:a14="http://schemas.microsoft.com/office/drawing/2010/main"/>
                      </a:ext>
                    </a:extLst>
                  </pic:spPr>
                </pic:pic>
              </a:graphicData>
            </a:graphic>
          </wp:inline>
        </w:drawing>
      </w:r>
    </w:p>
    <w:p w14:paraId="160BD695" w14:textId="77777777" w:rsidR="002B4F92" w:rsidRDefault="00000000">
      <w:pPr>
        <w:spacing w:before="60" w:after="240" w:line="276" w:lineRule="auto"/>
        <w:jc w:val="center"/>
      </w:pPr>
      <w:r>
        <w:rPr>
          <w:rFonts w:ascii="Times New Roman" w:hAnsi="Times New Roman" w:cs="Times New Roman" w:eastAsia="Times New Roman"/>
          <w:sz w:val="20"/>
          <w:szCs w:val="20"/>
        </w:rPr>
        <w:t>Gambar 4.4.4 Class Diagram: Artikel, Kategori Artikel, dan Feedback</w:t>
      </w:r>
    </w:p>
    <w:p w14:paraId="5F33BC9D" w14:textId="77777777" w:rsidR="002B4F92" w:rsidRPr="00E4278C" w:rsidRDefault="00000000">
      <w:pPr>
        <w:keepNext/>
        <w:spacing w:before="0" w:after="120" w:line="360" w:lineRule="auto"/>
        <w:ind w:left="0" w:firstLine="720"/>
        <w:jc w:val="both"/>
      </w:pPr>
      <w:r w:rsidRPr="00E4278C">
        <w:rPr>
          <w:rFonts w:ascii="Times New Roman" w:hAnsi="Times New Roman" w:cs="Times New Roman" w:eastAsia="Times New Roman"/>
          <w:sz w:val="24"/>
          <w:szCs w:val="24"/>
        </w:rPr>
        <w:t>Gambar 4.4.5 menggambarkan FAQ dan direktori bantuan. FAQ dikelola sebagai entitas konten mandiri. InstansiBantuan dapat menyediakan banyak LayananBantuan dan mempunyai banyak KontakBantuan; masing-masing entitas layanan dan kontak menyimpan foreign key ke instansi induknya.</w:t>
      </w:r>
    </w:p>
    <w:p w14:paraId="5ED7AC7F" w14:textId="3601B1F6" w:rsidR="002B4F92" w:rsidRDefault="00000000">
      <w:pPr>
        <w:keepNext/>
        <w:pageBreakBefore/>
        <w:spacing w:before="120" w:after="60" w:line="240" w:lineRule="auto"/>
        <w:jc w:val="center"/>
      </w:pPr>
      <w:r>
        <w:rPr>
          <w:noProof/>
        </w:rPr>
        <w:lastRenderedPageBreak/>
        <w:drawing>
          <wp:inline distT="0" distB="0" distL="0" distR="0" wp14:anchorId="62345D6B" wp14:editId="4A54E5D3">
            <wp:extent cx="4981146" cy="6583680"/>
            <wp:effectExtent l="0" t="0" r="63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445_help_directory.png"/>
                    <pic:cNvPicPr/>
                  </pic:nvPicPr>
                  <pic:blipFill rotWithShape="1">
                    <a:blip r:embed="rId30"/>
                    <a:srcRect t="7360"/>
                    <a:stretch>
                      <a:fillRect/>
                    </a:stretch>
                  </pic:blipFill>
                  <pic:spPr bwMode="auto">
                    <a:xfrm>
                      <a:off x="0" y="0"/>
                      <a:ext cx="4981146" cy="6583680"/>
                    </a:xfrm>
                    <a:prstGeom prst="rect">
                      <a:avLst/>
                    </a:prstGeom>
                    <a:ln>
                      <a:noFill/>
                    </a:ln>
                    <a:extLst>
                      <a:ext uri="{53640926-AAD7-44D8-BBD7-CCE9431645EC}">
                        <a14:shadowObscured xmlns:a14="http://schemas.microsoft.com/office/drawing/2010/main"/>
                      </a:ext>
                    </a:extLst>
                  </pic:spPr>
                </pic:pic>
              </a:graphicData>
            </a:graphic>
          </wp:inline>
        </w:drawing>
      </w:r>
    </w:p>
    <w:p w14:paraId="13017FB2" w14:textId="77777777" w:rsidR="002B4F92" w:rsidRDefault="00000000">
      <w:pPr>
        <w:spacing w:before="60" w:after="240" w:line="276" w:lineRule="auto"/>
        <w:jc w:val="center"/>
      </w:pPr>
      <w:r>
        <w:rPr>
          <w:rFonts w:ascii="Times New Roman" w:hAnsi="Times New Roman" w:cs="Times New Roman" w:eastAsia="Times New Roman"/>
          <w:sz w:val="20"/>
          <w:szCs w:val="20"/>
        </w:rPr>
        <w:t>Gambar 4.4.5 Class Diagram: FAQ dan Direktori Bantuan</w:t>
      </w:r>
    </w:p>
    <w:p w14:paraId="3B8C974C" w14:textId="0508AD97" w:rsidR="002B4F92" w:rsidRDefault="00000000">
      <w:pPr>
        <w:keepNext/>
        <w:keepLines/>
        <w:pageBreakBefore/>
        <w:spacing w:before="120" w:after="60" w:line="240" w:lineRule="auto"/>
        <w:jc w:val="center"/>
      </w:pPr>
      <w:r>
        <w:rPr>
          <w:noProof/>
        </w:rPr>
        <w:lastRenderedPageBreak/>
        <w:drawing>
          <wp:inline distT="0" distB="0" distL="0" distR="0" wp14:anchorId="68848DEB" wp14:editId="66B33BC4">
            <wp:extent cx="4300912" cy="6583680"/>
            <wp:effectExtent l="0" t="0" r="8255" b="571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446_public_info_events.png"/>
                    <pic:cNvPicPr/>
                  </pic:nvPicPr>
                  <pic:blipFill rotWithShape="1">
                    <a:blip r:embed="rId31"/>
                    <a:srcRect t="4113"/>
                    <a:stretch>
                      <a:fillRect/>
                    </a:stretch>
                  </pic:blipFill>
                  <pic:spPr bwMode="auto">
                    <a:xfrm>
                      <a:off x="0" y="0"/>
                      <a:ext cx="4300912" cy="6583680"/>
                    </a:xfrm>
                    <a:prstGeom prst="rect">
                      <a:avLst/>
                    </a:prstGeom>
                    <a:ln>
                      <a:noFill/>
                    </a:ln>
                    <a:extLst>
                      <a:ext uri="{53640926-AAD7-44D8-BBD7-CCE9431645EC}">
                        <a14:shadowObscured xmlns:a14="http://schemas.microsoft.com/office/drawing/2010/main"/>
                      </a:ext>
                    </a:extLst>
                  </pic:spPr>
                </pic:pic>
              </a:graphicData>
            </a:graphic>
          </wp:inline>
        </w:drawing>
      </w:r>
    </w:p>
    <w:p w14:paraId="1B950AF7" w14:textId="77777777" w:rsidR="002B4F92" w:rsidRDefault="00000000">
      <w:pPr>
        <w:spacing w:before="60" w:after="240" w:line="276" w:lineRule="auto"/>
        <w:jc w:val="center"/>
      </w:pPr>
      <w:r>
        <w:rPr>
          <w:rFonts w:ascii="Times New Roman" w:hAnsi="Times New Roman" w:cs="Times New Roman" w:eastAsia="Times New Roman"/>
          <w:sz w:val="20"/>
          <w:szCs w:val="20"/>
        </w:rPr>
        <w:t>Gambar 4.4.6 Class Diagram: Informasi Umum, Glosarium, Pengumuman, dan Kegiatan</w:t>
      </w:r>
    </w:p>
    <w:p w14:paraId="3FD25CBA" w14:textId="77777777" w:rsidR="002B4F92" w:rsidRPr="00E4278C" w:rsidRDefault="00000000">
      <w:pPr>
        <w:keepNext/>
        <w:spacing w:before="0" w:after="120" w:line="360" w:lineRule="auto"/>
        <w:ind w:left="0" w:firstLine="720"/>
        <w:jc w:val="both"/>
      </w:pPr>
      <w:r w:rsidRPr="00E4278C">
        <w:rPr>
          <w:rFonts w:ascii="Times New Roman" w:hAnsi="Times New Roman" w:cs="Times New Roman" w:eastAsia="Times New Roman"/>
          <w:sz w:val="24"/>
          <w:szCs w:val="24"/>
        </w:rPr>
        <w:t>Pada Gambar 4.4.6, HalamanInformasi dan GlosariumKBG berdiri sendiri tanpa foreign key ke modul lain. Pengumuman memiliki relasi ke User sebagai pembuat dan tidak secara otomatis membuat Notifikasi. KegiatanEdukasi mempunyai banyak PendaftaranKegiatan, masing-masing terhubung ke satu User; atribut tanggal/waktu kegiatan disajikan terpisah agar sesuai dengan ERD.</w:t>
      </w:r>
    </w:p>
    <w:p w14:paraId="043C31DA" w14:textId="77777777" w:rsidR="000F1798" w:rsidRDefault="00000000">
      <w:pPr>
        <w:keepNext/>
        <w:pageBreakBefore/>
        <w:spacing w:before="200" w:after="80" w:line="276" w:lineRule="auto"/>
        <w:jc w:val="center"/>
      </w:pPr>
      <w:r>
        <w:rPr>
          <w:rFonts w:ascii="Times New Roman" w:hAnsi="Times New Roman" w:cs="Times New Roman" w:eastAsia="Times New Roman"/>
          <w:sz w:val="20"/>
          <w:szCs w:val="20"/>
        </w:rPr>
        <w:lastRenderedPageBreak/>
        <w:t>Tabel 4.4.1 Aturan Transisi Status Kasus</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1500"/>
        <w:gridCol w:w="1500"/>
        <w:gridCol w:w="3100"/>
        <w:gridCol w:w="2000"/>
        <w:gridCol w:w="1500"/>
      </w:tblGrid>
      <w:tr w:rsidR="000F1798" w14:paraId="5F199923" w14:textId="77777777">
        <w:trPr>
          <w:cantSplit/>
          <w:tblHeader/>
          <w:jc w:val="center"/>
        </w:trPr>
        <w:tc>
          <w:tcPr>
            <w:tcW w:w="1500" w:type="dxa"/>
            <w:shd w:val="clear" w:color="auto" w:fill="D9D9D9"/>
            <w:vAlign w:val="center"/>
          </w:tcPr>
          <w:p w14:paraId="1451295A" w14:textId="77777777" w:rsidR="000F1798" w:rsidRDefault="00000000">
            <w:pPr>
              <w:spacing w:before="20" w:after="20" w:line="259" w:lineRule="auto"/>
              <w:jc w:val="center"/>
            </w:pPr>
            <w:r>
              <w:rPr>
                <w:rFonts w:ascii="Times New Roman" w:hAnsi="Times New Roman" w:cs="Times New Roman" w:eastAsia="Times New Roman"/>
                <w:b/>
                <w:bCs/>
                <w:sz w:val="21"/>
                <w:szCs w:val="21"/>
              </w:rPr>
              <w:t>Dari</w:t>
            </w:r>
          </w:p>
        </w:tc>
        <w:tc>
          <w:tcPr>
            <w:tcW w:w="1500" w:type="dxa"/>
            <w:shd w:val="clear" w:color="auto" w:fill="D9D9D9"/>
            <w:vAlign w:val="center"/>
          </w:tcPr>
          <w:p w14:paraId="08AC1B2B" w14:textId="77777777" w:rsidR="000F1798" w:rsidRDefault="00000000">
            <w:pPr>
              <w:spacing w:before="20" w:after="20" w:line="259" w:lineRule="auto"/>
              <w:jc w:val="center"/>
            </w:pPr>
            <w:r>
              <w:rPr>
                <w:rFonts w:ascii="Times New Roman" w:hAnsi="Times New Roman" w:cs="Times New Roman" w:eastAsia="Times New Roman"/>
                <w:b/>
                <w:bCs/>
                <w:sz w:val="21"/>
                <w:szCs w:val="21"/>
              </w:rPr>
              <w:t>Ke</w:t>
            </w:r>
          </w:p>
        </w:tc>
        <w:tc>
          <w:tcPr>
            <w:tcW w:w="3100" w:type="dxa"/>
            <w:shd w:val="clear" w:color="auto" w:fill="D9D9D9"/>
            <w:vAlign w:val="center"/>
          </w:tcPr>
          <w:p w14:paraId="4D9B004F" w14:textId="77777777" w:rsidR="000F1798" w:rsidRDefault="00000000">
            <w:pPr>
              <w:spacing w:before="20" w:after="20" w:line="259" w:lineRule="auto"/>
              <w:jc w:val="center"/>
            </w:pPr>
            <w:r>
              <w:rPr>
                <w:rFonts w:ascii="Times New Roman" w:hAnsi="Times New Roman" w:cs="Times New Roman" w:eastAsia="Times New Roman"/>
                <w:b/>
                <w:bCs/>
                <w:sz w:val="21"/>
                <w:szCs w:val="21"/>
              </w:rPr>
              <w:t>Pemicu</w:t>
            </w:r>
          </w:p>
        </w:tc>
        <w:tc>
          <w:tcPr>
            <w:tcW w:w="2000" w:type="dxa"/>
            <w:shd w:val="clear" w:color="auto" w:fill="D9D9D9"/>
            <w:vAlign w:val="center"/>
          </w:tcPr>
          <w:p w14:paraId="4E67BFAC" w14:textId="77777777" w:rsidR="000F1798" w:rsidRDefault="00000000">
            <w:pPr>
              <w:spacing w:before="20" w:after="20" w:line="259" w:lineRule="auto"/>
              <w:jc w:val="center"/>
            </w:pPr>
            <w:r>
              <w:rPr>
                <w:rFonts w:ascii="Times New Roman" w:hAnsi="Times New Roman" w:cs="Times New Roman" w:eastAsia="Times New Roman"/>
                <w:b/>
                <w:bCs/>
                <w:sz w:val="21"/>
                <w:szCs w:val="21"/>
              </w:rPr>
              <w:t>Persetujuan</w:t>
            </w:r>
          </w:p>
        </w:tc>
        <w:tc>
          <w:tcPr>
            <w:tcW w:w="1500" w:type="dxa"/>
            <w:shd w:val="clear" w:color="auto" w:fill="D9D9D9"/>
            <w:vAlign w:val="center"/>
          </w:tcPr>
          <w:p w14:paraId="7D3115AD" w14:textId="77777777" w:rsidR="000F1798" w:rsidRDefault="00000000">
            <w:pPr>
              <w:spacing w:before="20" w:after="20" w:line="259" w:lineRule="auto"/>
              <w:jc w:val="center"/>
            </w:pPr>
            <w:r>
              <w:rPr>
                <w:rFonts w:ascii="Times New Roman" w:hAnsi="Times New Roman" w:cs="Times New Roman" w:eastAsia="Times New Roman"/>
                <w:b/>
                <w:bCs/>
                <w:sz w:val="21"/>
                <w:szCs w:val="21"/>
              </w:rPr>
              <w:t>Dicatat di Log</w:t>
            </w:r>
          </w:p>
        </w:tc>
      </w:tr>
      <w:tr w:rsidR="000F1798" w14:paraId="587B71B0" w14:textId="77777777">
        <w:trPr>
          <w:cantSplit/>
          <w:jc w:val="center"/>
        </w:trPr>
        <w:tc>
          <w:tcPr>
            <w:tcW w:w="1500" w:type="dxa"/>
          </w:tcPr>
          <w:p w14:paraId="7414C754" w14:textId="77777777" w:rsidR="000F1798" w:rsidRDefault="00000000">
            <w:pPr>
              <w:spacing w:before="20" w:after="20" w:line="259" w:lineRule="auto"/>
              <w:jc w:val="center"/>
            </w:pPr>
            <w:r>
              <w:rPr>
                <w:rFonts w:ascii="Times New Roman" w:hAnsi="Times New Roman" w:cs="Times New Roman" w:eastAsia="Times New Roman"/>
                <w:sz w:val="21"/>
                <w:szCs w:val="21"/>
              </w:rPr>
              <w:t>(baru)</w:t>
            </w:r>
          </w:p>
        </w:tc>
        <w:tc>
          <w:tcPr>
            <w:tcW w:w="1500" w:type="dxa"/>
          </w:tcPr>
          <w:p w14:paraId="5C2FC5C5" w14:textId="77777777" w:rsidR="000F1798" w:rsidRDefault="00000000">
            <w:pPr>
              <w:spacing w:before="20" w:after="20" w:line="259" w:lineRule="auto"/>
              <w:jc w:val="center"/>
            </w:pPr>
            <w:r>
              <w:rPr>
                <w:rFonts w:ascii="Times New Roman" w:hAnsi="Times New Roman" w:cs="Times New Roman" w:eastAsia="Times New Roman"/>
                <w:sz w:val="21"/>
                <w:szCs w:val="21"/>
              </w:rPr>
              <w:t>Pending</w:t>
            </w:r>
          </w:p>
        </w:tc>
        <w:tc>
          <w:tcPr>
            <w:tcW w:w="3100" w:type="dxa"/>
          </w:tcPr>
          <w:p w14:paraId="2FC2F1E8" w14:textId="77777777" w:rsidR="000F1798" w:rsidRDefault="00000000">
            <w:pPr>
              <w:spacing w:before="20" w:after="20" w:line="259" w:lineRule="auto"/>
            </w:pPr>
            <w:r>
              <w:rPr>
                <w:rFonts w:ascii="Times New Roman" w:hAnsi="Times New Roman" w:cs="Times New Roman" w:eastAsia="Times New Roman"/>
                <w:sz w:val="21"/>
                <w:szCs w:val="21"/>
              </w:rPr>
              <w:t>Pelapor mengirim laporan</w:t>
            </w:r>
          </w:p>
        </w:tc>
        <w:tc>
          <w:tcPr>
            <w:tcW w:w="2000" w:type="dxa"/>
          </w:tcPr>
          <w:p w14:paraId="64C714DD" w14:textId="77777777" w:rsidR="000F1798" w:rsidRDefault="00000000">
            <w:pPr>
              <w:spacing w:before="20" w:after="20" w:line="259" w:lineRule="auto"/>
            </w:pPr>
            <w:r>
              <w:rPr>
                <w:rFonts w:ascii="Times New Roman" w:hAnsi="Times New Roman" w:cs="Times New Roman" w:eastAsia="Times New Roman"/>
                <w:sz w:val="21"/>
                <w:szCs w:val="21"/>
              </w:rPr>
              <w:t>Tidak diperlukan</w:t>
            </w:r>
          </w:p>
        </w:tc>
        <w:tc>
          <w:tcPr>
            <w:tcW w:w="1500" w:type="dxa"/>
          </w:tcPr>
          <w:p w14:paraId="44785C58" w14:textId="77777777" w:rsidR="000F1798" w:rsidRDefault="00000000">
            <w:pPr>
              <w:spacing w:before="20" w:after="20" w:line="259" w:lineRule="auto"/>
              <w:jc w:val="center"/>
            </w:pPr>
            <w:r>
              <w:rPr>
                <w:rFonts w:ascii="Times New Roman" w:hAnsi="Times New Roman" w:cs="Times New Roman" w:eastAsia="Times New Roman"/>
                <w:sz w:val="21"/>
                <w:szCs w:val="21"/>
              </w:rPr>
              <w:t>Ya</w:t>
            </w:r>
          </w:p>
        </w:tc>
      </w:tr>
      <w:tr w:rsidR="000F1798" w14:paraId="56AF70F7" w14:textId="77777777">
        <w:trPr>
          <w:cantSplit/>
          <w:jc w:val="center"/>
        </w:trPr>
        <w:tc>
          <w:tcPr>
            <w:tcW w:w="1500" w:type="dxa"/>
          </w:tcPr>
          <w:p w14:paraId="12C53EFD" w14:textId="77777777" w:rsidR="000F1798" w:rsidRDefault="00000000">
            <w:pPr>
              <w:spacing w:before="20" w:after="20" w:line="259" w:lineRule="auto"/>
              <w:jc w:val="center"/>
            </w:pPr>
            <w:r>
              <w:rPr>
                <w:rFonts w:ascii="Times New Roman" w:hAnsi="Times New Roman" w:cs="Times New Roman" w:eastAsia="Times New Roman"/>
                <w:sz w:val="21"/>
                <w:szCs w:val="21"/>
              </w:rPr>
              <w:t>Pending</w:t>
            </w:r>
          </w:p>
        </w:tc>
        <w:tc>
          <w:tcPr>
            <w:tcW w:w="1500" w:type="dxa"/>
          </w:tcPr>
          <w:p w14:paraId="340E1F6A" w14:textId="77777777" w:rsidR="000F1798" w:rsidRDefault="00000000">
            <w:pPr>
              <w:spacing w:before="20" w:after="20" w:line="259" w:lineRule="auto"/>
              <w:jc w:val="center"/>
            </w:pPr>
            <w:r>
              <w:rPr>
                <w:rFonts w:ascii="Times New Roman" w:hAnsi="Times New Roman" w:cs="Times New Roman" w:eastAsia="Times New Roman"/>
                <w:sz w:val="21"/>
                <w:szCs w:val="21"/>
              </w:rPr>
              <w:t>Proses</w:t>
            </w:r>
          </w:p>
        </w:tc>
        <w:tc>
          <w:tcPr>
            <w:tcW w:w="3100" w:type="dxa"/>
          </w:tcPr>
          <w:p w14:paraId="1CD8057E"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memverifikasi dan menugaskan konselor</w:t>
            </w:r>
          </w:p>
        </w:tc>
        <w:tc>
          <w:tcPr>
            <w:tcW w:w="2000" w:type="dxa"/>
          </w:tcPr>
          <w:p w14:paraId="26578067" w14:textId="77777777" w:rsidR="000F1798" w:rsidRDefault="00000000">
            <w:pPr>
              <w:spacing w:before="20" w:after="20" w:line="259" w:lineRule="auto"/>
            </w:pPr>
            <w:r>
              <w:rPr>
                <w:rFonts w:ascii="Times New Roman" w:hAnsi="Times New Roman" w:cs="Times New Roman" w:eastAsia="Times New Roman"/>
                <w:sz w:val="21"/>
                <w:szCs w:val="21"/>
              </w:rPr>
              <w:t>Admin Kasus</w:t>
            </w:r>
          </w:p>
        </w:tc>
        <w:tc>
          <w:tcPr>
            <w:tcW w:w="1500" w:type="dxa"/>
          </w:tcPr>
          <w:p w14:paraId="05E5A9CA" w14:textId="77777777" w:rsidR="000F1798" w:rsidRDefault="00000000">
            <w:pPr>
              <w:spacing w:before="20" w:after="20" w:line="259" w:lineRule="auto"/>
              <w:jc w:val="center"/>
            </w:pPr>
            <w:r>
              <w:rPr>
                <w:rFonts w:ascii="Times New Roman" w:hAnsi="Times New Roman" w:cs="Times New Roman" w:eastAsia="Times New Roman"/>
                <w:sz w:val="21"/>
                <w:szCs w:val="21"/>
              </w:rPr>
              <w:t>Ya</w:t>
            </w:r>
          </w:p>
        </w:tc>
      </w:tr>
      <w:tr w:rsidR="000F1798" w14:paraId="4C3319DC" w14:textId="77777777">
        <w:trPr>
          <w:cantSplit/>
          <w:jc w:val="center"/>
        </w:trPr>
        <w:tc>
          <w:tcPr>
            <w:tcW w:w="1500" w:type="dxa"/>
          </w:tcPr>
          <w:p w14:paraId="238D919E" w14:textId="77777777" w:rsidR="000F1798" w:rsidRDefault="00000000">
            <w:pPr>
              <w:spacing w:before="20" w:after="20" w:line="259" w:lineRule="auto"/>
              <w:jc w:val="center"/>
            </w:pPr>
            <w:r>
              <w:rPr>
                <w:rFonts w:ascii="Times New Roman" w:hAnsi="Times New Roman" w:cs="Times New Roman" w:eastAsia="Times New Roman"/>
                <w:sz w:val="21"/>
                <w:szCs w:val="21"/>
              </w:rPr>
              <w:t>Pending</w:t>
            </w:r>
          </w:p>
        </w:tc>
        <w:tc>
          <w:tcPr>
            <w:tcW w:w="1500" w:type="dxa"/>
          </w:tcPr>
          <w:p w14:paraId="091824BB" w14:textId="77777777" w:rsidR="000F1798" w:rsidRDefault="00000000">
            <w:pPr>
              <w:spacing w:before="20" w:after="20" w:line="259" w:lineRule="auto"/>
              <w:jc w:val="center"/>
            </w:pPr>
            <w:r>
              <w:rPr>
                <w:rFonts w:ascii="Times New Roman" w:hAnsi="Times New Roman" w:cs="Times New Roman" w:eastAsia="Times New Roman"/>
                <w:sz w:val="21"/>
                <w:szCs w:val="21"/>
              </w:rPr>
              <w:t>Ditolak</w:t>
            </w:r>
          </w:p>
        </w:tc>
        <w:tc>
          <w:tcPr>
            <w:tcW w:w="3100" w:type="dxa"/>
          </w:tcPr>
          <w:p w14:paraId="7E45D499"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Laporan tidak valid; alasan wajib diisi</w:t>
            </w:r>
          </w:p>
        </w:tc>
        <w:tc>
          <w:tcPr>
            <w:tcW w:w="2000" w:type="dxa"/>
          </w:tcPr>
          <w:p w14:paraId="57F9FA66" w14:textId="77777777" w:rsidR="000F1798" w:rsidRDefault="00000000">
            <w:pPr>
              <w:spacing w:before="20" w:after="20" w:line="259" w:lineRule="auto"/>
            </w:pPr>
            <w:r>
              <w:rPr>
                <w:rFonts w:ascii="Times New Roman" w:hAnsi="Times New Roman" w:cs="Times New Roman" w:eastAsia="Times New Roman"/>
                <w:sz w:val="21"/>
                <w:szCs w:val="21"/>
              </w:rPr>
              <w:t>Admin Kasus</w:t>
            </w:r>
          </w:p>
        </w:tc>
        <w:tc>
          <w:tcPr>
            <w:tcW w:w="1500" w:type="dxa"/>
          </w:tcPr>
          <w:p w14:paraId="2C080EF8" w14:textId="77777777" w:rsidR="000F1798" w:rsidRDefault="00000000">
            <w:pPr>
              <w:spacing w:before="20" w:after="20" w:line="259" w:lineRule="auto"/>
              <w:jc w:val="center"/>
            </w:pPr>
            <w:r>
              <w:rPr>
                <w:rFonts w:ascii="Times New Roman" w:hAnsi="Times New Roman" w:cs="Times New Roman" w:eastAsia="Times New Roman"/>
                <w:sz w:val="21"/>
                <w:szCs w:val="21"/>
              </w:rPr>
              <w:t>Ya</w:t>
            </w:r>
          </w:p>
        </w:tc>
      </w:tr>
      <w:tr w:rsidR="000F1798" w14:paraId="023F6A7A" w14:textId="77777777">
        <w:trPr>
          <w:cantSplit/>
          <w:jc w:val="center"/>
        </w:trPr>
        <w:tc>
          <w:tcPr>
            <w:tcW w:w="1500" w:type="dxa"/>
          </w:tcPr>
          <w:p w14:paraId="5F73D7A0" w14:textId="77777777" w:rsidR="000F1798" w:rsidRDefault="00000000">
            <w:pPr>
              <w:spacing w:before="20" w:after="20" w:line="259" w:lineRule="auto"/>
              <w:jc w:val="center"/>
            </w:pPr>
            <w:r>
              <w:rPr>
                <w:rFonts w:ascii="Times New Roman" w:hAnsi="Times New Roman" w:cs="Times New Roman" w:eastAsia="Times New Roman"/>
                <w:sz w:val="21"/>
                <w:szCs w:val="21"/>
              </w:rPr>
              <w:t>Proses</w:t>
            </w:r>
          </w:p>
        </w:tc>
        <w:tc>
          <w:tcPr>
            <w:tcW w:w="1500" w:type="dxa"/>
          </w:tcPr>
          <w:p w14:paraId="7A23F2A2" w14:textId="77777777" w:rsidR="000F1798" w:rsidRDefault="00000000">
            <w:pPr>
              <w:spacing w:before="20" w:after="20" w:line="259" w:lineRule="auto"/>
              <w:jc w:val="center"/>
            </w:pPr>
            <w:r>
              <w:rPr>
                <w:rFonts w:ascii="Times New Roman" w:hAnsi="Times New Roman" w:cs="Times New Roman" w:eastAsia="Times New Roman"/>
                <w:sz w:val="21"/>
                <w:szCs w:val="21"/>
              </w:rPr>
              <w:t>Proses</w:t>
            </w:r>
          </w:p>
        </w:tc>
        <w:tc>
          <w:tcPr>
            <w:tcW w:w="3100" w:type="dxa"/>
          </w:tcPr>
          <w:p w14:paraId="50202511"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Admin meminta tindak lanjut atas pengajuan penyelesaian</w:t>
            </w:r>
          </w:p>
        </w:tc>
        <w:tc>
          <w:tcPr>
            <w:tcW w:w="2000" w:type="dxa"/>
          </w:tcPr>
          <w:p w14:paraId="7C3ACC86" w14:textId="77777777" w:rsidR="000F1798" w:rsidRDefault="00000000">
            <w:pPr>
              <w:spacing w:before="20" w:after="20" w:line="259" w:lineRule="auto"/>
            </w:pPr>
            <w:r>
              <w:rPr>
                <w:rFonts w:ascii="Times New Roman" w:hAnsi="Times New Roman" w:cs="Times New Roman" w:eastAsia="Times New Roman"/>
                <w:sz w:val="21"/>
                <w:szCs w:val="21"/>
              </w:rPr>
              <w:t>Admin Kasus</w:t>
            </w:r>
          </w:p>
        </w:tc>
        <w:tc>
          <w:tcPr>
            <w:tcW w:w="1500" w:type="dxa"/>
          </w:tcPr>
          <w:p w14:paraId="76C5183A" w14:textId="77777777" w:rsidR="000F1798" w:rsidRDefault="00000000">
            <w:pPr>
              <w:spacing w:before="20" w:after="20" w:line="259" w:lineRule="auto"/>
              <w:jc w:val="center"/>
            </w:pPr>
            <w:r>
              <w:rPr>
                <w:rFonts w:ascii="Times New Roman" w:hAnsi="Times New Roman" w:cs="Times New Roman" w:eastAsia="Times New Roman"/>
                <w:sz w:val="21"/>
                <w:szCs w:val="21"/>
              </w:rPr>
              <w:t>Ya</w:t>
            </w:r>
          </w:p>
        </w:tc>
      </w:tr>
      <w:tr w:rsidR="000F1798" w14:paraId="5121A3B5" w14:textId="77777777">
        <w:trPr>
          <w:cantSplit/>
          <w:jc w:val="center"/>
        </w:trPr>
        <w:tc>
          <w:tcPr>
            <w:tcW w:w="1500" w:type="dxa"/>
          </w:tcPr>
          <w:p w14:paraId="55E4721B" w14:textId="77777777" w:rsidR="000F1798" w:rsidRDefault="00000000">
            <w:pPr>
              <w:spacing w:before="20" w:after="20" w:line="259" w:lineRule="auto"/>
              <w:jc w:val="center"/>
            </w:pPr>
            <w:r>
              <w:rPr>
                <w:rFonts w:ascii="Times New Roman" w:hAnsi="Times New Roman" w:cs="Times New Roman" w:eastAsia="Times New Roman"/>
                <w:sz w:val="21"/>
                <w:szCs w:val="21"/>
              </w:rPr>
              <w:t>Proses</w:t>
            </w:r>
          </w:p>
        </w:tc>
        <w:tc>
          <w:tcPr>
            <w:tcW w:w="1500" w:type="dxa"/>
          </w:tcPr>
          <w:p w14:paraId="37FA60F6" w14:textId="77777777" w:rsidR="000F1798" w:rsidRDefault="00000000">
            <w:pPr>
              <w:spacing w:before="20" w:after="20" w:line="259" w:lineRule="auto"/>
              <w:jc w:val="center"/>
            </w:pPr>
            <w:r>
              <w:rPr>
                <w:rFonts w:ascii="Times New Roman" w:hAnsi="Times New Roman" w:cs="Times New Roman" w:eastAsia="Times New Roman"/>
                <w:sz w:val="21"/>
                <w:szCs w:val="21"/>
              </w:rPr>
              <w:t>Selesai</w:t>
            </w:r>
          </w:p>
        </w:tc>
        <w:tc>
          <w:tcPr>
            <w:tcW w:w="3100" w:type="dxa"/>
          </w:tcPr>
          <w:p w14:paraId="1B667E1C"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Konselor mengajukan penyelesaian dan Admin menyetujui</w:t>
            </w:r>
          </w:p>
        </w:tc>
        <w:tc>
          <w:tcPr>
            <w:tcW w:w="2000" w:type="dxa"/>
          </w:tcPr>
          <w:p w14:paraId="4600A940"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Konselor (ajukan) dan Admin (setuju)</w:t>
            </w:r>
          </w:p>
        </w:tc>
        <w:tc>
          <w:tcPr>
            <w:tcW w:w="1500" w:type="dxa"/>
          </w:tcPr>
          <w:p w14:paraId="2269D51E" w14:textId="77777777" w:rsidR="000F1798" w:rsidRDefault="00000000">
            <w:pPr>
              <w:spacing w:before="20" w:after="20" w:line="259" w:lineRule="auto"/>
              <w:jc w:val="center"/>
            </w:pPr>
            <w:r>
              <w:rPr>
                <w:rFonts w:ascii="Times New Roman" w:hAnsi="Times New Roman" w:cs="Times New Roman" w:eastAsia="Times New Roman"/>
                <w:sz w:val="21"/>
                <w:szCs w:val="21"/>
              </w:rPr>
              <w:t>Ya</w:t>
            </w:r>
          </w:p>
        </w:tc>
      </w:tr>
    </w:tbl>
    <w:p w14:paraId="0F954F6B" w14:textId="77777777" w:rsidR="000F1798" w:rsidRDefault="00000000">
      <w:pPr>
        <w:pStyle w:val="Heading2"/>
        <w:numPr>
          <w:ilvl w:val="1"/>
          <w:numId w:val="3"/>
        </w:numPr>
        <w:spacing w:line="360" w:lineRule="auto"/>
        <w:jc w:val="both"/>
      </w:pPr>
      <w:bookmarkStart w:id="43" w:name="_heading=h.3j2qqm3" w:colFirst="0" w:colLast="0"/>
      <w:bookmarkStart w:id="44" w:name="_Toc243664929"/>
      <w:bookmarkEnd w:id="43"/>
      <w:r>
        <w:t>Mockup</w:t>
      </w:r>
      <w:bookmarkEnd w:id="44"/>
    </w:p>
    <w:p w14:paraId="6E1468AD"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Mockup berikut memberi gambaran antarmuka utama RuangAman. Seluruh halaman menampilkan tombol Keluar Cepat, dan angka pada mockup merupakan data contoh.</w:t>
      </w:r>
    </w:p>
    <w:p w14:paraId="2000A684" w14:textId="77777777" w:rsidR="000F1798" w:rsidRDefault="00000000">
      <w:pPr>
        <w:keepNext/>
        <w:spacing w:before="120" w:after="60" w:line="240" w:lineRule="auto"/>
        <w:jc w:val="center"/>
      </w:pPr>
      <w:r>
        <w:rPr>
          <w:noProof/>
        </w:rPr>
        <w:drawing>
          <wp:inline distT="0" distB="0" distL="0" distR="0" wp14:anchorId="77F0B20C" wp14:editId="67EB7596">
            <wp:extent cx="5486400" cy="3370216"/>
            <wp:effectExtent l="0" t="0" r="0" b="0"/>
            <wp:docPr id="109" name="Gambar 9" descr="Mockup Halaman Login dan Pelacakan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32"/>
                    <a:stretch>
                      <a:fillRect/>
                    </a:stretch>
                  </pic:blipFill>
                  <pic:spPr>
                    <a:xfrm>
                      <a:off x="0" y="0"/>
                      <a:ext cx="5486400" cy="3370216"/>
                    </a:xfrm>
                    <a:prstGeom prst="rect">
                      <a:avLst/>
                    </a:prstGeom>
                  </pic:spPr>
                </pic:pic>
              </a:graphicData>
            </a:graphic>
          </wp:inline>
        </w:drawing>
      </w:r>
    </w:p>
    <w:p w14:paraId="5400DE8F" w14:textId="77777777" w:rsidR="000F1798" w:rsidRPr="0096753A" w:rsidRDefault="00000000">
      <w:pPr>
        <w:spacing w:before="60" w:after="240" w:line="276" w:lineRule="auto"/>
        <w:jc w:val="center"/>
        <w:rPr>
          <w:lang w:val="sv-SE"/>
        </w:rPr>
      </w:pPr>
      <w:r w:rsidRPr="0096753A">
        <w:rPr>
          <w:rFonts w:ascii="Times New Roman" w:hAnsi="Times New Roman" w:cs="Times New Roman" w:eastAsia="Times New Roman"/>
          <w:sz w:val="20"/>
          <w:szCs w:val="20"/>
          <w:lang w:val="sv-SE"/>
        </w:rPr>
        <w:t>Gambar 4.5.1 Mockup Halaman Login dan Pelacakan Laporan</w:t>
      </w:r>
    </w:p>
    <w:p w14:paraId="4066EE2A"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 xml:space="preserve">Halaman masuk memakai email akun dan kata sandi; alias menjadi nama tampilan. Pelapor juga dapat membuka pelacakan tanpa login menggunakan kode acak yang diterima setelah laporan </w:t>
      </w:r>
      <w:r w:rsidRPr="0096753A">
        <w:rPr>
          <w:rFonts w:ascii="Times New Roman" w:hAnsi="Times New Roman" w:cs="Times New Roman" w:eastAsia="Times New Roman"/>
          <w:sz w:val="24"/>
          <w:szCs w:val="24"/>
          <w:lang w:val="sv-SE"/>
        </w:rPr>
        <w:lastRenderedPageBreak/>
        <w:t>dikirim. Halaman publik pelacakan hanya menampilkan status dan waktu pembaruan, bukan kronologi atau lampiran.</w:t>
      </w:r>
    </w:p>
    <w:p w14:paraId="47CB8F68" w14:textId="77777777" w:rsidR="000F1798" w:rsidRDefault="00000000">
      <w:pPr>
        <w:keepNext/>
        <w:spacing w:before="120" w:after="60" w:line="240" w:lineRule="auto"/>
        <w:jc w:val="center"/>
      </w:pPr>
      <w:r>
        <w:rPr>
          <w:noProof/>
        </w:rPr>
        <w:drawing>
          <wp:inline distT="0" distB="0" distL="0" distR="0" wp14:anchorId="4F0AE5D1" wp14:editId="701F5319">
            <wp:extent cx="5486400" cy="3370216"/>
            <wp:effectExtent l="0" t="0" r="0" b="0"/>
            <wp:docPr id="110" name="Gambar 10" descr="Mockup Dashboard Admin Ka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33"/>
                    <a:stretch>
                      <a:fillRect/>
                    </a:stretch>
                  </pic:blipFill>
                  <pic:spPr>
                    <a:xfrm>
                      <a:off x="0" y="0"/>
                      <a:ext cx="5486400" cy="3370216"/>
                    </a:xfrm>
                    <a:prstGeom prst="rect">
                      <a:avLst/>
                    </a:prstGeom>
                  </pic:spPr>
                </pic:pic>
              </a:graphicData>
            </a:graphic>
          </wp:inline>
        </w:drawing>
      </w:r>
    </w:p>
    <w:p w14:paraId="674973ED" w14:textId="77777777" w:rsidR="000F1798" w:rsidRDefault="00000000">
      <w:pPr>
        <w:spacing w:before="60" w:after="240" w:line="276" w:lineRule="auto"/>
        <w:jc w:val="center"/>
      </w:pPr>
      <w:r>
        <w:rPr>
          <w:rFonts w:ascii="Times New Roman" w:hAnsi="Times New Roman" w:cs="Times New Roman" w:eastAsia="Times New Roman"/>
          <w:sz w:val="20"/>
          <w:szCs w:val="20"/>
        </w:rPr>
        <w:t>Gambar 4.5.2 Mockup Dashboard Admin Kasus</w:t>
      </w:r>
    </w:p>
    <w:p w14:paraId="07F14190" w14:textId="77777777" w:rsidR="000F1798" w:rsidRDefault="00000000">
      <w:pPr>
        <w:spacing w:before="0" w:after="120" w:line="360" w:lineRule="auto"/>
        <w:ind w:left="0" w:firstLine="720"/>
        <w:jc w:val="both"/>
      </w:pPr>
      <w:r>
        <w:rPr>
          <w:rFonts w:ascii="Times New Roman" w:hAnsi="Times New Roman" w:cs="Times New Roman" w:eastAsia="Times New Roman"/>
          <w:sz w:val="24"/>
          <w:szCs w:val="24"/>
        </w:rPr>
        <w:t>Dashboard menampilkan jumlah kasus per status (Pending, Proses, Selesai, Ditolak), grafik konseling per bulan, diagram distribusi status, dan tabel laporan terbaru dengan tombol aksi.</w:t>
      </w:r>
    </w:p>
    <w:p w14:paraId="4D6CEB75" w14:textId="77777777" w:rsidR="000F1798" w:rsidRDefault="00000000">
      <w:pPr>
        <w:keepNext/>
        <w:keepLines/>
        <w:spacing w:before="120" w:after="60" w:line="240" w:lineRule="auto"/>
        <w:jc w:val="center"/>
      </w:pPr>
      <w:r>
        <w:rPr>
          <w:noProof/>
        </w:rPr>
        <w:lastRenderedPageBreak/>
        <w:drawing>
          <wp:inline distT="0" distB="0" distL="0" distR="0" wp14:anchorId="433BC63B" wp14:editId="673090E2">
            <wp:extent cx="5486400" cy="337021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port_updated.png"/>
                    <pic:cNvPicPr/>
                  </pic:nvPicPr>
                  <pic:blipFill>
                    <a:blip r:embed="rId34"/>
                    <a:stretch>
                      <a:fillRect/>
                    </a:stretch>
                  </pic:blipFill>
                  <pic:spPr>
                    <a:xfrm>
                      <a:off x="0" y="0"/>
                      <a:ext cx="5486400" cy="3370217"/>
                    </a:xfrm>
                    <a:prstGeom prst="rect">
                      <a:avLst/>
                    </a:prstGeom>
                  </pic:spPr>
                </pic:pic>
              </a:graphicData>
            </a:graphic>
          </wp:inline>
        </w:drawing>
      </w:r>
    </w:p>
    <w:p w14:paraId="6691BF8B" w14:textId="77777777" w:rsidR="000F1798" w:rsidRPr="0096753A" w:rsidRDefault="00000000">
      <w:pPr>
        <w:spacing w:before="60" w:after="240" w:line="276" w:lineRule="auto"/>
        <w:jc w:val="center"/>
        <w:rPr>
          <w:lang w:val="sv-SE"/>
        </w:rPr>
      </w:pPr>
      <w:r w:rsidRPr="0096753A">
        <w:rPr>
          <w:rFonts w:ascii="Times New Roman" w:hAnsi="Times New Roman" w:cs="Times New Roman" w:eastAsia="Times New Roman"/>
          <w:sz w:val="20"/>
          <w:szCs w:val="20"/>
          <w:lang w:val="sv-SE"/>
        </w:rPr>
        <w:t>Gambar 4.5.3 Mockup Formulir Buat Laporan Kasus</w:t>
      </w:r>
    </w:p>
    <w:p w14:paraId="006E21C0"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Formulir meminta kategori kekerasan dari daftar pilihan tetap pada formulir, judul, waktu kejadian, lokasi kejadian yang diisi sebagai teks bebas, tingkat urgensi, kronologi, serta bukti opsional. Pilihan mode anonim menyembunyikan identitas profil pelapor dari konselor. Sistem menghasilkan kode pelacakan acak setelah laporan dikirim.</w:t>
      </w:r>
    </w:p>
    <w:p w14:paraId="1C116598" w14:textId="77777777" w:rsidR="000F1798" w:rsidRDefault="00000000">
      <w:pPr>
        <w:keepNext/>
        <w:spacing w:before="120" w:after="60" w:line="240" w:lineRule="auto"/>
        <w:jc w:val="center"/>
      </w:pPr>
      <w:r>
        <w:rPr>
          <w:noProof/>
        </w:rPr>
        <w:lastRenderedPageBreak/>
        <w:drawing>
          <wp:inline distT="0" distB="0" distL="0" distR="0" wp14:anchorId="035DA139" wp14:editId="39FEA9F3">
            <wp:extent cx="5486400" cy="3370216"/>
            <wp:effectExtent l="0" t="0" r="0" b="0"/>
            <wp:docPr id="112" name="Gambar 12" descr="Mockup Detail Kasus dan Persetuju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35"/>
                    <a:stretch>
                      <a:fillRect/>
                    </a:stretch>
                  </pic:blipFill>
                  <pic:spPr>
                    <a:xfrm>
                      <a:off x="0" y="0"/>
                      <a:ext cx="5486400" cy="3370216"/>
                    </a:xfrm>
                    <a:prstGeom prst="rect">
                      <a:avLst/>
                    </a:prstGeom>
                  </pic:spPr>
                </pic:pic>
              </a:graphicData>
            </a:graphic>
          </wp:inline>
        </w:drawing>
      </w:r>
    </w:p>
    <w:p w14:paraId="62733D74" w14:textId="77777777" w:rsidR="000F1798" w:rsidRPr="0096753A" w:rsidRDefault="00000000">
      <w:pPr>
        <w:spacing w:before="60" w:after="240" w:line="276" w:lineRule="auto"/>
        <w:jc w:val="center"/>
        <w:rPr>
          <w:lang w:val="sv-SE"/>
        </w:rPr>
      </w:pPr>
      <w:r w:rsidRPr="0096753A">
        <w:rPr>
          <w:rFonts w:ascii="Times New Roman" w:hAnsi="Times New Roman" w:cs="Times New Roman" w:eastAsia="Times New Roman"/>
          <w:sz w:val="20"/>
          <w:szCs w:val="20"/>
          <w:lang w:val="sv-SE"/>
        </w:rPr>
        <w:t>Gambar 4.5.4 Mockup Detail Kasus dan Persetujuan Status</w:t>
      </w:r>
    </w:p>
    <w:p w14:paraId="7A096A2F"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Halaman detail menampilkan tahapan status, informasi kasus, riwayat penanganan (log), dan panel aksi persetujuan bagi Admin untuk menyetujui penyelesaian atau meminta tindak lanjut.</w:t>
      </w:r>
    </w:p>
    <w:p w14:paraId="563B89E7" w14:textId="77777777" w:rsidR="000F1798" w:rsidRDefault="00000000">
      <w:pPr>
        <w:keepNext/>
        <w:spacing w:before="120" w:after="60" w:line="240" w:lineRule="auto"/>
        <w:jc w:val="center"/>
      </w:pPr>
      <w:r>
        <w:rPr>
          <w:noProof/>
        </w:rPr>
        <w:drawing>
          <wp:inline distT="0" distB="0" distL="0" distR="0" wp14:anchorId="79CAA97D" wp14:editId="6ED514EC">
            <wp:extent cx="5486400" cy="3370216"/>
            <wp:effectExtent l="0" t="0" r="0" b="0"/>
            <wp:docPr id="113" name="Gambar 13" descr="Mockup Pemesanan Jadwal Kons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36"/>
                    <a:stretch>
                      <a:fillRect/>
                    </a:stretch>
                  </pic:blipFill>
                  <pic:spPr>
                    <a:xfrm>
                      <a:off x="0" y="0"/>
                      <a:ext cx="5486400" cy="3370216"/>
                    </a:xfrm>
                    <a:prstGeom prst="rect">
                      <a:avLst/>
                    </a:prstGeom>
                  </pic:spPr>
                </pic:pic>
              </a:graphicData>
            </a:graphic>
          </wp:inline>
        </w:drawing>
      </w:r>
    </w:p>
    <w:p w14:paraId="4526546F" w14:textId="77777777" w:rsidR="000F1798" w:rsidRPr="0096753A" w:rsidRDefault="00000000">
      <w:pPr>
        <w:spacing w:before="60" w:after="240" w:line="276" w:lineRule="auto"/>
        <w:jc w:val="center"/>
        <w:rPr>
          <w:lang w:val="sv-SE"/>
        </w:rPr>
      </w:pPr>
      <w:r w:rsidRPr="0096753A">
        <w:rPr>
          <w:rFonts w:ascii="Times New Roman" w:hAnsi="Times New Roman" w:cs="Times New Roman" w:eastAsia="Times New Roman"/>
          <w:sz w:val="20"/>
          <w:szCs w:val="20"/>
          <w:lang w:val="sv-SE"/>
        </w:rPr>
        <w:t>Gambar 4.5.5 Mockup Pemesanan Jadwal Konseling</w:t>
      </w:r>
    </w:p>
    <w:p w14:paraId="6A820747"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lastRenderedPageBreak/>
        <w:t>Pelapor memilih konselor, metode konseling (online/offline), dan jadwal yang tersedia. Sistem memeriksa ketersediaan agar slot tidak dipesan ganda, lalu menampilkan ringkasan pemesanan sebelum konfirmasi.</w:t>
      </w:r>
    </w:p>
    <w:p w14:paraId="195E30A5" w14:textId="77777777" w:rsidR="000F1798" w:rsidRDefault="00000000">
      <w:pPr>
        <w:keepNext/>
        <w:spacing w:before="120" w:after="60" w:line="240" w:lineRule="auto"/>
        <w:jc w:val="center"/>
      </w:pPr>
      <w:r>
        <w:rPr>
          <w:noProof/>
        </w:rPr>
        <w:drawing>
          <wp:inline distT="0" distB="0" distL="0" distR="0" wp14:anchorId="7F908CF4" wp14:editId="677C6A25">
            <wp:extent cx="5486400" cy="3370216"/>
            <wp:effectExtent l="0" t="0" r="0" b="0"/>
            <wp:docPr id="114" name="Gambar 14" descr="Mockup Halaman Publik: Edukasi dan Instansi Bant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37"/>
                    <a:stretch>
                      <a:fillRect/>
                    </a:stretch>
                  </pic:blipFill>
                  <pic:spPr>
                    <a:xfrm>
                      <a:off x="0" y="0"/>
                      <a:ext cx="5486400" cy="3370216"/>
                    </a:xfrm>
                    <a:prstGeom prst="rect">
                      <a:avLst/>
                    </a:prstGeom>
                  </pic:spPr>
                </pic:pic>
              </a:graphicData>
            </a:graphic>
          </wp:inline>
        </w:drawing>
      </w:r>
    </w:p>
    <w:p w14:paraId="4D7CFB77" w14:textId="77777777" w:rsidR="000F1798" w:rsidRPr="0096753A" w:rsidRDefault="00000000">
      <w:pPr>
        <w:spacing w:before="60" w:after="240" w:line="276" w:lineRule="auto"/>
        <w:jc w:val="center"/>
        <w:rPr>
          <w:lang w:val="sv-SE"/>
        </w:rPr>
      </w:pPr>
      <w:r w:rsidRPr="0096753A">
        <w:rPr>
          <w:rFonts w:ascii="Times New Roman" w:hAnsi="Times New Roman" w:cs="Times New Roman" w:eastAsia="Times New Roman"/>
          <w:sz w:val="20"/>
          <w:szCs w:val="20"/>
          <w:lang w:val="sv-SE"/>
        </w:rPr>
        <w:t>Gambar 4.5.6 Mockup Halaman Publik: Edukasi dan Instansi Bantuan</w:t>
      </w:r>
    </w:p>
    <w:p w14:paraId="4EC7CFAF"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Halaman publik memuat artikel edukasi terbaru, pencarian dan daftar instansi bantuan, serta tombol untuk membuat dan melacak laporan.</w:t>
      </w:r>
    </w:p>
    <w:p w14:paraId="6277430A" w14:textId="77777777" w:rsidR="000F1798" w:rsidRDefault="00000000">
      <w:pPr>
        <w:pStyle w:val="Heading1"/>
        <w:pageBreakBefore/>
        <w:numPr>
          <w:ilvl w:val="0"/>
          <w:numId w:val="3"/>
        </w:numPr>
        <w:spacing w:line="360" w:lineRule="auto"/>
        <w:jc w:val="both"/>
      </w:pPr>
      <w:bookmarkStart w:id="45" w:name="_heading=h.1y810tw" w:colFirst="0" w:colLast="0"/>
      <w:bookmarkStart w:id="46" w:name="_Toc243664930"/>
      <w:bookmarkEnd w:id="45"/>
      <w:r>
        <w:lastRenderedPageBreak/>
        <w:t>Metode Pengembangan</w:t>
      </w:r>
      <w:bookmarkEnd w:id="46"/>
    </w:p>
    <w:p w14:paraId="1453C801"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Metode pengembangan yang digunakan dalam pembuatan aplikasi RuangAman adalah Scrum (Schwaber &amp; Sutherland, 2020). Metode ini dipilih karena pengembangan dilakukan secara bertahap dalam dua Sprint; setiap Sprint memiliki tujuan dan PBI yang dikerjakan serta ditinjau bersama oleh tim.</w:t>
      </w:r>
    </w:p>
    <w:p w14:paraId="6D2C7B05" w14:textId="77777777" w:rsidR="000F1798" w:rsidRPr="0096753A" w:rsidRDefault="00000000">
      <w:pPr>
        <w:spacing w:before="0" w:after="120" w:line="360" w:lineRule="auto"/>
        <w:ind w:left="0" w:firstLine="720"/>
        <w:jc w:val="both"/>
        <w:rPr>
          <w:rFonts w:ascii="Times New Roman" w:eastAsia="Times New Roman" w:hAnsi="Times New Roman" w:cs="Times New Roman"/>
          <w:lang w:val="sv-SE"/>
        </w:rPr>
      </w:pPr>
      <w:r w:rsidRPr="0096753A">
        <w:rPr>
          <w:rFonts w:ascii="Times New Roman" w:hAnsi="Times New Roman" w:cs="Times New Roman" w:eastAsia="Times New Roman"/>
          <w:sz w:val="24"/>
          <w:szCs w:val="24"/>
          <w:lang w:val="sv-SE"/>
        </w:rPr>
        <w:t>Sebelum Sprint dimulai, tim menentukan fitur yang akan dikerjakan dan membagi tugas kepada setiap anggota. Selama proses pengembangan, setiap anggota mengerjakan PBI yang sudah ditentukan. Setelah Sprint selesai, hasil pekerjaan akan diuji untuk memastikan fitur dapat berjalan dengan baik dan sesuai dengan kebutuhan aplikasi. Tahapan yang dilakukan meliputi penyusunan Product Backlog, Sprint Planning, pengerjaan Sprint, pengujian, Sprint Review, dan evaluasi. Hasil evaluasi tersebut digunakan sebagai bahan perbaikan untuk Sprint berikutnya.</w:t>
      </w:r>
    </w:p>
    <w:p w14:paraId="490395B5" w14:textId="77777777" w:rsidR="000F1798" w:rsidRDefault="00000000">
      <w:pPr>
        <w:pStyle w:val="Heading2"/>
        <w:numPr>
          <w:ilvl w:val="1"/>
          <w:numId w:val="3"/>
        </w:numPr>
        <w:spacing w:line="360" w:lineRule="auto"/>
        <w:jc w:val="both"/>
      </w:pPr>
      <w:bookmarkStart w:id="47" w:name="_heading=h.4i7ojhp" w:colFirst="0" w:colLast="0"/>
      <w:bookmarkStart w:id="48" w:name="_Toc243664931"/>
      <w:bookmarkEnd w:id="47"/>
      <w:r>
        <w:t>Jadwal Pengembangan</w:t>
      </w:r>
      <w:bookmarkEnd w:id="48"/>
    </w:p>
    <w:p w14:paraId="29931A38" w14:textId="06BAF332" w:rsidR="000F1798" w:rsidRPr="000A26A7" w:rsidRDefault="000A26A7">
      <w:pPr>
        <w:spacing w:before="0" w:after="120" w:line="360" w:lineRule="auto"/>
        <w:ind w:left="0" w:firstLine="720"/>
        <w:jc w:val="both"/>
        <w:rPr>
          <w:rFonts w:ascii="Times New Roman" w:hAnsi="Times New Roman" w:cs="Times New Roman"/>
          <w:lang w:val="sv-SE"/>
        </w:rPr>
      </w:pPr>
      <w:r w:rsidRPr="000A26A7">
        <w:rPr>
          <w:rFonts w:ascii="Times New Roman" w:hAnsi="Times New Roman" w:cs="Times New Roman" w:eastAsia="Times New Roman"/>
          <w:sz w:val="24"/>
          <w:szCs w:val="24"/>
        </w:rPr>
        <w:t>Pengembangan proyek dibagi menjadi dua Sprint sesuai kalender perkuliahan. Sprint 1 berlangsung pada Week 6–10, yaitu 19 Oktober–22 November 2026; Sprint 2 berlangsung pada Week 11–16, yaitu 23 November 2026–3 Januari 2027. Week 6 dimulai pada 19–25 Oktober 2026, dan minggu berikutnya dihitung berurutan dalam rentang tujuh hari. Tabel 5.1.1 memuat tujuan dan rentang tiap Sprint, sedangkan Tabel 5.1.2 memetakan 18 PBI individu, PIC, dan Sprint. Fondasi bersama—registrasi/login, logout, reset kata sandi, manajemen akun, role, dan hak akses—dikerjakan paralel oleh seluruh anggota sepanjang Sprint 1–2 dan tidak dihitung sebagai PBI individu. Fitur integrasi seperti dashboard, pelacakan, alur persetujuan, pencarian/filter, Keluar Cepat, pengujian, UAT, dan perbaikan bug dihimpun dalam PBI Tim "Integrasi Bersama" yang dikerjakan seluruh anggota, diselesaikan bertahap dengan integrasi akhir pada Sprint 2, dan tidak dihitung sebagai PBI individu. Penetapan Sprint menjadi pengelompokan jadwal kerja, sementara setiap PBI tetap diuji dengan kriteria penerimaannya masing-masing.</w:t>
      </w:r>
    </w:p>
    <w:p w14:paraId="0B61AB8A" w14:textId="77777777" w:rsidR="000F1798" w:rsidRDefault="00000000">
      <w:pPr>
        <w:keepNext/>
        <w:spacing w:before="200" w:after="80" w:line="276" w:lineRule="auto"/>
        <w:jc w:val="center"/>
      </w:pPr>
      <w:r>
        <w:rPr>
          <w:rFonts w:ascii="Times New Roman" w:hAnsi="Times New Roman" w:cs="Times New Roman" w:eastAsia="Times New Roman"/>
          <w:sz w:val="20"/>
          <w:szCs w:val="20"/>
        </w:rPr>
        <w:lastRenderedPageBreak/>
        <w:t>Tabel 5.1.1 Jadwal Sprint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1100"/>
        <w:gridCol w:w="2200"/>
        <w:gridCol w:w="3700"/>
        <w:gridCol w:w="2600"/>
      </w:tblGrid>
      <w:tr w:rsidR="000F1798" w14:paraId="4A5C6064" w14:textId="77777777">
        <w:trPr>
          <w:cantSplit/>
          <w:tblHeader/>
          <w:jc w:val="center"/>
        </w:trPr>
        <w:tc>
          <w:tcPr>
            <w:tcW w:w="1100" w:type="dxa"/>
            <w:shd w:val="clear" w:color="auto" w:fill="D9D9D9"/>
            <w:vAlign w:val="center"/>
          </w:tcPr>
          <w:p w14:paraId="3CFE94C4" w14:textId="77777777" w:rsidR="000F1798" w:rsidRDefault="00000000">
            <w:pPr>
              <w:spacing w:before="20" w:after="20" w:line="259" w:lineRule="auto"/>
              <w:jc w:val="center"/>
            </w:pPr>
            <w:r>
              <w:rPr>
                <w:rFonts w:ascii="Times New Roman" w:hAnsi="Times New Roman" w:cs="Times New Roman" w:eastAsia="Times New Roman"/>
                <w:b/>
                <w:bCs/>
                <w:sz w:val="21"/>
                <w:szCs w:val="21"/>
              </w:rPr>
              <w:t>Sprint</w:t>
            </w:r>
          </w:p>
        </w:tc>
        <w:tc>
          <w:tcPr>
            <w:tcW w:w="2200" w:type="dxa"/>
            <w:shd w:val="clear" w:color="auto" w:fill="D9D9D9"/>
            <w:vAlign w:val="center"/>
          </w:tcPr>
          <w:p w14:paraId="0D9DEF8F" w14:textId="77777777" w:rsidR="000F1798" w:rsidRDefault="00000000">
            <w:pPr>
              <w:spacing w:before="20" w:after="20" w:line="259" w:lineRule="auto"/>
              <w:jc w:val="center"/>
            </w:pPr>
            <w:r>
              <w:rPr>
                <w:rFonts w:ascii="Times New Roman" w:hAnsi="Times New Roman" w:cs="Times New Roman" w:eastAsia="Times New Roman"/>
                <w:b/>
                <w:bCs/>
                <w:sz w:val="21"/>
                <w:szCs w:val="21"/>
              </w:rPr>
              <w:t>Periode</w:t>
            </w:r>
          </w:p>
        </w:tc>
        <w:tc>
          <w:tcPr>
            <w:tcW w:w="3700" w:type="dxa"/>
            <w:shd w:val="clear" w:color="auto" w:fill="D9D9D9"/>
            <w:vAlign w:val="center"/>
          </w:tcPr>
          <w:p w14:paraId="7EFBF7F1" w14:textId="77777777" w:rsidR="000F1798" w:rsidRDefault="00000000">
            <w:pPr>
              <w:spacing w:before="20" w:after="20" w:line="259" w:lineRule="auto"/>
              <w:jc w:val="center"/>
            </w:pPr>
            <w:r>
              <w:rPr>
                <w:rFonts w:ascii="Times New Roman" w:hAnsi="Times New Roman" w:cs="Times New Roman" w:eastAsia="Times New Roman"/>
                <w:b/>
                <w:bCs/>
                <w:sz w:val="21"/>
                <w:szCs w:val="21"/>
              </w:rPr>
              <w:t>Sprint Goal</w:t>
            </w:r>
          </w:p>
        </w:tc>
        <w:tc>
          <w:tcPr>
            <w:tcW w:w="2600" w:type="dxa"/>
            <w:shd w:val="clear" w:color="auto" w:fill="D9D9D9"/>
            <w:vAlign w:val="center"/>
          </w:tcPr>
          <w:p w14:paraId="2363E531" w14:textId="77777777" w:rsidR="000F1798" w:rsidRDefault="00000000">
            <w:pPr>
              <w:spacing w:before="20" w:after="20" w:line="259" w:lineRule="auto"/>
              <w:jc w:val="center"/>
            </w:pPr>
            <w:r>
              <w:rPr>
                <w:rFonts w:ascii="Times New Roman" w:hAnsi="Times New Roman" w:cs="Times New Roman" w:eastAsia="Times New Roman"/>
                <w:b/>
                <w:bCs/>
                <w:sz w:val="21"/>
                <w:szCs w:val="21"/>
              </w:rPr>
              <w:t>PBI</w:t>
            </w:r>
          </w:p>
        </w:tc>
      </w:tr>
      <w:tr w:rsidR="000F1798" w14:paraId="40CFDFA4" w14:textId="77777777">
        <w:trPr>
          <w:cantSplit/>
          <w:jc w:val="center"/>
        </w:trPr>
        <w:tc>
          <w:tcPr>
            <w:tcW w:w="1100" w:type="dxa"/>
          </w:tcPr>
          <w:p w14:paraId="54EAC321" w14:textId="4E82E738" w:rsidR="000F1798" w:rsidRDefault="00000000">
            <w:pPr>
              <w:spacing w:before="20" w:after="20" w:line="259" w:lineRule="auto"/>
              <w:jc w:val="center"/>
            </w:pPr>
            <w:r>
              <w:rPr>
                <w:rFonts w:ascii="Times New Roman" w:hAnsi="Times New Roman" w:cs="Times New Roman" w:eastAsia="Times New Roman"/>
                <w:sz w:val="21"/>
                <w:szCs w:val="21"/>
              </w:rPr>
              <w:t xml:space="preserve">Sprint </w:t>
            </w:r>
            <w:r w:rsidR="00E55CD9">
              <w:rPr>
                <w:rFonts w:ascii="Times New Roman" w:hAnsi="Times New Roman" w:cs="Times New Roman" w:eastAsia="Times New Roman"/>
                <w:sz w:val="21"/>
                <w:szCs w:val="21"/>
              </w:rPr>
              <w:t>1</w:t>
            </w:r>
            <w:r w:rsidR="00B20DE7">
              <w:rPr>
                <w:rFonts w:ascii="Times New Roman" w:hAnsi="Times New Roman" w:cs="Times New Roman" w:eastAsia="Times New Roman"/>
                <w:sz w:val="21"/>
                <w:szCs w:val="21"/>
              </w:rPr>
              <w:t xml:space="preserve"> (Week 6 – 10)</w:t>
            </w:r>
          </w:p>
        </w:tc>
        <w:tc>
          <w:tcPr>
            <w:tcW w:w="2200" w:type="dxa"/>
          </w:tcPr>
          <w:p w14:paraId="4D4CAAEB" w14:textId="3C104AC8" w:rsidR="000F1798" w:rsidRDefault="00B20DE7">
            <w:pPr>
              <w:spacing w:before="20" w:after="20" w:line="259" w:lineRule="auto"/>
            </w:pPr>
            <w:r w:rsidRPr="00B20DE7">
              <w:rPr>
                <w:rFonts w:ascii="Times New Roman" w:hAnsi="Times New Roman" w:cs="Times New Roman" w:eastAsia="Times New Roman"/>
                <w:sz w:val="21"/>
                <w:szCs w:val="21"/>
              </w:rPr>
              <w:t>19 Oktober</w:t>
            </w:r>
            <w:r>
              <w:rPr>
                <w:rFonts w:ascii="Times New Roman" w:hAnsi="Times New Roman" w:cs="Times New Roman" w:eastAsia="Times New Roman"/>
                <w:sz w:val="21"/>
                <w:szCs w:val="21"/>
              </w:rPr>
              <w:t xml:space="preserve"> </w:t>
            </w:r>
            <w:r w:rsidRPr="00B20DE7">
              <w:rPr>
                <w:rFonts w:ascii="Times New Roman" w:hAnsi="Times New Roman" w:cs="Times New Roman" w:eastAsia="Times New Roman"/>
                <w:sz w:val="21"/>
                <w:szCs w:val="21"/>
              </w:rPr>
              <w:t>–</w:t>
            </w:r>
            <w:r>
              <w:rPr>
                <w:rFonts w:ascii="Times New Roman" w:hAnsi="Times New Roman" w:cs="Times New Roman" w:eastAsia="Times New Roman"/>
                <w:sz w:val="21"/>
                <w:szCs w:val="21"/>
              </w:rPr>
              <w:t xml:space="preserve"> </w:t>
            </w:r>
            <w:r w:rsidRPr="00B20DE7">
              <w:rPr>
                <w:rFonts w:ascii="Times New Roman" w:hAnsi="Times New Roman" w:cs="Times New Roman" w:eastAsia="Times New Roman"/>
                <w:sz w:val="21"/>
                <w:szCs w:val="21"/>
              </w:rPr>
              <w:t>22 November 2026</w:t>
            </w:r>
          </w:p>
        </w:tc>
        <w:tc>
          <w:tcPr>
            <w:tcW w:w="3700" w:type="dxa"/>
          </w:tcPr>
          <w:p w14:paraId="1145E2B9" w14:textId="385A2462" w:rsidR="000F1798" w:rsidRDefault="000A26A7">
            <w:pPr>
              <w:spacing w:before="20" w:after="20" w:line="259" w:lineRule="auto"/>
            </w:pPr>
            <w:r w:rsidRPr="000A26A7">
              <w:rPr>
                <w:rFonts w:ascii="Times New Roman" w:hAnsi="Times New Roman" w:cs="Times New Roman" w:eastAsia="Times New Roman"/>
                <w:sz w:val="21"/>
                <w:szCs w:val="21"/>
              </w:rPr>
              <w:t>Fondasi dan fitur inti: autentikasi bersama, halaman informasi statis, glosarium KBG, pengumuman, status/penugasan kasus, instansi bantuan, artikel dan kategori, data konselor, laporan kasus, lampiran, serta profil anonim. Modul inti mulai diintegrasikan dan diuji.</w:t>
            </w:r>
          </w:p>
        </w:tc>
        <w:tc>
          <w:tcPr>
            <w:tcW w:w="2600" w:type="dxa"/>
          </w:tcPr>
          <w:p w14:paraId="41179585" w14:textId="587C82F9" w:rsidR="000F1798" w:rsidRDefault="000A26A7">
            <w:pPr>
              <w:spacing w:before="20" w:after="20" w:line="259" w:lineRule="auto"/>
            </w:pPr>
            <w:r>
              <w:rPr>
                <w:rFonts w:ascii="Times New Roman" w:hAnsi="Times New Roman" w:cs="Times New Roman" w:eastAsia="Times New Roman"/>
                <w:sz w:val="21"/>
                <w:szCs w:val="21"/>
              </w:rPr>
              <w:t>T</w:t>
            </w:r>
            <w:r w:rsidRPr="000A26A7">
              <w:rPr>
                <w:rFonts w:ascii="Times New Roman" w:hAnsi="Times New Roman" w:cs="Times New Roman" w:eastAsia="Times New Roman"/>
                <w:sz w:val="21"/>
                <w:szCs w:val="21"/>
              </w:rPr>
              <w:t>im; PBI-01, 02, 03, 04, 07, 10, 11, 13, 16, 17</w:t>
            </w:r>
          </w:p>
        </w:tc>
      </w:tr>
      <w:tr w:rsidR="000F1798" w14:paraId="46F7764A" w14:textId="77777777">
        <w:trPr>
          <w:cantSplit/>
          <w:jc w:val="center"/>
        </w:trPr>
        <w:tc>
          <w:tcPr>
            <w:tcW w:w="1100" w:type="dxa"/>
          </w:tcPr>
          <w:p w14:paraId="01C365A2" w14:textId="17431860" w:rsidR="000F1798" w:rsidRDefault="00000000">
            <w:pPr>
              <w:spacing w:before="20" w:after="20" w:line="259" w:lineRule="auto"/>
              <w:jc w:val="center"/>
            </w:pPr>
            <w:r>
              <w:rPr>
                <w:rFonts w:ascii="Times New Roman" w:hAnsi="Times New Roman" w:cs="Times New Roman" w:eastAsia="Times New Roman"/>
                <w:sz w:val="21"/>
                <w:szCs w:val="21"/>
              </w:rPr>
              <w:t xml:space="preserve">Sprint </w:t>
            </w:r>
            <w:r w:rsidR="00B20DE7">
              <w:rPr>
                <w:rFonts w:ascii="Times New Roman" w:hAnsi="Times New Roman" w:cs="Times New Roman" w:eastAsia="Times New Roman"/>
                <w:sz w:val="21"/>
                <w:szCs w:val="21"/>
              </w:rPr>
              <w:t>2 (Week 11 – 16)</w:t>
            </w:r>
          </w:p>
        </w:tc>
        <w:tc>
          <w:tcPr>
            <w:tcW w:w="2200" w:type="dxa"/>
          </w:tcPr>
          <w:p w14:paraId="401E9D2B" w14:textId="3B9C4E6B" w:rsidR="000F1798" w:rsidRDefault="00B20DE7">
            <w:pPr>
              <w:spacing w:before="20" w:after="20" w:line="259" w:lineRule="auto"/>
            </w:pPr>
            <w:r w:rsidRPr="00B20DE7">
              <w:rPr>
                <w:rFonts w:ascii="Times New Roman" w:hAnsi="Times New Roman" w:cs="Times New Roman" w:eastAsia="Times New Roman"/>
                <w:sz w:val="21"/>
                <w:szCs w:val="21"/>
              </w:rPr>
              <w:t>23 November 2026</w:t>
            </w:r>
            <w:r>
              <w:rPr>
                <w:rFonts w:ascii="Times New Roman" w:hAnsi="Times New Roman" w:cs="Times New Roman" w:eastAsia="Times New Roman"/>
                <w:sz w:val="21"/>
                <w:szCs w:val="21"/>
              </w:rPr>
              <w:t xml:space="preserve"> </w:t>
            </w:r>
            <w:r w:rsidRPr="00B20DE7">
              <w:rPr>
                <w:rFonts w:ascii="Times New Roman" w:hAnsi="Times New Roman" w:cs="Times New Roman" w:eastAsia="Times New Roman"/>
                <w:sz w:val="21"/>
                <w:szCs w:val="21"/>
              </w:rPr>
              <w:t>–</w:t>
            </w:r>
            <w:r>
              <w:rPr>
                <w:rFonts w:ascii="Times New Roman" w:hAnsi="Times New Roman" w:cs="Times New Roman" w:eastAsia="Times New Roman"/>
                <w:sz w:val="21"/>
                <w:szCs w:val="21"/>
              </w:rPr>
              <w:t xml:space="preserve"> </w:t>
            </w:r>
            <w:r w:rsidRPr="00B20DE7">
              <w:rPr>
                <w:rFonts w:ascii="Times New Roman" w:hAnsi="Times New Roman" w:cs="Times New Roman" w:eastAsia="Times New Roman"/>
                <w:sz w:val="21"/>
                <w:szCs w:val="21"/>
              </w:rPr>
              <w:t>3 Januari 2027</w:t>
            </w:r>
          </w:p>
        </w:tc>
        <w:tc>
          <w:tcPr>
            <w:tcW w:w="3700" w:type="dxa"/>
          </w:tcPr>
          <w:p w14:paraId="71803FA1" w14:textId="76D0688C" w:rsidR="000F1798" w:rsidRPr="0096753A" w:rsidRDefault="000A26A7">
            <w:pPr>
              <w:spacing w:before="20" w:after="20" w:line="259" w:lineRule="auto"/>
              <w:rPr>
                <w:lang w:val="sv-SE"/>
              </w:rPr>
            </w:pPr>
            <w:r w:rsidRPr="000A26A7">
              <w:rPr>
                <w:rFonts w:ascii="Times New Roman" w:hAnsi="Times New Roman" w:cs="Times New Roman" w:eastAsia="Times New Roman"/>
                <w:sz w:val="21"/>
                <w:szCs w:val="21"/>
              </w:rPr>
              <w:t>Fitur lanjutan: kegiatan/webinar, log penanganan, layanan/kontak bantuan, FAQ, feedback artikel, jadwal/sesi konseling, dan notifikasi. Integrasi dashboard, pencarian/filter, Keluar Cepat; pengujian sistem, UAT, perbaikan bug, dokumentasi, deployment, dan demo akhir.</w:t>
            </w:r>
          </w:p>
        </w:tc>
        <w:tc>
          <w:tcPr>
            <w:tcW w:w="2600" w:type="dxa"/>
          </w:tcPr>
          <w:p w14:paraId="6015FF7E" w14:textId="5E9A7BF6" w:rsidR="000F1798" w:rsidRDefault="000A26A7">
            <w:pPr>
              <w:spacing w:before="20" w:after="20" w:line="259" w:lineRule="auto"/>
            </w:pPr>
            <w:r w:rsidRPr="000A26A7">
              <w:rPr>
                <w:rFonts w:ascii="Times New Roman" w:hAnsi="Times New Roman" w:cs="Times New Roman" w:eastAsia="Times New Roman"/>
                <w:sz w:val="21"/>
                <w:szCs w:val="21"/>
              </w:rPr>
              <w:t>PBI-05, 06, 08, 09, 12, 14, 15, 18; PBI Tim: Integrasi Bersama (seluruh tim)</w:t>
            </w:r>
          </w:p>
        </w:tc>
      </w:tr>
    </w:tbl>
    <w:p w14:paraId="3A7FE358" w14:textId="6D61F6C7" w:rsidR="000F1798" w:rsidRDefault="000A26A7">
      <w:pPr>
        <w:spacing w:before="200" w:after="120" w:line="360" w:lineRule="auto"/>
        <w:ind w:left="0" w:firstLine="720"/>
        <w:jc w:val="both"/>
      </w:pPr>
      <w:r w:rsidRPr="000A26A7">
        <w:rPr>
          <w:rFonts w:ascii="Times New Roman" w:hAnsi="Times New Roman" w:cs="Times New Roman" w:eastAsia="Times New Roman"/>
          <w:sz w:val="24"/>
          <w:szCs w:val="24"/>
        </w:rPr>
        <w:t>Rincian kalender: Week 6 (19–25 Oktober 2026), Week 7 (26 Oktober–1 November), Week 8 (2–8 November), Week 9 (9–15 November), Week 10 (16–22 November), Week 11 (23–29 November), Week 12 (30 November–6 Desember), Week 13 (7–13 Desember), Week 14 (14–20 Desember), Week 15 (21–27 Desember), dan Week 16 (28 Desember 2026–3 Januari 2027).</w:t>
      </w:r>
    </w:p>
    <w:p w14:paraId="574175F1" w14:textId="77777777" w:rsidR="000F1798" w:rsidRPr="0096753A" w:rsidRDefault="00000000">
      <w:pPr>
        <w:keepNext/>
        <w:spacing w:before="200" w:after="80" w:line="276" w:lineRule="auto"/>
        <w:jc w:val="center"/>
        <w:rPr>
          <w:lang w:val="sv-SE"/>
        </w:rPr>
      </w:pPr>
      <w:r w:rsidRPr="0096753A">
        <w:rPr>
          <w:rFonts w:ascii="Times New Roman" w:hAnsi="Times New Roman" w:cs="Times New Roman" w:eastAsia="Times New Roman"/>
          <w:sz w:val="20"/>
          <w:szCs w:val="20"/>
          <w:lang w:val="sv-SE"/>
        </w:rPr>
        <w:t>Tabel 5.1.2 Penjadwalan PBI dan Penanggung Jawab</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900"/>
        <w:gridCol w:w="3300"/>
        <w:gridCol w:w="3100"/>
        <w:gridCol w:w="1300"/>
        <w:gridCol w:w="1000"/>
      </w:tblGrid>
      <w:tr w:rsidR="000F1798" w14:paraId="12AAF611" w14:textId="77777777">
        <w:trPr>
          <w:cantSplit/>
          <w:tblHeader/>
          <w:jc w:val="center"/>
        </w:trPr>
        <w:tc>
          <w:tcPr>
            <w:tcW w:w="900" w:type="dxa"/>
            <w:shd w:val="clear" w:color="auto" w:fill="D9D9D9"/>
            <w:vAlign w:val="center"/>
          </w:tcPr>
          <w:p w14:paraId="055689A1" w14:textId="77777777" w:rsidR="000F1798" w:rsidRDefault="00000000">
            <w:pPr>
              <w:spacing w:before="20" w:after="20" w:line="259" w:lineRule="auto"/>
              <w:jc w:val="center"/>
            </w:pPr>
            <w:r>
              <w:rPr>
                <w:rFonts w:ascii="Times New Roman" w:hAnsi="Times New Roman" w:cs="Times New Roman" w:eastAsia="Times New Roman"/>
                <w:b/>
                <w:bCs/>
                <w:sz w:val="21"/>
                <w:szCs w:val="21"/>
              </w:rPr>
              <w:t>PBI</w:t>
            </w:r>
          </w:p>
        </w:tc>
        <w:tc>
          <w:tcPr>
            <w:tcW w:w="3300" w:type="dxa"/>
            <w:shd w:val="clear" w:color="auto" w:fill="D9D9D9"/>
            <w:vAlign w:val="center"/>
          </w:tcPr>
          <w:p w14:paraId="63EA8841" w14:textId="77777777" w:rsidR="000F1798" w:rsidRDefault="00000000">
            <w:pPr>
              <w:spacing w:before="20" w:after="20" w:line="259" w:lineRule="auto"/>
              <w:jc w:val="center"/>
            </w:pPr>
            <w:r>
              <w:rPr>
                <w:rFonts w:ascii="Times New Roman" w:hAnsi="Times New Roman" w:cs="Times New Roman" w:eastAsia="Times New Roman"/>
                <w:b/>
                <w:bCs/>
                <w:sz w:val="21"/>
                <w:szCs w:val="21"/>
              </w:rPr>
              <w:t>Nama PBI</w:t>
            </w:r>
          </w:p>
        </w:tc>
        <w:tc>
          <w:tcPr>
            <w:tcW w:w="3100" w:type="dxa"/>
            <w:shd w:val="clear" w:color="auto" w:fill="D9D9D9"/>
            <w:vAlign w:val="center"/>
          </w:tcPr>
          <w:p w14:paraId="377A0A3E" w14:textId="77777777" w:rsidR="000F1798" w:rsidRDefault="00000000">
            <w:pPr>
              <w:spacing w:before="20" w:after="20" w:line="259" w:lineRule="auto"/>
              <w:jc w:val="center"/>
            </w:pPr>
            <w:r>
              <w:rPr>
                <w:rFonts w:ascii="Times New Roman" w:hAnsi="Times New Roman" w:cs="Times New Roman" w:eastAsia="Times New Roman"/>
                <w:b/>
                <w:bCs/>
                <w:sz w:val="21"/>
                <w:szCs w:val="21"/>
              </w:rPr>
              <w:t>Tabel Terkait</w:t>
            </w:r>
          </w:p>
        </w:tc>
        <w:tc>
          <w:tcPr>
            <w:tcW w:w="1300" w:type="dxa"/>
            <w:shd w:val="clear" w:color="auto" w:fill="D9D9D9"/>
            <w:vAlign w:val="center"/>
          </w:tcPr>
          <w:p w14:paraId="5FE7C430" w14:textId="77777777" w:rsidR="000F1798" w:rsidRDefault="00000000">
            <w:pPr>
              <w:spacing w:before="20" w:after="20" w:line="259" w:lineRule="auto"/>
              <w:jc w:val="center"/>
            </w:pPr>
            <w:r>
              <w:rPr>
                <w:rFonts w:ascii="Times New Roman" w:hAnsi="Times New Roman" w:cs="Times New Roman" w:eastAsia="Times New Roman"/>
                <w:b/>
                <w:bCs/>
                <w:sz w:val="21"/>
                <w:szCs w:val="21"/>
              </w:rPr>
              <w:t>PIC</w:t>
            </w:r>
          </w:p>
        </w:tc>
        <w:tc>
          <w:tcPr>
            <w:tcW w:w="1000" w:type="dxa"/>
            <w:shd w:val="clear" w:color="auto" w:fill="D9D9D9"/>
            <w:vAlign w:val="center"/>
          </w:tcPr>
          <w:p w14:paraId="595E5335" w14:textId="77777777" w:rsidR="000F1798" w:rsidRDefault="00000000">
            <w:pPr>
              <w:spacing w:before="20" w:after="20" w:line="259" w:lineRule="auto"/>
              <w:jc w:val="center"/>
            </w:pPr>
            <w:r>
              <w:rPr>
                <w:rFonts w:ascii="Times New Roman" w:hAnsi="Times New Roman" w:cs="Times New Roman" w:eastAsia="Times New Roman"/>
                <w:b/>
                <w:bCs/>
                <w:sz w:val="21"/>
                <w:szCs w:val="21"/>
              </w:rPr>
              <w:t>Sprint</w:t>
            </w:r>
          </w:p>
        </w:tc>
      </w:tr>
      <w:tr w:rsidR="000F1798" w14:paraId="44FBF4C7" w14:textId="77777777">
        <w:trPr>
          <w:cantSplit/>
          <w:jc w:val="center"/>
        </w:trPr>
        <w:tc>
          <w:tcPr>
            <w:tcW w:w="900" w:type="dxa"/>
          </w:tcPr>
          <w:p w14:paraId="43AEAD89" w14:textId="77777777" w:rsidR="000F1798" w:rsidRDefault="00000000">
            <w:pPr>
              <w:spacing w:before="20" w:after="20" w:line="259" w:lineRule="auto"/>
              <w:jc w:val="center"/>
            </w:pPr>
            <w:r>
              <w:rPr>
                <w:rFonts w:ascii="Times New Roman" w:hAnsi="Times New Roman" w:cs="Times New Roman" w:eastAsia="Times New Roman"/>
                <w:sz w:val="21"/>
                <w:szCs w:val="21"/>
              </w:rPr>
              <w:t>Tim</w:t>
            </w:r>
          </w:p>
        </w:tc>
        <w:tc>
          <w:tcPr>
            <w:tcW w:w="3300" w:type="dxa"/>
          </w:tcPr>
          <w:p w14:paraId="1F4445ED" w14:textId="77777777" w:rsidR="000F1798" w:rsidRDefault="00000000">
            <w:pPr>
              <w:spacing w:before="20" w:after="20" w:line="259" w:lineRule="auto"/>
            </w:pPr>
            <w:r>
              <w:rPr>
                <w:rFonts w:ascii="Times New Roman" w:hAnsi="Times New Roman" w:cs="Times New Roman" w:eastAsia="Times New Roman"/>
                <w:sz w:val="21"/>
                <w:szCs w:val="21"/>
              </w:rPr>
              <w:t>Fondasi Bersama: Autentikasi, Manajemen Akun/Pengguna, Role &amp; Hak Akses (registrasi, login, logout, reset kata sandi, profil, users, roles, permissions) - dikerjakan paralel oleh seluruh anggota; bukan PBI individu</w:t>
            </w:r>
          </w:p>
        </w:tc>
        <w:tc>
          <w:tcPr>
            <w:tcW w:w="3100" w:type="dxa"/>
          </w:tcPr>
          <w:p w14:paraId="193B50D1" w14:textId="77777777" w:rsidR="000F1798" w:rsidRDefault="00000000">
            <w:pPr>
              <w:spacing w:before="20" w:after="20" w:line="259" w:lineRule="auto"/>
            </w:pPr>
            <w:r>
              <w:rPr>
                <w:rFonts w:ascii="Times New Roman" w:hAnsi="Times New Roman" w:cs="Times New Roman" w:eastAsia="Times New Roman"/>
                <w:sz w:val="21"/>
                <w:szCs w:val="21"/>
              </w:rPr>
              <w:t>users, roles, permissions, role_permissions</w:t>
            </w:r>
          </w:p>
        </w:tc>
        <w:tc>
          <w:tcPr>
            <w:tcW w:w="1300" w:type="dxa"/>
          </w:tcPr>
          <w:p w14:paraId="139832DA" w14:textId="77777777" w:rsidR="000F1798" w:rsidRDefault="00000000">
            <w:pPr>
              <w:spacing w:before="20" w:after="20" w:line="259" w:lineRule="auto"/>
              <w:jc w:val="center"/>
            </w:pPr>
            <w:r>
              <w:rPr>
                <w:rFonts w:ascii="Times New Roman" w:hAnsi="Times New Roman" w:cs="Times New Roman" w:eastAsia="Times New Roman"/>
                <w:sz w:val="21"/>
                <w:szCs w:val="21"/>
              </w:rPr>
              <w:t>Seluruh anggota</w:t>
            </w:r>
          </w:p>
        </w:tc>
        <w:tc>
          <w:tcPr>
            <w:tcW w:w="1000" w:type="dxa"/>
          </w:tcPr>
          <w:p w14:paraId="50E38F44" w14:textId="2E55BF56" w:rsidR="000F1798" w:rsidRDefault="00000000">
            <w:pPr>
              <w:spacing w:before="20" w:after="20" w:line="259" w:lineRule="auto"/>
              <w:jc w:val="center"/>
            </w:pPr>
            <w:r>
              <w:rPr>
                <w:rFonts w:ascii="Times New Roman" w:hAnsi="Times New Roman" w:cs="Times New Roman" w:eastAsia="Times New Roman"/>
                <w:sz w:val="21"/>
                <w:szCs w:val="21"/>
              </w:rPr>
              <w:t>1</w:t>
            </w:r>
            <w:r w:rsidR="000A26A7">
              <w:rPr>
                <w:rFonts w:ascii="Times New Roman" w:hAnsi="Times New Roman" w:cs="Times New Roman" w:eastAsia="Times New Roman"/>
                <w:sz w:val="21"/>
                <w:szCs w:val="21"/>
              </w:rPr>
              <w:t>-2</w:t>
            </w:r>
          </w:p>
        </w:tc>
      </w:tr>
      <w:tr w:rsidR="000F1798" w14:paraId="44FBF4C7" w14:textId="77777777">
        <w:trPr>
          <w:cantSplit/>
          <w:jc w:val="center"/>
        </w:trPr>
        <w:tc>
          <w:tcPr>
            <w:tcW w:w="900" w:type="dxa"/>
          </w:tcPr>
          <w:p w14:paraId="43AEAD89" w14:textId="77777777" w:rsidR="000F1798" w:rsidRDefault="00000000">
            <w:pPr>
              <w:spacing w:before="20" w:after="20" w:line="259" w:lineRule="auto"/>
              <w:jc w:val="center"/>
            </w:pPr>
            <w:r>
              <w:rPr>
                <w:rFonts w:ascii="Times New Roman" w:hAnsi="Times New Roman" w:cs="Times New Roman" w:eastAsia="Times New Roman"/>
                <w:sz w:val="21"/>
                <w:szCs w:val="21"/>
              </w:rPr>
              <w:t xml:space="preserve">Tim</w:t>
            </w:r>
          </w:p>
        </w:tc>
        <w:tc>
          <w:tcPr>
            <w:tcW w:w="3300" w:type="dxa"/>
          </w:tcPr>
          <w:p w14:paraId="1F4445ED" w14:textId="77777777" w:rsidR="000F1798" w:rsidRDefault="00000000">
            <w:pPr>
              <w:spacing w:before="20" w:after="20" w:line="259" w:lineRule="auto"/>
            </w:pPr>
            <w:r>
              <w:rPr>
                <w:rFonts w:ascii="Times New Roman" w:hAnsi="Times New Roman" w:cs="Times New Roman" w:eastAsia="Times New Roman"/>
                <w:sz w:val="21"/>
                <w:szCs w:val="21"/>
              </w:rPr>
              <w:t xml:space="preserve">Integrasi Bersama: Dashboard (Admin, Konselor, Pelapor), Pelacakan Laporan, Alur Persetujuan Status Kasus, Pencarian/Filter, Keluar Cepat, Pengujian, UAT, dan Perbaikan Bug - dikerjakan bersama oleh seluruh anggota; bukan PBI individu</w:t>
            </w:r>
          </w:p>
        </w:tc>
        <w:tc>
          <w:tcPr>
            <w:tcW w:w="3100" w:type="dxa"/>
          </w:tcPr>
          <w:p w14:paraId="193B50D1" w14:textId="77777777" w:rsidR="000F1798" w:rsidRDefault="00000000">
            <w:pPr>
              <w:spacing w:before="20" w:after="20" w:line="259" w:lineRule="auto"/>
            </w:pPr>
            <w:r>
              <w:rPr>
                <w:rFonts w:ascii="Times New Roman" w:hAnsi="Times New Roman" w:cs="Times New Roman" w:eastAsia="Times New Roman"/>
                <w:sz w:val="21"/>
                <w:szCs w:val="21"/>
              </w:rPr>
              <w:t xml:space="preserve">Membaca seluruh tabel; alur persetujuan status menulis ke laporan_kasus, penanganan_kasus, log_penanganan melalui satu service bersama</w:t>
            </w:r>
          </w:p>
        </w:tc>
        <w:tc>
          <w:tcPr>
            <w:tcW w:w="1300" w:type="dxa"/>
          </w:tcPr>
          <w:p w14:paraId="139832DA" w14:textId="77777777" w:rsidR="000F1798" w:rsidRDefault="00000000">
            <w:pPr>
              <w:spacing w:before="20" w:after="20" w:line="259" w:lineRule="auto"/>
              <w:jc w:val="center"/>
            </w:pPr>
            <w:r>
              <w:rPr>
                <w:rFonts w:ascii="Times New Roman" w:hAnsi="Times New Roman" w:cs="Times New Roman" w:eastAsia="Times New Roman"/>
                <w:sz w:val="21"/>
                <w:szCs w:val="21"/>
              </w:rPr>
              <w:t xml:space="preserve">Seluruh anggota</w:t>
            </w:r>
          </w:p>
        </w:tc>
        <w:tc>
          <w:tcPr>
            <w:tcW w:w="1000" w:type="dxa"/>
          </w:tcPr>
          <w:p w14:paraId="50E38F44" w14:textId="2E55BF56" w:rsidR="000F1798" w:rsidRDefault="00000000">
            <w:pPr>
              <w:spacing w:before="20" w:after="20" w:line="259" w:lineRule="auto"/>
              <w:jc w:val="center"/>
            </w:pPr>
            <w:r>
              <w:rPr>
                <w:rFonts w:ascii="Times New Roman" w:hAnsi="Times New Roman" w:cs="Times New Roman" w:eastAsia="Times New Roman"/>
                <w:sz w:val="21"/>
                <w:szCs w:val="21"/>
              </w:rPr>
              <w:t xml:space="preserve">2</w:t>
            </w:r>
            <w:r w:rsidR="000A26A7">
              <w:rPr>
                <w:rFonts w:ascii="Times New Roman" w:hAnsi="Times New Roman" w:cs="Times New Roman" w:eastAsia="Times New Roman"/>
                <w:sz w:val="21"/>
                <w:szCs w:val="21"/>
              </w:rPr>
              <w:t/>
            </w:r>
          </w:p>
        </w:tc>
      </w:tr>
      <w:tr w:rsidR="000F1798" w14:paraId="632AE8BF" w14:textId="77777777">
        <w:trPr>
          <w:cantSplit/>
          <w:jc w:val="center"/>
        </w:trPr>
        <w:tc>
          <w:tcPr>
            <w:tcW w:w="900" w:type="dxa"/>
          </w:tcPr>
          <w:p w14:paraId="10EA3E4D" w14:textId="77777777" w:rsidR="000F1798" w:rsidRDefault="00000000">
            <w:pPr>
              <w:spacing w:before="20" w:after="20" w:line="259" w:lineRule="auto"/>
              <w:jc w:val="center"/>
            </w:pPr>
            <w:r>
              <w:rPr>
                <w:rFonts w:ascii="Times New Roman" w:hAnsi="Times New Roman" w:cs="Times New Roman" w:eastAsia="Times New Roman"/>
                <w:sz w:val="21"/>
                <w:szCs w:val="21"/>
              </w:rPr>
              <w:t>PBI-01</w:t>
            </w:r>
          </w:p>
        </w:tc>
        <w:tc>
          <w:tcPr>
            <w:tcW w:w="3300" w:type="dxa"/>
          </w:tcPr>
          <w:p w14:paraId="0564D8CF" w14:textId="77777777" w:rsidR="000F1798" w:rsidRDefault="00000000">
            <w:pPr>
              <w:spacing w:before="20" w:after="20" w:line="259" w:lineRule="auto"/>
            </w:pPr>
            <w:r>
              <w:rPr>
                <w:rFonts w:ascii="Times New Roman" w:hAnsi="Times New Roman" w:cs="Times New Roman" w:eastAsia="Times New Roman"/>
                <w:sz w:val="21"/>
                <w:szCs w:val="21"/>
              </w:rPr>
              <w:t>Manajemen Halaman Informasi Statis</w:t>
            </w:r>
          </w:p>
        </w:tc>
        <w:tc>
          <w:tcPr>
            <w:tcW w:w="3100" w:type="dxa"/>
          </w:tcPr>
          <w:p w14:paraId="08DE1F98" w14:textId="77777777" w:rsidR="000F1798" w:rsidRDefault="00000000">
            <w:pPr>
              <w:spacing w:before="20" w:after="20" w:line="259" w:lineRule="auto"/>
            </w:pPr>
            <w:r>
              <w:rPr>
                <w:rFonts w:ascii="Times New Roman" w:hAnsi="Times New Roman" w:cs="Times New Roman" w:eastAsia="Times New Roman"/>
                <w:sz w:val="21"/>
                <w:szCs w:val="21"/>
              </w:rPr>
              <w:t>halaman_informasi</w:t>
            </w:r>
          </w:p>
        </w:tc>
        <w:tc>
          <w:tcPr>
            <w:tcW w:w="1300" w:type="dxa"/>
          </w:tcPr>
          <w:p w14:paraId="4C6ECC01" w14:textId="77777777" w:rsidR="000F1798" w:rsidRDefault="00000000">
            <w:pPr>
              <w:spacing w:before="20" w:after="20" w:line="259" w:lineRule="auto"/>
              <w:jc w:val="center"/>
            </w:pPr>
            <w:r>
              <w:rPr>
                <w:rFonts w:ascii="Times New Roman" w:hAnsi="Times New Roman" w:cs="Times New Roman" w:eastAsia="Times New Roman"/>
                <w:sz w:val="21"/>
                <w:szCs w:val="21"/>
              </w:rPr>
              <w:t>Ghalib</w:t>
            </w:r>
          </w:p>
        </w:tc>
        <w:tc>
          <w:tcPr>
            <w:tcW w:w="1000" w:type="dxa"/>
          </w:tcPr>
          <w:p w14:paraId="51952EA2" w14:textId="77777777" w:rsidR="000F1798" w:rsidRDefault="00000000">
            <w:pPr>
              <w:spacing w:before="20" w:after="20" w:line="259" w:lineRule="auto"/>
              <w:jc w:val="center"/>
            </w:pPr>
            <w:r>
              <w:rPr>
                <w:rFonts w:ascii="Times New Roman" w:hAnsi="Times New Roman" w:cs="Times New Roman" w:eastAsia="Times New Roman"/>
                <w:sz w:val="21"/>
                <w:szCs w:val="21"/>
              </w:rPr>
              <w:t>1</w:t>
            </w:r>
          </w:p>
        </w:tc>
      </w:tr>
      <w:tr w:rsidR="000F1798" w14:paraId="52BF1FC3" w14:textId="77777777">
        <w:trPr>
          <w:cantSplit/>
          <w:jc w:val="center"/>
        </w:trPr>
        <w:tc>
          <w:tcPr>
            <w:tcW w:w="900" w:type="dxa"/>
          </w:tcPr>
          <w:p w14:paraId="002FD6CF" w14:textId="77777777" w:rsidR="000F1798" w:rsidRDefault="00000000">
            <w:pPr>
              <w:spacing w:before="20" w:after="20" w:line="259" w:lineRule="auto"/>
              <w:jc w:val="center"/>
            </w:pPr>
            <w:r>
              <w:rPr>
                <w:rFonts w:ascii="Times New Roman" w:hAnsi="Times New Roman" w:cs="Times New Roman" w:eastAsia="Times New Roman"/>
                <w:sz w:val="21"/>
                <w:szCs w:val="21"/>
              </w:rPr>
              <w:t>PBI-02</w:t>
            </w:r>
          </w:p>
        </w:tc>
        <w:tc>
          <w:tcPr>
            <w:tcW w:w="3300" w:type="dxa"/>
          </w:tcPr>
          <w:p w14:paraId="46507A7F" w14:textId="77777777" w:rsidR="000F1798" w:rsidRDefault="00000000">
            <w:pPr>
              <w:spacing w:before="20" w:after="20" w:line="259" w:lineRule="auto"/>
            </w:pPr>
            <w:r>
              <w:rPr>
                <w:rFonts w:ascii="Times New Roman" w:hAnsi="Times New Roman" w:cs="Times New Roman" w:eastAsia="Times New Roman"/>
                <w:sz w:val="21"/>
                <w:szCs w:val="21"/>
              </w:rPr>
              <w:t>Manajemen Glosarium Istilah KBG</w:t>
            </w:r>
          </w:p>
        </w:tc>
        <w:tc>
          <w:tcPr>
            <w:tcW w:w="3100" w:type="dxa"/>
          </w:tcPr>
          <w:p w14:paraId="187835EE" w14:textId="77777777" w:rsidR="000F1798" w:rsidRDefault="00000000">
            <w:pPr>
              <w:spacing w:before="20" w:after="20" w:line="259" w:lineRule="auto"/>
            </w:pPr>
            <w:r>
              <w:rPr>
                <w:rFonts w:ascii="Times New Roman" w:hAnsi="Times New Roman" w:cs="Times New Roman" w:eastAsia="Times New Roman"/>
                <w:sz w:val="21"/>
                <w:szCs w:val="21"/>
              </w:rPr>
              <w:t>glosarium_kbg</w:t>
            </w:r>
          </w:p>
        </w:tc>
        <w:tc>
          <w:tcPr>
            <w:tcW w:w="1300" w:type="dxa"/>
          </w:tcPr>
          <w:p w14:paraId="56B99A84" w14:textId="77777777" w:rsidR="000F1798" w:rsidRDefault="00000000">
            <w:pPr>
              <w:spacing w:before="20" w:after="20" w:line="259" w:lineRule="auto"/>
              <w:jc w:val="center"/>
            </w:pPr>
            <w:r>
              <w:rPr>
                <w:rFonts w:ascii="Times New Roman" w:hAnsi="Times New Roman" w:cs="Times New Roman" w:eastAsia="Times New Roman"/>
                <w:sz w:val="21"/>
                <w:szCs w:val="21"/>
              </w:rPr>
              <w:t>Ghalib</w:t>
            </w:r>
          </w:p>
        </w:tc>
        <w:tc>
          <w:tcPr>
            <w:tcW w:w="1000" w:type="dxa"/>
          </w:tcPr>
          <w:p w14:paraId="2969967E" w14:textId="77777777" w:rsidR="000F1798" w:rsidRDefault="00000000">
            <w:pPr>
              <w:spacing w:before="20" w:after="20" w:line="259" w:lineRule="auto"/>
              <w:jc w:val="center"/>
            </w:pPr>
            <w:r>
              <w:rPr>
                <w:rFonts w:ascii="Times New Roman" w:hAnsi="Times New Roman" w:cs="Times New Roman" w:eastAsia="Times New Roman"/>
                <w:sz w:val="21"/>
                <w:szCs w:val="21"/>
              </w:rPr>
              <w:t>1</w:t>
            </w:r>
          </w:p>
        </w:tc>
      </w:tr>
      <w:tr w:rsidR="000F1798" w14:paraId="392FAD2E" w14:textId="77777777">
        <w:trPr>
          <w:cantSplit/>
          <w:jc w:val="center"/>
        </w:trPr>
        <w:tc>
          <w:tcPr>
            <w:tcW w:w="900" w:type="dxa"/>
          </w:tcPr>
          <w:p w14:paraId="09325A54" w14:textId="77777777" w:rsidR="000F1798" w:rsidRDefault="00000000">
            <w:pPr>
              <w:spacing w:before="20" w:after="20" w:line="259" w:lineRule="auto"/>
              <w:jc w:val="center"/>
            </w:pPr>
            <w:r>
              <w:rPr>
                <w:rFonts w:ascii="Times New Roman" w:hAnsi="Times New Roman" w:cs="Times New Roman" w:eastAsia="Times New Roman"/>
                <w:sz w:val="21"/>
                <w:szCs w:val="21"/>
              </w:rPr>
              <w:t>PBI-03</w:t>
            </w:r>
          </w:p>
        </w:tc>
        <w:tc>
          <w:tcPr>
            <w:tcW w:w="3300" w:type="dxa"/>
          </w:tcPr>
          <w:p w14:paraId="6BBFFDDD" w14:textId="77777777" w:rsidR="000F1798" w:rsidRDefault="00000000">
            <w:pPr>
              <w:spacing w:before="20" w:after="20" w:line="259" w:lineRule="auto"/>
            </w:pPr>
            <w:r>
              <w:rPr>
                <w:rFonts w:ascii="Times New Roman" w:hAnsi="Times New Roman" w:cs="Times New Roman" w:eastAsia="Times New Roman"/>
                <w:sz w:val="21"/>
                <w:szCs w:val="21"/>
              </w:rPr>
              <w:t>Manajemen Pengumuman</w:t>
            </w:r>
          </w:p>
        </w:tc>
        <w:tc>
          <w:tcPr>
            <w:tcW w:w="3100" w:type="dxa"/>
          </w:tcPr>
          <w:p w14:paraId="3F7AEDB6" w14:textId="77777777" w:rsidR="000F1798" w:rsidRDefault="00000000">
            <w:pPr>
              <w:spacing w:before="20" w:after="20" w:line="259" w:lineRule="auto"/>
            </w:pPr>
            <w:r>
              <w:rPr>
                <w:rFonts w:ascii="Times New Roman" w:hAnsi="Times New Roman" w:cs="Times New Roman" w:eastAsia="Times New Roman"/>
                <w:sz w:val="21"/>
                <w:szCs w:val="21"/>
              </w:rPr>
              <w:t>pengumuman</w:t>
            </w:r>
          </w:p>
        </w:tc>
        <w:tc>
          <w:tcPr>
            <w:tcW w:w="1300" w:type="dxa"/>
          </w:tcPr>
          <w:p w14:paraId="69FE44A5" w14:textId="77777777" w:rsidR="000F1798" w:rsidRDefault="00000000">
            <w:pPr>
              <w:spacing w:before="20" w:after="20" w:line="259" w:lineRule="auto"/>
              <w:jc w:val="center"/>
            </w:pPr>
            <w:r>
              <w:rPr>
                <w:rFonts w:ascii="Times New Roman" w:hAnsi="Times New Roman" w:cs="Times New Roman" w:eastAsia="Times New Roman"/>
                <w:sz w:val="21"/>
                <w:szCs w:val="21"/>
              </w:rPr>
              <w:t>Ghalib</w:t>
            </w:r>
          </w:p>
        </w:tc>
        <w:tc>
          <w:tcPr>
            <w:tcW w:w="1000" w:type="dxa"/>
          </w:tcPr>
          <w:p w14:paraId="5A9C4C80" w14:textId="3749CDE8" w:rsidR="000F1798" w:rsidRDefault="000A26A7">
            <w:pPr>
              <w:spacing w:before="20" w:after="20" w:line="259" w:lineRule="auto"/>
              <w:jc w:val="center"/>
            </w:pPr>
            <w:r>
              <w:rPr>
                <w:rFonts w:ascii="Times New Roman" w:hAnsi="Times New Roman" w:cs="Times New Roman" w:eastAsia="Times New Roman"/>
                <w:sz w:val="21"/>
                <w:szCs w:val="21"/>
              </w:rPr>
              <w:t>1</w:t>
            </w:r>
          </w:p>
        </w:tc>
      </w:tr>
      <w:tr w:rsidR="000F085E" w14:paraId="6B10A72B" w14:textId="77777777">
        <w:trPr>
          <w:cantSplit/>
          <w:jc w:val="center"/>
        </w:trPr>
        <w:tc>
          <w:tcPr>
            <w:tcW w:w="900" w:type="dxa"/>
          </w:tcPr>
          <w:p w14:paraId="7513A004"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t>PBI-04</w:t>
            </w:r>
          </w:p>
        </w:tc>
        <w:tc>
          <w:tcPr>
            <w:tcW w:w="3300" w:type="dxa"/>
          </w:tcPr>
          <w:p w14:paraId="0CEE9F49" w14:textId="77777777" w:rsidR="000F085E" w:rsidRPr="000F085E" w:rsidRDefault="000F085E" w:rsidP="000F085E">
            <w:pPr>
              <w:spacing w:before="20" w:after="20" w:line="259" w:lineRule="auto"/>
              <w:rPr>
                <w:lang w:val="sv-SE"/>
              </w:rPr>
            </w:pPr>
            <w:r w:rsidRPr="000F085E">
              <w:rPr>
                <w:rFonts w:ascii="Times New Roman" w:hAnsi="Times New Roman" w:cs="Times New Roman" w:eastAsia="Times New Roman"/>
                <w:sz w:val="21"/>
                <w:szCs w:val="21"/>
                <w:lang w:val="sv-SE"/>
              </w:rPr>
              <w:t>Manajemen Status dan Penugasan Kasus</w:t>
            </w:r>
          </w:p>
        </w:tc>
        <w:tc>
          <w:tcPr>
            <w:tcW w:w="3100" w:type="dxa"/>
          </w:tcPr>
          <w:p w14:paraId="3961614D" w14:textId="77777777" w:rsidR="000F085E" w:rsidRDefault="000F085E" w:rsidP="000F085E">
            <w:pPr>
              <w:spacing w:before="20" w:after="20" w:line="259" w:lineRule="auto"/>
            </w:pPr>
            <w:r>
              <w:rPr>
                <w:rFonts w:ascii="Times New Roman" w:hAnsi="Times New Roman" w:cs="Times New Roman" w:eastAsia="Times New Roman"/>
                <w:sz w:val="21"/>
                <w:szCs w:val="21"/>
              </w:rPr>
              <w:t>status_kasus, penanganan_kasus</w:t>
            </w:r>
          </w:p>
        </w:tc>
        <w:tc>
          <w:tcPr>
            <w:tcW w:w="1300" w:type="dxa"/>
          </w:tcPr>
          <w:p w14:paraId="67DEA023"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t>Glen</w:t>
            </w:r>
          </w:p>
        </w:tc>
        <w:tc>
          <w:tcPr>
            <w:tcW w:w="1000" w:type="dxa"/>
          </w:tcPr>
          <w:p w14:paraId="62B23E65"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t>1</w:t>
            </w:r>
          </w:p>
        </w:tc>
      </w:tr>
      <w:tr w:rsidR="000F085E" w14:paraId="5FB67AA0" w14:textId="77777777">
        <w:trPr>
          <w:cantSplit/>
          <w:jc w:val="center"/>
        </w:trPr>
        <w:tc>
          <w:tcPr>
            <w:tcW w:w="900" w:type="dxa"/>
          </w:tcPr>
          <w:p w14:paraId="78EA0DD6"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lastRenderedPageBreak/>
              <w:t>PBI-05</w:t>
            </w:r>
          </w:p>
        </w:tc>
        <w:tc>
          <w:tcPr>
            <w:tcW w:w="3300" w:type="dxa"/>
          </w:tcPr>
          <w:p w14:paraId="4621B644" w14:textId="77777777" w:rsidR="000F085E" w:rsidRDefault="000F085E" w:rsidP="000F085E">
            <w:pPr>
              <w:spacing w:before="20" w:after="20" w:line="259" w:lineRule="auto"/>
            </w:pPr>
            <w:r>
              <w:rPr>
                <w:rFonts w:ascii="Times New Roman" w:hAnsi="Times New Roman" w:cs="Times New Roman" w:eastAsia="Times New Roman"/>
                <w:sz w:val="21"/>
                <w:szCs w:val="21"/>
              </w:rPr>
              <w:t>Manajemen Kegiatan/Webinar Edukasi</w:t>
            </w:r>
          </w:p>
        </w:tc>
        <w:tc>
          <w:tcPr>
            <w:tcW w:w="3100" w:type="dxa"/>
          </w:tcPr>
          <w:p w14:paraId="165A1B5C" w14:textId="77777777" w:rsidR="000F085E" w:rsidRDefault="000F085E" w:rsidP="000F085E">
            <w:pPr>
              <w:spacing w:before="20" w:after="20" w:line="259" w:lineRule="auto"/>
            </w:pPr>
            <w:r>
              <w:rPr>
                <w:rFonts w:ascii="Times New Roman" w:hAnsi="Times New Roman" w:cs="Times New Roman" w:eastAsia="Times New Roman"/>
                <w:sz w:val="21"/>
                <w:szCs w:val="21"/>
              </w:rPr>
              <w:t>kegiatan_edukasi, pendaftaran_kegiatan</w:t>
            </w:r>
          </w:p>
        </w:tc>
        <w:tc>
          <w:tcPr>
            <w:tcW w:w="1300" w:type="dxa"/>
          </w:tcPr>
          <w:p w14:paraId="19D844EF"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t>Glen</w:t>
            </w:r>
          </w:p>
        </w:tc>
        <w:tc>
          <w:tcPr>
            <w:tcW w:w="1000" w:type="dxa"/>
          </w:tcPr>
          <w:p w14:paraId="18D93442" w14:textId="66B4FF91" w:rsidR="000F085E" w:rsidRDefault="000A26A7" w:rsidP="000F085E">
            <w:pPr>
              <w:spacing w:before="20" w:after="20" w:line="259" w:lineRule="auto"/>
              <w:jc w:val="center"/>
            </w:pPr>
            <w:r>
              <w:rPr>
                <w:rFonts w:ascii="Times New Roman" w:hAnsi="Times New Roman" w:cs="Times New Roman" w:eastAsia="Times New Roman"/>
                <w:sz w:val="21"/>
                <w:szCs w:val="21"/>
              </w:rPr>
              <w:t>2</w:t>
            </w:r>
          </w:p>
        </w:tc>
      </w:tr>
      <w:tr w:rsidR="000F085E" w14:paraId="18EBB55C" w14:textId="77777777">
        <w:trPr>
          <w:cantSplit/>
          <w:jc w:val="center"/>
        </w:trPr>
        <w:tc>
          <w:tcPr>
            <w:tcW w:w="900" w:type="dxa"/>
          </w:tcPr>
          <w:p w14:paraId="768B443B"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t>PBI-06</w:t>
            </w:r>
          </w:p>
        </w:tc>
        <w:tc>
          <w:tcPr>
            <w:tcW w:w="3300" w:type="dxa"/>
          </w:tcPr>
          <w:p w14:paraId="57C59227" w14:textId="77777777" w:rsidR="000F085E" w:rsidRDefault="000F085E" w:rsidP="000F085E">
            <w:pPr>
              <w:spacing w:before="20" w:after="20" w:line="259" w:lineRule="auto"/>
            </w:pPr>
            <w:r>
              <w:rPr>
                <w:rFonts w:ascii="Times New Roman" w:hAnsi="Times New Roman" w:cs="Times New Roman" w:eastAsia="Times New Roman"/>
                <w:sz w:val="21"/>
                <w:szCs w:val="21"/>
              </w:rPr>
              <w:t>Log Penanganan Kasus</w:t>
            </w:r>
          </w:p>
        </w:tc>
        <w:tc>
          <w:tcPr>
            <w:tcW w:w="3100" w:type="dxa"/>
          </w:tcPr>
          <w:p w14:paraId="5184D2C9" w14:textId="77777777" w:rsidR="000F085E" w:rsidRDefault="000F085E" w:rsidP="000F085E">
            <w:pPr>
              <w:spacing w:before="20" w:after="20" w:line="259" w:lineRule="auto"/>
            </w:pPr>
            <w:r>
              <w:rPr>
                <w:rFonts w:ascii="Times New Roman" w:hAnsi="Times New Roman" w:cs="Times New Roman" w:eastAsia="Times New Roman"/>
                <w:sz w:val="21"/>
                <w:szCs w:val="21"/>
              </w:rPr>
              <w:t>log_penanganan</w:t>
            </w:r>
          </w:p>
        </w:tc>
        <w:tc>
          <w:tcPr>
            <w:tcW w:w="1300" w:type="dxa"/>
          </w:tcPr>
          <w:p w14:paraId="6F974315" w14:textId="77777777" w:rsidR="000F085E" w:rsidRDefault="000F085E" w:rsidP="000F085E">
            <w:pPr>
              <w:spacing w:before="20" w:after="20" w:line="259" w:lineRule="auto"/>
              <w:jc w:val="center"/>
            </w:pPr>
            <w:r>
              <w:rPr>
                <w:rFonts w:ascii="Times New Roman" w:hAnsi="Times New Roman" w:cs="Times New Roman" w:eastAsia="Times New Roman"/>
                <w:sz w:val="21"/>
                <w:szCs w:val="21"/>
              </w:rPr>
              <w:t>Glen</w:t>
            </w:r>
          </w:p>
        </w:tc>
        <w:tc>
          <w:tcPr>
            <w:tcW w:w="1000" w:type="dxa"/>
          </w:tcPr>
          <w:p w14:paraId="18F56335" w14:textId="22406400" w:rsidR="000F085E" w:rsidRDefault="000A26A7" w:rsidP="000F085E">
            <w:pPr>
              <w:spacing w:before="20" w:after="20" w:line="259" w:lineRule="auto"/>
              <w:jc w:val="center"/>
            </w:pPr>
            <w:r>
              <w:rPr>
                <w:rFonts w:ascii="Times New Roman" w:hAnsi="Times New Roman" w:cs="Times New Roman" w:eastAsia="Times New Roman"/>
                <w:sz w:val="21"/>
                <w:szCs w:val="21"/>
              </w:rPr>
              <w:t>2</w:t>
            </w:r>
          </w:p>
        </w:tc>
      </w:tr>
      <w:tr w:rsidR="000F1798" w14:paraId="66AF5AB4" w14:textId="77777777">
        <w:trPr>
          <w:cantSplit/>
          <w:jc w:val="center"/>
        </w:trPr>
        <w:tc>
          <w:tcPr>
            <w:tcW w:w="900" w:type="dxa"/>
          </w:tcPr>
          <w:p w14:paraId="25993A61" w14:textId="77777777" w:rsidR="000F1798" w:rsidRDefault="00000000">
            <w:pPr>
              <w:spacing w:before="20" w:after="20" w:line="259" w:lineRule="auto"/>
              <w:jc w:val="center"/>
            </w:pPr>
            <w:r>
              <w:rPr>
                <w:rFonts w:ascii="Times New Roman" w:hAnsi="Times New Roman" w:cs="Times New Roman" w:eastAsia="Times New Roman"/>
                <w:sz w:val="21"/>
                <w:szCs w:val="21"/>
              </w:rPr>
              <w:t>PBI-07</w:t>
            </w:r>
          </w:p>
        </w:tc>
        <w:tc>
          <w:tcPr>
            <w:tcW w:w="3300" w:type="dxa"/>
          </w:tcPr>
          <w:p w14:paraId="0261584F" w14:textId="77777777" w:rsidR="000F1798" w:rsidRDefault="00000000">
            <w:pPr>
              <w:spacing w:before="20" w:after="20" w:line="259" w:lineRule="auto"/>
            </w:pPr>
            <w:r>
              <w:rPr>
                <w:rFonts w:ascii="Times New Roman" w:hAnsi="Times New Roman" w:cs="Times New Roman" w:eastAsia="Times New Roman"/>
                <w:sz w:val="21"/>
                <w:szCs w:val="21"/>
              </w:rPr>
              <w:t>Manajemen Instansi Bantuan</w:t>
            </w:r>
          </w:p>
        </w:tc>
        <w:tc>
          <w:tcPr>
            <w:tcW w:w="3100" w:type="dxa"/>
          </w:tcPr>
          <w:p w14:paraId="6B858399" w14:textId="77777777" w:rsidR="000F1798" w:rsidRDefault="00000000">
            <w:pPr>
              <w:spacing w:before="20" w:after="20" w:line="259" w:lineRule="auto"/>
            </w:pPr>
            <w:r>
              <w:rPr>
                <w:rFonts w:ascii="Times New Roman" w:hAnsi="Times New Roman" w:cs="Times New Roman" w:eastAsia="Times New Roman"/>
                <w:sz w:val="21"/>
                <w:szCs w:val="21"/>
              </w:rPr>
              <w:t>instansi_bantuan</w:t>
            </w:r>
          </w:p>
        </w:tc>
        <w:tc>
          <w:tcPr>
            <w:tcW w:w="1300" w:type="dxa"/>
          </w:tcPr>
          <w:p w14:paraId="7C166790" w14:textId="77777777" w:rsidR="000F1798" w:rsidRDefault="00000000">
            <w:pPr>
              <w:spacing w:before="20" w:after="20" w:line="259" w:lineRule="auto"/>
              <w:jc w:val="center"/>
            </w:pPr>
            <w:r>
              <w:rPr>
                <w:rFonts w:ascii="Times New Roman" w:hAnsi="Times New Roman" w:cs="Times New Roman" w:eastAsia="Times New Roman"/>
                <w:sz w:val="21"/>
                <w:szCs w:val="21"/>
              </w:rPr>
              <w:t>Haqi</w:t>
            </w:r>
          </w:p>
        </w:tc>
        <w:tc>
          <w:tcPr>
            <w:tcW w:w="1000" w:type="dxa"/>
          </w:tcPr>
          <w:p w14:paraId="028FEE23" w14:textId="77777777" w:rsidR="000F1798" w:rsidRDefault="00000000">
            <w:pPr>
              <w:spacing w:before="20" w:after="20" w:line="259" w:lineRule="auto"/>
              <w:jc w:val="center"/>
            </w:pPr>
            <w:r>
              <w:rPr>
                <w:rFonts w:ascii="Times New Roman" w:hAnsi="Times New Roman" w:cs="Times New Roman" w:eastAsia="Times New Roman"/>
                <w:sz w:val="21"/>
                <w:szCs w:val="21"/>
              </w:rPr>
              <w:t>1</w:t>
            </w:r>
          </w:p>
        </w:tc>
      </w:tr>
      <w:tr w:rsidR="000F1798" w14:paraId="4D5C2F82" w14:textId="77777777">
        <w:trPr>
          <w:cantSplit/>
          <w:jc w:val="center"/>
        </w:trPr>
        <w:tc>
          <w:tcPr>
            <w:tcW w:w="900" w:type="dxa"/>
          </w:tcPr>
          <w:p w14:paraId="703788C0" w14:textId="77777777" w:rsidR="000F1798" w:rsidRDefault="00000000">
            <w:pPr>
              <w:spacing w:before="20" w:after="20" w:line="259" w:lineRule="auto"/>
              <w:jc w:val="center"/>
            </w:pPr>
            <w:r>
              <w:rPr>
                <w:rFonts w:ascii="Times New Roman" w:hAnsi="Times New Roman" w:cs="Times New Roman" w:eastAsia="Times New Roman"/>
                <w:sz w:val="21"/>
                <w:szCs w:val="21"/>
              </w:rPr>
              <w:t>PBI-08</w:t>
            </w:r>
          </w:p>
        </w:tc>
        <w:tc>
          <w:tcPr>
            <w:tcW w:w="3300" w:type="dxa"/>
          </w:tcPr>
          <w:p w14:paraId="1D862B08"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Manajemen Layanan dan Kontak Bantuan</w:t>
            </w:r>
          </w:p>
        </w:tc>
        <w:tc>
          <w:tcPr>
            <w:tcW w:w="3100" w:type="dxa"/>
          </w:tcPr>
          <w:p w14:paraId="3F2DA05B" w14:textId="77777777" w:rsidR="000F1798" w:rsidRDefault="00000000">
            <w:pPr>
              <w:spacing w:before="20" w:after="20" w:line="259" w:lineRule="auto"/>
            </w:pPr>
            <w:r>
              <w:rPr>
                <w:rFonts w:ascii="Times New Roman" w:hAnsi="Times New Roman" w:cs="Times New Roman" w:eastAsia="Times New Roman"/>
                <w:sz w:val="21"/>
                <w:szCs w:val="21"/>
              </w:rPr>
              <w:t>layanan_bantuan, kontak_bantuan</w:t>
            </w:r>
          </w:p>
        </w:tc>
        <w:tc>
          <w:tcPr>
            <w:tcW w:w="1300" w:type="dxa"/>
          </w:tcPr>
          <w:p w14:paraId="546DA3B7" w14:textId="77777777" w:rsidR="000F1798" w:rsidRDefault="00000000">
            <w:pPr>
              <w:spacing w:before="20" w:after="20" w:line="259" w:lineRule="auto"/>
              <w:jc w:val="center"/>
            </w:pPr>
            <w:r>
              <w:rPr>
                <w:rFonts w:ascii="Times New Roman" w:hAnsi="Times New Roman" w:cs="Times New Roman" w:eastAsia="Times New Roman"/>
                <w:sz w:val="21"/>
                <w:szCs w:val="21"/>
              </w:rPr>
              <w:t>Haqi</w:t>
            </w:r>
          </w:p>
        </w:tc>
        <w:tc>
          <w:tcPr>
            <w:tcW w:w="1000" w:type="dxa"/>
          </w:tcPr>
          <w:p w14:paraId="0D2E8976" w14:textId="77777777" w:rsidR="000F1798" w:rsidRDefault="00000000">
            <w:pPr>
              <w:spacing w:before="20" w:after="20" w:line="259" w:lineRule="auto"/>
              <w:jc w:val="center"/>
            </w:pPr>
            <w:r>
              <w:rPr>
                <w:rFonts w:ascii="Times New Roman" w:hAnsi="Times New Roman" w:cs="Times New Roman" w:eastAsia="Times New Roman"/>
                <w:sz w:val="21"/>
                <w:szCs w:val="21"/>
              </w:rPr>
              <w:t>2</w:t>
            </w:r>
          </w:p>
        </w:tc>
      </w:tr>
      <w:tr w:rsidR="000F1798" w14:paraId="125830AE" w14:textId="77777777">
        <w:trPr>
          <w:cantSplit/>
          <w:jc w:val="center"/>
        </w:trPr>
        <w:tc>
          <w:tcPr>
            <w:tcW w:w="900" w:type="dxa"/>
          </w:tcPr>
          <w:p w14:paraId="64977E8B" w14:textId="77777777" w:rsidR="000F1798" w:rsidRDefault="00000000">
            <w:pPr>
              <w:spacing w:before="20" w:after="20" w:line="259" w:lineRule="auto"/>
              <w:jc w:val="center"/>
            </w:pPr>
            <w:r>
              <w:rPr>
                <w:rFonts w:ascii="Times New Roman" w:hAnsi="Times New Roman" w:cs="Times New Roman" w:eastAsia="Times New Roman"/>
                <w:sz w:val="21"/>
                <w:szCs w:val="21"/>
              </w:rPr>
              <w:t>PBI-09</w:t>
            </w:r>
          </w:p>
        </w:tc>
        <w:tc>
          <w:tcPr>
            <w:tcW w:w="3300" w:type="dxa"/>
          </w:tcPr>
          <w:p w14:paraId="22DE7F0D" w14:textId="77777777" w:rsidR="000F1798" w:rsidRDefault="00000000">
            <w:pPr>
              <w:spacing w:before="20" w:after="20" w:line="259" w:lineRule="auto"/>
            </w:pPr>
            <w:r>
              <w:rPr>
                <w:rFonts w:ascii="Times New Roman" w:hAnsi="Times New Roman" w:cs="Times New Roman" w:eastAsia="Times New Roman"/>
                <w:sz w:val="21"/>
                <w:szCs w:val="21"/>
              </w:rPr>
              <w:t>Manajemen FAQ/Pusat Bantuan</w:t>
            </w:r>
          </w:p>
        </w:tc>
        <w:tc>
          <w:tcPr>
            <w:tcW w:w="3100" w:type="dxa"/>
          </w:tcPr>
          <w:p w14:paraId="4CBCE66C" w14:textId="77777777" w:rsidR="000F1798" w:rsidRDefault="00000000">
            <w:pPr>
              <w:spacing w:before="20" w:after="20" w:line="259" w:lineRule="auto"/>
            </w:pPr>
            <w:r>
              <w:rPr>
                <w:rFonts w:ascii="Times New Roman" w:hAnsi="Times New Roman" w:cs="Times New Roman" w:eastAsia="Times New Roman"/>
                <w:sz w:val="21"/>
                <w:szCs w:val="21"/>
              </w:rPr>
              <w:t>faq</w:t>
            </w:r>
          </w:p>
        </w:tc>
        <w:tc>
          <w:tcPr>
            <w:tcW w:w="1300" w:type="dxa"/>
          </w:tcPr>
          <w:p w14:paraId="05E088C4" w14:textId="77777777" w:rsidR="000F1798" w:rsidRDefault="00000000">
            <w:pPr>
              <w:spacing w:before="20" w:after="20" w:line="259" w:lineRule="auto"/>
              <w:jc w:val="center"/>
            </w:pPr>
            <w:r>
              <w:rPr>
                <w:rFonts w:ascii="Times New Roman" w:hAnsi="Times New Roman" w:cs="Times New Roman" w:eastAsia="Times New Roman"/>
                <w:sz w:val="21"/>
                <w:szCs w:val="21"/>
              </w:rPr>
              <w:t>Haqi</w:t>
            </w:r>
          </w:p>
        </w:tc>
        <w:tc>
          <w:tcPr>
            <w:tcW w:w="1000" w:type="dxa"/>
          </w:tcPr>
          <w:p w14:paraId="11EB7E47" w14:textId="5F203D6B" w:rsidR="000F1798" w:rsidRDefault="000A26A7">
            <w:pPr>
              <w:spacing w:before="20" w:after="20" w:line="259" w:lineRule="auto"/>
              <w:jc w:val="center"/>
            </w:pPr>
            <w:r>
              <w:rPr>
                <w:rFonts w:ascii="Times New Roman" w:hAnsi="Times New Roman" w:cs="Times New Roman" w:eastAsia="Times New Roman"/>
                <w:sz w:val="21"/>
                <w:szCs w:val="21"/>
              </w:rPr>
              <w:t>2</w:t>
            </w:r>
          </w:p>
        </w:tc>
      </w:tr>
      <w:tr w:rsidR="000F1798" w14:paraId="450D5BFD" w14:textId="77777777">
        <w:trPr>
          <w:cantSplit/>
          <w:jc w:val="center"/>
        </w:trPr>
        <w:tc>
          <w:tcPr>
            <w:tcW w:w="900" w:type="dxa"/>
          </w:tcPr>
          <w:p w14:paraId="5C50303E" w14:textId="77777777" w:rsidR="000F1798" w:rsidRDefault="00000000">
            <w:pPr>
              <w:spacing w:before="20" w:after="20" w:line="259" w:lineRule="auto"/>
              <w:jc w:val="center"/>
            </w:pPr>
            <w:r>
              <w:rPr>
                <w:rFonts w:ascii="Times New Roman" w:hAnsi="Times New Roman" w:cs="Times New Roman" w:eastAsia="Times New Roman"/>
                <w:sz w:val="21"/>
                <w:szCs w:val="21"/>
              </w:rPr>
              <w:t>PBI-10</w:t>
            </w:r>
          </w:p>
        </w:tc>
        <w:tc>
          <w:tcPr>
            <w:tcW w:w="3300" w:type="dxa"/>
          </w:tcPr>
          <w:p w14:paraId="0B579ABC" w14:textId="77777777" w:rsidR="000F1798" w:rsidRDefault="00000000">
            <w:pPr>
              <w:spacing w:before="20" w:after="20" w:line="259" w:lineRule="auto"/>
            </w:pPr>
            <w:r>
              <w:rPr>
                <w:rFonts w:ascii="Times New Roman" w:hAnsi="Times New Roman" w:cs="Times New Roman" w:eastAsia="Times New Roman"/>
                <w:sz w:val="21"/>
                <w:szCs w:val="21"/>
              </w:rPr>
              <w:t>Manajemen Artikel Edukasi</w:t>
            </w:r>
          </w:p>
        </w:tc>
        <w:tc>
          <w:tcPr>
            <w:tcW w:w="3100" w:type="dxa"/>
          </w:tcPr>
          <w:p w14:paraId="3AD7DA77" w14:textId="77777777" w:rsidR="000F1798" w:rsidRDefault="00000000">
            <w:pPr>
              <w:spacing w:before="20" w:after="20" w:line="259" w:lineRule="auto"/>
            </w:pPr>
            <w:r>
              <w:rPr>
                <w:rFonts w:ascii="Times New Roman" w:hAnsi="Times New Roman" w:cs="Times New Roman" w:eastAsia="Times New Roman"/>
                <w:sz w:val="21"/>
                <w:szCs w:val="21"/>
              </w:rPr>
              <w:t>artikel</w:t>
            </w:r>
          </w:p>
        </w:tc>
        <w:tc>
          <w:tcPr>
            <w:tcW w:w="1300" w:type="dxa"/>
          </w:tcPr>
          <w:p w14:paraId="05E4DB9B" w14:textId="77777777" w:rsidR="000F1798" w:rsidRDefault="00000000">
            <w:pPr>
              <w:spacing w:before="20" w:after="20" w:line="259" w:lineRule="auto"/>
              <w:jc w:val="center"/>
            </w:pPr>
            <w:r>
              <w:rPr>
                <w:rFonts w:ascii="Times New Roman" w:hAnsi="Times New Roman" w:cs="Times New Roman" w:eastAsia="Times New Roman"/>
                <w:sz w:val="21"/>
                <w:szCs w:val="21"/>
              </w:rPr>
              <w:t>Niky</w:t>
            </w:r>
          </w:p>
        </w:tc>
        <w:tc>
          <w:tcPr>
            <w:tcW w:w="1000" w:type="dxa"/>
          </w:tcPr>
          <w:p w14:paraId="37C96AA7" w14:textId="3F378F08" w:rsidR="000F1798" w:rsidRDefault="000A26A7">
            <w:pPr>
              <w:spacing w:before="20" w:after="20" w:line="259" w:lineRule="auto"/>
              <w:jc w:val="center"/>
            </w:pPr>
            <w:r>
              <w:rPr>
                <w:rFonts w:ascii="Times New Roman" w:hAnsi="Times New Roman" w:cs="Times New Roman" w:eastAsia="Times New Roman"/>
                <w:sz w:val="21"/>
                <w:szCs w:val="21"/>
              </w:rPr>
              <w:t>1</w:t>
            </w:r>
          </w:p>
        </w:tc>
      </w:tr>
      <w:tr w:rsidR="000F1798" w14:paraId="29EE6365" w14:textId="77777777">
        <w:trPr>
          <w:cantSplit/>
          <w:jc w:val="center"/>
        </w:trPr>
        <w:tc>
          <w:tcPr>
            <w:tcW w:w="900" w:type="dxa"/>
          </w:tcPr>
          <w:p w14:paraId="2C8ED227" w14:textId="77777777" w:rsidR="000F1798" w:rsidRDefault="00000000">
            <w:pPr>
              <w:spacing w:before="20" w:after="20" w:line="259" w:lineRule="auto"/>
              <w:jc w:val="center"/>
            </w:pPr>
            <w:r>
              <w:rPr>
                <w:rFonts w:ascii="Times New Roman" w:hAnsi="Times New Roman" w:cs="Times New Roman" w:eastAsia="Times New Roman"/>
                <w:sz w:val="21"/>
                <w:szCs w:val="21"/>
              </w:rPr>
              <w:t>PBI-11</w:t>
            </w:r>
          </w:p>
        </w:tc>
        <w:tc>
          <w:tcPr>
            <w:tcW w:w="3300" w:type="dxa"/>
          </w:tcPr>
          <w:p w14:paraId="7E20E274" w14:textId="77777777" w:rsidR="000F1798" w:rsidRDefault="00000000">
            <w:pPr>
              <w:spacing w:before="20" w:after="20" w:line="259" w:lineRule="auto"/>
            </w:pPr>
            <w:r>
              <w:rPr>
                <w:rFonts w:ascii="Times New Roman" w:hAnsi="Times New Roman" w:cs="Times New Roman" w:eastAsia="Times New Roman"/>
                <w:sz w:val="21"/>
                <w:szCs w:val="21"/>
              </w:rPr>
              <w:t>Manajemen Kategori Artikel</w:t>
            </w:r>
          </w:p>
        </w:tc>
        <w:tc>
          <w:tcPr>
            <w:tcW w:w="3100" w:type="dxa"/>
          </w:tcPr>
          <w:p w14:paraId="4E9C767F" w14:textId="77777777" w:rsidR="000F1798" w:rsidRDefault="00000000">
            <w:pPr>
              <w:spacing w:before="20" w:after="20" w:line="259" w:lineRule="auto"/>
            </w:pPr>
            <w:r>
              <w:rPr>
                <w:rFonts w:ascii="Times New Roman" w:hAnsi="Times New Roman" w:cs="Times New Roman" w:eastAsia="Times New Roman"/>
                <w:sz w:val="21"/>
                <w:szCs w:val="21"/>
              </w:rPr>
              <w:t>kategori_artikel</w:t>
            </w:r>
          </w:p>
        </w:tc>
        <w:tc>
          <w:tcPr>
            <w:tcW w:w="1300" w:type="dxa"/>
          </w:tcPr>
          <w:p w14:paraId="637AD7CD" w14:textId="77777777" w:rsidR="000F1798" w:rsidRDefault="00000000">
            <w:pPr>
              <w:spacing w:before="20" w:after="20" w:line="259" w:lineRule="auto"/>
              <w:jc w:val="center"/>
            </w:pPr>
            <w:r>
              <w:rPr>
                <w:rFonts w:ascii="Times New Roman" w:hAnsi="Times New Roman" w:cs="Times New Roman" w:eastAsia="Times New Roman"/>
                <w:sz w:val="21"/>
                <w:szCs w:val="21"/>
              </w:rPr>
              <w:t>Niky</w:t>
            </w:r>
          </w:p>
        </w:tc>
        <w:tc>
          <w:tcPr>
            <w:tcW w:w="1000" w:type="dxa"/>
          </w:tcPr>
          <w:p w14:paraId="7AB5C25D" w14:textId="5AA33210" w:rsidR="000F1798" w:rsidRDefault="000A26A7">
            <w:pPr>
              <w:spacing w:before="20" w:after="20" w:line="259" w:lineRule="auto"/>
              <w:jc w:val="center"/>
            </w:pPr>
            <w:r>
              <w:rPr>
                <w:rFonts w:ascii="Times New Roman" w:hAnsi="Times New Roman" w:cs="Times New Roman" w:eastAsia="Times New Roman"/>
                <w:sz w:val="21"/>
                <w:szCs w:val="21"/>
              </w:rPr>
              <w:t>1</w:t>
            </w:r>
          </w:p>
        </w:tc>
      </w:tr>
      <w:tr w:rsidR="000F1798" w14:paraId="1FEE2758" w14:textId="77777777">
        <w:trPr>
          <w:cantSplit/>
          <w:jc w:val="center"/>
        </w:trPr>
        <w:tc>
          <w:tcPr>
            <w:tcW w:w="900" w:type="dxa"/>
          </w:tcPr>
          <w:p w14:paraId="3967EC0A" w14:textId="77777777" w:rsidR="000F1798" w:rsidRDefault="00000000">
            <w:pPr>
              <w:spacing w:before="20" w:after="20" w:line="259" w:lineRule="auto"/>
              <w:jc w:val="center"/>
            </w:pPr>
            <w:r>
              <w:rPr>
                <w:rFonts w:ascii="Times New Roman" w:hAnsi="Times New Roman" w:cs="Times New Roman" w:eastAsia="Times New Roman"/>
                <w:sz w:val="21"/>
                <w:szCs w:val="21"/>
              </w:rPr>
              <w:t>PBI-12</w:t>
            </w:r>
          </w:p>
        </w:tc>
        <w:tc>
          <w:tcPr>
            <w:tcW w:w="3300" w:type="dxa"/>
          </w:tcPr>
          <w:p w14:paraId="62D70702" w14:textId="77777777" w:rsidR="000F1798" w:rsidRDefault="00000000">
            <w:pPr>
              <w:spacing w:before="20" w:after="20" w:line="259" w:lineRule="auto"/>
            </w:pPr>
            <w:r>
              <w:rPr>
                <w:rFonts w:ascii="Times New Roman" w:hAnsi="Times New Roman" w:cs="Times New Roman" w:eastAsia="Times New Roman"/>
                <w:sz w:val="21"/>
                <w:szCs w:val="21"/>
              </w:rPr>
              <w:t>Manajemen Feedback Artikel</w:t>
            </w:r>
          </w:p>
        </w:tc>
        <w:tc>
          <w:tcPr>
            <w:tcW w:w="3100" w:type="dxa"/>
          </w:tcPr>
          <w:p w14:paraId="6E34CD96" w14:textId="77777777" w:rsidR="000F1798" w:rsidRDefault="00000000">
            <w:pPr>
              <w:spacing w:before="20" w:after="20" w:line="259" w:lineRule="auto"/>
            </w:pPr>
            <w:r>
              <w:rPr>
                <w:rFonts w:ascii="Times New Roman" w:hAnsi="Times New Roman" w:cs="Times New Roman" w:eastAsia="Times New Roman"/>
                <w:sz w:val="21"/>
                <w:szCs w:val="21"/>
              </w:rPr>
              <w:t>feedback_artikel</w:t>
            </w:r>
          </w:p>
        </w:tc>
        <w:tc>
          <w:tcPr>
            <w:tcW w:w="1300" w:type="dxa"/>
          </w:tcPr>
          <w:p w14:paraId="7ABFE8FA" w14:textId="77777777" w:rsidR="000F1798" w:rsidRDefault="00000000">
            <w:pPr>
              <w:spacing w:before="20" w:after="20" w:line="259" w:lineRule="auto"/>
              <w:jc w:val="center"/>
            </w:pPr>
            <w:r>
              <w:rPr>
                <w:rFonts w:ascii="Times New Roman" w:hAnsi="Times New Roman" w:cs="Times New Roman" w:eastAsia="Times New Roman"/>
                <w:sz w:val="21"/>
                <w:szCs w:val="21"/>
              </w:rPr>
              <w:t>Niky</w:t>
            </w:r>
          </w:p>
        </w:tc>
        <w:tc>
          <w:tcPr>
            <w:tcW w:w="1000" w:type="dxa"/>
          </w:tcPr>
          <w:p w14:paraId="2F59B7D5" w14:textId="7C93DDC2" w:rsidR="000F1798" w:rsidRDefault="000A26A7">
            <w:pPr>
              <w:spacing w:before="20" w:after="20" w:line="259" w:lineRule="auto"/>
              <w:jc w:val="center"/>
            </w:pPr>
            <w:r>
              <w:rPr>
                <w:rFonts w:ascii="Times New Roman" w:hAnsi="Times New Roman" w:cs="Times New Roman" w:eastAsia="Times New Roman"/>
                <w:sz w:val="21"/>
                <w:szCs w:val="21"/>
              </w:rPr>
              <w:t>2</w:t>
            </w:r>
          </w:p>
        </w:tc>
      </w:tr>
      <w:tr w:rsidR="000F1798" w14:paraId="3C739A6F" w14:textId="77777777">
        <w:trPr>
          <w:cantSplit/>
          <w:jc w:val="center"/>
        </w:trPr>
        <w:tc>
          <w:tcPr>
            <w:tcW w:w="900" w:type="dxa"/>
          </w:tcPr>
          <w:p w14:paraId="0E6820F5" w14:textId="77777777" w:rsidR="000F1798" w:rsidRDefault="00000000">
            <w:pPr>
              <w:spacing w:before="20" w:after="20" w:line="259" w:lineRule="auto"/>
              <w:jc w:val="center"/>
            </w:pPr>
            <w:r>
              <w:rPr>
                <w:rFonts w:ascii="Times New Roman" w:hAnsi="Times New Roman" w:cs="Times New Roman" w:eastAsia="Times New Roman"/>
                <w:sz w:val="21"/>
                <w:szCs w:val="21"/>
              </w:rPr>
              <w:t>PBI-13</w:t>
            </w:r>
          </w:p>
        </w:tc>
        <w:tc>
          <w:tcPr>
            <w:tcW w:w="3300" w:type="dxa"/>
          </w:tcPr>
          <w:p w14:paraId="4BC4FD24" w14:textId="77777777" w:rsidR="000F1798" w:rsidRDefault="00000000">
            <w:pPr>
              <w:spacing w:before="20" w:after="20" w:line="259" w:lineRule="auto"/>
            </w:pPr>
            <w:r>
              <w:rPr>
                <w:rFonts w:ascii="Times New Roman" w:hAnsi="Times New Roman" w:cs="Times New Roman" w:eastAsia="Times New Roman"/>
                <w:sz w:val="21"/>
                <w:szCs w:val="21"/>
              </w:rPr>
              <w:t>Manajemen Data Konselor/Psikolog</w:t>
            </w:r>
          </w:p>
        </w:tc>
        <w:tc>
          <w:tcPr>
            <w:tcW w:w="3100" w:type="dxa"/>
          </w:tcPr>
          <w:p w14:paraId="5F303960" w14:textId="77777777" w:rsidR="000F1798" w:rsidRDefault="00000000">
            <w:pPr>
              <w:spacing w:before="20" w:after="20" w:line="259" w:lineRule="auto"/>
            </w:pPr>
            <w:r>
              <w:rPr>
                <w:rFonts w:ascii="Times New Roman" w:hAnsi="Times New Roman" w:cs="Times New Roman" w:eastAsia="Times New Roman"/>
                <w:sz w:val="21"/>
                <w:szCs w:val="21"/>
              </w:rPr>
              <w:t>konselor</w:t>
            </w:r>
          </w:p>
        </w:tc>
        <w:tc>
          <w:tcPr>
            <w:tcW w:w="1300" w:type="dxa"/>
          </w:tcPr>
          <w:p w14:paraId="5815F5E9" w14:textId="77777777" w:rsidR="000F1798" w:rsidRDefault="00000000">
            <w:pPr>
              <w:spacing w:before="20" w:after="20" w:line="259" w:lineRule="auto"/>
              <w:jc w:val="center"/>
            </w:pPr>
            <w:r>
              <w:rPr>
                <w:rFonts w:ascii="Times New Roman" w:hAnsi="Times New Roman" w:cs="Times New Roman" w:eastAsia="Times New Roman"/>
                <w:sz w:val="21"/>
                <w:szCs w:val="21"/>
              </w:rPr>
              <w:t>Altaf</w:t>
            </w:r>
          </w:p>
        </w:tc>
        <w:tc>
          <w:tcPr>
            <w:tcW w:w="1000" w:type="dxa"/>
          </w:tcPr>
          <w:p w14:paraId="5D87C3E9" w14:textId="77777777" w:rsidR="000F1798" w:rsidRDefault="00000000">
            <w:pPr>
              <w:spacing w:before="20" w:after="20" w:line="259" w:lineRule="auto"/>
              <w:jc w:val="center"/>
            </w:pPr>
            <w:r>
              <w:rPr>
                <w:rFonts w:ascii="Times New Roman" w:hAnsi="Times New Roman" w:cs="Times New Roman" w:eastAsia="Times New Roman"/>
                <w:sz w:val="21"/>
                <w:szCs w:val="21"/>
              </w:rPr>
              <w:t>1</w:t>
            </w:r>
          </w:p>
        </w:tc>
      </w:tr>
      <w:tr w:rsidR="000F1798" w14:paraId="5DBB7531" w14:textId="77777777">
        <w:trPr>
          <w:cantSplit/>
          <w:jc w:val="center"/>
        </w:trPr>
        <w:tc>
          <w:tcPr>
            <w:tcW w:w="900" w:type="dxa"/>
          </w:tcPr>
          <w:p w14:paraId="39F87788" w14:textId="77777777" w:rsidR="000F1798" w:rsidRDefault="00000000">
            <w:pPr>
              <w:spacing w:before="20" w:after="20" w:line="259" w:lineRule="auto"/>
              <w:jc w:val="center"/>
            </w:pPr>
            <w:r>
              <w:rPr>
                <w:rFonts w:ascii="Times New Roman" w:hAnsi="Times New Roman" w:cs="Times New Roman" w:eastAsia="Times New Roman"/>
                <w:sz w:val="21"/>
                <w:szCs w:val="21"/>
              </w:rPr>
              <w:t>PBI-14</w:t>
            </w:r>
          </w:p>
        </w:tc>
        <w:tc>
          <w:tcPr>
            <w:tcW w:w="3300" w:type="dxa"/>
          </w:tcPr>
          <w:p w14:paraId="0C0E62C4" w14:textId="77777777" w:rsidR="000F1798" w:rsidRDefault="00000000">
            <w:pPr>
              <w:spacing w:before="20" w:after="20" w:line="259" w:lineRule="auto"/>
            </w:pPr>
            <w:r>
              <w:rPr>
                <w:rFonts w:ascii="Times New Roman" w:hAnsi="Times New Roman" w:cs="Times New Roman" w:eastAsia="Times New Roman"/>
                <w:sz w:val="21"/>
                <w:szCs w:val="21"/>
              </w:rPr>
              <w:t>Manajemen Jadwal Konseling</w:t>
            </w:r>
          </w:p>
        </w:tc>
        <w:tc>
          <w:tcPr>
            <w:tcW w:w="3100" w:type="dxa"/>
          </w:tcPr>
          <w:p w14:paraId="1EEFC230" w14:textId="77777777" w:rsidR="000F1798" w:rsidRDefault="00000000">
            <w:pPr>
              <w:spacing w:before="20" w:after="20" w:line="259" w:lineRule="auto"/>
            </w:pPr>
            <w:r>
              <w:rPr>
                <w:rFonts w:ascii="Times New Roman" w:hAnsi="Times New Roman" w:cs="Times New Roman" w:eastAsia="Times New Roman"/>
                <w:sz w:val="21"/>
                <w:szCs w:val="21"/>
              </w:rPr>
              <w:t>jadwal_konseling</w:t>
            </w:r>
          </w:p>
        </w:tc>
        <w:tc>
          <w:tcPr>
            <w:tcW w:w="1300" w:type="dxa"/>
          </w:tcPr>
          <w:p w14:paraId="6EF95BC4" w14:textId="77777777" w:rsidR="000F1798" w:rsidRDefault="00000000">
            <w:pPr>
              <w:spacing w:before="20" w:after="20" w:line="259" w:lineRule="auto"/>
              <w:jc w:val="center"/>
            </w:pPr>
            <w:r>
              <w:rPr>
                <w:rFonts w:ascii="Times New Roman" w:hAnsi="Times New Roman" w:cs="Times New Roman" w:eastAsia="Times New Roman"/>
                <w:sz w:val="21"/>
                <w:szCs w:val="21"/>
              </w:rPr>
              <w:t>Altaf</w:t>
            </w:r>
          </w:p>
        </w:tc>
        <w:tc>
          <w:tcPr>
            <w:tcW w:w="1000" w:type="dxa"/>
          </w:tcPr>
          <w:p w14:paraId="6F424E1C" w14:textId="1599512B" w:rsidR="000F1798" w:rsidRDefault="000A26A7">
            <w:pPr>
              <w:spacing w:before="20" w:after="20" w:line="259" w:lineRule="auto"/>
              <w:jc w:val="center"/>
            </w:pPr>
            <w:r>
              <w:rPr>
                <w:rFonts w:ascii="Times New Roman" w:hAnsi="Times New Roman" w:cs="Times New Roman" w:eastAsia="Times New Roman"/>
                <w:sz w:val="21"/>
                <w:szCs w:val="21"/>
              </w:rPr>
              <w:t>2</w:t>
            </w:r>
          </w:p>
        </w:tc>
      </w:tr>
      <w:tr w:rsidR="000F1798" w14:paraId="46101564" w14:textId="77777777">
        <w:trPr>
          <w:cantSplit/>
          <w:jc w:val="center"/>
        </w:trPr>
        <w:tc>
          <w:tcPr>
            <w:tcW w:w="900" w:type="dxa"/>
          </w:tcPr>
          <w:p w14:paraId="7B8BBDBA" w14:textId="77777777" w:rsidR="000F1798" w:rsidRDefault="00000000">
            <w:pPr>
              <w:spacing w:before="20" w:after="20" w:line="259" w:lineRule="auto"/>
              <w:jc w:val="center"/>
            </w:pPr>
            <w:r>
              <w:rPr>
                <w:rFonts w:ascii="Times New Roman" w:hAnsi="Times New Roman" w:cs="Times New Roman" w:eastAsia="Times New Roman"/>
                <w:sz w:val="21"/>
                <w:szCs w:val="21"/>
              </w:rPr>
              <w:t>PBI-15</w:t>
            </w:r>
          </w:p>
        </w:tc>
        <w:tc>
          <w:tcPr>
            <w:tcW w:w="3300" w:type="dxa"/>
          </w:tcPr>
          <w:p w14:paraId="3AFA7C1C" w14:textId="77777777" w:rsidR="000F1798" w:rsidRDefault="00000000">
            <w:pPr>
              <w:spacing w:before="20" w:after="20" w:line="259" w:lineRule="auto"/>
            </w:pPr>
            <w:r>
              <w:rPr>
                <w:rFonts w:ascii="Times New Roman" w:hAnsi="Times New Roman" w:cs="Times New Roman" w:eastAsia="Times New Roman"/>
                <w:sz w:val="21"/>
                <w:szCs w:val="21"/>
              </w:rPr>
              <w:t>Manajemen Sesi Konseling</w:t>
            </w:r>
          </w:p>
        </w:tc>
        <w:tc>
          <w:tcPr>
            <w:tcW w:w="3100" w:type="dxa"/>
          </w:tcPr>
          <w:p w14:paraId="36781B9C" w14:textId="77777777" w:rsidR="000F1798" w:rsidRDefault="00000000">
            <w:pPr>
              <w:spacing w:before="20" w:after="20" w:line="259" w:lineRule="auto"/>
            </w:pPr>
            <w:r>
              <w:rPr>
                <w:rFonts w:ascii="Times New Roman" w:hAnsi="Times New Roman" w:cs="Times New Roman" w:eastAsia="Times New Roman"/>
                <w:sz w:val="21"/>
                <w:szCs w:val="21"/>
              </w:rPr>
              <w:t>sesi_konseling</w:t>
            </w:r>
          </w:p>
        </w:tc>
        <w:tc>
          <w:tcPr>
            <w:tcW w:w="1300" w:type="dxa"/>
          </w:tcPr>
          <w:p w14:paraId="38C7F68E" w14:textId="77777777" w:rsidR="000F1798" w:rsidRDefault="00000000">
            <w:pPr>
              <w:spacing w:before="20" w:after="20" w:line="259" w:lineRule="auto"/>
              <w:jc w:val="center"/>
            </w:pPr>
            <w:r>
              <w:rPr>
                <w:rFonts w:ascii="Times New Roman" w:hAnsi="Times New Roman" w:cs="Times New Roman" w:eastAsia="Times New Roman"/>
                <w:sz w:val="21"/>
                <w:szCs w:val="21"/>
              </w:rPr>
              <w:t>Altaf</w:t>
            </w:r>
          </w:p>
        </w:tc>
        <w:tc>
          <w:tcPr>
            <w:tcW w:w="1000" w:type="dxa"/>
          </w:tcPr>
          <w:p w14:paraId="6A4A78FB" w14:textId="61E68A41" w:rsidR="000F1798" w:rsidRDefault="000A26A7">
            <w:pPr>
              <w:spacing w:before="20" w:after="20" w:line="259" w:lineRule="auto"/>
              <w:jc w:val="center"/>
            </w:pPr>
            <w:r>
              <w:rPr>
                <w:rFonts w:ascii="Times New Roman" w:hAnsi="Times New Roman" w:cs="Times New Roman" w:eastAsia="Times New Roman"/>
                <w:sz w:val="21"/>
                <w:szCs w:val="21"/>
              </w:rPr>
              <w:t>2</w:t>
            </w:r>
          </w:p>
        </w:tc>
      </w:tr>
      <w:tr w:rsidR="000F1798" w14:paraId="0A33E45F" w14:textId="77777777">
        <w:trPr>
          <w:cantSplit/>
          <w:jc w:val="center"/>
        </w:trPr>
        <w:tc>
          <w:tcPr>
            <w:tcW w:w="900" w:type="dxa"/>
          </w:tcPr>
          <w:p w14:paraId="72117FDB" w14:textId="77777777" w:rsidR="000F1798" w:rsidRDefault="00000000">
            <w:pPr>
              <w:spacing w:before="20" w:after="20" w:line="259" w:lineRule="auto"/>
              <w:jc w:val="center"/>
            </w:pPr>
            <w:r>
              <w:rPr>
                <w:rFonts w:ascii="Times New Roman" w:hAnsi="Times New Roman" w:cs="Times New Roman" w:eastAsia="Times New Roman"/>
                <w:sz w:val="21"/>
                <w:szCs w:val="21"/>
              </w:rPr>
              <w:t>PBI-16</w:t>
            </w:r>
          </w:p>
        </w:tc>
        <w:tc>
          <w:tcPr>
            <w:tcW w:w="3300" w:type="dxa"/>
          </w:tcPr>
          <w:p w14:paraId="2462EF4B" w14:textId="77777777" w:rsidR="000F1798" w:rsidRDefault="00000000">
            <w:pPr>
              <w:spacing w:before="20" w:after="20" w:line="259" w:lineRule="auto"/>
            </w:pPr>
            <w:r>
              <w:rPr>
                <w:rFonts w:ascii="Times New Roman" w:hAnsi="Times New Roman" w:cs="Times New Roman" w:eastAsia="Times New Roman"/>
                <w:sz w:val="21"/>
                <w:szCs w:val="21"/>
              </w:rPr>
              <w:t>Manajemen Laporan Kasus dan Lampiran Bukti</w:t>
            </w:r>
          </w:p>
        </w:tc>
        <w:tc>
          <w:tcPr>
            <w:tcW w:w="3100" w:type="dxa"/>
          </w:tcPr>
          <w:p w14:paraId="0282D81B" w14:textId="77777777" w:rsidR="000F1798" w:rsidRDefault="00000000">
            <w:pPr>
              <w:spacing w:before="20" w:after="20" w:line="259" w:lineRule="auto"/>
            </w:pPr>
            <w:r>
              <w:rPr>
                <w:rFonts w:ascii="Times New Roman" w:hAnsi="Times New Roman" w:cs="Times New Roman" w:eastAsia="Times New Roman"/>
                <w:sz w:val="21"/>
                <w:szCs w:val="21"/>
              </w:rPr>
              <w:t>laporan_kasus, lampiran_laporan</w:t>
            </w:r>
          </w:p>
        </w:tc>
        <w:tc>
          <w:tcPr>
            <w:tcW w:w="1300" w:type="dxa"/>
          </w:tcPr>
          <w:p w14:paraId="70A93EB3" w14:textId="77777777" w:rsidR="000F1798" w:rsidRDefault="00000000">
            <w:pPr>
              <w:spacing w:before="20" w:after="20" w:line="259" w:lineRule="auto"/>
              <w:jc w:val="center"/>
            </w:pPr>
            <w:r>
              <w:rPr>
                <w:rFonts w:ascii="Times New Roman" w:hAnsi="Times New Roman" w:cs="Times New Roman" w:eastAsia="Times New Roman"/>
                <w:sz w:val="21"/>
                <w:szCs w:val="21"/>
              </w:rPr>
              <w:t>Fauzi</w:t>
            </w:r>
          </w:p>
        </w:tc>
        <w:tc>
          <w:tcPr>
            <w:tcW w:w="1000" w:type="dxa"/>
          </w:tcPr>
          <w:p w14:paraId="27D75064" w14:textId="58AF1A20" w:rsidR="000F1798" w:rsidRDefault="000A26A7">
            <w:pPr>
              <w:spacing w:before="20" w:after="20" w:line="259" w:lineRule="auto"/>
              <w:jc w:val="center"/>
            </w:pPr>
            <w:r>
              <w:rPr>
                <w:rFonts w:ascii="Times New Roman" w:hAnsi="Times New Roman" w:cs="Times New Roman" w:eastAsia="Times New Roman"/>
                <w:sz w:val="21"/>
                <w:szCs w:val="21"/>
              </w:rPr>
              <w:t>1</w:t>
            </w:r>
          </w:p>
        </w:tc>
      </w:tr>
      <w:tr w:rsidR="000F1798" w14:paraId="244F4E9C" w14:textId="77777777">
        <w:trPr>
          <w:cantSplit/>
          <w:jc w:val="center"/>
        </w:trPr>
        <w:tc>
          <w:tcPr>
            <w:tcW w:w="900" w:type="dxa"/>
          </w:tcPr>
          <w:p w14:paraId="03CCD467" w14:textId="77777777" w:rsidR="000F1798" w:rsidRDefault="00000000">
            <w:pPr>
              <w:spacing w:before="20" w:after="20" w:line="259" w:lineRule="auto"/>
              <w:jc w:val="center"/>
            </w:pPr>
            <w:r>
              <w:rPr>
                <w:rFonts w:ascii="Times New Roman" w:hAnsi="Times New Roman" w:cs="Times New Roman" w:eastAsia="Times New Roman"/>
                <w:sz w:val="21"/>
                <w:szCs w:val="21"/>
              </w:rPr>
              <w:t>PBI-17</w:t>
            </w:r>
          </w:p>
        </w:tc>
        <w:tc>
          <w:tcPr>
            <w:tcW w:w="3300" w:type="dxa"/>
          </w:tcPr>
          <w:p w14:paraId="63FD1642" w14:textId="77777777" w:rsidR="000F1798" w:rsidRPr="0096753A" w:rsidRDefault="00000000">
            <w:pPr>
              <w:spacing w:before="20" w:after="20" w:line="259" w:lineRule="auto"/>
              <w:rPr>
                <w:lang w:val="sv-SE"/>
              </w:rPr>
            </w:pPr>
            <w:r w:rsidRPr="0096753A">
              <w:rPr>
                <w:rFonts w:ascii="Times New Roman" w:hAnsi="Times New Roman" w:cs="Times New Roman" w:eastAsia="Times New Roman"/>
                <w:sz w:val="21"/>
                <w:szCs w:val="21"/>
                <w:lang w:val="sv-SE"/>
              </w:rPr>
              <w:t>Manajemen Mode Anonim dan Profil Pelapor</w:t>
            </w:r>
          </w:p>
        </w:tc>
        <w:tc>
          <w:tcPr>
            <w:tcW w:w="3100" w:type="dxa"/>
          </w:tcPr>
          <w:p w14:paraId="7F4BCD92" w14:textId="77777777" w:rsidR="000F1798" w:rsidRDefault="00000000">
            <w:pPr>
              <w:spacing w:before="20" w:after="20" w:line="259" w:lineRule="auto"/>
            </w:pPr>
            <w:r>
              <w:rPr>
                <w:rFonts w:ascii="Times New Roman" w:hAnsi="Times New Roman" w:cs="Times New Roman" w:eastAsia="Times New Roman"/>
                <w:sz w:val="21"/>
                <w:szCs w:val="21"/>
              </w:rPr>
              <w:t>profil_pelapor</w:t>
            </w:r>
          </w:p>
        </w:tc>
        <w:tc>
          <w:tcPr>
            <w:tcW w:w="1300" w:type="dxa"/>
          </w:tcPr>
          <w:p w14:paraId="1A1A53F3" w14:textId="77777777" w:rsidR="000F1798" w:rsidRDefault="00000000">
            <w:pPr>
              <w:spacing w:before="20" w:after="20" w:line="259" w:lineRule="auto"/>
              <w:jc w:val="center"/>
            </w:pPr>
            <w:r>
              <w:rPr>
                <w:rFonts w:ascii="Times New Roman" w:hAnsi="Times New Roman" w:cs="Times New Roman" w:eastAsia="Times New Roman"/>
                <w:sz w:val="21"/>
                <w:szCs w:val="21"/>
              </w:rPr>
              <w:t>Fauzi</w:t>
            </w:r>
          </w:p>
        </w:tc>
        <w:tc>
          <w:tcPr>
            <w:tcW w:w="1000" w:type="dxa"/>
          </w:tcPr>
          <w:p w14:paraId="7F135921" w14:textId="5DE69410" w:rsidR="000F1798" w:rsidRDefault="000A26A7">
            <w:pPr>
              <w:spacing w:before="20" w:after="20" w:line="259" w:lineRule="auto"/>
              <w:jc w:val="center"/>
            </w:pPr>
            <w:r>
              <w:rPr>
                <w:rFonts w:ascii="Times New Roman" w:hAnsi="Times New Roman" w:cs="Times New Roman" w:eastAsia="Times New Roman"/>
                <w:sz w:val="21"/>
                <w:szCs w:val="21"/>
              </w:rPr>
              <w:t>1</w:t>
            </w:r>
          </w:p>
        </w:tc>
      </w:tr>
      <w:tr w:rsidR="000F1798" w14:paraId="53B0A122" w14:textId="77777777">
        <w:trPr>
          <w:cantSplit/>
          <w:jc w:val="center"/>
        </w:trPr>
        <w:tc>
          <w:tcPr>
            <w:tcW w:w="900" w:type="dxa"/>
          </w:tcPr>
          <w:p w14:paraId="118787D3" w14:textId="77777777" w:rsidR="000F1798" w:rsidRDefault="00000000">
            <w:pPr>
              <w:spacing w:before="20" w:after="20" w:line="259" w:lineRule="auto"/>
              <w:jc w:val="center"/>
            </w:pPr>
            <w:r>
              <w:rPr>
                <w:rFonts w:ascii="Times New Roman" w:hAnsi="Times New Roman" w:cs="Times New Roman" w:eastAsia="Times New Roman"/>
                <w:sz w:val="21"/>
                <w:szCs w:val="21"/>
              </w:rPr>
              <w:t>PBI-18</w:t>
            </w:r>
          </w:p>
        </w:tc>
        <w:tc>
          <w:tcPr>
            <w:tcW w:w="3300" w:type="dxa"/>
          </w:tcPr>
          <w:p w14:paraId="17725244" w14:textId="77777777" w:rsidR="000F1798" w:rsidRDefault="00000000">
            <w:pPr>
              <w:spacing w:before="20" w:after="20" w:line="259" w:lineRule="auto"/>
            </w:pPr>
            <w:r>
              <w:rPr>
                <w:rFonts w:ascii="Times New Roman" w:hAnsi="Times New Roman" w:cs="Times New Roman" w:eastAsia="Times New Roman"/>
                <w:sz w:val="21"/>
                <w:szCs w:val="21"/>
              </w:rPr>
              <w:t>Manajemen Notifikasi Sistem</w:t>
            </w:r>
          </w:p>
        </w:tc>
        <w:tc>
          <w:tcPr>
            <w:tcW w:w="3100" w:type="dxa"/>
          </w:tcPr>
          <w:p w14:paraId="17CABF6A" w14:textId="77777777" w:rsidR="000F1798" w:rsidRDefault="00000000">
            <w:pPr>
              <w:spacing w:before="20" w:after="20" w:line="259" w:lineRule="auto"/>
            </w:pPr>
            <w:r>
              <w:rPr>
                <w:rFonts w:ascii="Times New Roman" w:hAnsi="Times New Roman" w:cs="Times New Roman" w:eastAsia="Times New Roman"/>
                <w:sz w:val="21"/>
                <w:szCs w:val="21"/>
              </w:rPr>
              <w:t>notifikasi</w:t>
            </w:r>
          </w:p>
        </w:tc>
        <w:tc>
          <w:tcPr>
            <w:tcW w:w="1300" w:type="dxa"/>
          </w:tcPr>
          <w:p w14:paraId="581E0EA3" w14:textId="77777777" w:rsidR="000F1798" w:rsidRDefault="00000000">
            <w:pPr>
              <w:spacing w:before="20" w:after="20" w:line="259" w:lineRule="auto"/>
              <w:jc w:val="center"/>
            </w:pPr>
            <w:r>
              <w:rPr>
                <w:rFonts w:ascii="Times New Roman" w:hAnsi="Times New Roman" w:cs="Times New Roman" w:eastAsia="Times New Roman"/>
                <w:sz w:val="21"/>
                <w:szCs w:val="21"/>
              </w:rPr>
              <w:t>Fauzi</w:t>
            </w:r>
          </w:p>
        </w:tc>
        <w:tc>
          <w:tcPr>
            <w:tcW w:w="1000" w:type="dxa"/>
          </w:tcPr>
          <w:p w14:paraId="142467D9" w14:textId="172F2EA0" w:rsidR="000F1798" w:rsidRDefault="000A26A7">
            <w:pPr>
              <w:spacing w:before="20" w:after="20" w:line="259" w:lineRule="auto"/>
              <w:jc w:val="center"/>
            </w:pPr>
            <w:r>
              <w:rPr>
                <w:rFonts w:ascii="Times New Roman" w:hAnsi="Times New Roman" w:cs="Times New Roman" w:eastAsia="Times New Roman"/>
                <w:sz w:val="21"/>
                <w:szCs w:val="21"/>
              </w:rPr>
              <w:t>2</w:t>
            </w:r>
          </w:p>
        </w:tc>
      </w:tr>
    </w:tbl>
    <w:p w14:paraId="590D1A12" w14:textId="77777777" w:rsidR="000F1798" w:rsidRDefault="00000000">
      <w:pPr>
        <w:pStyle w:val="Heading2"/>
        <w:numPr>
          <w:ilvl w:val="1"/>
          <w:numId w:val="3"/>
        </w:numPr>
        <w:spacing w:line="360" w:lineRule="auto"/>
        <w:jc w:val="both"/>
      </w:pPr>
      <w:bookmarkStart w:id="49" w:name="_heading=h.2xcytpi" w:colFirst="0" w:colLast="0"/>
      <w:bookmarkStart w:id="50" w:name="_Toc243664932"/>
      <w:bookmarkEnd w:id="49"/>
      <w:r>
        <w:t>Tim Pengembang</w:t>
      </w:r>
      <w:bookmarkEnd w:id="50"/>
    </w:p>
    <w:p w14:paraId="66AE0E43" w14:textId="77777777" w:rsidR="000F1798" w:rsidRPr="0096753A" w:rsidRDefault="00000000">
      <w:pPr>
        <w:spacing w:before="0" w:after="120" w:line="360" w:lineRule="auto"/>
        <w:ind w:left="0" w:firstLine="720"/>
        <w:jc w:val="both"/>
        <w:rPr>
          <w:lang w:val="sv-SE"/>
        </w:rPr>
      </w:pPr>
      <w:r w:rsidRPr="0096753A">
        <w:rPr>
          <w:rFonts w:ascii="Times New Roman" w:hAnsi="Times New Roman" w:cs="Times New Roman" w:eastAsia="Times New Roman"/>
          <w:sz w:val="24"/>
          <w:szCs w:val="24"/>
          <w:lang w:val="sv-SE"/>
        </w:rPr>
        <w:t>Tim pengembang terdiri atas enam mahasiswa dengan peran, tanggung jawab, dan PBI seperti pada Tabel 5.2.1. Setiap anggota mendapat tiga PBI CRUD individu sehingga total terdapat 18 PBI. Registrasi, login, logout, reset kata sandi, pengelolaan akun, role, dan hak akses merupakan fondasi bersama yang dikerjakan paralel oleh seluruh anggota dan tidak dihitung sebagai PBI individu. Fitur integrasi (dashboard, pelacakan, alur persetujuan status, pencarian/filter, Keluar Cepat, pengujian, UAT, dan perbaikan bug) dihimpun dalam PBI Tim "Integrasi Bersama" yang dikerjakan seluruh anggota. Setiap PBI individu dirancang independen, dengan kepemilikan tabel yang dijelaskan pada Tabel 5.2.2.</w:t>
      </w:r>
    </w:p>
    <w:p w14:paraId="3E66057E" w14:textId="77777777" w:rsidR="000F1798" w:rsidRDefault="00000000">
      <w:pPr>
        <w:keepNext/>
        <w:pageBreakBefore/>
        <w:spacing w:before="200" w:after="80" w:line="276" w:lineRule="auto"/>
        <w:jc w:val="center"/>
      </w:pPr>
      <w:r>
        <w:rPr>
          <w:rFonts w:ascii="Times New Roman" w:hAnsi="Times New Roman" w:cs="Times New Roman" w:eastAsia="Times New Roman"/>
          <w:sz w:val="20"/>
          <w:szCs w:val="20"/>
        </w:rPr>
        <w:lastRenderedPageBreak/>
        <w:t>Tabel 5.2.1 Tim Pengembang</w:t>
      </w:r>
    </w:p>
    <w:tbl>
      <w:tblPr>
        <w:tblStyle w:val="af0"/>
        <w:tblW w:w="9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1"/>
        <w:gridCol w:w="1920"/>
        <w:gridCol w:w="1920"/>
        <w:gridCol w:w="1839"/>
        <w:gridCol w:w="2000"/>
      </w:tblGrid>
      <w:tr w:rsidR="000F1798" w14:paraId="5A312E0F" w14:textId="77777777" w:rsidTr="0096753A">
        <w:trPr>
          <w:cantSplit/>
        </w:trPr>
        <w:tc>
          <w:tcPr>
            <w:tcW w:w="1921" w:type="dxa"/>
            <w:tcMar>
              <w:top w:w="100" w:type="dxa"/>
              <w:left w:w="100" w:type="dxa"/>
              <w:bottom w:w="100" w:type="dxa"/>
              <w:right w:w="100" w:type="dxa"/>
            </w:tcMar>
          </w:tcPr>
          <w:p w14:paraId="6AED94DA" w14:textId="77777777" w:rsidR="000F1798" w:rsidRPr="002C72DD" w:rsidRDefault="00000000">
            <w:pPr>
              <w:widowControl w:val="0"/>
              <w:pBdr>
                <w:top w:val="nil"/>
                <w:left w:val="nil"/>
                <w:bottom w:val="nil"/>
                <w:right w:val="nil"/>
                <w:between w:val="nil"/>
              </w:pBdr>
              <w:spacing w:before="20" w:after="20" w:line="259" w:lineRule="auto"/>
              <w:jc w:val="center"/>
              <w:rPr>
                <w:rFonts w:ascii="Times New Roman" w:eastAsia="Times New Roman" w:hAnsi="Times New Roman" w:cs="Times New Roman"/>
                <w:b/>
                <w:bCs/>
                <w:sz w:val="21"/>
                <w:szCs w:val="21"/>
              </w:rPr>
            </w:pPr>
            <w:r w:rsidRPr="002C72DD">
              <w:rPr>
                <w:rFonts w:ascii="Times New Roman" w:hAnsi="Times New Roman" w:cs="Times New Roman" w:eastAsia="Times New Roman"/>
                <w:b/>
                <w:bCs/>
                <w:sz w:val="21"/>
                <w:szCs w:val="21"/>
              </w:rPr>
              <w:t xml:space="preserve">Anggota </w:t>
            </w:r>
          </w:p>
        </w:tc>
        <w:tc>
          <w:tcPr>
            <w:tcW w:w="1920" w:type="dxa"/>
            <w:tcMar>
              <w:top w:w="100" w:type="dxa"/>
              <w:left w:w="100" w:type="dxa"/>
              <w:bottom w:w="100" w:type="dxa"/>
              <w:right w:w="100" w:type="dxa"/>
            </w:tcMar>
          </w:tcPr>
          <w:p w14:paraId="3774667B" w14:textId="77777777" w:rsidR="000F1798" w:rsidRPr="002C72DD" w:rsidRDefault="00000000">
            <w:pPr>
              <w:widowControl w:val="0"/>
              <w:pBdr>
                <w:top w:val="nil"/>
                <w:left w:val="nil"/>
                <w:bottom w:val="nil"/>
                <w:right w:val="nil"/>
                <w:between w:val="nil"/>
              </w:pBdr>
              <w:spacing w:before="20" w:after="20" w:line="259" w:lineRule="auto"/>
              <w:jc w:val="center"/>
              <w:rPr>
                <w:rFonts w:ascii="Times New Roman" w:eastAsia="Times New Roman" w:hAnsi="Times New Roman" w:cs="Times New Roman"/>
                <w:b/>
                <w:bCs/>
                <w:sz w:val="21"/>
                <w:szCs w:val="21"/>
              </w:rPr>
            </w:pPr>
            <w:r w:rsidRPr="002C72DD">
              <w:rPr>
                <w:rFonts w:ascii="Times New Roman" w:hAnsi="Times New Roman" w:cs="Times New Roman" w:eastAsia="Times New Roman"/>
                <w:b/>
                <w:bCs/>
                <w:sz w:val="21"/>
                <w:szCs w:val="21"/>
              </w:rPr>
              <w:t>Peran</w:t>
            </w:r>
          </w:p>
        </w:tc>
        <w:tc>
          <w:tcPr>
            <w:tcW w:w="1920" w:type="dxa"/>
            <w:tcMar>
              <w:top w:w="100" w:type="dxa"/>
              <w:left w:w="100" w:type="dxa"/>
              <w:bottom w:w="100" w:type="dxa"/>
              <w:right w:w="100" w:type="dxa"/>
            </w:tcMar>
          </w:tcPr>
          <w:p w14:paraId="078C5D1F" w14:textId="77777777" w:rsidR="000F1798" w:rsidRPr="002C72DD" w:rsidRDefault="00000000">
            <w:pPr>
              <w:widowControl w:val="0"/>
              <w:pBdr>
                <w:top w:val="nil"/>
                <w:left w:val="nil"/>
                <w:bottom w:val="nil"/>
                <w:right w:val="nil"/>
                <w:between w:val="nil"/>
              </w:pBdr>
              <w:spacing w:before="20" w:after="20" w:line="259" w:lineRule="auto"/>
              <w:jc w:val="center"/>
              <w:rPr>
                <w:rFonts w:ascii="Arial" w:eastAsia="Arial" w:hAnsi="Arial" w:cs="Arial"/>
                <w:sz w:val="21"/>
                <w:szCs w:val="21"/>
              </w:rPr>
            </w:pPr>
            <w:r w:rsidRPr="002C72DD">
              <w:rPr>
                <w:rFonts w:ascii="Times New Roman" w:hAnsi="Times New Roman" w:cs="Times New Roman" w:eastAsia="Times New Roman"/>
                <w:b/>
                <w:bCs/>
                <w:sz w:val="21"/>
                <w:szCs w:val="21"/>
              </w:rPr>
              <w:t>Tanggung Jawab</w:t>
            </w:r>
            <w:r w:rsidRPr="002C72DD">
              <w:rPr>
                <w:rFonts w:ascii="Times New Roman" w:hAnsi="Times New Roman" w:cs="Times New Roman" w:eastAsia="Times New Roman"/>
                <w:sz w:val="21"/>
                <w:szCs w:val="21"/>
              </w:rPr>
              <w:t xml:space="preserve"> </w:t>
            </w:r>
          </w:p>
        </w:tc>
        <w:tc>
          <w:tcPr>
            <w:tcW w:w="1839" w:type="dxa"/>
            <w:tcMar>
              <w:top w:w="100" w:type="dxa"/>
              <w:left w:w="100" w:type="dxa"/>
              <w:bottom w:w="100" w:type="dxa"/>
              <w:right w:w="100" w:type="dxa"/>
            </w:tcMar>
          </w:tcPr>
          <w:p w14:paraId="2EDD18F9" w14:textId="77777777" w:rsidR="000F1798" w:rsidRPr="002C72DD" w:rsidRDefault="00000000">
            <w:pPr>
              <w:widowControl w:val="0"/>
              <w:pBdr>
                <w:top w:val="nil"/>
                <w:left w:val="nil"/>
                <w:bottom w:val="nil"/>
                <w:right w:val="nil"/>
                <w:between w:val="nil"/>
              </w:pBdr>
              <w:spacing w:before="20" w:after="20" w:line="259" w:lineRule="auto"/>
              <w:jc w:val="center"/>
              <w:rPr>
                <w:rFonts w:ascii="Times New Roman" w:eastAsia="Times New Roman" w:hAnsi="Times New Roman" w:cs="Times New Roman"/>
                <w:b/>
                <w:bCs/>
                <w:sz w:val="21"/>
                <w:szCs w:val="21"/>
              </w:rPr>
            </w:pPr>
            <w:r w:rsidRPr="002C72DD">
              <w:rPr>
                <w:rFonts w:ascii="Times New Roman" w:hAnsi="Times New Roman" w:cs="Times New Roman" w:eastAsia="Times New Roman"/>
                <w:b/>
                <w:bCs/>
                <w:sz w:val="21"/>
                <w:szCs w:val="21"/>
              </w:rPr>
              <w:t>PBI</w:t>
            </w:r>
          </w:p>
        </w:tc>
        <w:tc>
          <w:tcPr>
            <w:tcW w:w="2000" w:type="dxa"/>
            <w:tcMar>
              <w:top w:w="100" w:type="dxa"/>
              <w:left w:w="100" w:type="dxa"/>
              <w:bottom w:w="100" w:type="dxa"/>
              <w:right w:w="100" w:type="dxa"/>
            </w:tcMar>
          </w:tcPr>
          <w:p w14:paraId="7313D076" w14:textId="77777777" w:rsidR="000F1798" w:rsidRPr="002C72DD" w:rsidRDefault="00000000">
            <w:pPr>
              <w:widowControl w:val="0"/>
              <w:pBdr>
                <w:top w:val="nil"/>
                <w:left w:val="nil"/>
                <w:bottom w:val="nil"/>
                <w:right w:val="nil"/>
                <w:between w:val="nil"/>
              </w:pBdr>
              <w:spacing w:before="20" w:after="20" w:line="259" w:lineRule="auto"/>
              <w:jc w:val="center"/>
              <w:rPr>
                <w:rFonts w:ascii="Times New Roman" w:eastAsia="Times New Roman" w:hAnsi="Times New Roman" w:cs="Times New Roman"/>
                <w:b/>
                <w:bCs/>
                <w:sz w:val="21"/>
                <w:szCs w:val="21"/>
              </w:rPr>
            </w:pPr>
            <w:r w:rsidRPr="002C72DD">
              <w:rPr>
                <w:rFonts w:ascii="Times New Roman" w:hAnsi="Times New Roman" w:cs="Times New Roman" w:eastAsia="Times New Roman"/>
                <w:b/>
                <w:bCs/>
                <w:sz w:val="21"/>
                <w:szCs w:val="21"/>
              </w:rPr>
              <w:t xml:space="preserve">Bentuk Fitur/CRUD </w:t>
            </w:r>
          </w:p>
        </w:tc>
      </w:tr>
      <w:tr w:rsidR="000F1798" w14:paraId="76D46DF0" w14:textId="77777777" w:rsidTr="0096753A">
        <w:trPr>
          <w:cantSplit/>
          <w:trHeight w:val="440"/>
        </w:trPr>
        <w:tc>
          <w:tcPr>
            <w:tcW w:w="1921" w:type="dxa"/>
            <w:vMerge w:val="restart"/>
            <w:tcMar>
              <w:top w:w="100" w:type="dxa"/>
              <w:left w:w="100" w:type="dxa"/>
              <w:bottom w:w="100" w:type="dxa"/>
              <w:right w:w="100" w:type="dxa"/>
            </w:tcMar>
          </w:tcPr>
          <w:p w14:paraId="2BC0E492" w14:textId="77777777" w:rsidR="000F1798" w:rsidRPr="002C72DD" w:rsidRDefault="00000000">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GHALIB SAFARAZ HARIMURTI</w:t>
            </w:r>
          </w:p>
        </w:tc>
        <w:tc>
          <w:tcPr>
            <w:tcW w:w="1920" w:type="dxa"/>
            <w:vMerge w:val="restart"/>
            <w:tcMar>
              <w:top w:w="100" w:type="dxa"/>
              <w:left w:w="100" w:type="dxa"/>
              <w:bottom w:w="100" w:type="dxa"/>
              <w:right w:w="100" w:type="dxa"/>
            </w:tcMar>
          </w:tcPr>
          <w:p w14:paraId="220D76D4" w14:textId="4D24B189" w:rsidR="000F1798" w:rsidRPr="002C72DD" w:rsidRDefault="00000000">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Scrum Master, PM &amp; Auth </w:t>
            </w:r>
            <w:r w:rsidR="002C72DD">
              <w:rPr>
                <w:rFonts w:ascii="Times New Roman" w:hAnsi="Times New Roman" w:cs="Times New Roman" w:eastAsia="Times New Roman"/>
                <w:sz w:val="21"/>
                <w:szCs w:val="21"/>
              </w:rPr>
              <w:t xml:space="preserve"> </w:t>
            </w:r>
          </w:p>
        </w:tc>
        <w:tc>
          <w:tcPr>
            <w:tcW w:w="1920" w:type="dxa"/>
            <w:vMerge w:val="restart"/>
            <w:tcMar>
              <w:top w:w="100" w:type="dxa"/>
              <w:left w:w="100" w:type="dxa"/>
              <w:bottom w:w="100" w:type="dxa"/>
              <w:right w:w="100" w:type="dxa"/>
            </w:tcMar>
          </w:tcPr>
          <w:p w14:paraId="799468EC" w14:textId="77777777" w:rsidR="000F1798" w:rsidRPr="002C72DD" w:rsidRDefault="00000000">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Mengatur koordinasi tim dan repositori; ikut mengerjakan fondasi bersama autentikasi/akun; mengembangkan halaman informasi statis, glosarium istilah KBG, dan pengumuman. Fondasi akun/role/hak akses dikerjakan paralel oleh seluruh anggota dan tidak dihitung sebagai PBI individu.</w:t>
            </w:r>
          </w:p>
        </w:tc>
        <w:tc>
          <w:tcPr>
            <w:tcW w:w="1839" w:type="dxa"/>
            <w:tcMar>
              <w:top w:w="100" w:type="dxa"/>
              <w:left w:w="100" w:type="dxa"/>
              <w:bottom w:w="100" w:type="dxa"/>
              <w:right w:w="100" w:type="dxa"/>
            </w:tcMar>
          </w:tcPr>
          <w:p w14:paraId="4D8A11A1" w14:textId="77777777" w:rsidR="000F1798" w:rsidRPr="002C72DD" w:rsidRDefault="00000000">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PBI-01 – Manajemen Halaman Informasi Statis</w:t>
            </w:r>
          </w:p>
        </w:tc>
        <w:tc>
          <w:tcPr>
            <w:tcW w:w="2000" w:type="dxa"/>
            <w:tcMar>
              <w:top w:w="100" w:type="dxa"/>
              <w:left w:w="100" w:type="dxa"/>
              <w:bottom w:w="100" w:type="dxa"/>
              <w:right w:w="100" w:type="dxa"/>
            </w:tcMar>
          </w:tcPr>
          <w:p w14:paraId="44D33CE8" w14:textId="77777777" w:rsidR="000F1798" w:rsidRPr="002C72DD" w:rsidRDefault="00000000">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CRUD halaman informasi umum yang relatif tetap, seperti Tentang RuangAman, visi dan misi, panduan penggunaan, dan kebijakan privasi (judul, slug, isi, status publikasi).</w:t>
            </w:r>
          </w:p>
        </w:tc>
      </w:tr>
      <w:tr w:rsidR="000F1798" w14:paraId="3EA8B485" w14:textId="77777777" w:rsidTr="0096753A">
        <w:trPr>
          <w:cantSplit/>
          <w:trHeight w:val="440"/>
        </w:trPr>
        <w:tc>
          <w:tcPr>
            <w:tcW w:w="1921" w:type="dxa"/>
            <w:vMerge/>
            <w:tcMar>
              <w:top w:w="100" w:type="dxa"/>
              <w:left w:w="100" w:type="dxa"/>
              <w:bottom w:w="100" w:type="dxa"/>
              <w:right w:w="100" w:type="dxa"/>
            </w:tcMar>
          </w:tcPr>
          <w:p w14:paraId="4E8A9256" w14:textId="77777777" w:rsidR="000F1798" w:rsidRPr="002C72DD" w:rsidRDefault="000F1798">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351CDAB7" w14:textId="77777777" w:rsidR="000F1798" w:rsidRPr="002C72DD" w:rsidRDefault="000F1798">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2EFF606B" w14:textId="77777777" w:rsidR="000F1798" w:rsidRPr="002C72DD" w:rsidRDefault="000F1798">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839" w:type="dxa"/>
            <w:tcMar>
              <w:top w:w="100" w:type="dxa"/>
              <w:left w:w="100" w:type="dxa"/>
              <w:bottom w:w="100" w:type="dxa"/>
              <w:right w:w="100" w:type="dxa"/>
            </w:tcMar>
          </w:tcPr>
          <w:p w14:paraId="1622BCB8" w14:textId="77777777" w:rsidR="000F1798" w:rsidRPr="002C72DD" w:rsidRDefault="00000000">
            <w:pPr>
              <w:widowControl w:val="0"/>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PBI-02 – Manajemen Glosarium Istilah KBG</w:t>
            </w:r>
          </w:p>
        </w:tc>
        <w:tc>
          <w:tcPr>
            <w:tcW w:w="2000" w:type="dxa"/>
            <w:tcMar>
              <w:top w:w="100" w:type="dxa"/>
              <w:left w:w="100" w:type="dxa"/>
              <w:bottom w:w="100" w:type="dxa"/>
              <w:right w:w="100" w:type="dxa"/>
            </w:tcMar>
          </w:tcPr>
          <w:p w14:paraId="4DAE9C22" w14:textId="77777777" w:rsidR="000F1798" w:rsidRPr="002C72DD" w:rsidRDefault="00000000">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CRUD daftar istilah dan definisi singkat tentang kekerasan berbasis gender; kategori istilah bersifat opsional dan tidak menggunakan tabel artikel atau kategori artikel.</w:t>
            </w:r>
          </w:p>
        </w:tc>
      </w:tr>
      <w:tr w:rsidR="000F1798" w:rsidRPr="0096753A" w14:paraId="4C6EF90F" w14:textId="77777777" w:rsidTr="0096753A">
        <w:trPr>
          <w:cantSplit/>
          <w:trHeight w:val="440"/>
        </w:trPr>
        <w:tc>
          <w:tcPr>
            <w:tcW w:w="1921" w:type="dxa"/>
            <w:vMerge/>
            <w:tcMar>
              <w:top w:w="100" w:type="dxa"/>
              <w:left w:w="100" w:type="dxa"/>
              <w:bottom w:w="100" w:type="dxa"/>
              <w:right w:w="100" w:type="dxa"/>
            </w:tcMar>
          </w:tcPr>
          <w:p w14:paraId="692228EE" w14:textId="77777777" w:rsidR="000F1798" w:rsidRPr="002C72DD" w:rsidRDefault="000F1798">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5E8931C3" w14:textId="77777777" w:rsidR="000F1798" w:rsidRPr="002C72DD" w:rsidRDefault="000F1798">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5046F6FB" w14:textId="77777777" w:rsidR="000F1798" w:rsidRPr="002C72DD" w:rsidRDefault="000F1798">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839" w:type="dxa"/>
            <w:tcMar>
              <w:top w:w="100" w:type="dxa"/>
              <w:left w:w="100" w:type="dxa"/>
              <w:bottom w:w="100" w:type="dxa"/>
              <w:right w:w="100" w:type="dxa"/>
            </w:tcMar>
          </w:tcPr>
          <w:p w14:paraId="4D7DDFA9" w14:textId="77777777" w:rsidR="000F1798" w:rsidRPr="002C72DD" w:rsidRDefault="00000000">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PBI-03 – Manajemen Pengumuman</w:t>
            </w:r>
          </w:p>
        </w:tc>
        <w:tc>
          <w:tcPr>
            <w:tcW w:w="2000" w:type="dxa"/>
            <w:tcMar>
              <w:top w:w="100" w:type="dxa"/>
              <w:left w:w="100" w:type="dxa"/>
              <w:bottom w:w="100" w:type="dxa"/>
              <w:right w:w="100" w:type="dxa"/>
            </w:tcMar>
          </w:tcPr>
          <w:p w14:paraId="70FA467C" w14:textId="77777777" w:rsidR="000F1798" w:rsidRPr="002C72DD" w:rsidRDefault="00000000">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CRUD pengumuman publik (judul, isi, periode tayang, status) yang ditampilkan di halaman beranda/pengumuman; tidak membuat notifikasi secara otomatis.</w:t>
            </w:r>
          </w:p>
        </w:tc>
      </w:tr>
      <w:tr w:rsidR="0096753A" w:rsidRPr="0096753A" w14:paraId="658F682A" w14:textId="77777777" w:rsidTr="0096753A">
        <w:trPr>
          <w:cantSplit/>
          <w:trHeight w:val="440"/>
        </w:trPr>
        <w:tc>
          <w:tcPr>
            <w:tcW w:w="1921" w:type="dxa"/>
            <w:vMerge w:val="restart"/>
            <w:tcMar>
              <w:top w:w="100" w:type="dxa"/>
              <w:left w:w="100" w:type="dxa"/>
              <w:bottom w:w="100" w:type="dxa"/>
              <w:right w:w="100" w:type="dxa"/>
            </w:tcMar>
          </w:tcPr>
          <w:p w14:paraId="58559195"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GLEN VIAN AGUS CAHYA TARIGAN</w:t>
            </w:r>
          </w:p>
        </w:tc>
        <w:tc>
          <w:tcPr>
            <w:tcW w:w="1920" w:type="dxa"/>
            <w:vMerge w:val="restart"/>
            <w:tcMar>
              <w:top w:w="100" w:type="dxa"/>
              <w:left w:w="100" w:type="dxa"/>
              <w:bottom w:w="100" w:type="dxa"/>
              <w:right w:w="100" w:type="dxa"/>
            </w:tcMar>
          </w:tcPr>
          <w:p w14:paraId="65BEF8DD"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Backend Developer - Penanganan Kasus </w:t>
            </w:r>
          </w:p>
        </w:tc>
        <w:tc>
          <w:tcPr>
            <w:tcW w:w="1920" w:type="dxa"/>
            <w:vMerge w:val="restart"/>
            <w:tcMar>
              <w:top w:w="100" w:type="dxa"/>
              <w:left w:w="100" w:type="dxa"/>
              <w:bottom w:w="100" w:type="dxa"/>
              <w:right w:w="100" w:type="dxa"/>
            </w:tcMar>
          </w:tcPr>
          <w:p w14:paraId="6A5E1A2A"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Mengembangkan alur penanganan kasus (status kasus dan penugasan konselor), validasi transisi status, pencatatan log penanganan, serta </w:t>
            </w:r>
            <w:r w:rsidRPr="002C72DD">
              <w:rPr>
                <w:rFonts w:ascii="Times New Roman" w:hAnsi="Times New Roman" w:cs="Times New Roman" w:eastAsia="Times New Roman"/>
                <w:sz w:val="21"/>
                <w:szCs w:val="21"/>
                <w:lang w:val="sv-SE"/>
              </w:rPr>
              <w:lastRenderedPageBreak/>
              <w:t>modul kegiatan/webinar edukasi beserta pendaftaran pesertanya.</w:t>
            </w:r>
            <w:r w:rsidRPr="002C72DD">
              <w:rPr>
                <w:rFonts w:ascii="Times New Roman" w:hAnsi="Times New Roman" w:cs="Times New Roman" w:eastAsia="Times New Roman"/>
                <w:sz w:val="21"/>
                <w:szCs w:val="21"/>
                <w:lang w:val="sv-SE"/>
              </w:rPr>
              <w:tab/>
            </w:r>
          </w:p>
        </w:tc>
        <w:tc>
          <w:tcPr>
            <w:tcW w:w="1839" w:type="dxa"/>
            <w:tcMar>
              <w:top w:w="100" w:type="dxa"/>
              <w:left w:w="100" w:type="dxa"/>
              <w:bottom w:w="100" w:type="dxa"/>
              <w:right w:w="100" w:type="dxa"/>
            </w:tcMar>
          </w:tcPr>
          <w:p w14:paraId="371E9BF8"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lastRenderedPageBreak/>
              <w:t>PBI-04 Manajemen Status dan Penugasan Kasus</w:t>
            </w:r>
          </w:p>
        </w:tc>
        <w:tc>
          <w:tcPr>
            <w:tcW w:w="2000" w:type="dxa"/>
            <w:tcMar>
              <w:top w:w="100" w:type="dxa"/>
              <w:left w:w="100" w:type="dxa"/>
              <w:bottom w:w="100" w:type="dxa"/>
              <w:right w:w="100" w:type="dxa"/>
            </w:tcMar>
          </w:tcPr>
          <w:p w14:paraId="6AEE8765"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CRUD master status kasus (Pending, Proses, Selesai, Ditolak) dan penugasan kasus ke konselor (tanggal mulai, tanggal selesai, catatan).</w:t>
            </w:r>
          </w:p>
        </w:tc>
      </w:tr>
      <w:tr w:rsidR="0096753A" w:rsidRPr="0096753A" w14:paraId="0A04D0F2" w14:textId="77777777" w:rsidTr="0096753A">
        <w:trPr>
          <w:cantSplit/>
          <w:trHeight w:val="440"/>
        </w:trPr>
        <w:tc>
          <w:tcPr>
            <w:tcW w:w="1921" w:type="dxa"/>
            <w:vMerge/>
            <w:tcMar>
              <w:top w:w="100" w:type="dxa"/>
              <w:left w:w="100" w:type="dxa"/>
              <w:bottom w:w="100" w:type="dxa"/>
              <w:right w:w="100" w:type="dxa"/>
            </w:tcMar>
          </w:tcPr>
          <w:p w14:paraId="499C0FF0"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031C4D9F"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6FDA81A9"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2CAD1361"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PBI-05 Manajemen Kegiatan/Webinar Edukasi</w:t>
            </w:r>
          </w:p>
        </w:tc>
        <w:tc>
          <w:tcPr>
            <w:tcW w:w="2000" w:type="dxa"/>
            <w:tcMar>
              <w:top w:w="100" w:type="dxa"/>
              <w:left w:w="100" w:type="dxa"/>
              <w:bottom w:w="100" w:type="dxa"/>
              <w:right w:w="100" w:type="dxa"/>
            </w:tcMar>
          </w:tcPr>
          <w:p w14:paraId="06CD38B3"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CRUD kegiatan/webinar edukasi (judul, deskripsi, narasumber, tanggal dan waktu, metode online/offline, tautan/lokasi, kuota, status) serta pendaftaran peserta (daftar, lihat, batalkan; Admin memverifikasi kehadiran).</w:t>
            </w:r>
          </w:p>
        </w:tc>
      </w:tr>
      <w:tr w:rsidR="0096753A" w:rsidRPr="0096753A" w14:paraId="7A7476A0" w14:textId="77777777" w:rsidTr="0096753A">
        <w:trPr>
          <w:cantSplit/>
          <w:trHeight w:val="440"/>
        </w:trPr>
        <w:tc>
          <w:tcPr>
            <w:tcW w:w="1921" w:type="dxa"/>
            <w:vMerge/>
            <w:tcMar>
              <w:top w:w="100" w:type="dxa"/>
              <w:left w:w="100" w:type="dxa"/>
              <w:bottom w:w="100" w:type="dxa"/>
              <w:right w:w="100" w:type="dxa"/>
            </w:tcMar>
          </w:tcPr>
          <w:p w14:paraId="75D083F1"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5B629EF3"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7178A76B"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3CBB973A"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PBI-06 Log Penanganan Kasus</w:t>
            </w:r>
          </w:p>
        </w:tc>
        <w:tc>
          <w:tcPr>
            <w:tcW w:w="2000" w:type="dxa"/>
            <w:tcMar>
              <w:top w:w="100" w:type="dxa"/>
              <w:left w:w="100" w:type="dxa"/>
              <w:bottom w:w="100" w:type="dxa"/>
              <w:right w:w="100" w:type="dxa"/>
            </w:tcMar>
          </w:tcPr>
          <w:p w14:paraId="03A56085"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CRUD catatan aktivitas manual; entri otomatis perubahan status tetap terkunci dari pengubahan/penghapusan.</w:t>
            </w:r>
          </w:p>
        </w:tc>
      </w:tr>
      <w:tr w:rsidR="0096753A" w14:paraId="406C8D3E" w14:textId="77777777" w:rsidTr="0096753A">
        <w:trPr>
          <w:cantSplit/>
          <w:trHeight w:val="440"/>
        </w:trPr>
        <w:tc>
          <w:tcPr>
            <w:tcW w:w="1921" w:type="dxa"/>
            <w:vMerge w:val="restart"/>
            <w:tcMar>
              <w:top w:w="100" w:type="dxa"/>
              <w:left w:w="100" w:type="dxa"/>
              <w:bottom w:w="100" w:type="dxa"/>
              <w:right w:w="100" w:type="dxa"/>
            </w:tcMar>
          </w:tcPr>
          <w:p w14:paraId="60F7CDB0"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MUHAMMAD HAQI AQILLA</w:t>
            </w:r>
          </w:p>
        </w:tc>
        <w:tc>
          <w:tcPr>
            <w:tcW w:w="1920" w:type="dxa"/>
            <w:vMerge w:val="restart"/>
            <w:tcMar>
              <w:top w:w="100" w:type="dxa"/>
              <w:left w:w="100" w:type="dxa"/>
              <w:bottom w:w="100" w:type="dxa"/>
              <w:right w:w="100" w:type="dxa"/>
            </w:tcMar>
          </w:tcPr>
          <w:p w14:paraId="1D9AB2A1"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Full-Stack Developer - Bantuan &amp; Dashboard </w:t>
            </w:r>
          </w:p>
        </w:tc>
        <w:tc>
          <w:tcPr>
            <w:tcW w:w="1920" w:type="dxa"/>
            <w:vMerge w:val="restart"/>
            <w:tcMar>
              <w:top w:w="100" w:type="dxa"/>
              <w:left w:w="100" w:type="dxa"/>
              <w:bottom w:w="100" w:type="dxa"/>
              <w:right w:w="100" w:type="dxa"/>
            </w:tcMar>
          </w:tcPr>
          <w:p w14:paraId="52C38E39"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Mengembangkan modul instansi bantuan, layanan dan kontak bantuan, serta membantu integrasi dashboard dan visualisasi data sistem</w:t>
            </w:r>
          </w:p>
        </w:tc>
        <w:tc>
          <w:tcPr>
            <w:tcW w:w="1839" w:type="dxa"/>
            <w:tcMar>
              <w:top w:w="100" w:type="dxa"/>
              <w:left w:w="100" w:type="dxa"/>
              <w:bottom w:w="100" w:type="dxa"/>
              <w:right w:w="100" w:type="dxa"/>
            </w:tcMar>
          </w:tcPr>
          <w:p w14:paraId="33340257"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PBI-07 Manajemen Instansi Bantuan</w:t>
            </w:r>
          </w:p>
        </w:tc>
        <w:tc>
          <w:tcPr>
            <w:tcW w:w="2000" w:type="dxa"/>
            <w:tcMar>
              <w:top w:w="100" w:type="dxa"/>
              <w:left w:w="100" w:type="dxa"/>
              <w:bottom w:w="100" w:type="dxa"/>
              <w:right w:w="100" w:type="dxa"/>
            </w:tcMar>
          </w:tcPr>
          <w:p w14:paraId="5A53157F"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CRUD data instansi/lembaga bantuan </w:t>
            </w:r>
          </w:p>
        </w:tc>
      </w:tr>
      <w:tr w:rsidR="0096753A" w:rsidRPr="0096753A" w14:paraId="42D3C7D2" w14:textId="77777777" w:rsidTr="0096753A">
        <w:trPr>
          <w:cantSplit/>
          <w:trHeight w:val="440"/>
        </w:trPr>
        <w:tc>
          <w:tcPr>
            <w:tcW w:w="1921" w:type="dxa"/>
            <w:vMerge/>
            <w:tcMar>
              <w:top w:w="100" w:type="dxa"/>
              <w:left w:w="100" w:type="dxa"/>
              <w:bottom w:w="100" w:type="dxa"/>
              <w:right w:w="100" w:type="dxa"/>
            </w:tcMar>
          </w:tcPr>
          <w:p w14:paraId="1F7350C7"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25EEA030"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4E840643"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839" w:type="dxa"/>
            <w:tcMar>
              <w:top w:w="100" w:type="dxa"/>
              <w:left w:w="100" w:type="dxa"/>
              <w:bottom w:w="100" w:type="dxa"/>
              <w:right w:w="100" w:type="dxa"/>
            </w:tcMar>
          </w:tcPr>
          <w:p w14:paraId="39F1145A"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PBI-08 Manajemen Layanan dan Kontak Bantuan</w:t>
            </w:r>
          </w:p>
        </w:tc>
        <w:tc>
          <w:tcPr>
            <w:tcW w:w="2000" w:type="dxa"/>
            <w:tcMar>
              <w:top w:w="100" w:type="dxa"/>
              <w:left w:w="100" w:type="dxa"/>
              <w:bottom w:w="100" w:type="dxa"/>
              <w:right w:w="100" w:type="dxa"/>
            </w:tcMar>
          </w:tcPr>
          <w:p w14:paraId="70A69CA1"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CRUD jenis layanan, nomor kontak, alamat, dan informasi layanan </w:t>
            </w:r>
          </w:p>
        </w:tc>
      </w:tr>
      <w:tr w:rsidR="0096753A" w14:paraId="7D4E914D" w14:textId="77777777" w:rsidTr="0096753A">
        <w:trPr>
          <w:cantSplit/>
          <w:trHeight w:val="440"/>
        </w:trPr>
        <w:tc>
          <w:tcPr>
            <w:tcW w:w="1921" w:type="dxa"/>
            <w:vMerge/>
            <w:tcMar>
              <w:top w:w="100" w:type="dxa"/>
              <w:left w:w="100" w:type="dxa"/>
              <w:bottom w:w="100" w:type="dxa"/>
              <w:right w:w="100" w:type="dxa"/>
            </w:tcMar>
          </w:tcPr>
          <w:p w14:paraId="51A59C87"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5972CDB2"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2449F9A9"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44FB939F"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PBI-09 – Manajemen FAQ/Pusat Bantuan </w:t>
            </w:r>
          </w:p>
        </w:tc>
        <w:tc>
          <w:tcPr>
            <w:tcW w:w="2000" w:type="dxa"/>
            <w:tcMar>
              <w:top w:w="100" w:type="dxa"/>
              <w:left w:w="100" w:type="dxa"/>
              <w:bottom w:w="100" w:type="dxa"/>
              <w:right w:w="100" w:type="dxa"/>
            </w:tcMar>
          </w:tcPr>
          <w:p w14:paraId="025B22B1"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CRUD pertanyaan dan jawaban informasi umum </w:t>
            </w:r>
          </w:p>
        </w:tc>
      </w:tr>
      <w:tr w:rsidR="0096753A" w:rsidRPr="0096753A" w14:paraId="783D6CAA" w14:textId="77777777" w:rsidTr="0096753A">
        <w:trPr>
          <w:cantSplit/>
          <w:trHeight w:val="440"/>
        </w:trPr>
        <w:tc>
          <w:tcPr>
            <w:tcW w:w="1921" w:type="dxa"/>
            <w:vMerge w:val="restart"/>
            <w:tcMar>
              <w:top w:w="100" w:type="dxa"/>
              <w:left w:w="100" w:type="dxa"/>
              <w:bottom w:w="100" w:type="dxa"/>
              <w:right w:w="100" w:type="dxa"/>
            </w:tcMar>
          </w:tcPr>
          <w:p w14:paraId="4A292F3C"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NIKY SETIAWAN</w:t>
            </w:r>
          </w:p>
        </w:tc>
        <w:tc>
          <w:tcPr>
            <w:tcW w:w="1920" w:type="dxa"/>
            <w:vMerge w:val="restart"/>
            <w:tcMar>
              <w:top w:w="100" w:type="dxa"/>
              <w:left w:w="100" w:type="dxa"/>
              <w:bottom w:w="100" w:type="dxa"/>
              <w:right w:w="100" w:type="dxa"/>
            </w:tcMar>
          </w:tcPr>
          <w:p w14:paraId="2905EFBC"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Frontend/Content Developer - Edukasi </w:t>
            </w:r>
          </w:p>
        </w:tc>
        <w:tc>
          <w:tcPr>
            <w:tcW w:w="1920" w:type="dxa"/>
            <w:vMerge w:val="restart"/>
            <w:tcMar>
              <w:top w:w="100" w:type="dxa"/>
              <w:left w:w="100" w:type="dxa"/>
              <w:bottom w:w="100" w:type="dxa"/>
              <w:right w:w="100" w:type="dxa"/>
            </w:tcMar>
          </w:tcPr>
          <w:p w14:paraId="63CAB817"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Mengembangkan modul artikel edukasi, kategori artikel, dan feedback artikel serta antarmuka publikasi konten </w:t>
            </w:r>
          </w:p>
        </w:tc>
        <w:tc>
          <w:tcPr>
            <w:tcW w:w="1839" w:type="dxa"/>
            <w:tcMar>
              <w:top w:w="100" w:type="dxa"/>
              <w:left w:w="100" w:type="dxa"/>
              <w:bottom w:w="100" w:type="dxa"/>
              <w:right w:w="100" w:type="dxa"/>
            </w:tcMar>
          </w:tcPr>
          <w:p w14:paraId="73053E6B"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PBI-10 Manajemen Artikel Edukasi</w:t>
            </w:r>
          </w:p>
        </w:tc>
        <w:tc>
          <w:tcPr>
            <w:tcW w:w="2000" w:type="dxa"/>
            <w:tcMar>
              <w:top w:w="100" w:type="dxa"/>
              <w:left w:w="100" w:type="dxa"/>
              <w:bottom w:w="100" w:type="dxa"/>
              <w:right w:w="100" w:type="dxa"/>
            </w:tcMar>
          </w:tcPr>
          <w:p w14:paraId="4919A78B"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CRUD artikel edukasi tentang kekerasan berbasis gender </w:t>
            </w:r>
          </w:p>
        </w:tc>
      </w:tr>
      <w:tr w:rsidR="0096753A" w14:paraId="40B785A5" w14:textId="77777777" w:rsidTr="0096753A">
        <w:trPr>
          <w:cantSplit/>
          <w:trHeight w:val="440"/>
        </w:trPr>
        <w:tc>
          <w:tcPr>
            <w:tcW w:w="1921" w:type="dxa"/>
            <w:vMerge/>
            <w:tcMar>
              <w:top w:w="100" w:type="dxa"/>
              <w:left w:w="100" w:type="dxa"/>
              <w:bottom w:w="100" w:type="dxa"/>
              <w:right w:w="100" w:type="dxa"/>
            </w:tcMar>
          </w:tcPr>
          <w:p w14:paraId="677EA88C"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0114E731"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19F5FE99"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0D34E51D"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PBI-11 Manajemen Kategori Artikel</w:t>
            </w:r>
          </w:p>
        </w:tc>
        <w:tc>
          <w:tcPr>
            <w:tcW w:w="2000" w:type="dxa"/>
            <w:tcMar>
              <w:top w:w="100" w:type="dxa"/>
              <w:left w:w="100" w:type="dxa"/>
              <w:bottom w:w="100" w:type="dxa"/>
              <w:right w:w="100" w:type="dxa"/>
            </w:tcMar>
          </w:tcPr>
          <w:p w14:paraId="41464AFC"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CRUD kategori artikel </w:t>
            </w:r>
          </w:p>
        </w:tc>
      </w:tr>
      <w:tr w:rsidR="0096753A" w:rsidRPr="0096753A" w14:paraId="7125B743" w14:textId="77777777" w:rsidTr="0096753A">
        <w:trPr>
          <w:cantSplit/>
          <w:trHeight w:val="440"/>
        </w:trPr>
        <w:tc>
          <w:tcPr>
            <w:tcW w:w="1921" w:type="dxa"/>
            <w:vMerge/>
            <w:tcMar>
              <w:top w:w="100" w:type="dxa"/>
              <w:left w:w="100" w:type="dxa"/>
              <w:bottom w:w="100" w:type="dxa"/>
              <w:right w:w="100" w:type="dxa"/>
            </w:tcMar>
          </w:tcPr>
          <w:p w14:paraId="5B8ECFE0"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10C9A26A"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22686E6A"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839" w:type="dxa"/>
            <w:tcMar>
              <w:top w:w="100" w:type="dxa"/>
              <w:left w:w="100" w:type="dxa"/>
              <w:bottom w:w="100" w:type="dxa"/>
              <w:right w:w="100" w:type="dxa"/>
            </w:tcMar>
          </w:tcPr>
          <w:p w14:paraId="1B608AF0"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PBI-12 – Manajemen Feedback Artikel </w:t>
            </w:r>
          </w:p>
        </w:tc>
        <w:tc>
          <w:tcPr>
            <w:tcW w:w="2000" w:type="dxa"/>
            <w:tcMar>
              <w:top w:w="100" w:type="dxa"/>
              <w:left w:w="100" w:type="dxa"/>
              <w:bottom w:w="100" w:type="dxa"/>
              <w:right w:w="100" w:type="dxa"/>
            </w:tcMar>
          </w:tcPr>
          <w:p w14:paraId="61BED607"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CRUD feedback/ulasan pengguna terhadap artikel </w:t>
            </w:r>
          </w:p>
        </w:tc>
      </w:tr>
      <w:tr w:rsidR="0096753A" w:rsidRPr="0096753A" w14:paraId="4F178B6C" w14:textId="77777777" w:rsidTr="0096753A">
        <w:trPr>
          <w:cantSplit/>
          <w:trHeight w:val="440"/>
        </w:trPr>
        <w:tc>
          <w:tcPr>
            <w:tcW w:w="1921" w:type="dxa"/>
            <w:vMerge w:val="restart"/>
            <w:tcMar>
              <w:top w:w="100" w:type="dxa"/>
              <w:left w:w="100" w:type="dxa"/>
              <w:bottom w:w="100" w:type="dxa"/>
              <w:right w:w="100" w:type="dxa"/>
            </w:tcMar>
          </w:tcPr>
          <w:p w14:paraId="4EF474AF"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lastRenderedPageBreak/>
              <w:t>ALTAF MAULANA</w:t>
            </w:r>
          </w:p>
        </w:tc>
        <w:tc>
          <w:tcPr>
            <w:tcW w:w="1920" w:type="dxa"/>
            <w:vMerge w:val="restart"/>
            <w:tcMar>
              <w:top w:w="100" w:type="dxa"/>
              <w:left w:w="100" w:type="dxa"/>
              <w:bottom w:w="100" w:type="dxa"/>
              <w:right w:w="100" w:type="dxa"/>
            </w:tcMar>
          </w:tcPr>
          <w:p w14:paraId="132D346B"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Full-Stack Developer - Konseling </w:t>
            </w:r>
          </w:p>
        </w:tc>
        <w:tc>
          <w:tcPr>
            <w:tcW w:w="1920" w:type="dxa"/>
            <w:vMerge w:val="restart"/>
            <w:tcMar>
              <w:top w:w="100" w:type="dxa"/>
              <w:left w:w="100" w:type="dxa"/>
              <w:bottom w:w="100" w:type="dxa"/>
              <w:right w:w="100" w:type="dxa"/>
            </w:tcMar>
          </w:tcPr>
          <w:p w14:paraId="4840B45A"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Mengembangkan pengelolaan konselor/psikolog, jadwal konseling online/offline, dan pencatatan sesi konseling</w:t>
            </w:r>
          </w:p>
        </w:tc>
        <w:tc>
          <w:tcPr>
            <w:tcW w:w="1839" w:type="dxa"/>
            <w:tcMar>
              <w:top w:w="100" w:type="dxa"/>
              <w:left w:w="100" w:type="dxa"/>
              <w:bottom w:w="100" w:type="dxa"/>
              <w:right w:w="100" w:type="dxa"/>
            </w:tcMar>
          </w:tcPr>
          <w:p w14:paraId="7553C579"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PBI-13 Manajemen Data Konselor/Psikolog</w:t>
            </w:r>
          </w:p>
        </w:tc>
        <w:tc>
          <w:tcPr>
            <w:tcW w:w="2000" w:type="dxa"/>
            <w:tcMar>
              <w:top w:w="100" w:type="dxa"/>
              <w:left w:w="100" w:type="dxa"/>
              <w:bottom w:w="100" w:type="dxa"/>
              <w:right w:w="100" w:type="dxa"/>
            </w:tcMar>
          </w:tcPr>
          <w:p w14:paraId="16FBA5E2"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CRUD data konselor/psikolog, spesialisasi, status, dan profil </w:t>
            </w:r>
          </w:p>
        </w:tc>
      </w:tr>
      <w:tr w:rsidR="0096753A" w14:paraId="42944118" w14:textId="77777777" w:rsidTr="0096753A">
        <w:trPr>
          <w:cantSplit/>
          <w:trHeight w:val="440"/>
        </w:trPr>
        <w:tc>
          <w:tcPr>
            <w:tcW w:w="1921" w:type="dxa"/>
            <w:vMerge/>
            <w:tcMar>
              <w:top w:w="100" w:type="dxa"/>
              <w:left w:w="100" w:type="dxa"/>
              <w:bottom w:w="100" w:type="dxa"/>
              <w:right w:w="100" w:type="dxa"/>
            </w:tcMar>
          </w:tcPr>
          <w:p w14:paraId="554C812E"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73049E78"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13405CDB"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2736E965"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PBI-14 – Manajemen Jadwal Konseling </w:t>
            </w:r>
          </w:p>
        </w:tc>
        <w:tc>
          <w:tcPr>
            <w:tcW w:w="2000" w:type="dxa"/>
            <w:tcMar>
              <w:top w:w="100" w:type="dxa"/>
              <w:left w:w="100" w:type="dxa"/>
              <w:bottom w:w="100" w:type="dxa"/>
              <w:right w:w="100" w:type="dxa"/>
            </w:tcMar>
          </w:tcPr>
          <w:p w14:paraId="00A48523"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CRUD jadwal konseling online/offline </w:t>
            </w:r>
          </w:p>
        </w:tc>
      </w:tr>
      <w:tr w:rsidR="0096753A" w:rsidRPr="0096753A" w14:paraId="17361B2A" w14:textId="77777777" w:rsidTr="0096753A">
        <w:trPr>
          <w:cantSplit/>
          <w:trHeight w:val="440"/>
        </w:trPr>
        <w:tc>
          <w:tcPr>
            <w:tcW w:w="1921" w:type="dxa"/>
            <w:vMerge/>
            <w:tcMar>
              <w:top w:w="100" w:type="dxa"/>
              <w:left w:w="100" w:type="dxa"/>
              <w:bottom w:w="100" w:type="dxa"/>
              <w:right w:w="100" w:type="dxa"/>
            </w:tcMar>
          </w:tcPr>
          <w:p w14:paraId="4C920418"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18B3F1E0"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920" w:type="dxa"/>
            <w:vMerge/>
            <w:tcMar>
              <w:top w:w="100" w:type="dxa"/>
              <w:left w:w="100" w:type="dxa"/>
              <w:bottom w:w="100" w:type="dxa"/>
              <w:right w:w="100" w:type="dxa"/>
            </w:tcMar>
          </w:tcPr>
          <w:p w14:paraId="4A52DA18"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p>
        </w:tc>
        <w:tc>
          <w:tcPr>
            <w:tcW w:w="1839" w:type="dxa"/>
            <w:tcMar>
              <w:top w:w="100" w:type="dxa"/>
              <w:left w:w="100" w:type="dxa"/>
              <w:bottom w:w="100" w:type="dxa"/>
              <w:right w:w="100" w:type="dxa"/>
            </w:tcMar>
          </w:tcPr>
          <w:p w14:paraId="67859BA4" w14:textId="77777777" w:rsidR="0096753A" w:rsidRPr="002C72DD" w:rsidRDefault="0096753A" w:rsidP="0096753A">
            <w:pPr>
              <w:widowControl w:val="0"/>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PBI-15 – Manajemen Sesi Konseling </w:t>
            </w:r>
          </w:p>
        </w:tc>
        <w:tc>
          <w:tcPr>
            <w:tcW w:w="2000" w:type="dxa"/>
            <w:tcMar>
              <w:top w:w="100" w:type="dxa"/>
              <w:left w:w="100" w:type="dxa"/>
              <w:bottom w:w="100" w:type="dxa"/>
              <w:right w:w="100" w:type="dxa"/>
            </w:tcMar>
          </w:tcPr>
          <w:p w14:paraId="0BB0C304"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 xml:space="preserve">CRUD data sesi, metode konseling, link/lokasi, dan status sesi </w:t>
            </w:r>
          </w:p>
        </w:tc>
      </w:tr>
      <w:tr w:rsidR="0096753A" w:rsidRPr="0096753A" w14:paraId="7F78186A" w14:textId="77777777" w:rsidTr="0096753A">
        <w:trPr>
          <w:cantSplit/>
          <w:trHeight w:val="440"/>
        </w:trPr>
        <w:tc>
          <w:tcPr>
            <w:tcW w:w="1921" w:type="dxa"/>
            <w:vMerge w:val="restart"/>
            <w:tcMar>
              <w:top w:w="100" w:type="dxa"/>
              <w:left w:w="100" w:type="dxa"/>
              <w:bottom w:w="100" w:type="dxa"/>
              <w:right w:w="100" w:type="dxa"/>
            </w:tcMar>
          </w:tcPr>
          <w:p w14:paraId="11BCE244"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FAUZI ABDURRAHMAN MUSYAFFA</w:t>
            </w:r>
          </w:p>
        </w:tc>
        <w:tc>
          <w:tcPr>
            <w:tcW w:w="1920" w:type="dxa"/>
            <w:vMerge w:val="restart"/>
            <w:tcMar>
              <w:top w:w="100" w:type="dxa"/>
              <w:left w:w="100" w:type="dxa"/>
              <w:bottom w:w="100" w:type="dxa"/>
              <w:right w:w="100" w:type="dxa"/>
            </w:tcMar>
          </w:tcPr>
          <w:p w14:paraId="16411389"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 xml:space="preserve">Backend Developer - Pelaporan Kasus </w:t>
            </w:r>
          </w:p>
        </w:tc>
        <w:tc>
          <w:tcPr>
            <w:tcW w:w="1920" w:type="dxa"/>
            <w:vMerge w:val="restart"/>
            <w:tcMar>
              <w:top w:w="100" w:type="dxa"/>
              <w:left w:w="100" w:type="dxa"/>
              <w:bottom w:w="100" w:type="dxa"/>
              <w:right w:w="100" w:type="dxa"/>
            </w:tcMar>
          </w:tcPr>
          <w:p w14:paraId="59973786" w14:textId="77777777" w:rsidR="0096753A" w:rsidRPr="002C72DD" w:rsidRDefault="003E0678"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rPr>
              <w:t>Mengembangkan modul pelaporan kasus terpadu, pengelolaan mode anonim pelapor, serta fitur notifikasi sistem.</w:t>
            </w:r>
          </w:p>
        </w:tc>
        <w:tc>
          <w:tcPr>
            <w:tcW w:w="1839" w:type="dxa"/>
            <w:tcMar>
              <w:top w:w="100" w:type="dxa"/>
              <w:left w:w="100" w:type="dxa"/>
              <w:bottom w:w="100" w:type="dxa"/>
              <w:right w:w="100" w:type="dxa"/>
            </w:tcMar>
          </w:tcPr>
          <w:p w14:paraId="1939F7D5" w14:textId="77777777" w:rsidR="0096753A" w:rsidRPr="002C72DD" w:rsidRDefault="003E0678"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PBI-16 – Manajemen Laporan Kasus dan Lampiran Bukti</w:t>
            </w:r>
          </w:p>
        </w:tc>
        <w:tc>
          <w:tcPr>
            <w:tcW w:w="2000" w:type="dxa"/>
            <w:tcMar>
              <w:top w:w="100" w:type="dxa"/>
              <w:left w:w="100" w:type="dxa"/>
              <w:bottom w:w="100" w:type="dxa"/>
              <w:right w:w="100" w:type="dxa"/>
            </w:tcMar>
          </w:tcPr>
          <w:p w14:paraId="5FE56C49" w14:textId="77777777" w:rsidR="0096753A" w:rsidRPr="002C72DD" w:rsidRDefault="003E0678"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rPr>
              <w:t>CRUD pembuatan laporan kasus beserta fitur unggah, lihat, dan hapus file bukti pendukung secara terintegrasi.</w:t>
            </w:r>
          </w:p>
        </w:tc>
      </w:tr>
      <w:tr w:rsidR="0096753A" w:rsidRPr="0096753A" w14:paraId="26AC23D3" w14:textId="77777777" w:rsidTr="0096753A">
        <w:trPr>
          <w:cantSplit/>
          <w:trHeight w:val="440"/>
        </w:trPr>
        <w:tc>
          <w:tcPr>
            <w:tcW w:w="1921" w:type="dxa"/>
            <w:vMerge/>
            <w:tcMar>
              <w:top w:w="100" w:type="dxa"/>
              <w:left w:w="100" w:type="dxa"/>
              <w:bottom w:w="100" w:type="dxa"/>
              <w:right w:w="100" w:type="dxa"/>
            </w:tcMar>
          </w:tcPr>
          <w:p w14:paraId="3D4D89ED"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62B126D5"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412B9C22"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4111ADA0"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PBI-17 – Manajemen Mode Anonim dan Profil Pelapor</w:t>
            </w:r>
          </w:p>
        </w:tc>
        <w:tc>
          <w:tcPr>
            <w:tcW w:w="2000" w:type="dxa"/>
            <w:tcMar>
              <w:top w:w="100" w:type="dxa"/>
              <w:left w:w="100" w:type="dxa"/>
              <w:bottom w:w="100" w:type="dxa"/>
              <w:right w:w="100" w:type="dxa"/>
            </w:tcMar>
          </w:tcPr>
          <w:p w14:paraId="5E3EB4D4"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lang w:val="sv-SE"/>
              </w:rPr>
              <w:t>CRUD profil pelapor (alias dan kontak tambahan opsional) beserta preferensi mode anonim bawaan untuk laporan baru; disimpan pada tabel profil_pelapor tersendiri</w:t>
            </w:r>
          </w:p>
        </w:tc>
      </w:tr>
      <w:tr w:rsidR="0096753A" w14:paraId="40628398" w14:textId="77777777" w:rsidTr="0096753A">
        <w:trPr>
          <w:cantSplit/>
          <w:trHeight w:val="440"/>
        </w:trPr>
        <w:tc>
          <w:tcPr>
            <w:tcW w:w="1921" w:type="dxa"/>
            <w:vMerge/>
            <w:tcMar>
              <w:top w:w="100" w:type="dxa"/>
              <w:left w:w="100" w:type="dxa"/>
              <w:bottom w:w="100" w:type="dxa"/>
              <w:right w:w="100" w:type="dxa"/>
            </w:tcMar>
          </w:tcPr>
          <w:p w14:paraId="34E72454"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226979B8"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920" w:type="dxa"/>
            <w:vMerge/>
            <w:tcMar>
              <w:top w:w="100" w:type="dxa"/>
              <w:left w:w="100" w:type="dxa"/>
              <w:bottom w:w="100" w:type="dxa"/>
              <w:right w:w="100" w:type="dxa"/>
            </w:tcMar>
          </w:tcPr>
          <w:p w14:paraId="436F3B18" w14:textId="77777777" w:rsidR="0096753A" w:rsidRPr="002C72DD" w:rsidRDefault="0096753A"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p>
        </w:tc>
        <w:tc>
          <w:tcPr>
            <w:tcW w:w="1839" w:type="dxa"/>
            <w:tcMar>
              <w:top w:w="100" w:type="dxa"/>
              <w:left w:w="100" w:type="dxa"/>
              <w:bottom w:w="100" w:type="dxa"/>
              <w:right w:w="100" w:type="dxa"/>
            </w:tcMar>
          </w:tcPr>
          <w:p w14:paraId="1D3AEADA" w14:textId="77777777" w:rsidR="0096753A" w:rsidRPr="002C72DD" w:rsidRDefault="003E0678"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lang w:val="sv-SE"/>
              </w:rPr>
            </w:pPr>
            <w:r w:rsidRPr="002C72DD">
              <w:rPr>
                <w:rFonts w:ascii="Times New Roman" w:hAnsi="Times New Roman" w:cs="Times New Roman" w:eastAsia="Times New Roman"/>
                <w:sz w:val="21"/>
                <w:szCs w:val="21"/>
              </w:rPr>
              <w:t>PBI-18 – Manajemen Notifikasi Sistem</w:t>
            </w:r>
          </w:p>
        </w:tc>
        <w:tc>
          <w:tcPr>
            <w:tcW w:w="2000" w:type="dxa"/>
            <w:tcMar>
              <w:top w:w="100" w:type="dxa"/>
              <w:left w:w="100" w:type="dxa"/>
              <w:bottom w:w="100" w:type="dxa"/>
              <w:right w:w="100" w:type="dxa"/>
            </w:tcMar>
          </w:tcPr>
          <w:p w14:paraId="78506C95" w14:textId="77777777" w:rsidR="0096753A" w:rsidRPr="002C72DD" w:rsidRDefault="003E0678" w:rsidP="0096753A">
            <w:pPr>
              <w:widowControl w:val="0"/>
              <w:pBdr>
                <w:top w:val="nil"/>
                <w:left w:val="nil"/>
                <w:bottom w:val="nil"/>
                <w:right w:val="nil"/>
                <w:between w:val="nil"/>
              </w:pBdr>
              <w:spacing w:before="20" w:after="20" w:line="259" w:lineRule="auto"/>
              <w:rPr>
                <w:rFonts w:ascii="Times New Roman" w:eastAsia="Times New Roman" w:hAnsi="Times New Roman" w:cs="Times New Roman"/>
                <w:sz w:val="21"/>
                <w:szCs w:val="21"/>
              </w:rPr>
            </w:pPr>
            <w:r w:rsidRPr="002C72DD">
              <w:rPr>
                <w:rFonts w:ascii="Times New Roman" w:hAnsi="Times New Roman" w:cs="Times New Roman" w:eastAsia="Times New Roman"/>
                <w:sz w:val="21"/>
                <w:szCs w:val="21"/>
              </w:rPr>
              <w:t>CRUD notifikasi in-app yang dibuat otomatis karena kejadian spesifik; pengguna melihat daftar, menandai read/unread, dan menghapus notifikasi miliknya. Tidak mencakup broadcast atau pengelolaan konten pengumuman.</w:t>
            </w:r>
          </w:p>
        </w:tc>
      </w:tr>
    </w:tbl>
    <w:p w14:paraId="1E5F349D" w14:textId="77777777" w:rsidR="002B4F92" w:rsidRDefault="00000000">
      <w:pPr>
        <w:keepNext/>
        <w:spacing w:before="200" w:after="120" w:line="360" w:lineRule="auto"/>
        <w:ind w:left="0" w:firstLine="720"/>
        <w:jc w:val="both"/>
      </w:pPr>
      <w:r>
        <w:rPr>
          <w:rFonts w:ascii="Times New Roman" w:hAnsi="Times New Roman" w:cs="Times New Roman" w:eastAsia="Times New Roman"/>
          <w:sz w:val="24"/>
          <w:szCs w:val="24"/>
        </w:rPr>
        <w:t>Setiap PBI dirancang independen agar dapat dikembangkan, diuji, dan didemonstrasikan sendiri tanpa menunggu PBI lain. Prinsip yang diterapkan adalah sebagai berikut.</w:t>
      </w:r>
    </w:p>
    <w:p w14:paraId="45722F12" w14:textId="77777777" w:rsidR="002B4F92" w:rsidRDefault="00000000">
      <w:pPr>
        <w:numPr>
          <w:ilvl w:val="0"/>
          <w:numId w:val="6"/>
        </w:numPr>
        <w:spacing w:before="0" w:after="20" w:line="360" w:lineRule="auto"/>
        <w:ind w:left="720" w:hanging="360"/>
        <w:jc w:val="both"/>
      </w:pPr>
      <w:r>
        <w:rPr>
          <w:rFonts w:ascii="Times New Roman" w:hAnsi="Times New Roman" w:cs="Times New Roman" w:eastAsia="Times New Roman"/>
          <w:sz w:val="24"/>
          <w:szCs w:val="24"/>
        </w:rPr>
        <w:t>Satu tabel dimiliki oleh satu PBI; tidak ada PBI yang mengubah, menambah kolom, atau menghapus data pada tabel milik PBI lain.</w:t>
      </w:r>
    </w:p>
    <w:p w14:paraId="48849CAE" w14:textId="77777777" w:rsidR="002B4F92" w:rsidRDefault="00000000">
      <w:pPr>
        <w:numPr>
          <w:ilvl w:val="0"/>
          <w:numId w:val="6"/>
        </w:numPr>
        <w:spacing w:before="0" w:after="20" w:line="360" w:lineRule="auto"/>
        <w:ind w:left="720" w:hanging="360"/>
        <w:jc w:val="both"/>
      </w:pPr>
      <w:r>
        <w:rPr>
          <w:rFonts w:ascii="Times New Roman" w:hAnsi="Times New Roman" w:cs="Times New Roman" w:eastAsia="Times New Roman"/>
          <w:sz w:val="24"/>
          <w:szCs w:val="24"/>
        </w:rPr>
        <w:lastRenderedPageBreak/>
        <w:t>Setiap PBI memiliki route, controller, view, dan permission CRUD sendiri sehingga perubahan pada satu PBI tidak memengaruhi PBI lain.</w:t>
      </w:r>
    </w:p>
    <w:p w14:paraId="227BA291" w14:textId="14AFE8D5" w:rsidR="002B4F92" w:rsidRDefault="00000000">
      <w:pPr>
        <w:numPr>
          <w:ilvl w:val="0"/>
          <w:numId w:val="6"/>
        </w:numPr>
        <w:spacing w:before="0" w:after="20" w:line="360" w:lineRule="auto"/>
        <w:ind w:left="720" w:hanging="360"/>
        <w:jc w:val="both"/>
      </w:pPr>
      <w:r>
        <w:rPr>
          <w:rFonts w:ascii="Times New Roman" w:hAnsi="Times New Roman" w:cs="Times New Roman" w:eastAsia="Times New Roman"/>
          <w:sz w:val="24"/>
          <w:szCs w:val="24"/>
        </w:rPr>
        <w:t xml:space="preserve">Keterkaitan antar-PBI hanya berupa foreign key ke data referensi yang bersifat hanya-baca, dan data tersebut disediakan melalui seeder sehingga PBI dapat diuji tanpa modul lain selesai. </w:t>
      </w:r>
    </w:p>
    <w:p w14:paraId="7C1868F7" w14:textId="77777777" w:rsidR="002B4F92" w:rsidRDefault="00000000">
      <w:pPr>
        <w:numPr>
          <w:ilvl w:val="0"/>
          <w:numId w:val="6"/>
        </w:numPr>
        <w:spacing w:before="0" w:after="120" w:line="360" w:lineRule="auto"/>
        <w:ind w:left="720" w:hanging="360"/>
        <w:jc w:val="both"/>
      </w:pPr>
      <w:r>
        <w:rPr>
          <w:rFonts w:ascii="Times New Roman" w:hAnsi="Times New Roman" w:cs="Times New Roman" w:eastAsia="Times New Roman"/>
          <w:sz w:val="24"/>
          <w:szCs w:val="24"/>
        </w:rPr>
        <w:t>Fitur lintas modul (registrasi/login, dashboard, workflow persetujuan status, pencarian/filter, dan Keluar Cepat) dikerjakan sebagai PBI Tim "Integrasi Bersama" dan bukan bagian dari kriteria penerimaan PBI individu. Alur persetujuan status adalah satu-satunya fitur yang menulis lintas tabel (laporan_kasus, penanganan_kasus, log_penanganan) dan melakukannya melalui satu service bersama; fitur lain hanya membaca data. Fitur autentikasi, akun, role, dan permission dikerjakan bersama sebagai fondasi. Manajemen Pengumuman mengelola konten publik, sedangkan Manajemen Notifikasi Sistem hanya mengelola pemberitahuan atas kejadian tertentu dan status baca pengguna.</w:t>
      </w:r>
    </w:p>
    <w:p w14:paraId="4F7FD932" w14:textId="77777777" w:rsidR="002B4F92" w:rsidRDefault="00000000">
      <w:pPr>
        <w:keepNext/>
        <w:pageBreakBefore/>
        <w:spacing w:before="200" w:after="80" w:line="276" w:lineRule="auto"/>
        <w:jc w:val="center"/>
      </w:pPr>
      <w:r>
        <w:rPr>
          <w:rFonts w:ascii="Times New Roman" w:hAnsi="Times New Roman" w:cs="Times New Roman" w:eastAsia="Times New Roman"/>
          <w:sz w:val="20"/>
          <w:szCs w:val="20"/>
        </w:rPr>
        <w:lastRenderedPageBreak/>
        <w:t>Tabel 5.2.2 Kepemilikan Tabel dan Independensi PBI</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000" w:firstRow="0" w:lastRow="0" w:firstColumn="0" w:lastColumn="0" w:noHBand="0" w:noVBand="0"/>
      </w:tblPr>
      <w:tblGrid>
        <w:gridCol w:w="1000"/>
        <w:gridCol w:w="3900"/>
        <w:gridCol w:w="4700"/>
      </w:tblGrid>
      <w:tr w:rsidR="002B4F92" w14:paraId="65519DDF" w14:textId="77777777">
        <w:trPr>
          <w:cantSplit/>
          <w:tblHeader/>
          <w:jc w:val="center"/>
        </w:trPr>
        <w:tc>
          <w:tcPr>
            <w:tcW w:w="1000" w:type="dxa"/>
            <w:shd w:val="clear" w:color="auto" w:fill="D9D9D9"/>
            <w:vAlign w:val="center"/>
          </w:tcPr>
          <w:p w14:paraId="76BC2A9A" w14:textId="77777777" w:rsidR="002B4F92" w:rsidRDefault="00000000">
            <w:pPr>
              <w:spacing w:before="20" w:after="20" w:line="259" w:lineRule="auto"/>
              <w:jc w:val="center"/>
            </w:pPr>
            <w:r>
              <w:rPr>
                <w:rFonts w:ascii="Times New Roman" w:hAnsi="Times New Roman" w:cs="Times New Roman" w:eastAsia="Times New Roman"/>
                <w:b/>
                <w:bCs/>
                <w:sz w:val="21"/>
                <w:szCs w:val="21"/>
              </w:rPr>
              <w:t>PBI</w:t>
            </w:r>
          </w:p>
        </w:tc>
        <w:tc>
          <w:tcPr>
            <w:tcW w:w="3900" w:type="dxa"/>
            <w:shd w:val="clear" w:color="auto" w:fill="D9D9D9"/>
            <w:vAlign w:val="center"/>
          </w:tcPr>
          <w:p w14:paraId="2BBB552D" w14:textId="77777777" w:rsidR="002B4F92" w:rsidRDefault="00000000">
            <w:pPr>
              <w:spacing w:before="20" w:after="20" w:line="259" w:lineRule="auto"/>
              <w:jc w:val="center"/>
            </w:pPr>
            <w:r>
              <w:rPr>
                <w:rFonts w:ascii="Times New Roman" w:hAnsi="Times New Roman" w:cs="Times New Roman" w:eastAsia="Times New Roman"/>
                <w:b/>
                <w:bCs/>
                <w:sz w:val="21"/>
                <w:szCs w:val="21"/>
              </w:rPr>
              <w:t>Tabel Milik PBI</w:t>
            </w:r>
          </w:p>
        </w:tc>
        <w:tc>
          <w:tcPr>
            <w:tcW w:w="4700" w:type="dxa"/>
            <w:shd w:val="clear" w:color="auto" w:fill="D9D9D9"/>
            <w:vAlign w:val="center"/>
          </w:tcPr>
          <w:p w14:paraId="4CBF634F" w14:textId="77777777" w:rsidR="002B4F92" w:rsidRDefault="00000000">
            <w:pPr>
              <w:spacing w:before="20" w:after="20" w:line="259" w:lineRule="auto"/>
              <w:jc w:val="center"/>
            </w:pPr>
            <w:r>
              <w:rPr>
                <w:rFonts w:ascii="Times New Roman" w:hAnsi="Times New Roman" w:cs="Times New Roman" w:eastAsia="Times New Roman"/>
                <w:b/>
                <w:bCs/>
                <w:sz w:val="21"/>
                <w:szCs w:val="21"/>
              </w:rPr>
              <w:t>Referensi Hanya-Baca (disediakan seeder)</w:t>
            </w:r>
          </w:p>
        </w:tc>
      </w:tr>
      <w:tr w:rsidR="002B4F92" w14:paraId="019A15C4" w14:textId="77777777">
        <w:trPr>
          <w:cantSplit/>
          <w:jc w:val="center"/>
        </w:trPr>
        <w:tc>
          <w:tcPr>
            <w:tcW w:w="1000" w:type="dxa"/>
          </w:tcPr>
          <w:p w14:paraId="07225B7E" w14:textId="77777777" w:rsidR="002B4F92" w:rsidRDefault="00000000">
            <w:pPr>
              <w:spacing w:before="20" w:after="20" w:line="259" w:lineRule="auto"/>
              <w:jc w:val="center"/>
            </w:pPr>
            <w:r>
              <w:rPr>
                <w:rFonts w:ascii="Times New Roman" w:hAnsi="Times New Roman" w:cs="Times New Roman" w:eastAsia="Times New Roman"/>
                <w:sz w:val="21"/>
                <w:szCs w:val="21"/>
              </w:rPr>
              <w:t>PBI-01</w:t>
            </w:r>
          </w:p>
        </w:tc>
        <w:tc>
          <w:tcPr>
            <w:tcW w:w="3900" w:type="dxa"/>
          </w:tcPr>
          <w:p w14:paraId="4C1C9E54" w14:textId="77777777" w:rsidR="002B4F92" w:rsidRDefault="00000000">
            <w:pPr>
              <w:spacing w:before="20" w:after="20" w:line="259" w:lineRule="auto"/>
            </w:pPr>
            <w:r>
              <w:rPr>
                <w:rFonts w:ascii="Times New Roman" w:hAnsi="Times New Roman" w:cs="Times New Roman" w:eastAsia="Times New Roman"/>
                <w:sz w:val="21"/>
                <w:szCs w:val="21"/>
              </w:rPr>
              <w:t>halaman_informasi</w:t>
            </w:r>
          </w:p>
        </w:tc>
        <w:tc>
          <w:tcPr>
            <w:tcW w:w="4700" w:type="dxa"/>
          </w:tcPr>
          <w:p w14:paraId="00F2E725" w14:textId="77777777" w:rsidR="002B4F92" w:rsidRDefault="00000000">
            <w:pPr>
              <w:spacing w:before="20" w:after="20" w:line="259" w:lineRule="auto"/>
            </w:pPr>
            <w:r>
              <w:rPr>
                <w:rFonts w:ascii="Times New Roman" w:hAnsi="Times New Roman" w:cs="Times New Roman" w:eastAsia="Times New Roman"/>
                <w:sz w:val="21"/>
                <w:szCs w:val="21"/>
              </w:rPr>
              <w:t>-</w:t>
            </w:r>
          </w:p>
        </w:tc>
      </w:tr>
      <w:tr w:rsidR="002B4F92" w14:paraId="55B1CC2D" w14:textId="77777777">
        <w:trPr>
          <w:cantSplit/>
          <w:jc w:val="center"/>
        </w:trPr>
        <w:tc>
          <w:tcPr>
            <w:tcW w:w="1000" w:type="dxa"/>
          </w:tcPr>
          <w:p w14:paraId="0F41B0D6" w14:textId="77777777" w:rsidR="002B4F92" w:rsidRDefault="00000000">
            <w:pPr>
              <w:spacing w:before="20" w:after="20" w:line="259" w:lineRule="auto"/>
              <w:jc w:val="center"/>
            </w:pPr>
            <w:r>
              <w:rPr>
                <w:rFonts w:ascii="Times New Roman" w:hAnsi="Times New Roman" w:cs="Times New Roman" w:eastAsia="Times New Roman"/>
                <w:sz w:val="21"/>
                <w:szCs w:val="21"/>
              </w:rPr>
              <w:t>PBI-02</w:t>
            </w:r>
          </w:p>
        </w:tc>
        <w:tc>
          <w:tcPr>
            <w:tcW w:w="3900" w:type="dxa"/>
          </w:tcPr>
          <w:p w14:paraId="6629BC4B" w14:textId="77777777" w:rsidR="002B4F92" w:rsidRDefault="00000000">
            <w:pPr>
              <w:spacing w:before="20" w:after="20" w:line="259" w:lineRule="auto"/>
            </w:pPr>
            <w:r>
              <w:rPr>
                <w:rFonts w:ascii="Times New Roman" w:hAnsi="Times New Roman" w:cs="Times New Roman" w:eastAsia="Times New Roman"/>
                <w:sz w:val="21"/>
                <w:szCs w:val="21"/>
              </w:rPr>
              <w:t>glosarium_kbg</w:t>
            </w:r>
          </w:p>
        </w:tc>
        <w:tc>
          <w:tcPr>
            <w:tcW w:w="4700" w:type="dxa"/>
          </w:tcPr>
          <w:p w14:paraId="6A2983CA" w14:textId="77777777" w:rsidR="002B4F92" w:rsidRDefault="00000000">
            <w:pPr>
              <w:spacing w:before="20" w:after="20" w:line="259" w:lineRule="auto"/>
            </w:pPr>
            <w:r>
              <w:rPr>
                <w:rFonts w:ascii="Times New Roman" w:hAnsi="Times New Roman" w:cs="Times New Roman" w:eastAsia="Times New Roman"/>
                <w:sz w:val="21"/>
                <w:szCs w:val="21"/>
              </w:rPr>
              <w:t>-</w:t>
            </w:r>
          </w:p>
        </w:tc>
      </w:tr>
      <w:tr w:rsidR="002B4F92" w14:paraId="68718159" w14:textId="77777777">
        <w:trPr>
          <w:cantSplit/>
          <w:jc w:val="center"/>
        </w:trPr>
        <w:tc>
          <w:tcPr>
            <w:tcW w:w="1000" w:type="dxa"/>
          </w:tcPr>
          <w:p w14:paraId="20F2B47D" w14:textId="77777777" w:rsidR="002B4F92" w:rsidRDefault="00000000">
            <w:pPr>
              <w:spacing w:before="20" w:after="20" w:line="259" w:lineRule="auto"/>
              <w:jc w:val="center"/>
            </w:pPr>
            <w:r>
              <w:rPr>
                <w:rFonts w:ascii="Times New Roman" w:hAnsi="Times New Roman" w:cs="Times New Roman" w:eastAsia="Times New Roman"/>
                <w:sz w:val="21"/>
                <w:szCs w:val="21"/>
              </w:rPr>
              <w:t>PBI-03</w:t>
            </w:r>
          </w:p>
        </w:tc>
        <w:tc>
          <w:tcPr>
            <w:tcW w:w="3900" w:type="dxa"/>
          </w:tcPr>
          <w:p w14:paraId="1A02E698" w14:textId="77777777" w:rsidR="002B4F92" w:rsidRDefault="00000000">
            <w:pPr>
              <w:spacing w:before="20" w:after="20" w:line="259" w:lineRule="auto"/>
            </w:pPr>
            <w:r>
              <w:rPr>
                <w:rFonts w:ascii="Times New Roman" w:hAnsi="Times New Roman" w:cs="Times New Roman" w:eastAsia="Times New Roman"/>
                <w:sz w:val="21"/>
                <w:szCs w:val="21"/>
              </w:rPr>
              <w:t>pengumuman</w:t>
            </w:r>
          </w:p>
        </w:tc>
        <w:tc>
          <w:tcPr>
            <w:tcW w:w="4700" w:type="dxa"/>
          </w:tcPr>
          <w:p w14:paraId="7C551E1F" w14:textId="77777777" w:rsidR="002B4F92" w:rsidRDefault="00000000">
            <w:pPr>
              <w:spacing w:before="20" w:after="20" w:line="259" w:lineRule="auto"/>
            </w:pPr>
            <w:r>
              <w:rPr>
                <w:rFonts w:ascii="Times New Roman" w:hAnsi="Times New Roman" w:cs="Times New Roman" w:eastAsia="Times New Roman"/>
                <w:sz w:val="21"/>
                <w:szCs w:val="21"/>
              </w:rPr>
              <w:t>users (pembuat; fondasi bersama)</w:t>
            </w:r>
          </w:p>
        </w:tc>
      </w:tr>
      <w:tr w:rsidR="002B4F92" w14:paraId="67B27909" w14:textId="77777777">
        <w:trPr>
          <w:cantSplit/>
          <w:jc w:val="center"/>
        </w:trPr>
        <w:tc>
          <w:tcPr>
            <w:tcW w:w="1000" w:type="dxa"/>
          </w:tcPr>
          <w:p w14:paraId="657C175C" w14:textId="77777777" w:rsidR="002B4F92" w:rsidRDefault="00000000">
            <w:pPr>
              <w:spacing w:before="20" w:after="20" w:line="259" w:lineRule="auto"/>
              <w:jc w:val="center"/>
            </w:pPr>
            <w:r>
              <w:rPr>
                <w:rFonts w:ascii="Times New Roman" w:hAnsi="Times New Roman" w:cs="Times New Roman" w:eastAsia="Times New Roman"/>
                <w:sz w:val="21"/>
                <w:szCs w:val="21"/>
              </w:rPr>
              <w:t>PBI-04</w:t>
            </w:r>
          </w:p>
        </w:tc>
        <w:tc>
          <w:tcPr>
            <w:tcW w:w="3900" w:type="dxa"/>
          </w:tcPr>
          <w:p w14:paraId="64991111" w14:textId="77777777" w:rsidR="002B4F92" w:rsidRDefault="00000000">
            <w:pPr>
              <w:spacing w:before="20" w:after="20" w:line="259" w:lineRule="auto"/>
            </w:pPr>
            <w:r>
              <w:rPr>
                <w:rFonts w:ascii="Times New Roman" w:hAnsi="Times New Roman" w:cs="Times New Roman" w:eastAsia="Times New Roman"/>
                <w:sz w:val="21"/>
                <w:szCs w:val="21"/>
              </w:rPr>
              <w:t>status_kasus, penanganan_kasus</w:t>
            </w:r>
          </w:p>
        </w:tc>
        <w:tc>
          <w:tcPr>
            <w:tcW w:w="4700" w:type="dxa"/>
          </w:tcPr>
          <w:p w14:paraId="5F30A18D" w14:textId="77777777" w:rsidR="002B4F92" w:rsidRDefault="00000000">
            <w:pPr>
              <w:spacing w:before="20" w:after="20" w:line="259" w:lineRule="auto"/>
            </w:pPr>
            <w:r>
              <w:rPr>
                <w:rFonts w:ascii="Times New Roman" w:hAnsi="Times New Roman" w:cs="Times New Roman" w:eastAsia="Times New Roman"/>
                <w:sz w:val="21"/>
                <w:szCs w:val="21"/>
              </w:rPr>
              <w:t>laporan_kasus, users</w:t>
            </w:r>
          </w:p>
        </w:tc>
      </w:tr>
      <w:tr w:rsidR="002B4F92" w14:paraId="7781B38E" w14:textId="77777777">
        <w:trPr>
          <w:cantSplit/>
          <w:jc w:val="center"/>
        </w:trPr>
        <w:tc>
          <w:tcPr>
            <w:tcW w:w="1000" w:type="dxa"/>
          </w:tcPr>
          <w:p w14:paraId="44DA2DCE" w14:textId="77777777" w:rsidR="002B4F92" w:rsidRDefault="00000000">
            <w:pPr>
              <w:spacing w:before="20" w:after="20" w:line="259" w:lineRule="auto"/>
              <w:jc w:val="center"/>
            </w:pPr>
            <w:r>
              <w:rPr>
                <w:rFonts w:ascii="Times New Roman" w:hAnsi="Times New Roman" w:cs="Times New Roman" w:eastAsia="Times New Roman"/>
                <w:sz w:val="21"/>
                <w:szCs w:val="21"/>
              </w:rPr>
              <w:t>PBI-05</w:t>
            </w:r>
          </w:p>
        </w:tc>
        <w:tc>
          <w:tcPr>
            <w:tcW w:w="3900" w:type="dxa"/>
          </w:tcPr>
          <w:p w14:paraId="011C0205" w14:textId="77777777" w:rsidR="002B4F92" w:rsidRDefault="00000000">
            <w:pPr>
              <w:spacing w:before="20" w:after="20" w:line="259" w:lineRule="auto"/>
            </w:pPr>
            <w:r>
              <w:rPr>
                <w:rFonts w:ascii="Times New Roman" w:hAnsi="Times New Roman" w:cs="Times New Roman" w:eastAsia="Times New Roman"/>
                <w:sz w:val="21"/>
                <w:szCs w:val="21"/>
              </w:rPr>
              <w:t>kegiatan_edukasi, pendaftaran_kegiatan</w:t>
            </w:r>
          </w:p>
        </w:tc>
        <w:tc>
          <w:tcPr>
            <w:tcW w:w="4700" w:type="dxa"/>
          </w:tcPr>
          <w:p w14:paraId="2A86268D" w14:textId="77777777" w:rsidR="002B4F92" w:rsidRDefault="00000000">
            <w:pPr>
              <w:spacing w:before="20" w:after="20" w:line="259" w:lineRule="auto"/>
            </w:pPr>
            <w:r>
              <w:rPr>
                <w:rFonts w:ascii="Times New Roman" w:hAnsi="Times New Roman" w:cs="Times New Roman" w:eastAsia="Times New Roman"/>
                <w:sz w:val="21"/>
                <w:szCs w:val="21"/>
              </w:rPr>
              <w:t>users</w:t>
            </w:r>
          </w:p>
        </w:tc>
      </w:tr>
      <w:tr w:rsidR="002B4F92" w14:paraId="048927D3" w14:textId="77777777">
        <w:trPr>
          <w:cantSplit/>
          <w:jc w:val="center"/>
        </w:trPr>
        <w:tc>
          <w:tcPr>
            <w:tcW w:w="1000" w:type="dxa"/>
          </w:tcPr>
          <w:p w14:paraId="45D24D1A" w14:textId="77777777" w:rsidR="002B4F92" w:rsidRDefault="00000000">
            <w:pPr>
              <w:spacing w:before="20" w:after="20" w:line="259" w:lineRule="auto"/>
              <w:jc w:val="center"/>
            </w:pPr>
            <w:r>
              <w:rPr>
                <w:rFonts w:ascii="Times New Roman" w:hAnsi="Times New Roman" w:cs="Times New Roman" w:eastAsia="Times New Roman"/>
                <w:sz w:val="21"/>
                <w:szCs w:val="21"/>
              </w:rPr>
              <w:t>PBI-06</w:t>
            </w:r>
          </w:p>
        </w:tc>
        <w:tc>
          <w:tcPr>
            <w:tcW w:w="3900" w:type="dxa"/>
          </w:tcPr>
          <w:p w14:paraId="2FE4C014" w14:textId="77777777" w:rsidR="002B4F92" w:rsidRDefault="00000000">
            <w:pPr>
              <w:spacing w:before="20" w:after="20" w:line="259" w:lineRule="auto"/>
            </w:pPr>
            <w:r>
              <w:rPr>
                <w:rFonts w:ascii="Times New Roman" w:hAnsi="Times New Roman" w:cs="Times New Roman" w:eastAsia="Times New Roman"/>
                <w:sz w:val="21"/>
                <w:szCs w:val="21"/>
              </w:rPr>
              <w:t>log_penanganan</w:t>
            </w:r>
          </w:p>
        </w:tc>
        <w:tc>
          <w:tcPr>
            <w:tcW w:w="4700" w:type="dxa"/>
          </w:tcPr>
          <w:p w14:paraId="75A98CBD" w14:textId="77777777" w:rsidR="002B4F92" w:rsidRDefault="00000000">
            <w:pPr>
              <w:spacing w:before="20" w:after="20" w:line="259" w:lineRule="auto"/>
            </w:pPr>
            <w:r>
              <w:rPr>
                <w:rFonts w:ascii="Times New Roman" w:hAnsi="Times New Roman" w:cs="Times New Roman" w:eastAsia="Times New Roman"/>
                <w:sz w:val="21"/>
                <w:szCs w:val="21"/>
              </w:rPr>
              <w:t>penanganan_kasus, users</w:t>
            </w:r>
          </w:p>
        </w:tc>
      </w:tr>
      <w:tr w:rsidR="002B4F92" w14:paraId="1C8BB7B8" w14:textId="77777777">
        <w:trPr>
          <w:cantSplit/>
          <w:jc w:val="center"/>
        </w:trPr>
        <w:tc>
          <w:tcPr>
            <w:tcW w:w="1000" w:type="dxa"/>
          </w:tcPr>
          <w:p w14:paraId="1CC97231" w14:textId="77777777" w:rsidR="002B4F92" w:rsidRDefault="00000000">
            <w:pPr>
              <w:spacing w:before="20" w:after="20" w:line="259" w:lineRule="auto"/>
              <w:jc w:val="center"/>
            </w:pPr>
            <w:r>
              <w:rPr>
                <w:rFonts w:ascii="Times New Roman" w:hAnsi="Times New Roman" w:cs="Times New Roman" w:eastAsia="Times New Roman"/>
                <w:sz w:val="21"/>
                <w:szCs w:val="21"/>
              </w:rPr>
              <w:t>PBI-07</w:t>
            </w:r>
          </w:p>
        </w:tc>
        <w:tc>
          <w:tcPr>
            <w:tcW w:w="3900" w:type="dxa"/>
          </w:tcPr>
          <w:p w14:paraId="772E7F8A" w14:textId="77777777" w:rsidR="002B4F92" w:rsidRDefault="00000000">
            <w:pPr>
              <w:spacing w:before="20" w:after="20" w:line="259" w:lineRule="auto"/>
            </w:pPr>
            <w:r>
              <w:rPr>
                <w:rFonts w:ascii="Times New Roman" w:hAnsi="Times New Roman" w:cs="Times New Roman" w:eastAsia="Times New Roman"/>
                <w:sz w:val="21"/>
                <w:szCs w:val="21"/>
              </w:rPr>
              <w:t>instansi_bantuan</w:t>
            </w:r>
          </w:p>
        </w:tc>
        <w:tc>
          <w:tcPr>
            <w:tcW w:w="4700" w:type="dxa"/>
          </w:tcPr>
          <w:p w14:paraId="4DDFC4BF" w14:textId="77777777" w:rsidR="002B4F92" w:rsidRDefault="00000000">
            <w:pPr>
              <w:spacing w:before="20" w:after="20" w:line="259" w:lineRule="auto"/>
            </w:pPr>
            <w:r>
              <w:rPr>
                <w:rFonts w:ascii="Times New Roman" w:hAnsi="Times New Roman" w:cs="Times New Roman" w:eastAsia="Times New Roman"/>
                <w:sz w:val="21"/>
                <w:szCs w:val="21"/>
              </w:rPr>
              <w:t>-</w:t>
            </w:r>
          </w:p>
        </w:tc>
      </w:tr>
      <w:tr w:rsidR="002B4F92" w14:paraId="7544D8B5" w14:textId="77777777">
        <w:trPr>
          <w:cantSplit/>
          <w:jc w:val="center"/>
        </w:trPr>
        <w:tc>
          <w:tcPr>
            <w:tcW w:w="1000" w:type="dxa"/>
          </w:tcPr>
          <w:p w14:paraId="3713C9A3" w14:textId="77777777" w:rsidR="002B4F92" w:rsidRDefault="00000000">
            <w:pPr>
              <w:spacing w:before="20" w:after="20" w:line="259" w:lineRule="auto"/>
              <w:jc w:val="center"/>
            </w:pPr>
            <w:r>
              <w:rPr>
                <w:rFonts w:ascii="Times New Roman" w:hAnsi="Times New Roman" w:cs="Times New Roman" w:eastAsia="Times New Roman"/>
                <w:sz w:val="21"/>
                <w:szCs w:val="21"/>
              </w:rPr>
              <w:t>PBI-08</w:t>
            </w:r>
          </w:p>
        </w:tc>
        <w:tc>
          <w:tcPr>
            <w:tcW w:w="3900" w:type="dxa"/>
          </w:tcPr>
          <w:p w14:paraId="0D2B4A1C" w14:textId="77777777" w:rsidR="002B4F92" w:rsidRDefault="00000000">
            <w:pPr>
              <w:spacing w:before="20" w:after="20" w:line="259" w:lineRule="auto"/>
            </w:pPr>
            <w:r>
              <w:rPr>
                <w:rFonts w:ascii="Times New Roman" w:hAnsi="Times New Roman" w:cs="Times New Roman" w:eastAsia="Times New Roman"/>
                <w:sz w:val="21"/>
                <w:szCs w:val="21"/>
              </w:rPr>
              <w:t>layanan_bantuan, kontak_bantuan</w:t>
            </w:r>
          </w:p>
        </w:tc>
        <w:tc>
          <w:tcPr>
            <w:tcW w:w="4700" w:type="dxa"/>
          </w:tcPr>
          <w:p w14:paraId="50C6CA1F" w14:textId="77777777" w:rsidR="002B4F92" w:rsidRDefault="00000000">
            <w:pPr>
              <w:spacing w:before="20" w:after="20" w:line="259" w:lineRule="auto"/>
            </w:pPr>
            <w:r>
              <w:rPr>
                <w:rFonts w:ascii="Times New Roman" w:hAnsi="Times New Roman" w:cs="Times New Roman" w:eastAsia="Times New Roman"/>
                <w:sz w:val="21"/>
                <w:szCs w:val="21"/>
              </w:rPr>
              <w:t>instansi_bantuan</w:t>
            </w:r>
          </w:p>
        </w:tc>
      </w:tr>
      <w:tr w:rsidR="002B4F92" w14:paraId="2A930553" w14:textId="77777777">
        <w:trPr>
          <w:cantSplit/>
          <w:jc w:val="center"/>
        </w:trPr>
        <w:tc>
          <w:tcPr>
            <w:tcW w:w="1000" w:type="dxa"/>
          </w:tcPr>
          <w:p w14:paraId="6D3A8299" w14:textId="77777777" w:rsidR="002B4F92" w:rsidRDefault="00000000">
            <w:pPr>
              <w:spacing w:before="20" w:after="20" w:line="259" w:lineRule="auto"/>
              <w:jc w:val="center"/>
            </w:pPr>
            <w:r>
              <w:rPr>
                <w:rFonts w:ascii="Times New Roman" w:hAnsi="Times New Roman" w:cs="Times New Roman" w:eastAsia="Times New Roman"/>
                <w:sz w:val="21"/>
                <w:szCs w:val="21"/>
              </w:rPr>
              <w:t>PBI-09</w:t>
            </w:r>
          </w:p>
        </w:tc>
        <w:tc>
          <w:tcPr>
            <w:tcW w:w="3900" w:type="dxa"/>
          </w:tcPr>
          <w:p w14:paraId="78B128AE" w14:textId="77777777" w:rsidR="002B4F92" w:rsidRDefault="00000000">
            <w:pPr>
              <w:spacing w:before="20" w:after="20" w:line="259" w:lineRule="auto"/>
            </w:pPr>
            <w:r>
              <w:rPr>
                <w:rFonts w:ascii="Times New Roman" w:hAnsi="Times New Roman" w:cs="Times New Roman" w:eastAsia="Times New Roman"/>
                <w:sz w:val="21"/>
                <w:szCs w:val="21"/>
              </w:rPr>
              <w:t>faq</w:t>
            </w:r>
          </w:p>
        </w:tc>
        <w:tc>
          <w:tcPr>
            <w:tcW w:w="4700" w:type="dxa"/>
          </w:tcPr>
          <w:p w14:paraId="3F729A37" w14:textId="77777777" w:rsidR="002B4F92" w:rsidRDefault="00000000">
            <w:pPr>
              <w:spacing w:before="20" w:after="20" w:line="259" w:lineRule="auto"/>
            </w:pPr>
            <w:r>
              <w:rPr>
                <w:rFonts w:ascii="Times New Roman" w:hAnsi="Times New Roman" w:cs="Times New Roman" w:eastAsia="Times New Roman"/>
                <w:sz w:val="21"/>
                <w:szCs w:val="21"/>
              </w:rPr>
              <w:t>-</w:t>
            </w:r>
          </w:p>
        </w:tc>
      </w:tr>
      <w:tr w:rsidR="002B4F92" w14:paraId="50E05701" w14:textId="77777777">
        <w:trPr>
          <w:cantSplit/>
          <w:jc w:val="center"/>
        </w:trPr>
        <w:tc>
          <w:tcPr>
            <w:tcW w:w="1000" w:type="dxa"/>
          </w:tcPr>
          <w:p w14:paraId="654016B8" w14:textId="77777777" w:rsidR="002B4F92" w:rsidRDefault="00000000">
            <w:pPr>
              <w:spacing w:before="20" w:after="20" w:line="259" w:lineRule="auto"/>
              <w:jc w:val="center"/>
            </w:pPr>
            <w:r>
              <w:rPr>
                <w:rFonts w:ascii="Times New Roman" w:hAnsi="Times New Roman" w:cs="Times New Roman" w:eastAsia="Times New Roman"/>
                <w:sz w:val="21"/>
                <w:szCs w:val="21"/>
              </w:rPr>
              <w:t>PBI-10</w:t>
            </w:r>
          </w:p>
        </w:tc>
        <w:tc>
          <w:tcPr>
            <w:tcW w:w="3900" w:type="dxa"/>
          </w:tcPr>
          <w:p w14:paraId="66B47B51" w14:textId="77777777" w:rsidR="002B4F92" w:rsidRDefault="00000000">
            <w:pPr>
              <w:spacing w:before="20" w:after="20" w:line="259" w:lineRule="auto"/>
            </w:pPr>
            <w:r>
              <w:rPr>
                <w:rFonts w:ascii="Times New Roman" w:hAnsi="Times New Roman" w:cs="Times New Roman" w:eastAsia="Times New Roman"/>
                <w:sz w:val="21"/>
                <w:szCs w:val="21"/>
              </w:rPr>
              <w:t>artikel</w:t>
            </w:r>
          </w:p>
        </w:tc>
        <w:tc>
          <w:tcPr>
            <w:tcW w:w="4700" w:type="dxa"/>
          </w:tcPr>
          <w:p w14:paraId="34EBB089" w14:textId="77777777" w:rsidR="002B4F92" w:rsidRDefault="00000000">
            <w:pPr>
              <w:spacing w:before="20" w:after="20" w:line="259" w:lineRule="auto"/>
            </w:pPr>
            <w:r>
              <w:rPr>
                <w:rFonts w:ascii="Times New Roman" w:hAnsi="Times New Roman" w:cs="Times New Roman" w:eastAsia="Times New Roman"/>
                <w:sz w:val="21"/>
                <w:szCs w:val="21"/>
              </w:rPr>
              <w:t>kategori_artikel, users</w:t>
            </w:r>
          </w:p>
        </w:tc>
      </w:tr>
      <w:tr w:rsidR="002B4F92" w14:paraId="6709459F" w14:textId="77777777">
        <w:trPr>
          <w:cantSplit/>
          <w:jc w:val="center"/>
        </w:trPr>
        <w:tc>
          <w:tcPr>
            <w:tcW w:w="1000" w:type="dxa"/>
          </w:tcPr>
          <w:p w14:paraId="49769608" w14:textId="77777777" w:rsidR="002B4F92" w:rsidRDefault="00000000">
            <w:pPr>
              <w:spacing w:before="20" w:after="20" w:line="259" w:lineRule="auto"/>
              <w:jc w:val="center"/>
            </w:pPr>
            <w:r>
              <w:rPr>
                <w:rFonts w:ascii="Times New Roman" w:hAnsi="Times New Roman" w:cs="Times New Roman" w:eastAsia="Times New Roman"/>
                <w:sz w:val="21"/>
                <w:szCs w:val="21"/>
              </w:rPr>
              <w:t>PBI-11</w:t>
            </w:r>
          </w:p>
        </w:tc>
        <w:tc>
          <w:tcPr>
            <w:tcW w:w="3900" w:type="dxa"/>
          </w:tcPr>
          <w:p w14:paraId="6566947C" w14:textId="77777777" w:rsidR="002B4F92" w:rsidRDefault="00000000">
            <w:pPr>
              <w:spacing w:before="20" w:after="20" w:line="259" w:lineRule="auto"/>
            </w:pPr>
            <w:r>
              <w:rPr>
                <w:rFonts w:ascii="Times New Roman" w:hAnsi="Times New Roman" w:cs="Times New Roman" w:eastAsia="Times New Roman"/>
                <w:sz w:val="21"/>
                <w:szCs w:val="21"/>
              </w:rPr>
              <w:t>kategori_artikel</w:t>
            </w:r>
          </w:p>
        </w:tc>
        <w:tc>
          <w:tcPr>
            <w:tcW w:w="4700" w:type="dxa"/>
          </w:tcPr>
          <w:p w14:paraId="2B5B423F" w14:textId="77777777" w:rsidR="002B4F92" w:rsidRDefault="00000000">
            <w:pPr>
              <w:spacing w:before="20" w:after="20" w:line="259" w:lineRule="auto"/>
            </w:pPr>
            <w:r>
              <w:rPr>
                <w:rFonts w:ascii="Times New Roman" w:hAnsi="Times New Roman" w:cs="Times New Roman" w:eastAsia="Times New Roman"/>
                <w:sz w:val="21"/>
                <w:szCs w:val="21"/>
              </w:rPr>
              <w:t>-</w:t>
            </w:r>
          </w:p>
        </w:tc>
      </w:tr>
      <w:tr w:rsidR="002B4F92" w14:paraId="2D5658FB" w14:textId="77777777">
        <w:trPr>
          <w:cantSplit/>
          <w:jc w:val="center"/>
        </w:trPr>
        <w:tc>
          <w:tcPr>
            <w:tcW w:w="1000" w:type="dxa"/>
          </w:tcPr>
          <w:p w14:paraId="69C0E3B0" w14:textId="77777777" w:rsidR="002B4F92" w:rsidRDefault="00000000">
            <w:pPr>
              <w:spacing w:before="20" w:after="20" w:line="259" w:lineRule="auto"/>
              <w:jc w:val="center"/>
            </w:pPr>
            <w:r>
              <w:rPr>
                <w:rFonts w:ascii="Times New Roman" w:hAnsi="Times New Roman" w:cs="Times New Roman" w:eastAsia="Times New Roman"/>
                <w:sz w:val="21"/>
                <w:szCs w:val="21"/>
              </w:rPr>
              <w:t>PBI-12</w:t>
            </w:r>
          </w:p>
        </w:tc>
        <w:tc>
          <w:tcPr>
            <w:tcW w:w="3900" w:type="dxa"/>
          </w:tcPr>
          <w:p w14:paraId="27EBCB9A" w14:textId="77777777" w:rsidR="002B4F92" w:rsidRDefault="00000000">
            <w:pPr>
              <w:spacing w:before="20" w:after="20" w:line="259" w:lineRule="auto"/>
            </w:pPr>
            <w:r>
              <w:rPr>
                <w:rFonts w:ascii="Times New Roman" w:hAnsi="Times New Roman" w:cs="Times New Roman" w:eastAsia="Times New Roman"/>
                <w:sz w:val="21"/>
                <w:szCs w:val="21"/>
              </w:rPr>
              <w:t>feedback_artikel</w:t>
            </w:r>
          </w:p>
        </w:tc>
        <w:tc>
          <w:tcPr>
            <w:tcW w:w="4700" w:type="dxa"/>
          </w:tcPr>
          <w:p w14:paraId="1BEEA5AB" w14:textId="77777777" w:rsidR="002B4F92" w:rsidRDefault="00000000">
            <w:pPr>
              <w:spacing w:before="20" w:after="20" w:line="259" w:lineRule="auto"/>
            </w:pPr>
            <w:r>
              <w:rPr>
                <w:rFonts w:ascii="Times New Roman" w:hAnsi="Times New Roman" w:cs="Times New Roman" w:eastAsia="Times New Roman"/>
                <w:sz w:val="21"/>
                <w:szCs w:val="21"/>
              </w:rPr>
              <w:t>artikel, users</w:t>
            </w:r>
          </w:p>
        </w:tc>
      </w:tr>
      <w:tr w:rsidR="002B4F92" w14:paraId="1BE0B2FA" w14:textId="77777777">
        <w:trPr>
          <w:cantSplit/>
          <w:jc w:val="center"/>
        </w:trPr>
        <w:tc>
          <w:tcPr>
            <w:tcW w:w="1000" w:type="dxa"/>
          </w:tcPr>
          <w:p w14:paraId="64A05013" w14:textId="77777777" w:rsidR="002B4F92" w:rsidRDefault="00000000">
            <w:pPr>
              <w:spacing w:before="20" w:after="20" w:line="259" w:lineRule="auto"/>
              <w:jc w:val="center"/>
            </w:pPr>
            <w:r>
              <w:rPr>
                <w:rFonts w:ascii="Times New Roman" w:hAnsi="Times New Roman" w:cs="Times New Roman" w:eastAsia="Times New Roman"/>
                <w:sz w:val="21"/>
                <w:szCs w:val="21"/>
              </w:rPr>
              <w:t>PBI-13</w:t>
            </w:r>
          </w:p>
        </w:tc>
        <w:tc>
          <w:tcPr>
            <w:tcW w:w="3900" w:type="dxa"/>
          </w:tcPr>
          <w:p w14:paraId="752CE043" w14:textId="77777777" w:rsidR="002B4F92" w:rsidRDefault="00000000">
            <w:pPr>
              <w:spacing w:before="20" w:after="20" w:line="259" w:lineRule="auto"/>
            </w:pPr>
            <w:r>
              <w:rPr>
                <w:rFonts w:ascii="Times New Roman" w:hAnsi="Times New Roman" w:cs="Times New Roman" w:eastAsia="Times New Roman"/>
                <w:sz w:val="21"/>
                <w:szCs w:val="21"/>
              </w:rPr>
              <w:t>konselor</w:t>
            </w:r>
          </w:p>
        </w:tc>
        <w:tc>
          <w:tcPr>
            <w:tcW w:w="4700" w:type="dxa"/>
          </w:tcPr>
          <w:p w14:paraId="55A451BD" w14:textId="77777777" w:rsidR="002B4F92" w:rsidRDefault="00000000">
            <w:pPr>
              <w:spacing w:before="20" w:after="20" w:line="259" w:lineRule="auto"/>
            </w:pPr>
            <w:r>
              <w:rPr>
                <w:rFonts w:ascii="Times New Roman" w:hAnsi="Times New Roman" w:cs="Times New Roman" w:eastAsia="Times New Roman"/>
                <w:sz w:val="21"/>
                <w:szCs w:val="21"/>
              </w:rPr>
              <w:t>users</w:t>
            </w:r>
          </w:p>
        </w:tc>
      </w:tr>
      <w:tr w:rsidR="002B4F92" w14:paraId="7E1229A7" w14:textId="77777777">
        <w:trPr>
          <w:cantSplit/>
          <w:jc w:val="center"/>
        </w:trPr>
        <w:tc>
          <w:tcPr>
            <w:tcW w:w="1000" w:type="dxa"/>
          </w:tcPr>
          <w:p w14:paraId="163EE934" w14:textId="77777777" w:rsidR="002B4F92" w:rsidRDefault="00000000">
            <w:pPr>
              <w:spacing w:before="20" w:after="20" w:line="259" w:lineRule="auto"/>
              <w:jc w:val="center"/>
            </w:pPr>
            <w:r>
              <w:rPr>
                <w:rFonts w:ascii="Times New Roman" w:hAnsi="Times New Roman" w:cs="Times New Roman" w:eastAsia="Times New Roman"/>
                <w:sz w:val="21"/>
                <w:szCs w:val="21"/>
              </w:rPr>
              <w:t>PBI-14</w:t>
            </w:r>
          </w:p>
        </w:tc>
        <w:tc>
          <w:tcPr>
            <w:tcW w:w="3900" w:type="dxa"/>
          </w:tcPr>
          <w:p w14:paraId="06853534" w14:textId="77777777" w:rsidR="002B4F92" w:rsidRDefault="00000000">
            <w:pPr>
              <w:spacing w:before="20" w:after="20" w:line="259" w:lineRule="auto"/>
            </w:pPr>
            <w:r>
              <w:rPr>
                <w:rFonts w:ascii="Times New Roman" w:hAnsi="Times New Roman" w:cs="Times New Roman" w:eastAsia="Times New Roman"/>
                <w:sz w:val="21"/>
                <w:szCs w:val="21"/>
              </w:rPr>
              <w:t>jadwal_konseling</w:t>
            </w:r>
          </w:p>
        </w:tc>
        <w:tc>
          <w:tcPr>
            <w:tcW w:w="4700" w:type="dxa"/>
          </w:tcPr>
          <w:p w14:paraId="3F56C00B" w14:textId="77777777" w:rsidR="002B4F92" w:rsidRDefault="00000000">
            <w:pPr>
              <w:spacing w:before="20" w:after="20" w:line="259" w:lineRule="auto"/>
            </w:pPr>
            <w:r>
              <w:rPr>
                <w:rFonts w:ascii="Times New Roman" w:hAnsi="Times New Roman" w:cs="Times New Roman" w:eastAsia="Times New Roman"/>
                <w:sz w:val="21"/>
                <w:szCs w:val="21"/>
              </w:rPr>
              <w:t>konselor, users</w:t>
            </w:r>
          </w:p>
        </w:tc>
      </w:tr>
      <w:tr w:rsidR="002B4F92" w14:paraId="0D3D54F9" w14:textId="77777777">
        <w:trPr>
          <w:cantSplit/>
          <w:jc w:val="center"/>
        </w:trPr>
        <w:tc>
          <w:tcPr>
            <w:tcW w:w="1000" w:type="dxa"/>
          </w:tcPr>
          <w:p w14:paraId="19D4ECB2" w14:textId="77777777" w:rsidR="002B4F92" w:rsidRDefault="00000000">
            <w:pPr>
              <w:spacing w:before="20" w:after="20" w:line="259" w:lineRule="auto"/>
              <w:jc w:val="center"/>
            </w:pPr>
            <w:r>
              <w:rPr>
                <w:rFonts w:ascii="Times New Roman" w:hAnsi="Times New Roman" w:cs="Times New Roman" w:eastAsia="Times New Roman"/>
                <w:sz w:val="21"/>
                <w:szCs w:val="21"/>
              </w:rPr>
              <w:t>PBI-15</w:t>
            </w:r>
          </w:p>
        </w:tc>
        <w:tc>
          <w:tcPr>
            <w:tcW w:w="3900" w:type="dxa"/>
          </w:tcPr>
          <w:p w14:paraId="18893A6A" w14:textId="77777777" w:rsidR="002B4F92" w:rsidRDefault="00000000">
            <w:pPr>
              <w:spacing w:before="20" w:after="20" w:line="259" w:lineRule="auto"/>
            </w:pPr>
            <w:r>
              <w:rPr>
                <w:rFonts w:ascii="Times New Roman" w:hAnsi="Times New Roman" w:cs="Times New Roman" w:eastAsia="Times New Roman"/>
                <w:sz w:val="21"/>
                <w:szCs w:val="21"/>
              </w:rPr>
              <w:t>sesi_konseling</w:t>
            </w:r>
          </w:p>
        </w:tc>
        <w:tc>
          <w:tcPr>
            <w:tcW w:w="4700" w:type="dxa"/>
          </w:tcPr>
          <w:p w14:paraId="6392AE80" w14:textId="77777777" w:rsidR="002B4F92" w:rsidRDefault="00000000">
            <w:pPr>
              <w:spacing w:before="20" w:after="20" w:line="259" w:lineRule="auto"/>
            </w:pPr>
            <w:r>
              <w:rPr>
                <w:rFonts w:ascii="Times New Roman" w:hAnsi="Times New Roman" w:cs="Times New Roman" w:eastAsia="Times New Roman"/>
                <w:sz w:val="21"/>
                <w:szCs w:val="21"/>
              </w:rPr>
              <w:t>jadwal_konseling</w:t>
            </w:r>
          </w:p>
        </w:tc>
      </w:tr>
      <w:tr w:rsidR="002B4F92" w14:paraId="0387462A" w14:textId="77777777">
        <w:trPr>
          <w:cantSplit/>
          <w:jc w:val="center"/>
        </w:trPr>
        <w:tc>
          <w:tcPr>
            <w:tcW w:w="1000" w:type="dxa"/>
          </w:tcPr>
          <w:p w14:paraId="04F17A3A" w14:textId="77777777" w:rsidR="002B4F92" w:rsidRDefault="00000000">
            <w:pPr>
              <w:spacing w:before="20" w:after="20" w:line="259" w:lineRule="auto"/>
              <w:jc w:val="center"/>
            </w:pPr>
            <w:r>
              <w:rPr>
                <w:rFonts w:ascii="Times New Roman" w:hAnsi="Times New Roman" w:cs="Times New Roman" w:eastAsia="Times New Roman"/>
                <w:sz w:val="21"/>
                <w:szCs w:val="21"/>
              </w:rPr>
              <w:t>PBI-16</w:t>
            </w:r>
          </w:p>
        </w:tc>
        <w:tc>
          <w:tcPr>
            <w:tcW w:w="3900" w:type="dxa"/>
          </w:tcPr>
          <w:p w14:paraId="3EEAA52A" w14:textId="77777777" w:rsidR="002B4F92" w:rsidRDefault="00000000">
            <w:pPr>
              <w:spacing w:before="20" w:after="20" w:line="259" w:lineRule="auto"/>
            </w:pPr>
            <w:r>
              <w:rPr>
                <w:rFonts w:ascii="Times New Roman" w:hAnsi="Times New Roman" w:cs="Times New Roman" w:eastAsia="Times New Roman"/>
                <w:sz w:val="21"/>
                <w:szCs w:val="21"/>
              </w:rPr>
              <w:t>laporan_kasus, lampiran_laporan</w:t>
            </w:r>
          </w:p>
        </w:tc>
        <w:tc>
          <w:tcPr>
            <w:tcW w:w="4700" w:type="dxa"/>
          </w:tcPr>
          <w:p w14:paraId="4ACF0889" w14:textId="77777777" w:rsidR="002B4F92" w:rsidRDefault="00000000">
            <w:pPr>
              <w:spacing w:before="20" w:after="20" w:line="259" w:lineRule="auto"/>
            </w:pPr>
            <w:r>
              <w:rPr>
                <w:rFonts w:ascii="Times New Roman" w:hAnsi="Times New Roman" w:cs="Times New Roman" w:eastAsia="Times New Roman"/>
                <w:sz w:val="21"/>
                <w:szCs w:val="21"/>
              </w:rPr>
              <w:t>users, status_kasus</w:t>
            </w:r>
          </w:p>
        </w:tc>
      </w:tr>
      <w:tr w:rsidR="002B4F92" w14:paraId="610157F4" w14:textId="77777777">
        <w:trPr>
          <w:cantSplit/>
          <w:jc w:val="center"/>
        </w:trPr>
        <w:tc>
          <w:tcPr>
            <w:tcW w:w="1000" w:type="dxa"/>
          </w:tcPr>
          <w:p w14:paraId="779B7D4A" w14:textId="77777777" w:rsidR="002B4F92" w:rsidRDefault="00000000">
            <w:pPr>
              <w:spacing w:before="20" w:after="20" w:line="259" w:lineRule="auto"/>
              <w:jc w:val="center"/>
            </w:pPr>
            <w:r>
              <w:rPr>
                <w:rFonts w:ascii="Times New Roman" w:hAnsi="Times New Roman" w:cs="Times New Roman" w:eastAsia="Times New Roman"/>
                <w:sz w:val="21"/>
                <w:szCs w:val="21"/>
              </w:rPr>
              <w:t>PBI-17</w:t>
            </w:r>
          </w:p>
        </w:tc>
        <w:tc>
          <w:tcPr>
            <w:tcW w:w="3900" w:type="dxa"/>
          </w:tcPr>
          <w:p w14:paraId="23227D64" w14:textId="77777777" w:rsidR="002B4F92" w:rsidRDefault="00000000">
            <w:pPr>
              <w:spacing w:before="20" w:after="20" w:line="259" w:lineRule="auto"/>
            </w:pPr>
            <w:r>
              <w:rPr>
                <w:rFonts w:ascii="Times New Roman" w:hAnsi="Times New Roman" w:cs="Times New Roman" w:eastAsia="Times New Roman"/>
                <w:sz w:val="21"/>
                <w:szCs w:val="21"/>
              </w:rPr>
              <w:t>profil_pelapor</w:t>
            </w:r>
          </w:p>
        </w:tc>
        <w:tc>
          <w:tcPr>
            <w:tcW w:w="4700" w:type="dxa"/>
          </w:tcPr>
          <w:p w14:paraId="7D312264" w14:textId="77777777" w:rsidR="002B4F92" w:rsidRDefault="00000000">
            <w:pPr>
              <w:spacing w:before="20" w:after="20" w:line="259" w:lineRule="auto"/>
            </w:pPr>
            <w:r>
              <w:rPr>
                <w:rFonts w:ascii="Times New Roman" w:hAnsi="Times New Roman" w:cs="Times New Roman" w:eastAsia="Times New Roman"/>
                <w:sz w:val="21"/>
                <w:szCs w:val="21"/>
              </w:rPr>
              <w:t>users</w:t>
            </w:r>
          </w:p>
        </w:tc>
      </w:tr>
      <w:tr w:rsidR="002B4F92" w14:paraId="35C54825" w14:textId="77777777">
        <w:trPr>
          <w:cantSplit/>
          <w:jc w:val="center"/>
        </w:trPr>
        <w:tc>
          <w:tcPr>
            <w:tcW w:w="1000" w:type="dxa"/>
          </w:tcPr>
          <w:p w14:paraId="0B980EC6" w14:textId="77777777" w:rsidR="002B4F92" w:rsidRDefault="00000000">
            <w:pPr>
              <w:spacing w:before="20" w:after="20" w:line="259" w:lineRule="auto"/>
              <w:jc w:val="center"/>
            </w:pPr>
            <w:r>
              <w:rPr>
                <w:rFonts w:ascii="Times New Roman" w:hAnsi="Times New Roman" w:cs="Times New Roman" w:eastAsia="Times New Roman"/>
                <w:sz w:val="21"/>
                <w:szCs w:val="21"/>
              </w:rPr>
              <w:t>PBI-18</w:t>
            </w:r>
          </w:p>
        </w:tc>
        <w:tc>
          <w:tcPr>
            <w:tcW w:w="3900" w:type="dxa"/>
          </w:tcPr>
          <w:p w14:paraId="637B8151" w14:textId="77777777" w:rsidR="002B4F92" w:rsidRDefault="00000000">
            <w:pPr>
              <w:spacing w:before="20" w:after="20" w:line="259" w:lineRule="auto"/>
            </w:pPr>
            <w:r>
              <w:rPr>
                <w:rFonts w:ascii="Times New Roman" w:hAnsi="Times New Roman" w:cs="Times New Roman" w:eastAsia="Times New Roman"/>
                <w:sz w:val="21"/>
                <w:szCs w:val="21"/>
              </w:rPr>
              <w:t>notifikasi</w:t>
            </w:r>
          </w:p>
        </w:tc>
        <w:tc>
          <w:tcPr>
            <w:tcW w:w="4700" w:type="dxa"/>
          </w:tcPr>
          <w:p w14:paraId="141CF3E5" w14:textId="77777777" w:rsidR="002B4F92" w:rsidRDefault="00000000">
            <w:pPr>
              <w:spacing w:before="20" w:after="20" w:line="259" w:lineRule="auto"/>
            </w:pPr>
            <w:r>
              <w:rPr>
                <w:rFonts w:ascii="Times New Roman" w:hAnsi="Times New Roman" w:cs="Times New Roman" w:eastAsia="Times New Roman"/>
                <w:sz w:val="21"/>
                <w:szCs w:val="21"/>
              </w:rPr>
              <w:t>users</w:t>
            </w:r>
          </w:p>
        </w:tc>
      </w:tr>
      <w:tr w:rsidR="002B4F92" w14:paraId="35C54825" w14:textId="77777777">
        <w:trPr>
          <w:cantSplit/>
          <w:jc w:val="center"/>
        </w:trPr>
        <w:tc>
          <w:tcPr>
            <w:tcW w:w="1000" w:type="dxa"/>
          </w:tcPr>
          <w:p w14:paraId="0B980EC6" w14:textId="77777777" w:rsidR="002B4F92" w:rsidRDefault="00000000">
            <w:pPr>
              <w:spacing w:before="20" w:after="20" w:line="259" w:lineRule="auto"/>
              <w:jc w:val="center"/>
            </w:pPr>
            <w:r>
              <w:rPr>
                <w:rFonts w:ascii="Times New Roman" w:hAnsi="Times New Roman" w:cs="Times New Roman" w:eastAsia="Times New Roman"/>
                <w:sz w:val="21"/>
                <w:szCs w:val="21"/>
              </w:rPr>
              <w:t xml:space="preserve">PBI Tim</w:t>
            </w:r>
          </w:p>
        </w:tc>
        <w:tc>
          <w:tcPr>
            <w:tcW w:w="3900" w:type="dxa"/>
          </w:tcPr>
          <w:p w14:paraId="637B8151" w14:textId="77777777" w:rsidR="002B4F92" w:rsidRDefault="00000000">
            <w:pPr>
              <w:spacing w:before="20" w:after="20" w:line="259" w:lineRule="auto"/>
            </w:pPr>
            <w:r>
              <w:rPr>
                <w:rFonts w:ascii="Times New Roman" w:hAnsi="Times New Roman" w:cs="Times New Roman" w:eastAsia="Times New Roman"/>
                <w:sz w:val="21"/>
                <w:szCs w:val="21"/>
              </w:rPr>
              <w:t xml:space="preserve">Tidak memiliki tabel sendiri</w:t>
            </w:r>
          </w:p>
        </w:tc>
        <w:tc>
          <w:tcPr>
            <w:tcW w:w="4700" w:type="dxa"/>
          </w:tcPr>
          <w:p w14:paraId="141CF3E5" w14:textId="77777777" w:rsidR="002B4F92" w:rsidRDefault="00000000">
            <w:pPr>
              <w:spacing w:before="20" w:after="20" w:line="259" w:lineRule="auto"/>
            </w:pPr>
            <w:r>
              <w:rPr>
                <w:rFonts w:ascii="Times New Roman" w:hAnsi="Times New Roman" w:cs="Times New Roman" w:eastAsia="Times New Roman"/>
                <w:sz w:val="21"/>
                <w:szCs w:val="21"/>
              </w:rPr>
              <w:t xml:space="preserve">Seluruh tabel (hanya baca); alur persetujuan status menulis ke laporan_kasus, penanganan_kasus, log_penanganan melalui satu service bersama</w:t>
            </w:r>
          </w:p>
        </w:tc>
      </w:tr>
    </w:tbl>
    <w:p w14:paraId="4341C446" w14:textId="77777777" w:rsidR="000F1798" w:rsidRDefault="00000000">
      <w:pPr>
        <w:rPr>
          <w:rFonts w:ascii="Quattrocento Sans" w:eastAsia="Quattrocento Sans" w:hAnsi="Quattrocento Sans" w:cs="Quattrocento Sans"/>
          <w:sz w:val="18"/>
          <w:szCs w:val="18"/>
        </w:rPr>
      </w:pPr>
      <w:r>
        <w:br w:type="page"/>
      </w:r>
    </w:p>
    <w:p w14:paraId="4D13948F" w14:textId="77777777" w:rsidR="000F1798" w:rsidRPr="0096753A" w:rsidRDefault="00000000">
      <w:pPr>
        <w:pStyle w:val="Heading1"/>
        <w:jc w:val="center"/>
        <w:rPr>
          <w:lang w:val="sv-SE"/>
        </w:rPr>
      </w:pPr>
      <w:bookmarkStart w:id="51" w:name="_heading=h.b5krm5v51mou" w:colFirst="0" w:colLast="0"/>
      <w:bookmarkStart w:id="52" w:name="_Toc243664933"/>
      <w:bookmarkEnd w:id="51"/>
      <w:r w:rsidRPr="0096753A">
        <w:rPr>
          <w:lang w:val="sv-SE"/>
        </w:rPr>
        <w:lastRenderedPageBreak/>
        <w:t>Daftar Pustaka</w:t>
      </w:r>
      <w:bookmarkEnd w:id="52"/>
    </w:p>
    <w:p w14:paraId="033717B5" w14:textId="77777777" w:rsidR="000F1798" w:rsidRPr="002C72DD" w:rsidRDefault="00000000">
      <w:pPr>
        <w:spacing w:before="0" w:after="100" w:line="276" w:lineRule="auto"/>
        <w:ind w:left="720" w:hanging="720"/>
        <w:jc w:val="left"/>
        <w:rPr>
          <w:rFonts w:ascii="Times New Roman" w:eastAsia="Times New Roman" w:hAnsi="Times New Roman" w:cs="Times New Roman"/>
          <w:lang w:val="sv-SE"/>
        </w:rPr>
      </w:pPr>
      <w:r w:rsidRPr="002C72DD">
        <w:rPr>
          <w:rFonts w:ascii="Times New Roman" w:hAnsi="Times New Roman" w:cs="Times New Roman" w:eastAsia="Times New Roman"/>
          <w:sz w:val="24"/>
          <w:szCs w:val="24"/>
          <w:lang w:val="sv-SE"/>
        </w:rPr>
        <w:t xml:space="preserve">Fowler, M. (2015). MonolithFirst. </w:t>
      </w:r>
      <w:hyperlink r:id="rId38">
        <w:r w:rsidR="000F1798" w:rsidRPr="002C72DD">
          <w:rPr>
            <w:rFonts w:ascii="Times New Roman" w:hAnsi="Times New Roman" w:cs="Times New Roman" w:eastAsia="Times New Roman"/>
            <w:color w:val="1155CC"/>
            <w:sz w:val="24"/>
            <w:szCs w:val="24"/>
            <w:u w:val="single"/>
            <w:lang w:val="sv-SE"/>
          </w:rPr>
          <w:t>martinfowler.com</w:t>
        </w:r>
      </w:hyperlink>
      <w:r w:rsidRPr="002C72DD">
        <w:rPr>
          <w:rFonts w:ascii="Times New Roman" w:hAnsi="Times New Roman" w:cs="Times New Roman" w:eastAsia="Times New Roman"/>
          <w:sz w:val="24"/>
          <w:szCs w:val="24"/>
          <w:lang w:val="sv-SE"/>
        </w:rPr>
        <w:t>. (</w:t>
      </w:r>
      <w:hyperlink r:id="rId39">
        <w:r w:rsidR="000F1798" w:rsidRPr="002C72DD">
          <w:rPr>
            <w:rFonts w:ascii="Times New Roman" w:hAnsi="Times New Roman" w:cs="Times New Roman" w:eastAsia="Times New Roman"/>
            <w:color w:val="1155CC"/>
            <w:sz w:val="24"/>
            <w:szCs w:val="24"/>
            <w:u w:val="single"/>
            <w:lang w:val="sv-SE"/>
          </w:rPr>
          <w:t>https://martinfowler.com/bliki/MonolithFirst.html</w:t>
        </w:r>
      </w:hyperlink>
      <w:r w:rsidRPr="002C72DD">
        <w:rPr>
          <w:rFonts w:ascii="Times New Roman" w:hAnsi="Times New Roman" w:cs="Times New Roman" w:eastAsia="Times New Roman"/>
          <w:sz w:val="24"/>
          <w:szCs w:val="24"/>
          <w:lang w:val="sv-SE"/>
        </w:rPr>
        <w:t/>
      </w:r>
    </w:p>
    <w:p w14:paraId="7395217D" w14:textId="77777777" w:rsidR="000F1798" w:rsidRPr="002C72DD" w:rsidRDefault="00000000">
      <w:pPr>
        <w:spacing w:before="0" w:after="100" w:line="276" w:lineRule="auto"/>
        <w:ind w:left="720" w:hanging="720"/>
        <w:jc w:val="left"/>
        <w:rPr>
          <w:rFonts w:ascii="Times New Roman" w:eastAsia="Times New Roman" w:hAnsi="Times New Roman" w:cs="Times New Roman"/>
          <w:lang w:val="sv-SE"/>
        </w:rPr>
      </w:pPr>
      <w:r w:rsidRPr="002C72DD">
        <w:rPr>
          <w:rFonts w:ascii="Times New Roman" w:hAnsi="Times New Roman" w:cs="Times New Roman" w:eastAsia="Times New Roman"/>
          <w:sz w:val="24"/>
          <w:szCs w:val="24"/>
          <w:lang w:val="sv-SE"/>
        </w:rPr>
        <w:t>Hukumonline. (2026). Potret kekerasan terhadap perempuan yang terus meningkat. https://www.hukumonline.com/berita/a/potret-kekerasan-terhadap-perempuan-yang-terus-meningkat-lt69b5942da4ab1</w:t>
      </w:r>
    </w:p>
    <w:p w14:paraId="3B32B518" w14:textId="77777777" w:rsidR="000F1798" w:rsidRPr="002C72DD" w:rsidRDefault="00000000">
      <w:pPr>
        <w:spacing w:before="0" w:after="100" w:line="276" w:lineRule="auto"/>
        <w:ind w:left="720" w:hanging="720"/>
        <w:jc w:val="left"/>
        <w:rPr>
          <w:rFonts w:ascii="Times New Roman" w:eastAsia="Times New Roman" w:hAnsi="Times New Roman" w:cs="Times New Roman"/>
          <w:lang w:val="sv-SE"/>
        </w:rPr>
      </w:pPr>
      <w:r w:rsidRPr="002C72DD">
        <w:rPr>
          <w:rFonts w:ascii="Times New Roman" w:hAnsi="Times New Roman" w:cs="Times New Roman" w:eastAsia="Times New Roman"/>
          <w:sz w:val="24"/>
          <w:szCs w:val="24"/>
          <w:lang w:val="sv-SE"/>
        </w:rPr>
        <w:t>Komnas Perempuan. (2026). CATAHU 2025: Menguatkan data, mengatasi kerentanan, mendesak negara bersikap untuk keadilan korban. https://komnasperempuan.go.id/catatan-tahunan-detail/catahu-2025-menguatkan-data-mengatasi-kerentanan-mendesak-negara-bersikap-untuk-keadilan-korban</w:t>
      </w:r>
    </w:p>
    <w:p w14:paraId="235A2DDE"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lang w:val="sv-SE"/>
        </w:rPr>
        <w:t xml:space="preserve">Krasner, G. E., &amp; Pope, S. T. (1988). </w:t>
      </w:r>
      <w:r w:rsidRPr="002C72DD">
        <w:rPr>
          <w:rFonts w:ascii="Times New Roman" w:hAnsi="Times New Roman" w:cs="Times New Roman" w:eastAsia="Times New Roman"/>
          <w:sz w:val="24"/>
          <w:szCs w:val="24"/>
        </w:rPr>
        <w:t>A cookbook for using the model-view controller user interface paradigm in Smalltalk-80. Journal of Object-Oriented Programming, 1(3), 26-49.</w:t>
      </w:r>
    </w:p>
    <w:p w14:paraId="7156FF66" w14:textId="77777777" w:rsidR="000F1798" w:rsidRPr="002C72DD" w:rsidRDefault="00000000">
      <w:pPr>
        <w:spacing w:before="0" w:after="100" w:line="276" w:lineRule="auto"/>
        <w:ind w:left="720" w:hanging="720"/>
        <w:jc w:val="left"/>
      </w:pPr>
      <w:r w:rsidRPr="002C72DD">
        <w:rPr>
          <w:rFonts w:ascii="Times New Roman" w:hAnsi="Times New Roman" w:cs="Times New Roman" w:eastAsia="Times New Roman"/>
          <w:sz w:val="24"/>
          <w:szCs w:val="24"/>
        </w:rPr>
        <w:t>Laravel. (2026). Laravel 13.x Documentation: Release notes and installation. https://laravel.com/docs/13.x/releases</w:t>
      </w:r>
    </w:p>
    <w:p w14:paraId="559E5073"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NU Online. (2026, 7 Maret). Kasus kekerasan terhadap perempuan capai 376.529 pada 2025. https://nu.or.id/nasional/kasus-kekerasan-terhadap-perempuan-capai-376-529-pada-2025-mUqUa</w:t>
      </w:r>
    </w:p>
    <w:p w14:paraId="35812B76"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Oracle. (2026). MySQL 8.4 Reference Manual: FOREIGN KEY constraints. https://dev.mysql.com/doc/refman/8.4/en/create-table-foreign-keys.html</w:t>
      </w:r>
    </w:p>
    <w:p w14:paraId="376D25FC"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OWASP Foundation. (n.d.). OWASP Top Ten. https://owasp.org/www-project-top-ten/</w:t>
      </w:r>
    </w:p>
    <w:p w14:paraId="3190D781" w14:textId="77777777" w:rsidR="000F1798" w:rsidRPr="002C72DD" w:rsidRDefault="00000000">
      <w:pPr>
        <w:spacing w:before="0" w:after="100" w:line="276" w:lineRule="auto"/>
        <w:ind w:left="720" w:hanging="720"/>
        <w:jc w:val="left"/>
        <w:rPr>
          <w:rFonts w:ascii="Times New Roman" w:eastAsia="Times New Roman" w:hAnsi="Times New Roman" w:cs="Times New Roman"/>
          <w:lang w:val="sv-SE"/>
        </w:rPr>
      </w:pPr>
      <w:r w:rsidRPr="002C72DD">
        <w:rPr>
          <w:rFonts w:ascii="Times New Roman" w:hAnsi="Times New Roman" w:cs="Times New Roman" w:eastAsia="Times New Roman"/>
          <w:sz w:val="24"/>
          <w:szCs w:val="24"/>
          <w:lang w:val="sv-SE"/>
        </w:rPr>
        <w:t>Republik Indonesia. (2022). Undang-Undang Nomor 12 Tahun 2022 tentang Tindak Pidana Kekerasan Seksual.</w:t>
      </w:r>
    </w:p>
    <w:p w14:paraId="1CA835A0"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Republik Indonesia. (2022). Undang-Undang Nomor 27 Tahun 2022 tentang Pelindungan Data Pribadi.</w:t>
      </w:r>
    </w:p>
    <w:p w14:paraId="7C1DF2B8"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Schwaber, K., &amp; Sutherland, J. (2020). The Scrum Guide. https://scrumguides.org</w:t>
      </w:r>
    </w:p>
    <w:p w14:paraId="23F57482"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Sommerville, I. (2016). Software Engineering (10th ed.). Pearson.</w:t>
      </w:r>
    </w:p>
    <w:p w14:paraId="3B814FA2" w14:textId="77777777" w:rsidR="000F1798" w:rsidRPr="002C72DD" w:rsidRDefault="00000000">
      <w:pPr>
        <w:spacing w:before="0" w:after="100" w:line="276" w:lineRule="auto"/>
        <w:ind w:left="720" w:hanging="720"/>
        <w:jc w:val="left"/>
        <w:rPr>
          <w:rFonts w:ascii="Times New Roman" w:eastAsia="Times New Roman" w:hAnsi="Times New Roman" w:cs="Times New Roman"/>
        </w:rPr>
      </w:pPr>
      <w:r w:rsidRPr="002C72DD">
        <w:rPr>
          <w:rFonts w:ascii="Times New Roman" w:hAnsi="Times New Roman" w:cs="Times New Roman" w:eastAsia="Times New Roman"/>
          <w:sz w:val="24"/>
          <w:szCs w:val="24"/>
        </w:rPr>
        <w:t>United Nations. (2015). Transforming our world: The 2030 Agenda for Sustainable Development (A/RES/70/1). https://sdgs.un.org/2030agenda</w:t>
      </w:r>
    </w:p>
    <w:p w14:paraId="1A8355DA" w14:textId="77777777" w:rsidR="000F1798" w:rsidRPr="002C72DD" w:rsidRDefault="00000000">
      <w:pPr>
        <w:spacing w:before="0" w:after="100" w:line="276" w:lineRule="auto"/>
        <w:ind w:left="720" w:hanging="720"/>
        <w:jc w:val="left"/>
      </w:pPr>
      <w:r w:rsidRPr="002C72DD">
        <w:rPr>
          <w:rFonts w:ascii="Times New Roman" w:hAnsi="Times New Roman" w:cs="Times New Roman" w:eastAsia="Times New Roman"/>
          <w:sz w:val="24"/>
          <w:szCs w:val="24"/>
        </w:rPr>
        <w:t>W3C. (2018). Web Content Accessibility Guidelines (WCAG) 2.1. https://www.w3.org/TR/WCAG21/</w:t>
      </w:r>
    </w:p>
    <w:sectPr w:rsidR="000F1798">
      <w:pgSz w:w="12240" w:h="15840"/>
      <w:pgMar w:top="1440" w:right="1296" w:bottom="1440"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1C6EB" w14:textId="77777777" w:rsidR="00F94316" w:rsidRDefault="00F94316">
      <w:r>
        <w:separator/>
      </w:r>
    </w:p>
  </w:endnote>
  <w:endnote w:type="continuationSeparator" w:id="0">
    <w:p w14:paraId="4DC7CC7E" w14:textId="77777777" w:rsidR="00F94316" w:rsidRDefault="00F94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FBB0B95E-D115-4973-AEF2-15D2441282AE}"/>
    <w:embedBold r:id="rId2" w:fontKey="{579455C4-F745-453D-A628-3C5987CD8053}"/>
    <w:embedItalic r:id="rId3" w:fontKey="{68639721-4CEC-46F1-A06C-4B961A7FC84C}"/>
    <w:embedBoldItalic r:id="rId4" w:fontKey="{D6AFC6D0-6B56-4FE9-B8D3-F96DFA14EA8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BA351DA-44C8-4AD6-BD26-C5F73B31158A}"/>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6" w:fontKey="{4327CBBA-0A17-43D1-B217-932E65417178}"/>
  </w:font>
  <w:font w:name="Quattrocento Sans">
    <w:charset w:val="00"/>
    <w:family w:val="swiss"/>
    <w:pitch w:val="variable"/>
    <w:sig w:usb0="800000BF" w:usb1="4000005B" w:usb2="00000000" w:usb3="00000000" w:csb0="00000001" w:csb1="00000000"/>
    <w:embedRegular r:id="rId7" w:fontKey="{51108921-EA6F-48A2-B57F-7D78DC296978}"/>
  </w:font>
  <w:font w:name="Calibri">
    <w:panose1 w:val="020F0502020204030204"/>
    <w:charset w:val="00"/>
    <w:family w:val="swiss"/>
    <w:pitch w:val="variable"/>
    <w:sig w:usb0="E4002EFF" w:usb1="C200247B" w:usb2="00000009" w:usb3="00000000" w:csb0="000001FF" w:csb1="00000000"/>
    <w:embedRegular r:id="rId8" w:fontKey="{0B2484F5-A3AA-473B-9544-6C27861D5E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6CFE" w14:textId="77777777" w:rsidR="000F1798" w:rsidRDefault="000F1798">
    <w:pPr>
      <w:spacing w:before="240" w:after="720"/>
      <w:jc w:val="right"/>
      <w:rPr>
        <w:rFonts w:ascii="Times New Roman" w:eastAsia="Times New Roman" w:hAnsi="Times New Roman" w:cs="Times New Roman"/>
        <w:b/>
        <w:bCs/>
        <w:sz w:val="28"/>
        <w:szCs w:val="28"/>
      </w:rPr>
    </w:pPr>
  </w:p>
  <w:p w14:paraId="41A5201E" w14:textId="77777777" w:rsidR="000F1798" w:rsidRDefault="000F1798">
    <w:pPr>
      <w:widowControl w:val="0"/>
      <w:pBdr>
        <w:top w:val="nil"/>
        <w:left w:val="nil"/>
        <w:bottom w:val="nil"/>
        <w:right w:val="nil"/>
        <w:between w:val="nil"/>
      </w:pBdr>
      <w:spacing w:line="276" w:lineRule="auto"/>
      <w:rPr>
        <w:b/>
        <w:bCs/>
        <w:i/>
        <w:iCs/>
        <w:sz w:val="20"/>
        <w:szCs w:val="20"/>
      </w:rPr>
    </w:pPr>
  </w:p>
  <w:tbl>
    <w:tblPr>
      <w:tblStyle w:val="af2"/>
      <w:tblW w:w="9360" w:type="dxa"/>
      <w:tblLayout w:type="fixed"/>
      <w:tblLook w:val="0600" w:firstRow="0" w:lastRow="0" w:firstColumn="0" w:lastColumn="0" w:noHBand="1" w:noVBand="1"/>
    </w:tblPr>
    <w:tblGrid>
      <w:gridCol w:w="3120"/>
      <w:gridCol w:w="3120"/>
      <w:gridCol w:w="3120"/>
    </w:tblGrid>
    <w:tr w:rsidR="000F1798" w14:paraId="225DA9BA" w14:textId="77777777">
      <w:trPr>
        <w:trHeight w:val="300"/>
      </w:trPr>
      <w:tc>
        <w:tcPr>
          <w:tcW w:w="3120" w:type="dxa"/>
        </w:tcPr>
        <w:p w14:paraId="76CE028D" w14:textId="77777777" w:rsidR="000F1798" w:rsidRDefault="000F1798">
          <w:pPr>
            <w:pBdr>
              <w:top w:val="nil"/>
              <w:left w:val="nil"/>
              <w:bottom w:val="nil"/>
              <w:right w:val="nil"/>
              <w:between w:val="nil"/>
            </w:pBdr>
            <w:tabs>
              <w:tab w:val="center" w:pos="4680"/>
              <w:tab w:val="right" w:pos="9360"/>
            </w:tabs>
            <w:ind w:left="-115"/>
            <w:rPr>
              <w:b/>
              <w:bCs/>
              <w:i/>
              <w:iCs/>
              <w:color w:val="000000"/>
              <w:sz w:val="20"/>
              <w:szCs w:val="20"/>
            </w:rPr>
          </w:pPr>
        </w:p>
      </w:tc>
      <w:tc>
        <w:tcPr>
          <w:tcW w:w="3120" w:type="dxa"/>
        </w:tcPr>
        <w:p w14:paraId="5844CB64" w14:textId="77777777" w:rsidR="000F1798" w:rsidRDefault="000F1798">
          <w:pPr>
            <w:pBdr>
              <w:top w:val="nil"/>
              <w:left w:val="nil"/>
              <w:bottom w:val="nil"/>
              <w:right w:val="nil"/>
              <w:between w:val="nil"/>
            </w:pBdr>
            <w:tabs>
              <w:tab w:val="center" w:pos="4680"/>
              <w:tab w:val="right" w:pos="9360"/>
            </w:tabs>
            <w:jc w:val="center"/>
            <w:rPr>
              <w:b/>
              <w:bCs/>
              <w:i/>
              <w:iCs/>
              <w:color w:val="000000"/>
              <w:sz w:val="20"/>
              <w:szCs w:val="20"/>
            </w:rPr>
          </w:pPr>
        </w:p>
      </w:tc>
      <w:tc>
        <w:tcPr>
          <w:tcW w:w="3120" w:type="dxa"/>
        </w:tcPr>
        <w:p w14:paraId="623B9205" w14:textId="77777777" w:rsidR="000F1798" w:rsidRDefault="000F1798">
          <w:pPr>
            <w:pBdr>
              <w:top w:val="nil"/>
              <w:left w:val="nil"/>
              <w:bottom w:val="nil"/>
              <w:right w:val="nil"/>
              <w:between w:val="nil"/>
            </w:pBdr>
            <w:tabs>
              <w:tab w:val="center" w:pos="4680"/>
              <w:tab w:val="right" w:pos="9360"/>
            </w:tabs>
            <w:ind w:right="-115"/>
            <w:jc w:val="right"/>
            <w:rPr>
              <w:b/>
              <w:bCs/>
              <w:i/>
              <w:iCs/>
              <w:color w:val="000000"/>
              <w:sz w:val="20"/>
              <w:szCs w:val="20"/>
            </w:rPr>
          </w:pPr>
        </w:p>
      </w:tc>
    </w:tr>
  </w:tbl>
  <w:p w14:paraId="7E450B39" w14:textId="77777777" w:rsidR="000F1798" w:rsidRDefault="000F1798">
    <w:pPr>
      <w:pBdr>
        <w:top w:val="nil"/>
        <w:left w:val="nil"/>
        <w:bottom w:val="nil"/>
        <w:right w:val="nil"/>
        <w:between w:val="nil"/>
      </w:pBdr>
      <w:tabs>
        <w:tab w:val="center" w:pos="4680"/>
        <w:tab w:val="right" w:pos="9360"/>
      </w:tabs>
      <w:rPr>
        <w:b/>
        <w:bCs/>
        <w:i/>
        <w:iCs/>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D6E4" w14:textId="77777777" w:rsidR="000F1798" w:rsidRDefault="00000000">
    <w:pPr>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0ECC" w14:textId="77777777" w:rsidR="00F94316" w:rsidRDefault="00F94316">
      <w:r>
        <w:separator/>
      </w:r>
    </w:p>
  </w:footnote>
  <w:footnote w:type="continuationSeparator" w:id="0">
    <w:p w14:paraId="6D0EBFEA" w14:textId="77777777" w:rsidR="00F94316" w:rsidRDefault="00F94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FC2A" w14:textId="77777777" w:rsidR="000F1798" w:rsidRDefault="000F1798">
    <w:pPr>
      <w:widowControl w:val="0"/>
      <w:pBdr>
        <w:top w:val="nil"/>
        <w:left w:val="nil"/>
        <w:bottom w:val="nil"/>
        <w:right w:val="nil"/>
        <w:between w:val="nil"/>
      </w:pBdr>
      <w:spacing w:line="276" w:lineRule="auto"/>
      <w:rPr>
        <w:rFonts w:ascii="Quattrocento Sans" w:eastAsia="Quattrocento Sans" w:hAnsi="Quattrocento Sans" w:cs="Quattrocento Sans"/>
        <w:sz w:val="18"/>
        <w:szCs w:val="18"/>
      </w:rPr>
    </w:pPr>
  </w:p>
  <w:tbl>
    <w:tblPr>
      <w:tblStyle w:val="af1"/>
      <w:tblW w:w="9360" w:type="dxa"/>
      <w:tblLayout w:type="fixed"/>
      <w:tblLook w:val="0600" w:firstRow="0" w:lastRow="0" w:firstColumn="0" w:lastColumn="0" w:noHBand="1" w:noVBand="1"/>
    </w:tblPr>
    <w:tblGrid>
      <w:gridCol w:w="3120"/>
      <w:gridCol w:w="3120"/>
      <w:gridCol w:w="3120"/>
    </w:tblGrid>
    <w:tr w:rsidR="000F1798" w14:paraId="42ADDBB5" w14:textId="77777777">
      <w:trPr>
        <w:trHeight w:val="300"/>
      </w:trPr>
      <w:tc>
        <w:tcPr>
          <w:tcW w:w="3120" w:type="dxa"/>
        </w:tcPr>
        <w:p w14:paraId="763FBDFB" w14:textId="77777777" w:rsidR="000F1798" w:rsidRDefault="000F1798">
          <w:pPr>
            <w:pBdr>
              <w:top w:val="nil"/>
              <w:left w:val="nil"/>
              <w:bottom w:val="nil"/>
              <w:right w:val="nil"/>
              <w:between w:val="nil"/>
            </w:pBdr>
            <w:tabs>
              <w:tab w:val="center" w:pos="4680"/>
              <w:tab w:val="right" w:pos="9360"/>
            </w:tabs>
            <w:ind w:left="-115"/>
            <w:rPr>
              <w:b/>
              <w:bCs/>
              <w:i/>
              <w:iCs/>
              <w:color w:val="000000"/>
              <w:sz w:val="20"/>
              <w:szCs w:val="20"/>
            </w:rPr>
          </w:pPr>
        </w:p>
      </w:tc>
      <w:tc>
        <w:tcPr>
          <w:tcW w:w="3120" w:type="dxa"/>
        </w:tcPr>
        <w:p w14:paraId="06684784" w14:textId="77777777" w:rsidR="000F1798" w:rsidRDefault="000F1798">
          <w:pPr>
            <w:pBdr>
              <w:top w:val="nil"/>
              <w:left w:val="nil"/>
              <w:bottom w:val="nil"/>
              <w:right w:val="nil"/>
              <w:between w:val="nil"/>
            </w:pBdr>
            <w:tabs>
              <w:tab w:val="center" w:pos="4680"/>
              <w:tab w:val="right" w:pos="9360"/>
            </w:tabs>
            <w:jc w:val="center"/>
            <w:rPr>
              <w:b/>
              <w:bCs/>
              <w:i/>
              <w:iCs/>
              <w:color w:val="000000"/>
              <w:sz w:val="20"/>
              <w:szCs w:val="20"/>
            </w:rPr>
          </w:pPr>
        </w:p>
      </w:tc>
      <w:tc>
        <w:tcPr>
          <w:tcW w:w="3120" w:type="dxa"/>
        </w:tcPr>
        <w:p w14:paraId="698C33D8" w14:textId="77777777" w:rsidR="000F1798" w:rsidRDefault="000F1798">
          <w:pPr>
            <w:pBdr>
              <w:top w:val="nil"/>
              <w:left w:val="nil"/>
              <w:bottom w:val="nil"/>
              <w:right w:val="nil"/>
              <w:between w:val="nil"/>
            </w:pBdr>
            <w:tabs>
              <w:tab w:val="center" w:pos="4680"/>
              <w:tab w:val="right" w:pos="9360"/>
            </w:tabs>
            <w:ind w:right="-115"/>
            <w:jc w:val="right"/>
            <w:rPr>
              <w:b/>
              <w:bCs/>
              <w:i/>
              <w:iCs/>
              <w:color w:val="000000"/>
              <w:sz w:val="20"/>
              <w:szCs w:val="20"/>
            </w:rPr>
          </w:pPr>
        </w:p>
      </w:tc>
    </w:tr>
  </w:tbl>
  <w:p w14:paraId="22D27A5C" w14:textId="77777777" w:rsidR="000F1798" w:rsidRDefault="000F1798">
    <w:pPr>
      <w:pBdr>
        <w:top w:val="nil"/>
        <w:left w:val="nil"/>
        <w:bottom w:val="nil"/>
        <w:right w:val="nil"/>
        <w:between w:val="nil"/>
      </w:pBdr>
      <w:tabs>
        <w:tab w:val="center" w:pos="4680"/>
        <w:tab w:val="right" w:pos="9360"/>
      </w:tabs>
      <w:rPr>
        <w:b/>
        <w:bCs/>
        <w:i/>
        <w:iCs/>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A0E74" w14:textId="77777777" w:rsidR="000F1798" w:rsidRDefault="000F1798">
    <w:pPr>
      <w:pBdr>
        <w:top w:val="nil"/>
        <w:left w:val="nil"/>
        <w:bottom w:val="nil"/>
        <w:right w:val="nil"/>
        <w:between w:val="nil"/>
      </w:pBdr>
      <w:tabs>
        <w:tab w:val="center" w:pos="4680"/>
        <w:tab w:val="right" w:pos="9360"/>
      </w:tabs>
      <w:rPr>
        <w:b/>
        <w:bCs/>
        <w:i/>
        <w:iCs/>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8B58" w14:textId="77777777" w:rsidR="000F1798" w:rsidRDefault="000F1798">
    <w:pPr>
      <w:pBdr>
        <w:top w:val="nil"/>
        <w:left w:val="nil"/>
        <w:bottom w:val="nil"/>
        <w:right w:val="nil"/>
        <w:between w:val="nil"/>
      </w:pBdr>
      <w:tabs>
        <w:tab w:val="center" w:pos="4680"/>
        <w:tab w:val="right" w:pos="9360"/>
      </w:tabs>
      <w:rPr>
        <w:b/>
        <w:bCs/>
        <w:i/>
        <w:iCs/>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5A79"/>
    <w:multiLevelType w:val="hybridMultilevel"/>
    <w:tmpl w:val="1EEA477C"/>
    <w:lvl w:ilvl="0" w:tplc="AD44A9DE">
      <w:start w:val="1"/>
      <w:numFmt w:val="decimal"/>
      <w:lvlText w:val="%1."/>
      <w:lvlJc w:val="left"/>
      <w:pPr>
        <w:ind w:left="720" w:hanging="360"/>
      </w:pPr>
      <w:rPr>
        <w:rFonts w:ascii="Times New Roman" w:hAnsi="Times New Roman" w:cs="Times New Roman" w:hint="default"/>
      </w:rPr>
    </w:lvl>
    <w:lvl w:ilvl="1" w:tplc="23643484">
      <w:numFmt w:val="decimal"/>
      <w:lvlText w:val=""/>
      <w:lvlJc w:val="left"/>
    </w:lvl>
    <w:lvl w:ilvl="2" w:tplc="25AA37F2">
      <w:numFmt w:val="decimal"/>
      <w:lvlText w:val=""/>
      <w:lvlJc w:val="left"/>
    </w:lvl>
    <w:lvl w:ilvl="3" w:tplc="AB18670A">
      <w:numFmt w:val="decimal"/>
      <w:lvlText w:val=""/>
      <w:lvlJc w:val="left"/>
    </w:lvl>
    <w:lvl w:ilvl="4" w:tplc="543C10F6">
      <w:numFmt w:val="decimal"/>
      <w:lvlText w:val=""/>
      <w:lvlJc w:val="left"/>
    </w:lvl>
    <w:lvl w:ilvl="5" w:tplc="1AF23A20">
      <w:numFmt w:val="decimal"/>
      <w:lvlText w:val=""/>
      <w:lvlJc w:val="left"/>
    </w:lvl>
    <w:lvl w:ilvl="6" w:tplc="6EDC6248">
      <w:numFmt w:val="decimal"/>
      <w:lvlText w:val=""/>
      <w:lvlJc w:val="left"/>
    </w:lvl>
    <w:lvl w:ilvl="7" w:tplc="DB9C80C2">
      <w:numFmt w:val="decimal"/>
      <w:lvlText w:val=""/>
      <w:lvlJc w:val="left"/>
    </w:lvl>
    <w:lvl w:ilvl="8" w:tplc="015EDAAA">
      <w:numFmt w:val="decimal"/>
      <w:lvlText w:val=""/>
      <w:lvlJc w:val="left"/>
    </w:lvl>
  </w:abstractNum>
  <w:abstractNum w:abstractNumId="1" w15:restartNumberingAfterBreak="0">
    <w:nsid w:val="10C80A63"/>
    <w:multiLevelType w:val="multilevel"/>
    <w:tmpl w:val="6408E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left"/>
      <w:pPr>
        <w:ind w:left="6480" w:hanging="360"/>
      </w:pPr>
      <w:rPr>
        <w:u w:val="none"/>
      </w:rPr>
    </w:lvl>
  </w:abstractNum>
  <w:abstractNum w:abstractNumId="2" w15:restartNumberingAfterBreak="0">
    <w:nsid w:val="195A35B9"/>
    <w:multiLevelType w:val="multilevel"/>
    <w:tmpl w:val="58CCE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623F9E"/>
    <w:multiLevelType w:val="multilevel"/>
    <w:tmpl w:val="A76C8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C86A15"/>
    <w:multiLevelType w:val="multilevel"/>
    <w:tmpl w:val="CF7C69D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B417B02"/>
    <w:multiLevelType w:val="hybridMultilevel"/>
    <w:tmpl w:val="B590D004"/>
    <w:lvl w:ilvl="0" w:tplc="BCF21658">
      <w:start w:val="1"/>
      <w:numFmt w:val="bullet"/>
      <w:lvlText w:val="•"/>
      <w:lvlJc w:val="left"/>
      <w:pPr>
        <w:ind w:left="720" w:hanging="360"/>
      </w:pPr>
      <w:rPr>
        <w:rFonts w:ascii="Times New Roman" w:hAnsi="Times New Roman" w:cs="Times New Roman" w:hint="default"/>
      </w:rPr>
    </w:lvl>
    <w:lvl w:ilvl="1" w:tplc="8170038E">
      <w:numFmt w:val="decimal"/>
      <w:lvlText w:val=""/>
      <w:lvlJc w:val="left"/>
    </w:lvl>
    <w:lvl w:ilvl="2" w:tplc="C0F0511C">
      <w:numFmt w:val="decimal"/>
      <w:lvlText w:val=""/>
      <w:lvlJc w:val="left"/>
    </w:lvl>
    <w:lvl w:ilvl="3" w:tplc="1E866B4A">
      <w:numFmt w:val="decimal"/>
      <w:lvlText w:val=""/>
      <w:lvlJc w:val="left"/>
    </w:lvl>
    <w:lvl w:ilvl="4" w:tplc="94AAB936">
      <w:numFmt w:val="decimal"/>
      <w:lvlText w:val=""/>
      <w:lvlJc w:val="left"/>
    </w:lvl>
    <w:lvl w:ilvl="5" w:tplc="DE1EBC86">
      <w:numFmt w:val="decimal"/>
      <w:lvlText w:val=""/>
      <w:lvlJc w:val="left"/>
    </w:lvl>
    <w:lvl w:ilvl="6" w:tplc="09D6B716">
      <w:numFmt w:val="decimal"/>
      <w:lvlText w:val=""/>
      <w:lvlJc w:val="left"/>
    </w:lvl>
    <w:lvl w:ilvl="7" w:tplc="44668D74">
      <w:numFmt w:val="decimal"/>
      <w:lvlText w:val=""/>
      <w:lvlJc w:val="left"/>
    </w:lvl>
    <w:lvl w:ilvl="8" w:tplc="2B2CB2F6">
      <w:numFmt w:val="decimal"/>
      <w:lvlText w:val=""/>
      <w:lvlJc w:val="left"/>
    </w:lvl>
  </w:abstractNum>
  <w:abstractNum w:abstractNumId="6" w15:restartNumberingAfterBreak="0">
    <w:nsid w:val="74A65D8D"/>
    <w:multiLevelType w:val="hybridMultilevel"/>
    <w:tmpl w:val="511AAD40"/>
    <w:lvl w:ilvl="0" w:tplc="1F0EE278">
      <w:start w:val="1"/>
      <w:numFmt w:val="bullet"/>
      <w:lvlText w:val="•"/>
      <w:lvlJc w:val="left"/>
      <w:pPr>
        <w:ind w:left="720" w:hanging="360"/>
      </w:pPr>
      <w:rPr>
        <w:rFonts w:ascii="Times New Roman" w:hAnsi="Times New Roman" w:cs="Times New Roman" w:hint="default"/>
      </w:rPr>
    </w:lvl>
    <w:lvl w:ilvl="1" w:tplc="A628C5C0">
      <w:numFmt w:val="decimal"/>
      <w:lvlText w:val=""/>
      <w:lvlJc w:val="left"/>
    </w:lvl>
    <w:lvl w:ilvl="2" w:tplc="0408E8FA">
      <w:numFmt w:val="decimal"/>
      <w:lvlText w:val=""/>
      <w:lvlJc w:val="left"/>
    </w:lvl>
    <w:lvl w:ilvl="3" w:tplc="4DEA5DBA">
      <w:numFmt w:val="decimal"/>
      <w:lvlText w:val=""/>
      <w:lvlJc w:val="left"/>
    </w:lvl>
    <w:lvl w:ilvl="4" w:tplc="1FD0B01C">
      <w:numFmt w:val="decimal"/>
      <w:lvlText w:val=""/>
      <w:lvlJc w:val="left"/>
    </w:lvl>
    <w:lvl w:ilvl="5" w:tplc="9BE2D6F2">
      <w:numFmt w:val="decimal"/>
      <w:lvlText w:val=""/>
      <w:lvlJc w:val="left"/>
    </w:lvl>
    <w:lvl w:ilvl="6" w:tplc="7ACEC60A">
      <w:numFmt w:val="decimal"/>
      <w:lvlText w:val=""/>
      <w:lvlJc w:val="left"/>
    </w:lvl>
    <w:lvl w:ilvl="7" w:tplc="08946322">
      <w:numFmt w:val="decimal"/>
      <w:lvlText w:val=""/>
      <w:lvlJc w:val="left"/>
    </w:lvl>
    <w:lvl w:ilvl="8" w:tplc="974CC202">
      <w:numFmt w:val="decimal"/>
      <w:lvlText w:val=""/>
      <w:lvlJc w:val="left"/>
    </w:lvl>
  </w:abstractNum>
  <w:num w:numId="1" w16cid:durableId="334461106">
    <w:abstractNumId w:val="1"/>
  </w:num>
  <w:num w:numId="2" w16cid:durableId="1411151302">
    <w:abstractNumId w:val="2"/>
  </w:num>
  <w:num w:numId="3" w16cid:durableId="955869417">
    <w:abstractNumId w:val="4"/>
  </w:num>
  <w:num w:numId="4" w16cid:durableId="1621523037">
    <w:abstractNumId w:val="3"/>
  </w:num>
  <w:num w:numId="5" w16cid:durableId="1835028014">
    <w:abstractNumId w:val="6"/>
  </w:num>
  <w:num w:numId="6" w16cid:durableId="707266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798"/>
    <w:rsid w:val="0008549F"/>
    <w:rsid w:val="000A26A7"/>
    <w:rsid w:val="000F085E"/>
    <w:rsid w:val="000F1798"/>
    <w:rsid w:val="00127308"/>
    <w:rsid w:val="001605C1"/>
    <w:rsid w:val="001C1A70"/>
    <w:rsid w:val="001D0CD6"/>
    <w:rsid w:val="0029266E"/>
    <w:rsid w:val="002B4F92"/>
    <w:rsid w:val="002C72DD"/>
    <w:rsid w:val="003E0678"/>
    <w:rsid w:val="006357CD"/>
    <w:rsid w:val="008A4849"/>
    <w:rsid w:val="0096753A"/>
    <w:rsid w:val="00983E94"/>
    <w:rsid w:val="009F52CD"/>
    <w:rsid w:val="00A95931"/>
    <w:rsid w:val="00B20DE7"/>
    <w:rsid w:val="00B40DD1"/>
    <w:rsid w:val="00B55C1C"/>
    <w:rsid w:val="00E17CD3"/>
    <w:rsid w:val="00E4278C"/>
    <w:rsid w:val="00E50258"/>
    <w:rsid w:val="00E55CD9"/>
    <w:rsid w:val="00F54322"/>
    <w:rsid w:val="00F94316"/>
    <w:rsid w:val="00FC4C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7661"/>
  <w15:docId w15:val="{B7569ED3-DF2D-4BDD-A917-FC7378F0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link w:val="Heading2Char"/>
    <w:uiPriority w:val="9"/>
    <w:unhideWhenUsed/>
    <w:qFormat/>
    <w:pPr>
      <w:keepNext/>
      <w:keepLines/>
      <w:spacing w:before="280" w:after="280"/>
      <w:outlineLvl w:val="1"/>
    </w:pPr>
    <w:rPr>
      <w:b/>
      <w:bCs/>
      <w:sz w:val="28"/>
      <w:szCs w:val="28"/>
    </w:rPr>
  </w:style>
  <w:style w:type="paragraph" w:styleId="Heading3">
    <w:name w:val="heading 3"/>
    <w:basedOn w:val="Normal"/>
    <w:next w:val="Normal"/>
    <w:link w:val="Heading3Char"/>
    <w:uiPriority w:val="9"/>
    <w:unhideWhenUsed/>
    <w:qFormat/>
    <w:pPr>
      <w:spacing w:before="240" w:after="240"/>
      <w:outlineLvl w:val="2"/>
    </w:pPr>
    <w:rPr>
      <w:b/>
      <w:bCs/>
    </w:rPr>
  </w:style>
  <w:style w:type="paragraph" w:styleId="Heading4">
    <w:name w:val="heading 4"/>
    <w:basedOn w:val="Normal"/>
    <w:next w:val="Normal"/>
    <w:uiPriority w:val="9"/>
    <w:semiHidden/>
    <w:unhideWhenUsed/>
    <w:qFormat/>
    <w:pPr>
      <w:keepNext/>
      <w:spacing w:before="240" w:after="60" w:line="220" w:lineRule="auto"/>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line="220" w:lineRule="auto"/>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line="220" w:lineRule="auto"/>
      <w:jc w:val="both"/>
      <w:outlineLvl w:val="5"/>
    </w:pPr>
    <w:rPr>
      <w:rFonts w:ascii="Arial" w:eastAsia="Arial" w:hAnsi="Arial" w:cs="Arial"/>
      <w:i/>
      <w:iCs/>
      <w:sz w:val="22"/>
      <w:szCs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uiPriority w:val="39"/>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pPr>
    <w:rPr>
      <w:b/>
      <w:bCs/>
      <w:color w:val="4F81BD" w:themeColor="accent1"/>
      <w:sz w:val="18"/>
      <w:szCs w:val="18"/>
    </w:rPr>
  </w:style>
  <w:style w:type="table" w:styleId="TableGrid">
    <w:name w:val="Table Grid"/>
    <w:basedOn w:val="TableNormal"/>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DD0DEE"/>
    <w:rPr>
      <w:rFonts w:ascii="Times" w:hAnsi="Times"/>
      <w:b/>
      <w:sz w:val="28"/>
    </w:rPr>
  </w:style>
  <w:style w:type="paragraph" w:customStyle="1" w:styleId="paragraph">
    <w:name w:val="paragraph"/>
    <w:basedOn w:val="Normal"/>
    <w:rsid w:val="00B7039F"/>
    <w:pPr>
      <w:spacing w:before="100" w:beforeAutospacing="1" w:after="100" w:afterAutospacing="1"/>
    </w:pPr>
    <w:rPr>
      <w:rFonts w:ascii="Times New Roman" w:hAnsi="Times New Roman"/>
      <w:lang w:val="en-ID"/>
    </w:rPr>
  </w:style>
  <w:style w:type="character" w:customStyle="1" w:styleId="normaltextrun">
    <w:name w:val="normaltextrun"/>
    <w:basedOn w:val="DefaultParagraphFont"/>
    <w:rsid w:val="00B7039F"/>
  </w:style>
  <w:style w:type="character" w:customStyle="1" w:styleId="eop">
    <w:name w:val="eop"/>
    <w:basedOn w:val="DefaultParagraphFont"/>
    <w:rsid w:val="00B7039F"/>
  </w:style>
  <w:style w:type="paragraph" w:styleId="ListParagraph">
    <w:name w:val="List Paragraph"/>
    <w:basedOn w:val="Normal"/>
    <w:uiPriority w:val="34"/>
    <w:qFormat/>
    <w:rsid w:val="004947AB"/>
    <w:pPr>
      <w:ind w:left="720"/>
      <w:contextualSpacing/>
    </w:pPr>
  </w:style>
  <w:style w:type="character" w:customStyle="1" w:styleId="Heading3Char">
    <w:name w:val="Heading 3 Char"/>
    <w:basedOn w:val="DefaultParagraphFont"/>
    <w:link w:val="Heading3"/>
    <w:rsid w:val="00A60CA5"/>
    <w:rPr>
      <w:rFonts w:ascii="Times" w:hAnsi="Times"/>
      <w:b/>
      <w:sz w:val="24"/>
    </w:rPr>
  </w:style>
  <w:style w:type="paragraph" w:styleId="TOCHeading">
    <w:name w:val="TOC Heading"/>
    <w:basedOn w:val="Heading1"/>
    <w:next w:val="Normal"/>
    <w:uiPriority w:val="39"/>
    <w:unhideWhenUsed/>
    <w:qFormat/>
    <w:rsid w:val="00920376"/>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styleId="Hyperlink">
    <w:name w:val="Hyperlink"/>
    <w:basedOn w:val="DefaultParagraphFont"/>
    <w:uiPriority w:val="99"/>
    <w:unhideWhenUsed/>
    <w:rsid w:val="00920376"/>
    <w:rPr>
      <w:color w:val="0000FF" w:themeColor="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martinfowler.com/bliki/MonolithFirst.html" TargetMode="Externa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martinfowler.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zBmBbnPpESyVsxJ+7Pjh7Fg==">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</go:docsCustomData>
</go:gDocsCustomXmlDataStorage>
</file>

<file path=customXml/itemProps1.xml><?xml version="1.0" encoding="utf-8"?>
<ds:datastoreItem xmlns:ds="http://schemas.openxmlformats.org/officeDocument/2006/customXml" ds:itemID="{9B8C0AF5-D4A3-41B9-A02B-B0A3C5B65E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56</Pages>
  <Words>9332</Words>
  <Characters>53196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RuangAman - Diagram ERD, Use Case, dan Class yang Disinkronkan</dc:title>
  <dc:subject>Revisi diagram berdasarkan relasi langsung, garis siku, dan konsistensi atribut</dc:subject>
  <dc:creator>Syfa Nur Lathifah</dc:creator>
  <cp:lastModifiedBy>GHALIB SAFARAZ HARIMURTI</cp:lastModifiedBy>
  <cp:revision>14</cp:revision>
  <dcterms:created xsi:type="dcterms:W3CDTF">2026-10-15T04:14:00Z</dcterms:created>
  <dcterms:modified xsi:type="dcterms:W3CDTF">2026-10-24T04:32:00Z</dcterms:modified>
</cp:coreProperties>
</file>