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8D25" w14:textId="71E58FF6" w:rsidR="002433EE" w:rsidRDefault="002433EE" w:rsidP="00AC3B6D">
      <w:pPr>
        <w:jc w:val="center"/>
        <w:rPr>
          <w:sz w:val="56"/>
          <w:szCs w:val="72"/>
        </w:rPr>
      </w:pPr>
      <w:r w:rsidRPr="00AC3B6D">
        <w:rPr>
          <w:rFonts w:hint="eastAsia"/>
          <w:sz w:val="56"/>
          <w:szCs w:val="72"/>
        </w:rPr>
        <w:t>中央任务调度任务</w:t>
      </w:r>
      <w:r w:rsidRPr="00AC3B6D">
        <w:rPr>
          <w:sz w:val="56"/>
          <w:szCs w:val="72"/>
        </w:rPr>
        <w:t>—</w:t>
      </w:r>
      <w:r w:rsidRPr="00AC3B6D">
        <w:rPr>
          <w:rFonts w:hint="eastAsia"/>
          <w:sz w:val="56"/>
          <w:szCs w:val="72"/>
        </w:rPr>
        <w:t>通信开发</w:t>
      </w:r>
    </w:p>
    <w:p w14:paraId="0ED0BD8B" w14:textId="77777777" w:rsidR="001F7F21" w:rsidRPr="00AC3B6D" w:rsidRDefault="001F7F21" w:rsidP="00AC3B6D">
      <w:pPr>
        <w:jc w:val="center"/>
        <w:rPr>
          <w:sz w:val="56"/>
          <w:szCs w:val="72"/>
        </w:rPr>
      </w:pPr>
    </w:p>
    <w:p w14:paraId="30BE90D1" w14:textId="506D9CD5" w:rsidR="002433EE" w:rsidRDefault="002433EE" w:rsidP="00AC3B6D">
      <w:pPr>
        <w:jc w:val="center"/>
        <w:rPr>
          <w:sz w:val="52"/>
          <w:szCs w:val="56"/>
        </w:rPr>
      </w:pPr>
      <w:r w:rsidRPr="00AC3B6D">
        <w:rPr>
          <w:rFonts w:hint="eastAsia"/>
          <w:sz w:val="52"/>
          <w:szCs w:val="56"/>
        </w:rPr>
        <w:t>技术说明</w:t>
      </w:r>
    </w:p>
    <w:p w14:paraId="1826721F" w14:textId="15F4C177" w:rsidR="00AC3B6D" w:rsidRDefault="00AC3B6D" w:rsidP="00AC3B6D">
      <w:pPr>
        <w:jc w:val="center"/>
        <w:rPr>
          <w:sz w:val="52"/>
          <w:szCs w:val="56"/>
        </w:rPr>
      </w:pPr>
    </w:p>
    <w:p w14:paraId="69AEC087" w14:textId="701CF420" w:rsidR="00AC3B6D" w:rsidRDefault="00AC3B6D" w:rsidP="00AC3B6D">
      <w:pPr>
        <w:jc w:val="center"/>
        <w:rPr>
          <w:sz w:val="52"/>
          <w:szCs w:val="56"/>
        </w:rPr>
      </w:pPr>
    </w:p>
    <w:p w14:paraId="21CE5DD9" w14:textId="04F308CE" w:rsidR="00AC3B6D" w:rsidRDefault="00AC3B6D" w:rsidP="00AC3B6D">
      <w:pPr>
        <w:jc w:val="center"/>
        <w:rPr>
          <w:sz w:val="52"/>
          <w:szCs w:val="56"/>
        </w:rPr>
      </w:pPr>
    </w:p>
    <w:p w14:paraId="7AA5786F" w14:textId="390A43F8" w:rsidR="00AC3B6D" w:rsidRDefault="00AC3B6D" w:rsidP="00AC3B6D">
      <w:pPr>
        <w:jc w:val="center"/>
        <w:rPr>
          <w:sz w:val="52"/>
          <w:szCs w:val="56"/>
        </w:rPr>
      </w:pPr>
    </w:p>
    <w:p w14:paraId="59DE4E7E" w14:textId="407629F7" w:rsidR="00AC3B6D" w:rsidRDefault="00AC3B6D" w:rsidP="00AC3B6D">
      <w:pPr>
        <w:jc w:val="center"/>
        <w:rPr>
          <w:sz w:val="52"/>
          <w:szCs w:val="56"/>
        </w:rPr>
      </w:pPr>
    </w:p>
    <w:p w14:paraId="1034BBAE" w14:textId="77777777" w:rsidR="00AC3B6D" w:rsidRPr="00AC3B6D" w:rsidRDefault="00AC3B6D" w:rsidP="00AC3B6D">
      <w:pPr>
        <w:jc w:val="center"/>
        <w:rPr>
          <w:sz w:val="52"/>
          <w:szCs w:val="56"/>
        </w:rPr>
      </w:pPr>
    </w:p>
    <w:p w14:paraId="340D9851" w14:textId="445C4891" w:rsidR="002433EE" w:rsidRDefault="002433EE"/>
    <w:p w14:paraId="1CE91547" w14:textId="4ECA9EA5" w:rsidR="00AC3B6D" w:rsidRDefault="00AC3B6D" w:rsidP="00491F06">
      <w:pPr>
        <w:spacing w:after="187" w:line="331" w:lineRule="auto"/>
        <w:jc w:val="left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参赛学校</w:t>
      </w: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</w:t>
      </w:r>
      <w:r w:rsidR="00491F06"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>温州大学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     </w:t>
      </w:r>
      <w:r w:rsidR="00491F06"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</w:t>
      </w:r>
    </w:p>
    <w:p w14:paraId="34E1F7BF" w14:textId="07F68FB2" w:rsidR="00AC3B6D" w:rsidRDefault="00AC3B6D" w:rsidP="00491F06">
      <w:pPr>
        <w:spacing w:after="187" w:line="331" w:lineRule="auto"/>
        <w:jc w:val="left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队伍名称</w:t>
      </w: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</w:t>
      </w:r>
      <w:r>
        <w:rPr>
          <w:rFonts w:ascii="宋体" w:eastAsia="宋体" w:hAnsi="宋体" w:hint="eastAsia"/>
          <w:color w:val="000000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 xml:space="preserve">      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         </w:t>
      </w:r>
      <w:r w:rsidR="00491F06"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</w:t>
      </w:r>
    </w:p>
    <w:p w14:paraId="5BEA21A4" w14:textId="4E452C8B" w:rsidR="00AC3B6D" w:rsidRDefault="00AC3B6D" w:rsidP="00491F06">
      <w:pPr>
        <w:spacing w:after="187" w:line="331" w:lineRule="auto"/>
        <w:jc w:val="left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指导老师</w:t>
      </w: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</w:t>
      </w:r>
      <w:r>
        <w:rPr>
          <w:rFonts w:ascii="宋体" w:eastAsia="宋体" w:hAnsi="宋体" w:hint="eastAsia"/>
          <w:color w:val="000000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 xml:space="preserve"> </w:t>
      </w:r>
      <w:r w:rsidR="00491F06">
        <w:rPr>
          <w:rFonts w:ascii="宋体" w:eastAsia="宋体" w:hAnsi="宋体"/>
          <w:color w:val="000000"/>
          <w:sz w:val="36"/>
          <w:szCs w:val="36"/>
          <w:u w:val="single"/>
        </w:rPr>
        <w:t xml:space="preserve">    </w:t>
      </w:r>
      <w:r w:rsidR="00491F06">
        <w:rPr>
          <w:rFonts w:ascii="宋体" w:eastAsia="宋体" w:hAnsi="宋体" w:hint="eastAsia"/>
          <w:color w:val="000000"/>
          <w:sz w:val="36"/>
          <w:szCs w:val="36"/>
          <w:u w:val="single"/>
        </w:rPr>
        <w:t>任明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 xml:space="preserve">            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   </w:t>
      </w:r>
    </w:p>
    <w:p w14:paraId="401986D1" w14:textId="1D59FA0A" w:rsidR="00AC3B6D" w:rsidRDefault="00AC3B6D" w:rsidP="00491F06">
      <w:pPr>
        <w:spacing w:after="187" w:line="331" w:lineRule="auto"/>
        <w:jc w:val="left"/>
        <w:rPr>
          <w:rFonts w:ascii="宋体" w:eastAsia="宋体" w:hAnsi="宋体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参赛学生</w:t>
      </w:r>
      <w:r w:rsidR="00491F06">
        <w:rPr>
          <w:rFonts w:ascii="宋体" w:eastAsia="宋体" w:hAnsi="宋体" w:hint="eastAsia"/>
          <w:color w:val="000000"/>
          <w:sz w:val="36"/>
          <w:szCs w:val="36"/>
        </w:rPr>
        <w:t>：</w:t>
      </w:r>
      <w:r w:rsidR="00491F06">
        <w:rPr>
          <w:rFonts w:ascii="宋体" w:eastAsia="宋体" w:hAnsi="宋体" w:hint="eastAsia"/>
          <w:color w:val="000000"/>
          <w:sz w:val="36"/>
          <w:szCs w:val="36"/>
          <w:u w:val="single"/>
        </w:rPr>
        <w:t>董相铭 王雪奇 杨京东 闫世为 谭祖春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 xml:space="preserve">                                </w:t>
      </w:r>
    </w:p>
    <w:p w14:paraId="2358B373" w14:textId="6B805F21" w:rsidR="00AC3B6D" w:rsidRDefault="00AC3B6D"/>
    <w:p w14:paraId="36CE6695" w14:textId="274223B1" w:rsidR="00AC3B6D" w:rsidRDefault="00AC3B6D"/>
    <w:p w14:paraId="2F6014AB" w14:textId="1405B605" w:rsidR="00AC3B6D" w:rsidRDefault="00AC3B6D"/>
    <w:p w14:paraId="72DAEBE9" w14:textId="5399316B" w:rsidR="00AC3B6D" w:rsidRDefault="00AC3B6D"/>
    <w:p w14:paraId="3709C5BD" w14:textId="39FE7544" w:rsidR="00AC3B6D" w:rsidRPr="001F7F21" w:rsidRDefault="001F7F21" w:rsidP="001F7F21">
      <w:pPr>
        <w:jc w:val="center"/>
        <w:rPr>
          <w:sz w:val="32"/>
          <w:szCs w:val="36"/>
        </w:rPr>
      </w:pPr>
      <w:r w:rsidRPr="001F7F21">
        <w:rPr>
          <w:rFonts w:hint="eastAsia"/>
          <w:sz w:val="32"/>
          <w:szCs w:val="36"/>
        </w:rPr>
        <w:t>二零二二年</w:t>
      </w:r>
    </w:p>
    <w:p w14:paraId="7ED07CA0" w14:textId="743EB94D" w:rsidR="00AC3B6D" w:rsidRPr="004569EC" w:rsidRDefault="001F7F21" w:rsidP="004569EC">
      <w:pPr>
        <w:jc w:val="center"/>
        <w:rPr>
          <w:sz w:val="40"/>
          <w:szCs w:val="44"/>
        </w:rPr>
      </w:pPr>
      <w:r w:rsidRPr="004569EC">
        <w:rPr>
          <w:rFonts w:hint="eastAsia"/>
          <w:sz w:val="40"/>
          <w:szCs w:val="44"/>
        </w:rPr>
        <w:lastRenderedPageBreak/>
        <w:t>目录</w:t>
      </w:r>
    </w:p>
    <w:p w14:paraId="736652EA" w14:textId="3787DEBC" w:rsidR="00AC3B6D" w:rsidRDefault="00AC3B6D"/>
    <w:p w14:paraId="7800C40A" w14:textId="77777777" w:rsidR="00AC3B6D" w:rsidRPr="00AC3B6D" w:rsidRDefault="00AC3B6D"/>
    <w:p w14:paraId="250AE98A" w14:textId="16848756" w:rsidR="00EB23CE" w:rsidRPr="004569EC" w:rsidRDefault="002433EE" w:rsidP="004569E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 w:rsidRPr="004569EC">
        <w:rPr>
          <w:rFonts w:hint="eastAsia"/>
          <w:sz w:val="28"/>
          <w:szCs w:val="32"/>
        </w:rPr>
        <w:t>项目算法功能</w:t>
      </w:r>
      <w:r w:rsidR="00A23B38">
        <w:rPr>
          <w:rFonts w:hint="eastAsia"/>
          <w:sz w:val="28"/>
          <w:szCs w:val="32"/>
        </w:rPr>
        <w:t>.</w:t>
      </w:r>
      <w:r w:rsidR="00A23B38">
        <w:rPr>
          <w:sz w:val="28"/>
          <w:szCs w:val="32"/>
        </w:rPr>
        <w:t>.............................</w:t>
      </w:r>
      <w:r w:rsidR="00491F06">
        <w:rPr>
          <w:sz w:val="28"/>
          <w:szCs w:val="32"/>
        </w:rPr>
        <w:t>..</w:t>
      </w:r>
      <w:r w:rsidR="00A23B38">
        <w:rPr>
          <w:sz w:val="28"/>
          <w:szCs w:val="32"/>
        </w:rPr>
        <w:t>...................................................................</w:t>
      </w:r>
      <w:r w:rsidR="00FE4504">
        <w:rPr>
          <w:sz w:val="28"/>
          <w:szCs w:val="32"/>
        </w:rPr>
        <w:t>3</w:t>
      </w:r>
    </w:p>
    <w:p w14:paraId="0B47AC75" w14:textId="77777777" w:rsidR="004569EC" w:rsidRPr="004569EC" w:rsidRDefault="004569EC" w:rsidP="004569EC">
      <w:pPr>
        <w:jc w:val="left"/>
        <w:rPr>
          <w:sz w:val="28"/>
          <w:szCs w:val="32"/>
        </w:rPr>
      </w:pPr>
    </w:p>
    <w:p w14:paraId="3A5D7F54" w14:textId="3F0852FB" w:rsidR="002433EE" w:rsidRPr="004569EC" w:rsidRDefault="002433EE" w:rsidP="004569E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 w:rsidRPr="004569EC">
        <w:rPr>
          <w:rFonts w:hint="eastAsia"/>
          <w:sz w:val="28"/>
          <w:szCs w:val="32"/>
        </w:rPr>
        <w:t>项目实践过程</w:t>
      </w:r>
      <w:r w:rsidR="00491F06">
        <w:rPr>
          <w:rFonts w:hint="eastAsia"/>
          <w:sz w:val="28"/>
          <w:szCs w:val="32"/>
        </w:rPr>
        <w:t>.</w:t>
      </w:r>
      <w:r w:rsidR="00491F06">
        <w:rPr>
          <w:sz w:val="28"/>
          <w:szCs w:val="32"/>
        </w:rPr>
        <w:t>..................................................................................................</w:t>
      </w:r>
      <w:r w:rsidR="00FE4504">
        <w:rPr>
          <w:rFonts w:hint="eastAsia"/>
          <w:sz w:val="28"/>
          <w:szCs w:val="32"/>
        </w:rPr>
        <w:t>4</w:t>
      </w:r>
    </w:p>
    <w:p w14:paraId="7E34394B" w14:textId="77777777" w:rsidR="004569EC" w:rsidRPr="004569EC" w:rsidRDefault="004569EC" w:rsidP="004569EC">
      <w:pPr>
        <w:jc w:val="left"/>
        <w:rPr>
          <w:sz w:val="28"/>
          <w:szCs w:val="32"/>
        </w:rPr>
      </w:pPr>
    </w:p>
    <w:p w14:paraId="247814D9" w14:textId="4B42DF40" w:rsidR="002433EE" w:rsidRDefault="001F7F21" w:rsidP="004569EC">
      <w:pPr>
        <w:jc w:val="left"/>
        <w:rPr>
          <w:sz w:val="28"/>
          <w:szCs w:val="32"/>
        </w:rPr>
      </w:pPr>
      <w:r w:rsidRPr="004569EC">
        <w:rPr>
          <w:rFonts w:hint="eastAsia"/>
          <w:sz w:val="28"/>
          <w:szCs w:val="32"/>
        </w:rPr>
        <w:t>3.</w:t>
      </w:r>
      <w:r w:rsidR="002433EE" w:rsidRPr="004569EC">
        <w:rPr>
          <w:rFonts w:hint="eastAsia"/>
          <w:sz w:val="28"/>
          <w:szCs w:val="32"/>
        </w:rPr>
        <w:t>创新点</w:t>
      </w:r>
      <w:r w:rsidR="00491F06">
        <w:rPr>
          <w:rFonts w:hint="eastAsia"/>
          <w:sz w:val="28"/>
          <w:szCs w:val="32"/>
        </w:rPr>
        <w:t>.</w:t>
      </w:r>
      <w:r w:rsidR="00491F06">
        <w:rPr>
          <w:sz w:val="28"/>
          <w:szCs w:val="32"/>
        </w:rPr>
        <w:t>................................................................................................................</w:t>
      </w:r>
      <w:r w:rsidR="00491F06">
        <w:rPr>
          <w:rFonts w:hint="eastAsia"/>
          <w:sz w:val="28"/>
          <w:szCs w:val="32"/>
        </w:rPr>
        <w:t>10</w:t>
      </w:r>
    </w:p>
    <w:p w14:paraId="754556AB" w14:textId="77777777" w:rsidR="004569EC" w:rsidRPr="004569EC" w:rsidRDefault="004569EC" w:rsidP="004569EC">
      <w:pPr>
        <w:jc w:val="left"/>
        <w:rPr>
          <w:sz w:val="28"/>
          <w:szCs w:val="32"/>
        </w:rPr>
      </w:pPr>
    </w:p>
    <w:p w14:paraId="7CA74CCF" w14:textId="5BB3CD31" w:rsidR="002433EE" w:rsidRPr="00707DE9" w:rsidRDefault="00707DE9" w:rsidP="00707DE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4.</w:t>
      </w:r>
      <w:r w:rsidR="002433EE" w:rsidRPr="00707DE9">
        <w:rPr>
          <w:rFonts w:hint="eastAsia"/>
          <w:sz w:val="28"/>
          <w:szCs w:val="32"/>
        </w:rPr>
        <w:t>总结</w:t>
      </w:r>
      <w:r w:rsidR="00491F06" w:rsidRPr="00707DE9">
        <w:rPr>
          <w:rFonts w:hint="eastAsia"/>
          <w:sz w:val="28"/>
          <w:szCs w:val="32"/>
        </w:rPr>
        <w:t>.</w:t>
      </w:r>
      <w:r w:rsidR="00491F06" w:rsidRPr="00707DE9">
        <w:rPr>
          <w:sz w:val="28"/>
          <w:szCs w:val="32"/>
        </w:rPr>
        <w:t>.............................................................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.</w:t>
      </w:r>
      <w:r w:rsidR="00491F06" w:rsidRPr="00707DE9">
        <w:rPr>
          <w:sz w:val="28"/>
          <w:szCs w:val="32"/>
        </w:rPr>
        <w:t>.....................................................</w:t>
      </w:r>
      <w:r w:rsidR="00491F06" w:rsidRPr="00707DE9">
        <w:rPr>
          <w:rFonts w:hint="eastAsia"/>
          <w:sz w:val="28"/>
          <w:szCs w:val="32"/>
        </w:rPr>
        <w:t>10</w:t>
      </w:r>
    </w:p>
    <w:p w14:paraId="20D5D314" w14:textId="77777777" w:rsidR="004569EC" w:rsidRPr="004569EC" w:rsidRDefault="004569EC" w:rsidP="004569EC">
      <w:pPr>
        <w:jc w:val="left"/>
        <w:rPr>
          <w:sz w:val="28"/>
          <w:szCs w:val="32"/>
        </w:rPr>
      </w:pPr>
    </w:p>
    <w:p w14:paraId="2835CCD6" w14:textId="505FD364" w:rsidR="002433EE" w:rsidRPr="004569EC" w:rsidRDefault="001F7F21" w:rsidP="004569EC">
      <w:pPr>
        <w:jc w:val="left"/>
        <w:rPr>
          <w:sz w:val="28"/>
          <w:szCs w:val="32"/>
        </w:rPr>
      </w:pPr>
      <w:r w:rsidRPr="004569EC">
        <w:rPr>
          <w:rFonts w:hint="eastAsia"/>
          <w:sz w:val="28"/>
          <w:szCs w:val="32"/>
        </w:rPr>
        <w:t>5.</w:t>
      </w:r>
      <w:r w:rsidR="002433EE" w:rsidRPr="004569EC">
        <w:rPr>
          <w:rFonts w:hint="eastAsia"/>
          <w:sz w:val="28"/>
          <w:szCs w:val="32"/>
        </w:rPr>
        <w:t>参考文献</w:t>
      </w:r>
      <w:r w:rsidR="00491F06">
        <w:rPr>
          <w:rFonts w:hint="eastAsia"/>
          <w:sz w:val="28"/>
          <w:szCs w:val="32"/>
        </w:rPr>
        <w:t>.</w:t>
      </w:r>
      <w:r w:rsidR="00491F06">
        <w:rPr>
          <w:sz w:val="28"/>
          <w:szCs w:val="32"/>
        </w:rPr>
        <w:t>...........................................................................................................</w:t>
      </w:r>
      <w:r w:rsidR="00491F06">
        <w:rPr>
          <w:rFonts w:hint="eastAsia"/>
          <w:sz w:val="28"/>
          <w:szCs w:val="32"/>
        </w:rPr>
        <w:t>1</w:t>
      </w:r>
      <w:r w:rsidR="00893EA0">
        <w:rPr>
          <w:rFonts w:hint="eastAsia"/>
          <w:sz w:val="28"/>
          <w:szCs w:val="32"/>
        </w:rPr>
        <w:t>0</w:t>
      </w:r>
    </w:p>
    <w:p w14:paraId="0F961131" w14:textId="0B1E3D60" w:rsidR="00E202C9" w:rsidRDefault="00E202C9"/>
    <w:p w14:paraId="222544AC" w14:textId="0AC84830" w:rsidR="00E202C9" w:rsidRDefault="00E202C9"/>
    <w:p w14:paraId="40861AC6" w14:textId="73BE06C0" w:rsidR="00E202C9" w:rsidRDefault="00E202C9"/>
    <w:p w14:paraId="5C15F85F" w14:textId="51E641D5" w:rsidR="00E202C9" w:rsidRDefault="00E202C9"/>
    <w:p w14:paraId="097862BF" w14:textId="6A70EF1C" w:rsidR="00E202C9" w:rsidRDefault="00E202C9"/>
    <w:p w14:paraId="0991E815" w14:textId="3D81181D" w:rsidR="00E202C9" w:rsidRDefault="00E202C9"/>
    <w:p w14:paraId="1C86EA01" w14:textId="7ECBD731" w:rsidR="00E202C9" w:rsidRDefault="00E202C9"/>
    <w:p w14:paraId="6D0B60CB" w14:textId="688D3E76" w:rsidR="00E202C9" w:rsidRDefault="00E202C9"/>
    <w:p w14:paraId="0DA2124E" w14:textId="1DA50138" w:rsidR="00E202C9" w:rsidRDefault="00E202C9"/>
    <w:p w14:paraId="5E2C94BD" w14:textId="6F52F6DE" w:rsidR="00E202C9" w:rsidRDefault="00E202C9"/>
    <w:p w14:paraId="5CD5852D" w14:textId="06630A29" w:rsidR="00E202C9" w:rsidRDefault="00E202C9"/>
    <w:p w14:paraId="20896F35" w14:textId="537C1374" w:rsidR="00E202C9" w:rsidRDefault="00E202C9"/>
    <w:p w14:paraId="5A0322C1" w14:textId="4559293E" w:rsidR="00E202C9" w:rsidRDefault="00E202C9"/>
    <w:p w14:paraId="08901548" w14:textId="1A8D11E6" w:rsidR="00E202C9" w:rsidRDefault="00E202C9"/>
    <w:p w14:paraId="30F45483" w14:textId="285AE2A8" w:rsidR="00E202C9" w:rsidRDefault="00E202C9"/>
    <w:p w14:paraId="71A2D0D6" w14:textId="3F871C0F" w:rsidR="00E202C9" w:rsidRDefault="00E202C9"/>
    <w:p w14:paraId="3D4C412B" w14:textId="316CE0AB" w:rsidR="00042C5E" w:rsidRDefault="00042C5E"/>
    <w:p w14:paraId="38F3D5FD" w14:textId="7D652AE4" w:rsidR="00042C5E" w:rsidRDefault="00042C5E"/>
    <w:p w14:paraId="2D2B60D2" w14:textId="742E12A8" w:rsidR="00042C5E" w:rsidRDefault="00042C5E"/>
    <w:p w14:paraId="268EA3FB" w14:textId="49358BDB" w:rsidR="00042C5E" w:rsidRDefault="00042C5E"/>
    <w:p w14:paraId="264328D3" w14:textId="77777777" w:rsidR="00042C5E" w:rsidRDefault="00042C5E"/>
    <w:p w14:paraId="50C2AF3C" w14:textId="34752100" w:rsidR="00E202C9" w:rsidRPr="004569EC" w:rsidRDefault="004569EC">
      <w:pPr>
        <w:rPr>
          <w:b/>
          <w:bCs/>
          <w:sz w:val="32"/>
          <w:szCs w:val="36"/>
        </w:rPr>
      </w:pPr>
      <w:r w:rsidRPr="004569EC">
        <w:rPr>
          <w:rFonts w:hint="eastAsia"/>
          <w:b/>
          <w:bCs/>
          <w:sz w:val="32"/>
          <w:szCs w:val="36"/>
        </w:rPr>
        <w:lastRenderedPageBreak/>
        <w:t>1.</w:t>
      </w:r>
      <w:r w:rsidR="00E202C9" w:rsidRPr="004569EC">
        <w:rPr>
          <w:rFonts w:hint="eastAsia"/>
          <w:b/>
          <w:bCs/>
          <w:sz w:val="32"/>
          <w:szCs w:val="36"/>
        </w:rPr>
        <w:t>项目算法功能</w:t>
      </w:r>
    </w:p>
    <w:p w14:paraId="58E73B73" w14:textId="4BAF87F7" w:rsidR="00E202C9" w:rsidRPr="00893EA0" w:rsidRDefault="00E202C9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我们的这个算法能够实现Windows和Ubuntu下信息传递，可以传递中文，英文，数字等信息</w:t>
      </w:r>
      <w:r w:rsidR="00AE7C7A" w:rsidRPr="00893EA0">
        <w:rPr>
          <w:rFonts w:ascii="仿宋" w:eastAsia="仿宋" w:hAnsi="仿宋" w:hint="eastAsia"/>
          <w:sz w:val="24"/>
          <w:szCs w:val="28"/>
        </w:rPr>
        <w:t>，为后续的进程提供了保障。</w:t>
      </w:r>
    </w:p>
    <w:p w14:paraId="3519BEDC" w14:textId="52B89410" w:rsidR="001E26DF" w:rsidRDefault="00680D71" w:rsidP="004569EC">
      <w:pPr>
        <w:spacing w:line="276" w:lineRule="auto"/>
        <w:rPr>
          <w:sz w:val="22"/>
          <w:szCs w:val="24"/>
        </w:rPr>
      </w:pPr>
      <w:r w:rsidRPr="00680D71">
        <w:rPr>
          <w:noProof/>
          <w:sz w:val="22"/>
          <w:szCs w:val="24"/>
        </w:rPr>
        <w:drawing>
          <wp:inline distT="0" distB="0" distL="0" distR="0" wp14:anchorId="012A766C" wp14:editId="17E80F62">
            <wp:extent cx="5146663" cy="431573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325" cy="43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A22" w14:textId="1A0755F6" w:rsidR="0071124E" w:rsidRDefault="0071124E" w:rsidP="0071124E">
      <w:pPr>
        <w:spacing w:line="276" w:lineRule="auto"/>
        <w:jc w:val="center"/>
        <w:rPr>
          <w:sz w:val="22"/>
          <w:szCs w:val="24"/>
        </w:rPr>
      </w:pPr>
      <w:r w:rsidRPr="0071124E">
        <w:rPr>
          <w:rFonts w:hint="eastAsia"/>
          <w:sz w:val="20"/>
          <w:szCs w:val="21"/>
        </w:rPr>
        <w:t>ping</w:t>
      </w:r>
      <w:r w:rsidRPr="0071124E">
        <w:rPr>
          <w:sz w:val="20"/>
          <w:szCs w:val="21"/>
        </w:rPr>
        <w:t>.c(</w:t>
      </w:r>
      <w:r w:rsidRPr="0071124E">
        <w:rPr>
          <w:rFonts w:hint="eastAsia"/>
          <w:sz w:val="20"/>
          <w:szCs w:val="21"/>
        </w:rPr>
        <w:t>Ubuntu端源代码</w:t>
      </w:r>
      <w:r w:rsidRPr="0071124E">
        <w:rPr>
          <w:sz w:val="20"/>
          <w:szCs w:val="21"/>
        </w:rPr>
        <w:t>)</w:t>
      </w:r>
    </w:p>
    <w:p w14:paraId="4A0CAAC8" w14:textId="71AF220F" w:rsidR="001E26DF" w:rsidRPr="00893EA0" w:rsidRDefault="001E26DF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在Ubuntu端的代码中，我们设置了当接受到的字符串长度小于0时，显示Server</w:t>
      </w:r>
      <w:r w:rsidRPr="00893EA0">
        <w:rPr>
          <w:rFonts w:ascii="仿宋" w:eastAsia="仿宋" w:hAnsi="仿宋"/>
          <w:sz w:val="24"/>
          <w:szCs w:val="28"/>
        </w:rPr>
        <w:t xml:space="preserve"> </w:t>
      </w:r>
      <w:r w:rsidRPr="00893EA0">
        <w:rPr>
          <w:rFonts w:ascii="仿宋" w:eastAsia="仿宋" w:hAnsi="仿宋" w:hint="eastAsia"/>
          <w:sz w:val="24"/>
          <w:szCs w:val="28"/>
        </w:rPr>
        <w:t>Receive</w:t>
      </w:r>
      <w:r w:rsidRPr="00893EA0">
        <w:rPr>
          <w:rFonts w:ascii="仿宋" w:eastAsia="仿宋" w:hAnsi="仿宋"/>
          <w:sz w:val="24"/>
          <w:szCs w:val="28"/>
        </w:rPr>
        <w:t xml:space="preserve"> </w:t>
      </w:r>
      <w:r w:rsidRPr="00893EA0">
        <w:rPr>
          <w:rFonts w:ascii="仿宋" w:eastAsia="仿宋" w:hAnsi="仿宋" w:hint="eastAsia"/>
          <w:sz w:val="24"/>
          <w:szCs w:val="28"/>
        </w:rPr>
        <w:t>Data</w:t>
      </w:r>
      <w:r w:rsidRPr="00893EA0">
        <w:rPr>
          <w:rFonts w:ascii="仿宋" w:eastAsia="仿宋" w:hAnsi="仿宋"/>
          <w:sz w:val="24"/>
          <w:szCs w:val="28"/>
        </w:rPr>
        <w:t xml:space="preserve"> </w:t>
      </w:r>
      <w:r w:rsidRPr="00893EA0">
        <w:rPr>
          <w:rFonts w:ascii="仿宋" w:eastAsia="仿宋" w:hAnsi="仿宋" w:hint="eastAsia"/>
          <w:sz w:val="24"/>
          <w:szCs w:val="28"/>
        </w:rPr>
        <w:t>Failed</w:t>
      </w:r>
      <w:r w:rsidR="00153311" w:rsidRPr="00893EA0">
        <w:rPr>
          <w:rFonts w:ascii="仿宋" w:eastAsia="仿宋" w:hAnsi="仿宋" w:hint="eastAsia"/>
          <w:sz w:val="24"/>
          <w:szCs w:val="28"/>
        </w:rPr>
        <w:t>！，当接收到的字符串以‘q’开头时，则显示Quit！后自动退出，当接收到正常的字符串时，则显示接收到的内容。</w:t>
      </w:r>
    </w:p>
    <w:p w14:paraId="78A2FADD" w14:textId="634460FA" w:rsidR="002E0299" w:rsidRDefault="002B719D" w:rsidP="002B719D">
      <w:pPr>
        <w:spacing w:line="276" w:lineRule="auto"/>
        <w:ind w:firstLineChars="200" w:firstLine="440"/>
        <w:rPr>
          <w:sz w:val="22"/>
          <w:szCs w:val="24"/>
        </w:rPr>
      </w:pPr>
      <w:r w:rsidRPr="002E0299">
        <w:rPr>
          <w:noProof/>
          <w:sz w:val="22"/>
          <w:szCs w:val="24"/>
        </w:rPr>
        <w:drawing>
          <wp:inline distT="0" distB="0" distL="0" distR="0" wp14:anchorId="7593C2E0" wp14:editId="40A80655">
            <wp:extent cx="3966881" cy="182249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531" cy="18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36A7" w14:textId="487A61D0" w:rsidR="0071124E" w:rsidRDefault="0071124E" w:rsidP="0071124E">
      <w:pPr>
        <w:spacing w:line="276" w:lineRule="auto"/>
        <w:ind w:firstLineChars="200" w:firstLine="400"/>
        <w:jc w:val="center"/>
        <w:rPr>
          <w:sz w:val="22"/>
          <w:szCs w:val="24"/>
        </w:rPr>
      </w:pPr>
      <w:r w:rsidRPr="0071124E">
        <w:rPr>
          <w:rFonts w:hint="eastAsia"/>
          <w:sz w:val="20"/>
          <w:szCs w:val="21"/>
        </w:rPr>
        <w:t>源2.cpp（Windows端源代码）</w:t>
      </w:r>
    </w:p>
    <w:p w14:paraId="7F1BC761" w14:textId="31860FE7" w:rsidR="002E0299" w:rsidRPr="00893EA0" w:rsidRDefault="002E0299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lastRenderedPageBreak/>
        <w:t>在Windows端的代码中，我们设置了当成功连接socket后显示</w:t>
      </w:r>
      <w:r w:rsidRPr="00893EA0">
        <w:rPr>
          <w:rFonts w:ascii="仿宋" w:eastAsia="仿宋" w:hAnsi="仿宋"/>
          <w:sz w:val="24"/>
          <w:szCs w:val="28"/>
        </w:rPr>
        <w:t>Socket Connect Succeed! Input Data:</w:t>
      </w:r>
    </w:p>
    <w:p w14:paraId="3CE8C62E" w14:textId="1C4E4238" w:rsidR="002A3B94" w:rsidRPr="004569EC" w:rsidRDefault="004569EC">
      <w:pPr>
        <w:rPr>
          <w:b/>
          <w:bCs/>
          <w:sz w:val="32"/>
          <w:szCs w:val="36"/>
        </w:rPr>
      </w:pPr>
      <w:r w:rsidRPr="004569EC">
        <w:rPr>
          <w:rFonts w:hint="eastAsia"/>
          <w:b/>
          <w:bCs/>
          <w:sz w:val="32"/>
          <w:szCs w:val="36"/>
        </w:rPr>
        <w:t>2.</w:t>
      </w:r>
      <w:r w:rsidR="002A3B94" w:rsidRPr="004569EC">
        <w:rPr>
          <w:rFonts w:hint="eastAsia"/>
          <w:b/>
          <w:bCs/>
          <w:sz w:val="32"/>
          <w:szCs w:val="36"/>
        </w:rPr>
        <w:t>项目实践过程</w:t>
      </w:r>
    </w:p>
    <w:p w14:paraId="55570978" w14:textId="77777777" w:rsidR="007D2367" w:rsidRPr="00893EA0" w:rsidRDefault="002A3B94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第一步：</w:t>
      </w:r>
    </w:p>
    <w:p w14:paraId="2FCD8CBB" w14:textId="5B3295A8" w:rsidR="00801381" w:rsidRPr="00893EA0" w:rsidRDefault="002A3B94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更改网络IP地址</w:t>
      </w:r>
      <w:r w:rsidR="00E64DAE" w:rsidRPr="00893EA0">
        <w:rPr>
          <w:rFonts w:ascii="仿宋" w:eastAsia="仿宋" w:hAnsi="仿宋" w:hint="eastAsia"/>
          <w:sz w:val="24"/>
          <w:szCs w:val="28"/>
        </w:rPr>
        <w:t>，将Windows端IP地址改成192.168.0.2；子网掩码自动生成为255.255.255.0。</w:t>
      </w:r>
    </w:p>
    <w:p w14:paraId="3EA42686" w14:textId="77777777" w:rsidR="00C4719E" w:rsidRPr="004569EC" w:rsidRDefault="00C4719E" w:rsidP="00042C5E">
      <w:pPr>
        <w:spacing w:line="276" w:lineRule="auto"/>
        <w:ind w:firstLineChars="200" w:firstLine="440"/>
        <w:rPr>
          <w:sz w:val="22"/>
          <w:szCs w:val="24"/>
        </w:rPr>
      </w:pPr>
    </w:p>
    <w:p w14:paraId="47B402E7" w14:textId="5C342B0B" w:rsidR="00801381" w:rsidRDefault="00801381">
      <w:r w:rsidRPr="00F579DA">
        <w:rPr>
          <w:noProof/>
        </w:rPr>
        <w:drawing>
          <wp:inline distT="0" distB="0" distL="0" distR="0" wp14:anchorId="5864305E" wp14:editId="191C7C69">
            <wp:extent cx="3045898" cy="380737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709" cy="384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F58C" w14:textId="77777777" w:rsidR="00801381" w:rsidRDefault="00801381"/>
    <w:p w14:paraId="2A69DFDF" w14:textId="3A66AA03" w:rsidR="002A3B94" w:rsidRPr="00893EA0" w:rsidRDefault="00E64DAE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然后将Ubuntu端IP地址改成192.168.0.1；子网掩码改为255.255.255.0。</w:t>
      </w:r>
    </w:p>
    <w:p w14:paraId="0F950BEF" w14:textId="77777777" w:rsidR="00C4719E" w:rsidRPr="004569EC" w:rsidRDefault="00C4719E" w:rsidP="00042C5E">
      <w:pPr>
        <w:spacing w:line="276" w:lineRule="auto"/>
        <w:ind w:firstLineChars="200" w:firstLine="440"/>
        <w:rPr>
          <w:sz w:val="22"/>
          <w:szCs w:val="24"/>
        </w:rPr>
      </w:pPr>
    </w:p>
    <w:p w14:paraId="63069067" w14:textId="09A29E86" w:rsidR="00E64DAE" w:rsidRDefault="00801381">
      <w:r>
        <w:rPr>
          <w:noProof/>
        </w:rPr>
        <w:lastRenderedPageBreak/>
        <w:drawing>
          <wp:inline distT="0" distB="0" distL="0" distR="0" wp14:anchorId="319ED13B" wp14:editId="17D74B63">
            <wp:extent cx="3888451" cy="384678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51" cy="38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479A" w14:textId="6F88B410" w:rsidR="00E64DAE" w:rsidRDefault="00E64DAE"/>
    <w:p w14:paraId="4ABE91DC" w14:textId="77777777" w:rsidR="007D2367" w:rsidRPr="00893EA0" w:rsidRDefault="00E64DAE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第二</w:t>
      </w:r>
      <w:r w:rsidR="007D2367" w:rsidRPr="00893EA0">
        <w:rPr>
          <w:rFonts w:ascii="仿宋" w:eastAsia="仿宋" w:hAnsi="仿宋" w:hint="eastAsia"/>
          <w:sz w:val="24"/>
          <w:szCs w:val="28"/>
        </w:rPr>
        <w:t>步：</w:t>
      </w:r>
    </w:p>
    <w:p w14:paraId="6A70B0D6" w14:textId="62935F5E" w:rsidR="00E64DAE" w:rsidRPr="00893EA0" w:rsidRDefault="007D2367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编写服务端的代码和客户端的代码</w:t>
      </w:r>
    </w:p>
    <w:p w14:paraId="13AF74D5" w14:textId="77777777" w:rsidR="00491F06" w:rsidRPr="00893EA0" w:rsidRDefault="007D2367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客户端：</w:t>
      </w:r>
      <w:r w:rsidR="00491F06" w:rsidRPr="00893EA0">
        <w:rPr>
          <w:rFonts w:ascii="仿宋" w:eastAsia="仿宋" w:hAnsi="仿宋" w:hint="eastAsia"/>
          <w:sz w:val="24"/>
          <w:szCs w:val="28"/>
        </w:rPr>
        <w:t xml:space="preserve"> </w:t>
      </w:r>
    </w:p>
    <w:p w14:paraId="127DDC37" w14:textId="2D438E1B" w:rsidR="007D2367" w:rsidRDefault="00801381" w:rsidP="002B719D">
      <w:pPr>
        <w:spacing w:line="276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134BB9D2" wp14:editId="59D030CE">
            <wp:extent cx="4717967" cy="2503564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89" cy="254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F9FBA" w14:textId="12B59000" w:rsidR="007D2367" w:rsidRDefault="007D2367" w:rsidP="00893EA0">
      <w:pPr>
        <w:spacing w:line="276" w:lineRule="auto"/>
        <w:ind w:firstLineChars="200" w:firstLine="480"/>
        <w:jc w:val="left"/>
      </w:pPr>
      <w:r w:rsidRPr="00893EA0">
        <w:rPr>
          <w:rFonts w:ascii="仿宋" w:eastAsia="仿宋" w:hAnsi="仿宋" w:hint="eastAsia"/>
          <w:sz w:val="24"/>
          <w:szCs w:val="28"/>
        </w:rPr>
        <w:t>服务端：</w:t>
      </w:r>
      <w:r w:rsidR="00801381">
        <w:rPr>
          <w:noProof/>
        </w:rPr>
        <w:lastRenderedPageBreak/>
        <w:drawing>
          <wp:inline distT="0" distB="0" distL="0" distR="0" wp14:anchorId="06E7CEBB" wp14:editId="61D15618">
            <wp:extent cx="5274310" cy="5942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11B4" w14:textId="6A180792" w:rsidR="007D2367" w:rsidRDefault="007D2367"/>
    <w:p w14:paraId="070E9647" w14:textId="77777777" w:rsidR="007D2367" w:rsidRPr="00893EA0" w:rsidRDefault="007D2367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第三步：</w:t>
      </w:r>
    </w:p>
    <w:p w14:paraId="5B1CA29E" w14:textId="22ED3AF6" w:rsidR="007D2367" w:rsidRPr="00893EA0" w:rsidRDefault="007D2367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编译我们写好的代码，windows端我们用的VS2015编译，Ubuntu端我们用的gcc编译</w:t>
      </w:r>
    </w:p>
    <w:p w14:paraId="6E8E51ED" w14:textId="4787F66E" w:rsidR="007D2367" w:rsidRPr="00893EA0" w:rsidRDefault="007D2367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第四步：</w:t>
      </w:r>
    </w:p>
    <w:p w14:paraId="4605AB8F" w14:textId="345F4E4C" w:rsidR="007D2367" w:rsidRPr="00893EA0" w:rsidRDefault="007D2367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我们进行了通信前的测试，首先从windows</w:t>
      </w:r>
      <w:r w:rsidR="00276F0A" w:rsidRPr="00893EA0">
        <w:rPr>
          <w:rFonts w:ascii="仿宋" w:eastAsia="仿宋" w:hAnsi="仿宋" w:hint="eastAsia"/>
          <w:sz w:val="24"/>
          <w:szCs w:val="28"/>
        </w:rPr>
        <w:t>端向Ubuntu端ping</w:t>
      </w:r>
    </w:p>
    <w:p w14:paraId="474B9625" w14:textId="051B1B16" w:rsidR="00276F0A" w:rsidRDefault="00801381">
      <w:r>
        <w:rPr>
          <w:noProof/>
        </w:rPr>
        <w:lastRenderedPageBreak/>
        <w:drawing>
          <wp:inline distT="0" distB="0" distL="0" distR="0" wp14:anchorId="40F776BB" wp14:editId="1D9C2F9B">
            <wp:extent cx="5273675" cy="27495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EAD775" w14:textId="77777777" w:rsidR="00C4719E" w:rsidRPr="00FE4504" w:rsidRDefault="00C4719E">
      <w:pPr>
        <w:rPr>
          <w:sz w:val="22"/>
          <w:szCs w:val="24"/>
        </w:rPr>
      </w:pPr>
    </w:p>
    <w:p w14:paraId="5FBB1D3B" w14:textId="7B5893BE" w:rsidR="00276F0A" w:rsidRPr="00893EA0" w:rsidRDefault="00276F0A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然后从Ubuntu端向windows端ping</w:t>
      </w:r>
    </w:p>
    <w:p w14:paraId="1028E420" w14:textId="77777777" w:rsidR="00C4719E" w:rsidRPr="004569EC" w:rsidRDefault="00C4719E" w:rsidP="004569EC">
      <w:pPr>
        <w:spacing w:line="276" w:lineRule="auto"/>
        <w:rPr>
          <w:sz w:val="22"/>
          <w:szCs w:val="24"/>
        </w:rPr>
      </w:pPr>
    </w:p>
    <w:p w14:paraId="18B6960E" w14:textId="0BC45C18" w:rsidR="00276F0A" w:rsidRDefault="00801381">
      <w:r>
        <w:rPr>
          <w:noProof/>
        </w:rPr>
        <w:drawing>
          <wp:inline distT="0" distB="0" distL="0" distR="0" wp14:anchorId="52F27359" wp14:editId="579A7C33">
            <wp:extent cx="5274310" cy="3585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CE9A" w14:textId="77777777" w:rsidR="00C4719E" w:rsidRPr="00FE4504" w:rsidRDefault="00C4719E">
      <w:pPr>
        <w:rPr>
          <w:sz w:val="22"/>
          <w:szCs w:val="24"/>
        </w:rPr>
      </w:pPr>
    </w:p>
    <w:p w14:paraId="418AD4F9" w14:textId="48EE9D40" w:rsidR="00276F0A" w:rsidRPr="00893EA0" w:rsidRDefault="00276F0A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第五步：</w:t>
      </w:r>
    </w:p>
    <w:p w14:paraId="05137872" w14:textId="3A6F2D99" w:rsidR="00276F0A" w:rsidRPr="002B719D" w:rsidRDefault="00276F0A" w:rsidP="00893EA0">
      <w:pPr>
        <w:spacing w:line="360" w:lineRule="auto"/>
        <w:ind w:firstLineChars="150" w:firstLine="360"/>
        <w:rPr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先打开Ubuntu终端，运行我们编译的可执行程序，</w:t>
      </w:r>
    </w:p>
    <w:p w14:paraId="5635260A" w14:textId="37BBA12B" w:rsidR="00276F0A" w:rsidRDefault="00801381" w:rsidP="004569EC">
      <w:pPr>
        <w:spacing w:line="276" w:lineRule="auto"/>
        <w:rPr>
          <w:sz w:val="22"/>
          <w:szCs w:val="24"/>
        </w:rPr>
      </w:pPr>
      <w:r w:rsidRPr="004569EC">
        <w:rPr>
          <w:noProof/>
          <w:sz w:val="22"/>
          <w:szCs w:val="24"/>
        </w:rPr>
        <w:lastRenderedPageBreak/>
        <w:drawing>
          <wp:inline distT="0" distB="0" distL="0" distR="0" wp14:anchorId="0267DDD1" wp14:editId="7B38C381">
            <wp:extent cx="5274310" cy="3568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C371" w14:textId="77777777" w:rsidR="00C4719E" w:rsidRPr="004569EC" w:rsidRDefault="00C4719E" w:rsidP="004569EC">
      <w:pPr>
        <w:spacing w:line="276" w:lineRule="auto"/>
        <w:rPr>
          <w:sz w:val="22"/>
          <w:szCs w:val="24"/>
        </w:rPr>
      </w:pPr>
    </w:p>
    <w:p w14:paraId="59AFC378" w14:textId="6DA83693" w:rsidR="00276F0A" w:rsidRPr="00893EA0" w:rsidRDefault="00276F0A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然后再打开VS2015，运行客户端程序</w:t>
      </w:r>
    </w:p>
    <w:p w14:paraId="7ABA3953" w14:textId="34B09134" w:rsidR="00276F0A" w:rsidRPr="00893EA0" w:rsidRDefault="00276F0A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出现如下界面，我们成功建立起了Windows和Ubuntu的通信</w:t>
      </w:r>
      <w:r w:rsidR="00110975" w:rsidRPr="00893EA0">
        <w:rPr>
          <w:rFonts w:ascii="仿宋" w:eastAsia="仿宋" w:hAnsi="仿宋" w:hint="eastAsia"/>
          <w:sz w:val="24"/>
          <w:szCs w:val="28"/>
        </w:rPr>
        <w:t>。</w:t>
      </w:r>
    </w:p>
    <w:p w14:paraId="74BF58D8" w14:textId="77777777" w:rsidR="00C4719E" w:rsidRPr="00893EA0" w:rsidRDefault="00C4719E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</w:p>
    <w:p w14:paraId="481B3E7B" w14:textId="6BC05851" w:rsidR="00110975" w:rsidRDefault="00801381" w:rsidP="004569EC">
      <w:pPr>
        <w:spacing w:line="276" w:lineRule="auto"/>
        <w:rPr>
          <w:sz w:val="22"/>
          <w:szCs w:val="24"/>
        </w:rPr>
      </w:pPr>
      <w:r w:rsidRPr="004569EC">
        <w:rPr>
          <w:noProof/>
          <w:sz w:val="22"/>
          <w:szCs w:val="24"/>
        </w:rPr>
        <w:drawing>
          <wp:inline distT="0" distB="0" distL="0" distR="0" wp14:anchorId="0191D46F" wp14:editId="25FED6FC">
            <wp:extent cx="5273675" cy="275590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91363" w14:textId="77777777" w:rsidR="00C4719E" w:rsidRPr="004569EC" w:rsidRDefault="00C4719E" w:rsidP="004569EC">
      <w:pPr>
        <w:spacing w:line="276" w:lineRule="auto"/>
        <w:rPr>
          <w:sz w:val="22"/>
          <w:szCs w:val="24"/>
        </w:rPr>
      </w:pPr>
    </w:p>
    <w:p w14:paraId="18D8BF84" w14:textId="38A2B08A" w:rsidR="00110975" w:rsidRPr="00893EA0" w:rsidRDefault="00110975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第六步：</w:t>
      </w:r>
    </w:p>
    <w:p w14:paraId="2B5EB637" w14:textId="77777777" w:rsidR="00110975" w:rsidRPr="00893EA0" w:rsidRDefault="00110975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Windows端输入我们需要传递的字符，</w:t>
      </w:r>
    </w:p>
    <w:p w14:paraId="544E69BD" w14:textId="70398F75" w:rsidR="00110975" w:rsidRDefault="00801381">
      <w:r>
        <w:rPr>
          <w:noProof/>
        </w:rPr>
        <w:lastRenderedPageBreak/>
        <w:drawing>
          <wp:inline distT="0" distB="0" distL="0" distR="0" wp14:anchorId="04F52B22" wp14:editId="204FD3EF">
            <wp:extent cx="5273675" cy="273113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17B2E" w14:textId="77777777" w:rsidR="00C4719E" w:rsidRDefault="00C4719E"/>
    <w:p w14:paraId="36BABE6D" w14:textId="686A92DA" w:rsidR="00801381" w:rsidRPr="00893EA0" w:rsidRDefault="00110975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可以看到我们的Ubuntu端成功接收到</w:t>
      </w:r>
      <w:r w:rsidR="00C4719E" w:rsidRPr="00893EA0">
        <w:rPr>
          <w:rFonts w:ascii="仿宋" w:eastAsia="仿宋" w:hAnsi="仿宋" w:hint="eastAsia"/>
          <w:sz w:val="24"/>
          <w:szCs w:val="28"/>
        </w:rPr>
        <w:t>字符</w:t>
      </w:r>
      <w:r w:rsidRPr="00893EA0">
        <w:rPr>
          <w:rFonts w:ascii="仿宋" w:eastAsia="仿宋" w:hAnsi="仿宋" w:hint="eastAsia"/>
          <w:sz w:val="24"/>
          <w:szCs w:val="28"/>
        </w:rPr>
        <w:t>。</w:t>
      </w:r>
    </w:p>
    <w:p w14:paraId="35B169D4" w14:textId="77777777" w:rsidR="00C4719E" w:rsidRPr="00042C5E" w:rsidRDefault="00C4719E" w:rsidP="00042C5E">
      <w:pPr>
        <w:spacing w:line="276" w:lineRule="auto"/>
        <w:rPr>
          <w:sz w:val="22"/>
          <w:szCs w:val="24"/>
        </w:rPr>
      </w:pPr>
    </w:p>
    <w:p w14:paraId="620441F4" w14:textId="5B90B300" w:rsidR="00801381" w:rsidRDefault="00801381">
      <w:r>
        <w:rPr>
          <w:noProof/>
        </w:rPr>
        <w:drawing>
          <wp:inline distT="0" distB="0" distL="0" distR="0" wp14:anchorId="70945976" wp14:editId="30C3AF13">
            <wp:extent cx="5274310" cy="35477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DFDD" w14:textId="77777777" w:rsidR="00C4719E" w:rsidRDefault="00C4719E"/>
    <w:p w14:paraId="545B665D" w14:textId="3528319E" w:rsidR="00110975" w:rsidRPr="00893EA0" w:rsidRDefault="00110975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我们的Windows与Ubuntu的通信到这就已经完全成功了。</w:t>
      </w:r>
    </w:p>
    <w:p w14:paraId="04E2C872" w14:textId="0B308353" w:rsidR="00110975" w:rsidRPr="00893EA0" w:rsidRDefault="00110975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</w:p>
    <w:p w14:paraId="5F2ACCAF" w14:textId="07FB44FF" w:rsidR="00110975" w:rsidRDefault="00110975"/>
    <w:p w14:paraId="4D92A1EF" w14:textId="0D5B299D" w:rsidR="00110975" w:rsidRDefault="00110975"/>
    <w:p w14:paraId="7D583310" w14:textId="3BABF482" w:rsidR="00110975" w:rsidRDefault="00110975"/>
    <w:p w14:paraId="4ECFF744" w14:textId="1B4DD5F4" w:rsidR="00110975" w:rsidRDefault="00110975"/>
    <w:p w14:paraId="1415BAD9" w14:textId="5109863F" w:rsidR="00110975" w:rsidRPr="00C4719E" w:rsidRDefault="004444F6" w:rsidP="00042C5E">
      <w:pPr>
        <w:spacing w:line="276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3.</w:t>
      </w:r>
      <w:r w:rsidR="00110975" w:rsidRPr="00C4719E">
        <w:rPr>
          <w:rFonts w:hint="eastAsia"/>
          <w:b/>
          <w:bCs/>
          <w:sz w:val="32"/>
          <w:szCs w:val="36"/>
        </w:rPr>
        <w:t>创新点</w:t>
      </w:r>
    </w:p>
    <w:p w14:paraId="6DE3ABC0" w14:textId="4FCF6F4E" w:rsidR="00110975" w:rsidRPr="00893EA0" w:rsidRDefault="00C4719E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1.</w:t>
      </w:r>
      <w:r w:rsidR="00110975" w:rsidRPr="00893EA0">
        <w:rPr>
          <w:rFonts w:ascii="仿宋" w:eastAsia="仿宋" w:hAnsi="仿宋" w:hint="eastAsia"/>
          <w:sz w:val="24"/>
          <w:szCs w:val="28"/>
        </w:rPr>
        <w:t>我们</w:t>
      </w:r>
      <w:r w:rsidR="00491448" w:rsidRPr="00893EA0">
        <w:rPr>
          <w:rFonts w:ascii="仿宋" w:eastAsia="仿宋" w:hAnsi="仿宋" w:hint="eastAsia"/>
          <w:sz w:val="24"/>
          <w:szCs w:val="28"/>
        </w:rPr>
        <w:t>在实践的过程中发现由Ubuntu端向Windows端ping时输入192.168.0.2并没有成功，但经过我们的摸索发现应该输入192.168.0.1才能ping成功。</w:t>
      </w:r>
    </w:p>
    <w:p w14:paraId="6F72E0D5" w14:textId="5C375B5B" w:rsidR="00491448" w:rsidRPr="00893EA0" w:rsidRDefault="00C4719E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2.</w:t>
      </w:r>
      <w:r w:rsidR="00063925" w:rsidRPr="00893EA0">
        <w:rPr>
          <w:rFonts w:ascii="仿宋" w:eastAsia="仿宋" w:hAnsi="仿宋" w:hint="eastAsia"/>
          <w:sz w:val="24"/>
          <w:szCs w:val="28"/>
        </w:rPr>
        <w:t>在windows端输入中文时Ubuntu端接收到的</w:t>
      </w:r>
      <w:r w:rsidR="0011178B" w:rsidRPr="00893EA0">
        <w:rPr>
          <w:rFonts w:ascii="仿宋" w:eastAsia="仿宋" w:hAnsi="仿宋" w:hint="eastAsia"/>
          <w:sz w:val="24"/>
          <w:szCs w:val="28"/>
        </w:rPr>
        <w:t>是</w:t>
      </w:r>
      <w:r w:rsidR="00063925" w:rsidRPr="00893EA0">
        <w:rPr>
          <w:rFonts w:ascii="仿宋" w:eastAsia="仿宋" w:hAnsi="仿宋" w:hint="eastAsia"/>
          <w:sz w:val="24"/>
          <w:szCs w:val="28"/>
        </w:rPr>
        <w:t>乱符</w:t>
      </w:r>
      <w:r w:rsidR="0011178B" w:rsidRPr="00893EA0">
        <w:rPr>
          <w:rFonts w:ascii="仿宋" w:eastAsia="仿宋" w:hAnsi="仿宋" w:hint="eastAsia"/>
          <w:sz w:val="24"/>
          <w:szCs w:val="28"/>
        </w:rPr>
        <w:t>，我们了解到的就是因为Windows与Ubuntu编码格式不一样，</w:t>
      </w:r>
      <w:r w:rsidR="0071124E" w:rsidRPr="00893EA0">
        <w:rPr>
          <w:rFonts w:ascii="仿宋" w:eastAsia="仿宋" w:hAnsi="仿宋" w:hint="eastAsia"/>
          <w:sz w:val="24"/>
          <w:szCs w:val="28"/>
        </w:rPr>
        <w:t>就</w:t>
      </w:r>
      <w:r w:rsidR="00E25E1E" w:rsidRPr="00893EA0">
        <w:rPr>
          <w:rFonts w:ascii="仿宋" w:eastAsia="仿宋" w:hAnsi="仿宋" w:hint="eastAsia"/>
          <w:sz w:val="24"/>
          <w:szCs w:val="28"/>
        </w:rPr>
        <w:t>只需要在终端的上面工具栏里点击终端，</w:t>
      </w:r>
      <w:r w:rsidRPr="00893EA0">
        <w:rPr>
          <w:rFonts w:ascii="仿宋" w:eastAsia="仿宋" w:hAnsi="仿宋" w:hint="eastAsia"/>
          <w:sz w:val="24"/>
          <w:szCs w:val="28"/>
        </w:rPr>
        <w:t>选择第一个设定字符编码，然后选择“简体中文--GBK”即可。</w:t>
      </w:r>
    </w:p>
    <w:p w14:paraId="0806221A" w14:textId="3E137CE4" w:rsidR="001307FC" w:rsidRPr="00893EA0" w:rsidRDefault="001307FC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3.我们也尝试过两台Ubuntu设备之间的ssh通信，在实践过程中，我们能明显的感觉到两台Ubuntu设备之间的ssh通信要比Windows与Ubuntu的socket通信更加便捷，</w:t>
      </w:r>
      <w:r w:rsidR="00707DE9" w:rsidRPr="00893EA0">
        <w:rPr>
          <w:rFonts w:ascii="仿宋" w:eastAsia="仿宋" w:hAnsi="仿宋" w:hint="eastAsia"/>
          <w:sz w:val="24"/>
          <w:szCs w:val="28"/>
        </w:rPr>
        <w:t>可以直接打开服务端的终端进行操作，而不是简单的传输数据，</w:t>
      </w:r>
      <w:r w:rsidRPr="00893EA0">
        <w:rPr>
          <w:rFonts w:ascii="仿宋" w:eastAsia="仿宋" w:hAnsi="仿宋" w:hint="eastAsia"/>
          <w:sz w:val="24"/>
          <w:szCs w:val="28"/>
        </w:rPr>
        <w:t>并且ssh有着较好的安全性。</w:t>
      </w:r>
    </w:p>
    <w:p w14:paraId="125C3448" w14:textId="77777777" w:rsidR="00026873" w:rsidRPr="00042C5E" w:rsidRDefault="00026873" w:rsidP="00042C5E">
      <w:pPr>
        <w:spacing w:line="276" w:lineRule="auto"/>
        <w:rPr>
          <w:sz w:val="22"/>
          <w:szCs w:val="24"/>
        </w:rPr>
      </w:pPr>
    </w:p>
    <w:p w14:paraId="20703CBC" w14:textId="62529880" w:rsidR="00E25E1E" w:rsidRPr="004444F6" w:rsidRDefault="004444F6" w:rsidP="00042C5E">
      <w:pPr>
        <w:spacing w:line="276" w:lineRule="auto"/>
        <w:rPr>
          <w:b/>
          <w:bCs/>
          <w:sz w:val="36"/>
          <w:szCs w:val="40"/>
        </w:rPr>
      </w:pPr>
      <w:r w:rsidRPr="004444F6">
        <w:rPr>
          <w:rFonts w:hint="eastAsia"/>
          <w:b/>
          <w:bCs/>
          <w:sz w:val="36"/>
          <w:szCs w:val="40"/>
        </w:rPr>
        <w:t>4.</w:t>
      </w:r>
      <w:r w:rsidR="00E25E1E" w:rsidRPr="004444F6">
        <w:rPr>
          <w:rFonts w:hint="eastAsia"/>
          <w:b/>
          <w:bCs/>
          <w:sz w:val="36"/>
          <w:szCs w:val="40"/>
        </w:rPr>
        <w:t>总结</w:t>
      </w:r>
    </w:p>
    <w:p w14:paraId="6CDF9D51" w14:textId="171010FF" w:rsidR="001307FC" w:rsidRPr="00893EA0" w:rsidRDefault="001307FC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2B719D">
        <w:rPr>
          <w:rFonts w:hint="eastAsia"/>
          <w:sz w:val="24"/>
          <w:szCs w:val="28"/>
        </w:rPr>
        <w:t xml:space="preserve"> </w:t>
      </w:r>
      <w:r w:rsidRPr="002B719D">
        <w:rPr>
          <w:sz w:val="24"/>
          <w:szCs w:val="28"/>
        </w:rPr>
        <w:t xml:space="preserve"> </w:t>
      </w:r>
      <w:r w:rsidRPr="00893EA0">
        <w:rPr>
          <w:rFonts w:ascii="仿宋" w:eastAsia="仿宋" w:hAnsi="仿宋" w:hint="eastAsia"/>
          <w:sz w:val="24"/>
          <w:szCs w:val="28"/>
        </w:rPr>
        <w:t>这次的Windows与Ubuntu的通信我们选择的是VS2015作为上位机的开发工具，在这之前我们也没有接触过这款开发工具，完全是看到任务后开始学习的，所以我们在完成这个任务的过程中遇到了很多问题，有一些问题是可以在网上</w:t>
      </w:r>
      <w:r w:rsidR="004F0141" w:rsidRPr="00893EA0">
        <w:rPr>
          <w:rFonts w:ascii="仿宋" w:eastAsia="仿宋" w:hAnsi="仿宋" w:hint="eastAsia"/>
          <w:sz w:val="24"/>
          <w:szCs w:val="28"/>
        </w:rPr>
        <w:t>找到解决办法的，但有的问题却找不到解决办法，甚至是我们因为自己设备的问题而遇到了别人不会遇到的错误，这个时候我们只有自己去尝试，去摸索，在一遍遍的操作后才解决这些问题，成功完成了给定的任务。</w:t>
      </w:r>
      <w:r w:rsidR="00733FFD" w:rsidRPr="00893EA0">
        <w:rPr>
          <w:rFonts w:ascii="仿宋" w:eastAsia="仿宋" w:hAnsi="仿宋" w:hint="eastAsia"/>
          <w:sz w:val="24"/>
          <w:szCs w:val="28"/>
        </w:rPr>
        <w:t>这让我们学会了如何去学习一些自己以前没接触过的东西，也加强了我们的自主探索能力。</w:t>
      </w:r>
    </w:p>
    <w:p w14:paraId="1831C358" w14:textId="0FFC1432" w:rsidR="00BE74AE" w:rsidRPr="00893EA0" w:rsidRDefault="00BE74AE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讲解视频地址如下：【</w:t>
      </w:r>
      <w:r w:rsidRPr="00893EA0">
        <w:rPr>
          <w:rFonts w:ascii="仿宋" w:eastAsia="仿宋" w:hAnsi="仿宋"/>
          <w:sz w:val="24"/>
          <w:szCs w:val="28"/>
        </w:rPr>
        <w:t>window_ros 进行通信并消息互传-哔哩哔哩】 https://b23.tv/MHCl8XS</w:t>
      </w:r>
    </w:p>
    <w:p w14:paraId="5E68CB0B" w14:textId="481FD33F" w:rsidR="00BE74AE" w:rsidRPr="002B719D" w:rsidRDefault="00BE74AE" w:rsidP="00BE74AE">
      <w:pPr>
        <w:spacing w:line="276" w:lineRule="auto"/>
        <w:ind w:firstLineChars="300" w:firstLine="720"/>
        <w:rPr>
          <w:sz w:val="24"/>
          <w:szCs w:val="28"/>
        </w:rPr>
      </w:pPr>
    </w:p>
    <w:p w14:paraId="203405F9" w14:textId="06D5E7F8" w:rsidR="00A23B38" w:rsidRPr="00A23B38" w:rsidRDefault="00733FFD" w:rsidP="00A23B38">
      <w:pPr>
        <w:pStyle w:val="a3"/>
        <w:numPr>
          <w:ilvl w:val="0"/>
          <w:numId w:val="2"/>
        </w:numPr>
        <w:spacing w:line="276" w:lineRule="auto"/>
        <w:ind w:firstLineChars="0"/>
        <w:rPr>
          <w:b/>
          <w:bCs/>
          <w:sz w:val="32"/>
          <w:szCs w:val="36"/>
        </w:rPr>
      </w:pPr>
      <w:r w:rsidRPr="00A23B38">
        <w:rPr>
          <w:rFonts w:hint="eastAsia"/>
          <w:b/>
          <w:bCs/>
          <w:sz w:val="32"/>
          <w:szCs w:val="36"/>
        </w:rPr>
        <w:t>参考文献</w:t>
      </w:r>
    </w:p>
    <w:p w14:paraId="418A8F0A" w14:textId="53D1DF6F" w:rsidR="00FE4504" w:rsidRPr="00893EA0" w:rsidRDefault="00FE4504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【</w:t>
      </w:r>
      <w:r w:rsidRPr="00893EA0">
        <w:rPr>
          <w:rFonts w:ascii="仿宋" w:eastAsia="仿宋" w:hAnsi="仿宋"/>
          <w:sz w:val="24"/>
          <w:szCs w:val="28"/>
        </w:rPr>
        <w:t>1】使用socket 情况下的windows系统与ubuntu16.04系统通信详解.CSDN.Robot_hfut</w:t>
      </w:r>
    </w:p>
    <w:p w14:paraId="6F55385F" w14:textId="0D8CFAEB" w:rsidR="00A23B38" w:rsidRPr="00893EA0" w:rsidRDefault="00FE4504" w:rsidP="00893EA0">
      <w:pPr>
        <w:spacing w:line="360" w:lineRule="auto"/>
        <w:ind w:firstLineChars="150" w:firstLine="360"/>
        <w:rPr>
          <w:rFonts w:ascii="仿宋" w:eastAsia="仿宋" w:hAnsi="仿宋"/>
          <w:sz w:val="24"/>
          <w:szCs w:val="28"/>
        </w:rPr>
      </w:pPr>
      <w:r w:rsidRPr="00893EA0">
        <w:rPr>
          <w:rFonts w:ascii="仿宋" w:eastAsia="仿宋" w:hAnsi="仿宋" w:hint="eastAsia"/>
          <w:sz w:val="24"/>
          <w:szCs w:val="28"/>
        </w:rPr>
        <w:t>【2】</w:t>
      </w:r>
      <w:r w:rsidRPr="00893EA0">
        <w:rPr>
          <w:rFonts w:ascii="仿宋" w:eastAsia="仿宋" w:hAnsi="仿宋"/>
          <w:sz w:val="24"/>
          <w:szCs w:val="28"/>
        </w:rPr>
        <w:t xml:space="preserve"> </w:t>
      </w:r>
      <w:r w:rsidR="00A23B38" w:rsidRPr="00893EA0">
        <w:rPr>
          <w:rFonts w:ascii="仿宋" w:eastAsia="仿宋" w:hAnsi="仿宋" w:hint="eastAsia"/>
          <w:sz w:val="24"/>
          <w:szCs w:val="28"/>
        </w:rPr>
        <w:t>Ubuntu下进行ssh</w:t>
      </w:r>
      <w:r w:rsidR="00A23B38" w:rsidRPr="00893EA0">
        <w:rPr>
          <w:rFonts w:ascii="仿宋" w:eastAsia="仿宋" w:hAnsi="仿宋"/>
          <w:sz w:val="24"/>
          <w:szCs w:val="28"/>
        </w:rPr>
        <w:t xml:space="preserve"> </w:t>
      </w:r>
      <w:r w:rsidR="00A23B38" w:rsidRPr="00893EA0">
        <w:rPr>
          <w:rFonts w:ascii="仿宋" w:eastAsia="仿宋" w:hAnsi="仿宋" w:hint="eastAsia"/>
          <w:sz w:val="24"/>
          <w:szCs w:val="28"/>
        </w:rPr>
        <w:t>详解.</w:t>
      </w:r>
      <w:r w:rsidR="00A23B38" w:rsidRPr="00893EA0">
        <w:rPr>
          <w:rFonts w:ascii="仿宋" w:eastAsia="仿宋" w:hAnsi="仿宋"/>
          <w:sz w:val="24"/>
          <w:szCs w:val="28"/>
        </w:rPr>
        <w:t>CSDN.</w:t>
      </w:r>
      <w:r w:rsidR="00A23B38" w:rsidRPr="00893EA0">
        <w:rPr>
          <w:rFonts w:ascii="仿宋" w:eastAsia="仿宋" w:hAnsi="仿宋" w:hint="eastAsia"/>
          <w:sz w:val="24"/>
          <w:szCs w:val="28"/>
        </w:rPr>
        <w:t>五新</w:t>
      </w:r>
    </w:p>
    <w:p w14:paraId="6B3EC913" w14:textId="77777777" w:rsidR="00733FFD" w:rsidRPr="00733FFD" w:rsidRDefault="00733FFD" w:rsidP="00893EA0">
      <w:pPr>
        <w:spacing w:line="360" w:lineRule="auto"/>
        <w:rPr>
          <w:rFonts w:hint="eastAsia"/>
          <w:b/>
          <w:bCs/>
          <w:sz w:val="32"/>
          <w:szCs w:val="36"/>
        </w:rPr>
      </w:pPr>
    </w:p>
    <w:sectPr w:rsidR="00733FFD" w:rsidRPr="00733FFD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3ED8" w14:textId="77777777" w:rsidR="007F7B2A" w:rsidRDefault="007F7B2A" w:rsidP="004569EC">
      <w:r>
        <w:separator/>
      </w:r>
    </w:p>
  </w:endnote>
  <w:endnote w:type="continuationSeparator" w:id="0">
    <w:p w14:paraId="6B9B596B" w14:textId="77777777" w:rsidR="007F7B2A" w:rsidRDefault="007F7B2A" w:rsidP="0045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017109"/>
      <w:docPartObj>
        <w:docPartGallery w:val="Page Numbers (Bottom of Page)"/>
        <w:docPartUnique/>
      </w:docPartObj>
    </w:sdtPr>
    <w:sdtEndPr/>
    <w:sdtContent>
      <w:p w14:paraId="651B88D7" w14:textId="5B43F1C1" w:rsidR="004569EC" w:rsidRDefault="004569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51839A" w14:textId="77777777" w:rsidR="004569EC" w:rsidRDefault="004569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6B9B" w14:textId="77777777" w:rsidR="007F7B2A" w:rsidRDefault="007F7B2A" w:rsidP="004569EC">
      <w:r>
        <w:separator/>
      </w:r>
    </w:p>
  </w:footnote>
  <w:footnote w:type="continuationSeparator" w:id="0">
    <w:p w14:paraId="4A9AE9A1" w14:textId="77777777" w:rsidR="007F7B2A" w:rsidRDefault="007F7B2A" w:rsidP="00456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020"/>
    <w:multiLevelType w:val="hybridMultilevel"/>
    <w:tmpl w:val="E32A7600"/>
    <w:lvl w:ilvl="0" w:tplc="FA7E5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32557"/>
    <w:multiLevelType w:val="hybridMultilevel"/>
    <w:tmpl w:val="391C380A"/>
    <w:lvl w:ilvl="0" w:tplc="09126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53"/>
    <w:rsid w:val="00026873"/>
    <w:rsid w:val="00042C5E"/>
    <w:rsid w:val="00063925"/>
    <w:rsid w:val="00110975"/>
    <w:rsid w:val="0011178B"/>
    <w:rsid w:val="001307FC"/>
    <w:rsid w:val="00153311"/>
    <w:rsid w:val="001E26DF"/>
    <w:rsid w:val="001F7F21"/>
    <w:rsid w:val="002433EE"/>
    <w:rsid w:val="002602BD"/>
    <w:rsid w:val="00276F0A"/>
    <w:rsid w:val="002A3B94"/>
    <w:rsid w:val="002B719D"/>
    <w:rsid w:val="002E0299"/>
    <w:rsid w:val="00350E0C"/>
    <w:rsid w:val="004132F7"/>
    <w:rsid w:val="004444F6"/>
    <w:rsid w:val="004569EC"/>
    <w:rsid w:val="00491448"/>
    <w:rsid w:val="00491F06"/>
    <w:rsid w:val="004F0141"/>
    <w:rsid w:val="006012C5"/>
    <w:rsid w:val="00680D71"/>
    <w:rsid w:val="00697DCF"/>
    <w:rsid w:val="006F1F64"/>
    <w:rsid w:val="00707DE9"/>
    <w:rsid w:val="0071124E"/>
    <w:rsid w:val="00733FFD"/>
    <w:rsid w:val="007D2367"/>
    <w:rsid w:val="007F7B2A"/>
    <w:rsid w:val="00801381"/>
    <w:rsid w:val="00893EA0"/>
    <w:rsid w:val="00930E6D"/>
    <w:rsid w:val="00A23B38"/>
    <w:rsid w:val="00AC3B6D"/>
    <w:rsid w:val="00AD6653"/>
    <w:rsid w:val="00AE7C7A"/>
    <w:rsid w:val="00BE74AE"/>
    <w:rsid w:val="00C4719E"/>
    <w:rsid w:val="00E202C9"/>
    <w:rsid w:val="00E25E1E"/>
    <w:rsid w:val="00E64DAE"/>
    <w:rsid w:val="00EB23CE"/>
    <w:rsid w:val="00FE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1B1E"/>
  <w15:chartTrackingRefBased/>
  <w15:docId w15:val="{C652AF4F-3576-47EC-A54A-61A66729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3F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9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9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3FF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33DB-7849-437E-9B41-F77A969A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祖春</dc:creator>
  <cp:keywords/>
  <dc:description/>
  <cp:lastModifiedBy>谭 祖春</cp:lastModifiedBy>
  <cp:revision>13</cp:revision>
  <dcterms:created xsi:type="dcterms:W3CDTF">2022-03-13T05:49:00Z</dcterms:created>
  <dcterms:modified xsi:type="dcterms:W3CDTF">2022-03-27T06:43:00Z</dcterms:modified>
</cp:coreProperties>
</file>