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sz w:val="52"/>
          <w:szCs w:val="52"/>
        </w:rPr>
      </w:pPr>
      <w:r>
        <w:rPr>
          <w:rFonts w:hint="eastAsia" w:ascii="宋体" w:hAnsi="宋体" w:eastAsia="宋体"/>
          <w:b/>
          <w:sz w:val="52"/>
          <w:szCs w:val="52"/>
        </w:rPr>
        <w:t>在ROS中实现A</w:t>
      </w:r>
      <w:r>
        <w:rPr>
          <w:rFonts w:hint="eastAsia" w:ascii="宋体" w:hAnsi="宋体" w:eastAsia="宋体"/>
          <w:b/>
          <w:sz w:val="52"/>
          <w:szCs w:val="52"/>
          <w:vertAlign w:val="superscript"/>
        </w:rPr>
        <w:t>*</w:t>
      </w:r>
      <w:r>
        <w:rPr>
          <w:rFonts w:hint="eastAsia" w:ascii="宋体" w:hAnsi="宋体" w:eastAsia="宋体"/>
          <w:b/>
          <w:sz w:val="52"/>
          <w:szCs w:val="52"/>
        </w:rPr>
        <w:t>路径规划</w:t>
      </w:r>
    </w:p>
    <w:p>
      <w:pPr>
        <w:jc w:val="center"/>
        <w:rPr>
          <w:sz w:val="52"/>
          <w:szCs w:val="56"/>
        </w:rPr>
      </w:pPr>
      <w:r>
        <w:rPr>
          <w:rFonts w:hint="eastAsia"/>
          <w:sz w:val="52"/>
          <w:szCs w:val="56"/>
        </w:rPr>
        <w:t>技术说明</w:t>
      </w:r>
    </w:p>
    <w:p>
      <w:pPr>
        <w:jc w:val="center"/>
        <w:rPr>
          <w:sz w:val="52"/>
          <w:szCs w:val="56"/>
        </w:rPr>
      </w:pPr>
    </w:p>
    <w:p>
      <w:pPr>
        <w:jc w:val="center"/>
        <w:rPr>
          <w:sz w:val="52"/>
          <w:szCs w:val="56"/>
        </w:rPr>
      </w:pPr>
    </w:p>
    <w:p>
      <w:pPr>
        <w:jc w:val="center"/>
        <w:rPr>
          <w:sz w:val="52"/>
          <w:szCs w:val="56"/>
        </w:rPr>
      </w:pPr>
    </w:p>
    <w:p>
      <w:pPr>
        <w:jc w:val="center"/>
        <w:rPr>
          <w:sz w:val="52"/>
          <w:szCs w:val="56"/>
        </w:rPr>
      </w:pPr>
    </w:p>
    <w:p/>
    <w:p>
      <w:pPr>
        <w:spacing w:after="187" w:line="331" w:lineRule="auto"/>
        <w:jc w:val="left"/>
        <w:rPr>
          <w:rFonts w:ascii="Times New Roman" w:hAnsi="Times New Roman" w:eastAsia="Times New Roman"/>
          <w:color w:val="000000"/>
          <w:sz w:val="36"/>
          <w:szCs w:val="36"/>
        </w:rPr>
      </w:pPr>
      <w:r>
        <w:rPr>
          <w:rFonts w:ascii="宋体" w:hAnsi="宋体" w:eastAsia="宋体"/>
          <w:color w:val="000000"/>
          <w:sz w:val="36"/>
          <w:szCs w:val="36"/>
        </w:rPr>
        <w:t>参赛学校</w:t>
      </w:r>
      <w:r>
        <w:rPr>
          <w:rFonts w:ascii="Times New Roman" w:hAnsi="Times New Roman" w:eastAsia="Times New Roman"/>
          <w:color w:val="000000"/>
          <w:sz w:val="36"/>
          <w:szCs w:val="36"/>
        </w:rPr>
        <w:t xml:space="preserve"> </w:t>
      </w:r>
      <w:r>
        <w:rPr>
          <w:rFonts w:ascii="Times New Roman" w:hAnsi="Times New Roman" w:eastAsia="Times New Roman"/>
          <w:color w:val="000000"/>
          <w:sz w:val="36"/>
          <w:szCs w:val="36"/>
          <w:u w:val="single"/>
        </w:rPr>
        <w:t xml:space="preserve">               </w:t>
      </w:r>
      <w:r>
        <w:rPr>
          <w:rFonts w:ascii="宋体" w:hAnsi="宋体" w:eastAsia="宋体"/>
          <w:color w:val="000000"/>
          <w:sz w:val="36"/>
          <w:szCs w:val="36"/>
          <w:u w:val="single"/>
        </w:rPr>
        <w:t>温州大学</w:t>
      </w:r>
      <w:r>
        <w:rPr>
          <w:rFonts w:ascii="Times New Roman" w:hAnsi="Times New Roman" w:eastAsia="Times New Roman"/>
          <w:color w:val="000000"/>
          <w:sz w:val="36"/>
          <w:szCs w:val="36"/>
          <w:u w:val="single"/>
        </w:rPr>
        <w:t xml:space="preserve">                         </w:t>
      </w:r>
    </w:p>
    <w:p>
      <w:pPr>
        <w:spacing w:after="187" w:line="331" w:lineRule="auto"/>
        <w:jc w:val="left"/>
        <w:rPr>
          <w:rFonts w:ascii="Times New Roman" w:hAnsi="Times New Roman" w:eastAsia="Times New Roman"/>
          <w:color w:val="000000"/>
          <w:sz w:val="36"/>
          <w:szCs w:val="36"/>
        </w:rPr>
      </w:pPr>
      <w:r>
        <w:rPr>
          <w:rFonts w:ascii="宋体" w:hAnsi="宋体" w:eastAsia="宋体"/>
          <w:color w:val="000000"/>
          <w:sz w:val="36"/>
          <w:szCs w:val="36"/>
        </w:rPr>
        <w:t>队伍名称</w:t>
      </w:r>
      <w:r>
        <w:rPr>
          <w:rFonts w:ascii="Times New Roman" w:hAnsi="Times New Roman" w:eastAsia="Times New Roman"/>
          <w:color w:val="000000"/>
          <w:sz w:val="36"/>
          <w:szCs w:val="36"/>
        </w:rPr>
        <w:t xml:space="preserve"> </w:t>
      </w:r>
      <w:r>
        <w:rPr>
          <w:rFonts w:ascii="Times New Roman" w:hAnsi="Times New Roman" w:eastAsia="Times New Roman"/>
          <w:color w:val="000000"/>
          <w:sz w:val="36"/>
          <w:szCs w:val="36"/>
          <w:u w:val="single"/>
        </w:rPr>
        <w:t xml:space="preserve">          </w:t>
      </w:r>
      <w:r>
        <w:rPr>
          <w:rFonts w:hint="eastAsia" w:ascii="宋体" w:hAnsi="宋体" w:eastAsia="宋体"/>
          <w:color w:val="000000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color w:val="000000"/>
          <w:sz w:val="36"/>
          <w:szCs w:val="36"/>
          <w:u w:val="single"/>
        </w:rPr>
        <w:t xml:space="preserve">       </w:t>
      </w:r>
      <w:r>
        <w:rPr>
          <w:rFonts w:ascii="Times New Roman" w:hAnsi="Times New Roman" w:eastAsia="Times New Roman"/>
          <w:color w:val="000000"/>
          <w:sz w:val="36"/>
          <w:szCs w:val="36"/>
          <w:u w:val="single"/>
        </w:rPr>
        <w:t xml:space="preserve">                          </w:t>
      </w:r>
    </w:p>
    <w:p>
      <w:pPr>
        <w:spacing w:after="187" w:line="331" w:lineRule="auto"/>
        <w:jc w:val="left"/>
        <w:rPr>
          <w:rFonts w:ascii="Times New Roman" w:hAnsi="Times New Roman" w:eastAsia="Times New Roman"/>
          <w:color w:val="000000"/>
          <w:sz w:val="36"/>
          <w:szCs w:val="36"/>
        </w:rPr>
      </w:pPr>
      <w:r>
        <w:rPr>
          <w:rFonts w:ascii="宋体" w:hAnsi="宋体" w:eastAsia="宋体"/>
          <w:color w:val="000000"/>
          <w:sz w:val="36"/>
          <w:szCs w:val="36"/>
        </w:rPr>
        <w:t>指导老师</w:t>
      </w:r>
      <w:r>
        <w:rPr>
          <w:rFonts w:ascii="Times New Roman" w:hAnsi="Times New Roman" w:eastAsia="Times New Roman"/>
          <w:color w:val="000000"/>
          <w:sz w:val="36"/>
          <w:szCs w:val="36"/>
        </w:rPr>
        <w:t xml:space="preserve"> </w:t>
      </w:r>
      <w:r>
        <w:rPr>
          <w:rFonts w:ascii="Times New Roman" w:hAnsi="Times New Roman" w:eastAsia="Times New Roman"/>
          <w:color w:val="000000"/>
          <w:sz w:val="36"/>
          <w:szCs w:val="36"/>
          <w:u w:val="single"/>
        </w:rPr>
        <w:t xml:space="preserve">          </w:t>
      </w:r>
      <w:r>
        <w:rPr>
          <w:rFonts w:hint="eastAsia" w:ascii="宋体" w:hAnsi="宋体" w:eastAsia="宋体"/>
          <w:color w:val="000000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color w:val="000000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color w:val="000000"/>
          <w:sz w:val="36"/>
          <w:szCs w:val="36"/>
          <w:u w:val="single"/>
        </w:rPr>
        <w:t>任明</w:t>
      </w:r>
      <w:r>
        <w:rPr>
          <w:rFonts w:ascii="宋体" w:hAnsi="宋体" w:eastAsia="宋体"/>
          <w:color w:val="000000"/>
          <w:sz w:val="36"/>
          <w:szCs w:val="36"/>
          <w:u w:val="single"/>
        </w:rPr>
        <w:t xml:space="preserve">             </w:t>
      </w:r>
      <w:r>
        <w:rPr>
          <w:rFonts w:ascii="Times New Roman" w:hAnsi="Times New Roman" w:eastAsia="Times New Roman"/>
          <w:color w:val="000000"/>
          <w:sz w:val="36"/>
          <w:szCs w:val="36"/>
          <w:u w:val="single"/>
        </w:rPr>
        <w:t xml:space="preserve">             </w:t>
      </w:r>
    </w:p>
    <w:p>
      <w:pPr>
        <w:spacing w:after="187" w:line="331" w:lineRule="auto"/>
        <w:jc w:val="left"/>
        <w:rPr>
          <w:rFonts w:ascii="宋体" w:hAnsi="宋体" w:eastAsia="宋体"/>
          <w:color w:val="000000"/>
          <w:sz w:val="36"/>
          <w:szCs w:val="36"/>
        </w:rPr>
      </w:pPr>
      <w:r>
        <w:rPr>
          <w:rFonts w:ascii="宋体" w:hAnsi="宋体" w:eastAsia="宋体"/>
          <w:color w:val="000000"/>
          <w:sz w:val="36"/>
          <w:szCs w:val="36"/>
        </w:rPr>
        <w:t>参赛学生</w:t>
      </w:r>
      <w:r>
        <w:rPr>
          <w:rFonts w:hint="eastAsia" w:ascii="宋体" w:hAnsi="宋体" w:eastAsia="宋体"/>
          <w:color w:val="000000"/>
          <w:sz w:val="36"/>
          <w:szCs w:val="36"/>
        </w:rPr>
        <w:t>：</w:t>
      </w:r>
      <w:r>
        <w:rPr>
          <w:rFonts w:hint="eastAsia" w:ascii="宋体" w:hAnsi="宋体" w:eastAsia="宋体"/>
          <w:color w:val="000000"/>
          <w:sz w:val="36"/>
          <w:szCs w:val="36"/>
          <w:u w:val="single"/>
        </w:rPr>
        <w:t>董相铭 王雪奇 杨京东 闫世为 谭祖春</w:t>
      </w:r>
      <w:r>
        <w:rPr>
          <w:rFonts w:ascii="宋体" w:hAnsi="宋体" w:eastAsia="宋体"/>
          <w:color w:val="000000"/>
          <w:sz w:val="36"/>
          <w:szCs w:val="36"/>
          <w:u w:val="single"/>
        </w:rPr>
        <w:t xml:space="preserve">                                </w:t>
      </w:r>
    </w:p>
    <w:p/>
    <w:p/>
    <w:p/>
    <w:p/>
    <w:p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二零二二年</w:t>
      </w:r>
    </w:p>
    <w:p/>
    <w:p/>
    <w:p/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目录</w:t>
      </w:r>
    </w:p>
    <w:p>
      <w:pPr>
        <w:pStyle w:val="22"/>
        <w:numPr>
          <w:ilvl w:val="0"/>
          <w:numId w:val="1"/>
        </w:numPr>
        <w:ind w:firstLineChars="0"/>
        <w:jc w:val="left"/>
        <w:rPr>
          <w:sz w:val="40"/>
          <w:szCs w:val="44"/>
        </w:rPr>
      </w:pPr>
      <w:r>
        <w:rPr>
          <w:rFonts w:hint="eastAsia"/>
          <w:sz w:val="40"/>
          <w:szCs w:val="44"/>
        </w:rPr>
        <w:t>项目介绍--------------------------------3</w:t>
      </w:r>
    </w:p>
    <w:p>
      <w:pPr>
        <w:pStyle w:val="22"/>
        <w:ind w:firstLine="0" w:firstLineChars="0"/>
        <w:jc w:val="left"/>
        <w:rPr>
          <w:sz w:val="40"/>
          <w:szCs w:val="44"/>
        </w:rPr>
      </w:pPr>
    </w:p>
    <w:p>
      <w:pPr>
        <w:pStyle w:val="22"/>
        <w:numPr>
          <w:ilvl w:val="0"/>
          <w:numId w:val="1"/>
        </w:numPr>
        <w:ind w:firstLineChars="0"/>
        <w:jc w:val="left"/>
        <w:rPr>
          <w:sz w:val="40"/>
          <w:szCs w:val="44"/>
        </w:rPr>
      </w:pPr>
      <w:r>
        <w:rPr>
          <w:rFonts w:hint="eastAsia" w:ascii="黑体" w:hAnsi="黑体" w:eastAsia="黑体" w:cs="Arial"/>
          <w:color w:val="333333"/>
          <w:sz w:val="32"/>
          <w:szCs w:val="32"/>
          <w:shd w:val="clear" w:color="auto" w:fill="FFFFFF"/>
        </w:rPr>
        <w:t>估计函数优化--------------------------------------6</w:t>
      </w:r>
    </w:p>
    <w:p>
      <w:pPr>
        <w:pStyle w:val="22"/>
        <w:numPr>
          <w:ilvl w:val="0"/>
          <w:numId w:val="1"/>
        </w:numPr>
        <w:ind w:firstLineChars="0"/>
        <w:jc w:val="left"/>
        <w:rPr>
          <w:sz w:val="40"/>
          <w:szCs w:val="44"/>
        </w:rPr>
      </w:pPr>
      <w:r>
        <w:rPr>
          <w:rFonts w:hint="eastAsia" w:ascii="黑体" w:hAnsi="黑体" w:eastAsia="黑体" w:cs="Arial"/>
          <w:color w:val="333333"/>
          <w:sz w:val="32"/>
          <w:szCs w:val="32"/>
          <w:shd w:val="clear" w:color="auto" w:fill="FFFFFF"/>
        </w:rPr>
        <w:t>代码实现------------------------------------------12</w:t>
      </w:r>
    </w:p>
    <w:p>
      <w:pPr>
        <w:pStyle w:val="22"/>
        <w:numPr>
          <w:ilvl w:val="0"/>
          <w:numId w:val="1"/>
        </w:numPr>
        <w:ind w:firstLineChars="0"/>
        <w:jc w:val="left"/>
        <w:rPr>
          <w:sz w:val="40"/>
          <w:szCs w:val="44"/>
        </w:rPr>
      </w:pPr>
      <w:r>
        <w:rPr>
          <w:rFonts w:hint="eastAsia" w:ascii="黑体" w:hAnsi="黑体" w:eastAsia="黑体" w:cs="Arial"/>
          <w:color w:val="333333"/>
          <w:sz w:val="32"/>
          <w:szCs w:val="32"/>
          <w:shd w:val="clear" w:color="auto" w:fill="FFFFFF"/>
        </w:rPr>
        <w:t>总结----------------------------------------------</w:t>
      </w:r>
      <w:r>
        <w:rPr>
          <w:rFonts w:hint="eastAsia" w:ascii="黑体" w:hAnsi="黑体" w:eastAsia="黑体" w:cs="Arial"/>
          <w:color w:val="333333"/>
          <w:sz w:val="32"/>
          <w:szCs w:val="32"/>
          <w:shd w:val="clear" w:color="auto" w:fill="FFFFFF"/>
          <w:lang w:val="en-US" w:eastAsia="zh-CN"/>
        </w:rPr>
        <w:t>13</w:t>
      </w:r>
    </w:p>
    <w:p>
      <w:pPr>
        <w:pStyle w:val="22"/>
        <w:numPr>
          <w:ilvl w:val="0"/>
          <w:numId w:val="1"/>
        </w:numPr>
        <w:ind w:firstLineChars="0"/>
        <w:jc w:val="left"/>
        <w:rPr>
          <w:sz w:val="40"/>
          <w:szCs w:val="44"/>
        </w:rPr>
      </w:pPr>
      <w:r>
        <w:rPr>
          <w:rFonts w:hint="eastAsia" w:ascii="黑体" w:hAnsi="黑体" w:eastAsia="黑体" w:cs="Arial"/>
          <w:color w:val="333333"/>
          <w:sz w:val="32"/>
          <w:szCs w:val="32"/>
          <w:shd w:val="clear" w:color="auto" w:fill="FFFFFF"/>
        </w:rPr>
        <w:t>参考文献</w:t>
      </w:r>
      <w:r>
        <w:rPr>
          <w:rFonts w:hint="eastAsia" w:ascii="黑体" w:hAnsi="黑体" w:eastAsia="黑体" w:cs="Arial"/>
          <w:color w:val="333333"/>
          <w:sz w:val="32"/>
          <w:szCs w:val="32"/>
          <w:shd w:val="clear" w:color="auto" w:fill="FFFFFF"/>
          <w:lang w:val="en-US" w:eastAsia="zh-CN"/>
        </w:rPr>
        <w:t>------------------------------------------13</w:t>
      </w:r>
      <w:bookmarkStart w:id="0" w:name="_GoBack"/>
      <w:bookmarkEnd w:id="0"/>
    </w:p>
    <w:p>
      <w:pPr>
        <w:jc w:val="left"/>
        <w:rPr>
          <w:sz w:val="40"/>
          <w:szCs w:val="44"/>
        </w:rPr>
      </w:pPr>
    </w:p>
    <w:p>
      <w:pPr>
        <w:jc w:val="left"/>
        <w:rPr>
          <w:sz w:val="40"/>
          <w:szCs w:val="44"/>
        </w:rPr>
      </w:pPr>
    </w:p>
    <w:p>
      <w:pPr>
        <w:jc w:val="left"/>
        <w:rPr>
          <w:sz w:val="40"/>
          <w:szCs w:val="44"/>
        </w:rPr>
      </w:pPr>
    </w:p>
    <w:p>
      <w:pPr>
        <w:jc w:val="left"/>
        <w:rPr>
          <w:sz w:val="40"/>
          <w:szCs w:val="44"/>
        </w:rPr>
      </w:pPr>
    </w:p>
    <w:p>
      <w:pPr>
        <w:jc w:val="left"/>
        <w:rPr>
          <w:sz w:val="40"/>
          <w:szCs w:val="44"/>
        </w:rPr>
      </w:pPr>
    </w:p>
    <w:p>
      <w:pPr>
        <w:jc w:val="left"/>
        <w:rPr>
          <w:sz w:val="40"/>
          <w:szCs w:val="44"/>
        </w:rPr>
      </w:pPr>
    </w:p>
    <w:p>
      <w:pPr>
        <w:jc w:val="left"/>
        <w:rPr>
          <w:sz w:val="40"/>
          <w:szCs w:val="44"/>
        </w:rPr>
      </w:pPr>
    </w:p>
    <w:p>
      <w:pPr>
        <w:jc w:val="left"/>
        <w:rPr>
          <w:sz w:val="40"/>
          <w:szCs w:val="44"/>
        </w:rPr>
      </w:pPr>
    </w:p>
    <w:p>
      <w:pPr>
        <w:pStyle w:val="22"/>
        <w:numPr>
          <w:ilvl w:val="0"/>
          <w:numId w:val="2"/>
        </w:numPr>
        <w:ind w:firstLineChars="0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项目介绍</w:t>
      </w:r>
    </w:p>
    <w:p>
      <w:pPr>
        <w:pStyle w:val="22"/>
        <w:ind w:firstLine="0" w:firstLineChars="0"/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  <w:t>（1）A*算法，A*（A _Star)算法是一种静态路网中求解最短路径最有效的</w:t>
      </w:r>
      <w:r>
        <w:rPr>
          <w:rFonts w:ascii="宋体" w:hAnsi="宋体" w:eastAsia="宋体" w:cs="宋体"/>
          <w:b/>
          <w:bCs/>
          <w:color w:val="333333"/>
          <w:sz w:val="28"/>
          <w:szCs w:val="28"/>
          <w:shd w:val="clear" w:color="auto" w:fill="FFFFFF"/>
        </w:rPr>
        <w:t>直接</w:t>
      </w:r>
      <w:r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  <w:t>搜索方法，也是解决许多搜索问题的有效算法。算法中的距离估算值与实际值越接近，最终搜素速度越快。该算法在最短路径搜索法中，分类为直接搜索算法，启发式算法，静态图搜索算法。</w:t>
      </w:r>
    </w:p>
    <w:p>
      <w:pPr>
        <w:pStyle w:val="22"/>
        <w:ind w:firstLine="0" w:firstLineChars="0"/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  <w:t>（2）算法分类</w:t>
      </w:r>
    </w:p>
    <w:p>
      <w:pPr>
        <w:pStyle w:val="22"/>
        <w:ind w:firstLine="0" w:firstLineChars="0"/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  <w:t>直接搜索算法；是在地图上进行搜索，不经过任何预处理；</w:t>
      </w:r>
    </w:p>
    <w:p>
      <w:pPr>
        <w:pStyle w:val="22"/>
        <w:ind w:firstLine="0" w:firstLineChars="0"/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  <w:t>启发式算法：通过启发函数引导算法的搜索方向；（在此使用启发式算法）</w:t>
      </w:r>
    </w:p>
    <w:p>
      <w:pPr>
        <w:pStyle w:val="22"/>
        <w:ind w:firstLine="0" w:firstLineChars="0"/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  <w:t>静态图搜索算法：被搜索的图的权值不随时间变化（后被证明同样可以适用于动态图的搜索）</w:t>
      </w:r>
    </w:p>
    <w:p>
      <w:pPr>
        <w:pStyle w:val="22"/>
        <w:numPr>
          <w:ilvl w:val="0"/>
          <w:numId w:val="3"/>
        </w:numPr>
        <w:ind w:firstLine="0" w:firstLineChars="0"/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  <w:t>A*算法优点</w:t>
      </w:r>
    </w:p>
    <w:p>
      <w:pPr>
        <w:pStyle w:val="22"/>
        <w:ind w:firstLine="0" w:firstLineChars="0"/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  <w:t>能够求解出状态空间搜素的最短路径，也就是用最快的方法求解问题，A*就是干这种事情的。</w:t>
      </w:r>
    </w:p>
    <w:p>
      <w:pPr>
        <w:pStyle w:val="22"/>
        <w:numPr>
          <w:ilvl w:val="0"/>
          <w:numId w:val="3"/>
        </w:numPr>
        <w:ind w:firstLine="0" w:firstLineChars="0"/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  <w:t>A*算法的模型</w:t>
      </w:r>
    </w:p>
    <w:p>
      <w:pPr>
        <w:pStyle w:val="22"/>
        <w:ind w:firstLine="0" w:firstLineChars="0"/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  <w:t>f(n)=g(n)+h(n)</w:t>
      </w:r>
    </w:p>
    <w:p>
      <w:pPr>
        <w:widowControl/>
        <w:jc w:val="left"/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  <w:t>其中，f(n)是总的搜索代价，g(n)是从起点到当前节点n的代价和，h(n)是从当前节点n到目标节点的最优代价启发函数。</w:t>
      </w:r>
    </w:p>
    <w:p>
      <w:pPr>
        <w:pStyle w:val="22"/>
        <w:ind w:firstLine="0" w:firstLineChars="0"/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  <w:drawing>
          <wp:inline distT="0" distB="0" distL="114300" distR="114300">
            <wp:extent cx="3400425" cy="24384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firstLine="0" w:firstLineChars="0"/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hAnsi="宋体" w:eastAsia="宋体" w:cs="宋体"/>
          <w:color w:val="333333"/>
          <w:sz w:val="28"/>
          <w:szCs w:val="28"/>
          <w:shd w:val="clear" w:color="auto" w:fill="FFFFFF"/>
        </w:rPr>
        <w:drawing>
          <wp:inline distT="0" distB="0" distL="114300" distR="114300">
            <wp:extent cx="3914775" cy="29337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ascii="黑体" w:hAnsi="黑体" w:eastAsia="黑体" w:cs="Arial"/>
          <w:color w:val="333333"/>
          <w:sz w:val="32"/>
          <w:szCs w:val="32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 w:val="32"/>
          <w:szCs w:val="32"/>
          <w:shd w:val="clear" w:color="auto" w:fill="FFFFFF"/>
        </w:rPr>
        <w:t>估值函数</w:t>
      </w:r>
      <w:r>
        <w:rPr>
          <w:rFonts w:ascii="黑体" w:hAnsi="黑体" w:eastAsia="黑体" w:cs="Arial"/>
          <w:color w:val="333333"/>
          <w:sz w:val="32"/>
          <w:szCs w:val="32"/>
          <w:shd w:val="clear" w:color="auto" w:fill="FFFFFF"/>
        </w:rPr>
        <w:t>及</w:t>
      </w:r>
      <w:r>
        <w:rPr>
          <w:rFonts w:hint="eastAsia" w:ascii="黑体" w:hAnsi="黑体" w:eastAsia="黑体" w:cs="Arial"/>
          <w:color w:val="333333"/>
          <w:sz w:val="32"/>
          <w:szCs w:val="32"/>
          <w:shd w:val="clear" w:color="auto" w:fill="FFFFFF"/>
        </w:rPr>
        <w:t>优化</w:t>
      </w:r>
    </w:p>
    <w:p>
      <w:pPr>
        <w:numPr>
          <w:ilvl w:val="0"/>
          <w:numId w:val="5"/>
        </w:numPr>
        <w:jc w:val="left"/>
        <w:rPr>
          <w:rFonts w:ascii="黑体" w:hAnsi="黑体" w:eastAsia="黑体" w:cs="Arial"/>
          <w:color w:val="333333"/>
          <w:sz w:val="32"/>
          <w:szCs w:val="32"/>
          <w:shd w:val="clear" w:color="auto" w:fill="FFFFFF"/>
        </w:rPr>
      </w:pPr>
      <w:r>
        <w:rPr>
          <w:rFonts w:ascii="黑体" w:hAnsi="黑体" w:eastAsia="黑体" w:cs="Arial"/>
          <w:color w:val="333333"/>
          <w:sz w:val="32"/>
          <w:szCs w:val="32"/>
          <w:shd w:val="clear" w:color="auto" w:fill="FFFFFF"/>
        </w:rPr>
        <w:t>曼哈顿距离：标准的启发式函数（Manhattan distance）</w:t>
      </w:r>
    </w:p>
    <w:p>
      <w:pPr>
        <w:jc w:val="left"/>
        <w:rPr>
          <w:rFonts w:ascii="黑体" w:hAnsi="黑体" w:eastAsia="黑体" w:cs="Arial"/>
          <w:color w:val="333333"/>
          <w:sz w:val="32"/>
          <w:szCs w:val="32"/>
          <w:shd w:val="clear" w:color="auto" w:fill="FFFFFF"/>
        </w:rPr>
      </w:pPr>
      <w:r>
        <w:rPr>
          <w:rFonts w:ascii="黑体" w:hAnsi="黑体" w:eastAsia="黑体" w:cs="Arial"/>
          <w:color w:val="333333"/>
          <w:sz w:val="32"/>
          <w:szCs w:val="32"/>
          <w:shd w:val="clear" w:color="auto" w:fill="FFFFFF"/>
        </w:rPr>
        <w:drawing>
          <wp:inline distT="0" distB="0" distL="114300" distR="114300">
            <wp:extent cx="5010150" cy="2152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  <w:t>算法原理</w:t>
      </w:r>
    </w:p>
    <w:p>
      <w:pPr>
        <w:jc w:val="left"/>
        <w:rPr>
          <w:rFonts w:ascii="黑体" w:hAnsi="黑体" w:eastAsia="黑体" w:cs="Arial"/>
          <w:color w:val="333333"/>
          <w:sz w:val="32"/>
          <w:szCs w:val="32"/>
          <w:shd w:val="clear" w:color="auto" w:fill="FFFFFF"/>
        </w:rPr>
      </w:pPr>
    </w:p>
    <w:p>
      <w:pPr>
        <w:jc w:val="left"/>
        <w:rPr>
          <w:rFonts w:ascii="黑体" w:hAnsi="黑体" w:eastAsia="黑体" w:cs="Arial"/>
          <w:color w:val="333333"/>
          <w:sz w:val="32"/>
          <w:szCs w:val="32"/>
          <w:shd w:val="clear" w:color="auto" w:fill="FFFFFF"/>
        </w:rPr>
      </w:pPr>
      <w:r>
        <w:rPr>
          <w:rFonts w:ascii="黑体" w:hAnsi="黑体" w:eastAsia="黑体" w:cs="Arial"/>
          <w:color w:val="333333"/>
          <w:sz w:val="32"/>
          <w:szCs w:val="32"/>
          <w:shd w:val="clear" w:color="auto" w:fill="FFFFFF"/>
        </w:rPr>
        <w:drawing>
          <wp:inline distT="0" distB="0" distL="114300" distR="114300">
            <wp:extent cx="5273675" cy="934720"/>
            <wp:effectExtent l="0" t="0" r="317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  <w:t>算法实现</w:t>
      </w:r>
    </w:p>
    <w:p>
      <w:pPr>
        <w:jc w:val="left"/>
        <w:rPr>
          <w:rFonts w:ascii="黑体" w:hAnsi="黑体" w:eastAsia="黑体" w:cs="Arial"/>
          <w:color w:val="333333"/>
          <w:sz w:val="32"/>
          <w:szCs w:val="32"/>
          <w:shd w:val="clear" w:color="auto" w:fill="FFFFFF"/>
        </w:rPr>
      </w:pPr>
    </w:p>
    <w:p>
      <w:pPr>
        <w:jc w:val="left"/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</w:pPr>
      <w:r>
        <w:rPr>
          <w:rFonts w:hint="eastAsia" w:ascii="仿宋" w:hAnsi="仿宋" w:eastAsia="仿宋" w:cs="仿宋"/>
          <w:color w:val="333333"/>
          <w:sz w:val="32"/>
          <w:szCs w:val="32"/>
          <w:shd w:val="clear" w:color="auto" w:fill="FFFFFF"/>
        </w:rP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  <w:t>实验</w:t>
      </w:r>
    </w:p>
    <w:p>
      <w:pPr>
        <w:numPr>
          <w:ilvl w:val="0"/>
          <w:numId w:val="5"/>
        </w:numPr>
        <w:jc w:val="left"/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</w:pPr>
      <w:r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  <w:t>欧几里得：</w:t>
      </w:r>
    </w:p>
    <w:p>
      <w:pPr>
        <w:jc w:val="left"/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</w:pPr>
      <w:r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  <w:drawing>
          <wp:inline distT="0" distB="0" distL="114300" distR="114300">
            <wp:extent cx="5010150" cy="2152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</w:pPr>
      <w:r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  <w:t>算法原理</w:t>
      </w:r>
    </w:p>
    <w:p>
      <w:pPr>
        <w:jc w:val="left"/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</w:pPr>
    </w:p>
    <w:p>
      <w:pPr>
        <w:jc w:val="left"/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</w:pPr>
      <w:r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  <w:drawing>
          <wp:inline distT="0" distB="0" distL="114300" distR="114300">
            <wp:extent cx="5267960" cy="892175"/>
            <wp:effectExtent l="0" t="0" r="889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  <w:t>算法实现</w:t>
      </w:r>
    </w:p>
    <w:p>
      <w:pPr>
        <w:jc w:val="left"/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</w:pPr>
      <w:r>
        <w:rPr>
          <w:rFonts w:hint="eastAsia" w:ascii="仿宋" w:hAnsi="仿宋" w:eastAsia="仿宋" w:cs="仿宋"/>
          <w:color w:val="333333"/>
          <w:sz w:val="32"/>
          <w:szCs w:val="32"/>
          <w:shd w:val="clear" w:color="auto" w:fill="FFFFFF"/>
        </w:rPr>
        <w:drawing>
          <wp:inline distT="0" distB="0" distL="114300" distR="114300">
            <wp:extent cx="5266690" cy="29629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  <w:t>实验</w:t>
      </w:r>
    </w:p>
    <w:p>
      <w:pPr>
        <w:numPr>
          <w:ilvl w:val="0"/>
          <w:numId w:val="5"/>
        </w:numPr>
        <w:jc w:val="left"/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</w:pPr>
      <w:r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  <w:t>对角线</w:t>
      </w:r>
    </w:p>
    <w:p>
      <w:pPr>
        <w:jc w:val="left"/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</w:pPr>
      <w:r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  <w:drawing>
          <wp:inline distT="0" distB="0" distL="114300" distR="114300">
            <wp:extent cx="5010150" cy="2152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  <w:t>算法原理</w:t>
      </w:r>
    </w:p>
    <w:p>
      <w:pPr>
        <w:jc w:val="left"/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</w:pPr>
    </w:p>
    <w:p>
      <w:pPr>
        <w:jc w:val="left"/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</w:pPr>
      <w:r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  <w:drawing>
          <wp:inline distT="0" distB="0" distL="114300" distR="114300">
            <wp:extent cx="5268595" cy="1441450"/>
            <wp:effectExtent l="0" t="0" r="825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  <w:t>算法实现</w:t>
      </w:r>
    </w:p>
    <w:p>
      <w:pPr>
        <w:jc w:val="left"/>
        <w:rPr>
          <w:rFonts w:ascii="仿宋" w:hAnsi="仿宋" w:eastAsia="仿宋" w:cs="仿宋"/>
          <w:color w:val="333333"/>
          <w:sz w:val="32"/>
          <w:szCs w:val="32"/>
          <w:shd w:val="clear" w:color="auto" w:fill="FFFFFF"/>
        </w:rPr>
      </w:pPr>
      <w:r>
        <w:rPr>
          <w:rFonts w:hint="eastAsia" w:ascii="仿宋" w:hAnsi="仿宋" w:eastAsia="仿宋" w:cs="仿宋"/>
          <w:color w:val="333333"/>
          <w:sz w:val="32"/>
          <w:szCs w:val="32"/>
          <w:shd w:val="clear" w:color="auto" w:fill="FFFFFF"/>
        </w:rPr>
        <w:drawing>
          <wp:inline distT="0" distB="0" distL="114300" distR="114300">
            <wp:extent cx="5266690" cy="29629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  <w:t>实验</w:t>
      </w:r>
    </w:p>
    <w:p>
      <w:pPr>
        <w:jc w:val="left"/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hAnsi="仿宋" w:eastAsia="仿宋" w:cs="仿宋"/>
          <w:color w:val="333333"/>
          <w:sz w:val="28"/>
          <w:szCs w:val="28"/>
          <w:shd w:val="clear" w:color="auto" w:fill="FFFFFF"/>
        </w:rPr>
        <w:t>在经过实验后，综合计算时间和路径长度来看。欧几里得比其他启发函数略胜一筹，所以在Astar_searcher.cpp文件中选择启发函数2欧几里得距离</w:t>
      </w:r>
    </w:p>
    <w:p>
      <w:pPr>
        <w:jc w:val="left"/>
        <w:rPr>
          <w:rFonts w:ascii="仿宋" w:hAnsi="仿宋" w:eastAsia="仿宋" w:cs="Arial"/>
          <w:color w:val="333333"/>
          <w:sz w:val="24"/>
          <w:szCs w:val="24"/>
          <w:shd w:val="clear" w:color="auto" w:fill="FFFFFF"/>
        </w:rPr>
      </w:pPr>
    </w:p>
    <w:p>
      <w:pPr>
        <w:jc w:val="left"/>
        <w:rPr>
          <w:rFonts w:ascii="黑体" w:hAnsi="黑体" w:eastAsia="黑体" w:cs="Arial"/>
          <w:color w:val="333333"/>
          <w:sz w:val="32"/>
          <w:szCs w:val="32"/>
          <w:shd w:val="clear" w:color="auto" w:fill="FFFFFF"/>
        </w:rPr>
      </w:pPr>
      <w:r>
        <w:rPr>
          <w:rFonts w:ascii="黑体" w:hAnsi="黑体" w:eastAsia="黑体" w:cs="Arial"/>
          <w:color w:val="333333"/>
          <w:sz w:val="32"/>
          <w:szCs w:val="32"/>
          <w:shd w:val="clear" w:color="auto" w:fill="FFFFFF"/>
        </w:rPr>
        <w:t>3、</w:t>
      </w:r>
      <w:r>
        <w:rPr>
          <w:rFonts w:hint="eastAsia" w:ascii="黑体" w:hAnsi="黑体" w:eastAsia="黑体" w:cs="Arial"/>
          <w:color w:val="333333"/>
          <w:sz w:val="32"/>
          <w:szCs w:val="32"/>
          <w:shd w:val="clear" w:color="auto" w:fill="FFFFFF"/>
        </w:rPr>
        <w:t>未来优化</w:t>
      </w:r>
    </w:p>
    <w:p>
      <w:pPr>
        <w:jc w:val="left"/>
        <w:rPr>
          <w:rFonts w:ascii="华文仿宋" w:hAnsi="华文仿宋" w:eastAsia="华文仿宋" w:cs="华文仿宋"/>
          <w:color w:val="333333"/>
          <w:sz w:val="28"/>
          <w:szCs w:val="28"/>
          <w:shd w:val="clear" w:color="auto" w:fill="FFFFFF"/>
        </w:rPr>
      </w:pPr>
      <w:r>
        <w:rPr>
          <w:rFonts w:hint="eastAsia" w:ascii="华文仿宋" w:hAnsi="华文仿宋" w:eastAsia="华文仿宋" w:cs="华文仿宋"/>
          <w:color w:val="333333"/>
          <w:sz w:val="28"/>
          <w:szCs w:val="28"/>
          <w:shd w:val="clear" w:color="auto" w:fill="FFFFFF"/>
        </w:rPr>
        <w:t>1.</w:t>
      </w:r>
      <w:r>
        <w:rPr>
          <w:rFonts w:ascii="华文仿宋" w:hAnsi="华文仿宋" w:eastAsia="华文仿宋" w:cs="华文仿宋"/>
          <w:color w:val="333333"/>
          <w:sz w:val="28"/>
          <w:szCs w:val="28"/>
          <w:shd w:val="clear" w:color="auto" w:fill="FFFFFF"/>
        </w:rPr>
        <w:t>将随机地图固定</w:t>
      </w:r>
    </w:p>
    <w:p>
      <w:pPr>
        <w:jc w:val="left"/>
        <w:rPr>
          <w:rFonts w:ascii="华文仿宋" w:hAnsi="华文仿宋" w:eastAsia="华文仿宋" w:cs="华文仿宋"/>
          <w:color w:val="333333"/>
          <w:sz w:val="28"/>
          <w:szCs w:val="28"/>
          <w:shd w:val="clear" w:color="auto" w:fill="FFFFFF"/>
        </w:rPr>
      </w:pPr>
      <w:r>
        <w:rPr>
          <w:rFonts w:ascii="华文仿宋" w:hAnsi="华文仿宋" w:eastAsia="华文仿宋" w:cs="华文仿宋"/>
          <w:color w:val="333333"/>
          <w:sz w:val="28"/>
          <w:szCs w:val="28"/>
          <w:shd w:val="clear" w:color="auto" w:fill="FFFFFF"/>
        </w:rPr>
        <w:t>2.在同一地图中同时规划出两条或多条路径，以便观察哪个启发函数的更快，规划的路径更短。</w:t>
      </w:r>
    </w:p>
    <w:p>
      <w:pPr>
        <w:jc w:val="left"/>
        <w:rPr>
          <w:rFonts w:ascii="黑体" w:hAnsi="黑体" w:eastAsia="黑体" w:cs="Arial"/>
          <w:color w:val="333333"/>
          <w:sz w:val="32"/>
          <w:szCs w:val="32"/>
          <w:shd w:val="clear" w:color="auto" w:fill="FFFFFF"/>
        </w:rPr>
      </w:pPr>
      <w:r>
        <w:rPr>
          <w:rFonts w:hint="eastAsia" w:ascii="华文仿宋" w:hAnsi="华文仿宋" w:eastAsia="华文仿宋" w:cs="华文仿宋"/>
          <w:color w:val="333333"/>
          <w:sz w:val="28"/>
          <w:szCs w:val="28"/>
          <w:shd w:val="clear" w:color="auto" w:fill="FFFFFF"/>
        </w:rPr>
        <w:t>4</w:t>
      </w:r>
      <w:r>
        <w:rPr>
          <w:rFonts w:hint="eastAsia" w:ascii="黑体" w:hAnsi="黑体" w:eastAsia="黑体" w:cs="Arial"/>
          <w:color w:val="333333"/>
          <w:sz w:val="32"/>
          <w:szCs w:val="32"/>
          <w:shd w:val="clear" w:color="auto" w:fill="FFFFFF"/>
        </w:rPr>
        <w:t>、总结</w:t>
      </w:r>
    </w:p>
    <w:p>
      <w:pPr>
        <w:jc w:val="left"/>
        <w:rPr>
          <w:rFonts w:ascii="仿宋" w:hAnsi="仿宋" w:eastAsia="仿宋" w:cs="Arial"/>
          <w:color w:val="333333"/>
          <w:sz w:val="28"/>
          <w:szCs w:val="28"/>
          <w:shd w:val="clear" w:color="auto" w:fill="FFFFFF"/>
        </w:rPr>
      </w:pPr>
      <w:r>
        <w:rPr>
          <w:rFonts w:hint="eastAsia" w:ascii="仿宋" w:hAnsi="仿宋" w:eastAsia="仿宋" w:cs="Arial"/>
          <w:color w:val="333333"/>
          <w:sz w:val="28"/>
          <w:szCs w:val="28"/>
          <w:shd w:val="clear" w:color="auto" w:fill="FFFFFF"/>
        </w:rPr>
        <w:t>在选择哪一个启发函数时，我们小组经历了一个漫长的过程。在开始时，我们先选择了在曼哈顿距离的基础上进行优化，后来发现欧几里得距离优势可能更大，经过多次实验并对比之后，确认欧几里距离优化后得更胜一筹</w:t>
      </w:r>
      <w:r>
        <w:rPr>
          <w:rFonts w:ascii="仿宋" w:hAnsi="仿宋" w:eastAsia="仿宋" w:cs="Arial"/>
          <w:color w:val="333333"/>
          <w:sz w:val="28"/>
          <w:szCs w:val="28"/>
          <w:shd w:val="clear" w:color="auto" w:fill="FFFFFF"/>
        </w:rPr>
        <w:cr/>
      </w:r>
    </w:p>
    <w:p>
      <w:pPr>
        <w:jc w:val="left"/>
        <w:rPr>
          <w:rFonts w:ascii="黑体" w:hAnsi="黑体" w:eastAsia="黑体" w:cs="Arial"/>
          <w:color w:val="333333"/>
          <w:sz w:val="32"/>
          <w:szCs w:val="32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 w:val="32"/>
          <w:szCs w:val="32"/>
          <w:shd w:val="clear" w:color="auto" w:fill="FFFFFF"/>
        </w:rPr>
        <w:t>5、参考文献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（1）《A* Pathfinding For Beginners》https://www.gamedev.net/reference/articles/article2003.asp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（2)《基于节点优化的A*算法路径规划》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https://kns.cnki.net/kcms/detail/detail.aspx?dbcode=CJFD&amp;dbname=CJFDLAST2021&amp;filename=TSSF202103021&amp;uniplatform=NZKPT&amp;v=1zKATsjb9WhfVH1tLcHlrG56cDXspgbcCxQ3SrmRD-8LnoKdcbHwHRUrIAdVZpBi</w:t>
      </w:r>
    </w:p>
    <w:sectPr>
      <w:footerReference r:id="rId3" w:type="default"/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rif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NJ&#10;WO7QAAAABQEAAA8AAAAAAAAAAQAgAAAAIgAAAGRycy9kb3ducmV2LnhtbFBLAQIUABQAAAAIAIdO&#10;4kAFYYw/KwIAAFUEAAAOAAAAAAAAAAEAIAAAAB8BAABkcnMvZTJvRG9jLnhtbFBLBQYAAAAABgAG&#10;AFkBAAC8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35854A"/>
    <w:multiLevelType w:val="singleLevel"/>
    <w:tmpl w:val="BF35854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7FA4C0B"/>
    <w:multiLevelType w:val="singleLevel"/>
    <w:tmpl w:val="F7FA4C0B"/>
    <w:lvl w:ilvl="0" w:tentative="0">
      <w:start w:val="3"/>
      <w:numFmt w:val="decimal"/>
      <w:suff w:val="nothing"/>
      <w:lvlText w:val="（%1）"/>
      <w:lvlJc w:val="left"/>
    </w:lvl>
  </w:abstractNum>
  <w:abstractNum w:abstractNumId="2">
    <w:nsid w:val="FEF15BF3"/>
    <w:multiLevelType w:val="singleLevel"/>
    <w:tmpl w:val="FEF15BF3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14941377"/>
    <w:multiLevelType w:val="multilevel"/>
    <w:tmpl w:val="14941377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2C5273"/>
    <w:multiLevelType w:val="multilevel"/>
    <w:tmpl w:val="282C527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F5F"/>
    <w:rsid w:val="000B78BB"/>
    <w:rsid w:val="001E3E98"/>
    <w:rsid w:val="00391E57"/>
    <w:rsid w:val="003A730C"/>
    <w:rsid w:val="00511A64"/>
    <w:rsid w:val="00581324"/>
    <w:rsid w:val="005E27D5"/>
    <w:rsid w:val="00651E36"/>
    <w:rsid w:val="00681DCF"/>
    <w:rsid w:val="00734CD3"/>
    <w:rsid w:val="007639B4"/>
    <w:rsid w:val="007C4F5F"/>
    <w:rsid w:val="007E3F03"/>
    <w:rsid w:val="00896799"/>
    <w:rsid w:val="009121F5"/>
    <w:rsid w:val="0093773C"/>
    <w:rsid w:val="00943DC5"/>
    <w:rsid w:val="0096749D"/>
    <w:rsid w:val="00A93F54"/>
    <w:rsid w:val="00A97E14"/>
    <w:rsid w:val="00B368EC"/>
    <w:rsid w:val="00BE7398"/>
    <w:rsid w:val="00C648DD"/>
    <w:rsid w:val="00C70676"/>
    <w:rsid w:val="00C73B70"/>
    <w:rsid w:val="00C90EA5"/>
    <w:rsid w:val="00CA03DE"/>
    <w:rsid w:val="00D720AA"/>
    <w:rsid w:val="00D81BBF"/>
    <w:rsid w:val="00DE31AA"/>
    <w:rsid w:val="00E3103D"/>
    <w:rsid w:val="00EB4DA5"/>
    <w:rsid w:val="00F13C7A"/>
    <w:rsid w:val="00FA647B"/>
    <w:rsid w:val="00FD666A"/>
    <w:rsid w:val="14607C24"/>
    <w:rsid w:val="298C28B8"/>
    <w:rsid w:val="2ABC3D4D"/>
    <w:rsid w:val="36EB6DDC"/>
    <w:rsid w:val="397F71A4"/>
    <w:rsid w:val="3FEF9F91"/>
    <w:rsid w:val="55F1A1B0"/>
    <w:rsid w:val="55FA3374"/>
    <w:rsid w:val="5EFBB30A"/>
    <w:rsid w:val="66FF339E"/>
    <w:rsid w:val="6B6D39BD"/>
    <w:rsid w:val="6C7D571F"/>
    <w:rsid w:val="723F3127"/>
    <w:rsid w:val="77EEF8DE"/>
    <w:rsid w:val="77FFAA61"/>
    <w:rsid w:val="7BFE2469"/>
    <w:rsid w:val="7C833533"/>
    <w:rsid w:val="7DF51CCA"/>
    <w:rsid w:val="7DF6D4B4"/>
    <w:rsid w:val="7E3B7722"/>
    <w:rsid w:val="7E4D1F6C"/>
    <w:rsid w:val="7E5F4C5A"/>
    <w:rsid w:val="7FBFC8DA"/>
    <w:rsid w:val="9D778A9F"/>
    <w:rsid w:val="B3FF38CB"/>
    <w:rsid w:val="B7FF824E"/>
    <w:rsid w:val="BF1F7712"/>
    <w:rsid w:val="BFFF9334"/>
    <w:rsid w:val="CFF827F9"/>
    <w:rsid w:val="D7FED88F"/>
    <w:rsid w:val="E56B20D3"/>
    <w:rsid w:val="EDFB991A"/>
    <w:rsid w:val="EF6FDFCC"/>
    <w:rsid w:val="EFEF454E"/>
    <w:rsid w:val="F3FDBA77"/>
    <w:rsid w:val="F9FD9FF2"/>
    <w:rsid w:val="FCFD3558"/>
    <w:rsid w:val="FCFF7ED1"/>
    <w:rsid w:val="FDFD4A9C"/>
    <w:rsid w:val="FF7FFEFA"/>
    <w:rsid w:val="FFFECE35"/>
    <w:rsid w:val="FFFF3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qFormat="1" w:uiPriority="99" w:name="HTML Cite"/>
    <w:lsdException w:qFormat="1" w:uiPriority="99" w:name="HTML Code"/>
    <w:lsdException w:qFormat="1" w:uiPriority="99" w:name="HTML Definition"/>
    <w:lsdException w:qFormat="1" w:uiPriority="99" w:name="HTML Keyboard"/>
    <w:lsdException w:uiPriority="99" w:name="HTML Preformatted"/>
    <w:lsdException w:qFormat="1" w:uiPriority="99" w:name="HTML Sample"/>
    <w:lsdException w:uiPriority="99" w:name="HTML Typewriter"/>
    <w:lsdException w:qFormat="1"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Strong"/>
    <w:basedOn w:val="5"/>
    <w:qFormat/>
    <w:uiPriority w:val="22"/>
    <w:rPr>
      <w:b/>
      <w:sz w:val="0"/>
      <w:szCs w:val="0"/>
    </w:rPr>
  </w:style>
  <w:style w:type="character" w:styleId="7">
    <w:name w:val="FollowedHyperlink"/>
    <w:basedOn w:val="5"/>
    <w:semiHidden/>
    <w:unhideWhenUsed/>
    <w:qFormat/>
    <w:uiPriority w:val="99"/>
    <w:rPr>
      <w:color w:val="338DE6"/>
      <w:u w:val="none"/>
    </w:rPr>
  </w:style>
  <w:style w:type="character" w:styleId="8">
    <w:name w:val="Emphasis"/>
    <w:basedOn w:val="5"/>
    <w:qFormat/>
    <w:uiPriority w:val="20"/>
    <w:rPr>
      <w:color w:val="AAAAAA"/>
      <w:sz w:val="18"/>
      <w:szCs w:val="18"/>
    </w:rPr>
  </w:style>
  <w:style w:type="character" w:styleId="9">
    <w:name w:val="HTML Definition"/>
    <w:basedOn w:val="5"/>
    <w:semiHidden/>
    <w:unhideWhenUsed/>
    <w:qFormat/>
    <w:uiPriority w:val="99"/>
  </w:style>
  <w:style w:type="character" w:styleId="10">
    <w:name w:val="HTML Variable"/>
    <w:basedOn w:val="5"/>
    <w:semiHidden/>
    <w:unhideWhenUsed/>
    <w:qFormat/>
    <w:uiPriority w:val="99"/>
  </w:style>
  <w:style w:type="character" w:styleId="11">
    <w:name w:val="Hyperlink"/>
    <w:basedOn w:val="5"/>
    <w:semiHidden/>
    <w:unhideWhenUsed/>
    <w:qFormat/>
    <w:uiPriority w:val="99"/>
    <w:rPr>
      <w:color w:val="338DE6"/>
      <w:u w:val="none"/>
    </w:rPr>
  </w:style>
  <w:style w:type="character" w:styleId="12">
    <w:name w:val="HTML Code"/>
    <w:basedOn w:val="5"/>
    <w:semiHidden/>
    <w:unhideWhenUsed/>
    <w:qFormat/>
    <w:uiPriority w:val="99"/>
    <w:rPr>
      <w:rFonts w:ascii="serif" w:hAnsi="serif" w:eastAsia="serif" w:cs="serif"/>
      <w:sz w:val="21"/>
      <w:szCs w:val="21"/>
    </w:rPr>
  </w:style>
  <w:style w:type="character" w:styleId="13">
    <w:name w:val="HTML Cite"/>
    <w:basedOn w:val="5"/>
    <w:semiHidden/>
    <w:unhideWhenUsed/>
    <w:qFormat/>
    <w:uiPriority w:val="99"/>
  </w:style>
  <w:style w:type="character" w:styleId="14">
    <w:name w:val="HTML Keyboard"/>
    <w:basedOn w:val="5"/>
    <w:semiHidden/>
    <w:unhideWhenUsed/>
    <w:qFormat/>
    <w:uiPriority w:val="99"/>
    <w:rPr>
      <w:rFonts w:hint="default" w:ascii="serif" w:hAnsi="serif" w:eastAsia="serif" w:cs="serif"/>
      <w:sz w:val="21"/>
      <w:szCs w:val="21"/>
    </w:rPr>
  </w:style>
  <w:style w:type="character" w:styleId="15">
    <w:name w:val="HTML Sample"/>
    <w:basedOn w:val="5"/>
    <w:semiHidden/>
    <w:unhideWhenUsed/>
    <w:qFormat/>
    <w:uiPriority w:val="99"/>
    <w:rPr>
      <w:rFonts w:hint="default" w:ascii="serif" w:hAnsi="serif" w:eastAsia="serif" w:cs="serif"/>
      <w:sz w:val="21"/>
      <w:szCs w:val="21"/>
    </w:rPr>
  </w:style>
  <w:style w:type="character" w:customStyle="1" w:styleId="1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17">
    <w:name w:val="页脚 字符"/>
    <w:basedOn w:val="5"/>
    <w:link w:val="2"/>
    <w:qFormat/>
    <w:uiPriority w:val="99"/>
    <w:rPr>
      <w:sz w:val="18"/>
      <w:szCs w:val="18"/>
    </w:rPr>
  </w:style>
  <w:style w:type="character" w:customStyle="1" w:styleId="18">
    <w:name w:val="katex-mathml"/>
    <w:basedOn w:val="5"/>
    <w:qFormat/>
    <w:uiPriority w:val="0"/>
  </w:style>
  <w:style w:type="character" w:customStyle="1" w:styleId="19">
    <w:name w:val="mord"/>
    <w:basedOn w:val="5"/>
    <w:qFormat/>
    <w:uiPriority w:val="0"/>
  </w:style>
  <w:style w:type="character" w:customStyle="1" w:styleId="20">
    <w:name w:val="mopen"/>
    <w:basedOn w:val="5"/>
    <w:qFormat/>
    <w:uiPriority w:val="0"/>
  </w:style>
  <w:style w:type="character" w:customStyle="1" w:styleId="21">
    <w:name w:val="mclose"/>
    <w:basedOn w:val="5"/>
    <w:qFormat/>
    <w:uiPriority w:val="0"/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fontborder"/>
    <w:basedOn w:val="5"/>
    <w:qFormat/>
    <w:uiPriority w:val="0"/>
    <w:rPr>
      <w:bdr w:val="single" w:color="000000" w:sz="6" w:space="0"/>
    </w:rPr>
  </w:style>
  <w:style w:type="character" w:customStyle="1" w:styleId="24">
    <w:name w:val="fontstrikethrough"/>
    <w:basedOn w:val="5"/>
    <w:qFormat/>
    <w:uiPriority w:val="0"/>
    <w:rPr>
      <w:strike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221</Words>
  <Characters>1262</Characters>
  <Lines>10</Lines>
  <Paragraphs>2</Paragraphs>
  <TotalTime>1</TotalTime>
  <ScaleCrop>false</ScaleCrop>
  <LinksUpToDate>false</LinksUpToDate>
  <CharactersWithSpaces>1481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2022-03-24T20:12:00Z</dcterms:created>
  <dc:creator>独 行者</dc:creator>
  <cp:lastModifiedBy>wdjd_003</cp:lastModifiedBy>
  <dcterms:modified xsi:type="dcterms:W3CDTF">2022-03-27T08:52:43Z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9CEB3F4CC3AD423AB4CADE712A63ED69</vt:lpwstr>
  </property>
</Properties>
</file>