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bookmarkStart w:id="0" w:name="_yddvdixby0ot" w:colFirst="0" w:colLast="0"/>
      <w:bookmarkEnd w:id="0"/>
    </w:p>
    <w:p w:rsidR="00B2036D" w:rsidRDefault="00B2036D" w:rsidP="00E71D2E">
      <w:pPr>
        <w:spacing w:before="0"/>
      </w:pPr>
    </w:p>
    <w:p w:rsidR="00B2036D" w:rsidRDefault="00B2036D" w:rsidP="00E71D2E">
      <w:pPr>
        <w:spacing w:before="0"/>
      </w:pPr>
    </w:p>
    <w:p w:rsidR="00B2036D" w:rsidRDefault="00066C97" w:rsidP="00E71D2E">
      <w:pPr>
        <w:pStyle w:val="Titre"/>
        <w:spacing w:before="0" w:line="312" w:lineRule="auto"/>
        <w:jc w:val="center"/>
      </w:pPr>
      <w:bookmarkStart w:id="1" w:name="_swr1tot1jw0e" w:colFirst="0" w:colLast="0"/>
      <w:bookmarkEnd w:id="1"/>
      <w:r>
        <w:rPr>
          <w:rFonts w:ascii="Source Code Pro" w:eastAsia="Source Code Pro" w:hAnsi="Source Code Pro" w:cs="Source Code Pro"/>
          <w:noProof/>
          <w:sz w:val="22"/>
          <w:szCs w:val="22"/>
        </w:rPr>
        <w:drawing>
          <wp:inline distT="114300" distB="114300" distL="114300" distR="114300">
            <wp:extent cx="647700" cy="731901"/>
            <wp:effectExtent l="0" t="0" r="0" b="0"/>
            <wp:docPr id="1" name="image8.png" descr="Exemple d'illust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Exemple d'illustration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3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36D" w:rsidRPr="007F7284" w:rsidRDefault="00066C97" w:rsidP="00E71D2E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Mistral" w:hAnsi="Mistral"/>
          <w:color w:val="E31C60"/>
        </w:rPr>
      </w:pPr>
      <w:bookmarkStart w:id="2" w:name="_oaytr0atv0se" w:colFirst="0" w:colLast="0"/>
      <w:bookmarkEnd w:id="2"/>
      <w:r w:rsidRPr="007F7284">
        <w:rPr>
          <w:rFonts w:ascii="Mistral" w:hAnsi="Mistral"/>
          <w:color w:val="00B0F0"/>
        </w:rPr>
        <w:t>M</w:t>
      </w:r>
      <w:r w:rsidR="005776CC">
        <w:rPr>
          <w:rFonts w:ascii="Mistral" w:hAnsi="Mistral"/>
          <w:color w:val="00B0F0"/>
        </w:rPr>
        <w:t>aison des Ligues</w:t>
      </w:r>
    </w:p>
    <w:p w:rsidR="00B2036D" w:rsidRPr="007F7284" w:rsidRDefault="005776CC" w:rsidP="00E71D2E">
      <w:pPr>
        <w:pStyle w:val="Sous-titre"/>
        <w:pBdr>
          <w:top w:val="nil"/>
          <w:left w:val="nil"/>
          <w:bottom w:val="nil"/>
          <w:right w:val="nil"/>
          <w:between w:val="nil"/>
        </w:pBdr>
        <w:rPr>
          <w:rFonts w:ascii="Mistral" w:hAnsi="Mistral"/>
        </w:rPr>
      </w:pPr>
      <w:bookmarkStart w:id="3" w:name="_4ln4q8facorn" w:colFirst="0" w:colLast="0"/>
      <w:bookmarkEnd w:id="3"/>
      <w:r>
        <w:rPr>
          <w:rFonts w:ascii="Mistral" w:hAnsi="Mistral"/>
        </w:rPr>
        <w:t>Mission 1</w:t>
      </w:r>
      <w:r w:rsidR="00020A14" w:rsidRPr="007F7284">
        <w:rPr>
          <w:rFonts w:ascii="Mistral" w:hAnsi="Mistral"/>
        </w:rPr>
        <w:t xml:space="preserve"> </w:t>
      </w:r>
      <w:r w:rsidR="007F7284">
        <w:rPr>
          <w:rFonts w:ascii="Mistral" w:hAnsi="Mistral"/>
        </w:rPr>
        <w:t>–</w:t>
      </w:r>
      <w:r w:rsidR="00020A14" w:rsidRPr="007F7284">
        <w:rPr>
          <w:rFonts w:ascii="Mistral" w:hAnsi="Mistral"/>
        </w:rPr>
        <w:t xml:space="preserve"> </w:t>
      </w:r>
      <w:r>
        <w:rPr>
          <w:rFonts w:ascii="Mistral" w:hAnsi="Mistral"/>
        </w:rPr>
        <w:t>Rapport de tests</w:t>
      </w:r>
    </w:p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4" w:name="_tqaoifn2jooe" w:colFirst="0" w:colLast="0"/>
      <w:bookmarkEnd w:id="4"/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  <w:bookmarkStart w:id="5" w:name="_qmmmb5pyxxhv" w:colFirst="0" w:colLast="0"/>
      <w:bookmarkEnd w:id="5"/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020A14" w:rsidRPr="00020A14" w:rsidRDefault="00020A14" w:rsidP="00E71D2E">
      <w:pPr>
        <w:spacing w:before="0"/>
      </w:pPr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7F7284" w:rsidRPr="007F7284" w:rsidRDefault="007F7284" w:rsidP="00E71D2E">
      <w:pPr>
        <w:spacing w:before="0"/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5974DE" w:rsidRDefault="005974DE" w:rsidP="00E71D2E">
      <w:pPr>
        <w:spacing w:before="0"/>
      </w:pPr>
    </w:p>
    <w:p w:rsidR="00E71D2E" w:rsidRDefault="00E71D2E" w:rsidP="00E71D2E">
      <w:pPr>
        <w:spacing w:before="0"/>
      </w:pPr>
    </w:p>
    <w:p w:rsidR="005776CC" w:rsidRDefault="005776CC" w:rsidP="00E71D2E">
      <w:pPr>
        <w:spacing w:before="0"/>
      </w:pPr>
    </w:p>
    <w:p w:rsidR="005776CC" w:rsidRPr="005974DE" w:rsidRDefault="005776CC" w:rsidP="00E71D2E">
      <w:pPr>
        <w:spacing w:before="0"/>
      </w:pPr>
    </w:p>
    <w:p w:rsidR="00B37FC7" w:rsidRPr="00024BCC" w:rsidRDefault="002535DA" w:rsidP="00B37F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b/>
          <w:color w:val="00B0F0"/>
        </w:rPr>
      </w:pPr>
      <w:r>
        <w:rPr>
          <w:rFonts w:ascii="Comic Sans MS" w:hAnsi="Comic Sans MS"/>
          <w:b/>
          <w:color w:val="00B0F0"/>
          <w:sz w:val="40"/>
        </w:rPr>
        <w:lastRenderedPageBreak/>
        <w:t>Contraintes sur les dates</w:t>
      </w:r>
      <w:r w:rsidR="00B37FC7">
        <w:rPr>
          <w:rFonts w:ascii="Comic Sans MS" w:hAnsi="Comic Sans MS"/>
          <w:b/>
          <w:color w:val="00B0F0"/>
          <w:sz w:val="40"/>
        </w:rPr>
        <w:t>.</w:t>
      </w:r>
    </w:p>
    <w:p w:rsidR="00B37FC7" w:rsidRPr="00E71D2E" w:rsidRDefault="00B37FC7" w:rsidP="00B37FC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Mistral" w:eastAsia="Covered By Your Grace" w:hAnsi="Mistral" w:cs="Covered By Your Grace"/>
          <w:sz w:val="36"/>
          <w:szCs w:val="36"/>
        </w:rPr>
      </w:pPr>
    </w:p>
    <w:p w:rsidR="00B37FC7" w:rsidRDefault="00B37FC7" w:rsidP="00B37FC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Mistral" w:hAnsi="Mistral"/>
          <w:sz w:val="36"/>
          <w:szCs w:val="36"/>
        </w:rPr>
      </w:pPr>
      <w:r w:rsidRPr="007F7284">
        <w:rPr>
          <w:rFonts w:ascii="Mistral" w:eastAsia="Covered By Your Grace" w:hAnsi="Mistral" w:cs="Covered By Your Grace"/>
          <w:color w:val="404040" w:themeColor="text1" w:themeTint="BF"/>
          <w:sz w:val="36"/>
          <w:szCs w:val="36"/>
        </w:rPr>
        <w:t>X - - - - - - - - - - - - - - - - - - - - - - - - - - - - - - -</w:t>
      </w:r>
      <w:r w:rsidRPr="007F7284">
        <w:rPr>
          <w:rFonts w:ascii="Mistral" w:hAnsi="Mistral"/>
          <w:sz w:val="36"/>
          <w:szCs w:val="36"/>
        </w:rPr>
        <w:t xml:space="preserve"> - - - - - - - - - </w:t>
      </w:r>
      <w:r>
        <w:rPr>
          <w:rFonts w:ascii="Mistral" w:hAnsi="Mistral"/>
          <w:sz w:val="36"/>
          <w:szCs w:val="36"/>
        </w:rPr>
        <w:t xml:space="preserve">- - - - - - - - - - -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FC7" w:rsidTr="00B37FC7">
        <w:tc>
          <w:tcPr>
            <w:tcW w:w="9350" w:type="dxa"/>
          </w:tcPr>
          <w:p w:rsidR="00B37FC7" w:rsidRPr="00B37FC7" w:rsidRDefault="00B37FC7" w:rsidP="00B37FC7">
            <w:pPr>
              <w:pStyle w:val="Titre1"/>
              <w:spacing w:before="0"/>
              <w:outlineLvl w:val="0"/>
            </w:pPr>
            <w:r w:rsidRPr="00B37FC7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</w:rPr>
              <w:t>alter table vacation</w:t>
            </w:r>
            <w:r w:rsidRPr="00B37FC7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</w:rPr>
              <w:br/>
            </w:r>
            <w:proofErr w:type="spellStart"/>
            <w:r w:rsidRPr="00B37FC7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</w:rPr>
              <w:t>add</w:t>
            </w:r>
            <w:proofErr w:type="spellEnd"/>
            <w:r w:rsidRPr="00B37FC7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</w:rPr>
              <w:t xml:space="preserve"> CONSTRAINT </w:t>
            </w:r>
            <w:proofErr w:type="spellStart"/>
            <w:r w:rsidRPr="00B37FC7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</w:rPr>
              <w:t>ckc_vacation_datevalide</w:t>
            </w:r>
            <w:proofErr w:type="spellEnd"/>
            <w:r w:rsidRPr="00B37FC7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</w:rPr>
              <w:t xml:space="preserve"> check </w:t>
            </w:r>
            <w:proofErr w:type="gramStart"/>
            <w:r w:rsidRPr="00B37FC7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</w:rPr>
              <w:t>( HEUREDEBUT</w:t>
            </w:r>
            <w:proofErr w:type="gramEnd"/>
            <w:r w:rsidRPr="00B37FC7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</w:rPr>
              <w:t xml:space="preserve"> &lt; HEUREFIN );"</w:t>
            </w:r>
            <w: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</w:rPr>
              <w:tab/>
            </w:r>
          </w:p>
        </w:tc>
      </w:tr>
    </w:tbl>
    <w:p w:rsidR="00B37FC7" w:rsidRDefault="00B37FC7" w:rsidP="00B37F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Default="00B37FC7" w:rsidP="00B37F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  <w:r>
        <w:rPr>
          <w:rFonts w:ascii="Comic Sans MS" w:eastAsia="Covered By Your Grace" w:hAnsi="Comic Sans MS" w:cs="Covered By Your Grace"/>
          <w:color w:val="404040" w:themeColor="text1" w:themeTint="BF"/>
          <w:sz w:val="24"/>
        </w:rPr>
        <w:t>U</w:t>
      </w:r>
      <w:r w:rsidR="00DA0BD1">
        <w:rPr>
          <w:rFonts w:ascii="Comic Sans MS" w:eastAsia="Covered By Your Grace" w:hAnsi="Comic Sans MS" w:cs="Covered By Your Grace"/>
          <w:color w:val="404040" w:themeColor="text1" w:themeTint="BF"/>
          <w:sz w:val="24"/>
        </w:rPr>
        <w:t xml:space="preserve">tilisation d’une contrainte check s’exécutant au moment de la création (solution la plus simple et efficace). </w:t>
      </w:r>
    </w:p>
    <w:p w:rsidR="00DA0BD1" w:rsidRPr="00DA0BD1" w:rsidRDefault="00DA0BD1" w:rsidP="00DA0BD1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DA0BD1"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  <w:t>En effet, un trigger s’exécutant lors d’une opération, celui-ci devient intéressant en cas de réutilisation de la m</w:t>
      </w:r>
      <w:r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  <w:t>ême contrainte tandis que côté application il faut faire un test avant d’appeler l’ordre d’insertion.</w:t>
      </w:r>
      <w:r w:rsidRPr="00DA0BD1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</w:p>
    <w:p w:rsidR="00DA0BD1" w:rsidRPr="00DA0BD1" w:rsidRDefault="00DA0BD1" w:rsidP="00DA0BD1"/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B37FC7">
      <w:pPr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</w:p>
    <w:p w:rsidR="00B37FC7" w:rsidRPr="00B37FC7" w:rsidRDefault="00B37FC7" w:rsidP="00B37FC7">
      <w:pPr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37FC7" w:rsidRPr="00B37FC7" w:rsidRDefault="00B37FC7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</w:rPr>
      </w:pPr>
    </w:p>
    <w:p w:rsidR="00B2036D" w:rsidRPr="00024BCC" w:rsidRDefault="005776CC" w:rsidP="002B0B6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b/>
          <w:color w:val="00B0F0"/>
        </w:rPr>
      </w:pPr>
      <w:r>
        <w:rPr>
          <w:rFonts w:ascii="Comic Sans MS" w:hAnsi="Comic Sans MS"/>
          <w:b/>
          <w:color w:val="00B0F0"/>
          <w:sz w:val="40"/>
        </w:rPr>
        <w:lastRenderedPageBreak/>
        <w:t>Utilisation des fonctionnalités codées pour remplir la Base de Données.</w:t>
      </w:r>
    </w:p>
    <w:p w:rsidR="003E790B" w:rsidRPr="00E71D2E" w:rsidRDefault="003E790B" w:rsidP="00E71D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Mistral" w:eastAsia="Covered By Your Grace" w:hAnsi="Mistral" w:cs="Covered By Your Grace"/>
          <w:sz w:val="36"/>
          <w:szCs w:val="36"/>
        </w:rPr>
      </w:pPr>
    </w:p>
    <w:p w:rsidR="00020A14" w:rsidRDefault="00066C97" w:rsidP="00E71D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Mistral" w:hAnsi="Mistral"/>
          <w:sz w:val="36"/>
          <w:szCs w:val="36"/>
        </w:rPr>
      </w:pPr>
      <w:r w:rsidRPr="007F7284">
        <w:rPr>
          <w:rFonts w:ascii="Mistral" w:eastAsia="Covered By Your Grace" w:hAnsi="Mistral" w:cs="Covered By Your Grace"/>
          <w:color w:val="404040" w:themeColor="text1" w:themeTint="BF"/>
          <w:sz w:val="36"/>
          <w:szCs w:val="36"/>
        </w:rPr>
        <w:t xml:space="preserve">X - - - - </w:t>
      </w:r>
      <w:r w:rsidR="00D2706C" w:rsidRPr="007F7284">
        <w:rPr>
          <w:rFonts w:ascii="Mistral" w:eastAsia="Covered By Your Grace" w:hAnsi="Mistral" w:cs="Covered By Your Grace"/>
          <w:color w:val="404040" w:themeColor="text1" w:themeTint="BF"/>
          <w:sz w:val="36"/>
          <w:szCs w:val="36"/>
        </w:rPr>
        <w:t>- - - - - - - - - - - - - - - - - - - - - - - - - - -</w:t>
      </w:r>
      <w:r w:rsidR="007F7284" w:rsidRPr="007F7284">
        <w:rPr>
          <w:rFonts w:ascii="Mistral" w:hAnsi="Mistral"/>
          <w:sz w:val="36"/>
          <w:szCs w:val="36"/>
        </w:rPr>
        <w:t xml:space="preserve"> - - - - - - - - - </w:t>
      </w:r>
      <w:r w:rsidR="007F7284">
        <w:rPr>
          <w:rFonts w:ascii="Mistral" w:hAnsi="Mistral"/>
          <w:sz w:val="36"/>
          <w:szCs w:val="36"/>
        </w:rPr>
        <w:t xml:space="preserve">- - - - - - - - - - - </w:t>
      </w:r>
    </w:p>
    <w:p w:rsidR="006A1AF7" w:rsidRPr="006A1AF7" w:rsidRDefault="006A1AF7" w:rsidP="006A1AF7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i/>
          <w:color w:val="808080" w:themeColor="background1" w:themeShade="80"/>
          <w:sz w:val="18"/>
          <w:szCs w:val="20"/>
        </w:rPr>
      </w:pPr>
      <w:r w:rsidRPr="006A1AF7">
        <w:rPr>
          <w:rFonts w:ascii="Comic Sans MS" w:hAnsi="Comic Sans MS"/>
          <w:i/>
          <w:color w:val="808080" w:themeColor="background1" w:themeShade="80"/>
          <w:sz w:val="18"/>
          <w:szCs w:val="20"/>
        </w:rPr>
        <w:t>Ajout d’un Atelier avec des Thèmes et Vacations correspondants</w:t>
      </w:r>
    </w:p>
    <w:p w:rsidR="005776CC" w:rsidRDefault="005776CC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E31C60"/>
          <w:sz w:val="20"/>
          <w:szCs w:val="20"/>
        </w:rPr>
      </w:pPr>
      <w:r>
        <w:rPr>
          <w:noProof/>
        </w:rPr>
        <w:drawing>
          <wp:inline distT="0" distB="0" distL="0" distR="0" wp14:anchorId="64FDA885" wp14:editId="2FCAAE4F">
            <wp:extent cx="5943600" cy="2879090"/>
            <wp:effectExtent l="152400" t="152400" r="361950" b="3594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AF7" w:rsidRPr="006A1AF7" w:rsidRDefault="006A1AF7" w:rsidP="006A1AF7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i/>
          <w:color w:val="808080" w:themeColor="background1" w:themeShade="80"/>
          <w:sz w:val="18"/>
          <w:szCs w:val="20"/>
        </w:rPr>
      </w:pPr>
      <w:r w:rsidRPr="006A1AF7">
        <w:rPr>
          <w:rFonts w:ascii="Comic Sans MS" w:hAnsi="Comic Sans MS"/>
          <w:i/>
          <w:color w:val="808080" w:themeColor="background1" w:themeShade="80"/>
          <w:sz w:val="18"/>
          <w:szCs w:val="20"/>
        </w:rPr>
        <w:t>Rajout de Thèmes à l’Atelier</w:t>
      </w:r>
    </w:p>
    <w:p w:rsidR="00951CBB" w:rsidRDefault="005776CC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E31C60"/>
          <w:sz w:val="20"/>
          <w:szCs w:val="20"/>
        </w:rPr>
      </w:pPr>
      <w:r>
        <w:rPr>
          <w:noProof/>
        </w:rPr>
        <w:drawing>
          <wp:inline distT="0" distB="0" distL="0" distR="0" wp14:anchorId="5AE1938A" wp14:editId="6465CCAD">
            <wp:extent cx="5943600" cy="2191385"/>
            <wp:effectExtent l="152400" t="152400" r="361950" b="3613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AF7" w:rsidRDefault="006A1AF7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E31C60"/>
          <w:sz w:val="20"/>
          <w:szCs w:val="20"/>
        </w:rPr>
      </w:pPr>
    </w:p>
    <w:p w:rsidR="006A1AF7" w:rsidRPr="006A1AF7" w:rsidRDefault="006A1AF7" w:rsidP="006A1AF7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i/>
          <w:color w:val="808080" w:themeColor="background1" w:themeShade="80"/>
          <w:sz w:val="20"/>
          <w:szCs w:val="20"/>
        </w:rPr>
      </w:pPr>
      <w:r w:rsidRPr="006A1AF7">
        <w:rPr>
          <w:rFonts w:ascii="Comic Sans MS" w:hAnsi="Comic Sans MS"/>
          <w:i/>
          <w:color w:val="808080" w:themeColor="background1" w:themeShade="80"/>
          <w:sz w:val="18"/>
          <w:szCs w:val="20"/>
        </w:rPr>
        <w:t>Rajout d’une Vacation à l’Atelier</w:t>
      </w:r>
    </w:p>
    <w:p w:rsidR="00951CBB" w:rsidRDefault="00951CBB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E31C60"/>
          <w:sz w:val="20"/>
          <w:szCs w:val="20"/>
        </w:rPr>
      </w:pPr>
      <w:r>
        <w:rPr>
          <w:noProof/>
        </w:rPr>
        <w:drawing>
          <wp:inline distT="0" distB="0" distL="0" distR="0" wp14:anchorId="3C751C98" wp14:editId="5BB3D63C">
            <wp:extent cx="5943600" cy="1875790"/>
            <wp:effectExtent l="152400" t="152400" r="361950" b="3530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205" w:rsidRPr="00737205" w:rsidRDefault="00737205" w:rsidP="0073720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i/>
          <w:color w:val="808080" w:themeColor="background1" w:themeShade="80"/>
          <w:sz w:val="18"/>
          <w:szCs w:val="20"/>
        </w:rPr>
      </w:pP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L’atelier es</w:t>
      </w:r>
      <w:r w:rsidR="002B0B67">
        <w:rPr>
          <w:rFonts w:ascii="Comic Sans MS" w:hAnsi="Comic Sans MS"/>
          <w:i/>
          <w:color w:val="808080" w:themeColor="background1" w:themeShade="80"/>
          <w:sz w:val="18"/>
          <w:szCs w:val="20"/>
        </w:rPr>
        <w:t>t bien inscrit dans la Base de D</w:t>
      </w: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onnées…</w:t>
      </w:r>
    </w:p>
    <w:p w:rsidR="00951CBB" w:rsidRDefault="00951CBB" w:rsidP="0073720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i/>
          <w:color w:val="E31C60"/>
          <w:sz w:val="20"/>
          <w:szCs w:val="20"/>
        </w:rPr>
      </w:pPr>
      <w:r>
        <w:rPr>
          <w:noProof/>
        </w:rPr>
        <w:drawing>
          <wp:inline distT="0" distB="0" distL="0" distR="0" wp14:anchorId="7E3C9A90" wp14:editId="72C33591">
            <wp:extent cx="3038475" cy="352425"/>
            <wp:effectExtent l="152400" t="152400" r="371475" b="3714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205" w:rsidRPr="00737205" w:rsidRDefault="00737205" w:rsidP="0073720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i/>
          <w:color w:val="808080" w:themeColor="background1" w:themeShade="80"/>
          <w:sz w:val="18"/>
          <w:szCs w:val="20"/>
        </w:rPr>
      </w:pPr>
      <w:r w:rsidRPr="00737205">
        <w:rPr>
          <w:rFonts w:ascii="Comic Sans MS" w:hAnsi="Comic Sans MS"/>
          <w:i/>
          <w:color w:val="808080" w:themeColor="background1" w:themeShade="80"/>
          <w:sz w:val="18"/>
          <w:szCs w:val="20"/>
        </w:rPr>
        <w:t>…</w:t>
      </w: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ainsi que ses T</w:t>
      </w:r>
      <w:r w:rsidRPr="00737205">
        <w:rPr>
          <w:rFonts w:ascii="Comic Sans MS" w:hAnsi="Comic Sans MS"/>
          <w:i/>
          <w:color w:val="808080" w:themeColor="background1" w:themeShade="80"/>
          <w:sz w:val="18"/>
          <w:szCs w:val="20"/>
        </w:rPr>
        <w:t>hème</w:t>
      </w: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s</w:t>
      </w:r>
      <w:r w:rsidRPr="00737205">
        <w:rPr>
          <w:rFonts w:ascii="Comic Sans MS" w:hAnsi="Comic Sans MS"/>
          <w:i/>
          <w:color w:val="808080" w:themeColor="background1" w:themeShade="80"/>
          <w:sz w:val="18"/>
          <w:szCs w:val="20"/>
        </w:rPr>
        <w:t>…</w:t>
      </w:r>
    </w:p>
    <w:p w:rsidR="00951CBB" w:rsidRDefault="00951CBB" w:rsidP="0073720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i/>
          <w:color w:val="E31C60"/>
          <w:sz w:val="20"/>
          <w:szCs w:val="20"/>
        </w:rPr>
      </w:pPr>
      <w:r>
        <w:rPr>
          <w:noProof/>
        </w:rPr>
        <w:drawing>
          <wp:inline distT="0" distB="0" distL="0" distR="0" wp14:anchorId="2DDCF0F4" wp14:editId="516335A4">
            <wp:extent cx="5000625" cy="1314450"/>
            <wp:effectExtent l="152400" t="152400" r="371475" b="3619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1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7205" w:rsidRPr="00737205" w:rsidRDefault="00737205" w:rsidP="0073720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i/>
          <w:color w:val="808080" w:themeColor="background1" w:themeShade="80"/>
          <w:sz w:val="18"/>
          <w:szCs w:val="20"/>
        </w:rPr>
      </w:pPr>
      <w:r w:rsidRPr="00737205">
        <w:rPr>
          <w:rFonts w:ascii="Comic Sans MS" w:hAnsi="Comic Sans MS"/>
          <w:i/>
          <w:color w:val="808080" w:themeColor="background1" w:themeShade="80"/>
          <w:sz w:val="18"/>
          <w:szCs w:val="20"/>
        </w:rPr>
        <w:t>…et ses Vacations.</w:t>
      </w:r>
    </w:p>
    <w:p w:rsidR="00B2036D" w:rsidRDefault="00951CBB" w:rsidP="0073720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noProof/>
        </w:rPr>
        <w:drawing>
          <wp:inline distT="0" distB="0" distL="0" distR="0" wp14:anchorId="6935456C" wp14:editId="365B081C">
            <wp:extent cx="3152775" cy="781050"/>
            <wp:effectExtent l="152400" t="152400" r="371475" b="3619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4F33" w:rsidRDefault="00EF4F33" w:rsidP="0073720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</w:p>
    <w:p w:rsidR="00EF4F33" w:rsidRDefault="00EF4F33" w:rsidP="0073720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</w:p>
    <w:p w:rsidR="00EF4F33" w:rsidRPr="006A7058" w:rsidRDefault="00EF4F33" w:rsidP="002B0B67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  <w:t>L’ajout d’A</w:t>
      </w:r>
      <w:r w:rsidR="002B0B67"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  <w:t>teliers avec des Thèmes et des V</w:t>
      </w:r>
      <w:r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  <w:t>acations</w:t>
      </w:r>
      <w:r w:rsidR="002B0B67"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  <w:t xml:space="preserve"> dans la Base de Données</w:t>
      </w:r>
      <w:r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  <w:t xml:space="preserve"> est donc opérationnel.</w:t>
      </w:r>
      <w:bookmarkStart w:id="6" w:name="_GoBack"/>
      <w:bookmarkEnd w:id="6"/>
    </w:p>
    <w:sectPr w:rsidR="00EF4F33" w:rsidRPr="006A7058" w:rsidSect="00F7698A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E21" w:rsidRDefault="00A37E21">
      <w:pPr>
        <w:spacing w:before="0" w:line="240" w:lineRule="auto"/>
      </w:pPr>
      <w:r>
        <w:separator/>
      </w:r>
    </w:p>
  </w:endnote>
  <w:endnote w:type="continuationSeparator" w:id="0">
    <w:p w:rsidR="00A37E21" w:rsidRDefault="00A37E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methyst">
    <w:charset w:val="00"/>
    <w:family w:val="auto"/>
    <w:pitch w:val="variable"/>
    <w:sig w:usb0="00000003" w:usb1="00000000" w:usb2="00000000" w:usb3="00000000" w:csb0="00000001" w:csb1="00000000"/>
  </w:font>
  <w:font w:name="Covered By Your Grac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Default="00066C9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6" name="image13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Default="00B2036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E21" w:rsidRDefault="00A37E21">
      <w:pPr>
        <w:spacing w:before="0" w:line="240" w:lineRule="auto"/>
      </w:pPr>
      <w:r>
        <w:separator/>
      </w:r>
    </w:p>
  </w:footnote>
  <w:footnote w:type="continuationSeparator" w:id="0">
    <w:p w:rsidR="00A37E21" w:rsidRDefault="00A37E2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Pr="007F7284" w:rsidRDefault="00F7698A">
    <w:pPr>
      <w:pBdr>
        <w:top w:val="nil"/>
        <w:left w:val="nil"/>
        <w:bottom w:val="nil"/>
        <w:right w:val="nil"/>
        <w:between w:val="nil"/>
      </w:pBdr>
      <w:spacing w:before="1000" w:after="400"/>
      <w:jc w:val="right"/>
      <w:rPr>
        <w:rFonts w:ascii="Mistral" w:eastAsia="Covered By Your Grace" w:hAnsi="Mistral" w:cs="Covered By Your Grace"/>
        <w:sz w:val="24"/>
        <w:szCs w:val="36"/>
      </w:rPr>
    </w:pPr>
    <w:r w:rsidRPr="007F7284">
      <w:rPr>
        <w:rFonts w:ascii="Mistral" w:eastAsia="Covered By Your Grace" w:hAnsi="Mistral" w:cs="Covered By Your Grace"/>
        <w:sz w:val="24"/>
        <w:szCs w:val="36"/>
      </w:rPr>
      <w:fldChar w:fldCharType="begin"/>
    </w:r>
    <w:r w:rsidR="00066C97" w:rsidRPr="007F7284">
      <w:rPr>
        <w:rFonts w:ascii="Mistral" w:eastAsia="Covered By Your Grace" w:hAnsi="Mistral" w:cs="Covered By Your Grace"/>
        <w:sz w:val="24"/>
        <w:szCs w:val="36"/>
      </w:rPr>
      <w:instrText>PAGE</w:instrText>
    </w:r>
    <w:r w:rsidRPr="007F7284">
      <w:rPr>
        <w:rFonts w:ascii="Mistral" w:eastAsia="Covered By Your Grace" w:hAnsi="Mistral" w:cs="Covered By Your Grace"/>
        <w:sz w:val="24"/>
        <w:szCs w:val="36"/>
      </w:rPr>
      <w:fldChar w:fldCharType="separate"/>
    </w:r>
    <w:r w:rsidR="00F82562">
      <w:rPr>
        <w:rFonts w:ascii="Mistral" w:eastAsia="Covered By Your Grace" w:hAnsi="Mistral" w:cs="Covered By Your Grace"/>
        <w:noProof/>
        <w:sz w:val="24"/>
        <w:szCs w:val="36"/>
      </w:rPr>
      <w:t>4</w:t>
    </w:r>
    <w:r w:rsidRPr="007F7284">
      <w:rPr>
        <w:rFonts w:ascii="Mistral" w:eastAsia="Covered By Your Grace" w:hAnsi="Mistral" w:cs="Covered By Your Grace"/>
        <w:sz w:val="24"/>
        <w:szCs w:val="36"/>
      </w:rPr>
      <w:fldChar w:fldCharType="end"/>
    </w:r>
    <w:r w:rsidR="00F82562">
      <w:rPr>
        <w:rFonts w:ascii="Mistral" w:eastAsia="Covered By Your Grace" w:hAnsi="Mistral" w:cs="Covered By Your Grace"/>
        <w:sz w:val="24"/>
        <w:szCs w:val="36"/>
      </w:rPr>
      <w:t>/5</w:t>
    </w:r>
  </w:p>
  <w:p w:rsidR="00B2036D" w:rsidRDefault="00066C97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3" name="image10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Default="00B2036D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262"/>
    <w:multiLevelType w:val="hybridMultilevel"/>
    <w:tmpl w:val="3BC2CFD6"/>
    <w:lvl w:ilvl="0" w:tplc="19F07FB8">
      <w:numFmt w:val="bullet"/>
      <w:lvlText w:val="-"/>
      <w:lvlJc w:val="left"/>
      <w:pPr>
        <w:ind w:left="720" w:hanging="360"/>
      </w:pPr>
      <w:rPr>
        <w:rFonts w:ascii="Amethyst" w:eastAsia="Covered By Your Grace" w:hAnsi="Amethyst" w:cs="Covered By Your Gra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4F01"/>
    <w:multiLevelType w:val="hybridMultilevel"/>
    <w:tmpl w:val="DAE400F4"/>
    <w:lvl w:ilvl="0" w:tplc="FC66A1D2">
      <w:start w:val="1"/>
      <w:numFmt w:val="lowerLetter"/>
      <w:lvlText w:val="%1)"/>
      <w:lvlJc w:val="left"/>
      <w:pPr>
        <w:ind w:left="644" w:hanging="360"/>
      </w:pPr>
      <w:rPr>
        <w:rFonts w:ascii="Comic Sans MS" w:hAnsi="Comic Sans MS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A6713E2"/>
    <w:multiLevelType w:val="hybridMultilevel"/>
    <w:tmpl w:val="014C0C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2A58"/>
    <w:multiLevelType w:val="hybridMultilevel"/>
    <w:tmpl w:val="5080D786"/>
    <w:lvl w:ilvl="0" w:tplc="E3DE62CE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81A0E99"/>
    <w:multiLevelType w:val="hybridMultilevel"/>
    <w:tmpl w:val="33F6AF36"/>
    <w:lvl w:ilvl="0" w:tplc="18EA520C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hint="default"/>
        <w:b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5F71C7"/>
    <w:multiLevelType w:val="hybridMultilevel"/>
    <w:tmpl w:val="FE360C68"/>
    <w:lvl w:ilvl="0" w:tplc="506CBA64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482182"/>
    <w:multiLevelType w:val="hybridMultilevel"/>
    <w:tmpl w:val="9D30C984"/>
    <w:lvl w:ilvl="0" w:tplc="443ACDE2">
      <w:start w:val="1"/>
      <w:numFmt w:val="lowerLetter"/>
      <w:lvlText w:val="%1)"/>
      <w:lvlJc w:val="left"/>
      <w:pPr>
        <w:ind w:left="644" w:hanging="360"/>
      </w:pPr>
      <w:rPr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C4826CB"/>
    <w:multiLevelType w:val="hybridMultilevel"/>
    <w:tmpl w:val="6C92A1AA"/>
    <w:lvl w:ilvl="0" w:tplc="6B40F78E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83946A0"/>
    <w:multiLevelType w:val="hybridMultilevel"/>
    <w:tmpl w:val="5114E1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24006"/>
    <w:multiLevelType w:val="hybridMultilevel"/>
    <w:tmpl w:val="9202F898"/>
    <w:lvl w:ilvl="0" w:tplc="61463590">
      <w:start w:val="1"/>
      <w:numFmt w:val="lowerLetter"/>
      <w:lvlText w:val="%1)"/>
      <w:lvlJc w:val="left"/>
      <w:pPr>
        <w:ind w:left="644" w:hanging="360"/>
      </w:pPr>
      <w:rPr>
        <w:rFonts w:ascii="Comic Sans MS" w:hAnsi="Comic Sans MS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FE912C3"/>
    <w:multiLevelType w:val="hybridMultilevel"/>
    <w:tmpl w:val="2CB0DC6C"/>
    <w:lvl w:ilvl="0" w:tplc="C846CD84">
      <w:start w:val="1"/>
      <w:numFmt w:val="lowerLetter"/>
      <w:lvlText w:val="%1)"/>
      <w:lvlJc w:val="left"/>
      <w:pPr>
        <w:ind w:left="644" w:hanging="360"/>
      </w:pPr>
      <w:rPr>
        <w:rFonts w:ascii="Comic Sans MS" w:hAnsi="Comic Sans MS"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FF020D2"/>
    <w:multiLevelType w:val="hybridMultilevel"/>
    <w:tmpl w:val="9F3649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B631C"/>
    <w:multiLevelType w:val="hybridMultilevel"/>
    <w:tmpl w:val="67B4D676"/>
    <w:lvl w:ilvl="0" w:tplc="1F8A6FC4">
      <w:start w:val="1"/>
      <w:numFmt w:val="decimal"/>
      <w:lvlText w:val="%1."/>
      <w:lvlJc w:val="left"/>
      <w:pPr>
        <w:ind w:left="360" w:hanging="360"/>
      </w:pPr>
      <w:rPr>
        <w:b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6D"/>
    <w:rsid w:val="000000AD"/>
    <w:rsid w:val="00020A14"/>
    <w:rsid w:val="00024BCC"/>
    <w:rsid w:val="00066C97"/>
    <w:rsid w:val="000B7505"/>
    <w:rsid w:val="00142E88"/>
    <w:rsid w:val="00147CF0"/>
    <w:rsid w:val="00164FDC"/>
    <w:rsid w:val="0017561C"/>
    <w:rsid w:val="001B0D05"/>
    <w:rsid w:val="001E56AD"/>
    <w:rsid w:val="0021487B"/>
    <w:rsid w:val="00242243"/>
    <w:rsid w:val="002535DA"/>
    <w:rsid w:val="002A46B6"/>
    <w:rsid w:val="002B0B67"/>
    <w:rsid w:val="0039241F"/>
    <w:rsid w:val="003E790B"/>
    <w:rsid w:val="00463181"/>
    <w:rsid w:val="00472896"/>
    <w:rsid w:val="004C3714"/>
    <w:rsid w:val="005050D8"/>
    <w:rsid w:val="005776CC"/>
    <w:rsid w:val="005974DE"/>
    <w:rsid w:val="005A652E"/>
    <w:rsid w:val="00604FCF"/>
    <w:rsid w:val="006856AB"/>
    <w:rsid w:val="006A1AF7"/>
    <w:rsid w:val="006A7058"/>
    <w:rsid w:val="006D31EC"/>
    <w:rsid w:val="00737205"/>
    <w:rsid w:val="0077596E"/>
    <w:rsid w:val="007B1715"/>
    <w:rsid w:val="007E19AB"/>
    <w:rsid w:val="007F7284"/>
    <w:rsid w:val="0082402C"/>
    <w:rsid w:val="0085051D"/>
    <w:rsid w:val="008A0CBA"/>
    <w:rsid w:val="00951CBB"/>
    <w:rsid w:val="009B6B72"/>
    <w:rsid w:val="009D06E0"/>
    <w:rsid w:val="00A2408C"/>
    <w:rsid w:val="00A3560E"/>
    <w:rsid w:val="00A37E21"/>
    <w:rsid w:val="00AE514D"/>
    <w:rsid w:val="00B2036D"/>
    <w:rsid w:val="00B265D0"/>
    <w:rsid w:val="00B37FC7"/>
    <w:rsid w:val="00B52299"/>
    <w:rsid w:val="00B75B24"/>
    <w:rsid w:val="00BD09AA"/>
    <w:rsid w:val="00BF0CD3"/>
    <w:rsid w:val="00C86784"/>
    <w:rsid w:val="00CA03B2"/>
    <w:rsid w:val="00CC7549"/>
    <w:rsid w:val="00D2706C"/>
    <w:rsid w:val="00D46867"/>
    <w:rsid w:val="00D72312"/>
    <w:rsid w:val="00DA0BD1"/>
    <w:rsid w:val="00DB036F"/>
    <w:rsid w:val="00E3760E"/>
    <w:rsid w:val="00E71D2E"/>
    <w:rsid w:val="00EC09EB"/>
    <w:rsid w:val="00EF4F33"/>
    <w:rsid w:val="00F33CE1"/>
    <w:rsid w:val="00F52489"/>
    <w:rsid w:val="00F544FE"/>
    <w:rsid w:val="00F7698A"/>
    <w:rsid w:val="00F76CCE"/>
    <w:rsid w:val="00F8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3455F4-600B-4205-9F6D-8E8749EC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fr-FR" w:eastAsia="fr-F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7FC7"/>
  </w:style>
  <w:style w:type="paragraph" w:styleId="Titre1">
    <w:name w:val="heading 1"/>
    <w:basedOn w:val="Normal"/>
    <w:next w:val="Normal"/>
    <w:link w:val="Titre1Car"/>
    <w:rsid w:val="00F7698A"/>
    <w:pPr>
      <w:spacing w:before="720" w:line="240" w:lineRule="auto"/>
      <w:outlineLvl w:val="0"/>
    </w:pPr>
    <w:rPr>
      <w:rFonts w:ascii="Oswald" w:eastAsia="Oswald" w:hAnsi="Oswald" w:cs="Oswald"/>
      <w:sz w:val="36"/>
      <w:szCs w:val="36"/>
    </w:rPr>
  </w:style>
  <w:style w:type="paragraph" w:styleId="Titre2">
    <w:name w:val="heading 2"/>
    <w:basedOn w:val="Normal"/>
    <w:next w:val="Normal"/>
    <w:rsid w:val="00F7698A"/>
    <w:pPr>
      <w:spacing w:line="240" w:lineRule="auto"/>
      <w:jc w:val="center"/>
      <w:outlineLvl w:val="1"/>
    </w:pPr>
    <w:rPr>
      <w:rFonts w:ascii="Oswald" w:eastAsia="Oswald" w:hAnsi="Oswald" w:cs="Oswald"/>
      <w:color w:val="000000"/>
      <w:sz w:val="32"/>
      <w:szCs w:val="32"/>
    </w:rPr>
  </w:style>
  <w:style w:type="paragraph" w:styleId="Titre3">
    <w:name w:val="heading 3"/>
    <w:basedOn w:val="Normal"/>
    <w:next w:val="Normal"/>
    <w:rsid w:val="00F7698A"/>
    <w:pPr>
      <w:spacing w:before="0"/>
      <w:outlineLvl w:val="2"/>
    </w:pPr>
    <w:rPr>
      <w:i/>
      <w:color w:val="E31C60"/>
      <w:sz w:val="20"/>
      <w:szCs w:val="20"/>
    </w:rPr>
  </w:style>
  <w:style w:type="paragraph" w:styleId="Titre4">
    <w:name w:val="heading 4"/>
    <w:basedOn w:val="Normal"/>
    <w:next w:val="Normal"/>
    <w:rsid w:val="00F7698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rsid w:val="00F7698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rsid w:val="00F769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F769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F7698A"/>
    <w:pPr>
      <w:spacing w:line="240" w:lineRule="auto"/>
    </w:pPr>
    <w:rPr>
      <w:rFonts w:ascii="Oswald" w:eastAsia="Oswald" w:hAnsi="Oswald" w:cs="Oswald"/>
      <w:sz w:val="104"/>
      <w:szCs w:val="104"/>
    </w:rPr>
  </w:style>
  <w:style w:type="paragraph" w:styleId="Sous-titre">
    <w:name w:val="Subtitle"/>
    <w:basedOn w:val="Normal"/>
    <w:next w:val="Normal"/>
    <w:rsid w:val="00F7698A"/>
    <w:pPr>
      <w:spacing w:before="0"/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20A1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A14"/>
  </w:style>
  <w:style w:type="paragraph" w:styleId="Pieddepage">
    <w:name w:val="footer"/>
    <w:basedOn w:val="Normal"/>
    <w:link w:val="PieddepageCar"/>
    <w:uiPriority w:val="99"/>
    <w:unhideWhenUsed/>
    <w:rsid w:val="00020A1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A14"/>
  </w:style>
  <w:style w:type="paragraph" w:styleId="Paragraphedeliste">
    <w:name w:val="List Paragraph"/>
    <w:basedOn w:val="Normal"/>
    <w:uiPriority w:val="34"/>
    <w:qFormat/>
    <w:rsid w:val="00020A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24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241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B7505"/>
    <w:rPr>
      <w:color w:val="808080"/>
    </w:rPr>
  </w:style>
  <w:style w:type="character" w:customStyle="1" w:styleId="Titre1Car">
    <w:name w:val="Titre 1 Car"/>
    <w:basedOn w:val="Policepardfaut"/>
    <w:link w:val="Titre1"/>
    <w:rsid w:val="00B37FC7"/>
    <w:rPr>
      <w:rFonts w:ascii="Oswald" w:eastAsia="Oswald" w:hAnsi="Oswald" w:cs="Oswald"/>
      <w:sz w:val="36"/>
      <w:szCs w:val="36"/>
    </w:rPr>
  </w:style>
  <w:style w:type="table" w:styleId="Grilledutableau">
    <w:name w:val="Table Grid"/>
    <w:basedOn w:val="TableauNormal"/>
    <w:uiPriority w:val="39"/>
    <w:rsid w:val="00B37FC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js-hide-on-sending">
    <w:name w:val="js-hide-on-sending"/>
    <w:basedOn w:val="Policepardfaut"/>
    <w:rsid w:val="00DA0BD1"/>
  </w:style>
  <w:style w:type="character" w:styleId="Lienhypertexte">
    <w:name w:val="Hyperlink"/>
    <w:basedOn w:val="Policepardfaut"/>
    <w:uiPriority w:val="99"/>
    <w:semiHidden/>
    <w:unhideWhenUsed/>
    <w:rsid w:val="00DA0BD1"/>
    <w:rPr>
      <w:color w:val="0000FF"/>
      <w:u w:val="single"/>
    </w:rPr>
  </w:style>
  <w:style w:type="character" w:customStyle="1" w:styleId="member-initials">
    <w:name w:val="member-initials"/>
    <w:basedOn w:val="Policepardfaut"/>
    <w:rsid w:val="00DA0BD1"/>
  </w:style>
  <w:style w:type="character" w:customStyle="1" w:styleId="u-font-weight-bold">
    <w:name w:val="u-font-weight-bold"/>
    <w:basedOn w:val="Policepardfaut"/>
    <w:rsid w:val="00DA0BD1"/>
  </w:style>
  <w:style w:type="character" w:customStyle="1" w:styleId="phenom-date">
    <w:name w:val="phenom-date"/>
    <w:basedOn w:val="Policepardfaut"/>
    <w:rsid w:val="00DA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4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71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1835">
                      <w:marLeft w:val="0"/>
                      <w:marRight w:val="3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8948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645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026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825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54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49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6576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4264">
                      <w:marLeft w:val="0"/>
                      <w:marRight w:val="3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330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387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046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5590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462">
                      <w:marLeft w:val="0"/>
                      <w:marRight w:val="3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F1B98-9183-48C8-A412-A16010C6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LE FLOUR</cp:lastModifiedBy>
  <cp:revision>111</cp:revision>
  <cp:lastPrinted>2018-10-04T18:40:00Z</cp:lastPrinted>
  <dcterms:created xsi:type="dcterms:W3CDTF">2018-10-01T19:35:00Z</dcterms:created>
  <dcterms:modified xsi:type="dcterms:W3CDTF">2019-05-18T15:44:00Z</dcterms:modified>
</cp:coreProperties>
</file>