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CB7" w:rsidRPr="002F108D" w:rsidRDefault="00943CB7">
      <w:pPr>
        <w:rPr>
          <w:rFonts w:ascii="Times New Roman" w:hAnsi="Times New Roman" w:cs="Times New Roman"/>
          <w:sz w:val="28"/>
          <w:szCs w:val="28"/>
        </w:rPr>
      </w:pPr>
      <w:r w:rsidRPr="002F108D">
        <w:rPr>
          <w:rFonts w:ascii="Times New Roman" w:hAnsi="Times New Roman" w:cs="Times New Roman"/>
          <w:sz w:val="28"/>
          <w:szCs w:val="28"/>
        </w:rPr>
        <w:t>Профессиональная верстка</w:t>
      </w:r>
    </w:p>
    <w:p w:rsidR="00943CB7" w:rsidRPr="002F108D" w:rsidRDefault="00943CB7">
      <w:pPr>
        <w:rPr>
          <w:rFonts w:ascii="Times New Roman" w:hAnsi="Times New Roman" w:cs="Times New Roman"/>
          <w:sz w:val="28"/>
          <w:szCs w:val="28"/>
        </w:rPr>
      </w:pPr>
    </w:p>
    <w:p w:rsidR="00943CB7" w:rsidRPr="002F108D" w:rsidRDefault="00943CB7">
      <w:pPr>
        <w:rPr>
          <w:rFonts w:ascii="Times New Roman" w:hAnsi="Times New Roman" w:cs="Times New Roman"/>
          <w:sz w:val="28"/>
          <w:szCs w:val="28"/>
        </w:rPr>
      </w:pPr>
      <w:r w:rsidRPr="002F108D">
        <w:rPr>
          <w:rFonts w:ascii="Times New Roman" w:hAnsi="Times New Roman" w:cs="Times New Roman"/>
          <w:sz w:val="28"/>
          <w:szCs w:val="28"/>
        </w:rPr>
        <w:t>Содержание</w:t>
      </w:r>
    </w:p>
    <w:p w:rsidR="002F108D" w:rsidRPr="002F108D" w:rsidRDefault="002F108D">
      <w:pPr>
        <w:rPr>
          <w:rFonts w:ascii="Times New Roman" w:hAnsi="Times New Roman" w:cs="Times New Roman"/>
          <w:sz w:val="28"/>
          <w:szCs w:val="28"/>
        </w:rPr>
      </w:pPr>
    </w:p>
    <w:p w:rsidR="002F108D" w:rsidRPr="002F108D" w:rsidRDefault="002F108D">
      <w:pPr>
        <w:rPr>
          <w:rFonts w:ascii="Times New Roman" w:hAnsi="Times New Roman" w:cs="Times New Roman"/>
          <w:sz w:val="28"/>
          <w:szCs w:val="28"/>
        </w:rPr>
      </w:pPr>
      <w:r w:rsidRPr="002F108D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:rsidR="002F108D" w:rsidRPr="002F108D" w:rsidRDefault="002F108D">
      <w:pPr>
        <w:rPr>
          <w:rFonts w:ascii="Times New Roman" w:hAnsi="Times New Roman" w:cs="Times New Roman"/>
          <w:sz w:val="28"/>
          <w:szCs w:val="28"/>
        </w:rPr>
      </w:pPr>
    </w:p>
    <w:p w:rsidR="00943CB7" w:rsidRPr="002F108D" w:rsidRDefault="00943CB7">
      <w:pPr>
        <w:rPr>
          <w:rFonts w:ascii="Times New Roman" w:hAnsi="Times New Roman" w:cs="Times New Roman"/>
          <w:sz w:val="28"/>
          <w:szCs w:val="28"/>
        </w:rPr>
      </w:pPr>
    </w:p>
    <w:p w:rsidR="00943CB7" w:rsidRPr="002F108D" w:rsidRDefault="00943CB7">
      <w:pPr>
        <w:rPr>
          <w:rFonts w:ascii="Times New Roman" w:hAnsi="Times New Roman" w:cs="Times New Roman"/>
          <w:sz w:val="28"/>
          <w:szCs w:val="28"/>
        </w:rPr>
      </w:pPr>
      <w:r w:rsidRPr="002F108D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943CB7" w:rsidRPr="002F108D" w:rsidRDefault="00943CB7">
      <w:pPr>
        <w:rPr>
          <w:rFonts w:ascii="Times New Roman" w:hAnsi="Times New Roman" w:cs="Times New Roman"/>
          <w:sz w:val="28"/>
          <w:szCs w:val="28"/>
        </w:rPr>
      </w:pPr>
    </w:p>
    <w:p w:rsidR="00943CB7" w:rsidRPr="002F108D" w:rsidRDefault="00943CB7">
      <w:pPr>
        <w:rPr>
          <w:rFonts w:ascii="Times New Roman" w:hAnsi="Times New Roman" w:cs="Times New Roman"/>
          <w:sz w:val="28"/>
          <w:szCs w:val="28"/>
        </w:rPr>
      </w:pPr>
      <w:r w:rsidRPr="002F108D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943CB7" w:rsidRPr="002F108D" w:rsidRDefault="00943CB7">
      <w:pPr>
        <w:rPr>
          <w:rFonts w:ascii="Times New Roman" w:hAnsi="Times New Roman" w:cs="Times New Roman"/>
          <w:sz w:val="28"/>
          <w:szCs w:val="28"/>
        </w:rPr>
      </w:pPr>
    </w:p>
    <w:p w:rsidR="00943CB7" w:rsidRPr="002F108D" w:rsidRDefault="00943CB7">
      <w:pPr>
        <w:rPr>
          <w:rFonts w:ascii="Times New Roman" w:hAnsi="Times New Roman" w:cs="Times New Roman"/>
          <w:sz w:val="28"/>
          <w:szCs w:val="28"/>
        </w:rPr>
      </w:pPr>
      <w:r w:rsidRPr="002F108D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943CB7" w:rsidRPr="00AD304E" w:rsidRDefault="00943CB7"/>
    <w:p w:rsidR="00943CB7" w:rsidRPr="00AD304E" w:rsidRDefault="00943CB7"/>
    <w:p w:rsidR="00943CB7" w:rsidRPr="00AD304E" w:rsidRDefault="00943CB7"/>
    <w:p w:rsidR="00943CB7" w:rsidRPr="00AD304E" w:rsidRDefault="00943CB7"/>
    <w:p w:rsidR="00943CB7" w:rsidRPr="00AD304E" w:rsidRDefault="00943CB7"/>
    <w:p w:rsidR="00943CB7" w:rsidRPr="00AD304E" w:rsidRDefault="00943CB7"/>
    <w:p w:rsidR="00943CB7" w:rsidRPr="00AD304E" w:rsidRDefault="00943CB7"/>
    <w:p w:rsidR="00943CB7" w:rsidRPr="00AD304E" w:rsidRDefault="00943CB7"/>
    <w:p w:rsidR="00943CB7" w:rsidRPr="00AD304E" w:rsidRDefault="00943CB7"/>
    <w:p w:rsidR="00943CB7" w:rsidRPr="00AD304E" w:rsidRDefault="00943CB7"/>
    <w:p w:rsidR="00943CB7" w:rsidRPr="00AD304E" w:rsidRDefault="00943CB7"/>
    <w:p w:rsidR="00943CB7" w:rsidRPr="00AD304E" w:rsidRDefault="00943CB7"/>
    <w:p w:rsidR="00943CB7" w:rsidRPr="00AD304E" w:rsidRDefault="00943CB7"/>
    <w:p w:rsidR="00943CB7" w:rsidRPr="00AD304E" w:rsidRDefault="00943CB7"/>
    <w:p w:rsidR="00943CB7" w:rsidRPr="00AD304E" w:rsidRDefault="00943CB7"/>
    <w:p w:rsidR="00943CB7" w:rsidRPr="00AD304E" w:rsidRDefault="00943CB7"/>
    <w:p w:rsidR="00943CB7" w:rsidRPr="00AD304E" w:rsidRDefault="00943CB7"/>
    <w:p w:rsidR="00943CB7" w:rsidRPr="00AD304E" w:rsidRDefault="00943CB7"/>
    <w:p w:rsidR="00943CB7" w:rsidRPr="00AD304E" w:rsidRDefault="00943CB7"/>
    <w:p w:rsidR="00943CB7" w:rsidRDefault="002F108D">
      <w:r>
        <w:lastRenderedPageBreak/>
        <w:t>Введение</w:t>
      </w:r>
    </w:p>
    <w:p w:rsidR="002F108D" w:rsidRPr="00AD304E" w:rsidRDefault="002F108D"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Дипломный проект — большая практическая работа. В ней вы сможете использовать все полученные знания и закрепить теорию практикой, а результат положите в портфолио. Защита вашего дипломного проекта является обязательной итоговой аттестацией, после прохождения технологических специализаций и для получения диплома после обучения</w:t>
      </w:r>
    </w:p>
    <w:p w:rsidR="00943CB7" w:rsidRPr="00AD304E" w:rsidRDefault="002F108D"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Тему проекта вы выбираете сами. Это шанс сделать проект мечты: объединить знания, полученные на курсе, ваши интересы или опыт работы. Подумайте, какого проекта не хватает на рынке, и попробуйте его воплотить.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Ваша задача — найти интересную для вас область и применить полученные знания. Важное условие: тема должна быть актуальной, реализуемой и практичной. Здорово, если вы уже работаете в компании и сможете внедрить свои наработки. Поэтому подумайте, какие решения вы могли бы создать для компании, в которой работаете, и какие процессы могли бы улучшить. Если идея не приходит в голову, посмотрите </w:t>
      </w:r>
      <w:hyperlink r:id="rId5" w:tgtFrame="_blank" w:history="1">
        <w:r>
          <w:rPr>
            <w:rStyle w:val="a5"/>
            <w:rFonts w:ascii="Helvetica" w:hAnsi="Helvetica"/>
            <w:color w:val="3F9DFF"/>
            <w:sz w:val="23"/>
            <w:szCs w:val="23"/>
            <w:shd w:val="clear" w:color="auto" w:fill="FFFFFF"/>
          </w:rPr>
          <w:t>список победителей в конкурсе ИТ-проектов</w:t>
        </w:r>
      </w:hyperlink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. Повторять чужие темы не надо, но переосмысливать и вдохновляться — вполне.</w:t>
      </w:r>
    </w:p>
    <w:p w:rsidR="002F108D" w:rsidRPr="002F108D" w:rsidRDefault="002F108D" w:rsidP="002F108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Вы должны подготовить текстовую часть диплома. Основные требования к ней:</w:t>
      </w:r>
    </w:p>
    <w:p w:rsidR="002F108D" w:rsidRPr="002F108D" w:rsidRDefault="002F108D" w:rsidP="002F108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Объём не менее 50 страниц. Сюда входит не только текст: учитываются примеры кода, схемы, графики и иллюстрации.</w:t>
      </w:r>
    </w:p>
    <w:p w:rsidR="002F108D" w:rsidRPr="002F108D" w:rsidRDefault="002F108D" w:rsidP="002F108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Оригинальность. Работы будем проверять на плагиат.</w:t>
      </w:r>
    </w:p>
    <w:p w:rsidR="002F108D" w:rsidRPr="002F108D" w:rsidRDefault="002F108D" w:rsidP="002F108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Структурированный документ. В нём должны быть введение, план, основная часть, выводы и список используемых материалов. В основной части расскажите о своей работе над проектом: что делали, какие инструменты использовали, какие были полезными, а какие нет, каких результатов добились.</w:t>
      </w:r>
    </w:p>
    <w:p w:rsidR="002F108D" w:rsidRPr="002F108D" w:rsidRDefault="002F108D" w:rsidP="002F108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Если ваш проект предполагает и другой результат, например, готовую программу или сайт, его тоже нужно приложить к текстовой части. Если нет, достаточно только текстовой работы.</w:t>
      </w:r>
    </w:p>
    <w:p w:rsidR="00943CB7" w:rsidRPr="00AD304E" w:rsidRDefault="002F108D"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Создайте репозиторий на GitHub и соберите простой файл Markdown, как делали на практикуме по контролю версий. Затем составьте из заголовков структуру документа с описанием проекта. Представьте свою работу с точки зрения читателя.</w:t>
      </w:r>
    </w:p>
    <w:p w:rsidR="002F108D" w:rsidRPr="002F108D" w:rsidRDefault="002F108D" w:rsidP="002F108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Опишите:</w:t>
      </w:r>
    </w:p>
    <w:p w:rsidR="002F108D" w:rsidRPr="002F108D" w:rsidRDefault="002F108D" w:rsidP="002F108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О чём будет ваш проект.</w:t>
      </w:r>
    </w:p>
    <w:p w:rsidR="002F108D" w:rsidRPr="002F108D" w:rsidRDefault="002F108D" w:rsidP="002F108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Какие технологии вы будете использовать.</w:t>
      </w:r>
    </w:p>
    <w:p w:rsidR="002F108D" w:rsidRPr="002F108D" w:rsidRDefault="002F108D" w:rsidP="002F108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Начните готовить инструкцию. Сперва достаточно просто набросать план, а по мере работы — наполнять диплом. </w:t>
      </w:r>
      <w:r w:rsidRPr="002F108D">
        <w:rPr>
          <w:rFonts w:ascii="Segoe UI Symbol" w:eastAsia="Times New Roman" w:hAnsi="Segoe UI Symbol" w:cs="Segoe UI Symbol"/>
          <w:color w:val="2C2D30"/>
          <w:sz w:val="23"/>
          <w:szCs w:val="23"/>
          <w:lang w:eastAsia="ru-RU"/>
        </w:rPr>
        <w:t>⠀</w:t>
      </w: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# </w:t>
      </w:r>
      <w:r w:rsidRPr="002F108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Как</w:t>
      </w: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</w:t>
      </w:r>
      <w:r w:rsidRPr="002F108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набрать</w:t>
      </w: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</w:t>
      </w:r>
      <w:r w:rsidRPr="002F108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нужный</w:t>
      </w: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</w:t>
      </w:r>
      <w:r w:rsidRPr="002F108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объём</w:t>
      </w: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? </w:t>
      </w:r>
      <w:r w:rsidRPr="002F108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Чтобы</w:t>
      </w: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</w:t>
      </w:r>
      <w:r w:rsidRPr="002F108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набрать</w:t>
      </w: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</w:t>
      </w:r>
      <w:r w:rsidRPr="002F108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нужный</w:t>
      </w: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</w:t>
      </w:r>
      <w:r w:rsidRPr="002F108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объём</w:t>
      </w: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, </w:t>
      </w:r>
      <w:r w:rsidRPr="002F108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построить</w:t>
      </w: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</w:t>
      </w:r>
      <w:r w:rsidRPr="002F108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работу</w:t>
      </w: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</w:t>
      </w:r>
      <w:r w:rsidRPr="002F108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можно</w:t>
      </w: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</w:t>
      </w:r>
      <w:r w:rsidRPr="002F108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так</w:t>
      </w: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:</w:t>
      </w:r>
    </w:p>
    <w:p w:rsidR="002F108D" w:rsidRPr="002F108D" w:rsidRDefault="002F108D" w:rsidP="002F108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Сперва опишите объект — то, с чем вы будете работать в рамках проекта. Например, язык программирования, фреймворк или конкретный проект, которым вы будете заниматься.</w:t>
      </w:r>
    </w:p>
    <w:p w:rsidR="002F108D" w:rsidRPr="002F108D" w:rsidRDefault="002F108D" w:rsidP="002F108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Затем начните документировать всё, что делаете и узнаёте: для чего нужен выбранный язык программирования, как его установить, какие задачи он поможет решить в рамках вашего проекта и так далее. Не нужно сразу сдавать готовый проект. Работайте итерациями: начинайте с малого, отправляйте документ на проверку и продолжайте работу с учётом обратной связи. </w:t>
      </w:r>
      <w:r w:rsidRPr="002F108D">
        <w:rPr>
          <w:rFonts w:ascii="Segoe UI Symbol" w:eastAsia="Times New Roman" w:hAnsi="Segoe UI Symbol" w:cs="Segoe UI Symbol"/>
          <w:color w:val="2C2D30"/>
          <w:sz w:val="23"/>
          <w:szCs w:val="23"/>
          <w:lang w:eastAsia="ru-RU"/>
        </w:rPr>
        <w:t>⠀</w:t>
      </w: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# </w:t>
      </w:r>
      <w:r w:rsidRPr="002F108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Моя</w:t>
      </w: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</w:t>
      </w:r>
      <w:r w:rsidRPr="002F108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lastRenderedPageBreak/>
        <w:t>специализация</w:t>
      </w: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</w:t>
      </w:r>
      <w:r w:rsidRPr="002F108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—</w:t>
      </w: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</w:t>
      </w:r>
      <w:r w:rsidRPr="002F108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тестирование</w:t>
      </w: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. </w:t>
      </w:r>
      <w:r w:rsidRPr="002F108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</w:t>
      </w: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</w:t>
      </w:r>
      <w:r w:rsidRPr="002F108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чём</w:t>
      </w: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</w:t>
      </w:r>
      <w:r w:rsidRPr="002F108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мне</w:t>
      </w: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</w:t>
      </w:r>
      <w:r w:rsidRPr="002F108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писать</w:t>
      </w:r>
      <w:r w:rsidRPr="002F108D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? Вы можете взять готовый сервис и протестировать его. Или объединиться в команду с программистом и сделать дипломный проект вместе: он напишет код, а вы его протестируете.</w:t>
      </w:r>
    </w:p>
    <w:p w:rsidR="00943CB7" w:rsidRDefault="00943CB7"/>
    <w:p w:rsidR="00C763CD" w:rsidRDefault="00C763CD"/>
    <w:p w:rsidR="00C763CD" w:rsidRDefault="00C763CD" w:rsidP="00C763CD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При наборе текста используйте шрифт Times New Roman, кегль — 14. Для некоторых структурных единиц работы можно выбрать полужирное выделение.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</w:rPr>
        <w:br/>
        <w:t>Имена собственные — наименования компаний/изделий, фамилии учёных и т. д., указывайте на языке оригинала.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</w:rPr>
        <w:br/>
        <w:t>Установите межстрочный интервал — 1,5, отступ первой строки — 1,25 мм, выравнивание — по ширине.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</w:rPr>
        <w:br/>
        <w:t>Настройте поля страниц, где размещается текст: нижнее и верхнее — 20 мм, правое — 10 мм, левое (для последующей прошивки) — 30 мм.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</w:rPr>
        <w:br/>
        <w:t>Все листы дипломного проекта нумеруйте по порядку, начиная с введения (используется сквозная нумерация). Номер указывайте в центре нижней части страницы без точки.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</w:rPr>
        <w:br/>
        <w:t>После текста перед следующим заголовком установите одиночный интервал.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</w:rPr>
        <w:br/>
        <w:t>После заголовка перед подзаголовком проставьте двойной интервал.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</w:rPr>
        <w:br/>
        <w:t>Заголовок раздела с одним подразделом или пунктом не нумеруется.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</w:rPr>
        <w:br/>
        <w:t>Каждый структурный элемент начинайте с нового листа.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</w:rPr>
        <w:br/>
        <w:t>Вся работа должна составлять 50+ страниц формата А4. Это текст, графики, диаграммы, схемы и прочее.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</w:rPr>
        <w:br/>
        <w:t>При печати текст проекта оформляйте только с одной стороны листа формата А4. Объёмные таблицы/иллюстрации можно размещать на листах А3, А2 и выносить в приложения.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Segoe UI Symbol" w:hAnsi="Segoe UI Symbol" w:cs="Segoe UI Symbol"/>
          <w:color w:val="2C2D30"/>
          <w:sz w:val="23"/>
          <w:szCs w:val="23"/>
        </w:rPr>
        <w:t>⠀</w:t>
      </w:r>
    </w:p>
    <w:p w:rsidR="00C763CD" w:rsidRDefault="00C763CD" w:rsidP="00C763CD">
      <w:pPr>
        <w:pStyle w:val="1"/>
        <w:shd w:val="clear" w:color="auto" w:fill="FFFFFF"/>
        <w:spacing w:before="0" w:line="660" w:lineRule="atLeast"/>
        <w:rPr>
          <w:rFonts w:ascii="Helvetica" w:hAnsi="Helvetica"/>
          <w:color w:val="3F5368"/>
          <w:sz w:val="51"/>
          <w:szCs w:val="51"/>
        </w:rPr>
      </w:pPr>
      <w:r>
        <w:rPr>
          <w:rFonts w:ascii="Helvetica" w:hAnsi="Helvetica"/>
          <w:color w:val="3F5368"/>
          <w:sz w:val="51"/>
          <w:szCs w:val="51"/>
        </w:rPr>
        <w:t>Структура дипломного проекта</w:t>
      </w:r>
    </w:p>
    <w:p w:rsidR="00C763CD" w:rsidRDefault="00C763CD" w:rsidP="00C763CD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Дипломный проект должен включать в себя:</w:t>
      </w:r>
    </w:p>
    <w:p w:rsidR="00C763CD" w:rsidRDefault="00C763CD" w:rsidP="00C763C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Титульный лист дипломного проекта;</w:t>
      </w:r>
    </w:p>
    <w:p w:rsidR="00C763CD" w:rsidRDefault="00C763CD" w:rsidP="00C763C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Содержание дипломного проекта;</w:t>
      </w:r>
    </w:p>
    <w:p w:rsidR="00C763CD" w:rsidRDefault="00C763CD" w:rsidP="00C763C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Введение;</w:t>
      </w:r>
    </w:p>
    <w:p w:rsidR="00C763CD" w:rsidRDefault="00C763CD" w:rsidP="00C763C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Основную часть;</w:t>
      </w:r>
    </w:p>
    <w:p w:rsidR="00C763CD" w:rsidRDefault="00C763CD" w:rsidP="00C763C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Заключение;</w:t>
      </w:r>
    </w:p>
    <w:p w:rsidR="00C763CD" w:rsidRDefault="00C763CD" w:rsidP="00C763C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Список использованной литературы и ресурсов;</w:t>
      </w:r>
    </w:p>
    <w:p w:rsidR="00C763CD" w:rsidRDefault="00C763CD" w:rsidP="00C763C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Приложения;</w:t>
      </w:r>
    </w:p>
    <w:p w:rsidR="00C763CD" w:rsidRDefault="00C763CD" w:rsidP="00C763C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Презентацию к дипломному проекту.</w:t>
      </w:r>
    </w:p>
    <w:p w:rsidR="00C763CD" w:rsidRDefault="00C763CD" w:rsidP="00C763CD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Разделы расположите именно в таком порядке.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</w:rPr>
        <w:lastRenderedPageBreak/>
        <w:t>Посмотреть пример структуры в Git можно в </w:t>
      </w:r>
      <w:hyperlink r:id="rId6" w:tgtFrame="_blank" w:history="1">
        <w:r>
          <w:rPr>
            <w:rStyle w:val="a5"/>
            <w:rFonts w:ascii="Helvetica" w:eastAsiaTheme="majorEastAsia" w:hAnsi="Helvetica"/>
            <w:color w:val="3F9DFF"/>
            <w:sz w:val="23"/>
            <w:szCs w:val="23"/>
          </w:rPr>
          <w:t>здесь</w:t>
        </w:r>
      </w:hyperlink>
      <w:r>
        <w:rPr>
          <w:rFonts w:ascii="Helvetica" w:hAnsi="Helvetica"/>
          <w:color w:val="2C2D30"/>
          <w:sz w:val="23"/>
          <w:szCs w:val="23"/>
        </w:rPr>
        <w:t>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Segoe UI Symbol" w:hAnsi="Segoe UI Symbol" w:cs="Segoe UI Symbol"/>
          <w:color w:val="2C2D30"/>
          <w:sz w:val="23"/>
          <w:szCs w:val="23"/>
        </w:rPr>
        <w:t>⠀</w:t>
      </w:r>
    </w:p>
    <w:p w:rsidR="00C763CD" w:rsidRDefault="00C763CD" w:rsidP="00C763CD">
      <w:pPr>
        <w:pStyle w:val="1"/>
        <w:shd w:val="clear" w:color="auto" w:fill="FFFFFF"/>
        <w:spacing w:before="0" w:line="660" w:lineRule="atLeast"/>
        <w:rPr>
          <w:rFonts w:ascii="Helvetica" w:hAnsi="Helvetica"/>
          <w:color w:val="3F5368"/>
          <w:sz w:val="51"/>
          <w:szCs w:val="51"/>
        </w:rPr>
      </w:pPr>
      <w:r>
        <w:rPr>
          <w:rFonts w:ascii="Helvetica" w:hAnsi="Helvetica"/>
          <w:color w:val="3F5368"/>
          <w:sz w:val="51"/>
          <w:szCs w:val="51"/>
        </w:rPr>
        <w:t>Титульный лист</w:t>
      </w:r>
    </w:p>
    <w:p w:rsidR="00C763CD" w:rsidRDefault="00C763CD" w:rsidP="00C763CD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Титульный лист — это самая первая страница работы. Укажите на ней:</w:t>
      </w:r>
    </w:p>
    <w:p w:rsidR="00C763CD" w:rsidRDefault="00C763CD" w:rsidP="00C763C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Название учебного заведения — Geekbrains;</w:t>
      </w:r>
    </w:p>
    <w:p w:rsidR="00C763CD" w:rsidRDefault="00C763CD" w:rsidP="00C763C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Специальность;</w:t>
      </w:r>
    </w:p>
    <w:p w:rsidR="00C763CD" w:rsidRDefault="00C763CD" w:rsidP="00C763C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Тему дипломного проекта;</w:t>
      </w:r>
    </w:p>
    <w:p w:rsidR="00C763CD" w:rsidRDefault="00C763CD" w:rsidP="00C763C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ФИО студента;</w:t>
      </w:r>
    </w:p>
    <w:p w:rsidR="00C763CD" w:rsidRDefault="00C763CD" w:rsidP="00C763C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 xml:space="preserve">Место и год написания. </w:t>
      </w:r>
      <w:r>
        <w:rPr>
          <w:rFonts w:ascii="Segoe UI Symbol" w:hAnsi="Segoe UI Symbol" w:cs="Segoe UI Symbol"/>
          <w:color w:val="2C2D30"/>
          <w:sz w:val="23"/>
          <w:szCs w:val="23"/>
        </w:rPr>
        <w:t>⠀</w:t>
      </w:r>
    </w:p>
    <w:p w:rsidR="00C763CD" w:rsidRDefault="00C763CD" w:rsidP="00C763CD">
      <w:pPr>
        <w:pStyle w:val="1"/>
        <w:shd w:val="clear" w:color="auto" w:fill="FFFFFF"/>
        <w:spacing w:before="0" w:line="660" w:lineRule="atLeast"/>
        <w:rPr>
          <w:rFonts w:ascii="Helvetica" w:hAnsi="Helvetica"/>
          <w:color w:val="3F5368"/>
          <w:sz w:val="51"/>
          <w:szCs w:val="51"/>
        </w:rPr>
      </w:pPr>
      <w:r>
        <w:rPr>
          <w:rFonts w:ascii="Helvetica" w:hAnsi="Helvetica"/>
          <w:color w:val="3F5368"/>
          <w:sz w:val="51"/>
          <w:szCs w:val="51"/>
        </w:rPr>
        <w:t>Содержание</w:t>
      </w:r>
    </w:p>
    <w:p w:rsidR="00C763CD" w:rsidRDefault="00C763CD" w:rsidP="00C763CD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В содержании дипломного проекта перечислите основные блоки и подпункты работы с указанием страниц.</w:t>
      </w:r>
    </w:p>
    <w:p w:rsidR="00C763CD" w:rsidRDefault="00C763CD"/>
    <w:p w:rsidR="00C763CD" w:rsidRDefault="00C763CD"/>
    <w:p w:rsidR="00C763CD" w:rsidRDefault="00C763CD" w:rsidP="00C763CD">
      <w:pPr>
        <w:pStyle w:val="1"/>
        <w:shd w:val="clear" w:color="auto" w:fill="FFFFFF"/>
        <w:spacing w:before="0" w:line="660" w:lineRule="atLeast"/>
        <w:rPr>
          <w:rFonts w:ascii="Helvetica" w:hAnsi="Helvetica"/>
          <w:color w:val="3F5368"/>
          <w:sz w:val="51"/>
          <w:szCs w:val="51"/>
        </w:rPr>
      </w:pPr>
      <w:r>
        <w:rPr>
          <w:rFonts w:ascii="Helvetica" w:hAnsi="Helvetica"/>
          <w:color w:val="3F5368"/>
          <w:sz w:val="51"/>
          <w:szCs w:val="51"/>
        </w:rPr>
        <w:t>Введение</w:t>
      </w:r>
    </w:p>
    <w:p w:rsidR="00C763CD" w:rsidRDefault="00C763CD" w:rsidP="00C763CD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Введение раскрывает обоснование необходимости исследования выбранной студентом задачи и представляет схему проведения дипломного исследования.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</w:rPr>
        <w:br/>
        <w:t>В этой части в свободной форме опишите:</w:t>
      </w:r>
    </w:p>
    <w:p w:rsidR="00C763CD" w:rsidRDefault="00C763CD" w:rsidP="00C763C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Что из себя представляет проект;</w:t>
      </w:r>
    </w:p>
    <w:p w:rsidR="00C763CD" w:rsidRDefault="00C763CD" w:rsidP="00C763C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Обоснование темы проекта;</w:t>
      </w:r>
    </w:p>
    <w:p w:rsidR="00C763CD" w:rsidRDefault="00C763CD" w:rsidP="00C763C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Цель проекта;</w:t>
      </w:r>
    </w:p>
    <w:p w:rsidR="00C763CD" w:rsidRDefault="00C763CD" w:rsidP="00C763C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План работы;</w:t>
      </w:r>
    </w:p>
    <w:p w:rsidR="00C763CD" w:rsidRDefault="00C763CD" w:rsidP="00C763C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Какую проблему будет решать ваш проект;</w:t>
      </w:r>
    </w:p>
    <w:p w:rsidR="00C763CD" w:rsidRDefault="00C763CD" w:rsidP="00C763C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По какой специализации вы будете делать дипломный проект;</w:t>
      </w:r>
    </w:p>
    <w:p w:rsidR="00C763CD" w:rsidRDefault="00C763CD" w:rsidP="00C763C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Есть ли у вас полезный опыт для решения этой задачи. Если да, опишите его;</w:t>
      </w:r>
    </w:p>
    <w:p w:rsidR="00C763CD" w:rsidRDefault="00C763CD" w:rsidP="00C763C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Какими инструментами вы будете пользоваться;</w:t>
      </w:r>
    </w:p>
    <w:p w:rsidR="00C763CD" w:rsidRDefault="00C763CD" w:rsidP="00C763C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Какие технологии вы планируете использовать при выполнении проекта;</w:t>
      </w:r>
    </w:p>
    <w:p w:rsidR="00C763CD" w:rsidRDefault="00C763CD" w:rsidP="00C763C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 xml:space="preserve">Состав команды. Даже если делали все сами, напишите, какие роли вы выполняли на проекте. Хороший пример: Участвовала в командном проекте в роли Java-разработчика. Также на проекте были задействованы: проджект-менеджер, дизайнер и тестировщик. </w:t>
      </w:r>
      <w:r>
        <w:rPr>
          <w:rFonts w:ascii="Segoe UI Symbol" w:hAnsi="Segoe UI Symbol" w:cs="Segoe UI Symbol"/>
          <w:color w:val="2C2D30"/>
          <w:sz w:val="23"/>
          <w:szCs w:val="23"/>
        </w:rPr>
        <w:t>⠀</w:t>
      </w:r>
    </w:p>
    <w:p w:rsidR="00C763CD" w:rsidRDefault="00C763CD" w:rsidP="00C763CD">
      <w:pPr>
        <w:pStyle w:val="1"/>
        <w:shd w:val="clear" w:color="auto" w:fill="FFFFFF"/>
        <w:spacing w:before="0" w:line="660" w:lineRule="atLeast"/>
        <w:rPr>
          <w:rFonts w:ascii="Helvetica" w:hAnsi="Helvetica"/>
          <w:color w:val="3F5368"/>
          <w:sz w:val="51"/>
          <w:szCs w:val="51"/>
        </w:rPr>
      </w:pPr>
      <w:r>
        <w:rPr>
          <w:rFonts w:ascii="Helvetica" w:hAnsi="Helvetica"/>
          <w:color w:val="3F5368"/>
          <w:sz w:val="51"/>
          <w:szCs w:val="51"/>
        </w:rPr>
        <w:t>Основная часть</w:t>
      </w:r>
    </w:p>
    <w:p w:rsidR="00C763CD" w:rsidRDefault="00C763CD" w:rsidP="00C763CD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Основная часть составляет 80% от всего объёма работы. Содержит 2 главы — теоретическую и практическую, где автор выражает свою позицию относительно гипотез.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</w:rPr>
        <w:br/>
        <w:t>Пошагово опишите, как вы делали проект, какие инструменты использовали в работе, на каком этапе использовали инструменты и как они помогли в достижении цели работы.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</w:rPr>
        <w:br/>
        <w:t xml:space="preserve">Расскажите, как вы решили вопросы, перечисленные в введении, какие цели достигли </w:t>
      </w:r>
      <w:r>
        <w:rPr>
          <w:rFonts w:ascii="Helvetica" w:hAnsi="Helvetica"/>
          <w:color w:val="2C2D30"/>
          <w:sz w:val="23"/>
          <w:szCs w:val="23"/>
        </w:rPr>
        <w:lastRenderedPageBreak/>
        <w:t>и с каким результатом. Укажите практические примеры, результаты и выводы после каждого элемента исследования.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Segoe UI Symbol" w:hAnsi="Segoe UI Symbol" w:cs="Segoe UI Symbol"/>
          <w:color w:val="2C2D30"/>
          <w:sz w:val="23"/>
          <w:szCs w:val="23"/>
        </w:rPr>
        <w:t>⠀</w:t>
      </w:r>
    </w:p>
    <w:p w:rsidR="00C763CD" w:rsidRDefault="00C763CD" w:rsidP="00C763CD">
      <w:pPr>
        <w:pStyle w:val="1"/>
        <w:shd w:val="clear" w:color="auto" w:fill="FFFFFF"/>
        <w:spacing w:before="0" w:line="660" w:lineRule="atLeast"/>
        <w:rPr>
          <w:rFonts w:ascii="Helvetica" w:hAnsi="Helvetica"/>
          <w:color w:val="3F5368"/>
          <w:sz w:val="51"/>
          <w:szCs w:val="51"/>
        </w:rPr>
      </w:pPr>
      <w:r>
        <w:rPr>
          <w:rFonts w:ascii="Helvetica" w:hAnsi="Helvetica"/>
          <w:color w:val="3F5368"/>
          <w:sz w:val="51"/>
          <w:szCs w:val="51"/>
        </w:rPr>
        <w:t>Заключение</w:t>
      </w:r>
    </w:p>
    <w:p w:rsidR="00C763CD" w:rsidRDefault="00C763CD" w:rsidP="00C763CD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В заключении укажите:</w:t>
      </w:r>
    </w:p>
    <w:p w:rsidR="00C763CD" w:rsidRDefault="00C763CD" w:rsidP="00C763C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Краткие и ёмкие теоретические и практические выводы, которые получили во время анализа теоретической базы и практического исследования;</w:t>
      </w:r>
    </w:p>
    <w:p w:rsidR="00C763CD" w:rsidRDefault="00C763CD" w:rsidP="00C763C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Оценку проведённого исследования, описание его результатов;</w:t>
      </w:r>
    </w:p>
    <w:p w:rsidR="00C763CD" w:rsidRDefault="00C763CD" w:rsidP="00C763C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Практическую значимость работы, рекомендации и планы на дальнейшие исследования;</w:t>
      </w:r>
    </w:p>
    <w:p w:rsidR="00C763CD" w:rsidRDefault="00C763CD" w:rsidP="00C763C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Общий итог — достижение цели, выполнение задач, доказательство гипотезы;</w:t>
      </w:r>
    </w:p>
    <w:p w:rsidR="00C763CD" w:rsidRDefault="00C763CD" w:rsidP="00C763C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 xml:space="preserve">Предложения по совершенствованию объекта исследования. </w:t>
      </w:r>
      <w:r>
        <w:rPr>
          <w:rFonts w:ascii="Segoe UI Symbol" w:hAnsi="Segoe UI Symbol" w:cs="Segoe UI Symbol"/>
          <w:color w:val="2C2D30"/>
          <w:sz w:val="23"/>
          <w:szCs w:val="23"/>
        </w:rPr>
        <w:t>⠀</w:t>
      </w:r>
    </w:p>
    <w:p w:rsidR="00C763CD" w:rsidRDefault="00C763CD" w:rsidP="00C763CD">
      <w:pPr>
        <w:pStyle w:val="1"/>
        <w:shd w:val="clear" w:color="auto" w:fill="FFFFFF"/>
        <w:spacing w:before="0" w:line="660" w:lineRule="atLeast"/>
        <w:rPr>
          <w:rFonts w:ascii="Helvetica" w:hAnsi="Helvetica"/>
          <w:color w:val="3F5368"/>
          <w:sz w:val="51"/>
          <w:szCs w:val="51"/>
        </w:rPr>
      </w:pPr>
      <w:r>
        <w:rPr>
          <w:rFonts w:ascii="Helvetica" w:hAnsi="Helvetica"/>
          <w:color w:val="3F5368"/>
          <w:sz w:val="51"/>
          <w:szCs w:val="51"/>
        </w:rPr>
        <w:t>Список литературы</w:t>
      </w:r>
    </w:p>
    <w:p w:rsidR="00C763CD" w:rsidRDefault="00C763CD" w:rsidP="00C763CD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Укажите литературу и ссылки на все ресурсы, которые использовали для создания проектной работы.</w:t>
      </w:r>
      <w:r>
        <w:rPr>
          <w:rFonts w:ascii="Helvetica" w:hAnsi="Helvetica"/>
          <w:color w:val="2C2D30"/>
          <w:sz w:val="23"/>
          <w:szCs w:val="23"/>
        </w:rPr>
        <w:br/>
        <w:t> </w:t>
      </w:r>
    </w:p>
    <w:p w:rsidR="00C763CD" w:rsidRDefault="00C763CD" w:rsidP="00C763CD">
      <w:pPr>
        <w:pStyle w:val="2"/>
        <w:shd w:val="clear" w:color="auto" w:fill="FFFFFF"/>
        <w:spacing w:before="0" w:line="480" w:lineRule="atLeast"/>
        <w:rPr>
          <w:rFonts w:ascii="Helvetica" w:hAnsi="Helvetica"/>
          <w:color w:val="3F5368"/>
          <w:sz w:val="36"/>
          <w:szCs w:val="36"/>
        </w:rPr>
      </w:pPr>
      <w:r>
        <w:rPr>
          <w:rFonts w:ascii="Helvetica" w:hAnsi="Helvetica"/>
          <w:color w:val="3F5368"/>
        </w:rPr>
        <w:t>Основные правила оформления использованной литературы и ресурсов</w:t>
      </w:r>
    </w:p>
    <w:p w:rsidR="00C763CD" w:rsidRDefault="00C763CD" w:rsidP="00C763CD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Каждый источник упоминается единожды, независимо от того, насколько часто на него ссылаются.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</w:rPr>
        <w:br/>
        <w:t>При использовании нескольких работ одного автора их очерёдность определяется алфавитным порядком названий трудов или годами публикации (в прямой хронологии).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</w:rPr>
        <w:br/>
        <w:t>Иностранная литература образует отдельный алфавитный ряд, который размещается после русскоязычных источников.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</w:rPr>
        <w:br/>
        <w:t>Список литературы оформляется в алфавитном порядке по фамилии автора, сначала русскоязычная литература, затем иностранная, далее интернет-сайты.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</w:rPr>
        <w:br/>
        <w:t>Название города пишется полностью, за исключением следующих общепринятых сокращений для городов Санкт-Петербург (Ленинград), Ростов-на-Дону и Москва: СПб., Л., Ростов н/Д, М.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</w:rPr>
        <w:br/>
        <w:t>Список литературы набирается тем же шрифтом, что и основной текст, с соблюдением межстрочного интервала и кегля.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</w:rPr>
        <w:br/>
        <w:t>Библиографическая запись обязательно включает:</w:t>
      </w:r>
    </w:p>
    <w:p w:rsidR="00C763CD" w:rsidRDefault="00C763CD" w:rsidP="00C763C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Фамилию автора или фамилии их группы, инициалы (при наличии);</w:t>
      </w:r>
    </w:p>
    <w:p w:rsidR="00C763CD" w:rsidRDefault="00C763CD" w:rsidP="00C763C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Название статьи, книги, справочника, закона, иного документа;</w:t>
      </w:r>
    </w:p>
    <w:p w:rsidR="00C763CD" w:rsidRDefault="00C763CD" w:rsidP="00C763C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Населённый пункт, в котором был издан источник, наименование издательства;</w:t>
      </w:r>
    </w:p>
    <w:p w:rsidR="00C763CD" w:rsidRDefault="00C763CD" w:rsidP="00C763C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Год публикации;</w:t>
      </w:r>
    </w:p>
    <w:p w:rsidR="00C763CD" w:rsidRDefault="00C763CD" w:rsidP="00C763C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 xml:space="preserve">Число страниц. </w:t>
      </w:r>
      <w:r>
        <w:rPr>
          <w:rFonts w:ascii="Segoe UI Symbol" w:hAnsi="Segoe UI Symbol" w:cs="Segoe UI Symbol"/>
          <w:color w:val="2C2D30"/>
          <w:sz w:val="23"/>
          <w:szCs w:val="23"/>
        </w:rPr>
        <w:t>⠀</w:t>
      </w:r>
    </w:p>
    <w:p w:rsidR="00C763CD" w:rsidRDefault="00C763CD" w:rsidP="00C763CD">
      <w:pPr>
        <w:pStyle w:val="1"/>
        <w:shd w:val="clear" w:color="auto" w:fill="FFFFFF"/>
        <w:spacing w:before="0" w:line="660" w:lineRule="atLeast"/>
        <w:rPr>
          <w:rFonts w:ascii="Helvetica" w:hAnsi="Helvetica"/>
          <w:color w:val="3F5368"/>
          <w:sz w:val="51"/>
          <w:szCs w:val="51"/>
        </w:rPr>
      </w:pPr>
      <w:r>
        <w:rPr>
          <w:rFonts w:ascii="Helvetica" w:hAnsi="Helvetica"/>
          <w:color w:val="3F5368"/>
          <w:sz w:val="51"/>
          <w:szCs w:val="51"/>
        </w:rPr>
        <w:lastRenderedPageBreak/>
        <w:t>Приложения</w:t>
      </w:r>
    </w:p>
    <w:p w:rsidR="00C763CD" w:rsidRDefault="00C763CD" w:rsidP="00C763CD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В приложения обычно входят:</w:t>
      </w:r>
    </w:p>
    <w:p w:rsidR="00C763CD" w:rsidRDefault="00C763CD" w:rsidP="00C763C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Объёмные графики и таблицы, которые не помещаются на лист А4;</w:t>
      </w:r>
    </w:p>
    <w:p w:rsidR="00C763CD" w:rsidRDefault="00C763CD" w:rsidP="00C763C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Длинные математические формулы и расчёты по ним;</w:t>
      </w:r>
    </w:p>
    <w:p w:rsidR="00C763CD" w:rsidRDefault="00C763CD" w:rsidP="00C763C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Характеристики аппаратуры, которая использовалась для проведения исследования;</w:t>
      </w:r>
    </w:p>
    <w:p w:rsidR="00C763CD" w:rsidRDefault="00C763CD" w:rsidP="00C763C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Авторские методики;</w:t>
      </w:r>
    </w:p>
    <w:p w:rsidR="00C763CD" w:rsidRDefault="00C763CD" w:rsidP="00C763C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Вспомогательный материал: тесты, карточки, схемы, рисунки;</w:t>
      </w:r>
    </w:p>
    <w:p w:rsidR="00C763CD" w:rsidRDefault="00C763CD" w:rsidP="00C763C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Материалы, полученные на предприятии: отчёты, прочие документы.</w:t>
      </w:r>
    </w:p>
    <w:p w:rsidR="00C763CD" w:rsidRDefault="00C763CD" w:rsidP="00C763C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Презентация к дипломному проекту</w:t>
      </w:r>
    </w:p>
    <w:p w:rsidR="00C763CD" w:rsidRDefault="00C763CD" w:rsidP="00C763C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Презентация вам будет нужна, чтобы при устройстве на работу ярко показать основное из вашего проекта, как портфолио.</w:t>
      </w:r>
    </w:p>
    <w:p w:rsidR="00C763CD" w:rsidRDefault="00C763CD" w:rsidP="00C763CD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Примеры презентаций можно посмотреть в </w:t>
      </w:r>
      <w:hyperlink r:id="rId7" w:tgtFrame="_blank" w:history="1">
        <w:r>
          <w:rPr>
            <w:rStyle w:val="a5"/>
            <w:rFonts w:ascii="Helvetica" w:eastAsiaTheme="majorEastAsia" w:hAnsi="Helvetica"/>
            <w:color w:val="3F9DFF"/>
            <w:sz w:val="23"/>
            <w:szCs w:val="23"/>
          </w:rPr>
          <w:t>конкурсных работах на «Лучший ИТ-проект»</w:t>
        </w:r>
      </w:hyperlink>
      <w:r>
        <w:rPr>
          <w:rFonts w:ascii="Helvetica" w:hAnsi="Helvetica"/>
          <w:color w:val="2C2D30"/>
          <w:sz w:val="23"/>
          <w:szCs w:val="23"/>
        </w:rPr>
        <w:t>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</w:rPr>
        <w:br/>
        <w:t>Используйте </w:t>
      </w:r>
      <w:hyperlink r:id="rId8" w:anchor="slide=id.p1" w:tgtFrame="_blank" w:history="1">
        <w:r>
          <w:rPr>
            <w:rStyle w:val="a5"/>
            <w:rFonts w:ascii="Helvetica" w:eastAsiaTheme="majorEastAsia" w:hAnsi="Helvetica"/>
            <w:color w:val="3F9DFF"/>
            <w:sz w:val="23"/>
            <w:szCs w:val="23"/>
          </w:rPr>
          <w:t>инструкцию по подготовке презентации</w:t>
        </w:r>
      </w:hyperlink>
      <w:r>
        <w:rPr>
          <w:rFonts w:ascii="Helvetica" w:hAnsi="Helvetica"/>
          <w:color w:val="2C2D30"/>
          <w:sz w:val="23"/>
          <w:szCs w:val="23"/>
        </w:rPr>
        <w:t>. Удалите лишние слайды, оставьте только те, что подходят для вашей проектной работы.</w:t>
      </w:r>
    </w:p>
    <w:p w:rsidR="00C763CD" w:rsidRPr="00AD304E" w:rsidRDefault="00C763CD">
      <w:bookmarkStart w:id="0" w:name="_GoBack"/>
      <w:bookmarkEnd w:id="0"/>
    </w:p>
    <w:p w:rsidR="00943CB7" w:rsidRPr="00AD304E" w:rsidRDefault="003745B7">
      <w:r>
        <w:rPr>
          <w:lang w:val="en-US"/>
        </w:rPr>
        <w:t>HTML</w:t>
      </w:r>
    </w:p>
    <w:p w:rsidR="00AD304E" w:rsidRPr="00AD304E" w:rsidRDefault="00AD304E" w:rsidP="00AD304E">
      <w:pPr>
        <w:spacing w:after="300" w:line="240" w:lineRule="auto"/>
        <w:outlineLvl w:val="0"/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</w:pPr>
      <w:r w:rsidRPr="00AD304E"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  <w:t>1.1. Основы HTML</w:t>
      </w:r>
    </w:p>
    <w:p w:rsidR="00AD304E" w:rsidRPr="00AD304E" w:rsidRDefault="00AD304E"/>
    <w:p w:rsidR="00AD304E" w:rsidRDefault="00AD304E" w:rsidP="00AD304E">
      <w:pPr>
        <w:pStyle w:val="a3"/>
        <w:shd w:val="clear" w:color="auto" w:fill="FFFFFF"/>
        <w:spacing w:before="0" w:beforeAutospacing="0" w:after="0" w:afterAutospacing="0"/>
        <w:rPr>
          <w:color w:val="303030"/>
          <w:sz w:val="28"/>
          <w:szCs w:val="28"/>
        </w:rPr>
      </w:pPr>
      <w:r w:rsidRPr="00AD304E">
        <w:rPr>
          <w:bCs/>
          <w:color w:val="303030"/>
          <w:sz w:val="28"/>
          <w:szCs w:val="28"/>
        </w:rPr>
        <w:t>Основы HTML</w:t>
      </w:r>
      <w:r w:rsidRPr="00AD304E">
        <w:rPr>
          <w:color w:val="303030"/>
          <w:sz w:val="28"/>
          <w:szCs w:val="28"/>
        </w:rPr>
        <w:t> содержат основные правила языка HTML, описание структуры HTML-страницы, отношения в структуре HTML-документа между HTML-элементами.</w:t>
      </w:r>
    </w:p>
    <w:p w:rsidR="00CB78C8" w:rsidRPr="00AD304E" w:rsidRDefault="00CB78C8" w:rsidP="00AD304E">
      <w:pPr>
        <w:pStyle w:val="a3"/>
        <w:shd w:val="clear" w:color="auto" w:fill="FFFFFF"/>
        <w:spacing w:before="0" w:beforeAutospacing="0" w:after="0" w:afterAutospacing="0"/>
        <w:rPr>
          <w:color w:val="303030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Гипертекст – это система текстовых страниц, соединенных между собой ссылками. Практически все сайты в интернете представляют собой гипертексты. Этот термин также означает текст, созданный с помощью языка разметки и рассчитанный на использование гиперссылок</w:t>
      </w:r>
    </w:p>
    <w:p w:rsidR="00AD304E" w:rsidRPr="00AD304E" w:rsidRDefault="00AD304E" w:rsidP="00AD304E">
      <w:pPr>
        <w:pStyle w:val="a3"/>
        <w:shd w:val="clear" w:color="auto" w:fill="FFFFFF"/>
        <w:spacing w:before="0" w:beforeAutospacing="0" w:after="0" w:afterAutospacing="0"/>
        <w:rPr>
          <w:color w:val="303030"/>
          <w:sz w:val="28"/>
          <w:szCs w:val="28"/>
        </w:rPr>
      </w:pPr>
      <w:r w:rsidRPr="00AD304E">
        <w:rPr>
          <w:color w:val="303030"/>
          <w:sz w:val="28"/>
          <w:szCs w:val="28"/>
        </w:rPr>
        <w:t>HTML-документ — это обычный текстовый документ, может быть создан как в обычном текстовом редакторе </w:t>
      </w:r>
      <w:r w:rsidRPr="00AD304E">
        <w:rPr>
          <w:bCs/>
          <w:color w:val="303030"/>
          <w:sz w:val="28"/>
          <w:szCs w:val="28"/>
        </w:rPr>
        <w:t>(Блокнот)</w:t>
      </w:r>
      <w:r w:rsidRPr="00AD304E">
        <w:rPr>
          <w:color w:val="303030"/>
          <w:sz w:val="28"/>
          <w:szCs w:val="28"/>
        </w:rPr>
        <w:t>, так и в специализированном, с подсветкой кода </w:t>
      </w:r>
      <w:r w:rsidRPr="00AD304E">
        <w:rPr>
          <w:bCs/>
          <w:color w:val="303030"/>
          <w:sz w:val="28"/>
          <w:szCs w:val="28"/>
        </w:rPr>
        <w:t>(Notepad++, Visual Studio Code и т.п.)</w:t>
      </w:r>
      <w:r w:rsidRPr="00AD304E">
        <w:rPr>
          <w:color w:val="303030"/>
          <w:sz w:val="28"/>
          <w:szCs w:val="28"/>
        </w:rPr>
        <w:t>. HTML-документ имеет расширение </w:t>
      </w:r>
      <w:r w:rsidRPr="00AD304E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.html</w:t>
      </w:r>
      <w:r w:rsidRPr="00AD304E">
        <w:rPr>
          <w:color w:val="303030"/>
          <w:sz w:val="28"/>
          <w:szCs w:val="28"/>
        </w:rPr>
        <w:t>.</w:t>
      </w:r>
    </w:p>
    <w:p w:rsidR="00AD304E" w:rsidRDefault="00AD304E" w:rsidP="00AD304E">
      <w:pPr>
        <w:pStyle w:val="a3"/>
        <w:shd w:val="clear" w:color="auto" w:fill="FFFFFF"/>
        <w:spacing w:before="0" w:beforeAutospacing="0" w:after="225" w:afterAutospacing="0"/>
        <w:rPr>
          <w:color w:val="303030"/>
          <w:sz w:val="28"/>
          <w:szCs w:val="28"/>
        </w:rPr>
      </w:pPr>
      <w:r w:rsidRPr="00AD304E">
        <w:rPr>
          <w:color w:val="303030"/>
          <w:sz w:val="28"/>
          <w:szCs w:val="28"/>
        </w:rPr>
        <w:t>HTML-документ состоит из дерева HTML-элементов и текста. Каждый элемент обозначается в исходном документе начальным (открывающим) и конечным (закрывающим) тегом (за редким исключением).</w:t>
      </w:r>
    </w:p>
    <w:p w:rsidR="00AD304E" w:rsidRPr="00AD304E" w:rsidRDefault="00AD304E" w:rsidP="00AD30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Начальный тег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показывает, где начинается элемент, конечный — где заканчивается. </w:t>
      </w:r>
      <w:r w:rsidRPr="00AD304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Закрывающий тег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образуется путем добавления слэша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/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перед именем элемента: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 xml:space="preserve">&lt;имя </w:t>
      </w:r>
      <w:proofErr w:type="gramStart"/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элемента&gt;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…</w:t>
      </w:r>
      <w:proofErr w:type="gramEnd"/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&lt;/имя элемента&gt;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Между начальным и закрывающим тегами находится содержимое элемента — контент.</w:t>
      </w:r>
    </w:p>
    <w:p w:rsidR="00AD304E" w:rsidRPr="00AD304E" w:rsidRDefault="00AD304E" w:rsidP="00AD30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Элементы, представленные одиночными тегами, не могут хранить в себе содержимого напрямую, оно прописывается как значение атрибута, например, элемент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&lt;input type="button" value="Кнопка"&gt;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создаст кнопку с текстом </w:t>
      </w:r>
      <w:r w:rsidRPr="00AD304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Кнопка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внутри.</w:t>
      </w:r>
    </w:p>
    <w:p w:rsidR="00AD304E" w:rsidRPr="00AD304E" w:rsidRDefault="00AD304E" w:rsidP="00AD30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lastRenderedPageBreak/>
        <w:t>Элементы могут вкладываться друг в друга, например,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&lt;p&gt;&lt;</w:t>
      </w:r>
      <w:proofErr w:type="gramStart"/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i&gt;Текст</w:t>
      </w:r>
      <w:proofErr w:type="gramEnd"/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&lt;/i&gt;&lt;/p&gt;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При вложении следует соблюдать порядок их закрытия </w:t>
      </w:r>
      <w:r w:rsidRPr="00AD304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(принцип «матрёшки»)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например, следующая запись будет неверной: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&lt;p&gt;&lt;</w:t>
      </w:r>
      <w:proofErr w:type="gramStart"/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i&gt;Текст</w:t>
      </w:r>
      <w:proofErr w:type="gramEnd"/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&lt;/p&gt;&lt;/i&gt;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D304E" w:rsidRPr="00AD304E" w:rsidRDefault="00AD304E" w:rsidP="00AD30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HTML-элементы могут иметь атрибуты (глобальные, применяемые для всех HTML-элементов, и собственные). Атрибуты прописываются в открывающем теге элемента и содержат имя и значение, указываемые в формате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имя атрибута="значение"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Атрибуты позволяют изменять свойства и поведение элемента, для которого они заданы.</w:t>
      </w:r>
    </w:p>
    <w:p w:rsidR="00AD304E" w:rsidRPr="00AD304E" w:rsidRDefault="00AD304E" w:rsidP="00AD30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Каждому элементу можно присвоить несколько значений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class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 только одно значение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id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Множественные значения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class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записываются через пробел,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&lt;div class="nav top"&gt;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Значения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class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id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должны состоять только из букв, цифр, дефисов и нижних подчеркиваний и должны начинаться только с букв или цифр.</w:t>
      </w:r>
    </w:p>
    <w:p w:rsidR="00AD304E" w:rsidRPr="00AD304E" w:rsidRDefault="00AD304E" w:rsidP="00AD304E">
      <w:pPr>
        <w:shd w:val="clear" w:color="auto" w:fill="FFFFFF"/>
        <w:spacing w:after="225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Браузер просматривает (интерпретирует) HTML-документ, выстраивая его структуру (DOM) и отображая ее в соответствии с инструкциями, включенными в этот файл (таблицы стилей, скрипты). Если разметка правильная, то в окне браузера будет отображена HTML-страница, содержащая HTML-элементы — заголовки, таблицы, изображения и т.д.</w:t>
      </w:r>
    </w:p>
    <w:p w:rsidR="00AD304E" w:rsidRPr="00AD304E" w:rsidRDefault="00AD304E" w:rsidP="00AD30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Процесс интерпретации </w:t>
      </w:r>
      <w:r w:rsidRPr="00AD304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(парсинг)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начинается прежде, чем веб-страница полностью загружена в браузер. Браузеры обрабатывают HTML-документы последовательно, с самого начала, при этом обрабатывая CSS и соотнося таблицы стилей с элементами страницы.</w:t>
      </w:r>
    </w:p>
    <w:p w:rsidR="00AD304E" w:rsidRPr="00AD304E" w:rsidRDefault="00AD304E" w:rsidP="00AD30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HTML-документ состоит из двух разделов — заголовка — содержимое элемента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&lt;head&gt;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 содержательной части — содержимое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&lt;body&gt;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D304E" w:rsidRDefault="00AD304E" w:rsidP="00AD304E">
      <w:pPr>
        <w:pStyle w:val="a3"/>
        <w:shd w:val="clear" w:color="auto" w:fill="FFFFFF"/>
        <w:spacing w:before="0" w:beforeAutospacing="0" w:after="225" w:afterAutospacing="0"/>
        <w:rPr>
          <w:color w:val="303030"/>
          <w:sz w:val="28"/>
          <w:szCs w:val="28"/>
        </w:rPr>
      </w:pPr>
    </w:p>
    <w:p w:rsidR="00AD304E" w:rsidRPr="00AD304E" w:rsidRDefault="00AD304E" w:rsidP="00AD30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Начальный тег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показывает, где начинается элемент, конечный — где заканчивается. </w:t>
      </w:r>
      <w:r w:rsidRPr="00AD304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Закрывающий тег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образуется путем добавления слэша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/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перед именем элемента: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 xml:space="preserve">&lt;имя </w:t>
      </w:r>
      <w:proofErr w:type="gramStart"/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элемента&gt;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…</w:t>
      </w:r>
      <w:proofErr w:type="gramEnd"/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&lt;/имя элемента&gt;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Между начальным и закрывающим тегами находится содержимое элемента — контент.</w:t>
      </w:r>
    </w:p>
    <w:p w:rsidR="00AD304E" w:rsidRPr="00AD304E" w:rsidRDefault="00AD304E" w:rsidP="00AD30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Элементы, представленные одиночными тегами, не могут хранить в себе содержимого напрямую, оно прописывается как значение атрибута, например, элемент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&lt;input type="button" value="Кнопка"&gt;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создаст кнопку с текстом </w:t>
      </w:r>
      <w:r w:rsidRPr="00AD304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Кнопка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внутри.</w:t>
      </w:r>
    </w:p>
    <w:p w:rsidR="00AD304E" w:rsidRPr="00AD304E" w:rsidRDefault="00AD304E" w:rsidP="00AD30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Элементы могут вкладываться друг в друга, например,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&lt;p&gt;&lt;</w:t>
      </w:r>
      <w:proofErr w:type="gramStart"/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i&gt;Текст</w:t>
      </w:r>
      <w:proofErr w:type="gramEnd"/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&lt;/i&gt;&lt;/p&gt;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При вложении следует соблюдать порядок их закрытия </w:t>
      </w:r>
      <w:r w:rsidRPr="00AD304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(принцип «матрёшки»)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например, следующая запись будет неверной: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&lt;p&gt;&lt;</w:t>
      </w:r>
      <w:proofErr w:type="gramStart"/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i&gt;Текст</w:t>
      </w:r>
      <w:proofErr w:type="gramEnd"/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&lt;/p&gt;&lt;/i&gt;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D304E" w:rsidRPr="00AD304E" w:rsidRDefault="00AD304E" w:rsidP="00AD30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HTML-элементы могут иметь атрибуты (глобальные, применяемые для всех HTML-элементов, и собственные). Атрибуты прописываются в открывающем теге элемента и содержат имя и значение, указываемые в формате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имя атрибута="значение"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Атрибуты позволяют изменять свойства и поведение элемента, для которого они заданы.</w:t>
      </w:r>
    </w:p>
    <w:p w:rsidR="00AD304E" w:rsidRPr="00AD304E" w:rsidRDefault="00AD304E" w:rsidP="00AD30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Каждому элементу можно присвоить несколько значений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class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 только одно значение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id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Множественные значения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class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записываются через пробел,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&lt;div class="nav top"&gt;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Значения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class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id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должны состоять только из букв, цифр, дефисов и нижних подчеркиваний и должны начинаться только с букв или цифр.</w:t>
      </w:r>
    </w:p>
    <w:p w:rsidR="00AD304E" w:rsidRPr="00AD304E" w:rsidRDefault="00AD304E" w:rsidP="00AD304E">
      <w:pPr>
        <w:shd w:val="clear" w:color="auto" w:fill="FFFFFF"/>
        <w:spacing w:after="225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Браузер просматривает (интерпретирует) HTML-документ, выстраивая его структуру (DOM) и отображая ее в соответствии с инструкциями, включенными в этот файл (таблицы стилей, скрипты). Если разметка правильная, то в окне браузера будет отображена HTML-страница, содержащая HTML-элементы — заголовки, таблицы, изображения и т.д.</w:t>
      </w:r>
    </w:p>
    <w:p w:rsidR="00AD304E" w:rsidRPr="00AD304E" w:rsidRDefault="00AD304E" w:rsidP="00AD30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lastRenderedPageBreak/>
        <w:t>Процесс интерпретации </w:t>
      </w:r>
      <w:r w:rsidRPr="00AD304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(парсинг)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начинается прежде, чем веб-страница полностью загружена в браузер. Браузеры обрабатывают HTML-документы последовательно, с самого начала, при этом обрабатывая CSS и соотнося таблицы стилей с элементами страницы.</w:t>
      </w:r>
    </w:p>
    <w:p w:rsidR="00AD304E" w:rsidRPr="00AD304E" w:rsidRDefault="00AD304E" w:rsidP="00AD30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HTML-документ состоит из двух разделов — заголовка — содержимое элемента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&lt;head&gt;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 содержательной части — содержимое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&lt;body&gt;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D304E" w:rsidRDefault="00AD304E" w:rsidP="00AD304E">
      <w:pPr>
        <w:pStyle w:val="a3"/>
        <w:shd w:val="clear" w:color="auto" w:fill="FFFFFF"/>
        <w:spacing w:before="0" w:beforeAutospacing="0" w:after="225" w:afterAutospacing="0"/>
        <w:rPr>
          <w:color w:val="303030"/>
          <w:sz w:val="28"/>
          <w:szCs w:val="28"/>
        </w:rPr>
      </w:pPr>
    </w:p>
    <w:p w:rsidR="00AD304E" w:rsidRDefault="00AD304E" w:rsidP="00AD304E">
      <w:pPr>
        <w:pStyle w:val="a3"/>
        <w:shd w:val="clear" w:color="auto" w:fill="FFFFFF"/>
        <w:spacing w:before="0" w:beforeAutospacing="0" w:after="225" w:afterAutospacing="0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Тут надо вставить код из ВСКОД</w:t>
      </w:r>
    </w:p>
    <w:p w:rsidR="00AD304E" w:rsidRPr="00AD304E" w:rsidRDefault="00AD304E" w:rsidP="00AD304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proofErr w:type="gramStart"/>
      <w:r w:rsidRPr="00AD304E">
        <w:rPr>
          <w:rFonts w:ascii="Consolas" w:eastAsia="Times New Roman" w:hAnsi="Consolas" w:cs="Courier New"/>
          <w:color w:val="708090"/>
          <w:lang w:eastAsia="ru-RU"/>
        </w:rPr>
        <w:t>&lt;!DOCTYPE</w:t>
      </w:r>
      <w:proofErr w:type="gramEnd"/>
      <w:r w:rsidRPr="00AD304E">
        <w:rPr>
          <w:rFonts w:ascii="Consolas" w:eastAsia="Times New Roman" w:hAnsi="Consolas" w:cs="Courier New"/>
          <w:color w:val="708090"/>
          <w:lang w:eastAsia="ru-RU"/>
        </w:rPr>
        <w:t xml:space="preserve"> html&gt;</w:t>
      </w:r>
      <w:r w:rsidRPr="00AD304E">
        <w:rPr>
          <w:rFonts w:ascii="Consolas" w:eastAsia="Times New Roman" w:hAnsi="Consolas" w:cs="Courier New"/>
          <w:color w:val="303030"/>
          <w:lang w:eastAsia="ru-RU"/>
        </w:rPr>
        <w:t xml:space="preserve"> </w:t>
      </w:r>
      <w:r w:rsidRPr="00AD304E">
        <w:rPr>
          <w:rFonts w:ascii="Consolas" w:eastAsia="Times New Roman" w:hAnsi="Consolas" w:cs="Courier New"/>
          <w:color w:val="708090"/>
          <w:lang w:eastAsia="ru-RU"/>
        </w:rPr>
        <w:t>&lt;!-- Объявление формата документа --&gt;</w:t>
      </w:r>
    </w:p>
    <w:p w:rsidR="00AD304E" w:rsidRPr="00AD304E" w:rsidRDefault="00AD304E" w:rsidP="00AD304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AD304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AD304E">
        <w:rPr>
          <w:rFonts w:ascii="Consolas" w:eastAsia="Times New Roman" w:hAnsi="Consolas" w:cs="Courier New"/>
          <w:color w:val="990055"/>
          <w:lang w:eastAsia="ru-RU"/>
        </w:rPr>
        <w:t>html</w:t>
      </w:r>
      <w:r w:rsidRPr="00AD304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AD304E" w:rsidRPr="00AD304E" w:rsidRDefault="00AD304E" w:rsidP="00AD304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AD304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AD304E">
        <w:rPr>
          <w:rFonts w:ascii="Consolas" w:eastAsia="Times New Roman" w:hAnsi="Consolas" w:cs="Courier New"/>
          <w:color w:val="990055"/>
          <w:lang w:eastAsia="ru-RU"/>
        </w:rPr>
        <w:t>head</w:t>
      </w:r>
      <w:r w:rsidRPr="00AD304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AD304E">
        <w:rPr>
          <w:rFonts w:ascii="Consolas" w:eastAsia="Times New Roman" w:hAnsi="Consolas" w:cs="Courier New"/>
          <w:color w:val="303030"/>
          <w:lang w:eastAsia="ru-RU"/>
        </w:rPr>
        <w:t xml:space="preserve"> </w:t>
      </w:r>
      <w:proofErr w:type="gramStart"/>
      <w:r w:rsidRPr="00AD304E">
        <w:rPr>
          <w:rFonts w:ascii="Consolas" w:eastAsia="Times New Roman" w:hAnsi="Consolas" w:cs="Courier New"/>
          <w:color w:val="708090"/>
          <w:lang w:eastAsia="ru-RU"/>
        </w:rPr>
        <w:t>&lt;!--</w:t>
      </w:r>
      <w:proofErr w:type="gramEnd"/>
      <w:r w:rsidRPr="00AD304E">
        <w:rPr>
          <w:rFonts w:ascii="Consolas" w:eastAsia="Times New Roman" w:hAnsi="Consolas" w:cs="Courier New"/>
          <w:color w:val="708090"/>
          <w:lang w:eastAsia="ru-RU"/>
        </w:rPr>
        <w:t xml:space="preserve"> Техническая информация о документе --&gt;</w:t>
      </w:r>
    </w:p>
    <w:p w:rsidR="00AD304E" w:rsidRPr="00AD304E" w:rsidRDefault="00AD304E" w:rsidP="00AD304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AD304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AD304E">
        <w:rPr>
          <w:rFonts w:ascii="Consolas" w:eastAsia="Times New Roman" w:hAnsi="Consolas" w:cs="Courier New"/>
          <w:color w:val="990055"/>
          <w:lang w:eastAsia="ru-RU"/>
        </w:rPr>
        <w:t xml:space="preserve">meta </w:t>
      </w:r>
      <w:r w:rsidRPr="00AD304E">
        <w:rPr>
          <w:rFonts w:ascii="Consolas" w:eastAsia="Times New Roman" w:hAnsi="Consolas" w:cs="Courier New"/>
          <w:color w:val="669900"/>
          <w:lang w:eastAsia="ru-RU"/>
        </w:rPr>
        <w:t>charset</w:t>
      </w:r>
      <w:r w:rsidRPr="00AD304E">
        <w:rPr>
          <w:rFonts w:ascii="Consolas" w:eastAsia="Times New Roman" w:hAnsi="Consolas" w:cs="Courier New"/>
          <w:color w:val="999999"/>
          <w:lang w:eastAsia="ru-RU"/>
        </w:rPr>
        <w:t>="</w:t>
      </w:r>
      <w:r w:rsidRPr="00AD304E">
        <w:rPr>
          <w:rFonts w:ascii="Consolas" w:eastAsia="Times New Roman" w:hAnsi="Consolas" w:cs="Courier New"/>
          <w:color w:val="0077AA"/>
          <w:lang w:eastAsia="ru-RU"/>
        </w:rPr>
        <w:t>UTF-8</w:t>
      </w:r>
      <w:r w:rsidRPr="00AD304E">
        <w:rPr>
          <w:rFonts w:ascii="Consolas" w:eastAsia="Times New Roman" w:hAnsi="Consolas" w:cs="Courier New"/>
          <w:color w:val="999999"/>
          <w:lang w:eastAsia="ru-RU"/>
        </w:rPr>
        <w:t>"&gt;</w:t>
      </w:r>
      <w:r w:rsidRPr="00AD304E">
        <w:rPr>
          <w:rFonts w:ascii="Consolas" w:eastAsia="Times New Roman" w:hAnsi="Consolas" w:cs="Courier New"/>
          <w:color w:val="303030"/>
          <w:lang w:eastAsia="ru-RU"/>
        </w:rPr>
        <w:t xml:space="preserve"> </w:t>
      </w:r>
      <w:proofErr w:type="gramStart"/>
      <w:r w:rsidRPr="00AD304E">
        <w:rPr>
          <w:rFonts w:ascii="Consolas" w:eastAsia="Times New Roman" w:hAnsi="Consolas" w:cs="Courier New"/>
          <w:color w:val="708090"/>
          <w:lang w:eastAsia="ru-RU"/>
        </w:rPr>
        <w:t>&lt;!--</w:t>
      </w:r>
      <w:proofErr w:type="gramEnd"/>
      <w:r w:rsidRPr="00AD304E">
        <w:rPr>
          <w:rFonts w:ascii="Consolas" w:eastAsia="Times New Roman" w:hAnsi="Consolas" w:cs="Courier New"/>
          <w:color w:val="708090"/>
          <w:lang w:eastAsia="ru-RU"/>
        </w:rPr>
        <w:t xml:space="preserve"> Определяем кодировку символов документа --&gt;</w:t>
      </w:r>
    </w:p>
    <w:p w:rsidR="00AD304E" w:rsidRPr="00AD304E" w:rsidRDefault="00AD304E" w:rsidP="00AD304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AD304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AD304E">
        <w:rPr>
          <w:rFonts w:ascii="Consolas" w:eastAsia="Times New Roman" w:hAnsi="Consolas" w:cs="Courier New"/>
          <w:color w:val="990055"/>
          <w:lang w:eastAsia="ru-RU"/>
        </w:rPr>
        <w:t>title</w:t>
      </w:r>
      <w:r w:rsidRPr="00AD304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AD304E">
        <w:rPr>
          <w:rFonts w:ascii="Consolas" w:eastAsia="Times New Roman" w:hAnsi="Consolas" w:cs="Courier New"/>
          <w:color w:val="303030"/>
          <w:lang w:eastAsia="ru-RU"/>
        </w:rPr>
        <w:t>...</w:t>
      </w:r>
      <w:r w:rsidRPr="00AD304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AD304E">
        <w:rPr>
          <w:rFonts w:ascii="Consolas" w:eastAsia="Times New Roman" w:hAnsi="Consolas" w:cs="Courier New"/>
          <w:color w:val="990055"/>
          <w:lang w:eastAsia="ru-RU"/>
        </w:rPr>
        <w:t>title</w:t>
      </w:r>
      <w:r w:rsidRPr="00AD304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AD304E">
        <w:rPr>
          <w:rFonts w:ascii="Consolas" w:eastAsia="Times New Roman" w:hAnsi="Consolas" w:cs="Courier New"/>
          <w:color w:val="303030"/>
          <w:lang w:eastAsia="ru-RU"/>
        </w:rPr>
        <w:t xml:space="preserve"> </w:t>
      </w:r>
      <w:proofErr w:type="gramStart"/>
      <w:r w:rsidRPr="00AD304E">
        <w:rPr>
          <w:rFonts w:ascii="Consolas" w:eastAsia="Times New Roman" w:hAnsi="Consolas" w:cs="Courier New"/>
          <w:color w:val="708090"/>
          <w:lang w:eastAsia="ru-RU"/>
        </w:rPr>
        <w:t>&lt;!--</w:t>
      </w:r>
      <w:proofErr w:type="gramEnd"/>
      <w:r w:rsidRPr="00AD304E">
        <w:rPr>
          <w:rFonts w:ascii="Consolas" w:eastAsia="Times New Roman" w:hAnsi="Consolas" w:cs="Courier New"/>
          <w:color w:val="708090"/>
          <w:lang w:eastAsia="ru-RU"/>
        </w:rPr>
        <w:t xml:space="preserve"> Задаем заголовок документа --&gt;</w:t>
      </w:r>
    </w:p>
    <w:p w:rsidR="00AD304E" w:rsidRPr="00AD304E" w:rsidRDefault="00AD304E" w:rsidP="00AD304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AD304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r w:rsidRPr="00AD304E">
        <w:rPr>
          <w:rFonts w:ascii="Consolas" w:eastAsia="Times New Roman" w:hAnsi="Consolas" w:cs="Courier New"/>
          <w:color w:val="990055"/>
          <w:lang w:val="en-US" w:eastAsia="ru-RU"/>
        </w:rPr>
        <w:t xml:space="preserve">link </w:t>
      </w:r>
      <w:r w:rsidRPr="00AD304E">
        <w:rPr>
          <w:rFonts w:ascii="Consolas" w:eastAsia="Times New Roman" w:hAnsi="Consolas" w:cs="Courier New"/>
          <w:color w:val="669900"/>
          <w:lang w:val="en-US" w:eastAsia="ru-RU"/>
        </w:rPr>
        <w:t>rel</w:t>
      </w:r>
      <w:r w:rsidRPr="00AD304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AD304E">
        <w:rPr>
          <w:rFonts w:ascii="Consolas" w:eastAsia="Times New Roman" w:hAnsi="Consolas" w:cs="Courier New"/>
          <w:color w:val="0077AA"/>
          <w:lang w:val="en-US" w:eastAsia="ru-RU"/>
        </w:rPr>
        <w:t>stylesheet</w:t>
      </w:r>
      <w:r w:rsidRPr="00AD304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AD304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AD304E">
        <w:rPr>
          <w:rFonts w:ascii="Consolas" w:eastAsia="Times New Roman" w:hAnsi="Consolas" w:cs="Courier New"/>
          <w:color w:val="669900"/>
          <w:lang w:val="en-US" w:eastAsia="ru-RU"/>
        </w:rPr>
        <w:t>type</w:t>
      </w:r>
      <w:r w:rsidRPr="00AD304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AD304E">
        <w:rPr>
          <w:rFonts w:ascii="Consolas" w:eastAsia="Times New Roman" w:hAnsi="Consolas" w:cs="Courier New"/>
          <w:color w:val="0077AA"/>
          <w:lang w:val="en-US" w:eastAsia="ru-RU"/>
        </w:rPr>
        <w:t>text/css</w:t>
      </w:r>
      <w:r w:rsidRPr="00AD304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AD304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AD304E">
        <w:rPr>
          <w:rFonts w:ascii="Consolas" w:eastAsia="Times New Roman" w:hAnsi="Consolas" w:cs="Courier New"/>
          <w:color w:val="669900"/>
          <w:lang w:val="en-US" w:eastAsia="ru-RU"/>
        </w:rPr>
        <w:t>href</w:t>
      </w:r>
      <w:r w:rsidRPr="00AD304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AD304E">
        <w:rPr>
          <w:rFonts w:ascii="Consolas" w:eastAsia="Times New Roman" w:hAnsi="Consolas" w:cs="Courier New"/>
          <w:color w:val="0077AA"/>
          <w:lang w:val="en-US" w:eastAsia="ru-RU"/>
        </w:rPr>
        <w:t>style.css</w:t>
      </w:r>
      <w:r w:rsidRPr="00AD304E">
        <w:rPr>
          <w:rFonts w:ascii="Consolas" w:eastAsia="Times New Roman" w:hAnsi="Consolas" w:cs="Courier New"/>
          <w:color w:val="999999"/>
          <w:lang w:val="en-US" w:eastAsia="ru-RU"/>
        </w:rPr>
        <w:t>"&gt;</w:t>
      </w:r>
      <w:r w:rsidRPr="00AD304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AD304E">
        <w:rPr>
          <w:rFonts w:ascii="Consolas" w:eastAsia="Times New Roman" w:hAnsi="Consolas" w:cs="Courier New"/>
          <w:color w:val="708090"/>
          <w:lang w:val="en-US" w:eastAsia="ru-RU"/>
        </w:rPr>
        <w:t>&lt;</w:t>
      </w:r>
      <w:proofErr w:type="gramStart"/>
      <w:r w:rsidRPr="00AD304E">
        <w:rPr>
          <w:rFonts w:ascii="Consolas" w:eastAsia="Times New Roman" w:hAnsi="Consolas" w:cs="Courier New"/>
          <w:color w:val="708090"/>
          <w:lang w:val="en-US" w:eastAsia="ru-RU"/>
        </w:rPr>
        <w:t>!--</w:t>
      </w:r>
      <w:proofErr w:type="gramEnd"/>
      <w:r w:rsidRPr="00AD304E">
        <w:rPr>
          <w:rFonts w:ascii="Consolas" w:eastAsia="Times New Roman" w:hAnsi="Consolas" w:cs="Courier New"/>
          <w:color w:val="708090"/>
          <w:lang w:val="en-US" w:eastAsia="ru-RU"/>
        </w:rPr>
        <w:t xml:space="preserve"> </w:t>
      </w:r>
      <w:r w:rsidRPr="00AD304E">
        <w:rPr>
          <w:rFonts w:ascii="Consolas" w:eastAsia="Times New Roman" w:hAnsi="Consolas" w:cs="Courier New"/>
          <w:color w:val="708090"/>
          <w:lang w:eastAsia="ru-RU"/>
        </w:rPr>
        <w:t>Подключаем</w:t>
      </w:r>
      <w:r w:rsidRPr="00AD304E">
        <w:rPr>
          <w:rFonts w:ascii="Consolas" w:eastAsia="Times New Roman" w:hAnsi="Consolas" w:cs="Courier New"/>
          <w:color w:val="708090"/>
          <w:lang w:val="en-US" w:eastAsia="ru-RU"/>
        </w:rPr>
        <w:t xml:space="preserve"> </w:t>
      </w:r>
      <w:r w:rsidRPr="00AD304E">
        <w:rPr>
          <w:rFonts w:ascii="Consolas" w:eastAsia="Times New Roman" w:hAnsi="Consolas" w:cs="Courier New"/>
          <w:color w:val="708090"/>
          <w:lang w:eastAsia="ru-RU"/>
        </w:rPr>
        <w:t>внешнюю</w:t>
      </w:r>
      <w:r w:rsidRPr="00AD304E">
        <w:rPr>
          <w:rFonts w:ascii="Consolas" w:eastAsia="Times New Roman" w:hAnsi="Consolas" w:cs="Courier New"/>
          <w:color w:val="708090"/>
          <w:lang w:val="en-US" w:eastAsia="ru-RU"/>
        </w:rPr>
        <w:t xml:space="preserve"> </w:t>
      </w:r>
      <w:r w:rsidRPr="00AD304E">
        <w:rPr>
          <w:rFonts w:ascii="Consolas" w:eastAsia="Times New Roman" w:hAnsi="Consolas" w:cs="Courier New"/>
          <w:color w:val="708090"/>
          <w:lang w:eastAsia="ru-RU"/>
        </w:rPr>
        <w:t>таблицу</w:t>
      </w:r>
      <w:r w:rsidRPr="00AD304E">
        <w:rPr>
          <w:rFonts w:ascii="Consolas" w:eastAsia="Times New Roman" w:hAnsi="Consolas" w:cs="Courier New"/>
          <w:color w:val="708090"/>
          <w:lang w:val="en-US" w:eastAsia="ru-RU"/>
        </w:rPr>
        <w:t xml:space="preserve"> </w:t>
      </w:r>
      <w:r w:rsidRPr="00AD304E">
        <w:rPr>
          <w:rFonts w:ascii="Consolas" w:eastAsia="Times New Roman" w:hAnsi="Consolas" w:cs="Courier New"/>
          <w:color w:val="708090"/>
          <w:lang w:eastAsia="ru-RU"/>
        </w:rPr>
        <w:t>стилей</w:t>
      </w:r>
      <w:r w:rsidRPr="00AD304E">
        <w:rPr>
          <w:rFonts w:ascii="Consolas" w:eastAsia="Times New Roman" w:hAnsi="Consolas" w:cs="Courier New"/>
          <w:color w:val="708090"/>
          <w:lang w:val="en-US" w:eastAsia="ru-RU"/>
        </w:rPr>
        <w:t xml:space="preserve"> --&gt;</w:t>
      </w:r>
    </w:p>
    <w:p w:rsidR="00AD304E" w:rsidRPr="00AD304E" w:rsidRDefault="00AD304E" w:rsidP="00AD304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AD304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r w:rsidRPr="00AD304E">
        <w:rPr>
          <w:rFonts w:ascii="Consolas" w:eastAsia="Times New Roman" w:hAnsi="Consolas" w:cs="Courier New"/>
          <w:color w:val="990055"/>
          <w:lang w:val="en-US" w:eastAsia="ru-RU"/>
        </w:rPr>
        <w:t xml:space="preserve">script </w:t>
      </w:r>
      <w:r w:rsidRPr="00AD304E">
        <w:rPr>
          <w:rFonts w:ascii="Consolas" w:eastAsia="Times New Roman" w:hAnsi="Consolas" w:cs="Courier New"/>
          <w:color w:val="669900"/>
          <w:lang w:val="en-US" w:eastAsia="ru-RU"/>
        </w:rPr>
        <w:t>src</w:t>
      </w:r>
      <w:r w:rsidRPr="00AD304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AD304E">
        <w:rPr>
          <w:rFonts w:ascii="Consolas" w:eastAsia="Times New Roman" w:hAnsi="Consolas" w:cs="Courier New"/>
          <w:color w:val="0077AA"/>
          <w:lang w:val="en-US" w:eastAsia="ru-RU"/>
        </w:rPr>
        <w:t>script.js</w:t>
      </w:r>
      <w:r w:rsidRPr="00AD304E">
        <w:rPr>
          <w:rFonts w:ascii="Consolas" w:eastAsia="Times New Roman" w:hAnsi="Consolas" w:cs="Courier New"/>
          <w:color w:val="999999"/>
          <w:lang w:val="en-US" w:eastAsia="ru-RU"/>
        </w:rPr>
        <w:t>"&gt;&lt;/</w:t>
      </w:r>
      <w:r w:rsidRPr="00AD304E">
        <w:rPr>
          <w:rFonts w:ascii="Consolas" w:eastAsia="Times New Roman" w:hAnsi="Consolas" w:cs="Courier New"/>
          <w:color w:val="990055"/>
          <w:lang w:val="en-US" w:eastAsia="ru-RU"/>
        </w:rPr>
        <w:t>script</w:t>
      </w:r>
      <w:r w:rsidRPr="00AD304E">
        <w:rPr>
          <w:rFonts w:ascii="Consolas" w:eastAsia="Times New Roman" w:hAnsi="Consolas" w:cs="Courier New"/>
          <w:color w:val="999999"/>
          <w:lang w:val="en-US" w:eastAsia="ru-RU"/>
        </w:rPr>
        <w:t>&gt;</w:t>
      </w:r>
      <w:r w:rsidRPr="00AD304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AD304E">
        <w:rPr>
          <w:rFonts w:ascii="Consolas" w:eastAsia="Times New Roman" w:hAnsi="Consolas" w:cs="Courier New"/>
          <w:color w:val="708090"/>
          <w:lang w:val="en-US" w:eastAsia="ru-RU"/>
        </w:rPr>
        <w:t>&lt;</w:t>
      </w:r>
      <w:proofErr w:type="gramStart"/>
      <w:r w:rsidRPr="00AD304E">
        <w:rPr>
          <w:rFonts w:ascii="Consolas" w:eastAsia="Times New Roman" w:hAnsi="Consolas" w:cs="Courier New"/>
          <w:color w:val="708090"/>
          <w:lang w:val="en-US" w:eastAsia="ru-RU"/>
        </w:rPr>
        <w:t>!--</w:t>
      </w:r>
      <w:proofErr w:type="gramEnd"/>
      <w:r w:rsidRPr="00AD304E">
        <w:rPr>
          <w:rFonts w:ascii="Consolas" w:eastAsia="Times New Roman" w:hAnsi="Consolas" w:cs="Courier New"/>
          <w:color w:val="708090"/>
          <w:lang w:val="en-US" w:eastAsia="ru-RU"/>
        </w:rPr>
        <w:t xml:space="preserve"> </w:t>
      </w:r>
      <w:r w:rsidRPr="00AD304E">
        <w:rPr>
          <w:rFonts w:ascii="Consolas" w:eastAsia="Times New Roman" w:hAnsi="Consolas" w:cs="Courier New"/>
          <w:color w:val="708090"/>
          <w:lang w:eastAsia="ru-RU"/>
        </w:rPr>
        <w:t>Подключаем сценарии --&gt;</w:t>
      </w:r>
    </w:p>
    <w:p w:rsidR="00AD304E" w:rsidRPr="00AD304E" w:rsidRDefault="00AD304E" w:rsidP="00AD304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AD304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AD304E">
        <w:rPr>
          <w:rFonts w:ascii="Consolas" w:eastAsia="Times New Roman" w:hAnsi="Consolas" w:cs="Courier New"/>
          <w:color w:val="990055"/>
          <w:lang w:eastAsia="ru-RU"/>
        </w:rPr>
        <w:t>head</w:t>
      </w:r>
      <w:r w:rsidRPr="00AD304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AD304E" w:rsidRPr="00AD304E" w:rsidRDefault="00AD304E" w:rsidP="00AD304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AD304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AD304E">
        <w:rPr>
          <w:rFonts w:ascii="Consolas" w:eastAsia="Times New Roman" w:hAnsi="Consolas" w:cs="Courier New"/>
          <w:color w:val="990055"/>
          <w:lang w:eastAsia="ru-RU"/>
        </w:rPr>
        <w:t>body</w:t>
      </w:r>
      <w:r w:rsidRPr="00AD304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AD304E">
        <w:rPr>
          <w:rFonts w:ascii="Consolas" w:eastAsia="Times New Roman" w:hAnsi="Consolas" w:cs="Courier New"/>
          <w:color w:val="303030"/>
          <w:lang w:eastAsia="ru-RU"/>
        </w:rPr>
        <w:t xml:space="preserve"> </w:t>
      </w:r>
      <w:proofErr w:type="gramStart"/>
      <w:r w:rsidRPr="00AD304E">
        <w:rPr>
          <w:rFonts w:ascii="Consolas" w:eastAsia="Times New Roman" w:hAnsi="Consolas" w:cs="Courier New"/>
          <w:color w:val="708090"/>
          <w:lang w:eastAsia="ru-RU"/>
        </w:rPr>
        <w:t>&lt;!--</w:t>
      </w:r>
      <w:proofErr w:type="gramEnd"/>
      <w:r w:rsidRPr="00AD304E">
        <w:rPr>
          <w:rFonts w:ascii="Consolas" w:eastAsia="Times New Roman" w:hAnsi="Consolas" w:cs="Courier New"/>
          <w:color w:val="708090"/>
          <w:lang w:eastAsia="ru-RU"/>
        </w:rPr>
        <w:t xml:space="preserve"> Основная часть документа --&gt;</w:t>
      </w:r>
    </w:p>
    <w:p w:rsidR="00AD304E" w:rsidRPr="00AD304E" w:rsidRDefault="00AD304E" w:rsidP="00AD304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AD304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AD304E">
        <w:rPr>
          <w:rFonts w:ascii="Consolas" w:eastAsia="Times New Roman" w:hAnsi="Consolas" w:cs="Courier New"/>
          <w:color w:val="990055"/>
          <w:lang w:eastAsia="ru-RU"/>
        </w:rPr>
        <w:t>body</w:t>
      </w:r>
      <w:r w:rsidRPr="00AD304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AD304E" w:rsidRPr="00AD304E" w:rsidRDefault="00AD304E" w:rsidP="00AD304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3"/>
          <w:szCs w:val="23"/>
          <w:lang w:eastAsia="ru-RU"/>
        </w:rPr>
      </w:pPr>
      <w:r w:rsidRPr="00AD304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AD304E">
        <w:rPr>
          <w:rFonts w:ascii="Consolas" w:eastAsia="Times New Roman" w:hAnsi="Consolas" w:cs="Courier New"/>
          <w:color w:val="990055"/>
          <w:lang w:eastAsia="ru-RU"/>
        </w:rPr>
        <w:t>html</w:t>
      </w:r>
      <w:r w:rsidRPr="00AD304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AD304E" w:rsidRDefault="00AD304E" w:rsidP="00AD304E">
      <w:pPr>
        <w:pStyle w:val="a3"/>
        <w:shd w:val="clear" w:color="auto" w:fill="FFFFFF"/>
        <w:spacing w:before="0" w:beforeAutospacing="0" w:after="225" w:afterAutospacing="0"/>
        <w:rPr>
          <w:color w:val="303030"/>
          <w:sz w:val="28"/>
          <w:szCs w:val="28"/>
        </w:rPr>
      </w:pPr>
    </w:p>
    <w:p w:rsidR="00AD304E" w:rsidRDefault="00AD304E" w:rsidP="00AD304E">
      <w:pPr>
        <w:pStyle w:val="a3"/>
        <w:shd w:val="clear" w:color="auto" w:fill="FFFFFF"/>
        <w:spacing w:before="0" w:beforeAutospacing="0" w:after="225" w:afterAutospacing="0"/>
        <w:rPr>
          <w:color w:val="303030"/>
          <w:sz w:val="28"/>
          <w:szCs w:val="28"/>
        </w:rPr>
      </w:pPr>
    </w:p>
    <w:p w:rsidR="00AD304E" w:rsidRDefault="00AD304E" w:rsidP="00AD304E">
      <w:pPr>
        <w:pStyle w:val="a3"/>
        <w:shd w:val="clear" w:color="auto" w:fill="FFFFFF"/>
        <w:spacing w:before="0" w:beforeAutospacing="0" w:after="225" w:afterAutospacing="0"/>
        <w:rPr>
          <w:color w:val="303030"/>
          <w:sz w:val="28"/>
          <w:szCs w:val="28"/>
        </w:rPr>
      </w:pPr>
    </w:p>
    <w:p w:rsidR="00AD304E" w:rsidRDefault="00AD304E" w:rsidP="00AD304E">
      <w:pPr>
        <w:pStyle w:val="a3"/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color w:val="303030"/>
          <w:shd w:val="clear" w:color="auto" w:fill="FFFFFF"/>
        </w:rPr>
        <w:t>Элементы, находящиеся внутри элемента </w:t>
      </w:r>
      <w:r>
        <w:rPr>
          <w:rStyle w:val="HTML"/>
          <w:color w:val="303030"/>
          <w:sz w:val="22"/>
          <w:szCs w:val="22"/>
          <w:shd w:val="clear" w:color="auto" w:fill="F2F2F2"/>
        </w:rPr>
        <w:t>&lt;html&gt;</w:t>
      </w:r>
      <w:r>
        <w:rPr>
          <w:rFonts w:ascii="Trebuchet MS" w:hAnsi="Trebuchet MS"/>
          <w:color w:val="303030"/>
          <w:shd w:val="clear" w:color="auto" w:fill="FFFFFF"/>
        </w:rPr>
        <w:t>, образуют дерево документа, так называемую </w:t>
      </w:r>
      <w:r>
        <w:rPr>
          <w:rStyle w:val="a4"/>
          <w:rFonts w:ascii="Trebuchet MS" w:hAnsi="Trebuchet MS"/>
          <w:color w:val="303030"/>
          <w:shd w:val="clear" w:color="auto" w:fill="FFFFFF"/>
        </w:rPr>
        <w:t>объектную модель документа, DOM (document object model)</w:t>
      </w:r>
      <w:r>
        <w:rPr>
          <w:rFonts w:ascii="Trebuchet MS" w:hAnsi="Trebuchet MS"/>
          <w:color w:val="303030"/>
          <w:shd w:val="clear" w:color="auto" w:fill="FFFFFF"/>
        </w:rPr>
        <w:t>. При этом элемент </w:t>
      </w:r>
      <w:r>
        <w:rPr>
          <w:rStyle w:val="HTML"/>
          <w:color w:val="303030"/>
          <w:sz w:val="22"/>
          <w:szCs w:val="22"/>
          <w:shd w:val="clear" w:color="auto" w:fill="F2F2F2"/>
        </w:rPr>
        <w:t>&lt;html&gt;</w:t>
      </w:r>
      <w:r>
        <w:rPr>
          <w:rFonts w:ascii="Trebuchet MS" w:hAnsi="Trebuchet MS"/>
          <w:color w:val="303030"/>
          <w:shd w:val="clear" w:color="auto" w:fill="FFFFFF"/>
        </w:rPr>
        <w:t> является корневым элементом.</w:t>
      </w:r>
    </w:p>
    <w:p w:rsidR="00AD304E" w:rsidRDefault="00AD304E" w:rsidP="00AD304E">
      <w:pPr>
        <w:pStyle w:val="a3"/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  <w:shd w:val="clear" w:color="auto" w:fill="FFFFFF"/>
        </w:rPr>
      </w:pPr>
    </w:p>
    <w:p w:rsidR="00AD304E" w:rsidRPr="00AD304E" w:rsidRDefault="00AD304E" w:rsidP="00AD30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Чтобы разобраться во взаимодействии элементов веб-страницы, необходимо рассмотреть так называемые </w:t>
      </w:r>
      <w:r w:rsidRPr="00AD304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«родственные отношения»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между элементами. Отношения между множественными вложенными элементами подразделяются на родительские, дочерние и сестринские.</w:t>
      </w:r>
    </w:p>
    <w:p w:rsidR="00AD304E" w:rsidRPr="00AD304E" w:rsidRDefault="00AD304E" w:rsidP="00AD304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Предок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элемент, который заключает в себе другие элементы. На рисунке 1 предком для всех элементов является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&lt;html&gt;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В то же время элемент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&lt;body&gt;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является предком для всех содержащихся в нем элементов: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&lt;h1&gt;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&lt;p&gt;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&lt;span&gt;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&lt;nav&gt;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 т.д.</w:t>
      </w:r>
    </w:p>
    <w:p w:rsidR="00AD304E" w:rsidRPr="00AD304E" w:rsidRDefault="00AD304E" w:rsidP="00AD304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Потомок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элемент, расположенный внутри одного или более типов элементов. Например,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&lt;body&gt;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является потомком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&lt;html&gt;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а элемент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&lt;p&gt;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является потомком одновременно для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&lt;body&gt;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&lt;html&gt;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D304E" w:rsidRPr="00AD304E" w:rsidRDefault="00AD304E" w:rsidP="00AD304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Родительский элемент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элемент, связанный с другими элементами более низкого уровня, и находящийся на дереве выше их. На рисунке 1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&lt;html&gt;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является родительским только для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&lt;head&gt;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&lt;body&gt;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Элемент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&lt;p&gt;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является родительским только для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&lt;span&gt;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D304E" w:rsidRPr="00AD304E" w:rsidRDefault="00AD304E" w:rsidP="00AD304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Дочерний элемент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 — элемент, непосредственно подчиненный другому элементу более высокого уровня. На рисунке 1 только 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lastRenderedPageBreak/>
        <w:t>элементы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&lt;h1&gt;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&lt;h2&gt;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&lt;p&gt;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&lt;nav&gt;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являются дочерними по отношению к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&lt;body&gt;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D304E" w:rsidRPr="00AD304E" w:rsidRDefault="00AD304E" w:rsidP="00AD304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Сестринский элемент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элемент, имеющий общий родительский элемент с рассматриваемым, так называемые элементы одного уровня. На рисунке 1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&lt;head&gt;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&lt;body&gt;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 — элементы одного уровня, так </w:t>
      </w:r>
      <w:proofErr w:type="gramStart"/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же</w:t>
      </w:r>
      <w:proofErr w:type="gramEnd"/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как и элементы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&lt;h1&gt;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&lt;h2&gt;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&lt;p&gt;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являются между собой сестринскими.</w:t>
      </w:r>
    </w:p>
    <w:p w:rsidR="00AD304E" w:rsidRPr="00AD304E" w:rsidRDefault="00AD304E" w:rsidP="00AD304E">
      <w:pPr>
        <w:pStyle w:val="a6"/>
        <w:numPr>
          <w:ilvl w:val="0"/>
          <w:numId w:val="1"/>
        </w:numPr>
        <w:shd w:val="clear" w:color="auto" w:fill="FFFFFF"/>
        <w:spacing w:before="450" w:after="300" w:line="240" w:lineRule="auto"/>
        <w:outlineLvl w:val="2"/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</w:pPr>
      <w:r w:rsidRPr="00AD304E"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  <w:t>1.1. Элемент &lt;html&gt;</w:t>
      </w:r>
    </w:p>
    <w:p w:rsidR="00AD304E" w:rsidRPr="00AD304E" w:rsidRDefault="00AD304E" w:rsidP="00AD304E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Является корневым элементом документа. Все остальные элементы содержатся внутри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&lt;html&gt;...&lt;/html&gt;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Все, что находится за пределами элемента, не воспринимается браузером как HTML-код и никак им не обрабатывается.</w:t>
      </w:r>
    </w:p>
    <w:p w:rsidR="00AD304E" w:rsidRPr="00AD304E" w:rsidRDefault="00AD304E" w:rsidP="00AD304E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Для элемента доступен атрибут, описанный в таблице ниже, а также </w:t>
      </w:r>
      <w:hyperlink r:id="rId9" w:history="1">
        <w:r w:rsidRPr="00AD304E">
          <w:rPr>
            <w:rFonts w:ascii="Arial" w:eastAsia="Times New Roman" w:hAnsi="Arial" w:cs="Arial"/>
            <w:color w:val="0A58CA"/>
            <w:sz w:val="24"/>
            <w:szCs w:val="24"/>
            <w:u w:val="single"/>
            <w:lang w:eastAsia="ru-RU"/>
          </w:rPr>
          <w:t>‎</w:t>
        </w:r>
        <w:r w:rsidRPr="00AD304E">
          <w:rPr>
            <w:rFonts w:ascii="Trebuchet MS" w:eastAsia="Times New Roman" w:hAnsi="Trebuchet MS" w:cs="Trebuchet MS"/>
            <w:color w:val="0A58CA"/>
            <w:sz w:val="24"/>
            <w:szCs w:val="24"/>
            <w:u w:val="single"/>
            <w:lang w:eastAsia="ru-RU"/>
          </w:rPr>
          <w:t>глобальн</w:t>
        </w:r>
        <w:r w:rsidRPr="00AD304E">
          <w:rPr>
            <w:rFonts w:ascii="Trebuchet MS" w:eastAsia="Times New Roman" w:hAnsi="Trebuchet MS" w:cs="Times New Roman"/>
            <w:color w:val="0A58CA"/>
            <w:sz w:val="24"/>
            <w:szCs w:val="24"/>
            <w:u w:val="single"/>
            <w:lang w:eastAsia="ru-RU"/>
          </w:rPr>
          <w:t>ые атрибуты</w:t>
        </w:r>
      </w:hyperlink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9389"/>
      </w:tblGrid>
      <w:tr w:rsidR="00AD304E" w:rsidRPr="00AD304E" w:rsidTr="00AD304E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before="150" w:after="150" w:line="240" w:lineRule="auto"/>
              <w:jc w:val="right"/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  <w:t>ТАБЛИЦА 1. АТРИБУТ ЭЛЕМЕНТА &lt;HTML&gt;</w:t>
            </w:r>
          </w:p>
        </w:tc>
      </w:tr>
      <w:tr w:rsidR="00AD304E" w:rsidRPr="00AD304E" w:rsidTr="00AD304E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Описание, принимаемое значение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manifest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 помощью значения атрибута указывается путь к документу кэша манифеста, например: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&lt;html manifest="about_company.appcache"&gt;</w:t>
            </w:r>
          </w:p>
        </w:tc>
      </w:tr>
    </w:tbl>
    <w:p w:rsidR="00AD304E" w:rsidRPr="00AD304E" w:rsidRDefault="00AD304E" w:rsidP="00AD304E">
      <w:pPr>
        <w:shd w:val="clear" w:color="auto" w:fill="FFFFFF"/>
        <w:spacing w:before="450" w:after="300" w:line="240" w:lineRule="auto"/>
        <w:outlineLvl w:val="2"/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</w:pPr>
      <w:r w:rsidRPr="00AD304E"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  <w:t>1.1. Элемент &lt;html&gt;</w:t>
      </w:r>
    </w:p>
    <w:p w:rsidR="00AD304E" w:rsidRPr="00AD304E" w:rsidRDefault="00AD304E" w:rsidP="00AD30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Является корневым элементом документа. Все остальные элементы содержатся внутри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&lt;html&gt;...&lt;/html&gt;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Все, что находится за пределами элемента, не воспринимается браузером как HTML-код и никак им не обрабатывается.</w:t>
      </w:r>
    </w:p>
    <w:p w:rsidR="00AD304E" w:rsidRPr="00AD304E" w:rsidRDefault="00AD304E" w:rsidP="00AD30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Для элемента доступен атрибут, описанный в таблице ниже, а также </w:t>
      </w:r>
      <w:hyperlink r:id="rId10" w:history="1">
        <w:r w:rsidRPr="00AD304E">
          <w:rPr>
            <w:rFonts w:ascii="Arial" w:eastAsia="Times New Roman" w:hAnsi="Arial" w:cs="Arial"/>
            <w:color w:val="0A58CA"/>
            <w:sz w:val="24"/>
            <w:szCs w:val="24"/>
            <w:u w:val="single"/>
            <w:lang w:eastAsia="ru-RU"/>
          </w:rPr>
          <w:t>‎</w:t>
        </w:r>
        <w:r w:rsidRPr="00AD304E">
          <w:rPr>
            <w:rFonts w:ascii="Trebuchet MS" w:eastAsia="Times New Roman" w:hAnsi="Trebuchet MS" w:cs="Trebuchet MS"/>
            <w:color w:val="0A58CA"/>
            <w:sz w:val="24"/>
            <w:szCs w:val="24"/>
            <w:u w:val="single"/>
            <w:lang w:eastAsia="ru-RU"/>
          </w:rPr>
          <w:t>глобальные</w:t>
        </w:r>
        <w:r w:rsidRPr="00AD304E">
          <w:rPr>
            <w:rFonts w:ascii="Trebuchet MS" w:eastAsia="Times New Roman" w:hAnsi="Trebuchet MS" w:cs="Times New Roman"/>
            <w:color w:val="0A58CA"/>
            <w:sz w:val="24"/>
            <w:szCs w:val="24"/>
            <w:u w:val="single"/>
            <w:lang w:eastAsia="ru-RU"/>
          </w:rPr>
          <w:t xml:space="preserve"> </w:t>
        </w:r>
        <w:r w:rsidRPr="00AD304E">
          <w:rPr>
            <w:rFonts w:ascii="Trebuchet MS" w:eastAsia="Times New Roman" w:hAnsi="Trebuchet MS" w:cs="Trebuchet MS"/>
            <w:color w:val="0A58CA"/>
            <w:sz w:val="24"/>
            <w:szCs w:val="24"/>
            <w:u w:val="single"/>
            <w:lang w:eastAsia="ru-RU"/>
          </w:rPr>
          <w:t>атрибуты</w:t>
        </w:r>
      </w:hyperlink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9389"/>
      </w:tblGrid>
      <w:tr w:rsidR="00AD304E" w:rsidRPr="00AD304E" w:rsidTr="00AD304E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before="150" w:after="150" w:line="240" w:lineRule="auto"/>
              <w:jc w:val="right"/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  <w:t>ТАБЛИЦА 1. АТРИБУТ ЭЛЕМЕНТА &lt;HTML&gt;</w:t>
            </w:r>
          </w:p>
        </w:tc>
      </w:tr>
      <w:tr w:rsidR="00AD304E" w:rsidRPr="00AD304E" w:rsidTr="00AD304E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Описание, принимаемое значение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manifest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Default="00AD304E" w:rsidP="00AD304E">
            <w:pPr>
              <w:spacing w:after="0" w:line="240" w:lineRule="auto"/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 помощью значения атрибута указывается путь к документу кэша манифеста, например: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&lt;html manifest="about_company.appcache"&gt;</w:t>
            </w:r>
          </w:p>
          <w:p w:rsidR="00AD304E" w:rsidRDefault="00AD304E" w:rsidP="00AD304E">
            <w:pPr>
              <w:spacing w:after="0" w:line="240" w:lineRule="auto"/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</w:pPr>
          </w:p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</w:tbl>
    <w:p w:rsidR="00AD304E" w:rsidRPr="00AD304E" w:rsidRDefault="00AD304E" w:rsidP="00AD304E">
      <w:pPr>
        <w:pStyle w:val="a3"/>
        <w:shd w:val="clear" w:color="auto" w:fill="FFFFFF"/>
        <w:spacing w:before="0" w:beforeAutospacing="0" w:after="225" w:afterAutospacing="0"/>
        <w:rPr>
          <w:color w:val="303030"/>
          <w:sz w:val="28"/>
          <w:szCs w:val="28"/>
        </w:rPr>
      </w:pPr>
    </w:p>
    <w:p w:rsidR="00AD304E" w:rsidRDefault="00AD304E"/>
    <w:p w:rsidR="00AD304E" w:rsidRPr="00AD304E" w:rsidRDefault="00AD304E" w:rsidP="00AD304E">
      <w:pPr>
        <w:spacing w:after="300" w:line="240" w:lineRule="auto"/>
        <w:outlineLvl w:val="0"/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</w:pPr>
      <w:r w:rsidRPr="00AD304E"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  <w:t>1.2. HTML-элементы</w:t>
      </w:r>
    </w:p>
    <w:p w:rsidR="00AD304E" w:rsidRPr="00AD304E" w:rsidRDefault="00AD304E"/>
    <w:p w:rsidR="00AD304E" w:rsidRPr="00AD304E" w:rsidRDefault="00AD304E" w:rsidP="00AD30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HTML-элементы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 — основа языка HTML. Каждый HTML-документ состоит из дерева HTML-элементов и текста. Каждый HTML-элемент обозначается начальным 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lastRenderedPageBreak/>
        <w:t>(открывающим) и конечным (закрывающим) тегом. Открывающий и закрывающий теги содержат имя элемента.</w:t>
      </w:r>
    </w:p>
    <w:p w:rsidR="00AD304E" w:rsidRPr="00AD304E" w:rsidRDefault="00AD304E" w:rsidP="00AD304E">
      <w:pPr>
        <w:shd w:val="clear" w:color="auto" w:fill="FFFFFF"/>
        <w:spacing w:after="225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Все HTML-элементы делятся на пять типов:</w:t>
      </w:r>
    </w:p>
    <w:p w:rsidR="003745B7" w:rsidRDefault="003745B7"/>
    <w:p w:rsidR="00AD304E" w:rsidRPr="00AD304E" w:rsidRDefault="00AD304E" w:rsidP="00AD304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AD304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пустые</w:t>
      </w:r>
      <w:r w:rsidRPr="00AD304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val="en-US" w:eastAsia="ru-RU"/>
        </w:rPr>
        <w:t xml:space="preserve"> </w:t>
      </w:r>
      <w:r w:rsidRPr="00AD304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элементы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 —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val="en-US" w:eastAsia="ru-RU"/>
        </w:rPr>
        <w:t>&lt;area&gt;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val="en-US" w:eastAsia="ru-RU"/>
        </w:rPr>
        <w:t>&lt;base&gt;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val="en-US" w:eastAsia="ru-RU"/>
        </w:rPr>
        <w:t>&lt;br&gt;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val="en-US" w:eastAsia="ru-RU"/>
        </w:rPr>
        <w:t>&lt;col&gt;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val="en-US" w:eastAsia="ru-RU"/>
        </w:rPr>
        <w:t>&lt;embed&gt;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val="en-US" w:eastAsia="ru-RU"/>
        </w:rPr>
        <w:t>&lt;hr&gt;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val="en-US" w:eastAsia="ru-RU"/>
        </w:rPr>
        <w:t>&lt;img&gt;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val="en-US" w:eastAsia="ru-RU"/>
        </w:rPr>
        <w:t>&lt;input&gt;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val="en-US" w:eastAsia="ru-RU"/>
        </w:rPr>
        <w:t>&lt;link&gt;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val="en-US" w:eastAsia="ru-RU"/>
        </w:rPr>
        <w:t>&lt;menuitem&gt;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val="en-US" w:eastAsia="ru-RU"/>
        </w:rPr>
        <w:t>&lt;meta&gt;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val="en-US" w:eastAsia="ru-RU"/>
        </w:rPr>
        <w:t>&lt;param&gt;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val="en-US" w:eastAsia="ru-RU"/>
        </w:rPr>
        <w:t>&lt;source&gt;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val="en-US" w:eastAsia="ru-RU"/>
        </w:rPr>
        <w:t>&lt;track&gt;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val="en-US" w:eastAsia="ru-RU"/>
        </w:rPr>
        <w:t>&lt;wbr&gt;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;</w:t>
      </w:r>
    </w:p>
    <w:p w:rsidR="00AD304E" w:rsidRPr="00AD304E" w:rsidRDefault="00AD304E" w:rsidP="00AD304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элементы с неформатированным текстом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&lt;script&gt;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&lt;style&gt;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D304E" w:rsidRPr="00AD304E" w:rsidRDefault="00AD304E" w:rsidP="00AD304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элементы, выводящие неформатированный текст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&lt;textarea&gt;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&lt;title&gt;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D304E" w:rsidRPr="00AD304E" w:rsidRDefault="00AD304E" w:rsidP="00AD304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элементы из другого пространства имён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MathML и SVG;</w:t>
      </w:r>
    </w:p>
    <w:p w:rsidR="00AD304E" w:rsidRPr="00AD304E" w:rsidRDefault="00AD304E" w:rsidP="00AD304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обычные элементы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все остальные элементы.</w:t>
      </w:r>
    </w:p>
    <w:p w:rsidR="00AD304E" w:rsidRPr="00AD304E" w:rsidRDefault="00AD304E" w:rsidP="00AD30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В таблице приведен полный список элементов, поддерживаемых HTML4 и HTML5. Экспериментальные и устаревшие элементы исключены. Элементы, добавленные в спецификацию HTML5, выделены </w:t>
      </w:r>
      <w:r w:rsidRPr="00AD304E">
        <w:rPr>
          <w:rFonts w:ascii="Trebuchet MS" w:eastAsia="Times New Roman" w:hAnsi="Trebuchet MS" w:cs="Times New Roman"/>
          <w:color w:val="38BAC7"/>
          <w:sz w:val="24"/>
          <w:szCs w:val="24"/>
          <w:lang w:eastAsia="ru-RU"/>
        </w:rPr>
        <w:t>бирюзовым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цветом.</w:t>
      </w:r>
    </w:p>
    <w:p w:rsidR="00AD304E" w:rsidRPr="00AD304E" w:rsidRDefault="00AD304E" w:rsidP="00AD304E">
      <w:pPr>
        <w:shd w:val="clear" w:color="auto" w:fill="FFFFFF"/>
        <w:spacing w:before="300" w:after="300" w:line="240" w:lineRule="auto"/>
        <w:outlineLvl w:val="1"/>
        <w:rPr>
          <w:rFonts w:ascii="Trebuchet MS" w:eastAsia="Times New Roman" w:hAnsi="Trebuchet MS" w:cs="Times New Roman"/>
          <w:b/>
          <w:bCs/>
          <w:color w:val="303030"/>
          <w:sz w:val="36"/>
          <w:szCs w:val="36"/>
          <w:lang w:eastAsia="ru-RU"/>
        </w:rPr>
      </w:pPr>
      <w:r w:rsidRPr="00AD304E">
        <w:rPr>
          <w:rFonts w:ascii="Trebuchet MS" w:eastAsia="Times New Roman" w:hAnsi="Trebuchet MS" w:cs="Times New Roman"/>
          <w:b/>
          <w:bCs/>
          <w:color w:val="303030"/>
          <w:sz w:val="36"/>
          <w:szCs w:val="36"/>
          <w:lang w:eastAsia="ru-RU"/>
        </w:rPr>
        <w:t>Полный список HTML-элементов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8909"/>
      </w:tblGrid>
      <w:tr w:rsidR="00AD304E" w:rsidRPr="00AD304E" w:rsidTr="00AD304E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before="150" w:after="150" w:line="240" w:lineRule="auto"/>
              <w:jc w:val="right"/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  <w:t>ТАБЛИЦА 1. HTML-ЭЛЕМЕНТЫ</w:t>
            </w:r>
          </w:p>
        </w:tc>
      </w:tr>
      <w:tr w:rsidR="00AD304E" w:rsidRPr="00AD304E" w:rsidTr="00AD304E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Элемент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Описание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&lt;!--...--&gt;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Используется для добавления комментариев.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&lt;!DOCTYPE&gt;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Объявляет тип документа и предоставляет основную информацию для браузера — его язык и версия.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&lt;a&gt;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Создаёт гипертекстовые ссылки.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&lt;abbr&gt;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 текст как аббревиатуру или акроним. Поясняющий текст задаётся с помощью атрибута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title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&lt;address&gt;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Задает контактные данные автора/владельца документа или статьи. Отображается в браузере курсивом.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&lt;area&gt;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Представляет собой гиперссылку с текстом, соответствующей определенной области на карте-изображении или активную область внутри карты-изображения. Всегда вложен внутрь элемента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&lt;map&gt;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&lt;article&gt;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Раздел контента, который образует независимую часть документа или сайта, например, статья в журнале, запись в блоге, комментарий.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&lt;aside&gt;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Представляет контент страницы, который имеет косвенное отношение к основному контенту страницы/сайта.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&lt;audio&gt;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Загружает звуковой контент на веб-страницу.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&lt;b&gt;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Задает полужирное начертание отрывка текста, не придавая акцент или важность выделенному.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&lt;base&gt;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Задает базовый адрес (URL), относительно которого вычисляются все относительные адреса. Это поможет избежать проблем при переносе страницы в другое место, так как все ссылки будут работать, как и прежде.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&lt;bdi&gt;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Изолирует отрывок текста, написанный на языке, в котором чтение текста происходит справа налево, от остального текста.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lastRenderedPageBreak/>
              <w:t>&lt;bdo&gt;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Отображает текст в направлении, указанном в атрибуте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dir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переопределяя текущее направление написания текста.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&lt;blockquote&gt;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Выделяет текст как цитату, применяется для описания больших цитат.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&lt;body&gt;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Представляет тело документа (содержимое, не относящееся к метаданным документа).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&lt;br&gt;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Перенос текста на новую строку.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&lt;button&gt;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Создает интерактивную кнопку. Элемент может содержать текст или изображение.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&lt;canvas&gt;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Холст-контейнер для динамического отображения изображений, таких как простые изображения, диаграммы, графики и т.п. Для рисования используется скриптовый язык JavaScript.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&lt;caption&gt;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Добавляет подпись к таблице. Вставляется сразу после открывающего тега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&lt;table&gt;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&lt;cite&gt;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Используется для указания источника цитирования. Отображается курсивом.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&lt;code&gt;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Представляет фрагмент программного кода, отображается шрифтом семейства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monospace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&lt;col&gt;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Выбирает для форматирования один или несколько столбцов таблицы, не содержащих информацию одного типа.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&lt;colgroup&gt;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Создает структурную группу столбцов, выделяющую множество логически однородных ячеек.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&lt;data&gt;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Элемент используется для связывания значения атрибута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value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которое представлено в машиночитаемом формате и может быть обработано компьютером, с содержимым элемента.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&lt;datalist&gt;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Элемент-контейнер для выпадающего списка элемента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&lt;input&gt;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Варианты значений помещаются в элементы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&lt;option&gt;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&lt;dd&gt;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Используется для описания термина из элемента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&lt;dt&gt;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&lt;del&gt;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Помечает текст как удаленный, перечёркивая его.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&lt;details&gt;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Создаёт интерактивный виджет, который пользователь может открыть или закрыть. Представляет собой контейнер для контента, видимый заголовок виджета помещается в элемент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&lt;summary&gt;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&lt;dfn&gt;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 слово как термин, выделяя его курсивом. Текст, идущий следом, должен содержать расшифровку этого термина.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&lt;dialog&gt;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Интерактивный элемент, с которым взаимодействует пользователь для выполнения задачи, например, диалоговое окно, инспектор или окно. Без атрибута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open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не виден для пользователя.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&lt;div&gt;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Элемент-контейнер для разделов HTML-документа. Используется для группировки блочных элементов с целью форматирования стилями.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&lt;dl&gt;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Элемент-контейнер, внутри которого находятся термин и его описание.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&lt;dt&gt;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Используется для задания термина.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&lt;em&gt;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Выделяет важные фрагменты текста, отображая их курсивом.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lastRenderedPageBreak/>
              <w:t>&lt;embed&gt;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Элемент-контейнер для встраивания внешнего интерактивного контента или плагина.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&lt;fieldset&gt;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Группирует связанные элементы в форме, рисуя рамку вокруг них.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&lt;figcaption&gt;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Заголовок/подпись для элемента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&lt;figure&gt;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&lt;figure&gt;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Самодостаточный элемент-контейнер для такого контента как иллюстрации, диаграммы, фотографии, примеры кода, обычно с подписью.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&lt;footer&gt;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 завершающую область (нижний колонтитул) документа или раздела.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&lt;form&gt;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Форма для сбора и отправки на сервер информации от пользователей. Не работает без атрибута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action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&lt;h1-h6&gt;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Создают заголовки шести уровней для связанных с ними разделов.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&lt;head&gt;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Элемент-контейнер для метаданных HTML-документа, таких как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&lt;title&gt;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&lt;meta&gt;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&lt;script&gt;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&lt;link&gt;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&lt;style&gt;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&lt;header&gt;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Секция для вводной информации сайта или группы навигационных ссылок. Может содержать один или несколько заголовков, логотип, информацию об авторе.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&lt;hr&gt;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Горизонтальная линия для тематического разделения параграфов.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&lt;html&gt;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Корневой элемент HTML-документа. Сообщает браузеру, что это HTML-документ. Является контейнером для всех остальных html-элементов.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&lt;i&gt;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Выделяет отрывок текста курсивом, не придавая ему дополнительный акцент.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&lt;iframe&gt;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Создает встроенный фрейм, загружая в текущий HTML-документ другой документ.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&lt;img&gt;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Встраивает изображения в HTML-документ с помощью атрибута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src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значением которого является адрес встраиваемого изображения.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&lt;input&gt;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Создает многофункциональные поля формы, в которые пользователь может вводить данные.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&lt;ins&gt;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Выделяет текст подчеркиванием. Применяется для выделения изменений, вносимых в документ.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&lt;kbd&gt;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Выделяет текст, который должен быть введён пользователем с клавиатуры, шрифтом семейства monospace.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&lt;label&gt;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Добавляет текстовую метку для элемента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&lt;input&gt;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&lt;legend&gt;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Заголовок элементов формы, сгруппированных с помощью элемента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&lt;fieldset&gt;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&lt;li&gt;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Элемент маркированного или нумерованного списка.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&lt;link&gt;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 отношения между документом и внешним ресурсом. Также используется для подключения внешних таблиц стилей.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&lt;main&gt;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Контейнер для основного уникального содержимого документа. На одной странице должно быть не более одного элемента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&lt;main&gt;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&lt;map&gt;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Создаёт активные области на карте-изображении. Является контейнером для элементов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&lt;area&gt;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&lt;mark&gt;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Выделяет фрагменты текста, помечая их желтым фоном.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lastRenderedPageBreak/>
              <w:t>&lt;meta&gt;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Используется для хранения дополнительной информации о странице. Эту информацию используют браузеры для обработки страницы, а поисковые системы — для ее индексации. В блоке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&lt;head&gt;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может быть несколько элементов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&lt;meta&gt;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так как в зависимости от используемых атрибутов они несут разную информацию.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&lt;meter&gt;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Индикатор измерения в заданном диапазоне.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&lt;nav&gt;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Раздел документа, содержащий навигационные ссылки по сайту.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&lt;noscript&gt;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 секцию, не поддерживающую сценарий (скрипт).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&lt;object&gt;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Контейнер для встраивания мультимедиа (например, аудио, видео, Java-апплеты, ActiveX, PDF и Flash). Также можно вставить другую веб-страницу в текущий HTML-документ. Для передачи параметров встраиваемого плагина используется элемент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&lt;param&gt;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&lt;ol&gt;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Упорядоченный нумерованный список. Нумерация может быть числовая или алфавитная.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&lt;optgroup&gt;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Контейнер с заголовком для группы элементов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&lt;option&gt;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&lt;option&gt;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 вариант/опцию для выбора в раскрывающемся списке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&lt;select&gt;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&lt;optgroup&gt;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или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&lt;datalist&gt;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&lt;output&gt;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Поле для вывода результата вычисления, рассчитанного с помощью скрипта.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&lt;p&gt;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Параграфы в тексте.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&lt;param&gt;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 параметры для плагинов, встраиваемых с помощью элемента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&lt;object&gt;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&lt;picture&gt;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Элемент-контейнер, содержащий один элемент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&lt;img&gt;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 ноль или несколько элементов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&lt;source&gt;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Сам по себе ничего не отображает. Дает возможность браузеру выбирать наиболее подходящее изображение.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&lt;pre&gt;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Выводит текст без форматирования, с сохранением пробелов и переносов текста. Может быть использован для отображения компьютерного кода, сообщения электронной почты и т.д.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&lt;progress&gt;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Индикатор выполнения задачи любого рода.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&lt;q&gt;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 краткую цитату.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&lt;ruby&gt;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Контейнер для Восточно-Азиатских символов и их расшифровки.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&lt;rb&gt;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 вложенный в него текст как базовый компонент аннотации.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&lt;rt&gt;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Добавляет краткую характеристику сверху или снизу от символов, заключенных в элементе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&lt;ruby&gt;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выводится уменьшенным шрифтом.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&lt;rtc&gt;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Отмечает вложенный в него текст как дополнительную аннотацию.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&lt;rp&gt;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Выводит альтернативный текст в случае если браузер не поддерживает элемент &lt;ruby&gt;.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&lt;s&gt;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Отображает текст, не являющийся актуальным, перечеркнутым.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&lt;samp&gt;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Используется для вывода текста, представляющего результат выполнения программного кода или скрипта, а также системные сообщения. Отображается моноширинным шрифтом.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lastRenderedPageBreak/>
              <w:t>&lt;script&gt;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Используется для определения сценария на стороне клиента (обычно JavaScript). Содержит либо текст скрипта, либо указывает на внешний файл сценария с помощью атрибута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src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&lt;section&gt;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 логическую область (раздел) страницы, обычно с заголовком.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&lt;select&gt;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Элемент управления, позволяющий выбирать значения из предложенного множества. Варианты значений помещаются в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&lt;option&gt;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&lt;small&gt;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Отображает текст шрифтом меньшего размера.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&lt;source&gt;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 местоположение и тип альтернативных медиаресурсов для элементов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&lt;picture&gt;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&lt;video&gt;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&lt;audio&gt;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&lt;span&gt;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Контейнер для строчных элементов. Можно использовать для форматирования отрывков текста, например, выделения цветом отдельных слов.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&lt;strong&gt;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Расставляет акценты в тексте, выделяя полужирным.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&lt;style&gt;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Подключает встраиваемые таблицы стилей.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&lt;sub&gt;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Задает подстрочное написание символов, например, индекса элемента в химических формулах.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&lt;summary&gt;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Создаёт видимый заголовок для элемента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&lt;details&gt;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Отображается с закрашенным треугольником, кликнув по которому можно просмотреть подробности заголовка.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&lt;sup&gt;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Задает надстрочное написание символов.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&lt;table&gt;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Элемент для создания таблицы.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&lt;tbody&gt;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 тело таблицы.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&lt;td&gt;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Создает ячейку таблицы.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&lt;template&gt;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Используется для объявления фрагментов HTML-кода, которые могут быть клонированы и вставлены в документ скриптом. Содержимое элемента не является его дочерним элементом.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&lt;textarea&gt;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Создает большие поля для ввода текста.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&lt;tfoot&gt;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 нижний колонтитул таблицы.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&lt;th&gt;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Создает заголовок ячейки таблицы.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&lt;thead&gt;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 заголовок таблицы.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&lt;time&gt;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 дату/время.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&lt;title&gt;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Заголовок HTML-документа, отображаемый в верхней части строки заголовка браузера. Также может отображаться в результатах поиска, поэтому это следует принимать во внимание предоставление названия.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&lt;tr&gt;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Создает строку таблицы.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&lt;track&gt;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Добавляет субтитры для элементов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&lt;audio&gt;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 </w:t>
            </w: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&lt;video&gt;</w:t>
            </w: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&lt;u&gt;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Выделяет отрывок текста подчёркиванием, без дополнительного акцента.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&lt;ul&gt;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Создает маркированный список.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&lt;var&gt;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Выделяет переменные из программ, отображая их курсивом.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lastRenderedPageBreak/>
              <w:t>&lt;video&gt;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Добавляет на страницу </w:t>
            </w:r>
            <w:proofErr w:type="gramStart"/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видео-файлы</w:t>
            </w:r>
            <w:proofErr w:type="gramEnd"/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Поддерживает 3 видео формата: MP4, WebM, Ogg.</w:t>
            </w:r>
          </w:p>
        </w:tc>
      </w:tr>
      <w:tr w:rsidR="00AD304E" w:rsidRPr="00AD304E" w:rsidTr="00AD304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&lt;wbr&gt;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D304E" w:rsidRPr="00AD304E" w:rsidRDefault="00AD304E" w:rsidP="00AD304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D304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 браузеру возможное место разрыва длинной строки.</w:t>
            </w:r>
          </w:p>
        </w:tc>
      </w:tr>
    </w:tbl>
    <w:p w:rsidR="00AD304E" w:rsidRPr="00AD304E" w:rsidRDefault="00AD304E" w:rsidP="00AD304E">
      <w:pPr>
        <w:shd w:val="clear" w:color="auto" w:fill="FFFFFF"/>
        <w:spacing w:before="450" w:after="300" w:line="240" w:lineRule="auto"/>
        <w:outlineLvl w:val="2"/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</w:pPr>
      <w:r w:rsidRPr="00AD304E"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  <w:t>Таблица-шпаргалка с элементами</w:t>
      </w:r>
    </w:p>
    <w:p w:rsidR="00AD304E" w:rsidRPr="00AD304E" w:rsidRDefault="00AD304E" w:rsidP="00AD30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Для удобства пользования я сгруппировала HTML-элементы по тематическим разделам, добавив значения свойства </w:t>
      </w:r>
      <w:r w:rsidRPr="00AD304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display</w:t>
      </w:r>
      <w:r w:rsidRPr="00AD30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Чтобы перейти к таблице, кликните по рисунку.</w:t>
      </w:r>
    </w:p>
    <w:p w:rsidR="00AD304E" w:rsidRDefault="00AD304E"/>
    <w:p w:rsidR="00AD304E" w:rsidRDefault="00AD304E"/>
    <w:p w:rsidR="00AD304E" w:rsidRPr="00AD304E" w:rsidRDefault="00AD304E" w:rsidP="00AD304E">
      <w:pPr>
        <w:spacing w:after="300" w:line="240" w:lineRule="auto"/>
        <w:outlineLvl w:val="0"/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</w:pPr>
      <w:r w:rsidRPr="00AD304E"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  <w:t>1.3. HTML-атрибуты</w:t>
      </w:r>
    </w:p>
    <w:p w:rsidR="00AD304E" w:rsidRDefault="00AD304E"/>
    <w:p w:rsidR="00A16556" w:rsidRPr="00A16556" w:rsidRDefault="00A16556" w:rsidP="00A1655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proofErr w:type="gramStart"/>
      <w:r w:rsidRPr="00A16556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HTML-атрибуты</w:t>
      </w:r>
      <w:r w:rsidRPr="00A16556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это</w:t>
      </w:r>
      <w:proofErr w:type="gramEnd"/>
      <w:r w:rsidRPr="00A16556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специальные слова, которые управляют поведением HTML-элемента. Они добавляют дополнительную функциональность, либо меняют поведение элемента по умолчанию. Атрибуты элемента выражаются внутри начального тега элемента.</w:t>
      </w:r>
    </w:p>
    <w:p w:rsidR="00A16556" w:rsidRPr="00A16556" w:rsidRDefault="00A16556" w:rsidP="00A1655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16556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Атрибут имеет имя и значение. Имена атрибутов должны состоять из одного или нескольких символов, кроме управляющих, таких как пробел, </w:t>
      </w:r>
      <w:r w:rsidRPr="00A16556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"</w:t>
      </w:r>
      <w:r w:rsidRPr="00A16556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16556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'</w:t>
      </w:r>
      <w:proofErr w:type="gramStart"/>
      <w:r w:rsidRPr="00A16556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16556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&gt;</w:t>
      </w:r>
      <w:proofErr w:type="gramEnd"/>
      <w:r w:rsidRPr="00A16556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16556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/</w:t>
      </w:r>
      <w:r w:rsidRPr="00A16556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16556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=</w:t>
      </w:r>
      <w:r w:rsidRPr="00A16556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Имена и значения атрибутов не чувствительны к регистру, но, тем не менее, рекомендуется набирать их в нижнем регистре.</w:t>
      </w:r>
    </w:p>
    <w:p w:rsidR="00A16556" w:rsidRPr="00A16556" w:rsidRDefault="00A16556" w:rsidP="00A1655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16556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Некоторые атрибуты не требуют значение, потому что у них есть только одна опция. Они называются </w:t>
      </w:r>
      <w:r w:rsidRPr="00A16556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логическими атрибутами</w:t>
      </w:r>
      <w:r w:rsidRPr="00A16556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16556" w:rsidRPr="00A16556" w:rsidRDefault="00A16556" w:rsidP="00A16556">
      <w:pPr>
        <w:shd w:val="clear" w:color="auto" w:fill="FFFFFF"/>
        <w:spacing w:after="225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16556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Атрибуты могут быть указаны четырьмя различными способами:</w:t>
      </w:r>
    </w:p>
    <w:p w:rsidR="00A16556" w:rsidRPr="00A16556" w:rsidRDefault="00A16556" w:rsidP="00A16556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16556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имя атрибута, например, </w:t>
      </w:r>
      <w:r w:rsidRPr="00A16556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disabled</w:t>
      </w:r>
    </w:p>
    <w:p w:rsidR="00A16556" w:rsidRPr="00A16556" w:rsidRDefault="00A16556" w:rsidP="00A16556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16556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значение атрибута без кавычек, например, </w:t>
      </w:r>
      <w:r w:rsidRPr="00A16556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autocapitalize=sentences</w:t>
      </w:r>
    </w:p>
    <w:p w:rsidR="00A16556" w:rsidRPr="00A16556" w:rsidRDefault="00A16556" w:rsidP="00A16556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16556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значение атрибута в одинарных кавычках, например, </w:t>
      </w:r>
      <w:r w:rsidRPr="00A16556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type='checkbox'</w:t>
      </w:r>
    </w:p>
    <w:p w:rsidR="00A16556" w:rsidRPr="00A16556" w:rsidRDefault="00A16556" w:rsidP="00A16556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16556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значение атрибута в двойных кавычках, например, </w:t>
      </w:r>
      <w:r w:rsidRPr="00A16556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class="external icon-link"</w:t>
      </w:r>
    </w:p>
    <w:p w:rsidR="00AD304E" w:rsidRPr="00AD304E" w:rsidRDefault="00AD304E"/>
    <w:p w:rsidR="003745B7" w:rsidRPr="00AD304E" w:rsidRDefault="003745B7"/>
    <w:p w:rsidR="00A16556" w:rsidRPr="00A16556" w:rsidRDefault="00A16556" w:rsidP="00A16556">
      <w:pPr>
        <w:shd w:val="clear" w:color="auto" w:fill="FFFFFF"/>
        <w:spacing w:before="450" w:after="300" w:line="240" w:lineRule="auto"/>
        <w:outlineLvl w:val="1"/>
        <w:rPr>
          <w:rFonts w:ascii="Trebuchet MS" w:eastAsia="Times New Roman" w:hAnsi="Trebuchet MS" w:cs="Times New Roman"/>
          <w:b/>
          <w:bCs/>
          <w:color w:val="303030"/>
          <w:sz w:val="36"/>
          <w:szCs w:val="36"/>
          <w:lang w:eastAsia="ru-RU"/>
        </w:rPr>
      </w:pPr>
      <w:r w:rsidRPr="00A16556">
        <w:rPr>
          <w:rFonts w:ascii="Trebuchet MS" w:eastAsia="Times New Roman" w:hAnsi="Trebuchet MS" w:cs="Times New Roman"/>
          <w:b/>
          <w:bCs/>
          <w:color w:val="303030"/>
          <w:sz w:val="36"/>
          <w:szCs w:val="36"/>
          <w:lang w:eastAsia="ru-RU"/>
        </w:rPr>
        <w:t>Глобальные атрибуты</w:t>
      </w:r>
    </w:p>
    <w:p w:rsidR="00A16556" w:rsidRPr="00A16556" w:rsidRDefault="00A16556" w:rsidP="00A16556">
      <w:pPr>
        <w:shd w:val="clear" w:color="auto" w:fill="FFFFFF"/>
        <w:spacing w:after="225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16556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Глобальные атрибуты, приведенные в таблице ниже, могут быть использованы для любого HTML-элемента, хотя некоторые из них могут не оказывать на элементы никакого влияния.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1"/>
        <w:gridCol w:w="8549"/>
      </w:tblGrid>
      <w:tr w:rsidR="00A16556" w:rsidRPr="00A16556" w:rsidTr="00A16556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before="150" w:after="150" w:line="240" w:lineRule="auto"/>
              <w:jc w:val="right"/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  <w:t>ТАБЛИЦА 1. ГЛОБАЛЬНЫЕ HTML-АТРИБУТЫ</w:t>
            </w:r>
          </w:p>
        </w:tc>
      </w:tr>
      <w:tr w:rsidR="00A16556" w:rsidRPr="00A16556" w:rsidTr="00A16556">
        <w:tc>
          <w:tcPr>
            <w:tcW w:w="2218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Описание, принимаемое значение</w:t>
            </w:r>
          </w:p>
        </w:tc>
      </w:tr>
      <w:tr w:rsidR="00A16556" w:rsidRPr="00A16556" w:rsidTr="00A1655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lastRenderedPageBreak/>
              <w:t>accesskey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Значение атрибута используется браузером в качестве руководства для создания сочетания клавиш, которое активирует или фокусирует элемент. Состоит из разделенного пробелами списка символов. Браузер в первую очередь выбирает те клавиши, которые существуют на раскладке клавиатуры.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Синтаксис</w:t>
            </w: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val="en-US" w:eastAsia="ru-RU"/>
              </w:rPr>
              <w:t>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  <w:t>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accesskey="A"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  <w:br/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accesskey="N @ 1"</w:t>
            </w:r>
          </w:p>
        </w:tc>
      </w:tr>
      <w:tr w:rsidR="00A16556" w:rsidRPr="00A16556" w:rsidTr="00A1655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autocapitalize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Дает подсказку браузеру, каким образом вводимый текст будет автоматически писаться с заглавной буквы при вводе/редактировании пользователем. Атрибут не влияет на поведение при наборе текста на физической клавиатуре, только на поведение других механизмов ввода, таких как виртуальные клавиатуры на мобильных устройствах и голосовой ввод. Атрибут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autocapitalize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никогда не приводит к автоматическому включению заглавных букв для элемента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&lt;input&gt;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типа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url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email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или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password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Разрешенные значения: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off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или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none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все буквы по умолчанию в нижнем регистре.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on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или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sentences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первая буква каждого предложения по умолчанию заглавная; все остальные буквы по умолчанию в нижнем регистре.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words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первая буква каждого слова по умолчанию заглавная; все остальные буквы по умолчанию в нижнем регистре.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characters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все буквы по умолчанию должны быть в верхнем регистре.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Синтаксис: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autocapitalize="sentences"</w:t>
            </w:r>
          </w:p>
        </w:tc>
      </w:tr>
      <w:tr w:rsidR="00A16556" w:rsidRPr="00A16556" w:rsidTr="00A1655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autofocus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Логический атрибут, указывающий, что элемент должен быть сфокусирован при загрузке страницы или при отображении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&lt;dialog&gt;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частью которого он является. Не более одного элемента в документе или диалоговом окне может иметь атрибут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autofocus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Если применить к нескольким элементам, то фокус получит первый из них.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Синтаксис: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autofocus</w:t>
            </w:r>
          </w:p>
        </w:tc>
      </w:tr>
      <w:tr w:rsidR="00A16556" w:rsidRPr="00A16556" w:rsidTr="00A1655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Представляет собой разделенный пробелом список классов элемента с учетом регистра. Классы позволяют CSS и Javascript выбирать и получать доступ к элементам с помощью селекторов классов или функций, таких как метод DOM </w:t>
            </w:r>
            <w:proofErr w:type="gramStart"/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document.getElementsByClassName</w:t>
            </w:r>
            <w:proofErr w:type="gramEnd"/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Синтаксис</w:t>
            </w: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val="en-US" w:eastAsia="ru-RU"/>
              </w:rPr>
              <w:t>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  <w:t>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class="toc"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class="external icon-link"</w:t>
            </w:r>
          </w:p>
        </w:tc>
      </w:tr>
      <w:tr w:rsidR="00A16556" w:rsidRPr="00A16556" w:rsidTr="00A1655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contenteditable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Указывает, может ли элемент быть доступным для редактирования пользователем. Цвет курсора в области редактирования можно изменить с помощью CSS-свойства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caret-color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Разрешенные значения: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true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или пустая строка — элемент доступен для редактирования.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false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элемент недоступен для редактирования.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Синтаксис: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contenteditable="false"</w:t>
            </w:r>
          </w:p>
        </w:tc>
      </w:tr>
      <w:tr w:rsidR="00A16556" w:rsidRPr="00A16556" w:rsidTr="00A1655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data-*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Создает пользовательские атрибуты данных, которые позволяют сценариям обмениваться информацией между HTML и его представлением DOM. Доступ к ним дает свойство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HTMLElement.dataset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Символ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*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может быть заменен любым именем в соответствии с правилом создания имен XML со следующими ограничениями: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имя не должно начинаться с xml (без учета регистра).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имя не должно содержать двоеточие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имя не должно содержать заглавных букв.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Синтаксис</w:t>
            </w: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val="en-US" w:eastAsia="ru-RU"/>
              </w:rPr>
              <w:t>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  <w:t>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&lt;img class="spaceship cruiserX3" src="shipX3.png"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br/>
              <w:t>data-ship-id="324" data-weapons="laserI laserII" data-shields="72%"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br/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lastRenderedPageBreak/>
              <w:t>data-x="414354" data-y="85160" data-z="31940"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br/>
              <w:t>onclick="spaceships[this.dataset.shipId].blasted()"&gt;</w:t>
            </w:r>
          </w:p>
        </w:tc>
      </w:tr>
      <w:tr w:rsidR="00A16556" w:rsidRPr="00A16556" w:rsidTr="00A1655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lastRenderedPageBreak/>
              <w:t>dir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 направление текста элемента. Является обязательным для элемента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&lt;bdo&gt;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Разрешенные значения: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ltr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слева направо и должно использоваться для языков, которые пишутся слева направо (например, английский).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rtl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справа налево и должно использоваться для языков, которые пишут справа налево (например, арабский).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auto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позволяет браузеру использовать базовый алгоритм, который анализирует символы внутри элемента, пока не найдет символ с сильной направленностью, а затем применяет эту направленность ко всему элементу.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Синтаксис: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dir="auto"</w:t>
            </w:r>
          </w:p>
        </w:tc>
      </w:tr>
      <w:tr w:rsidR="00A16556" w:rsidRPr="00A16556" w:rsidTr="00A1655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draggable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Указывает, можно ли перетаскивать элемент либо с помощью собственного поведения браузера, либо с помощью HTML Drag and Drop API.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Разрешенные значения: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true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элемент можно перетаскивать.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false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элемент нельзя перетащить.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auto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значение по умолчанию, означает, что поведение перетаскивания является поведением браузера по умолчанию: перетаскивать можно только выделенный текст, изображения и ссылки.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Синтаксис: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draggable="true"</w:t>
            </w:r>
          </w:p>
        </w:tc>
      </w:tr>
      <w:tr w:rsidR="00A16556" w:rsidRPr="00A16556" w:rsidTr="00A1655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enterkeyhint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Указывает, какой текст или значок должен отображаться на клавише ввода виртуальной клавиатуры.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Разрешенные значения: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enter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символ новой строки.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done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текст, означающий, что больше нечего вводить, и редактор метода ввода (IME) будет закрыт.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go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текст, означающий, что пользователь должен перейти к цели введенного им текста.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next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текст, означающий, что пользователь должен перейти к следующему полю, которое будет принимать текст.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previous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текст, означающий, что пользователь должен перейти в предыдущее поле, которое будет принимать текст.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search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текст, означающий, что пользователь должен перейти к результатам поиска введенного им текста.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send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текст, означающий, что пользователь должен отправить введенный текст.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Синтаксис: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enterkeyhint="go"</w:t>
            </w:r>
          </w:p>
        </w:tc>
      </w:tr>
      <w:tr w:rsidR="00A16556" w:rsidRPr="00A16556" w:rsidTr="00A1655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hidden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 браузеру, что элемент должен быть скрыт.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Синтаксис: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hidden</w:t>
            </w:r>
          </w:p>
        </w:tc>
      </w:tr>
      <w:tr w:rsidR="00A16556" w:rsidRPr="00A16556" w:rsidTr="00A1655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 уникальный идентификатор элемента. Его цель — идентифицировать элемент при связывании (используя идентификатор фрагмента — якорь), сценарии или стилизации с помощью CSS. Значение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id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не должно содержать пробелов. В отличие от атрибута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class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элементы могут иметь только одно единственное значение идентификатора.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Синтаксис: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id="content"</w:t>
            </w:r>
          </w:p>
        </w:tc>
      </w:tr>
      <w:tr w:rsidR="00A16556" w:rsidRPr="00A16556" w:rsidTr="00A1655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inputmode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Указывает, какой механизм ввода будет наиболее полезен для пользователей, что позволяет браузеру отображать соответствующую виртуальную клавиатуру. Браузеры могут поддерживать данный атрибут в 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lastRenderedPageBreak/>
              <w:t>элементах управления формы, например,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&lt;textarea&gt;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или в элементах, для которых задан атрибут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contenteditable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Разрешенные значения: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none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виртуальная клавиатура не отображается.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text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значение по умолчанию, отображается виртуальная клавиатура для ввода текста.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decimal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отображается клавиатура для ввода дробных чисел, содержащая цифры и десятичный разделитель для языкового стандарта пользователя (</w:t>
            </w:r>
            <w:proofErr w:type="gramStart"/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обычно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.</w:t>
            </w:r>
            <w:proofErr w:type="gramEnd"/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или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,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). Устройства могут отображать или не отображать клавишу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-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numeric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отображается цифровая клавиатура ввода. Устройства могут отображать или не отображать клавишу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-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Это ключевое слово полезно для ввода PIN-кода.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tel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отображается клавиатура с возможностью ввода номера телефона. Она включает клавиши для цифр от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0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до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9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символ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#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*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Поля, для которых требуется номер телефона, обычно должны использовать вместо этого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&lt;input type="tel"&gt;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search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отображается клавиатура, оптимизированная для поиска. Например, клавиша возврата/отправки может быть помечена как «Поиск» вместе с возможными другими оптимизациями. Поля, требующие поискового запроса, должны использовать вместо этого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&lt;input type="search"&gt;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email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отображается клавиатура, оптимизированная для ввода адресов электронной почты, например, с символами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@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</w:t>
            </w:r>
            <w:proofErr w:type="gramStart"/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.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  <w:proofErr w:type="gramEnd"/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 Для полей, которым требуются адреса электронной почты, следует использовать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&lt;input type="email"&gt;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url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отображается клавиатура, оптимизированная для ввода URL-адресов, например, с символами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/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</w:t>
            </w:r>
            <w:proofErr w:type="gramStart"/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.</w:t>
            </w:r>
            <w:proofErr w:type="gramEnd"/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 строками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www.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или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.com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Для полей, которым требуется URL-адрес, вместо этого обычно следует использовать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&lt;input type="url"&gt;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Синтаксис: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inputmode="numeric"</w:t>
            </w:r>
          </w:p>
        </w:tc>
      </w:tr>
      <w:tr w:rsidR="00A16556" w:rsidRPr="00A16556" w:rsidTr="00A1655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lastRenderedPageBreak/>
              <w:t>is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Атрибут является частью </w:t>
            </w:r>
            <w:hyperlink r:id="rId11" w:history="1">
              <w:r w:rsidRPr="00A16556">
                <w:rPr>
                  <w:rFonts w:ascii="Trebuchet MS" w:eastAsia="Times New Roman" w:hAnsi="Trebuchet MS" w:cs="Times New Roman"/>
                  <w:color w:val="0A58CA"/>
                  <w:u w:val="single"/>
                  <w:lang w:eastAsia="ru-RU"/>
                </w:rPr>
                <w:t>спецификации пользовательских элементов</w:t>
              </w:r>
            </w:hyperlink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он указывает, что существующий стандартный элемент на самом деле является пользовательским элементом, а значение атрибута задает его имя.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Синтаксис</w:t>
            </w: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val="en-US" w:eastAsia="ru-RU"/>
              </w:rPr>
              <w:t>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  <w:t>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&lt;p is="word-count"&gt;</w:t>
            </w:r>
          </w:p>
        </w:tc>
      </w:tr>
      <w:tr w:rsidR="00A16556" w:rsidRPr="00A16556" w:rsidTr="00A1655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itemid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Предоставляет микроданные в виде уникального глобального идентификатора элемента. Например, книги можно идентифицировать по номеру ISBN. Словари, определяемые атрибутом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itemtype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могут быть разработаны таким образом, чтобы элементы однозначно ассоциировались со своим глобальным идентификатором, выражая глобальные идентификаторы в виде URL-адресов, заданных в атрибуте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itemid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Точное значение URL-адресов, указанных в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itemid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зависит от используемого словаря.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Атрибут может быть указан только для элемента, для которого заданы атрибуты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itemscope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itemtype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Синтаксис: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itemid="urn:isbn:0-330-34032-8"</w:t>
            </w:r>
          </w:p>
        </w:tc>
      </w:tr>
      <w:tr w:rsidR="00A16556" w:rsidRPr="00A16556" w:rsidTr="00A1655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itemprop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Описывает свойства сущности.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Синтаксис: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itemprop="name"</w:t>
            </w:r>
          </w:p>
        </w:tc>
      </w:tr>
      <w:tr w:rsidR="00A16556" w:rsidRPr="00A16556" w:rsidTr="00A1655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itemref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Свойства, которые не являются потомками элемента с атрибутом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itemscope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могут быть связаны с элементом с помощью глобального атрибута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itemref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itemref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предоставляет список идентификаторов элементов (не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itemid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) в другом месте документа с дополнительными свойствами. Атрибут может быть указан только для элементов, для которых указан атрибут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itemscope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lastRenderedPageBreak/>
              <w:t>Атрибут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itemref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не является частью модели данных микроданных. Это просто синтаксическая конструкция, помогающая авторам добавлять аннотации к страницам, где аннотируемые данные не соответствуют древовидной структуре. Например, он позволяет авторам размечать данные в таблице, чтобы каждый столбец определял отдельный элемент, сохраняя свойства в ячейках.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Синтаксис: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itemref="a b"</w:t>
            </w:r>
          </w:p>
        </w:tc>
      </w:tr>
      <w:tr w:rsidR="00A16556" w:rsidRPr="00A16556" w:rsidTr="00A1655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lastRenderedPageBreak/>
              <w:t>itemscope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Используется для установки области, указывая, что HTML-код, содержащийся в данном блоке, описывает некоторую сущность, заданную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itemtype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Синтаксис: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itemscope</w:t>
            </w:r>
          </w:p>
        </w:tc>
      </w:tr>
      <w:tr w:rsidR="00A16556" w:rsidRPr="00A16556" w:rsidTr="00A1655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itemtype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 тип сущности, описанной в словаре по данному url.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Синтаксис: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itemtype="http://schema.org/Movie"</w:t>
            </w:r>
          </w:p>
        </w:tc>
      </w:tr>
      <w:tr w:rsidR="00A16556" w:rsidRPr="00A16556" w:rsidTr="00A1655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lang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 основной язык для содержимого элемента и для любого из атрибутов элемента, содержащих текст. Его значение должно быть допустимым языковым тегом </w:t>
            </w:r>
            <w:hyperlink r:id="rId12" w:history="1">
              <w:r w:rsidRPr="00A16556">
                <w:rPr>
                  <w:rFonts w:ascii="Trebuchet MS" w:eastAsia="Times New Roman" w:hAnsi="Trebuchet MS" w:cs="Times New Roman"/>
                  <w:color w:val="0A58CA"/>
                  <w:u w:val="single"/>
                  <w:lang w:eastAsia="ru-RU"/>
                </w:rPr>
                <w:t>BCP 47</w:t>
              </w:r>
            </w:hyperlink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или пустой строкой. Установка для атрибута пустой строки означает, что основной язык неизвестен.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Синтаксис: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lang="en-GB"</w:t>
            </w:r>
          </w:p>
        </w:tc>
      </w:tr>
      <w:tr w:rsidR="00A16556" w:rsidRPr="00A16556" w:rsidTr="00A1655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nonce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 криптографический одноразовый номер, который может использоваться политикой безопасности контента для определения того, будет ли разрешена данная выборка для данного элемента. Атрибут полезен для включения элементов, таких как встроенный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&lt;script&gt;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или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&lt;style&gt;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в список разрешенных, что поможет избежать использования директивы CSP unsafe-inline.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Синтаксис: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nonce="8IBTHwOdqNKAWeKl7plt8g=="</w:t>
            </w:r>
          </w:p>
        </w:tc>
      </w:tr>
      <w:tr w:rsidR="00A16556" w:rsidRPr="00A16556" w:rsidTr="00A1655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slot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Используется для назначения </w:t>
            </w:r>
            <w:hyperlink r:id="rId13" w:anchor="slot" w:history="1">
              <w:r w:rsidRPr="00A16556">
                <w:rPr>
                  <w:rFonts w:ascii="Trebuchet MS" w:eastAsia="Times New Roman" w:hAnsi="Trebuchet MS" w:cs="Times New Roman"/>
                  <w:color w:val="0A58CA"/>
                  <w:u w:val="single"/>
                  <w:lang w:eastAsia="ru-RU"/>
                </w:rPr>
                <w:t>слота</w:t>
              </w:r>
            </w:hyperlink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элементу.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Синтаксис: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slot="title"</w:t>
            </w:r>
          </w:p>
        </w:tc>
      </w:tr>
      <w:tr w:rsidR="00A16556" w:rsidRPr="00A16556" w:rsidTr="00A1655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spellcheck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Определяет, может ли элемент быть проверен на наличие орфографических ошибок, является просто подсказкой для браузера. Если этот атрибут не установлен, его значение по умолчанию определяется типом элемента и браузером.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Разрешенные значения: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true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элемент должен быть по возможности проверен на наличие орфографических ошибок.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false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элемент не следует проверять на орфографические ошибки.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Синтаксис: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spellcheck="false"</w:t>
            </w:r>
          </w:p>
        </w:tc>
      </w:tr>
      <w:tr w:rsidR="00A16556" w:rsidRPr="00A16556" w:rsidTr="00A1655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style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Содержит объявления стилей CSS, которые следует применить к элементу. Рекомендуется определять стили в отдельном файле или файлах. Этот атрибут и элемент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&lt;style&gt;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в основном предназначены для быстрой настройки стилей, например, для целей тестирования.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Синтаксис</w:t>
            </w: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val="en-US" w:eastAsia="ru-RU"/>
              </w:rPr>
              <w:t>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  <w:t>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style="color: blue; background: transparent"</w:t>
            </w:r>
          </w:p>
        </w:tc>
      </w:tr>
      <w:tr w:rsidR="00A16556" w:rsidRPr="00A16556" w:rsidTr="00A1655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tabindex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Указывает, что элемент может быть сфокусирован для перемещения вперед через последовательно фокусируемые области (обычно с помощью клавиши Tab). Атрибут tabindex, если он указан, должен иметь целое значение.</w:t>
            </w:r>
          </w:p>
          <w:p w:rsidR="00A16556" w:rsidRPr="00A16556" w:rsidRDefault="00A16556" w:rsidP="00A16556">
            <w:pPr>
              <w:spacing w:after="225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Отрицательное значение означает, что элемент недоступен с помощью последовательной навигации с клавиатуры, но его можно сфокусировать с помощью JavaScript или визуально, щелкнув мышью.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Нулевое значение означает, что элемент должен находиться в фокусе при последовательной навигации с помощью клавиатуры после любых 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lastRenderedPageBreak/>
              <w:t>положительных значений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tabindex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а его порядок определяется исходным порядком документа.</w:t>
            </w:r>
          </w:p>
          <w:p w:rsidR="00A16556" w:rsidRPr="00A16556" w:rsidRDefault="00A16556" w:rsidP="00A16556">
            <w:pPr>
              <w:spacing w:after="225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Положительное значение означает, что элемент должен находиться в фокусе при последовательной навигации с помощью клавиатуры, а его порядок определяется значением числа.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Синтаксис: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tabindex="-1"</w:t>
            </w:r>
          </w:p>
        </w:tc>
      </w:tr>
      <w:tr w:rsidR="00A16556" w:rsidRPr="00A16556" w:rsidTr="00A1655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lastRenderedPageBreak/>
              <w:t>title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Содержит дополнительную информацию об элементе, задавая всплывающую подсказку для страницы. Атрибут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title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может содержать несколько строк, каждый символ перевода строки добавляет ее разрыв. Если элемент не имеет атрибута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title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то он наследует его от своего родительского элемента, который, в свою очередь, может наследовать его от своего родительского элемента и так далее. Если для этого атрибута задана пустая строка, это означает, что заголовки его родительских элементов не будут отображаться для этого элемента.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Синтаксис</w:t>
            </w: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val="en-US" w:eastAsia="ru-RU"/>
              </w:rPr>
              <w:t>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  <w:t>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title="Hypertext Transport Protocol"</w:t>
            </w:r>
          </w:p>
        </w:tc>
      </w:tr>
      <w:tr w:rsidR="00A16556" w:rsidRPr="00A16556" w:rsidTr="00A1655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translate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Указывает, следует ли переводить переводимые значения атрибута элемента и его дочерние текстовые узлы при переводе страницы. Хотя не все браузеры распознают этот атрибут, он учитывается системами автоматического перевода, такими как Google Translate, а также может учитываться инструментами, используемыми людьми-переводчиками. Поэтому важно, чтобы веб-авторы использовали этот атрибут, чтобы пометить контент, который не следует переводить.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Разрешенные значения: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yes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или пустая строка — элемент должен быть переведен при переводе страницы.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no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элемент не должен быть переведен.</w:t>
            </w:r>
          </w:p>
          <w:p w:rsidR="00A16556" w:rsidRPr="00A16556" w:rsidRDefault="00A16556" w:rsidP="00A16556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16556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Синтаксис:</w:t>
            </w:r>
            <w:r w:rsidRPr="00A16556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</w:t>
            </w:r>
            <w:r w:rsidRPr="00A16556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translate="no"</w:t>
            </w:r>
          </w:p>
        </w:tc>
      </w:tr>
    </w:tbl>
    <w:p w:rsidR="00943CB7" w:rsidRPr="00AD304E" w:rsidRDefault="00943CB7"/>
    <w:p w:rsidR="00A16556" w:rsidRPr="00A16556" w:rsidRDefault="00A16556" w:rsidP="00A16556">
      <w:pPr>
        <w:spacing w:after="300" w:line="240" w:lineRule="auto"/>
        <w:outlineLvl w:val="0"/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</w:pPr>
      <w:r w:rsidRPr="00A16556"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  <w:t>1.4. HTML-текст</w:t>
      </w:r>
    </w:p>
    <w:p w:rsidR="00943CB7" w:rsidRDefault="00943CB7"/>
    <w:p w:rsidR="00A16556" w:rsidRDefault="00A16556"/>
    <w:p w:rsidR="00A16556" w:rsidRPr="00A16556" w:rsidRDefault="00A16556" w:rsidP="00A1655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16556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HTML-текст</w:t>
      </w:r>
      <w:r w:rsidRPr="00A16556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представлен в спецификации элементами для форматирования и группировки текста. Данные элементы являются контейнерами для текста и не имеют визуального отображения.</w:t>
      </w:r>
    </w:p>
    <w:p w:rsidR="00A16556" w:rsidRPr="00A16556" w:rsidRDefault="00A16556" w:rsidP="00A1655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16556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Элементы для форматирования текста несут смысловую нагрузку и обычно задают для текста, заключенного внутрь, стилевое оформление, например, выделяют текст жирным начертанием или отображают его шрифтом другого семейства (свойство </w:t>
      </w:r>
      <w:r w:rsidRPr="00A16556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font-family</w:t>
      </w:r>
      <w:r w:rsidRPr="00A16556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).</w:t>
      </w:r>
    </w:p>
    <w:p w:rsidR="00A16556" w:rsidRPr="00A16556" w:rsidRDefault="00A16556" w:rsidP="00A1655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16556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Грамотно отформатированный текст дает понять поисковым системам, какие слова несут важную смысловую нагрузку, по каким из них предпочтительно ранжировать веб-страницу в поисковой выдаче. Вся текстовая информация, отображаемая на сайте, размещается внутри элемента </w:t>
      </w:r>
      <w:r w:rsidRPr="00A16556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&lt;body&gt;</w:t>
      </w:r>
      <w:r w:rsidRPr="00A16556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16556" w:rsidRDefault="00A16556"/>
    <w:p w:rsidR="00A16556" w:rsidRPr="00A16556" w:rsidRDefault="00A16556" w:rsidP="00A16556">
      <w:pPr>
        <w:shd w:val="clear" w:color="auto" w:fill="FFFFFF"/>
        <w:spacing w:before="450" w:after="300" w:line="240" w:lineRule="auto"/>
        <w:outlineLvl w:val="1"/>
        <w:rPr>
          <w:rFonts w:ascii="Trebuchet MS" w:eastAsia="Times New Roman" w:hAnsi="Trebuchet MS" w:cs="Times New Roman"/>
          <w:b/>
          <w:bCs/>
          <w:color w:val="303030"/>
          <w:sz w:val="36"/>
          <w:szCs w:val="36"/>
          <w:lang w:eastAsia="ru-RU"/>
        </w:rPr>
      </w:pPr>
      <w:r w:rsidRPr="00A16556">
        <w:rPr>
          <w:rFonts w:ascii="Trebuchet MS" w:eastAsia="Times New Roman" w:hAnsi="Trebuchet MS" w:cs="Times New Roman"/>
          <w:b/>
          <w:bCs/>
          <w:color w:val="303030"/>
          <w:sz w:val="36"/>
          <w:szCs w:val="36"/>
          <w:lang w:eastAsia="ru-RU"/>
        </w:rPr>
        <w:t>HTML-элементы для текста</w:t>
      </w:r>
    </w:p>
    <w:p w:rsidR="00A16556" w:rsidRPr="00A16556" w:rsidRDefault="00A16556" w:rsidP="00A16556">
      <w:pPr>
        <w:numPr>
          <w:ilvl w:val="0"/>
          <w:numId w:val="4"/>
        </w:numPr>
        <w:shd w:val="clear" w:color="auto" w:fill="00C097"/>
        <w:spacing w:after="180" w:line="240" w:lineRule="auto"/>
        <w:ind w:left="0"/>
        <w:rPr>
          <w:rFonts w:ascii="Trebuchet MS" w:eastAsia="Times New Roman" w:hAnsi="Trebuchet MS" w:cs="Times New Roman"/>
          <w:b/>
          <w:bCs/>
          <w:caps/>
          <w:color w:val="FFFFFF"/>
          <w:spacing w:val="15"/>
          <w:sz w:val="21"/>
          <w:szCs w:val="21"/>
          <w:lang w:eastAsia="ru-RU"/>
        </w:rPr>
      </w:pPr>
      <w:r w:rsidRPr="00A16556">
        <w:rPr>
          <w:rFonts w:ascii="Trebuchet MS" w:eastAsia="Times New Roman" w:hAnsi="Trebuchet MS" w:cs="Times New Roman"/>
          <w:b/>
          <w:bCs/>
          <w:caps/>
          <w:color w:val="FFFFFF"/>
          <w:spacing w:val="15"/>
          <w:sz w:val="21"/>
          <w:szCs w:val="21"/>
          <w:lang w:eastAsia="ru-RU"/>
        </w:rPr>
        <w:lastRenderedPageBreak/>
        <w:t>СОДЕРЖАНИЕ:</w:t>
      </w:r>
    </w:p>
    <w:p w:rsidR="00A16556" w:rsidRPr="00A16556" w:rsidRDefault="00A16556" w:rsidP="00A16556">
      <w:pPr>
        <w:numPr>
          <w:ilvl w:val="0"/>
          <w:numId w:val="4"/>
        </w:numPr>
        <w:shd w:val="clear" w:color="auto" w:fill="F5F5F5"/>
        <w:spacing w:after="0" w:line="240" w:lineRule="auto"/>
        <w:ind w:left="0"/>
        <w:rPr>
          <w:rFonts w:ascii="Trebuchet MS" w:eastAsia="Times New Roman" w:hAnsi="Trebuchet MS" w:cs="Times New Roman"/>
          <w:color w:val="303030"/>
          <w:sz w:val="21"/>
          <w:szCs w:val="21"/>
          <w:lang w:eastAsia="ru-RU"/>
        </w:rPr>
      </w:pPr>
      <w:hyperlink r:id="rId14" w:anchor="part1" w:history="1">
        <w:r w:rsidRPr="00A16556">
          <w:rPr>
            <w:rFonts w:ascii="Trebuchet MS" w:eastAsia="Times New Roman" w:hAnsi="Trebuchet MS" w:cs="Times New Roman"/>
            <w:color w:val="303030"/>
            <w:sz w:val="21"/>
            <w:szCs w:val="21"/>
            <w:u w:val="single"/>
            <w:lang w:eastAsia="ru-RU"/>
          </w:rPr>
          <w:t>1. Заголовки: </w:t>
        </w:r>
        <w:r w:rsidRPr="00A16556">
          <w:rPr>
            <w:rFonts w:ascii="Courier New" w:eastAsia="Times New Roman" w:hAnsi="Courier New" w:cs="Courier New"/>
            <w:color w:val="303030"/>
            <w:sz w:val="19"/>
            <w:szCs w:val="19"/>
            <w:shd w:val="clear" w:color="auto" w:fill="F2F2F2"/>
            <w:lang w:eastAsia="ru-RU"/>
          </w:rPr>
          <w:t>&lt;h1...h6&gt;</w:t>
        </w:r>
      </w:hyperlink>
    </w:p>
    <w:p w:rsidR="00A16556" w:rsidRPr="00A16556" w:rsidRDefault="00A16556" w:rsidP="00A16556">
      <w:pPr>
        <w:numPr>
          <w:ilvl w:val="0"/>
          <w:numId w:val="4"/>
        </w:numPr>
        <w:shd w:val="clear" w:color="auto" w:fill="F5F5F5"/>
        <w:spacing w:after="0" w:line="240" w:lineRule="auto"/>
        <w:ind w:left="0"/>
        <w:rPr>
          <w:rFonts w:ascii="Trebuchet MS" w:eastAsia="Times New Roman" w:hAnsi="Trebuchet MS" w:cs="Times New Roman"/>
          <w:color w:val="303030"/>
          <w:sz w:val="21"/>
          <w:szCs w:val="21"/>
          <w:lang w:val="en-US" w:eastAsia="ru-RU"/>
        </w:rPr>
      </w:pPr>
      <w:hyperlink r:id="rId15" w:anchor="part2" w:history="1">
        <w:r w:rsidRPr="00A16556">
          <w:rPr>
            <w:rFonts w:ascii="Trebuchet MS" w:eastAsia="Times New Roman" w:hAnsi="Trebuchet MS" w:cs="Times New Roman"/>
            <w:color w:val="303030"/>
            <w:sz w:val="21"/>
            <w:szCs w:val="21"/>
            <w:u w:val="single"/>
            <w:lang w:val="en-US" w:eastAsia="ru-RU"/>
          </w:rPr>
          <w:t xml:space="preserve">2. </w:t>
        </w:r>
        <w:r w:rsidRPr="00A16556">
          <w:rPr>
            <w:rFonts w:ascii="Trebuchet MS" w:eastAsia="Times New Roman" w:hAnsi="Trebuchet MS" w:cs="Times New Roman"/>
            <w:color w:val="303030"/>
            <w:sz w:val="21"/>
            <w:szCs w:val="21"/>
            <w:u w:val="single"/>
            <w:lang w:eastAsia="ru-RU"/>
          </w:rPr>
          <w:t>Форматирование</w:t>
        </w:r>
        <w:r w:rsidRPr="00A16556">
          <w:rPr>
            <w:rFonts w:ascii="Trebuchet MS" w:eastAsia="Times New Roman" w:hAnsi="Trebuchet MS" w:cs="Times New Roman"/>
            <w:color w:val="303030"/>
            <w:sz w:val="21"/>
            <w:szCs w:val="21"/>
            <w:u w:val="single"/>
            <w:lang w:val="en-US" w:eastAsia="ru-RU"/>
          </w:rPr>
          <w:t xml:space="preserve"> </w:t>
        </w:r>
        <w:r w:rsidRPr="00A16556">
          <w:rPr>
            <w:rFonts w:ascii="Trebuchet MS" w:eastAsia="Times New Roman" w:hAnsi="Trebuchet MS" w:cs="Times New Roman"/>
            <w:color w:val="303030"/>
            <w:sz w:val="21"/>
            <w:szCs w:val="21"/>
            <w:u w:val="single"/>
            <w:lang w:eastAsia="ru-RU"/>
          </w:rPr>
          <w:t>текста</w:t>
        </w:r>
        <w:r w:rsidRPr="00A16556">
          <w:rPr>
            <w:rFonts w:ascii="Trebuchet MS" w:eastAsia="Times New Roman" w:hAnsi="Trebuchet MS" w:cs="Times New Roman"/>
            <w:color w:val="303030"/>
            <w:sz w:val="21"/>
            <w:szCs w:val="21"/>
            <w:u w:val="single"/>
            <w:lang w:val="en-US" w:eastAsia="ru-RU"/>
          </w:rPr>
          <w:t>: </w:t>
        </w:r>
        <w:r w:rsidRPr="00A16556">
          <w:rPr>
            <w:rFonts w:ascii="Courier New" w:eastAsia="Times New Roman" w:hAnsi="Courier New" w:cs="Courier New"/>
            <w:color w:val="303030"/>
            <w:sz w:val="19"/>
            <w:szCs w:val="19"/>
            <w:shd w:val="clear" w:color="auto" w:fill="F2F2F2"/>
            <w:lang w:val="en-US" w:eastAsia="ru-RU"/>
          </w:rPr>
          <w:t>&lt;b&gt;, &lt;em&gt;, &lt;i&gt;, &lt;small&gt;, &lt;strong&gt;, &lt;sub&gt;, &lt;sup&gt;, &lt;ins&gt;, &lt;del&gt;, &lt;mark&gt;</w:t>
        </w:r>
      </w:hyperlink>
    </w:p>
    <w:p w:rsidR="00A16556" w:rsidRPr="00A16556" w:rsidRDefault="00A16556" w:rsidP="00A16556">
      <w:pPr>
        <w:numPr>
          <w:ilvl w:val="0"/>
          <w:numId w:val="4"/>
        </w:numPr>
        <w:shd w:val="clear" w:color="auto" w:fill="F5F5F5"/>
        <w:spacing w:after="0" w:line="240" w:lineRule="auto"/>
        <w:ind w:left="0"/>
        <w:rPr>
          <w:rFonts w:ascii="Trebuchet MS" w:eastAsia="Times New Roman" w:hAnsi="Trebuchet MS" w:cs="Times New Roman"/>
          <w:color w:val="303030"/>
          <w:sz w:val="21"/>
          <w:szCs w:val="21"/>
          <w:lang w:eastAsia="ru-RU"/>
        </w:rPr>
      </w:pPr>
      <w:hyperlink r:id="rId16" w:anchor="part3" w:history="1">
        <w:r w:rsidRPr="00A16556">
          <w:rPr>
            <w:rFonts w:ascii="Trebuchet MS" w:eastAsia="Times New Roman" w:hAnsi="Trebuchet MS" w:cs="Times New Roman"/>
            <w:color w:val="303030"/>
            <w:sz w:val="21"/>
            <w:szCs w:val="21"/>
            <w:u w:val="single"/>
            <w:lang w:eastAsia="ru-RU"/>
          </w:rPr>
          <w:t>3. Ввод «компьютерного» текста: </w:t>
        </w:r>
        <w:r w:rsidRPr="00A16556">
          <w:rPr>
            <w:rFonts w:ascii="Courier New" w:eastAsia="Times New Roman" w:hAnsi="Courier New" w:cs="Courier New"/>
            <w:color w:val="303030"/>
            <w:sz w:val="19"/>
            <w:szCs w:val="19"/>
            <w:shd w:val="clear" w:color="auto" w:fill="F2F2F2"/>
            <w:lang w:eastAsia="ru-RU"/>
          </w:rPr>
          <w:t>&lt;code&gt;, &lt;kbd&gt;, &lt;samp&gt;, &lt;var&gt;, &lt;pre&gt;</w:t>
        </w:r>
      </w:hyperlink>
    </w:p>
    <w:p w:rsidR="00A16556" w:rsidRPr="00A16556" w:rsidRDefault="00A16556" w:rsidP="00A16556">
      <w:pPr>
        <w:numPr>
          <w:ilvl w:val="0"/>
          <w:numId w:val="4"/>
        </w:numPr>
        <w:shd w:val="clear" w:color="auto" w:fill="F5F5F5"/>
        <w:spacing w:after="0" w:line="240" w:lineRule="auto"/>
        <w:ind w:left="0"/>
        <w:rPr>
          <w:rFonts w:ascii="Trebuchet MS" w:eastAsia="Times New Roman" w:hAnsi="Trebuchet MS" w:cs="Times New Roman"/>
          <w:color w:val="303030"/>
          <w:sz w:val="21"/>
          <w:szCs w:val="21"/>
          <w:lang w:eastAsia="ru-RU"/>
        </w:rPr>
      </w:pPr>
      <w:hyperlink r:id="rId17" w:anchor="part4" w:history="1">
        <w:r w:rsidRPr="00A16556">
          <w:rPr>
            <w:rFonts w:ascii="Trebuchet MS" w:eastAsia="Times New Roman" w:hAnsi="Trebuchet MS" w:cs="Times New Roman"/>
            <w:color w:val="303030"/>
            <w:sz w:val="21"/>
            <w:szCs w:val="21"/>
            <w:u w:val="single"/>
            <w:lang w:eastAsia="ru-RU"/>
          </w:rPr>
          <w:t>4. Оформление цитат и определений: </w:t>
        </w:r>
        <w:r w:rsidRPr="00A16556">
          <w:rPr>
            <w:rFonts w:ascii="Courier New" w:eastAsia="Times New Roman" w:hAnsi="Courier New" w:cs="Courier New"/>
            <w:color w:val="303030"/>
            <w:sz w:val="19"/>
            <w:szCs w:val="19"/>
            <w:shd w:val="clear" w:color="auto" w:fill="F2F2F2"/>
            <w:lang w:eastAsia="ru-RU"/>
          </w:rPr>
          <w:t>&lt;abbr&gt;, &lt;bdo&gt;, &lt;blockquote&gt;, &lt;q&gt;, &lt;cite&gt;, &lt;dfn&gt;</w:t>
        </w:r>
      </w:hyperlink>
    </w:p>
    <w:p w:rsidR="00A16556" w:rsidRPr="00A16556" w:rsidRDefault="00A16556" w:rsidP="00A16556">
      <w:pPr>
        <w:numPr>
          <w:ilvl w:val="0"/>
          <w:numId w:val="4"/>
        </w:numPr>
        <w:shd w:val="clear" w:color="auto" w:fill="F5F5F5"/>
        <w:spacing w:after="0" w:line="240" w:lineRule="auto"/>
        <w:ind w:left="0"/>
        <w:rPr>
          <w:rFonts w:ascii="Trebuchet MS" w:eastAsia="Times New Roman" w:hAnsi="Trebuchet MS" w:cs="Times New Roman"/>
          <w:color w:val="303030"/>
          <w:sz w:val="21"/>
          <w:szCs w:val="21"/>
          <w:lang w:eastAsia="ru-RU"/>
        </w:rPr>
      </w:pPr>
      <w:hyperlink r:id="rId18" w:anchor="part5" w:history="1">
        <w:r w:rsidRPr="00A16556">
          <w:rPr>
            <w:rFonts w:ascii="Trebuchet MS" w:eastAsia="Times New Roman" w:hAnsi="Trebuchet MS" w:cs="Times New Roman"/>
            <w:color w:val="303030"/>
            <w:sz w:val="21"/>
            <w:szCs w:val="21"/>
            <w:u w:val="single"/>
            <w:lang w:eastAsia="ru-RU"/>
          </w:rPr>
          <w:t>5. Абзацы, средства переноса текста: </w:t>
        </w:r>
        <w:r w:rsidRPr="00A16556">
          <w:rPr>
            <w:rFonts w:ascii="Courier New" w:eastAsia="Times New Roman" w:hAnsi="Courier New" w:cs="Courier New"/>
            <w:color w:val="303030"/>
            <w:sz w:val="19"/>
            <w:szCs w:val="19"/>
            <w:shd w:val="clear" w:color="auto" w:fill="F2F2F2"/>
            <w:lang w:eastAsia="ru-RU"/>
          </w:rPr>
          <w:t>&lt;p&gt;, &lt;br&gt;, &lt;hr&gt;</w:t>
        </w:r>
      </w:hyperlink>
    </w:p>
    <w:p w:rsidR="00A16556" w:rsidRDefault="00A16556" w:rsidP="00A16556">
      <w:pPr>
        <w:pStyle w:val="3"/>
        <w:numPr>
          <w:ilvl w:val="0"/>
          <w:numId w:val="4"/>
        </w:numPr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 HTML-элементы для заголовков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Заголовки являются важными элементами веб-страницы, они упорядочивают текст, формируя его визуальную структуру. Элементы </w:t>
      </w:r>
      <w:r>
        <w:rPr>
          <w:rStyle w:val="HTML"/>
          <w:color w:val="303030"/>
          <w:sz w:val="22"/>
          <w:szCs w:val="22"/>
          <w:shd w:val="clear" w:color="auto" w:fill="F2F2F2"/>
        </w:rPr>
        <w:t>&lt;h</w:t>
      </w:r>
      <w:proofErr w:type="gramStart"/>
      <w:r>
        <w:rPr>
          <w:rStyle w:val="HTML"/>
          <w:color w:val="303030"/>
          <w:sz w:val="22"/>
          <w:szCs w:val="22"/>
          <w:shd w:val="clear" w:color="auto" w:fill="F2F2F2"/>
        </w:rPr>
        <w:t>1&gt;...</w:t>
      </w:r>
      <w:proofErr w:type="gramEnd"/>
      <w:r>
        <w:rPr>
          <w:rStyle w:val="HTML"/>
          <w:color w:val="303030"/>
          <w:sz w:val="22"/>
          <w:szCs w:val="22"/>
          <w:shd w:val="clear" w:color="auto" w:fill="F2F2F2"/>
        </w:rPr>
        <w:t>&lt;h6&gt;</w:t>
      </w:r>
      <w:r>
        <w:rPr>
          <w:rFonts w:ascii="Trebuchet MS" w:hAnsi="Trebuchet MS"/>
          <w:color w:val="303030"/>
        </w:rPr>
        <w:t> должны использоваться только для выделения заголовков нового раздела или подраздела.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При использовании заголовков необходимо учитывать их иерархию, т.е. за </w:t>
      </w:r>
      <w:r>
        <w:rPr>
          <w:rStyle w:val="HTML"/>
          <w:color w:val="303030"/>
          <w:sz w:val="22"/>
          <w:szCs w:val="22"/>
          <w:shd w:val="clear" w:color="auto" w:fill="F2F2F2"/>
        </w:rPr>
        <w:t>&lt;h1&gt;</w:t>
      </w:r>
      <w:r>
        <w:rPr>
          <w:rFonts w:ascii="Trebuchet MS" w:hAnsi="Trebuchet MS"/>
          <w:color w:val="303030"/>
        </w:rPr>
        <w:t> должен следовать </w:t>
      </w:r>
      <w:r>
        <w:rPr>
          <w:rStyle w:val="HTML"/>
          <w:color w:val="303030"/>
          <w:sz w:val="22"/>
          <w:szCs w:val="22"/>
          <w:shd w:val="clear" w:color="auto" w:fill="F2F2F2"/>
        </w:rPr>
        <w:t>&lt;h2&gt;</w:t>
      </w:r>
      <w:r>
        <w:rPr>
          <w:rFonts w:ascii="Trebuchet MS" w:hAnsi="Trebuchet MS"/>
          <w:color w:val="303030"/>
        </w:rPr>
        <w:t> и т.д. Также не рекомендуется вкладывать в заголовки другие элементы.</w:t>
      </w:r>
    </w:p>
    <w:p w:rsidR="00A16556" w:rsidRDefault="00A16556" w:rsidP="00A16556">
      <w:pPr>
        <w:pStyle w:val="1"/>
        <w:numPr>
          <w:ilvl w:val="0"/>
          <w:numId w:val="4"/>
        </w:numPr>
        <w:spacing w:before="0" w:after="300"/>
        <w:rPr>
          <w:rFonts w:ascii="Times New Roman" w:hAnsi="Times New Roman"/>
          <w:color w:val="auto"/>
        </w:rPr>
      </w:pPr>
      <w:r>
        <w:t>Заголовок 1-го уровня</w:t>
      </w:r>
    </w:p>
    <w:p w:rsidR="00A16556" w:rsidRDefault="00A16556" w:rsidP="00A16556">
      <w:pPr>
        <w:pStyle w:val="2"/>
        <w:numPr>
          <w:ilvl w:val="0"/>
          <w:numId w:val="4"/>
        </w:numPr>
        <w:spacing w:before="450" w:after="300"/>
      </w:pPr>
      <w:r>
        <w:t>Заголовок 2-го уровня</w:t>
      </w:r>
    </w:p>
    <w:p w:rsidR="00A16556" w:rsidRDefault="00A16556" w:rsidP="00A16556">
      <w:pPr>
        <w:pStyle w:val="3"/>
        <w:numPr>
          <w:ilvl w:val="0"/>
          <w:numId w:val="4"/>
        </w:numPr>
        <w:spacing w:before="450" w:beforeAutospacing="0" w:after="300" w:afterAutospacing="0"/>
      </w:pPr>
      <w:r>
        <w:t>Заголовок 3-го уровня</w:t>
      </w:r>
    </w:p>
    <w:p w:rsidR="00A16556" w:rsidRDefault="00A16556" w:rsidP="00A16556">
      <w:pPr>
        <w:pStyle w:val="4"/>
        <w:numPr>
          <w:ilvl w:val="0"/>
          <w:numId w:val="4"/>
        </w:numPr>
        <w:spacing w:before="0" w:after="300"/>
      </w:pPr>
      <w:r>
        <w:t>Заголовок 4-го уровня</w:t>
      </w:r>
    </w:p>
    <w:p w:rsidR="00A16556" w:rsidRDefault="00A16556" w:rsidP="00A16556">
      <w:pPr>
        <w:pStyle w:val="5"/>
        <w:numPr>
          <w:ilvl w:val="0"/>
          <w:numId w:val="4"/>
        </w:numPr>
        <w:spacing w:before="0" w:after="300"/>
      </w:pPr>
      <w:r>
        <w:t>Заголовок 5-го уровня</w:t>
      </w:r>
    </w:p>
    <w:p w:rsidR="00A16556" w:rsidRDefault="00A16556" w:rsidP="00A16556">
      <w:pPr>
        <w:pStyle w:val="6"/>
        <w:numPr>
          <w:ilvl w:val="0"/>
          <w:numId w:val="4"/>
        </w:numPr>
        <w:spacing w:before="0" w:after="300"/>
      </w:pPr>
      <w:r>
        <w:t>Заголовок 6-го уровня</w:t>
      </w:r>
    </w:p>
    <w:p w:rsidR="00A16556" w:rsidRDefault="00A16556" w:rsidP="00A16556">
      <w:pPr>
        <w:pStyle w:val="a6"/>
        <w:numPr>
          <w:ilvl w:val="0"/>
          <w:numId w:val="4"/>
        </w:numPr>
      </w:pPr>
      <w:r>
        <w:t>ФИГУРА. 1. ЭЛЕМЕНТЫ ДЛЯ ЗАГОЛОВКОВ HTML-ДОКУМЕНТА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1.1. Элемент &lt;h1&gt;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Заголовок самого верхнего уровня, на странице рекомендуется использовать только один раз, по возможности частично дублируя заглавие страницы. Элемент </w:t>
      </w:r>
      <w:r>
        <w:rPr>
          <w:rStyle w:val="HTML"/>
          <w:color w:val="303030"/>
          <w:sz w:val="22"/>
          <w:szCs w:val="22"/>
          <w:shd w:val="clear" w:color="auto" w:fill="F2F2F2"/>
        </w:rPr>
        <w:t>&lt;h1&gt;</w:t>
      </w:r>
      <w:r>
        <w:rPr>
          <w:rFonts w:ascii="Trebuchet MS" w:hAnsi="Trebuchet MS"/>
          <w:color w:val="303030"/>
        </w:rPr>
        <w:t> должен быть уникальным для каждой страницы сайта.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Рекомендуется прописывать в начале статьи, используя ключевое слово в тексте заголовка. Размер шрифта в браузере равен </w:t>
      </w:r>
      <w:r>
        <w:rPr>
          <w:rFonts w:ascii="Trebuchet MS" w:hAnsi="Trebuchet MS"/>
          <w:b/>
          <w:bCs/>
          <w:color w:val="303030"/>
        </w:rPr>
        <w:t>2em</w:t>
      </w:r>
      <w:r>
        <w:rPr>
          <w:rFonts w:ascii="Trebuchet MS" w:hAnsi="Trebuchet MS"/>
          <w:color w:val="303030"/>
        </w:rPr>
        <w:t>, верхний и нижний отступ по умолчанию </w:t>
      </w:r>
      <w:r>
        <w:rPr>
          <w:rFonts w:ascii="Trebuchet MS" w:hAnsi="Trebuchet MS"/>
          <w:b/>
          <w:bCs/>
          <w:color w:val="303030"/>
        </w:rPr>
        <w:t>0.67em</w:t>
      </w:r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1.2. Элемент &lt;h2&gt;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Представляет подзаголовки элемента </w:t>
      </w:r>
      <w:r>
        <w:rPr>
          <w:rStyle w:val="HTML"/>
          <w:color w:val="303030"/>
          <w:sz w:val="22"/>
          <w:szCs w:val="22"/>
          <w:shd w:val="clear" w:color="auto" w:fill="F2F2F2"/>
        </w:rPr>
        <w:t>&lt;h1&gt;</w:t>
      </w:r>
      <w:r>
        <w:rPr>
          <w:rFonts w:ascii="Trebuchet MS" w:hAnsi="Trebuchet MS"/>
          <w:color w:val="303030"/>
        </w:rPr>
        <w:t>. Размер шрифта в браузере равен </w:t>
      </w:r>
      <w:r>
        <w:rPr>
          <w:rFonts w:ascii="Trebuchet MS" w:hAnsi="Trebuchet MS"/>
          <w:b/>
          <w:bCs/>
          <w:color w:val="303030"/>
        </w:rPr>
        <w:t>1.5em</w:t>
      </w:r>
      <w:r>
        <w:rPr>
          <w:rFonts w:ascii="Trebuchet MS" w:hAnsi="Trebuchet MS"/>
          <w:color w:val="303030"/>
        </w:rPr>
        <w:t>, верхний и нижний отступ по умолчанию </w:t>
      </w:r>
      <w:r>
        <w:rPr>
          <w:rFonts w:ascii="Trebuchet MS" w:hAnsi="Trebuchet MS"/>
          <w:b/>
          <w:bCs/>
          <w:color w:val="303030"/>
        </w:rPr>
        <w:t>0.83em</w:t>
      </w:r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1.3. Элемент &lt;h3&gt;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Показывает подзаголовки элемента </w:t>
      </w:r>
      <w:r>
        <w:rPr>
          <w:rStyle w:val="HTML"/>
          <w:color w:val="303030"/>
          <w:sz w:val="22"/>
          <w:szCs w:val="22"/>
          <w:shd w:val="clear" w:color="auto" w:fill="F2F2F2"/>
        </w:rPr>
        <w:t>&lt;h2&gt;</w:t>
      </w:r>
      <w:r>
        <w:rPr>
          <w:rFonts w:ascii="Trebuchet MS" w:hAnsi="Trebuchet MS"/>
          <w:color w:val="303030"/>
        </w:rPr>
        <w:t>. Размер шрифта в браузере равен </w:t>
      </w:r>
      <w:r>
        <w:rPr>
          <w:rFonts w:ascii="Trebuchet MS" w:hAnsi="Trebuchet MS"/>
          <w:b/>
          <w:bCs/>
          <w:color w:val="303030"/>
        </w:rPr>
        <w:t>1.17em</w:t>
      </w:r>
      <w:r>
        <w:rPr>
          <w:rFonts w:ascii="Trebuchet MS" w:hAnsi="Trebuchet MS"/>
          <w:color w:val="303030"/>
        </w:rPr>
        <w:t>, верхний и нижний отступ по умолчанию </w:t>
      </w:r>
      <w:r>
        <w:rPr>
          <w:rFonts w:ascii="Trebuchet MS" w:hAnsi="Trebuchet MS"/>
          <w:b/>
          <w:bCs/>
          <w:color w:val="303030"/>
        </w:rPr>
        <w:t>1em</w:t>
      </w:r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lastRenderedPageBreak/>
        <w:t>1.4. Элементы &lt;h4&gt;, &lt;h5&gt;, &lt;h6&gt;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Обозначают подзаголовки четвёртого, пятого и шестого уровня. Размер шрифта в браузере равен </w:t>
      </w:r>
      <w:r>
        <w:rPr>
          <w:rFonts w:ascii="Trebuchet MS" w:hAnsi="Trebuchet MS"/>
          <w:b/>
          <w:bCs/>
          <w:color w:val="303030"/>
        </w:rPr>
        <w:t>1em</w:t>
      </w:r>
      <w:r>
        <w:rPr>
          <w:rFonts w:ascii="Trebuchet MS" w:hAnsi="Trebuchet MS"/>
          <w:color w:val="303030"/>
        </w:rPr>
        <w:t> / </w:t>
      </w:r>
      <w:r>
        <w:rPr>
          <w:rFonts w:ascii="Trebuchet MS" w:hAnsi="Trebuchet MS"/>
          <w:b/>
          <w:bCs/>
          <w:color w:val="303030"/>
        </w:rPr>
        <w:t>0.83em</w:t>
      </w:r>
      <w:r>
        <w:rPr>
          <w:rFonts w:ascii="Trebuchet MS" w:hAnsi="Trebuchet MS"/>
          <w:color w:val="303030"/>
        </w:rPr>
        <w:t> / </w:t>
      </w:r>
      <w:r>
        <w:rPr>
          <w:rFonts w:ascii="Trebuchet MS" w:hAnsi="Trebuchet MS"/>
          <w:b/>
          <w:bCs/>
          <w:color w:val="303030"/>
        </w:rPr>
        <w:t>0.67em</w:t>
      </w:r>
      <w:r>
        <w:rPr>
          <w:rFonts w:ascii="Trebuchet MS" w:hAnsi="Trebuchet MS"/>
          <w:color w:val="303030"/>
        </w:rPr>
        <w:t>, верхний и нижний отступ по умолчанию </w:t>
      </w:r>
      <w:r>
        <w:rPr>
          <w:rFonts w:ascii="Trebuchet MS" w:hAnsi="Trebuchet MS"/>
          <w:b/>
          <w:bCs/>
          <w:color w:val="303030"/>
        </w:rPr>
        <w:t>1.33em</w:t>
      </w:r>
      <w:r>
        <w:rPr>
          <w:rFonts w:ascii="Trebuchet MS" w:hAnsi="Trebuchet MS"/>
          <w:color w:val="303030"/>
        </w:rPr>
        <w:t> / </w:t>
      </w:r>
      <w:r>
        <w:rPr>
          <w:rFonts w:ascii="Trebuchet MS" w:hAnsi="Trebuchet MS"/>
          <w:b/>
          <w:bCs/>
          <w:color w:val="303030"/>
        </w:rPr>
        <w:t>1.67em</w:t>
      </w:r>
      <w:r>
        <w:rPr>
          <w:rFonts w:ascii="Trebuchet MS" w:hAnsi="Trebuchet MS"/>
          <w:color w:val="303030"/>
        </w:rPr>
        <w:t> / </w:t>
      </w:r>
      <w:r>
        <w:rPr>
          <w:rFonts w:ascii="Trebuchet MS" w:hAnsi="Trebuchet MS"/>
          <w:b/>
          <w:bCs/>
          <w:color w:val="303030"/>
        </w:rPr>
        <w:t>2.33em</w:t>
      </w:r>
      <w:r>
        <w:rPr>
          <w:rFonts w:ascii="Trebuchet MS" w:hAnsi="Trebuchet MS"/>
          <w:color w:val="303030"/>
        </w:rPr>
        <w:t> соответственно.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всех элементов доступны </w:t>
      </w:r>
      <w:hyperlink r:id="rId19" w:history="1">
        <w:r>
          <w:rPr>
            <w:rStyle w:val="a5"/>
            <w:rFonts w:ascii="Arial" w:eastAsiaTheme="majorEastAsia" w:hAnsi="Arial" w:cs="Arial"/>
            <w:color w:val="0A58CA"/>
          </w:rPr>
          <w:t>‎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глобальные</w:t>
        </w:r>
        <w:r>
          <w:rPr>
            <w:rStyle w:val="a5"/>
            <w:rFonts w:ascii="Trebuchet MS" w:eastAsiaTheme="majorEastAsia" w:hAnsi="Trebuchet MS"/>
            <w:color w:val="0A58CA"/>
          </w:rPr>
          <w:t xml:space="preserve"> 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атрибуты</w:t>
        </w:r>
      </w:hyperlink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3"/>
        <w:numPr>
          <w:ilvl w:val="0"/>
          <w:numId w:val="4"/>
        </w:numPr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 Элементы для форматирования текста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2.1. Элемент &lt;b&gt;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Задаёт полужирное начертания шрифта. Выделяет текст без акцента на его важность.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доступны </w:t>
      </w:r>
      <w:hyperlink r:id="rId20" w:history="1">
        <w:r>
          <w:rPr>
            <w:rStyle w:val="a5"/>
            <w:rFonts w:ascii="Arial" w:eastAsiaTheme="majorEastAsia" w:hAnsi="Arial" w:cs="Arial"/>
            <w:color w:val="0A58CA"/>
          </w:rPr>
          <w:t>‎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гл</w:t>
        </w:r>
        <w:r>
          <w:rPr>
            <w:rStyle w:val="a5"/>
            <w:rFonts w:ascii="Trebuchet MS" w:eastAsiaTheme="majorEastAsia" w:hAnsi="Trebuchet MS"/>
            <w:color w:val="0A58CA"/>
          </w:rPr>
          <w:t>обальные атрибуты</w:t>
        </w:r>
      </w:hyperlink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2.2. Элемент &lt;em&gt;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Отображает шрифт курсивом, придавая тексту значимость.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доступны </w:t>
      </w:r>
      <w:hyperlink r:id="rId21" w:history="1">
        <w:r>
          <w:rPr>
            <w:rStyle w:val="a5"/>
            <w:rFonts w:ascii="Arial" w:eastAsiaTheme="majorEastAsia" w:hAnsi="Arial" w:cs="Arial"/>
            <w:color w:val="0A58CA"/>
          </w:rPr>
          <w:t>‎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глобальные</w:t>
        </w:r>
        <w:r>
          <w:rPr>
            <w:rStyle w:val="a5"/>
            <w:rFonts w:ascii="Trebuchet MS" w:eastAsiaTheme="majorEastAsia" w:hAnsi="Trebuchet MS"/>
            <w:color w:val="0A58CA"/>
          </w:rPr>
          <w:t xml:space="preserve"> 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атрибуты</w:t>
        </w:r>
      </w:hyperlink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2.3. Элемент &lt;i&gt;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Отображает шрифт курсивом.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доступны </w:t>
      </w:r>
      <w:hyperlink r:id="rId22" w:history="1">
        <w:r>
          <w:rPr>
            <w:rStyle w:val="a5"/>
            <w:rFonts w:ascii="Arial" w:eastAsiaTheme="majorEastAsia" w:hAnsi="Arial" w:cs="Arial"/>
            <w:color w:val="0A58CA"/>
          </w:rPr>
          <w:t>‎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глобальные</w:t>
        </w:r>
        <w:r>
          <w:rPr>
            <w:rStyle w:val="a5"/>
            <w:rFonts w:ascii="Trebuchet MS" w:eastAsiaTheme="majorEastAsia" w:hAnsi="Trebuchet MS"/>
            <w:color w:val="0A58CA"/>
          </w:rPr>
          <w:t xml:space="preserve"> 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атрибуты</w:t>
        </w:r>
      </w:hyperlink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2.4. Элемент &lt;small&gt;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Уменьшает размер шрифта на единицу по отношению к обычному тексту.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доступны </w:t>
      </w:r>
      <w:hyperlink r:id="rId23" w:history="1">
        <w:r>
          <w:rPr>
            <w:rStyle w:val="a5"/>
            <w:rFonts w:ascii="Arial" w:eastAsiaTheme="majorEastAsia" w:hAnsi="Arial" w:cs="Arial"/>
            <w:color w:val="0A58CA"/>
          </w:rPr>
          <w:t>‎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глобальные</w:t>
        </w:r>
        <w:r>
          <w:rPr>
            <w:rStyle w:val="a5"/>
            <w:rFonts w:ascii="Trebuchet MS" w:eastAsiaTheme="majorEastAsia" w:hAnsi="Trebuchet MS"/>
            <w:color w:val="0A58CA"/>
          </w:rPr>
          <w:t xml:space="preserve"> 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атри</w:t>
        </w:r>
        <w:r>
          <w:rPr>
            <w:rStyle w:val="a5"/>
            <w:rFonts w:ascii="Trebuchet MS" w:eastAsiaTheme="majorEastAsia" w:hAnsi="Trebuchet MS"/>
            <w:color w:val="0A58CA"/>
          </w:rPr>
          <w:t>буты</w:t>
        </w:r>
      </w:hyperlink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2.5. Элемент &lt;strong&gt;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Задаёт полужирное начертание шрифта, относится к элементам логической разметки, указывая браузеру на важность текста.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доступны </w:t>
      </w:r>
      <w:hyperlink r:id="rId24" w:history="1">
        <w:r>
          <w:rPr>
            <w:rStyle w:val="a5"/>
            <w:rFonts w:ascii="Arial" w:eastAsiaTheme="majorEastAsia" w:hAnsi="Arial" w:cs="Arial"/>
            <w:color w:val="0A58CA"/>
          </w:rPr>
          <w:t>‎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глобальные</w:t>
        </w:r>
        <w:r>
          <w:rPr>
            <w:rStyle w:val="a5"/>
            <w:rFonts w:ascii="Trebuchet MS" w:eastAsiaTheme="majorEastAsia" w:hAnsi="Trebuchet MS"/>
            <w:color w:val="0A58CA"/>
          </w:rPr>
          <w:t xml:space="preserve"> 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атрибуты</w:t>
        </w:r>
      </w:hyperlink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2.6. Элемент &lt;sub&gt;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Используется для создания нижних индексов. Сдвигает текст ниже уровня строки, уменьшая его размер.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доступны </w:t>
      </w:r>
      <w:hyperlink r:id="rId25" w:history="1">
        <w:r>
          <w:rPr>
            <w:rStyle w:val="a5"/>
            <w:rFonts w:ascii="Arial" w:eastAsiaTheme="majorEastAsia" w:hAnsi="Arial" w:cs="Arial"/>
            <w:color w:val="0A58CA"/>
          </w:rPr>
          <w:t>‎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глобальные</w:t>
        </w:r>
        <w:r>
          <w:rPr>
            <w:rStyle w:val="a5"/>
            <w:rFonts w:ascii="Trebuchet MS" w:eastAsiaTheme="majorEastAsia" w:hAnsi="Trebuchet MS"/>
            <w:color w:val="0A58CA"/>
          </w:rPr>
          <w:t xml:space="preserve"> 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атрибуты</w:t>
        </w:r>
      </w:hyperlink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2.7. Элемент &lt;sup&gt;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Используется для создания степеней. Сдвигает текст выше уровня строки, уменьшая его размер.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доступны </w:t>
      </w:r>
      <w:hyperlink r:id="rId26" w:history="1">
        <w:r>
          <w:rPr>
            <w:rStyle w:val="a5"/>
            <w:rFonts w:ascii="Arial" w:eastAsiaTheme="majorEastAsia" w:hAnsi="Arial" w:cs="Arial"/>
            <w:color w:val="0A58CA"/>
          </w:rPr>
          <w:t>‎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глобальные</w:t>
        </w:r>
        <w:r>
          <w:rPr>
            <w:rStyle w:val="a5"/>
            <w:rFonts w:ascii="Trebuchet MS" w:eastAsiaTheme="majorEastAsia" w:hAnsi="Trebuchet MS"/>
            <w:color w:val="0A58CA"/>
          </w:rPr>
          <w:t xml:space="preserve"> 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атрибуты</w:t>
        </w:r>
      </w:hyperlink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2.8. Элемент &lt;ins&gt;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Выделяет текст в новой версии документа, подчёркивая его.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lastRenderedPageBreak/>
        <w:t>Для элемента доступны атрибуты </w:t>
      </w:r>
      <w:r>
        <w:rPr>
          <w:rStyle w:val="HTML"/>
          <w:color w:val="303030"/>
          <w:sz w:val="22"/>
          <w:szCs w:val="22"/>
          <w:shd w:val="clear" w:color="auto" w:fill="F2F2F2"/>
        </w:rPr>
        <w:t>cite</w:t>
      </w:r>
      <w:r>
        <w:rPr>
          <w:rFonts w:ascii="Trebuchet MS" w:hAnsi="Trebuchet MS"/>
          <w:color w:val="303030"/>
        </w:rPr>
        <w:t> и </w:t>
      </w:r>
      <w:r>
        <w:rPr>
          <w:rStyle w:val="HTML"/>
          <w:color w:val="303030"/>
          <w:sz w:val="22"/>
          <w:szCs w:val="22"/>
          <w:shd w:val="clear" w:color="auto" w:fill="F2F2F2"/>
        </w:rPr>
        <w:t>datetime</w:t>
      </w:r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2.9. Элемент &lt;del&gt;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Перечёркивает текст. Используется для выделения текста, удаленного из документа.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доступны атрибуты </w:t>
      </w:r>
      <w:r>
        <w:rPr>
          <w:rStyle w:val="HTML"/>
          <w:color w:val="303030"/>
          <w:sz w:val="22"/>
          <w:szCs w:val="22"/>
          <w:shd w:val="clear" w:color="auto" w:fill="F2F2F2"/>
        </w:rPr>
        <w:t>cite</w:t>
      </w:r>
      <w:r>
        <w:rPr>
          <w:rFonts w:ascii="Trebuchet MS" w:hAnsi="Trebuchet MS"/>
          <w:color w:val="303030"/>
        </w:rPr>
        <w:t> и </w:t>
      </w:r>
      <w:r>
        <w:rPr>
          <w:rStyle w:val="HTML"/>
          <w:color w:val="303030"/>
          <w:sz w:val="22"/>
          <w:szCs w:val="22"/>
          <w:shd w:val="clear" w:color="auto" w:fill="F2F2F2"/>
        </w:rPr>
        <w:t>datetime</w:t>
      </w:r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2.10. Элемент &lt;mark&gt;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Применяется для выделения фрагментов текста в справочных целях, окрашивая блок символов желтым цветом.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доступны </w:t>
      </w:r>
      <w:hyperlink r:id="rId27" w:history="1">
        <w:r>
          <w:rPr>
            <w:rStyle w:val="a5"/>
            <w:rFonts w:ascii="Arial" w:eastAsiaTheme="majorEastAsia" w:hAnsi="Arial" w:cs="Arial"/>
            <w:color w:val="0A58CA"/>
          </w:rPr>
          <w:t>‎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глобальные</w:t>
        </w:r>
        <w:r>
          <w:rPr>
            <w:rStyle w:val="a5"/>
            <w:rFonts w:ascii="Trebuchet MS" w:eastAsiaTheme="majorEastAsia" w:hAnsi="Trebuchet MS"/>
            <w:color w:val="0A58CA"/>
          </w:rPr>
          <w:t xml:space="preserve"> 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атрибуты</w:t>
        </w:r>
      </w:hyperlink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3"/>
        <w:numPr>
          <w:ilvl w:val="0"/>
          <w:numId w:val="4"/>
        </w:numPr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3. Элементы для ввода «компьютерного» текста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3.1. Элемент &lt;code&gt;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Служит для выделения фрагментов программного кода. Отображает текст моноширинным шрифтом.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доступны </w:t>
      </w:r>
      <w:hyperlink r:id="rId28" w:history="1">
        <w:r>
          <w:rPr>
            <w:rStyle w:val="a5"/>
            <w:rFonts w:ascii="Arial" w:eastAsiaTheme="majorEastAsia" w:hAnsi="Arial" w:cs="Arial"/>
            <w:color w:val="0A58CA"/>
          </w:rPr>
          <w:t>‎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глобальные</w:t>
        </w:r>
        <w:r>
          <w:rPr>
            <w:rStyle w:val="a5"/>
            <w:rFonts w:ascii="Trebuchet MS" w:eastAsiaTheme="majorEastAsia" w:hAnsi="Trebuchet MS"/>
            <w:color w:val="0A58CA"/>
          </w:rPr>
          <w:t xml:space="preserve"> 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атрибуты</w:t>
        </w:r>
      </w:hyperlink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3.2. Элемент &lt;kbd&gt;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Отмечает фрагмент как вводимый пользователем с клавиатуры. Отображает текст моноширинным шрифтом.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доступны </w:t>
      </w:r>
      <w:hyperlink r:id="rId29" w:history="1">
        <w:r>
          <w:rPr>
            <w:rStyle w:val="a5"/>
            <w:rFonts w:ascii="Arial" w:eastAsiaTheme="majorEastAsia" w:hAnsi="Arial" w:cs="Arial"/>
            <w:color w:val="0A58CA"/>
          </w:rPr>
          <w:t>‎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глобальные</w:t>
        </w:r>
        <w:r>
          <w:rPr>
            <w:rStyle w:val="a5"/>
            <w:rFonts w:ascii="Trebuchet MS" w:eastAsiaTheme="majorEastAsia" w:hAnsi="Trebuchet MS"/>
            <w:color w:val="0A58CA"/>
          </w:rPr>
          <w:t xml:space="preserve"> 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атрибуты</w:t>
        </w:r>
      </w:hyperlink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3.3. Элемент &lt;samp&gt;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Применяется для выделения результата, полученного в ходе выполнения программы. Отображает текст моноширинным шрифтом.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доступны </w:t>
      </w:r>
      <w:hyperlink r:id="rId30" w:history="1">
        <w:r>
          <w:rPr>
            <w:rStyle w:val="a5"/>
            <w:rFonts w:ascii="Arial" w:eastAsiaTheme="majorEastAsia" w:hAnsi="Arial" w:cs="Arial"/>
            <w:color w:val="0A58CA"/>
          </w:rPr>
          <w:t>‎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глобальные</w:t>
        </w:r>
        <w:r>
          <w:rPr>
            <w:rStyle w:val="a5"/>
            <w:rFonts w:ascii="Trebuchet MS" w:eastAsiaTheme="majorEastAsia" w:hAnsi="Trebuchet MS"/>
            <w:color w:val="0A58CA"/>
          </w:rPr>
          <w:t xml:space="preserve"> 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атрибуты</w:t>
        </w:r>
      </w:hyperlink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3.4. Элемент &lt;var&gt;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Выделяет имена переменных, отображая текст курсивом.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доступны </w:t>
      </w:r>
      <w:hyperlink r:id="rId31" w:history="1">
        <w:r>
          <w:rPr>
            <w:rStyle w:val="a5"/>
            <w:rFonts w:ascii="Arial" w:eastAsiaTheme="majorEastAsia" w:hAnsi="Arial" w:cs="Arial"/>
            <w:color w:val="0A58CA"/>
          </w:rPr>
          <w:t>‎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глобальные</w:t>
        </w:r>
        <w:r>
          <w:rPr>
            <w:rStyle w:val="a5"/>
            <w:rFonts w:ascii="Trebuchet MS" w:eastAsiaTheme="majorEastAsia" w:hAnsi="Trebuchet MS"/>
            <w:color w:val="0A58CA"/>
          </w:rPr>
          <w:t xml:space="preserve"> 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атрибуты</w:t>
        </w:r>
      </w:hyperlink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3.5. Элемент &lt;pre&gt;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Позволяет вывести текст на экран, сохранив изначальное форматирование. Пробелы и переносы строк при этом не удаляются.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доступны </w:t>
      </w:r>
      <w:hyperlink r:id="rId32" w:history="1">
        <w:r>
          <w:rPr>
            <w:rStyle w:val="a5"/>
            <w:rFonts w:ascii="Arial" w:eastAsiaTheme="majorEastAsia" w:hAnsi="Arial" w:cs="Arial"/>
            <w:color w:val="0A58CA"/>
          </w:rPr>
          <w:t>‎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глобальные</w:t>
        </w:r>
        <w:r>
          <w:rPr>
            <w:rStyle w:val="a5"/>
            <w:rFonts w:ascii="Trebuchet MS" w:eastAsiaTheme="majorEastAsia" w:hAnsi="Trebuchet MS"/>
            <w:color w:val="0A58CA"/>
          </w:rPr>
          <w:t xml:space="preserve"> 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атрибуты</w:t>
        </w:r>
      </w:hyperlink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3"/>
        <w:numPr>
          <w:ilvl w:val="0"/>
          <w:numId w:val="4"/>
        </w:numPr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4. Элементы для оформления цитат и определений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lastRenderedPageBreak/>
        <w:t>4.1. Элемент &lt;abbr&gt;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Применяется для форматирования аббревиатур. Браузером обычно подчеркивается пунктирной линией. Расшифровка сокращения осуществляется с помощью атрибута </w:t>
      </w:r>
      <w:r>
        <w:rPr>
          <w:rStyle w:val="HTML"/>
          <w:color w:val="303030"/>
          <w:sz w:val="22"/>
          <w:szCs w:val="22"/>
          <w:shd w:val="clear" w:color="auto" w:fill="F2F2F2"/>
        </w:rPr>
        <w:t>title</w:t>
      </w:r>
      <w:r>
        <w:rPr>
          <w:rFonts w:ascii="Trebuchet MS" w:hAnsi="Trebuchet MS"/>
          <w:color w:val="303030"/>
        </w:rPr>
        <w:t>, она появляется при наведении курсора мыши на текст.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доступны </w:t>
      </w:r>
      <w:hyperlink r:id="rId33" w:history="1">
        <w:r>
          <w:rPr>
            <w:rStyle w:val="a5"/>
            <w:rFonts w:ascii="Arial" w:eastAsiaTheme="majorEastAsia" w:hAnsi="Arial" w:cs="Arial"/>
            <w:color w:val="0A58CA"/>
          </w:rPr>
          <w:t>‎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глобальные</w:t>
        </w:r>
        <w:r>
          <w:rPr>
            <w:rStyle w:val="a5"/>
            <w:rFonts w:ascii="Trebuchet MS" w:eastAsiaTheme="majorEastAsia" w:hAnsi="Trebuchet MS"/>
            <w:color w:val="0A58CA"/>
          </w:rPr>
          <w:t xml:space="preserve"> 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атрибуты</w:t>
        </w:r>
      </w:hyperlink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4.2. Элемент &lt;bdo&gt;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Используется для изменения текущего направления текста.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доступен атрибут </w:t>
      </w:r>
      <w:r>
        <w:rPr>
          <w:rStyle w:val="HTML"/>
          <w:color w:val="303030"/>
          <w:sz w:val="22"/>
          <w:szCs w:val="22"/>
          <w:shd w:val="clear" w:color="auto" w:fill="F2F2F2"/>
        </w:rPr>
        <w:t>dir</w:t>
      </w:r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4.3. Элемент &lt;blockquote&gt;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Выделяет цитаты внутри документа, выделяя его отступами и переносами строк.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доступен атрибут </w:t>
      </w:r>
      <w:r>
        <w:rPr>
          <w:rStyle w:val="HTML"/>
          <w:color w:val="303030"/>
          <w:sz w:val="22"/>
          <w:szCs w:val="22"/>
          <w:shd w:val="clear" w:color="auto" w:fill="F2F2F2"/>
        </w:rPr>
        <w:t>cite</w:t>
      </w:r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4.4. Элемент &lt;q&gt;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Используется для выделения коротких цитат. Браузерами заключается в кавычки.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доступен атрибут </w:t>
      </w:r>
      <w:r>
        <w:rPr>
          <w:rStyle w:val="HTML"/>
          <w:color w:val="303030"/>
          <w:sz w:val="22"/>
          <w:szCs w:val="22"/>
          <w:shd w:val="clear" w:color="auto" w:fill="F2F2F2"/>
        </w:rPr>
        <w:t>cite</w:t>
      </w:r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4.5. Элемент &lt;cite&gt;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Применяется для выделения цитат, названий произведений, сносок на другие документы.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доступны </w:t>
      </w:r>
      <w:hyperlink r:id="rId34" w:history="1">
        <w:r>
          <w:rPr>
            <w:rStyle w:val="a5"/>
            <w:rFonts w:ascii="Arial" w:eastAsiaTheme="majorEastAsia" w:hAnsi="Arial" w:cs="Arial"/>
            <w:color w:val="0A58CA"/>
          </w:rPr>
          <w:t>‎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глобальные</w:t>
        </w:r>
        <w:r>
          <w:rPr>
            <w:rStyle w:val="a5"/>
            <w:rFonts w:ascii="Trebuchet MS" w:eastAsiaTheme="majorEastAsia" w:hAnsi="Trebuchet MS"/>
            <w:color w:val="0A58CA"/>
          </w:rPr>
          <w:t xml:space="preserve"> 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атрибуты</w:t>
        </w:r>
      </w:hyperlink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4.6. Элемент &lt;dfn&gt;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Позволяет выделить текст как определение. Несмотря на наличие данного элемента, рекомендуется выделять текст силами CSS.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доступен атрибут </w:t>
      </w:r>
      <w:r>
        <w:rPr>
          <w:rStyle w:val="HTML"/>
          <w:color w:val="303030"/>
          <w:sz w:val="22"/>
          <w:szCs w:val="22"/>
          <w:shd w:val="clear" w:color="auto" w:fill="F2F2F2"/>
        </w:rPr>
        <w:t>title</w:t>
      </w:r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3"/>
        <w:numPr>
          <w:ilvl w:val="0"/>
          <w:numId w:val="4"/>
        </w:numPr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5. Абзацы, средства переноса текста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5.1. Элемент &lt;p&gt;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Разбивает текст на отдельные абзацы, отделяя друг от друга пустой строкой. Браузер автоматически добавляет верхнее и нижнее внешнее поле </w:t>
      </w:r>
      <w:r>
        <w:rPr>
          <w:rStyle w:val="HTML"/>
          <w:color w:val="303030"/>
          <w:sz w:val="22"/>
          <w:szCs w:val="22"/>
          <w:shd w:val="clear" w:color="auto" w:fill="F2F2F2"/>
        </w:rPr>
        <w:t>margin</w:t>
      </w:r>
      <w:r>
        <w:rPr>
          <w:rFonts w:ascii="Trebuchet MS" w:hAnsi="Trebuchet MS"/>
          <w:color w:val="303030"/>
        </w:rPr>
        <w:t>, равное </w:t>
      </w:r>
      <w:r>
        <w:rPr>
          <w:rStyle w:val="HTML"/>
          <w:color w:val="303030"/>
          <w:sz w:val="22"/>
          <w:szCs w:val="22"/>
          <w:shd w:val="clear" w:color="auto" w:fill="F2F2F2"/>
        </w:rPr>
        <w:t>1em</w:t>
      </w:r>
      <w:r>
        <w:rPr>
          <w:rFonts w:ascii="Trebuchet MS" w:hAnsi="Trebuchet MS"/>
          <w:color w:val="303030"/>
        </w:rPr>
        <w:t>, при этом поля соседних абзацев «схлопываются».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доступны </w:t>
      </w:r>
      <w:hyperlink r:id="rId35" w:history="1">
        <w:r>
          <w:rPr>
            <w:rStyle w:val="a5"/>
            <w:rFonts w:ascii="Arial" w:eastAsiaTheme="majorEastAsia" w:hAnsi="Arial" w:cs="Arial"/>
            <w:color w:val="0A58CA"/>
          </w:rPr>
          <w:t>‎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глобальные</w:t>
        </w:r>
        <w:r>
          <w:rPr>
            <w:rStyle w:val="a5"/>
            <w:rFonts w:ascii="Trebuchet MS" w:eastAsiaTheme="majorEastAsia" w:hAnsi="Trebuchet MS"/>
            <w:color w:val="0A58CA"/>
          </w:rPr>
          <w:t xml:space="preserve"> 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ат</w:t>
        </w:r>
        <w:r>
          <w:rPr>
            <w:rStyle w:val="a5"/>
            <w:rFonts w:ascii="Trebuchet MS" w:eastAsiaTheme="majorEastAsia" w:hAnsi="Trebuchet MS"/>
            <w:color w:val="0A58CA"/>
          </w:rPr>
          <w:t>рибуты</w:t>
        </w:r>
      </w:hyperlink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5.2. Элемент &lt;br&gt;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Переносит текст на следующую строку, создавая разрыв строки.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доступны </w:t>
      </w:r>
      <w:hyperlink r:id="rId36" w:history="1">
        <w:r>
          <w:rPr>
            <w:rStyle w:val="a5"/>
            <w:rFonts w:ascii="Arial" w:eastAsiaTheme="majorEastAsia" w:hAnsi="Arial" w:cs="Arial"/>
            <w:color w:val="0A58CA"/>
          </w:rPr>
          <w:t>‎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глобальные</w:t>
        </w:r>
        <w:r>
          <w:rPr>
            <w:rStyle w:val="a5"/>
            <w:rFonts w:ascii="Trebuchet MS" w:eastAsiaTheme="majorEastAsia" w:hAnsi="Trebuchet MS"/>
            <w:color w:val="0A58CA"/>
          </w:rPr>
          <w:t xml:space="preserve"> 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атрибуты</w:t>
        </w:r>
      </w:hyperlink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4"/>
        <w:numPr>
          <w:ilvl w:val="0"/>
          <w:numId w:val="4"/>
        </w:numPr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lastRenderedPageBreak/>
        <w:t>5.3. Элемент &lt;hr&gt;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Используется для разделения контента на веб-странице. Отображается в виде горизонтальной линии.</w:t>
      </w:r>
    </w:p>
    <w:p w:rsidR="00A16556" w:rsidRDefault="00A16556" w:rsidP="00A165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доступны </w:t>
      </w:r>
      <w:hyperlink r:id="rId37" w:history="1">
        <w:r>
          <w:rPr>
            <w:rStyle w:val="a5"/>
            <w:rFonts w:ascii="Arial" w:eastAsiaTheme="majorEastAsia" w:hAnsi="Arial" w:cs="Arial"/>
            <w:color w:val="0A58CA"/>
          </w:rPr>
          <w:t>‎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глобальные</w:t>
        </w:r>
        <w:r>
          <w:rPr>
            <w:rStyle w:val="a5"/>
            <w:rFonts w:ascii="Trebuchet MS" w:eastAsiaTheme="majorEastAsia" w:hAnsi="Trebuchet MS"/>
            <w:color w:val="0A58CA"/>
          </w:rPr>
          <w:t xml:space="preserve"> </w:t>
        </w:r>
        <w:r>
          <w:rPr>
            <w:rStyle w:val="a5"/>
            <w:rFonts w:ascii="Trebuchet MS" w:eastAsiaTheme="majorEastAsia" w:hAnsi="Trebuchet MS" w:cs="Trebuchet MS"/>
            <w:color w:val="0A58CA"/>
          </w:rPr>
          <w:t>атрибуты</w:t>
        </w:r>
      </w:hyperlink>
      <w:r>
        <w:rPr>
          <w:rFonts w:ascii="Trebuchet MS" w:hAnsi="Trebuchet MS"/>
          <w:color w:val="303030"/>
        </w:rPr>
        <w:t>.</w:t>
      </w:r>
    </w:p>
    <w:p w:rsidR="00A16556" w:rsidRDefault="00A16556"/>
    <w:p w:rsidR="00A16556" w:rsidRDefault="00A16556"/>
    <w:p w:rsidR="00A16556" w:rsidRPr="00A16556" w:rsidRDefault="00A16556" w:rsidP="00A16556">
      <w:pPr>
        <w:spacing w:after="300" w:line="240" w:lineRule="auto"/>
        <w:outlineLvl w:val="0"/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</w:pPr>
      <w:r w:rsidRPr="00A16556"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  <w:t>1.5. HTML-ссылки</w:t>
      </w:r>
    </w:p>
    <w:p w:rsidR="00A16556" w:rsidRDefault="00A16556" w:rsidP="00A16556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HTML-ссылки</w:t>
      </w:r>
      <w:r>
        <w:rPr>
          <w:rFonts w:ascii="Trebuchet MS" w:hAnsi="Trebuchet MS"/>
          <w:color w:val="303030"/>
        </w:rPr>
        <w:t> создаются с помощью элементов </w:t>
      </w:r>
      <w:r>
        <w:rPr>
          <w:rStyle w:val="HTML"/>
          <w:color w:val="303030"/>
          <w:sz w:val="22"/>
          <w:szCs w:val="22"/>
          <w:shd w:val="clear" w:color="auto" w:fill="F2F2F2"/>
        </w:rPr>
        <w:t>&lt;a&gt;</w:t>
      </w:r>
      <w:r>
        <w:rPr>
          <w:rFonts w:ascii="Trebuchet MS" w:hAnsi="Trebuchet MS"/>
          <w:color w:val="303030"/>
        </w:rPr>
        <w:t>, </w:t>
      </w:r>
      <w:r>
        <w:rPr>
          <w:rStyle w:val="HTML"/>
          <w:color w:val="303030"/>
          <w:sz w:val="22"/>
          <w:szCs w:val="22"/>
          <w:shd w:val="clear" w:color="auto" w:fill="F2F2F2"/>
        </w:rPr>
        <w:t>&lt;area&gt;</w:t>
      </w:r>
      <w:r>
        <w:rPr>
          <w:rFonts w:ascii="Trebuchet MS" w:hAnsi="Trebuchet MS"/>
          <w:color w:val="303030"/>
        </w:rPr>
        <w:t> и </w:t>
      </w:r>
      <w:r>
        <w:rPr>
          <w:rStyle w:val="HTML"/>
          <w:color w:val="303030"/>
          <w:sz w:val="22"/>
          <w:szCs w:val="22"/>
          <w:shd w:val="clear" w:color="auto" w:fill="F2F2F2"/>
        </w:rPr>
        <w:t>&lt;link&gt;</w:t>
      </w:r>
      <w:r>
        <w:rPr>
          <w:rFonts w:ascii="Trebuchet MS" w:hAnsi="Trebuchet MS"/>
          <w:color w:val="303030"/>
        </w:rPr>
        <w:t>. Ссылки представляют собой связь между двумя ресурсами, одним из которых является текущий документ.</w:t>
      </w:r>
    </w:p>
    <w:p w:rsidR="00A16556" w:rsidRDefault="00A16556" w:rsidP="00A16556">
      <w:pPr>
        <w:pStyle w:val="a3"/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Ссылки можно поделить на две категории:</w:t>
      </w:r>
    </w:p>
    <w:p w:rsidR="00A16556" w:rsidRDefault="00A16556" w:rsidP="00A16556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ссылки на внешние ресурсы</w:t>
      </w:r>
      <w:r>
        <w:rPr>
          <w:rFonts w:ascii="Trebuchet MS" w:hAnsi="Trebuchet MS"/>
          <w:color w:val="303030"/>
        </w:rPr>
        <w:t> — создаются с помощью элемента </w:t>
      </w:r>
      <w:r>
        <w:rPr>
          <w:rStyle w:val="HTML"/>
          <w:rFonts w:eastAsiaTheme="minorHAnsi"/>
          <w:color w:val="303030"/>
          <w:shd w:val="clear" w:color="auto" w:fill="F2F2F2"/>
        </w:rPr>
        <w:t>&lt;link&gt;</w:t>
      </w:r>
      <w:r>
        <w:rPr>
          <w:rFonts w:ascii="Trebuchet MS" w:hAnsi="Trebuchet MS"/>
          <w:color w:val="303030"/>
        </w:rPr>
        <w:t> и используются для расширения возможностей текущего документа при обработке браузером;</w:t>
      </w:r>
    </w:p>
    <w:p w:rsidR="00A16556" w:rsidRDefault="00A16556" w:rsidP="00A16556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гиперссылки</w:t>
      </w:r>
      <w:r>
        <w:rPr>
          <w:rFonts w:ascii="Trebuchet MS" w:hAnsi="Trebuchet MS"/>
          <w:color w:val="303030"/>
        </w:rPr>
        <w:t> — ссылки на другие ресурсы, которые пользователь может посетить или загрузить.</w:t>
      </w:r>
    </w:p>
    <w:p w:rsidR="00A16556" w:rsidRDefault="00A16556" w:rsidP="00A16556">
      <w:pPr>
        <w:pStyle w:val="2"/>
        <w:shd w:val="clear" w:color="auto" w:fill="FFFFFF"/>
        <w:spacing w:before="45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Как сделать гиперссылки на сайте</w:t>
      </w:r>
    </w:p>
    <w:p w:rsidR="00A16556" w:rsidRDefault="00A16556" w:rsidP="00A16556">
      <w:pPr>
        <w:numPr>
          <w:ilvl w:val="0"/>
          <w:numId w:val="6"/>
        </w:numPr>
        <w:shd w:val="clear" w:color="auto" w:fill="00C097"/>
        <w:spacing w:after="180" w:line="240" w:lineRule="auto"/>
        <w:ind w:left="0"/>
        <w:rPr>
          <w:rFonts w:ascii="Trebuchet MS" w:hAnsi="Trebuchet MS"/>
          <w:b/>
          <w:bCs/>
          <w:caps/>
          <w:color w:val="FFFFFF"/>
          <w:spacing w:val="15"/>
          <w:sz w:val="21"/>
          <w:szCs w:val="21"/>
        </w:rPr>
      </w:pPr>
      <w:r>
        <w:rPr>
          <w:rFonts w:ascii="Trebuchet MS" w:hAnsi="Trebuchet MS"/>
          <w:b/>
          <w:bCs/>
          <w:caps/>
          <w:color w:val="FFFFFF"/>
          <w:spacing w:val="15"/>
          <w:sz w:val="21"/>
          <w:szCs w:val="21"/>
        </w:rPr>
        <w:t>СОДЕРЖАНИЕ:</w:t>
      </w:r>
    </w:p>
    <w:p w:rsidR="00A16556" w:rsidRDefault="00A16556" w:rsidP="00A16556">
      <w:pPr>
        <w:numPr>
          <w:ilvl w:val="0"/>
          <w:numId w:val="6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38" w:anchor="part1" w:history="1">
        <w:r>
          <w:rPr>
            <w:rStyle w:val="a5"/>
            <w:rFonts w:ascii="Trebuchet MS" w:hAnsi="Trebuchet MS"/>
            <w:color w:val="303030"/>
            <w:sz w:val="21"/>
            <w:szCs w:val="21"/>
            <w:u w:val="none"/>
          </w:rPr>
          <w:t>1. Структура ссылки</w:t>
        </w:r>
      </w:hyperlink>
    </w:p>
    <w:p w:rsidR="00A16556" w:rsidRDefault="00A16556" w:rsidP="00A16556">
      <w:pPr>
        <w:numPr>
          <w:ilvl w:val="0"/>
          <w:numId w:val="6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39" w:anchor="part2" w:history="1">
        <w:r>
          <w:rPr>
            <w:rStyle w:val="a5"/>
            <w:rFonts w:ascii="Trebuchet MS" w:hAnsi="Trebuchet MS"/>
            <w:color w:val="303030"/>
            <w:sz w:val="21"/>
            <w:szCs w:val="21"/>
            <w:u w:val="none"/>
          </w:rPr>
          <w:t>2. Абсолютный и относительный путь</w:t>
        </w:r>
      </w:hyperlink>
    </w:p>
    <w:p w:rsidR="00A16556" w:rsidRDefault="00A16556" w:rsidP="00A16556">
      <w:pPr>
        <w:numPr>
          <w:ilvl w:val="0"/>
          <w:numId w:val="6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40" w:anchor="part3" w:history="1">
        <w:r>
          <w:rPr>
            <w:rStyle w:val="a5"/>
            <w:rFonts w:ascii="Trebuchet MS" w:hAnsi="Trebuchet MS"/>
            <w:color w:val="303030"/>
            <w:sz w:val="21"/>
            <w:szCs w:val="21"/>
            <w:u w:val="none"/>
          </w:rPr>
          <w:t>3. Якорь</w:t>
        </w:r>
      </w:hyperlink>
    </w:p>
    <w:p w:rsidR="00A16556" w:rsidRDefault="00A16556" w:rsidP="00A16556">
      <w:pPr>
        <w:numPr>
          <w:ilvl w:val="0"/>
          <w:numId w:val="6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41" w:anchor="part4" w:history="1">
        <w:r>
          <w:rPr>
            <w:rStyle w:val="a5"/>
            <w:rFonts w:ascii="Trebuchet MS" w:hAnsi="Trebuchet MS"/>
            <w:color w:val="303030"/>
            <w:sz w:val="21"/>
            <w:szCs w:val="21"/>
            <w:u w:val="none"/>
          </w:rPr>
          <w:t>4. Как сделать изображение-ссылку</w:t>
        </w:r>
      </w:hyperlink>
    </w:p>
    <w:p w:rsidR="00A16556" w:rsidRDefault="00A16556" w:rsidP="00A16556">
      <w:pPr>
        <w:numPr>
          <w:ilvl w:val="0"/>
          <w:numId w:val="6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42" w:anchor="part5" w:history="1">
        <w:r>
          <w:rPr>
            <w:rStyle w:val="a5"/>
            <w:rFonts w:ascii="Trebuchet MS" w:hAnsi="Trebuchet MS"/>
            <w:color w:val="303030"/>
            <w:sz w:val="21"/>
            <w:szCs w:val="21"/>
            <w:u w:val="none"/>
          </w:rPr>
          <w:t>5. Как сделать ссылку на телефонный номер, скайп или адрес электронной почты</w:t>
        </w:r>
      </w:hyperlink>
    </w:p>
    <w:p w:rsidR="00A16556" w:rsidRDefault="00A16556" w:rsidP="00A16556">
      <w:pPr>
        <w:numPr>
          <w:ilvl w:val="0"/>
          <w:numId w:val="6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43" w:anchor="part6" w:history="1">
        <w:r>
          <w:rPr>
            <w:rStyle w:val="a5"/>
            <w:rFonts w:ascii="Trebuchet MS" w:hAnsi="Trebuchet MS"/>
            <w:color w:val="303030"/>
            <w:sz w:val="21"/>
            <w:szCs w:val="21"/>
            <w:u w:val="none"/>
          </w:rPr>
          <w:t>6. Атрибуты ссылок</w:t>
        </w:r>
      </w:hyperlink>
    </w:p>
    <w:p w:rsidR="00A16556" w:rsidRDefault="00A16556" w:rsidP="00A16556">
      <w:pPr>
        <w:pStyle w:val="3"/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 Структура ссылки</w:t>
      </w:r>
    </w:p>
    <w:p w:rsidR="00A16556" w:rsidRDefault="00A16556" w:rsidP="00A16556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Гиперссылки создаются с помощью элемента </w:t>
      </w:r>
      <w:r>
        <w:rPr>
          <w:rStyle w:val="HTML"/>
          <w:color w:val="303030"/>
          <w:sz w:val="22"/>
          <w:szCs w:val="22"/>
          <w:shd w:val="clear" w:color="auto" w:fill="F2F2F2"/>
        </w:rPr>
        <w:t>&lt;a&gt;&lt;/a&gt;</w:t>
      </w:r>
      <w:r>
        <w:rPr>
          <w:rFonts w:ascii="Trebuchet MS" w:hAnsi="Trebuchet MS"/>
          <w:color w:val="303030"/>
        </w:rPr>
        <w:t>. Внутрь помещается текст, который будет отображаться на веб-странице. Текст ссылки отображается в браузере с подчёркиванием, цвет шрифта — синий, при наведении на ссылку курсор мыши меняет вид.</w:t>
      </w:r>
    </w:p>
    <w:p w:rsidR="00A16556" w:rsidRDefault="00A16556"/>
    <w:p w:rsidR="00A16556" w:rsidRDefault="00A16556" w:rsidP="00A16556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Обязательным параметром элемента </w:t>
      </w:r>
      <w:r>
        <w:rPr>
          <w:rStyle w:val="HTML"/>
          <w:color w:val="303030"/>
          <w:sz w:val="22"/>
          <w:szCs w:val="22"/>
          <w:shd w:val="clear" w:color="auto" w:fill="F2F2F2"/>
        </w:rPr>
        <w:t>&lt;a&gt;</w:t>
      </w:r>
      <w:r>
        <w:rPr>
          <w:rFonts w:ascii="Trebuchet MS" w:hAnsi="Trebuchet MS"/>
          <w:color w:val="303030"/>
        </w:rPr>
        <w:t> является атрибут </w:t>
      </w:r>
      <w:r>
        <w:rPr>
          <w:rStyle w:val="HTML"/>
          <w:color w:val="303030"/>
          <w:sz w:val="22"/>
          <w:szCs w:val="22"/>
          <w:shd w:val="clear" w:color="auto" w:fill="F2F2F2"/>
        </w:rPr>
        <w:t>href</w:t>
      </w:r>
      <w:r>
        <w:rPr>
          <w:rFonts w:ascii="Trebuchet MS" w:hAnsi="Trebuchet MS"/>
          <w:color w:val="303030"/>
        </w:rPr>
        <w:t>, который задает URl-адрес веб-страницы.</w:t>
      </w:r>
    </w:p>
    <w:p w:rsidR="00A16556" w:rsidRPr="00A16556" w:rsidRDefault="00A16556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  <w:lang w:val="en-US"/>
        </w:rPr>
      </w:pPr>
      <w:r w:rsidRPr="00A16556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A16556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a </w:t>
      </w:r>
      <w:r w:rsidRPr="00A16556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href</w:t>
      </w:r>
      <w:r w:rsidRPr="00A16556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A16556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http://site.ru</w:t>
      </w:r>
      <w:r w:rsidRPr="00A16556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>
        <w:rPr>
          <w:rStyle w:val="HTML2"/>
          <w:rFonts w:ascii="Consolas" w:hAnsi="Consolas"/>
          <w:color w:val="303030"/>
          <w:sz w:val="22"/>
          <w:szCs w:val="22"/>
        </w:rPr>
        <w:t>указатель</w:t>
      </w:r>
      <w:r w:rsidRPr="00A16556">
        <w:rPr>
          <w:rStyle w:val="HTML2"/>
          <w:rFonts w:ascii="Consolas" w:hAnsi="Consolas"/>
          <w:color w:val="303030"/>
          <w:sz w:val="22"/>
          <w:szCs w:val="22"/>
          <w:lang w:val="en-US"/>
        </w:rPr>
        <w:t xml:space="preserve"> </w:t>
      </w:r>
      <w:r>
        <w:rPr>
          <w:rStyle w:val="HTML2"/>
          <w:rFonts w:ascii="Consolas" w:hAnsi="Consolas"/>
          <w:color w:val="303030"/>
          <w:sz w:val="22"/>
          <w:szCs w:val="22"/>
        </w:rPr>
        <w:t>ссылки</w:t>
      </w:r>
      <w:r w:rsidRPr="00A16556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A16556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a</w:t>
      </w:r>
      <w:r w:rsidRPr="00A16556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A16556" w:rsidRDefault="00A16556" w:rsidP="00A16556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A16556" w:rsidRDefault="00A16556" w:rsidP="00A16556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Ссылка состоит из двух частей — </w:t>
      </w:r>
      <w:r>
        <w:rPr>
          <w:rFonts w:ascii="Trebuchet MS" w:hAnsi="Trebuchet MS"/>
          <w:b/>
          <w:bCs/>
          <w:color w:val="303030"/>
        </w:rPr>
        <w:t>указателя</w:t>
      </w:r>
      <w:r>
        <w:rPr>
          <w:rFonts w:ascii="Trebuchet MS" w:hAnsi="Trebuchet MS"/>
          <w:color w:val="303030"/>
        </w:rPr>
        <w:t> и </w:t>
      </w:r>
      <w:r>
        <w:rPr>
          <w:rFonts w:ascii="Trebuchet MS" w:hAnsi="Trebuchet MS"/>
          <w:b/>
          <w:bCs/>
          <w:color w:val="303030"/>
        </w:rPr>
        <w:t>адресной части</w:t>
      </w:r>
      <w:r>
        <w:rPr>
          <w:rFonts w:ascii="Trebuchet MS" w:hAnsi="Trebuchet MS"/>
          <w:color w:val="303030"/>
        </w:rPr>
        <w:t>. </w:t>
      </w:r>
      <w:r>
        <w:rPr>
          <w:rFonts w:ascii="Trebuchet MS" w:hAnsi="Trebuchet MS"/>
          <w:b/>
          <w:bCs/>
          <w:color w:val="303030"/>
        </w:rPr>
        <w:t>Указатель ссылки</w:t>
      </w:r>
      <w:r>
        <w:rPr>
          <w:rFonts w:ascii="Trebuchet MS" w:hAnsi="Trebuchet MS"/>
          <w:color w:val="303030"/>
        </w:rPr>
        <w:t xml:space="preserve"> представляет собой фрагмент текста или изображение, видимые для </w:t>
      </w:r>
      <w:r>
        <w:rPr>
          <w:rFonts w:ascii="Trebuchet MS" w:hAnsi="Trebuchet MS"/>
          <w:color w:val="303030"/>
        </w:rPr>
        <w:lastRenderedPageBreak/>
        <w:t>пользователя. </w:t>
      </w:r>
      <w:r>
        <w:rPr>
          <w:rFonts w:ascii="Trebuchet MS" w:hAnsi="Trebuchet MS"/>
          <w:b/>
          <w:bCs/>
          <w:color w:val="303030"/>
        </w:rPr>
        <w:t>Адресная часть</w:t>
      </w:r>
      <w:r>
        <w:rPr>
          <w:rFonts w:ascii="Trebuchet MS" w:hAnsi="Trebuchet MS"/>
          <w:color w:val="303030"/>
        </w:rPr>
        <w:t> ссылки пользователю не видна, она представляет собой адрес ресурса, к которому необходимо перейти.</w:t>
      </w:r>
    </w:p>
    <w:p w:rsidR="00A16556" w:rsidRDefault="00A16556" w:rsidP="00A16556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Адресная часть ссылки состоит из URl. </w:t>
      </w:r>
      <w:r>
        <w:rPr>
          <w:rFonts w:ascii="Trebuchet MS" w:hAnsi="Trebuchet MS"/>
          <w:b/>
          <w:bCs/>
          <w:color w:val="303030"/>
        </w:rPr>
        <w:t>URl</w:t>
      </w:r>
      <w:r>
        <w:rPr>
          <w:rFonts w:ascii="Trebuchet MS" w:hAnsi="Trebuchet MS"/>
          <w:color w:val="303030"/>
        </w:rPr>
        <w:t> (Uniform Resource Locator) — унифицированный адрес ресурса. При создании адресов для разделения слов между собой рекомендуется использовать дефис, а не символ подчёркивания. В общем виде URl имеющий следующий формат:</w:t>
      </w:r>
    </w:p>
    <w:p w:rsidR="00A16556" w:rsidRDefault="00A16556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HTML2"/>
          <w:rFonts w:ascii="Consolas" w:hAnsi="Consolas"/>
          <w:color w:val="303030"/>
          <w:sz w:val="22"/>
          <w:szCs w:val="22"/>
        </w:rPr>
        <w:t xml:space="preserve">метод доступа://имя </w:t>
      </w:r>
      <w:proofErr w:type="gramStart"/>
      <w:r>
        <w:rPr>
          <w:rStyle w:val="HTML2"/>
          <w:rFonts w:ascii="Consolas" w:hAnsi="Consolas"/>
          <w:color w:val="303030"/>
          <w:sz w:val="22"/>
          <w:szCs w:val="22"/>
        </w:rPr>
        <w:t>сервера:порт</w:t>
      </w:r>
      <w:proofErr w:type="gramEnd"/>
      <w:r>
        <w:rPr>
          <w:rStyle w:val="HTML2"/>
          <w:rFonts w:ascii="Consolas" w:hAnsi="Consolas"/>
          <w:color w:val="303030"/>
          <w:sz w:val="22"/>
          <w:szCs w:val="22"/>
        </w:rPr>
        <w:t>/путь</w:t>
      </w:r>
    </w:p>
    <w:p w:rsidR="00A16556" w:rsidRDefault="00A16556" w:rsidP="00A16556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A16556" w:rsidRDefault="00A16556" w:rsidP="00A16556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Метод доступа</w:t>
      </w:r>
      <w:r>
        <w:rPr>
          <w:rFonts w:ascii="Trebuchet MS" w:hAnsi="Trebuchet MS"/>
          <w:color w:val="303030"/>
        </w:rPr>
        <w:t>, или протокол, осуществляет обмен данными между рабочими станциями в разных сетях. Наиболее распространенные протоколы передачи данных:</w:t>
      </w:r>
    </w:p>
    <w:p w:rsidR="00A16556" w:rsidRDefault="00A16556" w:rsidP="00A16556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HTML"/>
          <w:color w:val="303030"/>
          <w:sz w:val="22"/>
          <w:szCs w:val="22"/>
          <w:shd w:val="clear" w:color="auto" w:fill="F2F2F2"/>
        </w:rPr>
        <w:t>file</w:t>
      </w:r>
      <w:r>
        <w:rPr>
          <w:rFonts w:ascii="Trebuchet MS" w:hAnsi="Trebuchet MS"/>
          <w:color w:val="303030"/>
        </w:rPr>
        <w:t> обеспечивает чтение файла с локального диска:</w:t>
      </w:r>
    </w:p>
    <w:p w:rsidR="00A16556" w:rsidRPr="00A16556" w:rsidRDefault="00A16556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  <w:lang w:val="en-US"/>
        </w:rPr>
      </w:pPr>
      <w:r w:rsidRPr="00A16556">
        <w:rPr>
          <w:rStyle w:val="HTML2"/>
          <w:rFonts w:ascii="Consolas" w:hAnsi="Consolas"/>
          <w:color w:val="303030"/>
          <w:sz w:val="22"/>
          <w:szCs w:val="22"/>
          <w:lang w:val="en-US"/>
        </w:rPr>
        <w:t>file:/gallery/pictures/summer.html</w:t>
      </w:r>
    </w:p>
    <w:p w:rsidR="00A16556" w:rsidRPr="00A16556" w:rsidRDefault="00A16556" w:rsidP="00A16556">
      <w:pPr>
        <w:shd w:val="clear" w:color="auto" w:fill="FFFFFF"/>
        <w:rPr>
          <w:rFonts w:ascii="Trebuchet MS" w:hAnsi="Trebuchet MS"/>
          <w:color w:val="303030"/>
          <w:sz w:val="24"/>
          <w:szCs w:val="24"/>
          <w:lang w:val="en-US"/>
        </w:rPr>
      </w:pPr>
      <w:r w:rsidRPr="00A16556"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  <w:lang w:val="en-US"/>
        </w:rPr>
        <w:t>HTML</w:t>
      </w:r>
    </w:p>
    <w:p w:rsidR="00A16556" w:rsidRDefault="00A16556" w:rsidP="00A16556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HTML"/>
          <w:color w:val="303030"/>
          <w:sz w:val="22"/>
          <w:szCs w:val="22"/>
          <w:shd w:val="clear" w:color="auto" w:fill="F2F2F2"/>
        </w:rPr>
        <w:t>http</w:t>
      </w:r>
      <w:r>
        <w:rPr>
          <w:rFonts w:ascii="Trebuchet MS" w:hAnsi="Trebuchet MS"/>
          <w:color w:val="303030"/>
        </w:rPr>
        <w:t> предоставляет доступ к веб-странице по протоколу HTTP:</w:t>
      </w:r>
    </w:p>
    <w:p w:rsidR="00A16556" w:rsidRDefault="00A16556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HTML2"/>
          <w:rFonts w:ascii="Consolas" w:hAnsi="Consolas"/>
          <w:color w:val="303030"/>
          <w:sz w:val="22"/>
          <w:szCs w:val="22"/>
        </w:rPr>
        <w:t>http://site.ru/</w:t>
      </w:r>
    </w:p>
    <w:p w:rsidR="00A16556" w:rsidRDefault="00A16556" w:rsidP="00A16556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A16556" w:rsidRDefault="00A16556" w:rsidP="00A16556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HTML"/>
          <w:color w:val="303030"/>
          <w:sz w:val="22"/>
          <w:szCs w:val="22"/>
          <w:shd w:val="clear" w:color="auto" w:fill="F2F2F2"/>
        </w:rPr>
        <w:t>https</w:t>
      </w:r>
      <w:r>
        <w:rPr>
          <w:rFonts w:ascii="Trebuchet MS" w:hAnsi="Trebuchet MS"/>
          <w:color w:val="303030"/>
        </w:rPr>
        <w:t> — специальная реализация протокола HTTP, использующая шифрование (как правило, SSL или TLS):</w:t>
      </w:r>
    </w:p>
    <w:p w:rsidR="00A16556" w:rsidRDefault="00A16556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HTML2"/>
          <w:rFonts w:ascii="Consolas" w:hAnsi="Consolas"/>
          <w:color w:val="303030"/>
          <w:sz w:val="22"/>
          <w:szCs w:val="22"/>
        </w:rPr>
        <w:t>https://site.ru/</w:t>
      </w:r>
    </w:p>
    <w:p w:rsidR="00A16556" w:rsidRDefault="00A16556" w:rsidP="00A16556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A16556" w:rsidRDefault="00A16556" w:rsidP="00A16556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HTML"/>
          <w:color w:val="303030"/>
          <w:sz w:val="22"/>
          <w:szCs w:val="22"/>
          <w:shd w:val="clear" w:color="auto" w:fill="F2F2F2"/>
        </w:rPr>
        <w:t>ftp</w:t>
      </w:r>
      <w:r>
        <w:rPr>
          <w:rFonts w:ascii="Trebuchet MS" w:hAnsi="Trebuchet MS"/>
          <w:color w:val="303030"/>
        </w:rPr>
        <w:t> осуществляет запрос к FTP-серверу на получение файла:</w:t>
      </w:r>
    </w:p>
    <w:p w:rsidR="00A16556" w:rsidRDefault="00A16556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HTML2"/>
          <w:rFonts w:ascii="Consolas" w:hAnsi="Consolas"/>
          <w:color w:val="303030"/>
          <w:sz w:val="22"/>
          <w:szCs w:val="22"/>
        </w:rPr>
        <w:t>ftp://pgu/directory/library</w:t>
      </w:r>
    </w:p>
    <w:p w:rsidR="00A16556" w:rsidRDefault="00A16556" w:rsidP="00A16556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A16556" w:rsidRDefault="00A16556" w:rsidP="00A16556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HTML"/>
          <w:color w:val="303030"/>
          <w:sz w:val="22"/>
          <w:szCs w:val="22"/>
          <w:shd w:val="clear" w:color="auto" w:fill="F2F2F2"/>
        </w:rPr>
        <w:t>mailto</w:t>
      </w:r>
      <w:r>
        <w:rPr>
          <w:rFonts w:ascii="Trebuchet MS" w:hAnsi="Trebuchet MS"/>
          <w:color w:val="303030"/>
        </w:rPr>
        <w:t> запускает сеанс почтовой связи с указанным адресатом и хостом:</w:t>
      </w:r>
    </w:p>
    <w:p w:rsidR="00A16556" w:rsidRDefault="00A16556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HTML2"/>
          <w:rFonts w:ascii="Consolas" w:hAnsi="Consolas"/>
          <w:color w:val="303030"/>
          <w:sz w:val="22"/>
          <w:szCs w:val="22"/>
        </w:rPr>
        <w:t>mailto: nika@gmail.com</w:t>
      </w:r>
    </w:p>
    <w:p w:rsidR="00A16556" w:rsidRDefault="00A16556" w:rsidP="00A16556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A16556" w:rsidRDefault="00A16556" w:rsidP="00A16556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Имя сервера</w:t>
      </w:r>
      <w:r>
        <w:rPr>
          <w:rFonts w:ascii="Trebuchet MS" w:hAnsi="Trebuchet MS"/>
          <w:color w:val="303030"/>
        </w:rPr>
        <w:t> описывает полное имя машины в сети, например, </w:t>
      </w:r>
      <w:r>
        <w:rPr>
          <w:rStyle w:val="HTML"/>
          <w:color w:val="303030"/>
          <w:sz w:val="22"/>
          <w:szCs w:val="22"/>
          <w:shd w:val="clear" w:color="auto" w:fill="F2F2F2"/>
        </w:rPr>
        <w:t>site.ru</w:t>
      </w:r>
      <w:r>
        <w:rPr>
          <w:rFonts w:ascii="Trebuchet MS" w:hAnsi="Trebuchet MS"/>
          <w:color w:val="303030"/>
        </w:rPr>
        <w:t>. Если имя сервера не указано, то ссылка считается локальной, т.е. она относится к той же машине, на которой находится HTML-документ, содержащий ссылку.</w:t>
      </w:r>
    </w:p>
    <w:p w:rsidR="00A16556" w:rsidRDefault="00A16556" w:rsidP="00A16556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Номер порта ТСР</w:t>
      </w:r>
      <w:r>
        <w:rPr>
          <w:rFonts w:ascii="Trebuchet MS" w:hAnsi="Trebuchet MS"/>
          <w:color w:val="303030"/>
        </w:rPr>
        <w:t xml:space="preserve">, на котором функционирует веб-сервер. Представляет собой число, которое необходимо указывать, если метод требует номер порта </w:t>
      </w:r>
      <w:r>
        <w:rPr>
          <w:rFonts w:ascii="Trebuchet MS" w:hAnsi="Trebuchet MS"/>
          <w:color w:val="303030"/>
        </w:rPr>
        <w:lastRenderedPageBreak/>
        <w:t>(отдельные сервера могут иметь свой отличительный номер порта). Если порт не указан, по умолчанию используется порт 80. Стандартными портами являются:</w:t>
      </w:r>
    </w:p>
    <w:p w:rsidR="00A16556" w:rsidRDefault="00A16556" w:rsidP="00A16556">
      <w:pPr>
        <w:numPr>
          <w:ilvl w:val="0"/>
          <w:numId w:val="7"/>
        </w:numPr>
        <w:shd w:val="clear" w:color="auto" w:fill="FFFFFF"/>
        <w:spacing w:after="15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21 — FTP</w:t>
      </w:r>
    </w:p>
    <w:p w:rsidR="00A16556" w:rsidRDefault="00A16556" w:rsidP="00A16556">
      <w:pPr>
        <w:numPr>
          <w:ilvl w:val="0"/>
          <w:numId w:val="7"/>
        </w:numPr>
        <w:shd w:val="clear" w:color="auto" w:fill="FFFFFF"/>
        <w:spacing w:after="15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23 — Telnet</w:t>
      </w:r>
    </w:p>
    <w:p w:rsidR="00A16556" w:rsidRDefault="00A16556" w:rsidP="00A16556">
      <w:pPr>
        <w:numPr>
          <w:ilvl w:val="0"/>
          <w:numId w:val="7"/>
        </w:numPr>
        <w:shd w:val="clear" w:color="auto" w:fill="FFFFFF"/>
        <w:spacing w:after="15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70 — Gopher</w:t>
      </w:r>
    </w:p>
    <w:p w:rsidR="00A16556" w:rsidRDefault="00A16556" w:rsidP="00A16556">
      <w:pPr>
        <w:numPr>
          <w:ilvl w:val="0"/>
          <w:numId w:val="7"/>
        </w:numPr>
        <w:shd w:val="clear" w:color="auto" w:fill="FFFFFF"/>
        <w:spacing w:after="15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80 — HTTP</w:t>
      </w:r>
    </w:p>
    <w:p w:rsidR="00A16556" w:rsidRDefault="00A16556" w:rsidP="00A16556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Путь</w:t>
      </w:r>
      <w:r>
        <w:rPr>
          <w:rFonts w:ascii="Trebuchet MS" w:hAnsi="Trebuchet MS"/>
          <w:color w:val="303030"/>
        </w:rPr>
        <w:t> содержит имя папки, в которой находится файл.</w:t>
      </w:r>
    </w:p>
    <w:p w:rsidR="00A16556" w:rsidRDefault="00A16556" w:rsidP="00A16556">
      <w:pPr>
        <w:pStyle w:val="3"/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 Абсолютный и относительный путь</w:t>
      </w:r>
    </w:p>
    <w:p w:rsidR="00A16556" w:rsidRDefault="00A16556" w:rsidP="00A16556">
      <w:pPr>
        <w:pStyle w:val="a3"/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Когда в ссылке указывается только имя файла, браузер предполагает, что файл находится в той же папке, что и документ, содержащий гиперссылку. На практике веб-сайты содержат сотни документов, которые размещают в отдельные папки, чтобы ими было легче управлять. Чтобы создать ссылку на файл, находящийся вне папки, содержащей текущий документ, необходимо указать расположение файла или путь. HTML поддерживает два вида пути: абсолютный и относительный.</w:t>
      </w:r>
    </w:p>
    <w:p w:rsidR="00A16556" w:rsidRDefault="00A16556" w:rsidP="00A16556">
      <w:pPr>
        <w:pStyle w:val="4"/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2.1. Абсолютный путь</w:t>
      </w:r>
    </w:p>
    <w:p w:rsidR="00A16556" w:rsidRDefault="00A16556" w:rsidP="00A16556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Абсолютный путь</w:t>
      </w:r>
      <w:r>
        <w:rPr>
          <w:rFonts w:ascii="Trebuchet MS" w:hAnsi="Trebuchet MS"/>
          <w:color w:val="303030"/>
        </w:rPr>
        <w:t> указывает точное местоположение файла в пределах всей структуры папок на компьютере (сервере). Абсолютный путь к файлу даёт доступ к файлу со сторонних ресурсов и содержит следующие компоненты:</w:t>
      </w:r>
    </w:p>
    <w:p w:rsidR="00A16556" w:rsidRDefault="00A16556" w:rsidP="00A16556">
      <w:pPr>
        <w:numPr>
          <w:ilvl w:val="0"/>
          <w:numId w:val="8"/>
        </w:numPr>
        <w:shd w:val="clear" w:color="auto" w:fill="FFFFFF"/>
        <w:spacing w:after="15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протокол, например, http (опционально);</w:t>
      </w:r>
    </w:p>
    <w:p w:rsidR="00A16556" w:rsidRDefault="00A16556" w:rsidP="00A16556">
      <w:pPr>
        <w:numPr>
          <w:ilvl w:val="0"/>
          <w:numId w:val="8"/>
        </w:numPr>
        <w:shd w:val="clear" w:color="auto" w:fill="FFFFFF"/>
        <w:spacing w:after="15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домен (доменное имя или IP-адрес компьютера);</w:t>
      </w:r>
    </w:p>
    <w:p w:rsidR="00A16556" w:rsidRDefault="00A16556" w:rsidP="00A16556">
      <w:pPr>
        <w:numPr>
          <w:ilvl w:val="0"/>
          <w:numId w:val="8"/>
        </w:numPr>
        <w:shd w:val="clear" w:color="auto" w:fill="FFFFFF"/>
        <w:spacing w:after="15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папка (имя папки, указывающей путь к файлу);</w:t>
      </w:r>
    </w:p>
    <w:p w:rsidR="00A16556" w:rsidRDefault="00A16556" w:rsidP="00A16556">
      <w:pPr>
        <w:numPr>
          <w:ilvl w:val="0"/>
          <w:numId w:val="8"/>
        </w:numPr>
        <w:shd w:val="clear" w:color="auto" w:fill="FFFFFF"/>
        <w:spacing w:after="15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файл (имя файла).</w:t>
      </w:r>
    </w:p>
    <w:p w:rsidR="00A16556" w:rsidRDefault="00A16556" w:rsidP="00A16556">
      <w:pPr>
        <w:pStyle w:val="a3"/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Существует два вида записи абсолютного пути — с указанием протокола (полный) и без него:</w:t>
      </w:r>
    </w:p>
    <w:p w:rsidR="00A16556" w:rsidRDefault="00A16556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HTML2"/>
          <w:rFonts w:ascii="Consolas" w:hAnsi="Consolas"/>
          <w:color w:val="303030"/>
          <w:sz w:val="22"/>
          <w:szCs w:val="22"/>
        </w:rPr>
        <w:t>http://site.ru/pages/tips/tips1.html</w:t>
      </w:r>
    </w:p>
    <w:p w:rsidR="00A16556" w:rsidRPr="00A16556" w:rsidRDefault="00A16556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  <w:lang w:val="en-US"/>
        </w:rPr>
      </w:pPr>
      <w:r w:rsidRPr="00A16556">
        <w:rPr>
          <w:rStyle w:val="HTML2"/>
          <w:rFonts w:ascii="Consolas" w:hAnsi="Consolas"/>
          <w:color w:val="303030"/>
          <w:sz w:val="22"/>
          <w:szCs w:val="22"/>
          <w:lang w:val="en-US"/>
        </w:rPr>
        <w:t>//site.ru/pages/tips/tips1.html</w:t>
      </w:r>
    </w:p>
    <w:p w:rsidR="00A16556" w:rsidRDefault="00A16556" w:rsidP="00A16556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A16556" w:rsidRDefault="00A16556" w:rsidP="00A16556">
      <w:pPr>
        <w:pStyle w:val="a3"/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Когда вы ссылаетесь на страницу на другом сайте, вы можете использовать только полный абсолютный путь.</w:t>
      </w:r>
    </w:p>
    <w:p w:rsidR="00A16556" w:rsidRDefault="00A16556" w:rsidP="00A16556">
      <w:pPr>
        <w:pStyle w:val="a3"/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Если файл находится в корневой папке, то путь к файлу будет следующим:</w:t>
      </w:r>
    </w:p>
    <w:p w:rsidR="00A16556" w:rsidRDefault="00A16556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HTML2"/>
          <w:rFonts w:ascii="Consolas" w:hAnsi="Consolas"/>
          <w:color w:val="303030"/>
          <w:sz w:val="22"/>
          <w:szCs w:val="22"/>
        </w:rPr>
        <w:t>http://site.ru/index.html</w:t>
      </w:r>
    </w:p>
    <w:p w:rsidR="00A16556" w:rsidRDefault="00A16556" w:rsidP="00A16556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A16556" w:rsidRDefault="00A16556" w:rsidP="00A16556">
      <w:pPr>
        <w:pStyle w:val="a3"/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При отсутствии имени файла будет загружаться веб-страница, которая задана по умолчанию в настройках веб-сервера (так называемый индексный файл).</w:t>
      </w:r>
    </w:p>
    <w:p w:rsidR="00A16556" w:rsidRDefault="00A16556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HTML2"/>
          <w:rFonts w:ascii="Consolas" w:hAnsi="Consolas"/>
          <w:color w:val="303030"/>
          <w:sz w:val="22"/>
          <w:szCs w:val="22"/>
        </w:rPr>
        <w:lastRenderedPageBreak/>
        <w:t>http://site.ru/</w:t>
      </w:r>
    </w:p>
    <w:p w:rsidR="00A16556" w:rsidRDefault="00A16556" w:rsidP="00A16556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A16556" w:rsidRDefault="00A16556" w:rsidP="00A16556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Обычно в качестве индексного файла выступает документ с именем </w:t>
      </w:r>
      <w:r>
        <w:rPr>
          <w:rStyle w:val="HTML"/>
          <w:rFonts w:eastAsiaTheme="majorEastAsia"/>
          <w:color w:val="303030"/>
          <w:sz w:val="22"/>
          <w:szCs w:val="22"/>
          <w:shd w:val="clear" w:color="auto" w:fill="F2F2F2"/>
        </w:rPr>
        <w:t>index.html</w:t>
      </w:r>
      <w:r>
        <w:rPr>
          <w:rFonts w:ascii="Trebuchet MS" w:hAnsi="Trebuchet MS"/>
          <w:color w:val="303030"/>
        </w:rPr>
        <w:t>. Наличие завершающего слеша </w:t>
      </w:r>
      <w:r>
        <w:rPr>
          <w:rStyle w:val="HTML"/>
          <w:rFonts w:eastAsiaTheme="majorEastAsia"/>
          <w:color w:val="303030"/>
          <w:sz w:val="22"/>
          <w:szCs w:val="22"/>
          <w:shd w:val="clear" w:color="auto" w:fill="F2F2F2"/>
        </w:rPr>
        <w:t>/</w:t>
      </w:r>
      <w:r>
        <w:rPr>
          <w:rFonts w:ascii="Trebuchet MS" w:hAnsi="Trebuchet MS"/>
          <w:color w:val="303030"/>
        </w:rPr>
        <w:t> означает, что обращение идет к папке, если его нет — напрямую к файлу.</w:t>
      </w:r>
    </w:p>
    <w:p w:rsidR="00A16556" w:rsidRDefault="00A16556" w:rsidP="00A16556">
      <w:pPr>
        <w:pStyle w:val="4"/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2.2. Относительный путь</w:t>
      </w:r>
    </w:p>
    <w:p w:rsidR="00A16556" w:rsidRDefault="00A16556" w:rsidP="00A16556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Относительный путь</w:t>
      </w:r>
      <w:r>
        <w:rPr>
          <w:rFonts w:ascii="Trebuchet MS" w:hAnsi="Trebuchet MS"/>
          <w:color w:val="303030"/>
        </w:rPr>
        <w:t> описывает путь к указанному документу относительно текущего. Путь определяется с учётом местоположения веб-страницы, на которой находится ссылка. Относительные ссылки используются при создании ссылок на другие документы на одном и том же сайте. Когда браузер не находит в ссылке протокол </w:t>
      </w:r>
      <w:r>
        <w:rPr>
          <w:rStyle w:val="HTML"/>
          <w:rFonts w:eastAsiaTheme="majorEastAsia"/>
          <w:color w:val="303030"/>
          <w:sz w:val="22"/>
          <w:szCs w:val="22"/>
          <w:shd w:val="clear" w:color="auto" w:fill="F2F2F2"/>
        </w:rPr>
        <w:t>http://</w:t>
      </w:r>
      <w:r>
        <w:rPr>
          <w:rFonts w:ascii="Trebuchet MS" w:hAnsi="Trebuchet MS"/>
          <w:color w:val="303030"/>
        </w:rPr>
        <w:t>, он выполняет поиск указанного документа на том же сервере.</w:t>
      </w:r>
    </w:p>
    <w:p w:rsidR="00A16556" w:rsidRDefault="00A16556" w:rsidP="00A16556">
      <w:pPr>
        <w:pStyle w:val="a3"/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Относительный путь содержит следующие компоненты:</w:t>
      </w:r>
    </w:p>
    <w:p w:rsidR="00A16556" w:rsidRDefault="00A16556" w:rsidP="00A16556">
      <w:pPr>
        <w:numPr>
          <w:ilvl w:val="0"/>
          <w:numId w:val="9"/>
        </w:numPr>
        <w:shd w:val="clear" w:color="auto" w:fill="FFFFFF"/>
        <w:spacing w:after="15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папка (имя папки, указывающей путь к файлу);</w:t>
      </w:r>
    </w:p>
    <w:p w:rsidR="00A16556" w:rsidRDefault="00A16556" w:rsidP="00A16556">
      <w:pPr>
        <w:numPr>
          <w:ilvl w:val="0"/>
          <w:numId w:val="9"/>
        </w:numPr>
        <w:shd w:val="clear" w:color="auto" w:fill="FFFFFF"/>
        <w:spacing w:after="15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файл (имя файла).</w:t>
      </w:r>
    </w:p>
    <w:p w:rsidR="00A16556" w:rsidRDefault="00A16556" w:rsidP="00A16556">
      <w:pPr>
        <w:pStyle w:val="a3"/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Путь для относительных ссылок имеет три специальных обозначения:</w:t>
      </w:r>
    </w:p>
    <w:p w:rsidR="00A16556" w:rsidRDefault="00A16556" w:rsidP="00A16556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Style w:val="HTML"/>
          <w:rFonts w:eastAsiaTheme="majorEastAsia"/>
          <w:color w:val="303030"/>
          <w:sz w:val="22"/>
          <w:szCs w:val="22"/>
          <w:shd w:val="clear" w:color="auto" w:fill="F2F2F2"/>
        </w:rPr>
        <w:t>/</w:t>
      </w:r>
      <w:r>
        <w:rPr>
          <w:rFonts w:ascii="Trebuchet MS" w:hAnsi="Trebuchet MS"/>
          <w:color w:val="303030"/>
        </w:rPr>
        <w:t> указывает на корневую директорию и говорит о том, что нужно начать путь от корневого каталога документов и идти вниз до следующей папки</w:t>
      </w:r>
    </w:p>
    <w:p w:rsidR="00A16556" w:rsidRDefault="00A16556" w:rsidP="00A16556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Trebuchet MS" w:hAnsi="Trebuchet MS"/>
          <w:color w:val="303030"/>
        </w:rPr>
      </w:pPr>
      <w:proofErr w:type="gramStart"/>
      <w:r>
        <w:rPr>
          <w:rStyle w:val="HTML"/>
          <w:rFonts w:eastAsiaTheme="majorEastAsia"/>
          <w:color w:val="303030"/>
          <w:sz w:val="22"/>
          <w:szCs w:val="22"/>
          <w:shd w:val="clear" w:color="auto" w:fill="F2F2F2"/>
        </w:rPr>
        <w:t>./</w:t>
      </w:r>
      <w:proofErr w:type="gramEnd"/>
      <w:r>
        <w:rPr>
          <w:rFonts w:ascii="Trebuchet MS" w:hAnsi="Trebuchet MS"/>
          <w:color w:val="303030"/>
        </w:rPr>
        <w:t> указывает на текущую папку</w:t>
      </w:r>
    </w:p>
    <w:p w:rsidR="00A16556" w:rsidRDefault="00A16556" w:rsidP="00A16556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Trebuchet MS" w:hAnsi="Trebuchet MS"/>
          <w:color w:val="303030"/>
        </w:rPr>
      </w:pPr>
      <w:proofErr w:type="gramStart"/>
      <w:r>
        <w:rPr>
          <w:rStyle w:val="HTML"/>
          <w:rFonts w:eastAsiaTheme="majorEastAsia"/>
          <w:color w:val="303030"/>
          <w:sz w:val="22"/>
          <w:szCs w:val="22"/>
          <w:shd w:val="clear" w:color="auto" w:fill="F2F2F2"/>
        </w:rPr>
        <w:t>..</w:t>
      </w:r>
      <w:proofErr w:type="gramEnd"/>
      <w:r>
        <w:rPr>
          <w:rStyle w:val="HTML"/>
          <w:rFonts w:eastAsiaTheme="majorEastAsia"/>
          <w:color w:val="303030"/>
          <w:sz w:val="22"/>
          <w:szCs w:val="22"/>
          <w:shd w:val="clear" w:color="auto" w:fill="F2F2F2"/>
        </w:rPr>
        <w:t>/</w:t>
      </w:r>
      <w:r>
        <w:rPr>
          <w:rFonts w:ascii="Trebuchet MS" w:hAnsi="Trebuchet MS"/>
          <w:color w:val="303030"/>
        </w:rPr>
        <w:t> подняться на одну папку (директорию) выше</w:t>
      </w:r>
    </w:p>
    <w:p w:rsidR="00A16556" w:rsidRDefault="00A16556" w:rsidP="00A16556">
      <w:pPr>
        <w:pStyle w:val="a3"/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 xml:space="preserve">Главное отличие относительного пути от абсолютного в том, что относительный путь не содержит имени корневой папки и родительских папок, что делает адрес короче, и в случае переезда с одного домена на другой не нужно прописывать новый абсолютный адрес. Но если сторонний ресурс будет </w:t>
      </w:r>
      <w:proofErr w:type="gramStart"/>
      <w:r>
        <w:rPr>
          <w:rFonts w:ascii="Trebuchet MS" w:hAnsi="Trebuchet MS"/>
          <w:color w:val="303030"/>
        </w:rPr>
        <w:t>ссылаться например</w:t>
      </w:r>
      <w:proofErr w:type="gramEnd"/>
      <w:r>
        <w:rPr>
          <w:rFonts w:ascii="Trebuchet MS" w:hAnsi="Trebuchet MS"/>
          <w:color w:val="303030"/>
        </w:rPr>
        <w:t>, на ваши изображения с относительными адресами, то они не будут отображаться на другом сайте.</w:t>
      </w:r>
    </w:p>
    <w:p w:rsidR="00A16556" w:rsidRDefault="00A16556" w:rsidP="00A16556">
      <w:pPr>
        <w:pStyle w:val="3"/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3. Якоря</w:t>
      </w:r>
    </w:p>
    <w:p w:rsidR="00A16556" w:rsidRDefault="00A16556" w:rsidP="00A16556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Якоря</w:t>
      </w:r>
      <w:r>
        <w:rPr>
          <w:rFonts w:ascii="Trebuchet MS" w:hAnsi="Trebuchet MS"/>
          <w:color w:val="303030"/>
        </w:rPr>
        <w:t>, или внутренние ссылки, создают переходы на различные разделы текущей веб-страницы, позволяя быстро перемещаться между разделами. Это оказывается очень удобным в случае, когда на странице слишком много текста. Внутренние ссылки также создаются при помощи элемента </w:t>
      </w:r>
      <w:r>
        <w:rPr>
          <w:rStyle w:val="HTML"/>
          <w:rFonts w:eastAsiaTheme="majorEastAsia"/>
          <w:color w:val="303030"/>
          <w:sz w:val="22"/>
          <w:szCs w:val="22"/>
          <w:shd w:val="clear" w:color="auto" w:fill="F2F2F2"/>
        </w:rPr>
        <w:t>&lt;a&gt;</w:t>
      </w:r>
      <w:r>
        <w:rPr>
          <w:rFonts w:ascii="Trebuchet MS" w:hAnsi="Trebuchet MS"/>
          <w:color w:val="303030"/>
        </w:rPr>
        <w:t> с разницей в том, что атрибут </w:t>
      </w:r>
      <w:r>
        <w:rPr>
          <w:rStyle w:val="HTML"/>
          <w:rFonts w:eastAsiaTheme="majorEastAsia"/>
          <w:color w:val="303030"/>
          <w:sz w:val="22"/>
          <w:szCs w:val="22"/>
          <w:shd w:val="clear" w:color="auto" w:fill="F2F2F2"/>
        </w:rPr>
        <w:t>href</w:t>
      </w:r>
      <w:r>
        <w:rPr>
          <w:rFonts w:ascii="Trebuchet MS" w:hAnsi="Trebuchet MS"/>
          <w:color w:val="303030"/>
        </w:rPr>
        <w:t> содержит имя указателя — так называемый </w:t>
      </w:r>
      <w:r>
        <w:rPr>
          <w:rFonts w:ascii="Trebuchet MS" w:hAnsi="Trebuchet MS"/>
          <w:b/>
          <w:bCs/>
          <w:color w:val="303030"/>
        </w:rPr>
        <w:t>якорь</w:t>
      </w:r>
      <w:r>
        <w:rPr>
          <w:rFonts w:ascii="Trebuchet MS" w:hAnsi="Trebuchet MS"/>
          <w:color w:val="303030"/>
        </w:rPr>
        <w:t>, а не URl-адрес. Перед именем указателя всегда ставится знак </w:t>
      </w:r>
      <w:r>
        <w:rPr>
          <w:rStyle w:val="HTML"/>
          <w:rFonts w:eastAsiaTheme="majorEastAsia"/>
          <w:color w:val="303030"/>
          <w:sz w:val="22"/>
          <w:szCs w:val="22"/>
          <w:shd w:val="clear" w:color="auto" w:fill="F2F2F2"/>
        </w:rPr>
        <w:t>#</w:t>
      </w:r>
      <w:r>
        <w:rPr>
          <w:rFonts w:ascii="Trebuchet MS" w:hAnsi="Trebuchet MS"/>
          <w:color w:val="303030"/>
        </w:rPr>
        <w:t>.</w:t>
      </w:r>
    </w:p>
    <w:p w:rsidR="00A16556" w:rsidRDefault="00A16556" w:rsidP="00A16556">
      <w:pPr>
        <w:pStyle w:val="a3"/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Следующая разметка создаст оглавление с быстрыми переходами на соответствующие разделы:</w:t>
      </w:r>
    </w:p>
    <w:p w:rsidR="00A16556" w:rsidRDefault="00A16556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h</w:t>
      </w:r>
      <w:proofErr w:type="gramStart"/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1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hAnsi="Consolas"/>
          <w:color w:val="303030"/>
          <w:sz w:val="22"/>
          <w:szCs w:val="22"/>
        </w:rPr>
        <w:t>Времена</w:t>
      </w:r>
      <w:proofErr w:type="gramEnd"/>
      <w:r>
        <w:rPr>
          <w:rStyle w:val="HTML2"/>
          <w:rFonts w:ascii="Consolas" w:hAnsi="Consolas"/>
          <w:color w:val="303030"/>
          <w:sz w:val="22"/>
          <w:szCs w:val="22"/>
        </w:rPr>
        <w:t xml:space="preserve"> года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h1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A16556" w:rsidRDefault="00A16556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h</w:t>
      </w:r>
      <w:proofErr w:type="gramStart"/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2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hAnsi="Consolas"/>
          <w:color w:val="303030"/>
          <w:sz w:val="22"/>
          <w:szCs w:val="22"/>
        </w:rPr>
        <w:t>Оглавление</w:t>
      </w:r>
      <w:proofErr w:type="gramEnd"/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h2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A16556" w:rsidRDefault="00A16556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 xml:space="preserve">a </w:t>
      </w:r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href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="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#p1</w:t>
      </w:r>
      <w:proofErr w:type="gramStart"/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"&gt;</w:t>
      </w:r>
      <w:r>
        <w:rPr>
          <w:rStyle w:val="HTML2"/>
          <w:rFonts w:ascii="Consolas" w:hAnsi="Consolas"/>
          <w:color w:val="303030"/>
          <w:sz w:val="22"/>
          <w:szCs w:val="22"/>
        </w:rPr>
        <w:t>Лето</w:t>
      </w:r>
      <w:proofErr w:type="gramEnd"/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a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hAnsi="Consolas"/>
          <w:color w:val="303030"/>
          <w:sz w:val="22"/>
          <w:szCs w:val="22"/>
        </w:rPr>
        <w:t xml:space="preserve"> </w:t>
      </w:r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>&lt;!--создаём якорь, указав #id элемента--&gt;</w:t>
      </w:r>
    </w:p>
    <w:p w:rsidR="00A16556" w:rsidRPr="007E023E" w:rsidRDefault="00A16556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  <w:lang w:val="en-US"/>
        </w:rPr>
      </w:pP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7E023E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a </w:t>
      </w:r>
      <w:r w:rsidRPr="007E023E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href</w:t>
      </w: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7E023E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#p2</w:t>
      </w: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>
        <w:rPr>
          <w:rStyle w:val="HTML2"/>
          <w:rFonts w:ascii="Consolas" w:hAnsi="Consolas"/>
          <w:color w:val="303030"/>
          <w:sz w:val="22"/>
          <w:szCs w:val="22"/>
        </w:rPr>
        <w:t>Осень</w:t>
      </w: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a</w:t>
      </w: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A16556" w:rsidRPr="007E023E" w:rsidRDefault="00A16556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  <w:lang w:val="en-US"/>
        </w:rPr>
      </w:pP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7E023E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a </w:t>
      </w:r>
      <w:r w:rsidRPr="007E023E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href</w:t>
      </w: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7E023E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#p3</w:t>
      </w: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>
        <w:rPr>
          <w:rStyle w:val="HTML2"/>
          <w:rFonts w:ascii="Consolas" w:hAnsi="Consolas"/>
          <w:color w:val="303030"/>
          <w:sz w:val="22"/>
          <w:szCs w:val="22"/>
        </w:rPr>
        <w:t>Зима</w:t>
      </w: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a</w:t>
      </w: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A16556" w:rsidRPr="007E023E" w:rsidRDefault="00A16556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  <w:lang w:val="en-US"/>
        </w:rPr>
      </w:pP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7E023E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a </w:t>
      </w:r>
      <w:r w:rsidRPr="007E023E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href</w:t>
      </w: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7E023E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#p4</w:t>
      </w: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>
        <w:rPr>
          <w:rStyle w:val="HTML2"/>
          <w:rFonts w:ascii="Consolas" w:hAnsi="Consolas"/>
          <w:color w:val="303030"/>
          <w:sz w:val="22"/>
          <w:szCs w:val="22"/>
        </w:rPr>
        <w:t>Весна</w:t>
      </w: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a</w:t>
      </w: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A16556" w:rsidRDefault="00A16556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 xml:space="preserve">p </w:t>
      </w:r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id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="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p1</w:t>
      </w:r>
      <w:proofErr w:type="gramStart"/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"&gt;</w:t>
      </w:r>
      <w:r>
        <w:rPr>
          <w:rStyle w:val="HTML2"/>
          <w:rFonts w:ascii="Consolas" w:hAnsi="Consolas"/>
          <w:color w:val="303030"/>
          <w:sz w:val="22"/>
          <w:szCs w:val="22"/>
        </w:rPr>
        <w:t>...</w:t>
      </w:r>
      <w:proofErr w:type="gramEnd"/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p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hAnsi="Consolas"/>
          <w:color w:val="303030"/>
          <w:sz w:val="22"/>
          <w:szCs w:val="22"/>
        </w:rPr>
        <w:t xml:space="preserve"> </w:t>
      </w:r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>&lt;!--добавляем соответствующий id элементу--&gt;</w:t>
      </w:r>
    </w:p>
    <w:p w:rsidR="00A16556" w:rsidRPr="007E023E" w:rsidRDefault="00A16556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  <w:lang w:val="en-US"/>
        </w:rPr>
      </w:pP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lastRenderedPageBreak/>
        <w:t>&lt;</w:t>
      </w:r>
      <w:r w:rsidRPr="007E023E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p </w:t>
      </w:r>
      <w:r w:rsidRPr="007E023E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id</w:t>
      </w: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7E023E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p2</w:t>
      </w: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 w:rsidRPr="007E023E">
        <w:rPr>
          <w:rStyle w:val="HTML2"/>
          <w:rFonts w:ascii="Consolas" w:hAnsi="Consolas"/>
          <w:color w:val="303030"/>
          <w:sz w:val="22"/>
          <w:szCs w:val="22"/>
          <w:lang w:val="en-US"/>
        </w:rPr>
        <w:t>...</w:t>
      </w: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p</w:t>
      </w: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A16556" w:rsidRPr="007E023E" w:rsidRDefault="00A16556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  <w:lang w:val="en-US"/>
        </w:rPr>
      </w:pP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7E023E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p </w:t>
      </w:r>
      <w:r w:rsidRPr="007E023E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id</w:t>
      </w: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7E023E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p3</w:t>
      </w: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 w:rsidRPr="007E023E">
        <w:rPr>
          <w:rStyle w:val="HTML2"/>
          <w:rFonts w:ascii="Consolas" w:hAnsi="Consolas"/>
          <w:color w:val="303030"/>
          <w:sz w:val="22"/>
          <w:szCs w:val="22"/>
          <w:lang w:val="en-US"/>
        </w:rPr>
        <w:t>...</w:t>
      </w: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p</w:t>
      </w: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A16556" w:rsidRDefault="00A16556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 xml:space="preserve">p </w:t>
      </w:r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id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="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p4</w:t>
      </w:r>
      <w:proofErr w:type="gramStart"/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"&gt;</w:t>
      </w:r>
      <w:r>
        <w:rPr>
          <w:rStyle w:val="HTML2"/>
          <w:rFonts w:ascii="Consolas" w:hAnsi="Consolas"/>
          <w:color w:val="303030"/>
          <w:sz w:val="22"/>
          <w:szCs w:val="22"/>
        </w:rPr>
        <w:t>...</w:t>
      </w:r>
      <w:proofErr w:type="gramEnd"/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p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A16556" w:rsidRDefault="00A16556" w:rsidP="00A16556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A16556" w:rsidRDefault="00A16556" w:rsidP="00A16556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Если нужно сделать ссылку </w:t>
      </w:r>
      <w:r>
        <w:rPr>
          <w:rFonts w:ascii="Trebuchet MS" w:hAnsi="Trebuchet MS"/>
          <w:b/>
          <w:bCs/>
          <w:color w:val="303030"/>
        </w:rPr>
        <w:t>с одной страницы</w:t>
      </w:r>
      <w:r>
        <w:rPr>
          <w:rFonts w:ascii="Trebuchet MS" w:hAnsi="Trebuchet MS"/>
          <w:color w:val="303030"/>
        </w:rPr>
        <w:t> сайта на определенный раздел </w:t>
      </w:r>
      <w:r>
        <w:rPr>
          <w:rFonts w:ascii="Trebuchet MS" w:hAnsi="Trebuchet MS"/>
          <w:b/>
          <w:bCs/>
          <w:color w:val="303030"/>
        </w:rPr>
        <w:t>другой страницы</w:t>
      </w:r>
      <w:r>
        <w:rPr>
          <w:rFonts w:ascii="Trebuchet MS" w:hAnsi="Trebuchet MS"/>
          <w:color w:val="303030"/>
        </w:rPr>
        <w:t>, то необходимо задать </w:t>
      </w:r>
      <w:r>
        <w:rPr>
          <w:rStyle w:val="HTML"/>
          <w:rFonts w:eastAsiaTheme="majorEastAsia"/>
          <w:color w:val="303030"/>
          <w:sz w:val="22"/>
          <w:szCs w:val="22"/>
          <w:shd w:val="clear" w:color="auto" w:fill="F2F2F2"/>
        </w:rPr>
        <w:t>id</w:t>
      </w:r>
      <w:r>
        <w:rPr>
          <w:rFonts w:ascii="Trebuchet MS" w:hAnsi="Trebuchet MS"/>
          <w:color w:val="303030"/>
        </w:rPr>
        <w:t> для этого раздела страницы, а затем добавить его к абсолютному адресу ссылки:</w:t>
      </w:r>
    </w:p>
    <w:p w:rsidR="00A16556" w:rsidRPr="007E023E" w:rsidRDefault="00A16556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  <w:lang w:val="en-US"/>
        </w:rPr>
      </w:pP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</w:t>
      </w:r>
      <w:proofErr w:type="gramEnd"/>
      <w:r w:rsidRPr="007E023E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 </w:t>
      </w:r>
      <w:r w:rsidRPr="007E023E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id</w:t>
      </w: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7E023E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about-color</w:t>
      </w: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 w:rsidRPr="007E023E">
        <w:rPr>
          <w:rStyle w:val="HTML2"/>
          <w:rFonts w:ascii="Consolas" w:hAnsi="Consolas"/>
          <w:color w:val="303030"/>
          <w:sz w:val="22"/>
          <w:szCs w:val="22"/>
          <w:lang w:val="en-US"/>
        </w:rPr>
        <w:t>color</w:t>
      </w: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</w:t>
      </w:r>
      <w:r w:rsidRPr="007E023E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A16556" w:rsidRPr="00A16556" w:rsidRDefault="00A16556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  <w:lang w:val="en-US"/>
        </w:rPr>
      </w:pPr>
      <w:r w:rsidRPr="00A16556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A16556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a </w:t>
      </w:r>
      <w:r w:rsidRPr="00A16556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href</w:t>
      </w:r>
      <w:r w:rsidRPr="00A16556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A16556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https://html5book.ru/css-shrifty/#about-color</w:t>
      </w:r>
      <w:r w:rsidRPr="00A16556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</w:t>
      </w:r>
      <w:r w:rsidRPr="00A16556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 </w:t>
      </w:r>
      <w:r w:rsidRPr="00A16556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class</w:t>
      </w:r>
      <w:r w:rsidRPr="00A16556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A16556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site</w:t>
      </w:r>
      <w:r w:rsidRPr="00A16556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</w:t>
      </w:r>
      <w:r w:rsidRPr="00A16556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 </w:t>
      </w:r>
      <w:r w:rsidRPr="00A16556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target</w:t>
      </w:r>
      <w:r w:rsidRPr="00A16556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A16556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_blank</w:t>
      </w:r>
      <w:r w:rsidRPr="00A16556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 w:rsidRPr="00A16556">
        <w:rPr>
          <w:rStyle w:val="HTML2"/>
          <w:rFonts w:ascii="Consolas" w:hAnsi="Consolas"/>
          <w:color w:val="303030"/>
          <w:sz w:val="22"/>
          <w:szCs w:val="22"/>
          <w:lang w:val="en-US"/>
        </w:rPr>
        <w:t>color</w:t>
      </w:r>
      <w:r w:rsidRPr="00A16556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A16556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a</w:t>
      </w:r>
      <w:r w:rsidRPr="00A16556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A16556" w:rsidRDefault="00A16556" w:rsidP="00A16556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A16556" w:rsidRDefault="00A16556" w:rsidP="00A16556">
      <w:pPr>
        <w:pStyle w:val="3"/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4. Как сделать изображение-ссылку</w:t>
      </w:r>
    </w:p>
    <w:p w:rsidR="00A16556" w:rsidRDefault="00A16556" w:rsidP="00A16556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Чтобы сделать кликабельное изображение, необходимо поместить элемент </w:t>
      </w:r>
      <w:r>
        <w:rPr>
          <w:rStyle w:val="HTML"/>
          <w:rFonts w:eastAsiaTheme="majorEastAsia"/>
          <w:color w:val="303030"/>
          <w:sz w:val="22"/>
          <w:szCs w:val="22"/>
          <w:shd w:val="clear" w:color="auto" w:fill="F2F2F2"/>
        </w:rPr>
        <w:t>&lt;img&gt;</w:t>
      </w:r>
      <w:r>
        <w:rPr>
          <w:rFonts w:ascii="Trebuchet MS" w:hAnsi="Trebuchet MS"/>
          <w:color w:val="303030"/>
        </w:rPr>
        <w:t> внутрь элемента </w:t>
      </w:r>
      <w:r>
        <w:rPr>
          <w:rStyle w:val="HTML"/>
          <w:rFonts w:eastAsiaTheme="majorEastAsia"/>
          <w:color w:val="303030"/>
          <w:sz w:val="22"/>
          <w:szCs w:val="22"/>
          <w:shd w:val="clear" w:color="auto" w:fill="F2F2F2"/>
        </w:rPr>
        <w:t>&lt;a&gt;</w:t>
      </w:r>
      <w:r>
        <w:rPr>
          <w:rFonts w:ascii="Trebuchet MS" w:hAnsi="Trebuchet MS"/>
          <w:color w:val="303030"/>
        </w:rPr>
        <w:t>. Чтобы ссылка открывалась в другом окне, нужно добавить атрибут </w:t>
      </w:r>
      <w:r>
        <w:rPr>
          <w:rStyle w:val="HTML"/>
          <w:rFonts w:eastAsiaTheme="majorEastAsia"/>
          <w:color w:val="303030"/>
          <w:sz w:val="22"/>
          <w:szCs w:val="22"/>
          <w:shd w:val="clear" w:color="auto" w:fill="F2F2F2"/>
        </w:rPr>
        <w:t>target="_blank"</w:t>
      </w:r>
      <w:r>
        <w:rPr>
          <w:rFonts w:ascii="Trebuchet MS" w:hAnsi="Trebuchet MS"/>
          <w:color w:val="303030"/>
        </w:rPr>
        <w:t> для ссылки.</w:t>
      </w:r>
    </w:p>
    <w:p w:rsidR="007E023E" w:rsidRPr="007E023E" w:rsidRDefault="00A16556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  <w:lang w:val="en-US"/>
        </w:rPr>
      </w:pPr>
      <w:r w:rsidRPr="00A16556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A16556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a </w:t>
      </w:r>
      <w:r w:rsidRPr="00A16556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href</w:t>
      </w:r>
      <w:r w:rsidRPr="00A16556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A16556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http://www.fast-torrent.ru/film/gran-za-granyu-tv.html</w:t>
      </w:r>
      <w:r w:rsidRPr="00A16556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</w:t>
      </w:r>
      <w:r w:rsidRPr="00A16556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 </w:t>
      </w:r>
      <w:r w:rsidRPr="00A16556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target</w:t>
      </w:r>
      <w:r w:rsidRPr="00A16556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A16556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_blank</w:t>
      </w:r>
      <w:r w:rsidRPr="00A16556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"&gt;&lt;</w:t>
      </w:r>
      <w:r w:rsidRPr="00A16556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img </w:t>
      </w:r>
      <w:r w:rsidRPr="00A16556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src</w:t>
      </w:r>
      <w:r w:rsidRPr="00A16556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A16556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//htm</w:t>
      </w:r>
      <w:r w:rsidR="007E023E" w:rsidRPr="007E023E">
        <w:rPr>
          <w:rStyle w:val="token"/>
          <w:rFonts w:ascii="Consolas" w:hAnsi="Consolas"/>
          <w:color w:val="0077AA"/>
          <w:sz w:val="22"/>
          <w:szCs w:val="22"/>
          <w:lang w:val="en-US"/>
        </w:rPr>
        <w:t>5book.ru/wp-content/uploads/2014/07/Fringe.jpg</w:t>
      </w:r>
      <w:r w:rsidR="007E023E"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"</w:t>
      </w:r>
      <w:r w:rsidR="007E023E"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 xml:space="preserve"> </w:t>
      </w:r>
      <w:r w:rsidR="007E023E" w:rsidRPr="007E023E">
        <w:rPr>
          <w:rStyle w:val="token"/>
          <w:rFonts w:ascii="Consolas" w:hAnsi="Consolas"/>
          <w:color w:val="669900"/>
          <w:sz w:val="22"/>
          <w:szCs w:val="22"/>
          <w:lang w:val="en-US"/>
        </w:rPr>
        <w:t>alt</w:t>
      </w:r>
      <w:r w:rsidR="007E023E"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="</w:t>
      </w:r>
      <w:r w:rsidR="007E023E" w:rsidRPr="007E023E">
        <w:rPr>
          <w:rStyle w:val="token"/>
          <w:rFonts w:ascii="Consolas" w:hAnsi="Consolas"/>
          <w:color w:val="0077AA"/>
          <w:sz w:val="22"/>
          <w:szCs w:val="22"/>
          <w:lang w:val="en-US"/>
        </w:rPr>
        <w:t>Fringe</w:t>
      </w:r>
      <w:r w:rsidR="007E023E"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"&gt;&lt;/</w:t>
      </w:r>
      <w:r w:rsidR="007E023E"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a</w:t>
      </w:r>
      <w:r w:rsidR="007E023E"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A16556" w:rsidRDefault="00A16556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  <w:lang w:val="en-US"/>
        </w:rPr>
      </w:pPr>
    </w:p>
    <w:p w:rsidR="007E023E" w:rsidRPr="007E023E" w:rsidRDefault="007E023E" w:rsidP="007E023E">
      <w:pPr>
        <w:shd w:val="clear" w:color="auto" w:fill="FFFFFF"/>
        <w:spacing w:before="450" w:after="300" w:line="240" w:lineRule="auto"/>
        <w:outlineLvl w:val="2"/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</w:pPr>
      <w:r w:rsidRPr="007E023E"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  <w:t>5. Как сделать ссылку на телефонный номер, скайп или адрес электронной почты</w:t>
      </w:r>
    </w:p>
    <w:p w:rsidR="007E023E" w:rsidRPr="007E023E" w:rsidRDefault="007E023E" w:rsidP="007E023E">
      <w:pPr>
        <w:shd w:val="clear" w:color="auto" w:fill="FFFFFF"/>
        <w:spacing w:after="225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У ссылок появились новые возможности — по клику можно не только переходить на другие страницы и скачивать файлы, но и совершать звонки на телефоны, отправлять сообщения или звонить по скайпу.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>ссылка на телефонный номер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 xml:space="preserve">a </w:t>
      </w:r>
      <w:r w:rsidRPr="007E023E">
        <w:rPr>
          <w:rFonts w:ascii="Consolas" w:eastAsia="Times New Roman" w:hAnsi="Consolas" w:cs="Courier New"/>
          <w:color w:val="669900"/>
          <w:lang w:eastAsia="ru-RU"/>
        </w:rPr>
        <w:t>href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="</w:t>
      </w:r>
      <w:proofErr w:type="gramStart"/>
      <w:r w:rsidRPr="007E023E">
        <w:rPr>
          <w:rFonts w:ascii="Consolas" w:eastAsia="Times New Roman" w:hAnsi="Consolas" w:cs="Courier New"/>
          <w:color w:val="0077AA"/>
          <w:lang w:eastAsia="ru-RU"/>
        </w:rPr>
        <w:t>tel:+</w:t>
      </w:r>
      <w:proofErr w:type="gramEnd"/>
      <w:r w:rsidRPr="007E023E">
        <w:rPr>
          <w:rFonts w:ascii="Consolas" w:eastAsia="Times New Roman" w:hAnsi="Consolas" w:cs="Courier New"/>
          <w:color w:val="0077AA"/>
          <w:lang w:eastAsia="ru-RU"/>
        </w:rPr>
        <w:t>74951234567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"&gt;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+7 (495) 123-45-67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a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ссылка на адрес электронной почты 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 xml:space="preserve">a </w:t>
      </w:r>
      <w:r w:rsidRPr="007E023E">
        <w:rPr>
          <w:rFonts w:ascii="Consolas" w:eastAsia="Times New Roman" w:hAnsi="Consolas" w:cs="Courier New"/>
          <w:color w:val="669900"/>
          <w:lang w:eastAsia="ru-RU"/>
        </w:rPr>
        <w:t>href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eastAsia="ru-RU"/>
        </w:rPr>
        <w:t>mailto:example@mail.ru</w:t>
      </w:r>
      <w:proofErr w:type="gramStart"/>
      <w:r w:rsidRPr="007E023E">
        <w:rPr>
          <w:rFonts w:ascii="Consolas" w:eastAsia="Times New Roman" w:hAnsi="Consolas" w:cs="Courier New"/>
          <w:color w:val="999999"/>
          <w:lang w:eastAsia="ru-RU"/>
        </w:rPr>
        <w:t>"&gt;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example@mail.ru</w:t>
      </w:r>
      <w:proofErr w:type="gramEnd"/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a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>ссылка на скайп (позвонить)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 xml:space="preserve">a </w:t>
      </w:r>
      <w:r w:rsidRPr="007E023E">
        <w:rPr>
          <w:rFonts w:ascii="Consolas" w:eastAsia="Times New Roman" w:hAnsi="Consolas" w:cs="Courier New"/>
          <w:color w:val="669900"/>
          <w:lang w:eastAsia="ru-RU"/>
        </w:rPr>
        <w:t>href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="</w:t>
      </w:r>
      <w:proofErr w:type="gramStart"/>
      <w:r w:rsidRPr="007E023E">
        <w:rPr>
          <w:rFonts w:ascii="Consolas" w:eastAsia="Times New Roman" w:hAnsi="Consolas" w:cs="Courier New"/>
          <w:color w:val="0077AA"/>
          <w:lang w:eastAsia="ru-RU"/>
        </w:rPr>
        <w:t>skype:имя</w:t>
      </w:r>
      <w:proofErr w:type="gramEnd"/>
      <w:r w:rsidRPr="007E023E">
        <w:rPr>
          <w:rFonts w:ascii="Consolas" w:eastAsia="Times New Roman" w:hAnsi="Consolas" w:cs="Courier New"/>
          <w:color w:val="0077AA"/>
          <w:lang w:eastAsia="ru-RU"/>
        </w:rPr>
        <w:t>-пользователя?call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"&gt;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Skype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a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>ссылка на скайп (открыть чат)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a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href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skype</w:t>
      </w:r>
      <w:proofErr w:type="gramStart"/>
      <w:r w:rsidRPr="007E023E">
        <w:rPr>
          <w:rFonts w:ascii="Consolas" w:eastAsia="Times New Roman" w:hAnsi="Consolas" w:cs="Courier New"/>
          <w:color w:val="0077AA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0077AA"/>
          <w:lang w:eastAsia="ru-RU"/>
        </w:rPr>
        <w:t>имя</w:t>
      </w:r>
      <w:proofErr w:type="gramEnd"/>
      <w:r w:rsidRPr="007E023E">
        <w:rPr>
          <w:rFonts w:ascii="Consolas" w:eastAsia="Times New Roman" w:hAnsi="Consolas" w:cs="Courier New"/>
          <w:color w:val="0077AA"/>
          <w:lang w:val="en-US" w:eastAsia="ru-RU"/>
        </w:rPr>
        <w:t>-</w:t>
      </w:r>
      <w:r w:rsidRPr="007E023E">
        <w:rPr>
          <w:rFonts w:ascii="Consolas" w:eastAsia="Times New Roman" w:hAnsi="Consolas" w:cs="Courier New"/>
          <w:color w:val="0077AA"/>
          <w:lang w:eastAsia="ru-RU"/>
        </w:rPr>
        <w:t>пользователя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?chat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"&gt;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>Skype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a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>ссылка на скайп (добавить в список контактов)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 xml:space="preserve">a </w:t>
      </w:r>
      <w:r w:rsidRPr="007E023E">
        <w:rPr>
          <w:rFonts w:ascii="Consolas" w:eastAsia="Times New Roman" w:hAnsi="Consolas" w:cs="Courier New"/>
          <w:color w:val="669900"/>
          <w:lang w:eastAsia="ru-RU"/>
        </w:rPr>
        <w:t>href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="</w:t>
      </w:r>
      <w:proofErr w:type="gramStart"/>
      <w:r w:rsidRPr="007E023E">
        <w:rPr>
          <w:rFonts w:ascii="Consolas" w:eastAsia="Times New Roman" w:hAnsi="Consolas" w:cs="Courier New"/>
          <w:color w:val="0077AA"/>
          <w:lang w:eastAsia="ru-RU"/>
        </w:rPr>
        <w:t>skype:имя</w:t>
      </w:r>
      <w:proofErr w:type="gramEnd"/>
      <w:r w:rsidRPr="007E023E">
        <w:rPr>
          <w:rFonts w:ascii="Consolas" w:eastAsia="Times New Roman" w:hAnsi="Consolas" w:cs="Courier New"/>
          <w:color w:val="0077AA"/>
          <w:lang w:eastAsia="ru-RU"/>
        </w:rPr>
        <w:t>-пользователя?add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"&gt;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Skype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a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>ссылка на скайп (отправить файл)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3"/>
          <w:szCs w:val="23"/>
          <w:lang w:val="en-US" w:eastAsia="ru-RU"/>
        </w:rPr>
      </w:pP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a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href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skype</w:t>
      </w:r>
      <w:proofErr w:type="gramStart"/>
      <w:r w:rsidRPr="007E023E">
        <w:rPr>
          <w:rFonts w:ascii="Consolas" w:eastAsia="Times New Roman" w:hAnsi="Consolas" w:cs="Courier New"/>
          <w:color w:val="0077AA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0077AA"/>
          <w:lang w:eastAsia="ru-RU"/>
        </w:rPr>
        <w:t>имя</w:t>
      </w:r>
      <w:proofErr w:type="gramEnd"/>
      <w:r w:rsidRPr="007E023E">
        <w:rPr>
          <w:rFonts w:ascii="Consolas" w:eastAsia="Times New Roman" w:hAnsi="Consolas" w:cs="Courier New"/>
          <w:color w:val="0077AA"/>
          <w:lang w:val="en-US" w:eastAsia="ru-RU"/>
        </w:rPr>
        <w:t>-</w:t>
      </w:r>
      <w:r w:rsidRPr="007E023E">
        <w:rPr>
          <w:rFonts w:ascii="Consolas" w:eastAsia="Times New Roman" w:hAnsi="Consolas" w:cs="Courier New"/>
          <w:color w:val="0077AA"/>
          <w:lang w:eastAsia="ru-RU"/>
        </w:rPr>
        <w:t>пользователя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?sendfile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"&gt;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>Skype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a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7E023E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7E023E" w:rsidRPr="007E023E" w:rsidRDefault="007E023E" w:rsidP="007E023E">
      <w:pPr>
        <w:shd w:val="clear" w:color="auto" w:fill="FFFFFF"/>
        <w:spacing w:before="450" w:after="300" w:line="240" w:lineRule="auto"/>
        <w:outlineLvl w:val="2"/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</w:pPr>
      <w:r w:rsidRPr="007E023E"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  <w:t>6. Атрибуты ссылок</w:t>
      </w:r>
    </w:p>
    <w:p w:rsidR="007E023E" w:rsidRPr="007E023E" w:rsidRDefault="007E023E" w:rsidP="007E023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&lt;a&gt;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поддерживает </w:t>
      </w:r>
      <w:hyperlink r:id="rId44" w:tgtFrame="_blank" w:history="1">
        <w:r w:rsidRPr="007E023E">
          <w:rPr>
            <w:rFonts w:ascii="Trebuchet MS" w:eastAsia="Times New Roman" w:hAnsi="Trebuchet MS" w:cs="Times New Roman"/>
            <w:color w:val="0A58CA"/>
            <w:sz w:val="24"/>
            <w:szCs w:val="24"/>
            <w:u w:val="single"/>
            <w:lang w:eastAsia="ru-RU"/>
          </w:rPr>
          <w:t>глобальные атрибуты</w:t>
        </w:r>
      </w:hyperlink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 собственные.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9389"/>
      </w:tblGrid>
      <w:tr w:rsidR="007E023E" w:rsidRPr="007E023E" w:rsidTr="007E023E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before="150" w:after="150" w:line="240" w:lineRule="auto"/>
              <w:jc w:val="right"/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</w:pPr>
            <w:r w:rsidRPr="007E023E"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  <w:t>ТАБЛИЦА 1. АТРИБУТЫ ЭЛЕМЕНТА &lt;A&gt;</w:t>
            </w:r>
          </w:p>
        </w:tc>
      </w:tr>
      <w:tr w:rsidR="007E023E" w:rsidRPr="007E023E" w:rsidTr="007E023E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7E023E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7E023E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Описание, принимаемое значение</w:t>
            </w:r>
          </w:p>
        </w:tc>
      </w:tr>
      <w:tr w:rsidR="007E023E" w:rsidRP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7E023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download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Дополняет атрибут </w:t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href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 сообщает браузеру, что ресурс должен быть загружен в момент, когда пользователь щелкает по ссылке, вместо того, чтобы, например, предварительно открыть его (как PDF-файл). Задавая имя для атрибута, мы таким образом задаем имя загружаемому объекту. Разрешается использовать атрибут без указания его значения:</w:t>
            </w:r>
          </w:p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 xml:space="preserve">&lt;a href="/images/logo.png" </w:t>
            </w:r>
            <w:proofErr w:type="gramStart"/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download&gt;&lt;</w:t>
            </w:r>
            <w:proofErr w:type="gramEnd"/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img src="/images/logo.png" alt="logo"&gt;&lt;/a&gt;</w:t>
            </w:r>
          </w:p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</w:pP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&lt;a href="/images/logo.png" download="logo"&gt;&lt;img src="/images/logo.png" alt="logo"&gt;&lt;/a&gt;</w:t>
            </w:r>
          </w:p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</w:pP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&lt;a href="files/20022014.pdf" download="</w:t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Отчет</w:t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 xml:space="preserve"> </w:t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Февраль</w:t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 xml:space="preserve"> 2014.pdf"&gt;</w:t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Загрузить</w:t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 xml:space="preserve"> </w:t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отчет</w:t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 xml:space="preserve"> </w:t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за</w:t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 xml:space="preserve"> </w:t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Февраль</w:t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 xml:space="preserve"> 2014&lt;/a&gt;</w:t>
            </w:r>
          </w:p>
        </w:tc>
      </w:tr>
      <w:tr w:rsidR="007E023E" w:rsidRP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href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Значением атрибута является URL-адрес документа, на который указывается ссылка.</w:t>
            </w:r>
          </w:p>
        </w:tc>
      </w:tr>
      <w:tr w:rsidR="007E023E" w:rsidRP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hreflang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 язык связанного веб-документа. Используется только вместе с атрибутом </w:t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href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Принимаемые значения — аббревиатура, состоящая из пары букв, обозначающих </w:t>
            </w:r>
            <w:hyperlink r:id="rId45" w:tgtFrame="_blank" w:history="1">
              <w:r w:rsidRPr="007E023E">
                <w:rPr>
                  <w:rFonts w:ascii="Trebuchet MS" w:eastAsia="Times New Roman" w:hAnsi="Trebuchet MS" w:cs="Times New Roman"/>
                  <w:color w:val="0A58CA"/>
                  <w:u w:val="single"/>
                  <w:lang w:eastAsia="ru-RU"/>
                </w:rPr>
                <w:t>код языка</w:t>
              </w:r>
            </w:hyperlink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например:</w:t>
            </w:r>
          </w:p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</w:pP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&lt;a href="http://www.anysite.ru" hreflang="en"&gt;Anysite&lt;/a&gt;</w:t>
            </w:r>
          </w:p>
        </w:tc>
      </w:tr>
      <w:tr w:rsidR="007E023E" w:rsidRP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7E023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media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Определяет, для каких типов устройств файл будет оптимизирован. Значением может быть любой медиа-запрос.</w:t>
            </w:r>
          </w:p>
        </w:tc>
      </w:tr>
      <w:tr w:rsidR="007E023E" w:rsidRP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7E023E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ping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Отслеживает URL-адреса ресурсов, по которым переходил пользователь.</w:t>
            </w:r>
          </w:p>
        </w:tc>
      </w:tr>
      <w:tr w:rsidR="007E023E" w:rsidRP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rel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Дополняет атрибут </w:t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href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информацией об отношении между текущим и связанным документом. Принимаемые значения: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alternate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ссылка на альтернативную версию документа (например, печатную форму страницы, перевод или зеркало).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author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ссылка на автора документа.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bookmark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постоянный URL-адрес, используемый для закладок.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help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ссылка на справку.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license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ссылка на информацию об авторских правах на данный веб-документ.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next/prev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указывает связь между отдельными URL. Благодаря этой разметке Google может определить, что содержание данных страниц связано в логической последовательности.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nofollow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запрещает поисковой системе переходить по ссылкам на данной странице или по конкретной ссылке.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noreferrer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указывает, что переходе по ссылке браузер не должен посылать заголовок HTTP-запроса (Referrer), в который записывается информация о том, с какой страницы пришел посетитель сайта.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prefetch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 — указывает, что целевой документ должен быть кэширован, т.е. браузер в 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lastRenderedPageBreak/>
              <w:t>фоновом режиме загружает содержимое страницы к себе в кэш.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search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указывает, что целевой документ содержит инструмент для поиска.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tag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указывает ключевое слово для текущего документа.</w:t>
            </w:r>
          </w:p>
        </w:tc>
      </w:tr>
      <w:tr w:rsidR="007E023E" w:rsidRP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lastRenderedPageBreak/>
              <w:t>target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 на то, в каком окне должен открываться документ, к которому ведет ссылка. Принимает следующие значения: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_self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страница загружается в текущее окно;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_blank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страница открывается в новом окне браузера;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_parent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страница загружается во фрейм-родитель;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_top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страница загружается в полное окно браузера.</w:t>
            </w:r>
          </w:p>
        </w:tc>
      </w:tr>
      <w:tr w:rsidR="007E023E" w:rsidRP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 </w:t>
            </w:r>
            <w:hyperlink r:id="rId46" w:history="1">
              <w:r w:rsidRPr="007E023E">
                <w:rPr>
                  <w:rFonts w:ascii="Trebuchet MS" w:eastAsia="Times New Roman" w:hAnsi="Trebuchet MS" w:cs="Times New Roman"/>
                  <w:color w:val="0A58CA"/>
                  <w:u w:val="single"/>
                  <w:lang w:eastAsia="ru-RU"/>
                </w:rPr>
                <w:t>MIME-тип</w:t>
              </w:r>
            </w:hyperlink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файлов ссылки, т.е. расширение файла, носит больше справочную информацию.</w:t>
            </w:r>
          </w:p>
        </w:tc>
      </w:tr>
    </w:tbl>
    <w:p w:rsidR="007E023E" w:rsidRDefault="007E023E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</w:p>
    <w:p w:rsidR="007E023E" w:rsidRDefault="007E023E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</w:p>
    <w:p w:rsidR="007E023E" w:rsidRPr="007E023E" w:rsidRDefault="007E023E" w:rsidP="007E023E">
      <w:pPr>
        <w:spacing w:after="300" w:line="240" w:lineRule="auto"/>
        <w:outlineLvl w:val="0"/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</w:pPr>
      <w:r w:rsidRPr="007E023E"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  <w:t>1.6. HTML-изображения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HTML-изображения</w:t>
      </w:r>
      <w:r>
        <w:rPr>
          <w:rFonts w:ascii="Trebuchet MS" w:hAnsi="Trebuchet MS"/>
          <w:color w:val="303030"/>
        </w:rPr>
        <w:t> добавляются на веб-страницы с помощью элемента </w:t>
      </w:r>
      <w:r>
        <w:rPr>
          <w:rStyle w:val="HTML"/>
          <w:color w:val="303030"/>
          <w:sz w:val="22"/>
          <w:szCs w:val="22"/>
          <w:shd w:val="clear" w:color="auto" w:fill="F2F2F2"/>
        </w:rPr>
        <w:t>&lt;img&gt;</w:t>
      </w:r>
      <w:r>
        <w:rPr>
          <w:rFonts w:ascii="Trebuchet MS" w:hAnsi="Trebuchet MS"/>
          <w:color w:val="303030"/>
        </w:rPr>
        <w:t>. Использование графики делает веб-страницы визуально привлекательнее. Изображения помогают лучше передать суть и содержание веб-документа.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Элементы </w:t>
      </w:r>
      <w:r>
        <w:rPr>
          <w:rStyle w:val="HTML"/>
          <w:color w:val="303030"/>
          <w:sz w:val="22"/>
          <w:szCs w:val="22"/>
          <w:shd w:val="clear" w:color="auto" w:fill="F2F2F2"/>
        </w:rPr>
        <w:t>&lt;map&gt;</w:t>
      </w:r>
      <w:r>
        <w:rPr>
          <w:rFonts w:ascii="Trebuchet MS" w:hAnsi="Trebuchet MS"/>
          <w:color w:val="303030"/>
        </w:rPr>
        <w:t> и </w:t>
      </w:r>
      <w:r>
        <w:rPr>
          <w:rStyle w:val="HTML"/>
          <w:color w:val="303030"/>
          <w:sz w:val="22"/>
          <w:szCs w:val="22"/>
          <w:shd w:val="clear" w:color="auto" w:fill="F2F2F2"/>
        </w:rPr>
        <w:t>&lt;area&gt;</w:t>
      </w:r>
      <w:r>
        <w:rPr>
          <w:rFonts w:ascii="Trebuchet MS" w:hAnsi="Trebuchet MS"/>
          <w:color w:val="303030"/>
        </w:rPr>
        <w:t> позволяют создавать </w:t>
      </w:r>
      <w:r>
        <w:rPr>
          <w:rFonts w:ascii="Trebuchet MS" w:hAnsi="Trebuchet MS"/>
          <w:b/>
          <w:bCs/>
          <w:color w:val="303030"/>
        </w:rPr>
        <w:t>карты-изображения</w:t>
      </w:r>
      <w:r>
        <w:rPr>
          <w:rFonts w:ascii="Trebuchet MS" w:hAnsi="Trebuchet MS"/>
          <w:color w:val="303030"/>
        </w:rPr>
        <w:t> с активными областями.</w:t>
      </w:r>
    </w:p>
    <w:p w:rsidR="007E023E" w:rsidRDefault="007E023E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</w:p>
    <w:p w:rsidR="007E023E" w:rsidRDefault="007E023E" w:rsidP="007E023E">
      <w:pPr>
        <w:pStyle w:val="2"/>
        <w:shd w:val="clear" w:color="auto" w:fill="FFFFFF"/>
        <w:spacing w:before="45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Вставка изображений в HTML-документ</w:t>
      </w:r>
    </w:p>
    <w:p w:rsidR="007E023E" w:rsidRDefault="007E023E" w:rsidP="007E023E">
      <w:pPr>
        <w:numPr>
          <w:ilvl w:val="0"/>
          <w:numId w:val="11"/>
        </w:numPr>
        <w:shd w:val="clear" w:color="auto" w:fill="00C097"/>
        <w:spacing w:after="180" w:line="240" w:lineRule="auto"/>
        <w:ind w:left="0"/>
        <w:rPr>
          <w:rFonts w:ascii="Trebuchet MS" w:hAnsi="Trebuchet MS"/>
          <w:b/>
          <w:bCs/>
          <w:caps/>
          <w:color w:val="FFFFFF"/>
          <w:spacing w:val="15"/>
          <w:sz w:val="21"/>
          <w:szCs w:val="21"/>
        </w:rPr>
      </w:pPr>
      <w:r>
        <w:rPr>
          <w:rFonts w:ascii="Trebuchet MS" w:hAnsi="Trebuchet MS"/>
          <w:b/>
          <w:bCs/>
          <w:caps/>
          <w:color w:val="FFFFFF"/>
          <w:spacing w:val="15"/>
          <w:sz w:val="21"/>
          <w:szCs w:val="21"/>
        </w:rPr>
        <w:t>СОДЕРЖАНИЕ:</w:t>
      </w:r>
    </w:p>
    <w:p w:rsidR="007E023E" w:rsidRDefault="007E023E" w:rsidP="007E023E">
      <w:pPr>
        <w:numPr>
          <w:ilvl w:val="0"/>
          <w:numId w:val="11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47" w:anchor="part1" w:history="1">
        <w:r>
          <w:rPr>
            <w:rStyle w:val="a5"/>
            <w:rFonts w:ascii="Trebuchet MS" w:hAnsi="Trebuchet MS"/>
            <w:color w:val="303030"/>
            <w:sz w:val="21"/>
            <w:szCs w:val="21"/>
          </w:rPr>
          <w:t>1. Элемент </w:t>
        </w:r>
        <w:r>
          <w:rPr>
            <w:rStyle w:val="HTML"/>
            <w:rFonts w:eastAsiaTheme="minorHAnsi"/>
            <w:color w:val="303030"/>
            <w:sz w:val="19"/>
            <w:szCs w:val="19"/>
            <w:shd w:val="clear" w:color="auto" w:fill="F2F2F2"/>
          </w:rPr>
          <w:t>&lt;img&gt;</w:t>
        </w:r>
      </w:hyperlink>
    </w:p>
    <w:p w:rsidR="007E023E" w:rsidRDefault="007E023E" w:rsidP="007E023E">
      <w:pPr>
        <w:numPr>
          <w:ilvl w:val="0"/>
          <w:numId w:val="11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48" w:anchor="part2" w:history="1">
        <w:r>
          <w:rPr>
            <w:rStyle w:val="a5"/>
            <w:rFonts w:ascii="Trebuchet MS" w:hAnsi="Trebuchet MS"/>
            <w:color w:val="303030"/>
            <w:sz w:val="21"/>
            <w:szCs w:val="21"/>
          </w:rPr>
          <w:t>1.1. Адрес изображения</w:t>
        </w:r>
      </w:hyperlink>
    </w:p>
    <w:p w:rsidR="007E023E" w:rsidRDefault="007E023E" w:rsidP="007E023E">
      <w:pPr>
        <w:numPr>
          <w:ilvl w:val="0"/>
          <w:numId w:val="11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49" w:anchor="part3" w:history="1">
        <w:r>
          <w:rPr>
            <w:rStyle w:val="a5"/>
            <w:rFonts w:ascii="Trebuchet MS" w:hAnsi="Trebuchet MS"/>
            <w:color w:val="303030"/>
            <w:sz w:val="21"/>
            <w:szCs w:val="21"/>
          </w:rPr>
          <w:t>1.2. Размеры изображения</w:t>
        </w:r>
      </w:hyperlink>
    </w:p>
    <w:p w:rsidR="007E023E" w:rsidRDefault="007E023E" w:rsidP="007E023E">
      <w:pPr>
        <w:numPr>
          <w:ilvl w:val="0"/>
          <w:numId w:val="11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50" w:anchor="part4" w:history="1">
        <w:r>
          <w:rPr>
            <w:rStyle w:val="a5"/>
            <w:rFonts w:ascii="Trebuchet MS" w:hAnsi="Trebuchet MS"/>
            <w:color w:val="303030"/>
            <w:sz w:val="21"/>
            <w:szCs w:val="21"/>
          </w:rPr>
          <w:t>1.3. Форматы графических файлов</w:t>
        </w:r>
      </w:hyperlink>
    </w:p>
    <w:p w:rsidR="007E023E" w:rsidRDefault="007E023E" w:rsidP="007E023E">
      <w:pPr>
        <w:numPr>
          <w:ilvl w:val="0"/>
          <w:numId w:val="11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51" w:anchor="part5" w:history="1">
        <w:r>
          <w:rPr>
            <w:rStyle w:val="a5"/>
            <w:rFonts w:ascii="Trebuchet MS" w:hAnsi="Trebuchet MS"/>
            <w:color w:val="303030"/>
            <w:sz w:val="21"/>
            <w:szCs w:val="21"/>
          </w:rPr>
          <w:t>2. Элемент </w:t>
        </w:r>
        <w:r>
          <w:rPr>
            <w:rStyle w:val="HTML"/>
            <w:rFonts w:eastAsiaTheme="minorHAnsi"/>
            <w:color w:val="303030"/>
            <w:sz w:val="19"/>
            <w:szCs w:val="19"/>
            <w:shd w:val="clear" w:color="auto" w:fill="F2F2F2"/>
          </w:rPr>
          <w:t>&lt;map&gt;</w:t>
        </w:r>
      </w:hyperlink>
    </w:p>
    <w:p w:rsidR="007E023E" w:rsidRDefault="007E023E" w:rsidP="007E023E">
      <w:pPr>
        <w:numPr>
          <w:ilvl w:val="0"/>
          <w:numId w:val="11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52" w:anchor="part6" w:history="1">
        <w:r>
          <w:rPr>
            <w:rStyle w:val="a5"/>
            <w:rFonts w:ascii="Trebuchet MS" w:hAnsi="Trebuchet MS"/>
            <w:color w:val="303030"/>
            <w:sz w:val="21"/>
            <w:szCs w:val="21"/>
          </w:rPr>
          <w:t>3. Элемент </w:t>
        </w:r>
        <w:r>
          <w:rPr>
            <w:rStyle w:val="HTML"/>
            <w:rFonts w:eastAsiaTheme="minorHAnsi"/>
            <w:color w:val="303030"/>
            <w:sz w:val="19"/>
            <w:szCs w:val="19"/>
            <w:shd w:val="clear" w:color="auto" w:fill="F2F2F2"/>
          </w:rPr>
          <w:t>&lt;area&gt;</w:t>
        </w:r>
      </w:hyperlink>
    </w:p>
    <w:p w:rsidR="007E023E" w:rsidRDefault="007E023E" w:rsidP="007E023E">
      <w:pPr>
        <w:numPr>
          <w:ilvl w:val="0"/>
          <w:numId w:val="11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53" w:anchor="part7" w:history="1">
        <w:r>
          <w:rPr>
            <w:rStyle w:val="a5"/>
            <w:rFonts w:ascii="Trebuchet MS" w:hAnsi="Trebuchet MS"/>
            <w:color w:val="303030"/>
            <w:sz w:val="21"/>
            <w:szCs w:val="21"/>
          </w:rPr>
          <w:t>4. Пример создания карты-изображения</w:t>
        </w:r>
      </w:hyperlink>
    </w:p>
    <w:p w:rsidR="007E023E" w:rsidRDefault="007E023E" w:rsidP="007E023E">
      <w:pPr>
        <w:pStyle w:val="3"/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 Элемент &lt;img&gt;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 </w:t>
      </w:r>
      <w:r>
        <w:rPr>
          <w:rStyle w:val="HTML"/>
          <w:color w:val="303030"/>
          <w:sz w:val="22"/>
          <w:szCs w:val="22"/>
          <w:shd w:val="clear" w:color="auto" w:fill="F2F2F2"/>
        </w:rPr>
        <w:t>&lt;img&gt;</w:t>
      </w:r>
      <w:r>
        <w:rPr>
          <w:rFonts w:ascii="Trebuchet MS" w:hAnsi="Trebuchet MS"/>
          <w:color w:val="303030"/>
        </w:rPr>
        <w:t> представляет изображение и его резервный контент, который добавляется с помощью атрибута </w:t>
      </w:r>
      <w:r>
        <w:rPr>
          <w:rStyle w:val="HTML"/>
          <w:color w:val="303030"/>
          <w:sz w:val="22"/>
          <w:szCs w:val="22"/>
          <w:shd w:val="clear" w:color="auto" w:fill="F2F2F2"/>
        </w:rPr>
        <w:t>alt</w:t>
      </w:r>
      <w:r>
        <w:rPr>
          <w:rFonts w:ascii="Trebuchet MS" w:hAnsi="Trebuchet MS"/>
          <w:color w:val="303030"/>
        </w:rPr>
        <w:t>. Так как элемент </w:t>
      </w:r>
      <w:r>
        <w:rPr>
          <w:rStyle w:val="HTML"/>
          <w:color w:val="303030"/>
          <w:sz w:val="22"/>
          <w:szCs w:val="22"/>
          <w:shd w:val="clear" w:color="auto" w:fill="F2F2F2"/>
        </w:rPr>
        <w:t>&lt;img&gt;</w:t>
      </w:r>
      <w:r>
        <w:rPr>
          <w:rFonts w:ascii="Trebuchet MS" w:hAnsi="Trebuchet MS"/>
          <w:color w:val="303030"/>
        </w:rPr>
        <w:t> является строчным, то рекомендуется располагать его внутри блочного элемента, например, </w:t>
      </w:r>
      <w:r>
        <w:rPr>
          <w:rStyle w:val="HTML"/>
          <w:color w:val="303030"/>
          <w:sz w:val="22"/>
          <w:szCs w:val="22"/>
          <w:shd w:val="clear" w:color="auto" w:fill="F2F2F2"/>
        </w:rPr>
        <w:t>&lt;p&gt;</w:t>
      </w:r>
      <w:r>
        <w:rPr>
          <w:rFonts w:ascii="Trebuchet MS" w:hAnsi="Trebuchet MS"/>
          <w:color w:val="303030"/>
        </w:rPr>
        <w:t> или </w:t>
      </w:r>
      <w:r>
        <w:rPr>
          <w:rStyle w:val="HTML"/>
          <w:color w:val="303030"/>
          <w:sz w:val="22"/>
          <w:szCs w:val="22"/>
          <w:shd w:val="clear" w:color="auto" w:fill="F2F2F2"/>
        </w:rPr>
        <w:t>&lt;div&gt;</w:t>
      </w:r>
      <w:r>
        <w:rPr>
          <w:rFonts w:ascii="Trebuchet MS" w:hAnsi="Trebuchet MS"/>
          <w:color w:val="303030"/>
        </w:rPr>
        <w:t>.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 </w:t>
      </w:r>
      <w:r>
        <w:rPr>
          <w:rStyle w:val="HTML"/>
          <w:color w:val="303030"/>
          <w:sz w:val="22"/>
          <w:szCs w:val="22"/>
          <w:shd w:val="clear" w:color="auto" w:fill="F2F2F2"/>
        </w:rPr>
        <w:t>&lt;img&gt;</w:t>
      </w:r>
      <w:r>
        <w:rPr>
          <w:rFonts w:ascii="Trebuchet MS" w:hAnsi="Trebuchet MS"/>
          <w:color w:val="303030"/>
        </w:rPr>
        <w:t> имеет обязательный атрибут </w:t>
      </w:r>
      <w:r>
        <w:rPr>
          <w:rStyle w:val="HTML"/>
          <w:color w:val="303030"/>
          <w:sz w:val="22"/>
          <w:szCs w:val="22"/>
          <w:shd w:val="clear" w:color="auto" w:fill="F2F2F2"/>
        </w:rPr>
        <w:t>src</w:t>
      </w:r>
      <w:r>
        <w:rPr>
          <w:rFonts w:ascii="Trebuchet MS" w:hAnsi="Trebuchet MS"/>
          <w:color w:val="303030"/>
        </w:rPr>
        <w:t>, значением которого является абсолютный или относительный путь к изображению: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lastRenderedPageBreak/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 xml:space="preserve">img </w:t>
      </w:r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src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="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image.png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"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alt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="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Пример кода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"&gt;</w:t>
      </w:r>
    </w:p>
    <w:p w:rsidR="007E023E" w:rsidRDefault="007E023E" w:rsidP="007E023E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 </w:t>
      </w:r>
      <w:r>
        <w:rPr>
          <w:rStyle w:val="HTML"/>
          <w:color w:val="303030"/>
          <w:sz w:val="22"/>
          <w:szCs w:val="22"/>
          <w:shd w:val="clear" w:color="auto" w:fill="F2F2F2"/>
        </w:rPr>
        <w:t>&lt;img&gt;</w:t>
      </w:r>
      <w:r>
        <w:rPr>
          <w:rFonts w:ascii="Trebuchet MS" w:hAnsi="Trebuchet MS"/>
          <w:color w:val="303030"/>
        </w:rPr>
        <w:t> доступны следующие атрибуты: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9029"/>
      </w:tblGrid>
      <w:tr w:rsidR="007E023E" w:rsidTr="007E023E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spacing w:before="150" w:after="150"/>
              <w:jc w:val="right"/>
              <w:rPr>
                <w:rFonts w:ascii="Trebuchet MS" w:hAnsi="Trebuchet MS"/>
                <w:caps/>
                <w:color w:val="ABABAB"/>
                <w:sz w:val="21"/>
                <w:szCs w:val="21"/>
              </w:rPr>
            </w:pPr>
            <w:r>
              <w:rPr>
                <w:rFonts w:ascii="Trebuchet MS" w:hAnsi="Trebuchet MS"/>
                <w:caps/>
                <w:color w:val="ABABAB"/>
                <w:sz w:val="21"/>
                <w:szCs w:val="21"/>
              </w:rPr>
              <w:t>ТАБЛИЦА 1. АТРИБУТЫ ЭЛЕМЕНТА &lt;IMG&gt;</w:t>
            </w:r>
          </w:p>
        </w:tc>
      </w:tr>
      <w:tr w:rsidR="007E023E" w:rsidTr="007E023E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spacing w:after="0"/>
              <w:rPr>
                <w:rFonts w:ascii="Trebuchet MS" w:hAnsi="Trebuchet MS"/>
                <w:b/>
                <w:bCs/>
                <w:color w:val="303030"/>
                <w:sz w:val="24"/>
                <w:szCs w:val="24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Описание, принимаемое значение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alt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Атрибут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alt</w:t>
            </w:r>
            <w:r>
              <w:rPr>
                <w:rFonts w:ascii="Trebuchet MS" w:hAnsi="Trebuchet MS"/>
                <w:color w:val="303030"/>
              </w:rPr>
              <w:t> добавляет альтернативный текст для изображения. Выводится на месте появления изображения до его загрузки или при отключенной графике.</w:t>
            </w:r>
            <w:r>
              <w:rPr>
                <w:rFonts w:ascii="Trebuchet MS" w:hAnsi="Trebuchet MS"/>
                <w:color w:val="303030"/>
              </w:rPr>
              <w:br/>
              <w:t>Синтаксис: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alt="описание изображения"</w:t>
            </w:r>
            <w:r>
              <w:rPr>
                <w:rFonts w:ascii="Trebuchet MS" w:hAnsi="Trebuchet MS"/>
                <w:color w:val="303030"/>
              </w:rPr>
              <w:t>.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8BAC7"/>
                <w:shd w:val="clear" w:color="auto" w:fill="F2F2F2"/>
              </w:rPr>
              <w:t>crossorigin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Атрибут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crossorigin</w:t>
            </w:r>
            <w:r>
              <w:rPr>
                <w:rFonts w:ascii="Trebuchet MS" w:hAnsi="Trebuchet MS"/>
                <w:color w:val="303030"/>
              </w:rPr>
              <w:t> позволяет загружать изображения с ресурсов другого домена с помощью CORS-запросов. Изображения, загруженные в холст с помощью CORS-запросов, могут быть использованы повторно. Допускаемые значения: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anonymous</w:t>
            </w:r>
            <w:r>
              <w:rPr>
                <w:rFonts w:ascii="Trebuchet MS" w:hAnsi="Trebuchet MS"/>
                <w:color w:val="303030"/>
              </w:rPr>
              <w:t> — Cross-origin запрос выполняется с помощью HTTP-заголовка, при этом учетные данные не передаются. Если сервер не даёт учетные данные серверу, с которого запрашивается контент, то изображение будет испорчено и его использование будет ограничено.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use-credentials</w:t>
            </w:r>
            <w:r>
              <w:rPr>
                <w:rFonts w:ascii="Trebuchet MS" w:hAnsi="Trebuchet MS"/>
                <w:color w:val="303030"/>
              </w:rPr>
              <w:t> — Cross-origin запрос выполняется с передачей учетных данных.</w:t>
            </w:r>
            <w:r>
              <w:rPr>
                <w:rFonts w:ascii="Trebuchet MS" w:hAnsi="Trebuchet MS"/>
                <w:color w:val="303030"/>
              </w:rPr>
              <w:br/>
              <w:t>Синтаксис: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crossorigin="anonymous"</w:t>
            </w:r>
            <w:r>
              <w:rPr>
                <w:rFonts w:ascii="Trebuchet MS" w:hAnsi="Trebuchet MS"/>
                <w:color w:val="303030"/>
              </w:rPr>
              <w:t>.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Атрибут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height</w:t>
            </w:r>
            <w:r>
              <w:rPr>
                <w:rFonts w:ascii="Trebuchet MS" w:hAnsi="Trebuchet MS"/>
                <w:color w:val="303030"/>
              </w:rPr>
              <w:t> задает высоту изображения в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px</w:t>
            </w:r>
            <w:r>
              <w:rPr>
                <w:rFonts w:ascii="Trebuchet MS" w:hAnsi="Trebuchet MS"/>
                <w:color w:val="303030"/>
              </w:rPr>
              <w:t>.</w:t>
            </w:r>
            <w:r>
              <w:rPr>
                <w:rFonts w:ascii="Trebuchet MS" w:hAnsi="Trebuchet MS"/>
                <w:color w:val="303030"/>
              </w:rPr>
              <w:br/>
              <w:t>Синтаксис: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height="300"</w:t>
            </w:r>
            <w:r>
              <w:rPr>
                <w:rFonts w:ascii="Trebuchet MS" w:hAnsi="Trebuchet MS"/>
                <w:color w:val="303030"/>
              </w:rPr>
              <w:t>.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ismap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Атрибут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ismap</w:t>
            </w:r>
            <w:r>
              <w:rPr>
                <w:rFonts w:ascii="Trebuchet MS" w:hAnsi="Trebuchet MS"/>
                <w:color w:val="303030"/>
              </w:rPr>
              <w:t> указывает на то, что картинка является частью изображения-карты, расположенного на сервере (изображение-карта — изображение с интерактивными областями). При нажатии на изображение-карту координаты передаются на сервер в виде строки запроса URL-адреса. Атрибут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ismap</w:t>
            </w:r>
            <w:r>
              <w:rPr>
                <w:rFonts w:ascii="Trebuchet MS" w:hAnsi="Trebuchet MS"/>
                <w:color w:val="303030"/>
              </w:rPr>
              <w:t> допускается только в случае, если элемент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&lt;img&gt;</w:t>
            </w:r>
            <w:r>
              <w:rPr>
                <w:rFonts w:ascii="Trebuchet MS" w:hAnsi="Trebuchet MS"/>
                <w:color w:val="303030"/>
              </w:rPr>
              <w:t> является потомком элемента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&lt;a&gt;</w:t>
            </w:r>
            <w:r>
              <w:rPr>
                <w:rFonts w:ascii="Trebuchet MS" w:hAnsi="Trebuchet MS"/>
                <w:color w:val="303030"/>
              </w:rPr>
              <w:t> с действительным атрибутом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href</w:t>
            </w:r>
            <w:r>
              <w:rPr>
                <w:rFonts w:ascii="Trebuchet MS" w:hAnsi="Trebuchet MS"/>
                <w:color w:val="303030"/>
              </w:rPr>
              <w:t>.</w:t>
            </w:r>
            <w:r>
              <w:rPr>
                <w:rFonts w:ascii="Trebuchet MS" w:hAnsi="Trebuchet MS"/>
                <w:color w:val="303030"/>
              </w:rPr>
              <w:br/>
              <w:t>Синтаксис: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ismap</w:t>
            </w:r>
            <w:r>
              <w:rPr>
                <w:rFonts w:ascii="Trebuchet MS" w:hAnsi="Trebuchet MS"/>
                <w:color w:val="303030"/>
              </w:rPr>
              <w:t>.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longdesc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URL расширенного описания изображения, дополняющее атрибут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alt</w:t>
            </w:r>
            <w:r>
              <w:rPr>
                <w:rFonts w:ascii="Trebuchet MS" w:hAnsi="Trebuchet MS"/>
                <w:color w:val="303030"/>
              </w:rPr>
              <w:t>.</w:t>
            </w:r>
            <w:r>
              <w:rPr>
                <w:rFonts w:ascii="Trebuchet MS" w:hAnsi="Trebuchet MS"/>
                <w:color w:val="303030"/>
              </w:rPr>
              <w:br/>
              <w:t>Синтаксис: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longdesc="http://www.example.com/description.txt"</w:t>
            </w:r>
            <w:r>
              <w:rPr>
                <w:rFonts w:ascii="Trebuchet MS" w:hAnsi="Trebuchet MS"/>
                <w:color w:val="303030"/>
              </w:rPr>
              <w:t>.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src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Атрибут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src</w:t>
            </w:r>
            <w:r>
              <w:rPr>
                <w:rFonts w:ascii="Trebuchet MS" w:hAnsi="Trebuchet MS"/>
                <w:color w:val="303030"/>
              </w:rPr>
              <w:t> задает путь к изображению.</w:t>
            </w:r>
            <w:r>
              <w:rPr>
                <w:rFonts w:ascii="Trebuchet MS" w:hAnsi="Trebuchet MS"/>
                <w:color w:val="303030"/>
              </w:rPr>
              <w:br/>
              <w:t>Синтаксис: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src="flower.jpg"</w:t>
            </w:r>
            <w:r>
              <w:rPr>
                <w:rFonts w:ascii="Trebuchet MS" w:hAnsi="Trebuchet MS"/>
                <w:color w:val="303030"/>
              </w:rPr>
              <w:t>.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8BAC7"/>
                <w:shd w:val="clear" w:color="auto" w:fill="F2F2F2"/>
              </w:rPr>
              <w:t>sizes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Задаёт размер изображения в зависимости от параметров отображения. Работает только при заданном атрибуте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srcset</w:t>
            </w:r>
            <w:r>
              <w:rPr>
                <w:rFonts w:ascii="Trebuchet MS" w:hAnsi="Trebuchet MS"/>
                <w:color w:val="303030"/>
              </w:rPr>
              <w:t>. Значением атрибута является одна или несколько строк, указанных через запятую.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8BAC7"/>
                <w:shd w:val="clear" w:color="auto" w:fill="F2F2F2"/>
              </w:rPr>
              <w:t>srcset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Создаёт список источников для изображения, которые будут выбраны, исходя из разрешения экрана. Может использоваться вместе или вместо атрибута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src</w:t>
            </w:r>
            <w:r>
              <w:rPr>
                <w:rFonts w:ascii="Trebuchet MS" w:hAnsi="Trebuchet MS"/>
                <w:color w:val="303030"/>
              </w:rPr>
              <w:t>. Значением атрибута является одна или несколько строк, разделенных запятой.</w:t>
            </w:r>
          </w:p>
          <w:p w:rsidR="007E023E" w:rsidRPr="007E023E" w:rsidRDefault="007E023E" w:rsidP="007E023E">
            <w:pPr>
              <w:pStyle w:val="HTML0"/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rPr>
                <w:rStyle w:val="token"/>
                <w:rFonts w:ascii="Consolas" w:eastAsiaTheme="majorEastAsia" w:hAnsi="Consolas"/>
                <w:color w:val="990055"/>
                <w:lang w:val="en-US"/>
              </w:rPr>
            </w:pPr>
            <w:r w:rsidRPr="007E023E">
              <w:rPr>
                <w:rStyle w:val="token"/>
                <w:rFonts w:ascii="Consolas" w:eastAsiaTheme="majorEastAsia" w:hAnsi="Consolas"/>
                <w:color w:val="999999"/>
                <w:lang w:val="en-US"/>
              </w:rPr>
              <w:lastRenderedPageBreak/>
              <w:t>&lt;</w:t>
            </w:r>
            <w:r w:rsidRPr="007E023E">
              <w:rPr>
                <w:rStyle w:val="token"/>
                <w:rFonts w:ascii="Consolas" w:eastAsiaTheme="majorEastAsia" w:hAnsi="Consolas"/>
                <w:color w:val="990055"/>
                <w:lang w:val="en-US"/>
              </w:rPr>
              <w:t xml:space="preserve">img </w:t>
            </w:r>
            <w:r w:rsidRPr="007E023E">
              <w:rPr>
                <w:rStyle w:val="token"/>
                <w:rFonts w:ascii="Consolas" w:eastAsiaTheme="majorEastAsia" w:hAnsi="Consolas"/>
                <w:color w:val="669900"/>
                <w:lang w:val="en-US"/>
              </w:rPr>
              <w:t>src</w:t>
            </w:r>
            <w:r w:rsidRPr="007E023E">
              <w:rPr>
                <w:rStyle w:val="token"/>
                <w:rFonts w:ascii="Consolas" w:eastAsiaTheme="majorEastAsia" w:hAnsi="Consolas"/>
                <w:color w:val="999999"/>
                <w:lang w:val="en-US"/>
              </w:rPr>
              <w:t>="</w:t>
            </w:r>
            <w:r w:rsidRPr="007E023E"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  <w:t>flower.jpg</w:t>
            </w:r>
            <w:r w:rsidRPr="007E023E">
              <w:rPr>
                <w:rStyle w:val="token"/>
                <w:rFonts w:ascii="Consolas" w:eastAsiaTheme="majorEastAsia" w:hAnsi="Consolas"/>
                <w:color w:val="999999"/>
                <w:lang w:val="en-US"/>
              </w:rPr>
              <w:t>"</w:t>
            </w:r>
          </w:p>
          <w:p w:rsidR="007E023E" w:rsidRPr="007E023E" w:rsidRDefault="007E023E" w:rsidP="007E023E">
            <w:pPr>
              <w:pStyle w:val="HTML0"/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</w:pPr>
            <w:r w:rsidRPr="007E023E">
              <w:rPr>
                <w:rStyle w:val="token"/>
                <w:rFonts w:ascii="Consolas" w:eastAsiaTheme="majorEastAsia" w:hAnsi="Consolas"/>
                <w:color w:val="990055"/>
                <w:lang w:val="en-US"/>
              </w:rPr>
              <w:t xml:space="preserve">     </w:t>
            </w:r>
            <w:r w:rsidRPr="007E023E">
              <w:rPr>
                <w:rStyle w:val="token"/>
                <w:rFonts w:ascii="Consolas" w:eastAsiaTheme="majorEastAsia" w:hAnsi="Consolas"/>
                <w:color w:val="669900"/>
                <w:lang w:val="en-US"/>
              </w:rPr>
              <w:t>srcset</w:t>
            </w:r>
            <w:r w:rsidRPr="007E023E">
              <w:rPr>
                <w:rStyle w:val="token"/>
                <w:rFonts w:ascii="Consolas" w:eastAsiaTheme="majorEastAsia" w:hAnsi="Consolas"/>
                <w:color w:val="999999"/>
                <w:lang w:val="en-US"/>
              </w:rPr>
              <w:t>="</w:t>
            </w:r>
          </w:p>
          <w:p w:rsidR="007E023E" w:rsidRPr="007E023E" w:rsidRDefault="007E023E" w:rsidP="007E023E">
            <w:pPr>
              <w:pStyle w:val="HTML0"/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</w:pPr>
            <w:r w:rsidRPr="007E023E"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  <w:t xml:space="preserve">       img/flower-mobile.jpg 320w,</w:t>
            </w:r>
          </w:p>
          <w:p w:rsidR="007E023E" w:rsidRPr="007E023E" w:rsidRDefault="007E023E" w:rsidP="007E023E">
            <w:pPr>
              <w:pStyle w:val="HTML0"/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</w:pPr>
            <w:r w:rsidRPr="007E023E"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  <w:t xml:space="preserve">       img/flower-wide-mobile.jpg 480w,</w:t>
            </w:r>
          </w:p>
          <w:p w:rsidR="007E023E" w:rsidRPr="007E023E" w:rsidRDefault="007E023E" w:rsidP="007E023E">
            <w:pPr>
              <w:pStyle w:val="HTML0"/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</w:pPr>
            <w:r w:rsidRPr="007E023E"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  <w:t xml:space="preserve">       img/flower-tablet.jpg 768w,</w:t>
            </w:r>
          </w:p>
          <w:p w:rsidR="007E023E" w:rsidRPr="007E023E" w:rsidRDefault="007E023E" w:rsidP="007E023E">
            <w:pPr>
              <w:pStyle w:val="HTML0"/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</w:pPr>
            <w:r w:rsidRPr="007E023E"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  <w:t xml:space="preserve">       img/flower-desktop.jpg 1024w,</w:t>
            </w:r>
          </w:p>
          <w:p w:rsidR="007E023E" w:rsidRPr="007E023E" w:rsidRDefault="007E023E" w:rsidP="007E023E">
            <w:pPr>
              <w:pStyle w:val="HTML0"/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rPr>
                <w:rStyle w:val="token"/>
                <w:rFonts w:ascii="Consolas" w:eastAsiaTheme="majorEastAsia" w:hAnsi="Consolas"/>
                <w:color w:val="990055"/>
                <w:lang w:val="en-US"/>
              </w:rPr>
            </w:pPr>
            <w:r w:rsidRPr="007E023E"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  <w:t xml:space="preserve">       img/flower-hires.jpg 1280w</w:t>
            </w:r>
            <w:r w:rsidRPr="007E023E">
              <w:rPr>
                <w:rStyle w:val="token"/>
                <w:rFonts w:ascii="Consolas" w:eastAsiaTheme="majorEastAsia" w:hAnsi="Consolas"/>
                <w:color w:val="999999"/>
                <w:lang w:val="en-US"/>
              </w:rPr>
              <w:t>"</w:t>
            </w:r>
          </w:p>
          <w:p w:rsidR="007E023E" w:rsidRPr="007E023E" w:rsidRDefault="007E023E" w:rsidP="007E023E">
            <w:pPr>
              <w:pStyle w:val="HTML0"/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</w:pPr>
            <w:r w:rsidRPr="007E023E">
              <w:rPr>
                <w:rStyle w:val="token"/>
                <w:rFonts w:ascii="Consolas" w:eastAsiaTheme="majorEastAsia" w:hAnsi="Consolas"/>
                <w:color w:val="990055"/>
                <w:lang w:val="en-US"/>
              </w:rPr>
              <w:t xml:space="preserve">     </w:t>
            </w:r>
            <w:r w:rsidRPr="007E023E">
              <w:rPr>
                <w:rStyle w:val="token"/>
                <w:rFonts w:ascii="Consolas" w:eastAsiaTheme="majorEastAsia" w:hAnsi="Consolas"/>
                <w:color w:val="669900"/>
                <w:lang w:val="en-US"/>
              </w:rPr>
              <w:t>sizes</w:t>
            </w:r>
            <w:r w:rsidRPr="007E023E">
              <w:rPr>
                <w:rStyle w:val="token"/>
                <w:rFonts w:ascii="Consolas" w:eastAsiaTheme="majorEastAsia" w:hAnsi="Consolas"/>
                <w:color w:val="999999"/>
                <w:lang w:val="en-US"/>
              </w:rPr>
              <w:t>="</w:t>
            </w:r>
          </w:p>
          <w:p w:rsidR="007E023E" w:rsidRPr="007E023E" w:rsidRDefault="007E023E" w:rsidP="007E023E">
            <w:pPr>
              <w:pStyle w:val="HTML0"/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</w:pPr>
            <w:r w:rsidRPr="007E023E"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  <w:t xml:space="preserve">       (max-width: 20em) 30vw,</w:t>
            </w:r>
          </w:p>
          <w:p w:rsidR="007E023E" w:rsidRPr="007E023E" w:rsidRDefault="007E023E" w:rsidP="007E023E">
            <w:pPr>
              <w:pStyle w:val="HTML0"/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</w:pPr>
            <w:r w:rsidRPr="007E023E"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  <w:t xml:space="preserve">       (max-width: 30em) 60vw,</w:t>
            </w:r>
          </w:p>
          <w:p w:rsidR="007E023E" w:rsidRPr="007E023E" w:rsidRDefault="007E023E" w:rsidP="007E023E">
            <w:pPr>
              <w:pStyle w:val="HTML0"/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rPr>
                <w:rStyle w:val="token"/>
                <w:rFonts w:ascii="Consolas" w:eastAsiaTheme="majorEastAsia" w:hAnsi="Consolas"/>
                <w:color w:val="990055"/>
                <w:lang w:val="en-US"/>
              </w:rPr>
            </w:pPr>
            <w:r w:rsidRPr="007E023E"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  <w:t xml:space="preserve">       (max-width: 40em) 90vw</w:t>
            </w:r>
            <w:r w:rsidRPr="007E023E">
              <w:rPr>
                <w:rStyle w:val="token"/>
                <w:rFonts w:ascii="Consolas" w:eastAsiaTheme="majorEastAsia" w:hAnsi="Consolas"/>
                <w:color w:val="999999"/>
                <w:lang w:val="en-US"/>
              </w:rPr>
              <w:t>"</w:t>
            </w:r>
          </w:p>
          <w:p w:rsidR="007E023E" w:rsidRDefault="007E023E" w:rsidP="007E023E">
            <w:pPr>
              <w:pStyle w:val="HTML0"/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rPr>
                <w:rFonts w:ascii="Consolas" w:hAnsi="Consolas"/>
                <w:color w:val="303030"/>
                <w:sz w:val="21"/>
                <w:szCs w:val="21"/>
              </w:rPr>
            </w:pPr>
            <w:r w:rsidRPr="007E023E">
              <w:rPr>
                <w:rStyle w:val="token"/>
                <w:rFonts w:ascii="Consolas" w:eastAsiaTheme="majorEastAsia" w:hAnsi="Consolas"/>
                <w:color w:val="990055"/>
                <w:lang w:val="en-US"/>
              </w:rPr>
              <w:t xml:space="preserve">     </w:t>
            </w:r>
            <w:r>
              <w:rPr>
                <w:rStyle w:val="token"/>
                <w:rFonts w:ascii="Consolas" w:eastAsiaTheme="majorEastAsia" w:hAnsi="Consolas"/>
                <w:color w:val="669900"/>
              </w:rPr>
              <w:t>alt</w:t>
            </w:r>
            <w:r>
              <w:rPr>
                <w:rStyle w:val="token"/>
                <w:rFonts w:ascii="Consolas" w:eastAsiaTheme="majorEastAsia" w:hAnsi="Consolas"/>
                <w:color w:val="999999"/>
              </w:rPr>
              <w:t>="</w:t>
            </w:r>
            <w:r>
              <w:rPr>
                <w:rStyle w:val="token"/>
                <w:rFonts w:ascii="Consolas" w:eastAsiaTheme="majorEastAsia" w:hAnsi="Consolas"/>
                <w:color w:val="0077AA"/>
              </w:rPr>
              <w:t>Роза в моём саду</w:t>
            </w:r>
            <w:r>
              <w:rPr>
                <w:rStyle w:val="token"/>
                <w:rFonts w:ascii="Consolas" w:eastAsiaTheme="majorEastAsia" w:hAnsi="Consolas"/>
                <w:color w:val="999999"/>
              </w:rPr>
              <w:t>"&gt;</w:t>
            </w:r>
          </w:p>
          <w:p w:rsidR="007E023E" w:rsidRDefault="007E023E" w:rsidP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  <w:sz w:val="18"/>
                <w:szCs w:val="18"/>
                <w:bdr w:val="single" w:sz="6" w:space="2" w:color="E6E6E6" w:frame="1"/>
                <w:shd w:val="clear" w:color="auto" w:fill="FAF9F8"/>
              </w:rPr>
              <w:t>HTML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lastRenderedPageBreak/>
              <w:t>usemap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Атрибут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usemap</w:t>
            </w:r>
            <w:r>
              <w:rPr>
                <w:rFonts w:ascii="Trebuchet MS" w:hAnsi="Trebuchet MS"/>
                <w:color w:val="303030"/>
              </w:rPr>
              <w:t> определяет изображение в качестве карты-изображения. Значение обязательно должно начинаться с символа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#</w:t>
            </w:r>
            <w:r>
              <w:rPr>
                <w:rFonts w:ascii="Trebuchet MS" w:hAnsi="Trebuchet MS"/>
                <w:color w:val="303030"/>
              </w:rPr>
              <w:t>. Значение ассоциируется со значением атрибута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name</w:t>
            </w:r>
            <w:r>
              <w:rPr>
                <w:rFonts w:ascii="Trebuchet MS" w:hAnsi="Trebuchet MS"/>
                <w:color w:val="303030"/>
              </w:rPr>
              <w:t> или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id</w:t>
            </w:r>
            <w:r>
              <w:rPr>
                <w:rFonts w:ascii="Trebuchet MS" w:hAnsi="Trebuchet MS"/>
                <w:color w:val="303030"/>
              </w:rPr>
              <w:t> элемента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&lt;map&gt;</w:t>
            </w:r>
            <w:r>
              <w:rPr>
                <w:rFonts w:ascii="Trebuchet MS" w:hAnsi="Trebuchet MS"/>
                <w:color w:val="303030"/>
              </w:rPr>
              <w:t> и создает связь между элементами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&lt;img&gt;</w:t>
            </w:r>
            <w:r>
              <w:rPr>
                <w:rFonts w:ascii="Trebuchet MS" w:hAnsi="Trebuchet MS"/>
                <w:color w:val="303030"/>
              </w:rPr>
              <w:t> и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&lt;map&gt;</w:t>
            </w:r>
            <w:r>
              <w:rPr>
                <w:rFonts w:ascii="Trebuchet MS" w:hAnsi="Trebuchet MS"/>
                <w:color w:val="303030"/>
              </w:rPr>
              <w:t>. Атрибут нельзя использовать, если элемент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&lt;map&gt;</w:t>
            </w:r>
            <w:r>
              <w:rPr>
                <w:rFonts w:ascii="Trebuchet MS" w:hAnsi="Trebuchet MS"/>
                <w:color w:val="303030"/>
              </w:rPr>
              <w:t> является потомком элемента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&lt;a&gt;</w:t>
            </w:r>
            <w:r>
              <w:rPr>
                <w:rFonts w:ascii="Trebuchet MS" w:hAnsi="Trebuchet MS"/>
                <w:color w:val="303030"/>
              </w:rPr>
              <w:t> или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&lt;button&gt;</w:t>
            </w:r>
            <w:r>
              <w:rPr>
                <w:rFonts w:ascii="Trebuchet MS" w:hAnsi="Trebuchet MS"/>
                <w:color w:val="303030"/>
              </w:rPr>
              <w:t>.</w:t>
            </w:r>
            <w:r>
              <w:rPr>
                <w:rFonts w:ascii="Trebuchet MS" w:hAnsi="Trebuchet MS"/>
                <w:color w:val="303030"/>
              </w:rPr>
              <w:br/>
              <w:t>Синтаксис: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usemap="#mymap"</w:t>
            </w:r>
            <w:r>
              <w:rPr>
                <w:rFonts w:ascii="Trebuchet MS" w:hAnsi="Trebuchet MS"/>
                <w:color w:val="303030"/>
              </w:rPr>
              <w:t>.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width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Атрибут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width</w:t>
            </w:r>
            <w:r>
              <w:rPr>
                <w:rFonts w:ascii="Trebuchet MS" w:hAnsi="Trebuchet MS"/>
                <w:color w:val="303030"/>
              </w:rPr>
              <w:t> задает ширину изображения в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px</w:t>
            </w:r>
            <w:r>
              <w:rPr>
                <w:rFonts w:ascii="Trebuchet MS" w:hAnsi="Trebuchet MS"/>
                <w:color w:val="303030"/>
              </w:rPr>
              <w:t>.</w:t>
            </w:r>
            <w:r>
              <w:rPr>
                <w:rFonts w:ascii="Trebuchet MS" w:hAnsi="Trebuchet MS"/>
                <w:color w:val="303030"/>
              </w:rPr>
              <w:br/>
              <w:t>Синтаксис: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width="500"</w:t>
            </w:r>
            <w:r>
              <w:rPr>
                <w:rFonts w:ascii="Trebuchet MS" w:hAnsi="Trebuchet MS"/>
                <w:color w:val="303030"/>
              </w:rPr>
              <w:t>.</w:t>
            </w:r>
          </w:p>
        </w:tc>
      </w:tr>
    </w:tbl>
    <w:p w:rsidR="007E023E" w:rsidRDefault="007E023E" w:rsidP="007E023E">
      <w:pPr>
        <w:pStyle w:val="4"/>
        <w:shd w:val="clear" w:color="auto" w:fill="FFFFFF"/>
        <w:spacing w:before="0" w:after="300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</w:rPr>
        <w:t>1.1. Адрес изображения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 xml:space="preserve">Адрес изображения может быть указан полностью (абсолютный URL), </w:t>
      </w:r>
      <w:proofErr w:type="gramStart"/>
      <w:r>
        <w:rPr>
          <w:rFonts w:ascii="Trebuchet MS" w:hAnsi="Trebuchet MS"/>
          <w:color w:val="303030"/>
        </w:rPr>
        <w:t>например</w:t>
      </w:r>
      <w:proofErr w:type="gramEnd"/>
      <w:r>
        <w:rPr>
          <w:rFonts w:ascii="Trebuchet MS" w:hAnsi="Trebuchet MS"/>
          <w:color w:val="303030"/>
        </w:rPr>
        <w:t>: </w:t>
      </w:r>
      <w:r>
        <w:rPr>
          <w:rStyle w:val="HTML"/>
          <w:color w:val="303030"/>
          <w:sz w:val="22"/>
          <w:szCs w:val="22"/>
          <w:shd w:val="clear" w:color="auto" w:fill="F2F2F2"/>
        </w:rPr>
        <w:t>url(http://anysite.ru/images/anyphoto.png)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Или же через относительный путь от </w:t>
      </w:r>
      <w:r>
        <w:rPr>
          <w:rFonts w:ascii="Trebuchet MS" w:hAnsi="Trebuchet MS"/>
          <w:b/>
          <w:bCs/>
          <w:color w:val="303030"/>
        </w:rPr>
        <w:t>документа</w:t>
      </w:r>
      <w:r>
        <w:rPr>
          <w:rFonts w:ascii="Trebuchet MS" w:hAnsi="Trebuchet MS"/>
          <w:color w:val="303030"/>
        </w:rPr>
        <w:t> или </w:t>
      </w:r>
      <w:r>
        <w:rPr>
          <w:rFonts w:ascii="Trebuchet MS" w:hAnsi="Trebuchet MS"/>
          <w:b/>
          <w:bCs/>
          <w:color w:val="303030"/>
        </w:rPr>
        <w:t>корневого каталога</w:t>
      </w:r>
      <w:r>
        <w:rPr>
          <w:rFonts w:ascii="Trebuchet MS" w:hAnsi="Trebuchet MS"/>
          <w:color w:val="303030"/>
        </w:rPr>
        <w:t> сайта:</w:t>
      </w:r>
    </w:p>
    <w:p w:rsidR="007E023E" w:rsidRDefault="007E023E" w:rsidP="007E023E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Style w:val="HTML"/>
          <w:rFonts w:eastAsiaTheme="minorHAnsi"/>
          <w:color w:val="303030"/>
          <w:shd w:val="clear" w:color="auto" w:fill="F2F2F2"/>
        </w:rPr>
        <w:t>url(../images/anyphoto.png)</w:t>
      </w:r>
      <w:r>
        <w:rPr>
          <w:rFonts w:ascii="Trebuchet MS" w:hAnsi="Trebuchet MS"/>
          <w:color w:val="303030"/>
        </w:rPr>
        <w:t> — относительный путь от документа,</w:t>
      </w:r>
    </w:p>
    <w:p w:rsidR="007E023E" w:rsidRDefault="007E023E" w:rsidP="007E023E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Style w:val="HTML"/>
          <w:rFonts w:eastAsiaTheme="minorHAnsi"/>
          <w:color w:val="303030"/>
          <w:shd w:val="clear" w:color="auto" w:fill="F2F2F2"/>
        </w:rPr>
        <w:t>url(/images/anyphoto.png)</w:t>
      </w:r>
      <w:r>
        <w:rPr>
          <w:rFonts w:ascii="Trebuchet MS" w:hAnsi="Trebuchet MS"/>
          <w:color w:val="303030"/>
        </w:rPr>
        <w:t> — относительный путь от корневого каталога.</w:t>
      </w:r>
    </w:p>
    <w:p w:rsidR="007E023E" w:rsidRDefault="007E023E" w:rsidP="007E023E">
      <w:pPr>
        <w:pStyle w:val="a3"/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Это интерпретируется следующим образом:</w:t>
      </w:r>
    </w:p>
    <w:p w:rsidR="007E023E" w:rsidRDefault="007E023E" w:rsidP="007E023E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rPr>
          <w:rFonts w:ascii="Trebuchet MS" w:hAnsi="Trebuchet MS"/>
          <w:color w:val="303030"/>
        </w:rPr>
      </w:pPr>
      <w:proofErr w:type="gramStart"/>
      <w:r>
        <w:rPr>
          <w:rStyle w:val="HTML"/>
          <w:rFonts w:eastAsiaTheme="minorHAnsi"/>
          <w:color w:val="303030"/>
          <w:shd w:val="clear" w:color="auto" w:fill="F2F2F2"/>
        </w:rPr>
        <w:t>..</w:t>
      </w:r>
      <w:proofErr w:type="gramEnd"/>
      <w:r>
        <w:rPr>
          <w:rStyle w:val="HTML"/>
          <w:rFonts w:eastAsiaTheme="minorHAnsi"/>
          <w:color w:val="303030"/>
          <w:shd w:val="clear" w:color="auto" w:fill="F2F2F2"/>
        </w:rPr>
        <w:t>/</w:t>
      </w:r>
      <w:r>
        <w:rPr>
          <w:rFonts w:ascii="Trebuchet MS" w:hAnsi="Trebuchet MS"/>
          <w:color w:val="303030"/>
        </w:rPr>
        <w:t> — означает подняться вверх на один уровень, к корневому каталогу,</w:t>
      </w:r>
    </w:p>
    <w:p w:rsidR="007E023E" w:rsidRDefault="007E023E" w:rsidP="007E023E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Style w:val="HTML"/>
          <w:rFonts w:eastAsiaTheme="minorHAnsi"/>
          <w:color w:val="303030"/>
          <w:shd w:val="clear" w:color="auto" w:fill="F2F2F2"/>
        </w:rPr>
        <w:t>images/</w:t>
      </w:r>
      <w:r>
        <w:rPr>
          <w:rFonts w:ascii="Trebuchet MS" w:hAnsi="Trebuchet MS"/>
          <w:color w:val="303030"/>
        </w:rPr>
        <w:t> — перейти к папке с изображениями,</w:t>
      </w:r>
    </w:p>
    <w:p w:rsidR="007E023E" w:rsidRDefault="007E023E" w:rsidP="007E023E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Style w:val="HTML"/>
          <w:rFonts w:eastAsiaTheme="minorHAnsi"/>
          <w:color w:val="303030"/>
          <w:shd w:val="clear" w:color="auto" w:fill="F2F2F2"/>
        </w:rPr>
        <w:t>anyphoto.png</w:t>
      </w:r>
      <w:r>
        <w:rPr>
          <w:rFonts w:ascii="Trebuchet MS" w:hAnsi="Trebuchet MS"/>
          <w:color w:val="303030"/>
        </w:rPr>
        <w:t> — указывает на файл изображения.</w:t>
      </w:r>
    </w:p>
    <w:p w:rsidR="007E023E" w:rsidRDefault="007E023E" w:rsidP="007E023E">
      <w:pPr>
        <w:pStyle w:val="4"/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1.2. Размеры изображения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Без задания размеров изображения рисунок отображается на странице в реальном размере. Отредактировать размеры изображения можно с помощью атрибутов </w:t>
      </w:r>
      <w:r>
        <w:rPr>
          <w:rStyle w:val="HTML"/>
          <w:color w:val="303030"/>
          <w:sz w:val="22"/>
          <w:szCs w:val="22"/>
          <w:shd w:val="clear" w:color="auto" w:fill="F2F2F2"/>
        </w:rPr>
        <w:t>width</w:t>
      </w:r>
      <w:r>
        <w:rPr>
          <w:rFonts w:ascii="Trebuchet MS" w:hAnsi="Trebuchet MS"/>
          <w:color w:val="303030"/>
        </w:rPr>
        <w:t> и </w:t>
      </w:r>
      <w:r>
        <w:rPr>
          <w:rStyle w:val="HTML"/>
          <w:color w:val="303030"/>
          <w:sz w:val="22"/>
          <w:szCs w:val="22"/>
          <w:shd w:val="clear" w:color="auto" w:fill="F2F2F2"/>
        </w:rPr>
        <w:t>height</w:t>
      </w:r>
      <w:r>
        <w:rPr>
          <w:rFonts w:ascii="Trebuchet MS" w:hAnsi="Trebuchet MS"/>
          <w:color w:val="303030"/>
        </w:rPr>
        <w:t>. Если будет задан только один из атрибутов, то второй будет вычисляться автоматически для сохранения пропорций рисунка.</w:t>
      </w:r>
    </w:p>
    <w:p w:rsidR="007E023E" w:rsidRDefault="007E023E" w:rsidP="007E023E">
      <w:pPr>
        <w:pStyle w:val="4"/>
        <w:shd w:val="clear" w:color="auto" w:fill="FFFFFF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1.3. Форматы графических файлов</w:t>
      </w:r>
    </w:p>
    <w:p w:rsidR="007E023E" w:rsidRDefault="007E023E" w:rsidP="007E023E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Формат</w:t>
      </w:r>
      <w:r w:rsidRPr="007E023E">
        <w:rPr>
          <w:rFonts w:ascii="Trebuchet MS" w:hAnsi="Trebuchet MS"/>
          <w:color w:val="303030"/>
          <w:lang w:val="en-US"/>
        </w:rPr>
        <w:t> </w:t>
      </w:r>
      <w:r w:rsidRPr="007E023E">
        <w:rPr>
          <w:rFonts w:ascii="Trebuchet MS" w:hAnsi="Trebuchet MS"/>
          <w:b/>
          <w:bCs/>
          <w:color w:val="303030"/>
          <w:lang w:val="en-US"/>
        </w:rPr>
        <w:t>JPEG</w:t>
      </w:r>
      <w:r w:rsidRPr="007E023E">
        <w:rPr>
          <w:rFonts w:ascii="Trebuchet MS" w:hAnsi="Trebuchet MS"/>
          <w:color w:val="303030"/>
          <w:lang w:val="en-US"/>
        </w:rPr>
        <w:t> </w:t>
      </w:r>
      <w:r w:rsidRPr="007E023E">
        <w:rPr>
          <w:rStyle w:val="a7"/>
          <w:rFonts w:ascii="Trebuchet MS" w:hAnsi="Trebuchet MS"/>
          <w:color w:val="303030"/>
          <w:lang w:val="en-US"/>
        </w:rPr>
        <w:t>(Joint Photographic Experts Group)</w:t>
      </w:r>
      <w:r w:rsidRPr="007E023E">
        <w:rPr>
          <w:rFonts w:ascii="Trebuchet MS" w:hAnsi="Trebuchet MS"/>
          <w:color w:val="303030"/>
          <w:lang w:val="en-US"/>
        </w:rPr>
        <w:t xml:space="preserve">. </w:t>
      </w:r>
      <w:r>
        <w:rPr>
          <w:rFonts w:ascii="Trebuchet MS" w:hAnsi="Trebuchet MS"/>
          <w:color w:val="303030"/>
        </w:rPr>
        <w:t>Изображения JPEG идеальны для фотографий, они могут содержать миллионы различных цветов. Сжимают изображения лучше GIF, но текст и большие площади со сплошным цветом могут покрыться пятнами.</w:t>
      </w:r>
    </w:p>
    <w:p w:rsidR="007E023E" w:rsidRDefault="007E023E" w:rsidP="007E023E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Формат</w:t>
      </w:r>
      <w:r w:rsidRPr="007E023E">
        <w:rPr>
          <w:rFonts w:ascii="Trebuchet MS" w:hAnsi="Trebuchet MS"/>
          <w:color w:val="303030"/>
          <w:lang w:val="en-US"/>
        </w:rPr>
        <w:t> </w:t>
      </w:r>
      <w:r w:rsidRPr="007E023E">
        <w:rPr>
          <w:rFonts w:ascii="Trebuchet MS" w:hAnsi="Trebuchet MS"/>
          <w:b/>
          <w:bCs/>
          <w:color w:val="303030"/>
          <w:lang w:val="en-US"/>
        </w:rPr>
        <w:t>GIF</w:t>
      </w:r>
      <w:r w:rsidRPr="007E023E">
        <w:rPr>
          <w:rFonts w:ascii="Trebuchet MS" w:hAnsi="Trebuchet MS"/>
          <w:color w:val="303030"/>
          <w:lang w:val="en-US"/>
        </w:rPr>
        <w:t> </w:t>
      </w:r>
      <w:r w:rsidRPr="007E023E">
        <w:rPr>
          <w:rStyle w:val="a7"/>
          <w:rFonts w:ascii="Trebuchet MS" w:hAnsi="Trebuchet MS"/>
          <w:color w:val="303030"/>
          <w:lang w:val="en-US"/>
        </w:rPr>
        <w:t>(Graphics Interchange Format)</w:t>
      </w:r>
      <w:r w:rsidRPr="007E023E">
        <w:rPr>
          <w:rFonts w:ascii="Trebuchet MS" w:hAnsi="Trebuchet MS"/>
          <w:color w:val="303030"/>
          <w:lang w:val="en-US"/>
        </w:rPr>
        <w:t xml:space="preserve">. </w:t>
      </w:r>
      <w:r>
        <w:rPr>
          <w:rFonts w:ascii="Trebuchet MS" w:hAnsi="Trebuchet MS"/>
          <w:color w:val="303030"/>
        </w:rPr>
        <w:t xml:space="preserve">Идеален для сжатия изображений, в которых есть области со сплошным цветом, например, логотипов. GIF-файлы позволяют установить один из цветов прозрачным, благодаря чему фон веб-страницы </w:t>
      </w:r>
      <w:r>
        <w:rPr>
          <w:rFonts w:ascii="Trebuchet MS" w:hAnsi="Trebuchet MS"/>
          <w:color w:val="303030"/>
        </w:rPr>
        <w:lastRenderedPageBreak/>
        <w:t>может проявляться через часть изображения. Также GIF-файлы могут включать в себя простую анимацию. GIF-изображения содержат всего лишь 256 оттенков, из-за чего изображения выглядят пятнистыми и нереалистичного цвета, как плакаты.</w:t>
      </w:r>
    </w:p>
    <w:p w:rsidR="007E023E" w:rsidRDefault="007E023E" w:rsidP="007E023E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Формат</w:t>
      </w:r>
      <w:r w:rsidRPr="007E023E">
        <w:rPr>
          <w:rFonts w:ascii="Trebuchet MS" w:hAnsi="Trebuchet MS"/>
          <w:color w:val="303030"/>
          <w:lang w:val="en-US"/>
        </w:rPr>
        <w:t> </w:t>
      </w:r>
      <w:r w:rsidRPr="007E023E">
        <w:rPr>
          <w:rFonts w:ascii="Trebuchet MS" w:hAnsi="Trebuchet MS"/>
          <w:b/>
          <w:bCs/>
          <w:color w:val="303030"/>
          <w:lang w:val="en-US"/>
        </w:rPr>
        <w:t>PNG</w:t>
      </w:r>
      <w:r w:rsidRPr="007E023E">
        <w:rPr>
          <w:rFonts w:ascii="Trebuchet MS" w:hAnsi="Trebuchet MS"/>
          <w:color w:val="303030"/>
          <w:lang w:val="en-US"/>
        </w:rPr>
        <w:t> </w:t>
      </w:r>
      <w:r w:rsidRPr="007E023E">
        <w:rPr>
          <w:rStyle w:val="a7"/>
          <w:rFonts w:ascii="Trebuchet MS" w:hAnsi="Trebuchet MS"/>
          <w:color w:val="303030"/>
          <w:lang w:val="en-US"/>
        </w:rPr>
        <w:t>(Portable Network Graphics)</w:t>
      </w:r>
      <w:r w:rsidRPr="007E023E">
        <w:rPr>
          <w:rFonts w:ascii="Trebuchet MS" w:hAnsi="Trebuchet MS"/>
          <w:color w:val="303030"/>
          <w:lang w:val="en-US"/>
        </w:rPr>
        <w:t xml:space="preserve">. </w:t>
      </w:r>
      <w:r>
        <w:rPr>
          <w:rFonts w:ascii="Trebuchet MS" w:hAnsi="Trebuchet MS"/>
          <w:color w:val="303030"/>
        </w:rPr>
        <w:t>Включает в себя лучшие черты GIF- и JPEG-форматов. Содержит 256 цветов и дает возможность сделать один из цветов прозрачным, при этом сжимает изображения в меньший размер, чем GIF-файл.</w:t>
      </w:r>
    </w:p>
    <w:p w:rsidR="007E023E" w:rsidRDefault="007E023E" w:rsidP="007E023E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Формат</w:t>
      </w:r>
      <w:r w:rsidRPr="007E023E">
        <w:rPr>
          <w:rFonts w:ascii="Trebuchet MS" w:hAnsi="Trebuchet MS"/>
          <w:color w:val="303030"/>
          <w:lang w:val="en-US"/>
        </w:rPr>
        <w:t> </w:t>
      </w:r>
      <w:r w:rsidRPr="007E023E">
        <w:rPr>
          <w:rFonts w:ascii="Trebuchet MS" w:hAnsi="Trebuchet MS"/>
          <w:b/>
          <w:bCs/>
          <w:color w:val="303030"/>
          <w:lang w:val="en-US"/>
        </w:rPr>
        <w:t>APNG</w:t>
      </w:r>
      <w:r w:rsidRPr="007E023E">
        <w:rPr>
          <w:rFonts w:ascii="Trebuchet MS" w:hAnsi="Trebuchet MS"/>
          <w:color w:val="303030"/>
          <w:lang w:val="en-US"/>
        </w:rPr>
        <w:t> </w:t>
      </w:r>
      <w:r w:rsidRPr="007E023E">
        <w:rPr>
          <w:rStyle w:val="a7"/>
          <w:rFonts w:ascii="Trebuchet MS" w:hAnsi="Trebuchet MS"/>
          <w:color w:val="303030"/>
          <w:lang w:val="en-US"/>
        </w:rPr>
        <w:t>(Animated Portable Network Graphics)</w:t>
      </w:r>
      <w:r w:rsidRPr="007E023E">
        <w:rPr>
          <w:rFonts w:ascii="Trebuchet MS" w:hAnsi="Trebuchet MS"/>
          <w:color w:val="303030"/>
          <w:lang w:val="en-US"/>
        </w:rPr>
        <w:t xml:space="preserve">. </w:t>
      </w:r>
      <w:r>
        <w:rPr>
          <w:rFonts w:ascii="Trebuchet MS" w:hAnsi="Trebuchet MS"/>
          <w:color w:val="303030"/>
        </w:rPr>
        <w:t>Формат изображения, основанный на формате PNG. Позволяет хранить анимацию, а также поддерживает прозрачность.</w:t>
      </w:r>
    </w:p>
    <w:p w:rsidR="007E023E" w:rsidRDefault="007E023E" w:rsidP="007E023E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Style w:val="a4"/>
          <w:rFonts w:ascii="Trebuchet MS" w:hAnsi="Trebuchet MS"/>
          <w:color w:val="303030"/>
        </w:rPr>
        <w:t>SVG</w:t>
      </w:r>
      <w:r>
        <w:rPr>
          <w:rFonts w:ascii="Trebuchet MS" w:hAnsi="Trebuchet MS"/>
          <w:color w:val="303030"/>
        </w:rPr>
        <w:t> </w:t>
      </w:r>
      <w:r>
        <w:rPr>
          <w:rStyle w:val="a7"/>
          <w:rFonts w:ascii="Trebuchet MS" w:hAnsi="Trebuchet MS"/>
          <w:color w:val="303030"/>
        </w:rPr>
        <w:t>(Scalable Vector Graphics)</w:t>
      </w:r>
      <w:r>
        <w:rPr>
          <w:rFonts w:ascii="Trebuchet MS" w:hAnsi="Trebuchet MS"/>
          <w:color w:val="303030"/>
        </w:rPr>
        <w:t>. SVG-рисунок состоит из набора геометрических фигур, описанных в формате XML: линия, эллипс, многоугольник и т.п. Поддерживается как статичная, так и анимированная графика. Набор функций включает в себя различные преобразования, альфа-маски, эффекты фильтров, возможность использования шаблонов. Изображения в формате SVG могут изменяться в размере без снижения качества.</w:t>
      </w:r>
    </w:p>
    <w:p w:rsidR="007E023E" w:rsidRDefault="007E023E" w:rsidP="007E023E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Формат </w:t>
      </w:r>
      <w:r>
        <w:rPr>
          <w:rStyle w:val="a4"/>
          <w:rFonts w:ascii="Trebuchet MS" w:hAnsi="Trebuchet MS"/>
          <w:color w:val="303030"/>
        </w:rPr>
        <w:t>BMP</w:t>
      </w:r>
      <w:r>
        <w:rPr>
          <w:rFonts w:ascii="Trebuchet MS" w:hAnsi="Trebuchet MS"/>
          <w:color w:val="303030"/>
        </w:rPr>
        <w:t> </w:t>
      </w:r>
      <w:r>
        <w:rPr>
          <w:rStyle w:val="a7"/>
          <w:rFonts w:ascii="Trebuchet MS" w:hAnsi="Trebuchet MS"/>
          <w:color w:val="303030"/>
        </w:rPr>
        <w:t>(Bitmap Picture)</w:t>
      </w:r>
      <w:r>
        <w:rPr>
          <w:rFonts w:ascii="Trebuchet MS" w:hAnsi="Trebuchet MS"/>
          <w:color w:val="303030"/>
        </w:rPr>
        <w:t>. Представляет собой несжатое (оригинальное) растровое изображение, шаблоном которого является прямоугольная сетка пикселей. Bitmap-файл состоит из заголовка, палитры и графических данных. В заголовке хранится информация о графическом изображении и файле (глубина пикселей, высота, ширина и количество цветов). Палитра указывается только в тех Bitmap-файлах, которые содержат палитровые изображения (8 и менее бит) и состоят не более чем из 256 элементов. Графические данные представляют саму картинку. Глубина цвета в данном формате может быть 1, 2, 4, 8, 16, 24, 32, 48 бит на пиксель.</w:t>
      </w:r>
    </w:p>
    <w:p w:rsidR="007E023E" w:rsidRDefault="007E023E" w:rsidP="007E023E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Формат </w:t>
      </w:r>
      <w:r>
        <w:rPr>
          <w:rStyle w:val="a4"/>
          <w:rFonts w:ascii="Trebuchet MS" w:hAnsi="Trebuchet MS"/>
          <w:color w:val="303030"/>
        </w:rPr>
        <w:t>ICO</w:t>
      </w:r>
      <w:r>
        <w:rPr>
          <w:rFonts w:ascii="Trebuchet MS" w:hAnsi="Trebuchet MS"/>
          <w:color w:val="303030"/>
        </w:rPr>
        <w:t> </w:t>
      </w:r>
      <w:r>
        <w:rPr>
          <w:rStyle w:val="a7"/>
          <w:rFonts w:ascii="Trebuchet MS" w:hAnsi="Trebuchet MS"/>
          <w:color w:val="303030"/>
        </w:rPr>
        <w:t>(Windows icon)</w:t>
      </w:r>
      <w:r>
        <w:rPr>
          <w:rFonts w:ascii="Trebuchet MS" w:hAnsi="Trebuchet MS"/>
          <w:color w:val="303030"/>
        </w:rPr>
        <w:t>. Формат хранения значков файлов в Microsoft Windows. Также, Windows icon, используется как иконка на сайтах в интернете. Именно картинка такого формата отображается рядом с адресом сайта или закладкой в браузере. Один ICO-файл содержит один или несколько значков, размер и цветность каждого из которых задаётся отдельно. Размер значка может быть любым, но наиболее употребимы квадратные значки со сторонами 16, 32 и 48 пикселей.</w:t>
      </w:r>
    </w:p>
    <w:p w:rsidR="007E023E" w:rsidRDefault="007E023E" w:rsidP="007E023E">
      <w:pPr>
        <w:pStyle w:val="3"/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 Элемент &lt;map&gt;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 </w:t>
      </w:r>
      <w:r>
        <w:rPr>
          <w:rStyle w:val="HTML"/>
          <w:color w:val="303030"/>
          <w:sz w:val="22"/>
          <w:szCs w:val="22"/>
          <w:shd w:val="clear" w:color="auto" w:fill="F2F2F2"/>
        </w:rPr>
        <w:t>&lt;map&gt;</w:t>
      </w:r>
      <w:r>
        <w:rPr>
          <w:rFonts w:ascii="Trebuchet MS" w:hAnsi="Trebuchet MS"/>
          <w:color w:val="303030"/>
        </w:rPr>
        <w:t> служит для представления графического изображения в виде карты с активными областями. Активные области определяются по изменению вида курсора мыши при наведении. Щелкая мышью на активных областях, пользователь может переходить к связанным документам.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доступен атрибут </w:t>
      </w:r>
      <w:r>
        <w:rPr>
          <w:rStyle w:val="HTML"/>
          <w:color w:val="303030"/>
          <w:sz w:val="22"/>
          <w:szCs w:val="22"/>
          <w:shd w:val="clear" w:color="auto" w:fill="F2F2F2"/>
        </w:rPr>
        <w:t>name</w:t>
      </w:r>
      <w:r>
        <w:rPr>
          <w:rFonts w:ascii="Trebuchet MS" w:hAnsi="Trebuchet MS"/>
          <w:color w:val="303030"/>
        </w:rPr>
        <w:t>, который задает имя карты. Значение атрибут </w:t>
      </w:r>
      <w:r>
        <w:rPr>
          <w:rStyle w:val="HTML"/>
          <w:color w:val="303030"/>
          <w:sz w:val="22"/>
          <w:szCs w:val="22"/>
          <w:shd w:val="clear" w:color="auto" w:fill="F2F2F2"/>
        </w:rPr>
        <w:t>name</w:t>
      </w:r>
      <w:r>
        <w:rPr>
          <w:rFonts w:ascii="Trebuchet MS" w:hAnsi="Trebuchet MS"/>
          <w:color w:val="303030"/>
        </w:rPr>
        <w:t> для элемента </w:t>
      </w:r>
      <w:r>
        <w:rPr>
          <w:rStyle w:val="HTML"/>
          <w:color w:val="303030"/>
          <w:sz w:val="22"/>
          <w:szCs w:val="22"/>
          <w:shd w:val="clear" w:color="auto" w:fill="F2F2F2"/>
        </w:rPr>
        <w:t>&lt;map&gt;</w:t>
      </w:r>
      <w:r>
        <w:rPr>
          <w:rFonts w:ascii="Trebuchet MS" w:hAnsi="Trebuchet MS"/>
          <w:color w:val="303030"/>
        </w:rPr>
        <w:t> должно соответствовать имени в атрибуте </w:t>
      </w:r>
      <w:r>
        <w:rPr>
          <w:rStyle w:val="HTML"/>
          <w:color w:val="303030"/>
          <w:sz w:val="22"/>
          <w:szCs w:val="22"/>
          <w:shd w:val="clear" w:color="auto" w:fill="F2F2F2"/>
        </w:rPr>
        <w:t>usemap</w:t>
      </w:r>
      <w:r>
        <w:rPr>
          <w:rFonts w:ascii="Trebuchet MS" w:hAnsi="Trebuchet MS"/>
          <w:color w:val="303030"/>
        </w:rPr>
        <w:t> элемента </w:t>
      </w:r>
      <w:r>
        <w:rPr>
          <w:rStyle w:val="HTML"/>
          <w:color w:val="303030"/>
          <w:sz w:val="22"/>
          <w:szCs w:val="22"/>
          <w:shd w:val="clear" w:color="auto" w:fill="F2F2F2"/>
        </w:rPr>
        <w:t>&lt;img&gt;</w:t>
      </w:r>
      <w:r>
        <w:rPr>
          <w:rFonts w:ascii="Trebuchet MS" w:hAnsi="Trebuchet MS"/>
          <w:color w:val="303030"/>
        </w:rPr>
        <w:t>: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 xml:space="preserve">img </w:t>
      </w:r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src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="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url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"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usemap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="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#имя_карты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"&gt;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 xml:space="preserve">map </w:t>
      </w:r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name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="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имя_карты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"&gt;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HTML2"/>
          <w:rFonts w:ascii="Consolas" w:hAnsi="Consolas"/>
          <w:color w:val="303030"/>
          <w:sz w:val="22"/>
          <w:szCs w:val="22"/>
        </w:rPr>
        <w:t>...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map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 </w:t>
      </w:r>
      <w:r>
        <w:rPr>
          <w:rStyle w:val="HTML"/>
          <w:color w:val="303030"/>
          <w:sz w:val="22"/>
          <w:szCs w:val="22"/>
          <w:shd w:val="clear" w:color="auto" w:fill="F2F2F2"/>
        </w:rPr>
        <w:t>&lt;map&gt;</w:t>
      </w:r>
      <w:r>
        <w:rPr>
          <w:rFonts w:ascii="Trebuchet MS" w:hAnsi="Trebuchet MS"/>
          <w:color w:val="303030"/>
        </w:rPr>
        <w:t> содержит ряд элементов </w:t>
      </w:r>
      <w:r>
        <w:rPr>
          <w:rStyle w:val="HTML"/>
          <w:color w:val="303030"/>
          <w:sz w:val="22"/>
          <w:szCs w:val="22"/>
          <w:shd w:val="clear" w:color="auto" w:fill="F2F2F2"/>
        </w:rPr>
        <w:t>&lt;area&gt;</w:t>
      </w:r>
      <w:r>
        <w:rPr>
          <w:rFonts w:ascii="Trebuchet MS" w:hAnsi="Trebuchet MS"/>
          <w:color w:val="303030"/>
        </w:rPr>
        <w:t>, определяющих интерактивные области в изображении карты.</w:t>
      </w:r>
    </w:p>
    <w:p w:rsidR="007E023E" w:rsidRDefault="007E023E" w:rsidP="007E023E">
      <w:pPr>
        <w:pStyle w:val="3"/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3. Элемент &lt;area&gt;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lastRenderedPageBreak/>
        <w:t>Элемент </w:t>
      </w:r>
      <w:r>
        <w:rPr>
          <w:rStyle w:val="HTML"/>
          <w:color w:val="303030"/>
          <w:sz w:val="22"/>
          <w:szCs w:val="22"/>
          <w:shd w:val="clear" w:color="auto" w:fill="F2F2F2"/>
        </w:rPr>
        <w:t>&lt;area&gt;</w:t>
      </w:r>
      <w:r>
        <w:rPr>
          <w:rFonts w:ascii="Trebuchet MS" w:hAnsi="Trebuchet MS"/>
          <w:color w:val="303030"/>
        </w:rPr>
        <w:t> описывает только одну активную область в составе карты изображений на стороне клиента. Если одна активная область перекрывает другую, то будет реализована первая ссылка из списка областей.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 xml:space="preserve">map </w:t>
      </w:r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name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="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имя_карты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"&gt;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 xml:space="preserve">area </w:t>
      </w:r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атрибуты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map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9389"/>
      </w:tblGrid>
      <w:tr w:rsidR="007E023E" w:rsidTr="007E023E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spacing w:before="150" w:after="150"/>
              <w:jc w:val="right"/>
              <w:rPr>
                <w:rFonts w:ascii="Trebuchet MS" w:hAnsi="Trebuchet MS"/>
                <w:caps/>
                <w:color w:val="ABABAB"/>
                <w:sz w:val="21"/>
                <w:szCs w:val="21"/>
              </w:rPr>
            </w:pPr>
            <w:r>
              <w:rPr>
                <w:rFonts w:ascii="Trebuchet MS" w:hAnsi="Trebuchet MS"/>
                <w:caps/>
                <w:color w:val="ABABAB"/>
                <w:sz w:val="21"/>
                <w:szCs w:val="21"/>
              </w:rPr>
              <w:t>ТАБЛИЦА 2. АТРИБУТЫ ЭЛЕМЕНТА &lt;AREA&gt;</w:t>
            </w:r>
          </w:p>
        </w:tc>
      </w:tr>
      <w:tr w:rsidR="007E023E" w:rsidTr="007E023E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spacing w:after="0"/>
              <w:rPr>
                <w:rFonts w:ascii="Trebuchet MS" w:hAnsi="Trebuchet MS"/>
                <w:b/>
                <w:bCs/>
                <w:color w:val="303030"/>
                <w:sz w:val="24"/>
                <w:szCs w:val="24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Краткое описание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alt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Задает альтернативный текст для активной области карты.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coords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Определяет позицию области на экране. Координаты задаются в единицах длины и разделяются запятыми:</w:t>
            </w:r>
            <w:r>
              <w:rPr>
                <w:rFonts w:ascii="Trebuchet MS" w:hAnsi="Trebuchet MS"/>
                <w:color w:val="303030"/>
              </w:rPr>
              <w:br/>
              <w:t>для </w:t>
            </w:r>
            <w:r>
              <w:rPr>
                <w:rFonts w:ascii="Trebuchet MS" w:hAnsi="Trebuchet MS"/>
                <w:b/>
                <w:bCs/>
                <w:color w:val="303030"/>
              </w:rPr>
              <w:t>круга</w:t>
            </w:r>
            <w:r>
              <w:rPr>
                <w:rFonts w:ascii="Trebuchet MS" w:hAnsi="Trebuchet MS"/>
                <w:color w:val="303030"/>
              </w:rPr>
              <w:t> — координаты центра и радиус круга;</w:t>
            </w:r>
            <w:r>
              <w:rPr>
                <w:rFonts w:ascii="Trebuchet MS" w:hAnsi="Trebuchet MS"/>
                <w:color w:val="303030"/>
              </w:rPr>
              <w:br/>
              <w:t>для </w:t>
            </w:r>
            <w:r>
              <w:rPr>
                <w:rFonts w:ascii="Trebuchet MS" w:hAnsi="Trebuchet MS"/>
                <w:b/>
                <w:bCs/>
                <w:color w:val="303030"/>
              </w:rPr>
              <w:t>прямоугольника</w:t>
            </w:r>
            <w:r>
              <w:rPr>
                <w:rFonts w:ascii="Trebuchet MS" w:hAnsi="Trebuchet MS"/>
                <w:color w:val="303030"/>
              </w:rPr>
              <w:t> — координаты верхнего левого и правого нижнего углов;</w:t>
            </w:r>
            <w:r>
              <w:rPr>
                <w:rFonts w:ascii="Trebuchet MS" w:hAnsi="Trebuchet MS"/>
                <w:color w:val="303030"/>
              </w:rPr>
              <w:br/>
              <w:t>для </w:t>
            </w:r>
            <w:r>
              <w:rPr>
                <w:rFonts w:ascii="Trebuchet MS" w:hAnsi="Trebuchet MS"/>
                <w:b/>
                <w:bCs/>
                <w:color w:val="303030"/>
              </w:rPr>
              <w:t>многоугольника</w:t>
            </w:r>
            <w:r>
              <w:rPr>
                <w:rFonts w:ascii="Trebuchet MS" w:hAnsi="Trebuchet MS"/>
                <w:color w:val="303030"/>
              </w:rPr>
              <w:t> — координаты вершин многоугольника в нужном порядке, также рекомендуется указывать последние координаты, равные первым, для логического завершения фигуры.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8BAC7"/>
                <w:shd w:val="clear" w:color="auto" w:fill="F2F2F2"/>
              </w:rPr>
              <w:t>download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Дополняет атрибут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href</w:t>
            </w:r>
            <w:r>
              <w:rPr>
                <w:rFonts w:ascii="Trebuchet MS" w:hAnsi="Trebuchet MS"/>
                <w:color w:val="303030"/>
              </w:rPr>
              <w:t> и сообщает браузеру, что ресурс должен быть загружен в момент, когда пользователь щелкает по ссылке, вместо того, чтобы, например, предварительно открыть его (как PDF-файл). Задавая имя для атрибута, мы таким образом задаем имя загружаемому объекту. Разрешается использовать атрибут без указания его значения.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href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Указывает URL-адрес для ссылки. Может быть указан абсолютный или относительный адрес ссылки.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8BAC7"/>
                <w:shd w:val="clear" w:color="auto" w:fill="F2F2F2"/>
              </w:rPr>
              <w:t>hreflang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Определяет язык связанного веб-документа. Используется только вместе с атрибутом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href</w:t>
            </w:r>
            <w:r>
              <w:rPr>
                <w:rFonts w:ascii="Trebuchet MS" w:hAnsi="Trebuchet MS"/>
                <w:color w:val="303030"/>
              </w:rPr>
              <w:t>. Принимаемые значения — аббревиатура, состоящая из пары букв, обозначающих код языка.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8BAC7"/>
                <w:shd w:val="clear" w:color="auto" w:fill="F2F2F2"/>
              </w:rPr>
              <w:t>media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Определяет, для каких типов устройств файл будет оптимизирован. Значением может быть любой медиа-запрос.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8BAC7"/>
                <w:shd w:val="clear" w:color="auto" w:fill="F2F2F2"/>
              </w:rPr>
              <w:t>rel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Дополняет атрибут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href</w:t>
            </w:r>
            <w:r>
              <w:rPr>
                <w:rFonts w:ascii="Trebuchet MS" w:hAnsi="Trebuchet MS"/>
                <w:color w:val="303030"/>
              </w:rPr>
              <w:t> информацией об отношении между текущим и связанным документом. Принимаемые значения: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alternate</w:t>
            </w:r>
            <w:r>
              <w:rPr>
                <w:rFonts w:ascii="Trebuchet MS" w:hAnsi="Trebuchet MS"/>
                <w:color w:val="303030"/>
              </w:rPr>
              <w:t> — ссылка на альтернативную версию документа (например, печатную форму страницы, перевод или зеркало).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author</w:t>
            </w:r>
            <w:r>
              <w:rPr>
                <w:rFonts w:ascii="Trebuchet MS" w:hAnsi="Trebuchet MS"/>
                <w:color w:val="303030"/>
              </w:rPr>
              <w:t> — ссылка на автора документа.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bookmark</w:t>
            </w:r>
            <w:r>
              <w:rPr>
                <w:rFonts w:ascii="Trebuchet MS" w:hAnsi="Trebuchet MS"/>
                <w:color w:val="303030"/>
              </w:rPr>
              <w:t> — постоянный URL-адрес, используемый для закладок.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help</w:t>
            </w:r>
            <w:r>
              <w:rPr>
                <w:rFonts w:ascii="Trebuchet MS" w:hAnsi="Trebuchet MS"/>
                <w:color w:val="303030"/>
              </w:rPr>
              <w:t> — ссылка на справку.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license</w:t>
            </w:r>
            <w:r>
              <w:rPr>
                <w:rFonts w:ascii="Trebuchet MS" w:hAnsi="Trebuchet MS"/>
                <w:color w:val="303030"/>
              </w:rPr>
              <w:t> — ссылка на информацию об авторских правах на данный веб-документ.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next/prev</w:t>
            </w:r>
            <w:r>
              <w:rPr>
                <w:rFonts w:ascii="Trebuchet MS" w:hAnsi="Trebuchet MS"/>
                <w:color w:val="303030"/>
              </w:rPr>
              <w:t xml:space="preserve"> — указывает связь между отдельными URL. Благодаря этой разметке </w:t>
            </w:r>
            <w:r>
              <w:rPr>
                <w:rFonts w:ascii="Trebuchet MS" w:hAnsi="Trebuchet MS"/>
                <w:color w:val="303030"/>
              </w:rPr>
              <w:lastRenderedPageBreak/>
              <w:t>Google может определить, что содержание данных страниц связано в логической последовательности.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nofollow</w:t>
            </w:r>
            <w:r>
              <w:rPr>
                <w:rFonts w:ascii="Trebuchet MS" w:hAnsi="Trebuchet MS"/>
                <w:color w:val="303030"/>
              </w:rPr>
              <w:t> — запрещает поисковой системе переходить по ссылкам на данной странице или по конкретной ссылке.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noreferrer</w:t>
            </w:r>
            <w:r>
              <w:rPr>
                <w:rFonts w:ascii="Trebuchet MS" w:hAnsi="Trebuchet MS"/>
                <w:color w:val="303030"/>
              </w:rPr>
              <w:t> — указывает, что переходе по ссылке браузер не должен посылать заголовок HTTP-запроса (Referrer), в который записывается информация о том, с какой страницы пришел посетитель сайта.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prefetch</w:t>
            </w:r>
            <w:r>
              <w:rPr>
                <w:rFonts w:ascii="Trebuchet MS" w:hAnsi="Trebuchet MS"/>
                <w:color w:val="303030"/>
              </w:rPr>
              <w:t> — указывает, что целевой документ должен быть кэширован, т.е. браузер в фоновом режиме загружает содержимое страницы к себе в кэш.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search</w:t>
            </w:r>
            <w:r>
              <w:rPr>
                <w:rFonts w:ascii="Trebuchet MS" w:hAnsi="Trebuchet MS"/>
                <w:color w:val="303030"/>
              </w:rPr>
              <w:t> — указывает, что целевой документ содержит инструмент для поиска.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tag</w:t>
            </w:r>
            <w:r>
              <w:rPr>
                <w:rFonts w:ascii="Trebuchet MS" w:hAnsi="Trebuchet MS"/>
                <w:color w:val="303030"/>
              </w:rPr>
              <w:t> — указывает ключевое слово для текущего документа.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lastRenderedPageBreak/>
              <w:t>shape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Задает форму активной области на карте и ее координаты. Может принимать следующие значения: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rect</w:t>
            </w:r>
            <w:r>
              <w:rPr>
                <w:rFonts w:ascii="Trebuchet MS" w:hAnsi="Trebuchet MS"/>
                <w:color w:val="303030"/>
              </w:rPr>
              <w:t> — активная область прямоугольной формы;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circle</w:t>
            </w:r>
            <w:r>
              <w:rPr>
                <w:rFonts w:ascii="Trebuchet MS" w:hAnsi="Trebuchet MS"/>
                <w:color w:val="303030"/>
              </w:rPr>
              <w:t> — активная область в форме круга;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poly</w:t>
            </w:r>
            <w:r>
              <w:rPr>
                <w:rFonts w:ascii="Trebuchet MS" w:hAnsi="Trebuchet MS"/>
                <w:color w:val="303030"/>
              </w:rPr>
              <w:t> — активная область в форме многоугольника;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default</w:t>
            </w:r>
            <w:r>
              <w:rPr>
                <w:rFonts w:ascii="Trebuchet MS" w:hAnsi="Trebuchet MS"/>
                <w:color w:val="303030"/>
              </w:rPr>
              <w:t> — активная область занимает всю площадь изображения.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Указывает, куда будет загружен документ при переходе по ссылке. Принимает следующие значения: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_self</w:t>
            </w:r>
            <w:r>
              <w:rPr>
                <w:rFonts w:ascii="Trebuchet MS" w:hAnsi="Trebuchet MS"/>
                <w:color w:val="303030"/>
              </w:rPr>
              <w:t> — страница загружается в текущее окно;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_blank</w:t>
            </w:r>
            <w:r>
              <w:rPr>
                <w:rFonts w:ascii="Trebuchet MS" w:hAnsi="Trebuchet MS"/>
                <w:color w:val="303030"/>
              </w:rPr>
              <w:t> — страница открывается в новом окне браузера;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_parent</w:t>
            </w:r>
            <w:r>
              <w:rPr>
                <w:rFonts w:ascii="Trebuchet MS" w:hAnsi="Trebuchet MS"/>
                <w:color w:val="303030"/>
              </w:rPr>
              <w:t> — страница загружается во фрейм-родитель;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_top</w:t>
            </w:r>
            <w:r>
              <w:rPr>
                <w:rFonts w:ascii="Trebuchet MS" w:hAnsi="Trebuchet MS"/>
                <w:color w:val="303030"/>
              </w:rPr>
              <w:t> — страница загружается в полное окно браузера.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8BAC7"/>
                <w:shd w:val="clear" w:color="auto" w:fill="F2F2F2"/>
              </w:rPr>
              <w:t>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Указывает MIME-тип файлов ссылки, т.е. расширение файла.</w:t>
            </w:r>
          </w:p>
        </w:tc>
      </w:tr>
    </w:tbl>
    <w:p w:rsidR="007E023E" w:rsidRDefault="007E023E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</w:p>
    <w:p w:rsidR="007E023E" w:rsidRPr="007E023E" w:rsidRDefault="007E023E" w:rsidP="007E023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Размечаем исходное изображение на активные области нужной формы. Координаты областей можно вычислить с помощью программы для обработки фотографий, например, </w:t>
      </w:r>
      <w:r w:rsidRPr="007E023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Adobe Photoshop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или </w:t>
      </w:r>
      <w:r w:rsidRPr="007E023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Paint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7E023E" w:rsidRPr="007E023E" w:rsidRDefault="007E023E" w:rsidP="007E023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Задаем имя карты, добавив ее в элемент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&lt;map&gt;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с помощью атрибута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name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Это же значение присваиваем атрибуту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usemap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элемента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&lt;img&gt;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7E023E" w:rsidRPr="007E023E" w:rsidRDefault="007E023E" w:rsidP="007E023E">
      <w:pPr>
        <w:numPr>
          <w:ilvl w:val="0"/>
          <w:numId w:val="15"/>
        </w:numPr>
        <w:shd w:val="clear" w:color="auto" w:fill="FFFFFF"/>
        <w:spacing w:after="450" w:line="240" w:lineRule="auto"/>
        <w:ind w:left="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Добавляем ссылки на веб-страницы или части веб-документа для каждой активной области, по которым пользователь будет переходить при нажатии курсором мыши на активную область изображения.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img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src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https://html5book.ru/wp-content/uploads/2014/12/flowers_foto.jpg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alt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flowers_foto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width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680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height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383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usemap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#flowers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map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name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flowers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area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shape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circle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coords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70</w:t>
      </w:r>
      <w:proofErr w:type="gramStart"/>
      <w:r w:rsidRPr="007E023E">
        <w:rPr>
          <w:rFonts w:ascii="Consolas" w:eastAsia="Times New Roman" w:hAnsi="Consolas" w:cs="Courier New"/>
          <w:color w:val="0077AA"/>
          <w:lang w:val="en-US" w:eastAsia="ru-RU"/>
        </w:rPr>
        <w:t>,164,50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href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https://ru.wikipedia.org/wiki/</w:t>
      </w:r>
      <w:r w:rsidRPr="007E023E">
        <w:rPr>
          <w:rFonts w:ascii="Consolas" w:eastAsia="Times New Roman" w:hAnsi="Consolas" w:cs="Courier New"/>
          <w:color w:val="0077AA"/>
          <w:lang w:eastAsia="ru-RU"/>
        </w:rPr>
        <w:t>Гербера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alt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gerbera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target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_blank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"&gt;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area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shape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poly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coords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191</w:t>
      </w:r>
      <w:proofErr w:type="gramStart"/>
      <w:r w:rsidRPr="007E023E">
        <w:rPr>
          <w:rFonts w:ascii="Consolas" w:eastAsia="Times New Roman" w:hAnsi="Consolas" w:cs="Courier New"/>
          <w:color w:val="0077AA"/>
          <w:lang w:val="en-US" w:eastAsia="ru-RU"/>
        </w:rPr>
        <w:t>,13,240,98,143,98,191,13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href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https://ru.wikipedia.org/wiki/%C3%E8%E0%F6%E8%ED%F2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alt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hyacinth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target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_blank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"&gt;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999999"/>
          <w:lang w:val="en-US" w:eastAsia="ru-RU"/>
        </w:rPr>
        <w:lastRenderedPageBreak/>
        <w:t>&lt;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area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shape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circle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coords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318</w:t>
      </w:r>
      <w:proofErr w:type="gramStart"/>
      <w:r w:rsidRPr="007E023E">
        <w:rPr>
          <w:rFonts w:ascii="Consolas" w:eastAsia="Times New Roman" w:hAnsi="Consolas" w:cs="Courier New"/>
          <w:color w:val="0077AA"/>
          <w:lang w:val="en-US" w:eastAsia="ru-RU"/>
        </w:rPr>
        <w:t>,93,50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href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https://ru.wikipedia.org/wiki/</w:t>
      </w:r>
      <w:r w:rsidRPr="007E023E">
        <w:rPr>
          <w:rFonts w:ascii="Consolas" w:eastAsia="Times New Roman" w:hAnsi="Consolas" w:cs="Courier New"/>
          <w:color w:val="0077AA"/>
          <w:lang w:eastAsia="ru-RU"/>
        </w:rPr>
        <w:t>Ромашка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alt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camomiles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target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_blank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"&gt;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area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shape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circle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coords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425</w:t>
      </w:r>
      <w:proofErr w:type="gramStart"/>
      <w:r w:rsidRPr="007E023E">
        <w:rPr>
          <w:rFonts w:ascii="Consolas" w:eastAsia="Times New Roman" w:hAnsi="Consolas" w:cs="Courier New"/>
          <w:color w:val="0077AA"/>
          <w:lang w:val="en-US" w:eastAsia="ru-RU"/>
        </w:rPr>
        <w:t>,129,45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href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https://ru.wikipedia.org/wiki/</w:t>
      </w:r>
      <w:r w:rsidRPr="007E023E">
        <w:rPr>
          <w:rFonts w:ascii="Consolas" w:eastAsia="Times New Roman" w:hAnsi="Consolas" w:cs="Courier New"/>
          <w:color w:val="0077AA"/>
          <w:lang w:eastAsia="ru-RU"/>
        </w:rPr>
        <w:t>Нарцисс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_(</w:t>
      </w:r>
      <w:r w:rsidRPr="007E023E">
        <w:rPr>
          <w:rFonts w:ascii="Consolas" w:eastAsia="Times New Roman" w:hAnsi="Consolas" w:cs="Courier New"/>
          <w:color w:val="0077AA"/>
          <w:lang w:eastAsia="ru-RU"/>
        </w:rPr>
        <w:t>растение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)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alt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narcissus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target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_blank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"&gt;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area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shape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rect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coords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480</w:t>
      </w:r>
      <w:proofErr w:type="gramStart"/>
      <w:r w:rsidRPr="007E023E">
        <w:rPr>
          <w:rFonts w:ascii="Consolas" w:eastAsia="Times New Roman" w:hAnsi="Consolas" w:cs="Courier New"/>
          <w:color w:val="0077AA"/>
          <w:lang w:val="en-US" w:eastAsia="ru-RU"/>
        </w:rPr>
        <w:t>,3,572,89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href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https://ru.wikipedia.org/wiki/</w:t>
      </w:r>
      <w:r w:rsidRPr="007E023E">
        <w:rPr>
          <w:rFonts w:ascii="Consolas" w:eastAsia="Times New Roman" w:hAnsi="Consolas" w:cs="Courier New"/>
          <w:color w:val="0077AA"/>
          <w:lang w:eastAsia="ru-RU"/>
        </w:rPr>
        <w:t>Тюльпан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alt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tulip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target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_blank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"&gt;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3"/>
          <w:szCs w:val="23"/>
          <w:lang w:eastAsia="ru-RU"/>
        </w:rPr>
      </w:pP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map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A16556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</w:p>
    <w:p w:rsidR="007E023E" w:rsidRDefault="007E023E" w:rsidP="007E023E">
      <w:pPr>
        <w:pStyle w:val="1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1.7. HTML-таблицы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HTML-таблицы</w:t>
      </w:r>
      <w:r>
        <w:rPr>
          <w:rFonts w:ascii="Trebuchet MS" w:hAnsi="Trebuchet MS"/>
          <w:color w:val="303030"/>
        </w:rPr>
        <w:t> упорядочивают и выводят на экран данные с помощью строк или столбцов. Таблицы состоят из ячеек, образующихся при пересечении строк и столбцов.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Ячейки таблиц</w:t>
      </w:r>
      <w:r>
        <w:rPr>
          <w:rFonts w:ascii="Trebuchet MS" w:hAnsi="Trebuchet MS"/>
          <w:color w:val="303030"/>
        </w:rPr>
        <w:t> могут содержать любые HTML-элементы, такие как заголовки, списки, текст, изображения, элементы форм, а также другие таблицы. Каждой таблице можно добавить связанный с ней заголовок, расположив его перед таблицей или после неё.</w:t>
      </w:r>
    </w:p>
    <w:p w:rsidR="007E023E" w:rsidRDefault="007E023E" w:rsidP="007E023E">
      <w:pPr>
        <w:pStyle w:val="a3"/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Таблицы больше не используются для вёрстки веб-страниц и компоновки отдельных элементов, потому что такой приём не обеспечивает гибкость структуры и адаптивность сайта, существенно увеличивая HTML-разметку.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всех элементов таблицы доступны </w:t>
      </w:r>
      <w:hyperlink r:id="rId54" w:history="1">
        <w:r>
          <w:rPr>
            <w:rStyle w:val="a5"/>
            <w:rFonts w:ascii="Arial" w:hAnsi="Arial" w:cs="Arial"/>
            <w:color w:val="0A58CA"/>
          </w:rPr>
          <w:t>‎</w:t>
        </w:r>
        <w:r>
          <w:rPr>
            <w:rStyle w:val="a5"/>
            <w:rFonts w:ascii="Trebuchet MS" w:hAnsi="Trebuchet MS" w:cs="Trebuchet MS"/>
            <w:color w:val="0A58CA"/>
          </w:rPr>
          <w:t>глобальные</w:t>
        </w:r>
        <w:r>
          <w:rPr>
            <w:rStyle w:val="a5"/>
            <w:rFonts w:ascii="Trebuchet MS" w:hAnsi="Trebuchet MS"/>
            <w:color w:val="0A58CA"/>
          </w:rPr>
          <w:t xml:space="preserve"> </w:t>
        </w:r>
        <w:r>
          <w:rPr>
            <w:rStyle w:val="a5"/>
            <w:rFonts w:ascii="Trebuchet MS" w:hAnsi="Trebuchet MS" w:cs="Trebuchet MS"/>
            <w:color w:val="0A58CA"/>
          </w:rPr>
          <w:t>атрибуты</w:t>
        </w:r>
      </w:hyperlink>
      <w:r>
        <w:rPr>
          <w:rFonts w:ascii="Trebuchet MS" w:hAnsi="Trebuchet MS"/>
          <w:color w:val="303030"/>
        </w:rPr>
        <w:t>, а также собственные атрибуты.</w:t>
      </w:r>
    </w:p>
    <w:p w:rsidR="007E023E" w:rsidRDefault="007E023E" w:rsidP="007E023E">
      <w:pPr>
        <w:pStyle w:val="2"/>
        <w:shd w:val="clear" w:color="auto" w:fill="FFFFFF"/>
        <w:spacing w:before="45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Создание таблиц в HTML</w:t>
      </w:r>
    </w:p>
    <w:p w:rsidR="007E023E" w:rsidRDefault="007E023E" w:rsidP="007E023E">
      <w:pPr>
        <w:numPr>
          <w:ilvl w:val="0"/>
          <w:numId w:val="16"/>
        </w:numPr>
        <w:shd w:val="clear" w:color="auto" w:fill="00C097"/>
        <w:spacing w:after="180" w:line="240" w:lineRule="auto"/>
        <w:ind w:left="0"/>
        <w:rPr>
          <w:rFonts w:ascii="Trebuchet MS" w:hAnsi="Trebuchet MS"/>
          <w:b/>
          <w:bCs/>
          <w:caps/>
          <w:color w:val="FFFFFF"/>
          <w:spacing w:val="15"/>
          <w:sz w:val="21"/>
          <w:szCs w:val="21"/>
        </w:rPr>
      </w:pPr>
      <w:r>
        <w:rPr>
          <w:rFonts w:ascii="Trebuchet MS" w:hAnsi="Trebuchet MS"/>
          <w:b/>
          <w:bCs/>
          <w:caps/>
          <w:color w:val="FFFFFF"/>
          <w:spacing w:val="15"/>
          <w:sz w:val="21"/>
          <w:szCs w:val="21"/>
        </w:rPr>
        <w:t>СОДЕРЖАНИЕ:</w:t>
      </w:r>
    </w:p>
    <w:p w:rsidR="007E023E" w:rsidRDefault="007E023E" w:rsidP="007E023E">
      <w:pPr>
        <w:numPr>
          <w:ilvl w:val="0"/>
          <w:numId w:val="16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55" w:anchor="table" w:history="1">
        <w:r>
          <w:rPr>
            <w:rStyle w:val="a5"/>
            <w:rFonts w:ascii="Trebuchet MS" w:hAnsi="Trebuchet MS"/>
            <w:color w:val="303030"/>
            <w:sz w:val="21"/>
            <w:szCs w:val="21"/>
          </w:rPr>
          <w:t>1. Как создать таблицу</w:t>
        </w:r>
      </w:hyperlink>
    </w:p>
    <w:p w:rsidR="007E023E" w:rsidRDefault="007E023E" w:rsidP="007E023E">
      <w:pPr>
        <w:numPr>
          <w:ilvl w:val="0"/>
          <w:numId w:val="16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56" w:anchor="tr" w:history="1">
        <w:r>
          <w:rPr>
            <w:rStyle w:val="a5"/>
            <w:rFonts w:ascii="Trebuchet MS" w:hAnsi="Trebuchet MS"/>
            <w:color w:val="303030"/>
            <w:sz w:val="21"/>
            <w:szCs w:val="21"/>
          </w:rPr>
          <w:t>2. Как создать строки (ряды) таблицы</w:t>
        </w:r>
      </w:hyperlink>
    </w:p>
    <w:p w:rsidR="007E023E" w:rsidRDefault="007E023E" w:rsidP="007E023E">
      <w:pPr>
        <w:numPr>
          <w:ilvl w:val="0"/>
          <w:numId w:val="16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57" w:anchor="th" w:history="1">
        <w:r>
          <w:rPr>
            <w:rStyle w:val="a5"/>
            <w:rFonts w:ascii="Trebuchet MS" w:hAnsi="Trebuchet MS"/>
            <w:color w:val="303030"/>
            <w:sz w:val="21"/>
            <w:szCs w:val="21"/>
          </w:rPr>
          <w:t>3. Как сделать ячейку заголовка столбца таблицы</w:t>
        </w:r>
      </w:hyperlink>
    </w:p>
    <w:p w:rsidR="007E023E" w:rsidRDefault="007E023E" w:rsidP="007E023E">
      <w:pPr>
        <w:numPr>
          <w:ilvl w:val="0"/>
          <w:numId w:val="16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58" w:anchor="td" w:history="1">
        <w:r>
          <w:rPr>
            <w:rStyle w:val="a5"/>
            <w:rFonts w:ascii="Trebuchet MS" w:hAnsi="Trebuchet MS"/>
            <w:color w:val="303030"/>
            <w:sz w:val="21"/>
            <w:szCs w:val="21"/>
          </w:rPr>
          <w:t>4. Как сделать ячейку тела таблицы</w:t>
        </w:r>
      </w:hyperlink>
    </w:p>
    <w:p w:rsidR="007E023E" w:rsidRDefault="007E023E" w:rsidP="007E023E">
      <w:pPr>
        <w:numPr>
          <w:ilvl w:val="0"/>
          <w:numId w:val="16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59" w:anchor="caption" w:history="1">
        <w:r>
          <w:rPr>
            <w:rStyle w:val="a5"/>
            <w:rFonts w:ascii="Trebuchet MS" w:hAnsi="Trebuchet MS"/>
            <w:color w:val="303030"/>
            <w:sz w:val="21"/>
            <w:szCs w:val="21"/>
          </w:rPr>
          <w:t>5. Как добавить подпись (заголовок) к таблице</w:t>
        </w:r>
      </w:hyperlink>
    </w:p>
    <w:p w:rsidR="007E023E" w:rsidRDefault="007E023E" w:rsidP="007E023E">
      <w:pPr>
        <w:numPr>
          <w:ilvl w:val="0"/>
          <w:numId w:val="16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60" w:anchor="colgroup-col" w:history="1">
        <w:r>
          <w:rPr>
            <w:rStyle w:val="a5"/>
            <w:rFonts w:ascii="Trebuchet MS" w:hAnsi="Trebuchet MS"/>
            <w:color w:val="303030"/>
            <w:sz w:val="21"/>
            <w:szCs w:val="21"/>
          </w:rPr>
          <w:t>6. Группирование строк и столбцов таблицы </w:t>
        </w:r>
        <w:r>
          <w:rPr>
            <w:rStyle w:val="HTML"/>
            <w:rFonts w:eastAsiaTheme="minorHAnsi"/>
            <w:color w:val="303030"/>
            <w:sz w:val="19"/>
            <w:szCs w:val="19"/>
            <w:shd w:val="clear" w:color="auto" w:fill="F2F2F2"/>
          </w:rPr>
          <w:t>&lt;colgroup&gt;</w:t>
        </w:r>
        <w:r>
          <w:rPr>
            <w:rStyle w:val="a5"/>
            <w:rFonts w:ascii="Trebuchet MS" w:hAnsi="Trebuchet MS"/>
            <w:color w:val="303030"/>
            <w:sz w:val="21"/>
            <w:szCs w:val="21"/>
          </w:rPr>
          <w:t> и </w:t>
        </w:r>
        <w:r>
          <w:rPr>
            <w:rStyle w:val="HTML"/>
            <w:rFonts w:eastAsiaTheme="minorHAnsi"/>
            <w:color w:val="303030"/>
            <w:sz w:val="19"/>
            <w:szCs w:val="19"/>
            <w:shd w:val="clear" w:color="auto" w:fill="F2F2F2"/>
          </w:rPr>
          <w:t>&lt;col&gt;</w:t>
        </w:r>
      </w:hyperlink>
    </w:p>
    <w:p w:rsidR="007E023E" w:rsidRDefault="007E023E" w:rsidP="007E023E">
      <w:pPr>
        <w:numPr>
          <w:ilvl w:val="0"/>
          <w:numId w:val="16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61" w:anchor="grouping" w:history="1">
        <w:r>
          <w:rPr>
            <w:rStyle w:val="a5"/>
            <w:rFonts w:ascii="Trebuchet MS" w:hAnsi="Trebuchet MS"/>
            <w:color w:val="303030"/>
            <w:sz w:val="21"/>
            <w:szCs w:val="21"/>
          </w:rPr>
          <w:t>7. Группировка разделов таблицы </w:t>
        </w:r>
        <w:r>
          <w:rPr>
            <w:rStyle w:val="HTML"/>
            <w:rFonts w:eastAsiaTheme="minorHAnsi"/>
            <w:color w:val="303030"/>
            <w:sz w:val="19"/>
            <w:szCs w:val="19"/>
            <w:shd w:val="clear" w:color="auto" w:fill="F2F2F2"/>
          </w:rPr>
          <w:t>&lt;thead&gt;</w:t>
        </w:r>
        <w:r>
          <w:rPr>
            <w:rStyle w:val="a5"/>
            <w:rFonts w:ascii="Trebuchet MS" w:hAnsi="Trebuchet MS"/>
            <w:color w:val="303030"/>
            <w:sz w:val="21"/>
            <w:szCs w:val="21"/>
          </w:rPr>
          <w:t>, </w:t>
        </w:r>
        <w:r>
          <w:rPr>
            <w:rStyle w:val="HTML"/>
            <w:rFonts w:eastAsiaTheme="minorHAnsi"/>
            <w:color w:val="303030"/>
            <w:sz w:val="19"/>
            <w:szCs w:val="19"/>
            <w:shd w:val="clear" w:color="auto" w:fill="F2F2F2"/>
          </w:rPr>
          <w:t>&lt;tbody&gt;</w:t>
        </w:r>
        <w:r>
          <w:rPr>
            <w:rStyle w:val="a5"/>
            <w:rFonts w:ascii="Trebuchet MS" w:hAnsi="Trebuchet MS"/>
            <w:color w:val="303030"/>
            <w:sz w:val="21"/>
            <w:szCs w:val="21"/>
          </w:rPr>
          <w:t> и </w:t>
        </w:r>
        <w:r>
          <w:rPr>
            <w:rStyle w:val="HTML"/>
            <w:rFonts w:eastAsiaTheme="minorHAnsi"/>
            <w:color w:val="303030"/>
            <w:sz w:val="19"/>
            <w:szCs w:val="19"/>
            <w:shd w:val="clear" w:color="auto" w:fill="F2F2F2"/>
          </w:rPr>
          <w:t>&lt;tfoot&gt;</w:t>
        </w:r>
      </w:hyperlink>
    </w:p>
    <w:p w:rsidR="007E023E" w:rsidRDefault="007E023E" w:rsidP="007E023E">
      <w:pPr>
        <w:numPr>
          <w:ilvl w:val="0"/>
          <w:numId w:val="16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62" w:anchor="grouping-cell" w:history="1">
        <w:r>
          <w:rPr>
            <w:rStyle w:val="a5"/>
            <w:rFonts w:ascii="Trebuchet MS" w:hAnsi="Trebuchet MS"/>
            <w:color w:val="303030"/>
            <w:sz w:val="21"/>
            <w:szCs w:val="21"/>
          </w:rPr>
          <w:t>8. Как объединить ячейки таблицы</w:t>
        </w:r>
      </w:hyperlink>
    </w:p>
    <w:p w:rsidR="007E023E" w:rsidRDefault="007E023E" w:rsidP="007E023E">
      <w:pPr>
        <w:numPr>
          <w:ilvl w:val="0"/>
          <w:numId w:val="16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63" w:anchor="table-attributes" w:history="1">
        <w:r>
          <w:rPr>
            <w:rStyle w:val="a5"/>
            <w:rFonts w:ascii="Trebuchet MS" w:hAnsi="Trebuchet MS"/>
            <w:color w:val="303030"/>
            <w:sz w:val="21"/>
            <w:szCs w:val="21"/>
          </w:rPr>
          <w:t>9. Атрибуты элементов таблицы</w:t>
        </w:r>
      </w:hyperlink>
    </w:p>
    <w:p w:rsidR="007E023E" w:rsidRDefault="007E023E" w:rsidP="007E023E">
      <w:pPr>
        <w:numPr>
          <w:ilvl w:val="0"/>
          <w:numId w:val="16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64" w:anchor="table-example" w:history="1">
        <w:r>
          <w:rPr>
            <w:rStyle w:val="a5"/>
            <w:rFonts w:ascii="Trebuchet MS" w:hAnsi="Trebuchet MS"/>
            <w:color w:val="303030"/>
            <w:sz w:val="21"/>
            <w:szCs w:val="21"/>
          </w:rPr>
          <w:t>10. Пример создания таблицы</w:t>
        </w:r>
      </w:hyperlink>
    </w:p>
    <w:p w:rsidR="007E023E" w:rsidRDefault="007E023E" w:rsidP="007E023E">
      <w:pPr>
        <w:pStyle w:val="3"/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 Как создать таблицу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Таблица создаётся при помощи элемента </w:t>
      </w:r>
      <w:r>
        <w:rPr>
          <w:rStyle w:val="HTML"/>
          <w:color w:val="303030"/>
          <w:sz w:val="22"/>
          <w:szCs w:val="22"/>
          <w:shd w:val="clear" w:color="auto" w:fill="F2F2F2"/>
        </w:rPr>
        <w:t>&lt;table&gt;&lt;/table&gt;</w:t>
      </w:r>
      <w:r>
        <w:rPr>
          <w:rFonts w:ascii="Trebuchet MS" w:hAnsi="Trebuchet MS"/>
          <w:color w:val="303030"/>
        </w:rPr>
        <w:t>, который является контейнером для элементов таблицы и все элементы должны находиться внутри него.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Например, с помощью данной разметки можно создать таблицу, состоящую из </w:t>
      </w:r>
      <w:r>
        <w:rPr>
          <w:rStyle w:val="a4"/>
          <w:rFonts w:ascii="Trebuchet MS" w:eastAsiaTheme="majorEastAsia" w:hAnsi="Trebuchet MS"/>
          <w:color w:val="303030"/>
        </w:rPr>
        <w:t>двух столбцов и двух строк</w:t>
      </w:r>
      <w:r>
        <w:rPr>
          <w:rFonts w:ascii="Trebuchet MS" w:hAnsi="Trebuchet MS"/>
          <w:color w:val="303030"/>
        </w:rPr>
        <w:t>: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table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lastRenderedPageBreak/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tr</w:t>
      </w:r>
      <w:r>
        <w:rPr>
          <w:rStyle w:val="token"/>
          <w:rFonts w:ascii="Consolas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hAnsi="Consolas"/>
          <w:color w:val="990055"/>
          <w:sz w:val="22"/>
          <w:szCs w:val="22"/>
        </w:rPr>
        <w:t>th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текст заголовка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proofErr w:type="gramStart"/>
      <w:r>
        <w:rPr>
          <w:rStyle w:val="token"/>
          <w:rFonts w:ascii="Consolas" w:hAnsi="Consolas"/>
          <w:color w:val="990055"/>
          <w:sz w:val="22"/>
          <w:szCs w:val="22"/>
        </w:rPr>
        <w:t>th</w:t>
      </w:r>
      <w:r>
        <w:rPr>
          <w:rStyle w:val="token"/>
          <w:rFonts w:ascii="Consolas" w:hAnsi="Consolas"/>
          <w:color w:val="999999"/>
          <w:sz w:val="22"/>
          <w:szCs w:val="22"/>
        </w:rPr>
        <w:t>&gt;&lt;</w:t>
      </w:r>
      <w:proofErr w:type="gramEnd"/>
      <w:r>
        <w:rPr>
          <w:rStyle w:val="token"/>
          <w:rFonts w:ascii="Consolas" w:hAnsi="Consolas"/>
          <w:color w:val="990055"/>
          <w:sz w:val="22"/>
          <w:szCs w:val="22"/>
        </w:rPr>
        <w:t>th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текст заголовка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th</w:t>
      </w:r>
      <w:r>
        <w:rPr>
          <w:rStyle w:val="token"/>
          <w:rFonts w:ascii="Consolas" w:hAnsi="Consolas"/>
          <w:color w:val="999999"/>
          <w:sz w:val="22"/>
          <w:szCs w:val="22"/>
        </w:rPr>
        <w:t>&gt;&lt;/</w:t>
      </w:r>
      <w:r>
        <w:rPr>
          <w:rStyle w:val="token"/>
          <w:rFonts w:ascii="Consolas" w:hAnsi="Consolas"/>
          <w:color w:val="990055"/>
          <w:sz w:val="22"/>
          <w:szCs w:val="22"/>
        </w:rPr>
        <w:t>tr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708090"/>
          <w:sz w:val="22"/>
          <w:szCs w:val="22"/>
        </w:rPr>
        <w:t>&lt;!--ряд с ячейками заголовков--&gt;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tr</w:t>
      </w:r>
      <w:r>
        <w:rPr>
          <w:rStyle w:val="token"/>
          <w:rFonts w:ascii="Consolas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данные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proofErr w:type="gramStart"/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&gt;&lt;</w:t>
      </w:r>
      <w:proofErr w:type="gramEnd"/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данные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&gt;&lt;/</w:t>
      </w:r>
      <w:r>
        <w:rPr>
          <w:rStyle w:val="token"/>
          <w:rFonts w:ascii="Consolas" w:hAnsi="Consolas"/>
          <w:color w:val="990055"/>
          <w:sz w:val="22"/>
          <w:szCs w:val="22"/>
        </w:rPr>
        <w:t>tr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708090"/>
          <w:sz w:val="22"/>
          <w:szCs w:val="22"/>
        </w:rPr>
        <w:t>&lt;!--ряд с ячейками тела таблицы--&gt;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table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7E023E" w:rsidTr="007E023E">
        <w:tc>
          <w:tcPr>
            <w:tcW w:w="0" w:type="auto"/>
            <w:vAlign w:val="center"/>
            <w:hideMark/>
          </w:tcPr>
          <w:p w:rsidR="007E023E" w:rsidRDefault="007E023E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текст заголовка</w:t>
            </w:r>
          </w:p>
        </w:tc>
        <w:tc>
          <w:tcPr>
            <w:tcW w:w="0" w:type="auto"/>
            <w:vAlign w:val="center"/>
            <w:hideMark/>
          </w:tcPr>
          <w:p w:rsidR="007E023E" w:rsidRDefault="007E02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текст заголовка</w:t>
            </w:r>
          </w:p>
        </w:tc>
      </w:tr>
      <w:tr w:rsidR="007E023E" w:rsidTr="007E023E">
        <w:tc>
          <w:tcPr>
            <w:tcW w:w="0" w:type="auto"/>
            <w:vAlign w:val="center"/>
            <w:hideMark/>
          </w:tcPr>
          <w:p w:rsidR="007E023E" w:rsidRDefault="007E023E">
            <w:r>
              <w:t>данные</w:t>
            </w:r>
          </w:p>
        </w:tc>
        <w:tc>
          <w:tcPr>
            <w:tcW w:w="0" w:type="auto"/>
            <w:vAlign w:val="center"/>
            <w:hideMark/>
          </w:tcPr>
          <w:p w:rsidR="007E023E" w:rsidRDefault="007E023E">
            <w:r>
              <w:t>данные</w:t>
            </w:r>
          </w:p>
        </w:tc>
      </w:tr>
    </w:tbl>
    <w:p w:rsidR="007E023E" w:rsidRDefault="007E023E" w:rsidP="007E023E">
      <w:r>
        <w:t>ФИГУРА 1. ВНЕШНИЙ ВИД ТАБЛИЦЫ БЕЗ ФОРМАТИРОВАНИЯ CSS-СВОЙСТВАМИ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По умолчанию таблица и ячейки не имеют видимых границ. </w:t>
      </w:r>
      <w:r>
        <w:rPr>
          <w:rFonts w:ascii="Trebuchet MS" w:hAnsi="Trebuchet MS"/>
          <w:b/>
          <w:bCs/>
          <w:color w:val="303030"/>
        </w:rPr>
        <w:t>Границы</w:t>
      </w:r>
      <w:r>
        <w:rPr>
          <w:rFonts w:ascii="Trebuchet MS" w:hAnsi="Trebuchet MS"/>
          <w:color w:val="303030"/>
        </w:rPr>
        <w:t> задаются с помощью свойства </w:t>
      </w:r>
      <w:r>
        <w:rPr>
          <w:rStyle w:val="HTML"/>
          <w:color w:val="303030"/>
          <w:sz w:val="22"/>
          <w:szCs w:val="22"/>
          <w:shd w:val="clear" w:color="auto" w:fill="F2F2F2"/>
        </w:rPr>
        <w:t>border</w:t>
      </w:r>
      <w:r>
        <w:rPr>
          <w:rFonts w:ascii="Trebuchet MS" w:hAnsi="Trebuchet MS"/>
          <w:color w:val="303030"/>
        </w:rPr>
        <w:t>: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hAnsi="Consolas"/>
          <w:color w:val="708090"/>
          <w:sz w:val="22"/>
          <w:szCs w:val="22"/>
        </w:rPr>
        <w:t>/* внешние границы таблицы серого цвета толщиной 1px */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proofErr w:type="gramStart"/>
      <w:r w:rsidRPr="007E023E">
        <w:rPr>
          <w:rStyle w:val="token"/>
          <w:rFonts w:ascii="Consolas" w:hAnsi="Consolas"/>
          <w:color w:val="669900"/>
          <w:sz w:val="22"/>
          <w:szCs w:val="22"/>
          <w:lang w:val="en-US"/>
        </w:rPr>
        <w:t>table</w:t>
      </w:r>
      <w:proofErr w:type="gramEnd"/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{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border</w:t>
      </w:r>
      <w:proofErr w:type="gramEnd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:</w:t>
      </w: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1px solid grey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}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hAnsi="Consolas"/>
          <w:color w:val="708090"/>
          <w:sz w:val="22"/>
          <w:szCs w:val="22"/>
        </w:rPr>
        <w:t>/* границы ячеек первого ряда таблицы */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proofErr w:type="gramStart"/>
      <w:r w:rsidRPr="007E023E">
        <w:rPr>
          <w:rStyle w:val="token"/>
          <w:rFonts w:ascii="Consolas" w:hAnsi="Consolas"/>
          <w:color w:val="669900"/>
          <w:sz w:val="22"/>
          <w:szCs w:val="22"/>
          <w:lang w:val="en-US"/>
        </w:rPr>
        <w:t>th</w:t>
      </w:r>
      <w:proofErr w:type="gramEnd"/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{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border</w:t>
      </w:r>
      <w:proofErr w:type="gramEnd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:</w:t>
      </w: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1px solid grey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}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hAnsi="Consolas"/>
          <w:color w:val="708090"/>
          <w:sz w:val="22"/>
          <w:szCs w:val="22"/>
        </w:rPr>
        <w:t>/* границы ячеек тела таблицы */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hAnsi="Consolas"/>
          <w:color w:val="669900"/>
          <w:sz w:val="22"/>
          <w:szCs w:val="22"/>
        </w:rPr>
        <w:t>td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999999"/>
          <w:sz w:val="22"/>
          <w:szCs w:val="22"/>
        </w:rPr>
        <w:t>{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</w:t>
      </w:r>
      <w:r>
        <w:rPr>
          <w:rStyle w:val="token"/>
          <w:rFonts w:ascii="Consolas" w:hAnsi="Consolas"/>
          <w:color w:val="990055"/>
          <w:sz w:val="22"/>
          <w:szCs w:val="22"/>
        </w:rPr>
        <w:t>border</w:t>
      </w:r>
      <w:r>
        <w:rPr>
          <w:rStyle w:val="token"/>
          <w:rFonts w:ascii="Consolas" w:hAnsi="Consolas"/>
          <w:color w:val="999999"/>
          <w:sz w:val="22"/>
          <w:szCs w:val="22"/>
        </w:rPr>
        <w:t>: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1px solid grey</w:t>
      </w:r>
      <w:r>
        <w:rPr>
          <w:rStyle w:val="token"/>
          <w:rFonts w:ascii="Consolas" w:hAnsi="Consolas"/>
          <w:color w:val="999999"/>
          <w:sz w:val="22"/>
          <w:szCs w:val="22"/>
        </w:rPr>
        <w:t>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}</w:t>
      </w:r>
    </w:p>
    <w:p w:rsidR="007E023E" w:rsidRDefault="007E023E" w:rsidP="007E023E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CSS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Промежутки между ячейками таблицы</w:t>
      </w:r>
      <w:r>
        <w:rPr>
          <w:rFonts w:ascii="Trebuchet MS" w:hAnsi="Trebuchet MS"/>
          <w:color w:val="303030"/>
        </w:rPr>
        <w:t> убираются с помощью свойства </w:t>
      </w:r>
      <w:r>
        <w:rPr>
          <w:rStyle w:val="HTML"/>
          <w:color w:val="303030"/>
          <w:sz w:val="22"/>
          <w:szCs w:val="22"/>
          <w:shd w:val="clear" w:color="auto" w:fill="F2F2F2"/>
        </w:rPr>
        <w:t>table {border-collapse: collapse;}</w:t>
      </w:r>
      <w:r>
        <w:rPr>
          <w:rFonts w:ascii="Trebuchet MS" w:hAnsi="Trebuchet MS"/>
          <w:color w:val="303030"/>
        </w:rPr>
        <w:t>.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Ширина</w:t>
      </w:r>
      <w:r>
        <w:rPr>
          <w:rFonts w:ascii="Trebuchet MS" w:hAnsi="Trebuchet MS"/>
          <w:color w:val="303030"/>
        </w:rPr>
        <w:t> таблицы по умолчанию равна ширине её внутреннего содержимого. Чтобы установить ширину, нужно задать значение для свойства </w:t>
      </w:r>
      <w:r>
        <w:rPr>
          <w:rStyle w:val="HTML"/>
          <w:color w:val="303030"/>
          <w:sz w:val="22"/>
          <w:szCs w:val="22"/>
          <w:shd w:val="clear" w:color="auto" w:fill="F2F2F2"/>
        </w:rPr>
        <w:t>width</w:t>
      </w:r>
      <w:r>
        <w:rPr>
          <w:rFonts w:ascii="Trebuchet MS" w:hAnsi="Trebuchet MS"/>
          <w:color w:val="303030"/>
        </w:rPr>
        <w:t>: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hAnsi="Consolas"/>
          <w:color w:val="708090"/>
          <w:sz w:val="22"/>
          <w:szCs w:val="22"/>
        </w:rPr>
        <w:t>/* сделает ширину таблицы равной ширине блока контейнера, в котором она находится */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hAnsi="Consolas"/>
          <w:color w:val="669900"/>
          <w:sz w:val="22"/>
          <w:szCs w:val="22"/>
        </w:rPr>
        <w:t>table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999999"/>
          <w:sz w:val="22"/>
          <w:szCs w:val="22"/>
        </w:rPr>
        <w:t>{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</w:t>
      </w:r>
      <w:r>
        <w:rPr>
          <w:rStyle w:val="token"/>
          <w:rFonts w:ascii="Consolas" w:hAnsi="Consolas"/>
          <w:color w:val="990055"/>
          <w:sz w:val="22"/>
          <w:szCs w:val="22"/>
        </w:rPr>
        <w:t>width</w:t>
      </w:r>
      <w:r>
        <w:rPr>
          <w:rStyle w:val="token"/>
          <w:rFonts w:ascii="Consolas" w:hAnsi="Consolas"/>
          <w:color w:val="999999"/>
          <w:sz w:val="22"/>
          <w:szCs w:val="22"/>
        </w:rPr>
        <w:t>: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100%</w:t>
      </w:r>
      <w:r>
        <w:rPr>
          <w:rStyle w:val="token"/>
          <w:rFonts w:ascii="Consolas" w:hAnsi="Consolas"/>
          <w:color w:val="999999"/>
          <w:sz w:val="22"/>
          <w:szCs w:val="22"/>
        </w:rPr>
        <w:t>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}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hAnsi="Consolas"/>
          <w:color w:val="708090"/>
          <w:sz w:val="22"/>
          <w:szCs w:val="22"/>
        </w:rPr>
        <w:t>/* задаст фиксированную ширину для таблицы */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hAnsi="Consolas"/>
          <w:color w:val="669900"/>
          <w:sz w:val="22"/>
          <w:szCs w:val="22"/>
        </w:rPr>
        <w:t>table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999999"/>
          <w:sz w:val="22"/>
          <w:szCs w:val="22"/>
        </w:rPr>
        <w:t>{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</w:t>
      </w:r>
      <w:r>
        <w:rPr>
          <w:rStyle w:val="token"/>
          <w:rFonts w:ascii="Consolas" w:hAnsi="Consolas"/>
          <w:color w:val="990055"/>
          <w:sz w:val="22"/>
          <w:szCs w:val="22"/>
        </w:rPr>
        <w:t>width</w:t>
      </w:r>
      <w:r>
        <w:rPr>
          <w:rStyle w:val="token"/>
          <w:rFonts w:ascii="Consolas" w:hAnsi="Consolas"/>
          <w:color w:val="999999"/>
          <w:sz w:val="22"/>
          <w:szCs w:val="22"/>
        </w:rPr>
        <w:t>: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600px</w:t>
      </w:r>
      <w:r>
        <w:rPr>
          <w:rStyle w:val="token"/>
          <w:rFonts w:ascii="Consolas" w:hAnsi="Consolas"/>
          <w:color w:val="999999"/>
          <w:sz w:val="22"/>
          <w:szCs w:val="22"/>
        </w:rPr>
        <w:t>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}</w:t>
      </w:r>
    </w:p>
    <w:p w:rsidR="007E023E" w:rsidRDefault="007E023E" w:rsidP="007E023E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CSS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Если для ячеек таблицы заданы внутренние отступы и границы, то ширина таблицы будет включать в себя следующие значения: </w:t>
      </w:r>
      <w:r>
        <w:rPr>
          <w:rStyle w:val="HTML"/>
          <w:color w:val="303030"/>
          <w:sz w:val="22"/>
          <w:szCs w:val="22"/>
          <w:shd w:val="clear" w:color="auto" w:fill="F2F2F2"/>
        </w:rPr>
        <w:t>padding-left</w:t>
      </w:r>
      <w:r>
        <w:rPr>
          <w:rFonts w:ascii="Trebuchet MS" w:hAnsi="Trebuchet MS"/>
          <w:color w:val="303030"/>
        </w:rPr>
        <w:t> и </w:t>
      </w:r>
      <w:r>
        <w:rPr>
          <w:rStyle w:val="HTML"/>
          <w:color w:val="303030"/>
          <w:sz w:val="22"/>
          <w:szCs w:val="22"/>
          <w:shd w:val="clear" w:color="auto" w:fill="F2F2F2"/>
        </w:rPr>
        <w:t>padding-right</w:t>
      </w:r>
      <w:r>
        <w:rPr>
          <w:rFonts w:ascii="Trebuchet MS" w:hAnsi="Trebuchet MS"/>
          <w:color w:val="303030"/>
        </w:rPr>
        <w:t>, ширина </w:t>
      </w:r>
      <w:r>
        <w:rPr>
          <w:rStyle w:val="HTML"/>
          <w:color w:val="303030"/>
          <w:sz w:val="22"/>
          <w:szCs w:val="22"/>
          <w:shd w:val="clear" w:color="auto" w:fill="F2F2F2"/>
        </w:rPr>
        <w:t>border-left</w:t>
      </w:r>
      <w:r>
        <w:rPr>
          <w:rFonts w:ascii="Trebuchet MS" w:hAnsi="Trebuchet MS"/>
          <w:color w:val="303030"/>
        </w:rPr>
        <w:t> плюс ширина </w:t>
      </w:r>
      <w:r>
        <w:rPr>
          <w:rStyle w:val="HTML"/>
          <w:color w:val="303030"/>
          <w:sz w:val="22"/>
          <w:szCs w:val="22"/>
          <w:shd w:val="clear" w:color="auto" w:fill="F2F2F2"/>
        </w:rPr>
        <w:t>border-right</w:t>
      </w:r>
      <w:r>
        <w:rPr>
          <w:rFonts w:ascii="Trebuchet MS" w:hAnsi="Trebuchet MS"/>
          <w:color w:val="303030"/>
        </w:rPr>
        <w:t> последней ячейки в ряду.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lastRenderedPageBreak/>
        <w:t>Если заданы ширина и границы ячеек, то ширина таблицы будет складываться из ширины ячеек плюс ширина </w:t>
      </w:r>
      <w:r>
        <w:rPr>
          <w:rStyle w:val="HTML"/>
          <w:color w:val="303030"/>
          <w:sz w:val="22"/>
          <w:szCs w:val="22"/>
          <w:shd w:val="clear" w:color="auto" w:fill="F2F2F2"/>
        </w:rPr>
        <w:t>border-left</w:t>
      </w:r>
      <w:r>
        <w:rPr>
          <w:rFonts w:ascii="Trebuchet MS" w:hAnsi="Trebuchet MS"/>
          <w:color w:val="303030"/>
        </w:rPr>
        <w:t> и ширина </w:t>
      </w:r>
      <w:r>
        <w:rPr>
          <w:rStyle w:val="HTML"/>
          <w:color w:val="303030"/>
          <w:sz w:val="22"/>
          <w:szCs w:val="22"/>
          <w:shd w:val="clear" w:color="auto" w:fill="F2F2F2"/>
        </w:rPr>
        <w:t>border-right</w:t>
      </w:r>
      <w:r>
        <w:rPr>
          <w:rFonts w:ascii="Trebuchet MS" w:hAnsi="Trebuchet MS"/>
          <w:color w:val="303030"/>
        </w:rPr>
        <w:t> последней ячейки в ряду.</w:t>
      </w:r>
    </w:p>
    <w:p w:rsidR="007E023E" w:rsidRDefault="007E023E" w:rsidP="007E023E">
      <w:pPr>
        <w:pStyle w:val="3"/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 Как создать строки (ряды) таблицы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Строки или ряды таблицы создаются с помощью элемента </w:t>
      </w:r>
      <w:r>
        <w:rPr>
          <w:rStyle w:val="HTML"/>
          <w:color w:val="303030"/>
          <w:sz w:val="22"/>
          <w:szCs w:val="22"/>
          <w:shd w:val="clear" w:color="auto" w:fill="F2F2F2"/>
        </w:rPr>
        <w:t>&lt;tr&gt;</w:t>
      </w:r>
      <w:r>
        <w:rPr>
          <w:rFonts w:ascii="Trebuchet MS" w:hAnsi="Trebuchet MS"/>
          <w:color w:val="303030"/>
        </w:rPr>
        <w:t>. Количество горизонтальных строк таблицы определяется количеством элементов </w:t>
      </w:r>
      <w:r>
        <w:rPr>
          <w:rStyle w:val="HTML"/>
          <w:color w:val="303030"/>
          <w:sz w:val="22"/>
          <w:szCs w:val="22"/>
          <w:shd w:val="clear" w:color="auto" w:fill="F2F2F2"/>
        </w:rPr>
        <w:t>&lt;tr&gt;&lt;/tr&gt;</w:t>
      </w:r>
      <w:r>
        <w:rPr>
          <w:rFonts w:ascii="Trebuchet MS" w:hAnsi="Trebuchet MS"/>
          <w:color w:val="303030"/>
        </w:rPr>
        <w:t>.</w:t>
      </w:r>
    </w:p>
    <w:p w:rsidR="007E023E" w:rsidRDefault="007E023E" w:rsidP="007E023E">
      <w:pPr>
        <w:pStyle w:val="3"/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3. Как сделать ячейку заголовка столбца таблицы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 </w:t>
      </w:r>
      <w:r>
        <w:rPr>
          <w:rStyle w:val="HTML"/>
          <w:color w:val="303030"/>
          <w:sz w:val="22"/>
          <w:szCs w:val="22"/>
          <w:shd w:val="clear" w:color="auto" w:fill="F2F2F2"/>
        </w:rPr>
        <w:t>&lt;th&gt;</w:t>
      </w:r>
      <w:r>
        <w:rPr>
          <w:rFonts w:ascii="Trebuchet MS" w:hAnsi="Trebuchet MS"/>
          <w:color w:val="303030"/>
        </w:rPr>
        <w:t> создаёт заголовок столбца — специальную ячейку, текст в которой выделяется полужирным. Количество ячеек заголовка определяется количеством элементов </w:t>
      </w:r>
      <w:r>
        <w:rPr>
          <w:rStyle w:val="HTML"/>
          <w:color w:val="303030"/>
          <w:sz w:val="22"/>
          <w:szCs w:val="22"/>
          <w:shd w:val="clear" w:color="auto" w:fill="F2F2F2"/>
        </w:rPr>
        <w:t>&lt;th&gt;&lt;/th&gt;</w:t>
      </w:r>
      <w:r>
        <w:rPr>
          <w:rFonts w:ascii="Trebuchet MS" w:hAnsi="Trebuchet MS"/>
          <w:color w:val="303030"/>
        </w:rPr>
        <w:t>. Для элемента доступны атрибуты </w:t>
      </w:r>
      <w:r>
        <w:rPr>
          <w:rStyle w:val="HTML"/>
          <w:color w:val="303030"/>
          <w:sz w:val="22"/>
          <w:szCs w:val="22"/>
          <w:shd w:val="clear" w:color="auto" w:fill="F2F2F2"/>
        </w:rPr>
        <w:t>colspan</w:t>
      </w:r>
      <w:r>
        <w:rPr>
          <w:rFonts w:ascii="Trebuchet MS" w:hAnsi="Trebuchet MS"/>
          <w:color w:val="303030"/>
        </w:rPr>
        <w:t>, </w:t>
      </w:r>
      <w:r>
        <w:rPr>
          <w:rStyle w:val="HTML"/>
          <w:color w:val="303030"/>
          <w:sz w:val="22"/>
          <w:szCs w:val="22"/>
          <w:shd w:val="clear" w:color="auto" w:fill="F2F2F2"/>
        </w:rPr>
        <w:t>rowspan</w:t>
      </w:r>
      <w:r>
        <w:rPr>
          <w:rFonts w:ascii="Trebuchet MS" w:hAnsi="Trebuchet MS"/>
          <w:color w:val="303030"/>
        </w:rPr>
        <w:t>, </w:t>
      </w:r>
      <w:r>
        <w:rPr>
          <w:rStyle w:val="HTML"/>
          <w:color w:val="303030"/>
          <w:sz w:val="22"/>
          <w:szCs w:val="22"/>
          <w:shd w:val="clear" w:color="auto" w:fill="F2F2F2"/>
        </w:rPr>
        <w:t>headers</w:t>
      </w:r>
      <w:r>
        <w:rPr>
          <w:rFonts w:ascii="Trebuchet MS" w:hAnsi="Trebuchet MS"/>
          <w:color w:val="303030"/>
        </w:rPr>
        <w:t>.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table</w:t>
      </w:r>
      <w:proofErr w:type="gramEnd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tr</w:t>
      </w:r>
      <w:proofErr w:type="gramEnd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&gt;&lt;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th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ячейка</w:t>
      </w: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заголовка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th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&gt;&lt;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th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ячейка</w:t>
      </w: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заголовка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th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tr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  <w:lang w:val="en-US"/>
        </w:rPr>
      </w:pP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table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Default="007E023E" w:rsidP="007E023E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7E023E" w:rsidRDefault="007E023E" w:rsidP="007E023E">
      <w:pPr>
        <w:pStyle w:val="3"/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4. Как сделать ячейку тела таблицы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 </w:t>
      </w:r>
      <w:r>
        <w:rPr>
          <w:rStyle w:val="HTML"/>
          <w:color w:val="303030"/>
          <w:sz w:val="22"/>
          <w:szCs w:val="22"/>
          <w:shd w:val="clear" w:color="auto" w:fill="F2F2F2"/>
        </w:rPr>
        <w:t>&lt;td&gt;</w:t>
      </w:r>
      <w:r>
        <w:rPr>
          <w:rFonts w:ascii="Trebuchet MS" w:hAnsi="Trebuchet MS"/>
          <w:color w:val="303030"/>
        </w:rPr>
        <w:t> создаёт ячейки таблицы, внутрь которых помещаются данные таблицы. Элементы </w:t>
      </w:r>
      <w:r>
        <w:rPr>
          <w:rStyle w:val="HTML"/>
          <w:color w:val="303030"/>
          <w:sz w:val="22"/>
          <w:szCs w:val="22"/>
          <w:shd w:val="clear" w:color="auto" w:fill="F2F2F2"/>
        </w:rPr>
        <w:t>&lt;td&gt;&lt;/td&gt;</w:t>
      </w:r>
      <w:r>
        <w:rPr>
          <w:rFonts w:ascii="Trebuchet MS" w:hAnsi="Trebuchet MS"/>
          <w:color w:val="303030"/>
        </w:rPr>
        <w:t>, расположенные в одном ряду, определяют количество ячеек в строке таблицы.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Количество пар ячеек </w:t>
      </w:r>
      <w:r>
        <w:rPr>
          <w:rStyle w:val="HTML"/>
          <w:color w:val="303030"/>
          <w:sz w:val="22"/>
          <w:szCs w:val="22"/>
          <w:shd w:val="clear" w:color="auto" w:fill="F2F2F2"/>
        </w:rPr>
        <w:t>&lt;td&gt;</w:t>
      </w:r>
      <w:r>
        <w:rPr>
          <w:rFonts w:ascii="Trebuchet MS" w:hAnsi="Trebuchet MS"/>
          <w:color w:val="303030"/>
        </w:rPr>
        <w:t> должно быть равно количеству пар ячеек </w:t>
      </w:r>
      <w:r>
        <w:rPr>
          <w:rStyle w:val="HTML"/>
          <w:color w:val="303030"/>
          <w:sz w:val="22"/>
          <w:szCs w:val="22"/>
          <w:shd w:val="clear" w:color="auto" w:fill="F2F2F2"/>
        </w:rPr>
        <w:t>&lt;th&gt;</w:t>
      </w:r>
      <w:r>
        <w:rPr>
          <w:rFonts w:ascii="Trebuchet MS" w:hAnsi="Trebuchet MS"/>
          <w:color w:val="303030"/>
        </w:rPr>
        <w:t>. Для элемента доступны атрибуты </w:t>
      </w:r>
      <w:r>
        <w:rPr>
          <w:rStyle w:val="HTML"/>
          <w:color w:val="303030"/>
          <w:sz w:val="22"/>
          <w:szCs w:val="22"/>
          <w:shd w:val="clear" w:color="auto" w:fill="F2F2F2"/>
        </w:rPr>
        <w:t>colspan</w:t>
      </w:r>
      <w:r>
        <w:rPr>
          <w:rFonts w:ascii="Trebuchet MS" w:hAnsi="Trebuchet MS"/>
          <w:color w:val="303030"/>
        </w:rPr>
        <w:t>, </w:t>
      </w:r>
      <w:r>
        <w:rPr>
          <w:rStyle w:val="HTML"/>
          <w:color w:val="303030"/>
          <w:sz w:val="22"/>
          <w:szCs w:val="22"/>
          <w:shd w:val="clear" w:color="auto" w:fill="F2F2F2"/>
        </w:rPr>
        <w:t>rowspan</w:t>
      </w:r>
      <w:r>
        <w:rPr>
          <w:rFonts w:ascii="Trebuchet MS" w:hAnsi="Trebuchet MS"/>
          <w:color w:val="303030"/>
        </w:rPr>
        <w:t>, </w:t>
      </w:r>
      <w:r>
        <w:rPr>
          <w:rStyle w:val="HTML"/>
          <w:color w:val="303030"/>
          <w:sz w:val="22"/>
          <w:szCs w:val="22"/>
          <w:shd w:val="clear" w:color="auto" w:fill="F2F2F2"/>
        </w:rPr>
        <w:t>headers</w:t>
      </w:r>
      <w:r>
        <w:rPr>
          <w:rFonts w:ascii="Trebuchet MS" w:hAnsi="Trebuchet MS"/>
          <w:color w:val="303030"/>
        </w:rPr>
        <w:t>.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table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tr</w:t>
      </w:r>
      <w:r>
        <w:rPr>
          <w:rStyle w:val="token"/>
          <w:rFonts w:ascii="Consolas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hAnsi="Consolas"/>
          <w:color w:val="990055"/>
          <w:sz w:val="22"/>
          <w:szCs w:val="22"/>
        </w:rPr>
        <w:t>th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ячейка заголовка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proofErr w:type="gramStart"/>
      <w:r>
        <w:rPr>
          <w:rStyle w:val="token"/>
          <w:rFonts w:ascii="Consolas" w:hAnsi="Consolas"/>
          <w:color w:val="990055"/>
          <w:sz w:val="22"/>
          <w:szCs w:val="22"/>
        </w:rPr>
        <w:t>th</w:t>
      </w:r>
      <w:r>
        <w:rPr>
          <w:rStyle w:val="token"/>
          <w:rFonts w:ascii="Consolas" w:hAnsi="Consolas"/>
          <w:color w:val="999999"/>
          <w:sz w:val="22"/>
          <w:szCs w:val="22"/>
        </w:rPr>
        <w:t>&gt;&lt;</w:t>
      </w:r>
      <w:proofErr w:type="gramEnd"/>
      <w:r>
        <w:rPr>
          <w:rStyle w:val="token"/>
          <w:rFonts w:ascii="Consolas" w:hAnsi="Consolas"/>
          <w:color w:val="990055"/>
          <w:sz w:val="22"/>
          <w:szCs w:val="22"/>
        </w:rPr>
        <w:t>th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ячейка заголовка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th</w:t>
      </w:r>
      <w:r>
        <w:rPr>
          <w:rStyle w:val="token"/>
          <w:rFonts w:ascii="Consolas" w:hAnsi="Consolas"/>
          <w:color w:val="999999"/>
          <w:sz w:val="22"/>
          <w:szCs w:val="22"/>
        </w:rPr>
        <w:t>&gt;&lt;/</w:t>
      </w:r>
      <w:r>
        <w:rPr>
          <w:rStyle w:val="token"/>
          <w:rFonts w:ascii="Consolas" w:hAnsi="Consolas"/>
          <w:color w:val="990055"/>
          <w:sz w:val="22"/>
          <w:szCs w:val="22"/>
        </w:rPr>
        <w:t>tr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tr</w:t>
      </w:r>
      <w:r>
        <w:rPr>
          <w:rStyle w:val="token"/>
          <w:rFonts w:ascii="Consolas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ячейка тела таблицы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proofErr w:type="gramStart"/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&gt;&lt;</w:t>
      </w:r>
      <w:proofErr w:type="gramEnd"/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ячейка тела таблицы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&gt;&lt;/</w:t>
      </w:r>
      <w:r>
        <w:rPr>
          <w:rStyle w:val="token"/>
          <w:rFonts w:ascii="Consolas" w:hAnsi="Consolas"/>
          <w:color w:val="990055"/>
          <w:sz w:val="22"/>
          <w:szCs w:val="22"/>
        </w:rPr>
        <w:t>tr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table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7E023E" w:rsidRDefault="007E023E" w:rsidP="007E023E">
      <w:pPr>
        <w:pStyle w:val="3"/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5. Как добавить подпись (заголовок) к таблице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 </w:t>
      </w:r>
      <w:r>
        <w:rPr>
          <w:rStyle w:val="HTML"/>
          <w:color w:val="303030"/>
          <w:sz w:val="22"/>
          <w:szCs w:val="22"/>
          <w:shd w:val="clear" w:color="auto" w:fill="F2F2F2"/>
        </w:rPr>
        <w:t>&lt;caption&gt;</w:t>
      </w:r>
      <w:r>
        <w:rPr>
          <w:rFonts w:ascii="Trebuchet MS" w:hAnsi="Trebuchet MS"/>
          <w:color w:val="303030"/>
        </w:rPr>
        <w:t> создает подпись таблицы. Добавляется непосредственно после тега </w:t>
      </w:r>
      <w:r>
        <w:rPr>
          <w:rStyle w:val="HTML"/>
          <w:color w:val="303030"/>
          <w:sz w:val="22"/>
          <w:szCs w:val="22"/>
          <w:shd w:val="clear" w:color="auto" w:fill="F2F2F2"/>
        </w:rPr>
        <w:t>&lt;table&gt;</w:t>
      </w:r>
      <w:r>
        <w:rPr>
          <w:rFonts w:ascii="Trebuchet MS" w:hAnsi="Trebuchet MS"/>
          <w:color w:val="303030"/>
        </w:rPr>
        <w:t>, вне строки или ячейки.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table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caption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Перечень продуктов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caption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tr</w:t>
      </w:r>
      <w:proofErr w:type="gramEnd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th</w:t>
      </w:r>
      <w:proofErr w:type="gramEnd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№ 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</w:t>
      </w: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/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th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th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  <w:proofErr w:type="gramEnd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Наименование</w:t>
      </w: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товара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th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th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  <w:proofErr w:type="gramEnd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Ед</w:t>
      </w: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. 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изм</w:t>
      </w: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.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th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lastRenderedPageBreak/>
        <w:t xml:space="preserve">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th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Количество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th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th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Цена за ед. изм., руб.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th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th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Стоимость, руб.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th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tr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tr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proofErr w:type="gramStart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1.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proofErr w:type="gramEnd"/>
      <w:r>
        <w:rPr>
          <w:rStyle w:val="token"/>
          <w:rFonts w:ascii="Consolas" w:hAnsi="Consolas"/>
          <w:color w:val="999999"/>
          <w:sz w:val="22"/>
          <w:szCs w:val="22"/>
        </w:rPr>
        <w:t>/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Томаты свежие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proofErr w:type="gramStart"/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&gt;&lt;</w:t>
      </w:r>
      <w:proofErr w:type="gramEnd"/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кг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15,20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69,00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1048,80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tr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tr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proofErr w:type="gramStart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2.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proofErr w:type="gramEnd"/>
      <w:r>
        <w:rPr>
          <w:rStyle w:val="token"/>
          <w:rFonts w:ascii="Consolas" w:hAnsi="Consolas"/>
          <w:color w:val="999999"/>
          <w:sz w:val="22"/>
          <w:szCs w:val="22"/>
        </w:rPr>
        <w:t>/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Огурцы свежие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proofErr w:type="gramStart"/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&gt;&lt;</w:t>
      </w:r>
      <w:proofErr w:type="gramEnd"/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кг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2,50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48,00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120,00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tr</w:t>
      </w:r>
      <w:proofErr w:type="gramEnd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tr</w:t>
      </w:r>
      <w:proofErr w:type="gramEnd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 xml:space="preserve">td </w:t>
      </w:r>
      <w:r w:rsidRPr="007E023E">
        <w:rPr>
          <w:rStyle w:val="token"/>
          <w:rFonts w:ascii="Consolas" w:hAnsi="Consolas"/>
          <w:color w:val="669900"/>
          <w:sz w:val="22"/>
          <w:szCs w:val="22"/>
          <w:lang w:val="en-US"/>
        </w:rPr>
        <w:t>colspan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="</w:t>
      </w:r>
      <w:r w:rsidRPr="007E023E">
        <w:rPr>
          <w:rStyle w:val="token"/>
          <w:rFonts w:ascii="Consolas" w:hAnsi="Consolas"/>
          <w:color w:val="0077AA"/>
          <w:sz w:val="22"/>
          <w:szCs w:val="22"/>
          <w:lang w:val="en-US"/>
        </w:rPr>
        <w:t>5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"</w:t>
      </w:r>
      <w:r w:rsidRPr="007E023E">
        <w:rPr>
          <w:rStyle w:val="token"/>
          <w:rFonts w:ascii="Consolas" w:hAnsi="Consolas"/>
          <w:color w:val="669900"/>
          <w:sz w:val="22"/>
          <w:szCs w:val="22"/>
          <w:lang w:val="en-US"/>
        </w:rPr>
        <w:t xml:space="preserve"> style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="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text-align</w:t>
      </w:r>
      <w:proofErr w:type="gramStart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:</w:t>
      </w:r>
      <w:r w:rsidRPr="007E023E">
        <w:rPr>
          <w:rStyle w:val="token"/>
          <w:rFonts w:ascii="Consolas" w:hAnsi="Consolas"/>
          <w:color w:val="0077AA"/>
          <w:sz w:val="22"/>
          <w:szCs w:val="22"/>
          <w:lang w:val="en-US"/>
        </w:rPr>
        <w:t>right</w:t>
      </w:r>
      <w:proofErr w:type="gramEnd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"&gt;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ИТОГО</w:t>
      </w: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: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td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&gt;&lt;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td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1168,80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td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tr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table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7E023E" w:rsidRDefault="007E023E" w:rsidP="007E023E">
      <w:pPr>
        <w:pStyle w:val="3"/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6. Группирование строк и столбцов таблицы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 </w:t>
      </w:r>
      <w:r>
        <w:rPr>
          <w:rStyle w:val="HTML"/>
          <w:color w:val="303030"/>
          <w:sz w:val="22"/>
          <w:szCs w:val="22"/>
          <w:shd w:val="clear" w:color="auto" w:fill="F2F2F2"/>
        </w:rPr>
        <w:t>&lt;colgroup&gt;</w:t>
      </w:r>
      <w:r>
        <w:rPr>
          <w:rFonts w:ascii="Trebuchet MS" w:hAnsi="Trebuchet MS"/>
          <w:color w:val="303030"/>
        </w:rPr>
        <w:t> создает структурную группу столбцов, выделяя логически однородные ячейки. Группирует один или более столбцов для единого форматирования, позволяя применить стили к столбцам вместо того, чтобы повторять стили для каждой ячейки и для каждой строки.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Добавляется непосредственно после тегов </w:t>
      </w:r>
      <w:r>
        <w:rPr>
          <w:rStyle w:val="HTML"/>
          <w:color w:val="303030"/>
          <w:sz w:val="22"/>
          <w:szCs w:val="22"/>
          <w:shd w:val="clear" w:color="auto" w:fill="F2F2F2"/>
        </w:rPr>
        <w:t>&lt;table&gt;</w:t>
      </w:r>
      <w:r>
        <w:rPr>
          <w:rFonts w:ascii="Trebuchet MS" w:hAnsi="Trebuchet MS"/>
          <w:color w:val="303030"/>
        </w:rPr>
        <w:t> и/или </w:t>
      </w:r>
      <w:r>
        <w:rPr>
          <w:rStyle w:val="HTML"/>
          <w:color w:val="303030"/>
          <w:sz w:val="22"/>
          <w:szCs w:val="22"/>
          <w:shd w:val="clear" w:color="auto" w:fill="F2F2F2"/>
        </w:rPr>
        <w:t>&lt;caption&gt;</w:t>
      </w:r>
      <w:r>
        <w:rPr>
          <w:rFonts w:ascii="Trebuchet MS" w:hAnsi="Trebuchet MS"/>
          <w:color w:val="303030"/>
        </w:rPr>
        <w:t>.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 </w:t>
      </w:r>
      <w:r>
        <w:rPr>
          <w:rStyle w:val="HTML"/>
          <w:color w:val="303030"/>
          <w:sz w:val="22"/>
          <w:szCs w:val="22"/>
          <w:shd w:val="clear" w:color="auto" w:fill="F2F2F2"/>
        </w:rPr>
        <w:t>&lt;col&gt;</w:t>
      </w:r>
      <w:r>
        <w:rPr>
          <w:rFonts w:ascii="Trebuchet MS" w:hAnsi="Trebuchet MS"/>
          <w:color w:val="303030"/>
        </w:rPr>
        <w:t> формирует группы столбцов, которые делят таблицу на разделы, не относящиеся к общей структуре, т.е. не содержащие информацию одного типа. Позволяет задавать свойства столбцов для каждого столбца в пределах элемента </w:t>
      </w:r>
      <w:r>
        <w:rPr>
          <w:rStyle w:val="HTML"/>
          <w:color w:val="303030"/>
          <w:sz w:val="22"/>
          <w:szCs w:val="22"/>
          <w:shd w:val="clear" w:color="auto" w:fill="F2F2F2"/>
        </w:rPr>
        <w:t>&lt;colgroup&gt;</w:t>
      </w:r>
      <w:r>
        <w:rPr>
          <w:rFonts w:ascii="Trebuchet MS" w:hAnsi="Trebuchet MS"/>
          <w:color w:val="303030"/>
        </w:rPr>
        <w:t>.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С помощью атрибута </w:t>
      </w:r>
      <w:r>
        <w:rPr>
          <w:rStyle w:val="HTML"/>
          <w:color w:val="303030"/>
          <w:sz w:val="22"/>
          <w:szCs w:val="22"/>
          <w:shd w:val="clear" w:color="auto" w:fill="F2F2F2"/>
        </w:rPr>
        <w:t>style</w:t>
      </w:r>
      <w:r>
        <w:rPr>
          <w:rFonts w:ascii="Trebuchet MS" w:hAnsi="Trebuchet MS"/>
          <w:color w:val="303030"/>
        </w:rPr>
        <w:t> можно изменить основной цвет фона ячеек. Для элемента </w:t>
      </w:r>
      <w:r>
        <w:rPr>
          <w:rStyle w:val="HTML"/>
          <w:color w:val="303030"/>
          <w:sz w:val="22"/>
          <w:szCs w:val="22"/>
          <w:shd w:val="clear" w:color="auto" w:fill="F2F2F2"/>
        </w:rPr>
        <w:t>&lt;col&gt;</w:t>
      </w:r>
      <w:r>
        <w:rPr>
          <w:rFonts w:ascii="Trebuchet MS" w:hAnsi="Trebuchet MS"/>
          <w:color w:val="303030"/>
        </w:rPr>
        <w:t> доступен атрибут </w:t>
      </w:r>
      <w:r>
        <w:rPr>
          <w:rStyle w:val="HTML"/>
          <w:color w:val="303030"/>
          <w:sz w:val="22"/>
          <w:szCs w:val="22"/>
          <w:shd w:val="clear" w:color="auto" w:fill="F2F2F2"/>
        </w:rPr>
        <w:t>span</w:t>
      </w:r>
      <w:r>
        <w:rPr>
          <w:rFonts w:ascii="Trebuchet MS" w:hAnsi="Trebuchet MS"/>
          <w:color w:val="303030"/>
        </w:rPr>
        <w:t>, задающий количество столбцов для объединения.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table</w:t>
      </w:r>
      <w:proofErr w:type="gramEnd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colgroup</w:t>
      </w:r>
      <w:proofErr w:type="gramEnd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 xml:space="preserve">col </w:t>
      </w:r>
      <w:r w:rsidRPr="007E023E">
        <w:rPr>
          <w:rStyle w:val="token"/>
          <w:rFonts w:ascii="Consolas" w:hAnsi="Consolas"/>
          <w:color w:val="669900"/>
          <w:sz w:val="22"/>
          <w:szCs w:val="22"/>
          <w:lang w:val="en-US"/>
        </w:rPr>
        <w:t>span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="</w:t>
      </w:r>
      <w:r w:rsidRPr="007E023E">
        <w:rPr>
          <w:rStyle w:val="token"/>
          <w:rFonts w:ascii="Consolas" w:hAnsi="Consolas"/>
          <w:color w:val="0077AA"/>
          <w:sz w:val="22"/>
          <w:szCs w:val="22"/>
          <w:lang w:val="en-US"/>
        </w:rPr>
        <w:t>2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"</w:t>
      </w:r>
      <w:r w:rsidRPr="007E023E">
        <w:rPr>
          <w:rStyle w:val="token"/>
          <w:rFonts w:ascii="Consolas" w:hAnsi="Consolas"/>
          <w:color w:val="669900"/>
          <w:sz w:val="22"/>
          <w:szCs w:val="22"/>
          <w:lang w:val="en-US"/>
        </w:rPr>
        <w:t xml:space="preserve"> style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="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background</w:t>
      </w:r>
      <w:proofErr w:type="gramStart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:</w:t>
      </w:r>
      <w:r w:rsidRPr="007E023E">
        <w:rPr>
          <w:rStyle w:val="token"/>
          <w:rFonts w:ascii="Consolas" w:hAnsi="Consolas"/>
          <w:color w:val="0077AA"/>
          <w:sz w:val="22"/>
          <w:szCs w:val="22"/>
          <w:lang w:val="en-US"/>
        </w:rPr>
        <w:t>Khaki</w:t>
      </w:r>
      <w:proofErr w:type="gramEnd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"&gt;</w:t>
      </w:r>
      <w:r w:rsidRPr="007E023E">
        <w:rPr>
          <w:rStyle w:val="token"/>
          <w:rFonts w:ascii="Consolas" w:hAnsi="Consolas"/>
          <w:color w:val="708090"/>
          <w:sz w:val="22"/>
          <w:szCs w:val="22"/>
          <w:lang w:val="en-US"/>
        </w:rPr>
        <w:t xml:space="preserve">&lt;!-- </w:t>
      </w:r>
      <w:r>
        <w:rPr>
          <w:rStyle w:val="token"/>
          <w:rFonts w:ascii="Consolas" w:hAnsi="Consolas"/>
          <w:color w:val="708090"/>
          <w:sz w:val="22"/>
          <w:szCs w:val="22"/>
        </w:rPr>
        <w:t>С помощью этой конструкции задаем цвет фона для первых двух столбцов таблицы--&gt;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col</w:t>
      </w:r>
      <w:r w:rsidRPr="007E023E">
        <w:rPr>
          <w:rStyle w:val="token"/>
          <w:rFonts w:ascii="Consolas" w:hAnsi="Consolas"/>
          <w:color w:val="669900"/>
          <w:sz w:val="22"/>
          <w:szCs w:val="22"/>
          <w:lang w:val="en-US"/>
        </w:rPr>
        <w:t xml:space="preserve"> style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="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background-color</w:t>
      </w:r>
      <w:proofErr w:type="gramStart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:</w:t>
      </w:r>
      <w:r w:rsidRPr="007E023E">
        <w:rPr>
          <w:rStyle w:val="token"/>
          <w:rFonts w:ascii="Consolas" w:hAnsi="Consolas"/>
          <w:color w:val="0077AA"/>
          <w:sz w:val="22"/>
          <w:szCs w:val="22"/>
          <w:lang w:val="en-US"/>
        </w:rPr>
        <w:t>LightCyan</w:t>
      </w:r>
      <w:proofErr w:type="gramEnd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"&gt;</w:t>
      </w:r>
      <w:r w:rsidRPr="007E023E">
        <w:rPr>
          <w:rStyle w:val="token"/>
          <w:rFonts w:ascii="Consolas" w:hAnsi="Consolas"/>
          <w:color w:val="708090"/>
          <w:sz w:val="22"/>
          <w:szCs w:val="22"/>
          <w:lang w:val="en-US"/>
        </w:rPr>
        <w:t xml:space="preserve">&lt;!-- </w:t>
      </w:r>
      <w:r>
        <w:rPr>
          <w:rStyle w:val="token"/>
          <w:rFonts w:ascii="Consolas" w:hAnsi="Consolas"/>
          <w:color w:val="708090"/>
          <w:sz w:val="22"/>
          <w:szCs w:val="22"/>
        </w:rPr>
        <w:t>Задаем цвет фона для следующего (одного) столбца таблицы--&gt;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colgroup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tr</w:t>
      </w:r>
      <w:proofErr w:type="gramEnd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th</w:t>
      </w:r>
      <w:proofErr w:type="gramEnd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№ 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</w:t>
      </w: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/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th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th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Наименование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th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th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Цена, руб.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th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tr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tr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1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Карандаш цветной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td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  <w:proofErr w:type="gramEnd"/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20,00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td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lastRenderedPageBreak/>
        <w:t xml:space="preserve">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tr</w:t>
      </w:r>
      <w:proofErr w:type="gramEnd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tr</w:t>
      </w:r>
      <w:proofErr w:type="gramEnd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td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  <w:proofErr w:type="gramEnd"/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2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td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td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  <w:proofErr w:type="gramEnd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Линейка</w:t>
      </w: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20 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см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td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td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  <w:proofErr w:type="gramEnd"/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30,00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td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tr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table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Pr="007E023E" w:rsidRDefault="007E023E" w:rsidP="007E023E">
      <w:pPr>
        <w:shd w:val="clear" w:color="auto" w:fill="FFFFFF"/>
        <w:spacing w:before="450" w:after="300" w:line="240" w:lineRule="auto"/>
        <w:outlineLvl w:val="2"/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</w:pPr>
      <w:r w:rsidRPr="007E023E"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  <w:t>7. Группировка разделов таблицы</w:t>
      </w:r>
    </w:p>
    <w:p w:rsidR="007E023E" w:rsidRPr="007E023E" w:rsidRDefault="007E023E" w:rsidP="007E023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&lt;thead&gt;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создает группу заголовков для строк таблицы с целью задания единого оформления. Используется в сочетании с элементами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&lt;tbody&gt;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&lt;tfoot&gt;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для указания каждой части таблицы.</w:t>
      </w:r>
    </w:p>
    <w:p w:rsidR="007E023E" w:rsidRPr="007E023E" w:rsidRDefault="007E023E" w:rsidP="007E023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 должен быть использован в следующем порядке: как дочерний элемент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&lt;table&gt;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после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&lt;caption&gt;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&lt;colgroup&gt;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и перед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&lt;tbody&gt;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&lt;tfoot&gt;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&lt;tr&gt;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элементами. В пределах одной таблицы можно использовать один раз.</w:t>
      </w:r>
    </w:p>
    <w:p w:rsidR="007E023E" w:rsidRPr="007E023E" w:rsidRDefault="007E023E" w:rsidP="007E023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&lt;tbody&gt;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группирует основное содержимое таблицы. Используется в сочетании с элементами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&lt;thead&gt;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&lt;tfoot&gt;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7E023E" w:rsidRPr="007E023E" w:rsidRDefault="007E023E" w:rsidP="007E023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&lt;tfoot&gt;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создает группу строк для представления информации о суммах или итогах, расположенную в нижней части таблицы. Используется в таблице один раз. Располагается после элемента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&lt;thead&gt;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перед элементами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&lt;tbody&gt;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&lt;tr&gt;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table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thead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tr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th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№ 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п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>/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п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th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th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Наименование товара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th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th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Ед. изм.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th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th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Количество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th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th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Цена за ед. изм., руб.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th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th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Стоимость, руб.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th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tr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thead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tfoot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tr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td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colspan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5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 xml:space="preserve"> style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text-align</w:t>
      </w:r>
      <w:proofErr w:type="gramStart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right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"&gt;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ИТОГО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&gt;&lt;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>1168,80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tr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tfoot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tbody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tr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  <w:proofErr w:type="gramEnd"/>
      <w:r w:rsidRPr="007E023E">
        <w:rPr>
          <w:rFonts w:ascii="Consolas" w:eastAsia="Times New Roman" w:hAnsi="Consolas" w:cs="Courier New"/>
          <w:color w:val="303030"/>
          <w:lang w:val="en-US" w:eastAsia="ru-RU"/>
        </w:rPr>
        <w:t>1.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  <w:proofErr w:type="gramEnd"/>
      <w:r w:rsidRPr="007E023E">
        <w:rPr>
          <w:rFonts w:ascii="Consolas" w:eastAsia="Times New Roman" w:hAnsi="Consolas" w:cs="Courier New"/>
          <w:color w:val="303030"/>
          <w:lang w:eastAsia="ru-RU"/>
        </w:rPr>
        <w:t>Томаты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свежие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&gt;&lt;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кг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&gt;&lt;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>15,20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&gt;&lt;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>69,00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&gt;&lt;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>1048,80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tr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tr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proofErr w:type="gramStart"/>
      <w:r w:rsidRPr="007E023E">
        <w:rPr>
          <w:rFonts w:ascii="Consolas" w:eastAsia="Times New Roman" w:hAnsi="Consolas" w:cs="Courier New"/>
          <w:color w:val="303030"/>
          <w:lang w:eastAsia="ru-RU"/>
        </w:rPr>
        <w:t>2.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proofErr w:type="gramEnd"/>
      <w:r w:rsidRPr="007E023E">
        <w:rPr>
          <w:rFonts w:ascii="Consolas" w:eastAsia="Times New Roman" w:hAnsi="Consolas" w:cs="Courier New"/>
          <w:color w:val="999999"/>
          <w:lang w:eastAsia="ru-RU"/>
        </w:rPr>
        <w:t>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Огурцы свежие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proofErr w:type="gramStart"/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&gt;&lt;</w:t>
      </w:r>
      <w:proofErr w:type="gramEnd"/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кг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2,50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48,00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120,00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tr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999999"/>
          <w:lang w:eastAsia="ru-RU"/>
        </w:rPr>
        <w:lastRenderedPageBreak/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tbody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3"/>
          <w:szCs w:val="23"/>
          <w:lang w:eastAsia="ru-RU"/>
        </w:rPr>
      </w:pP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table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7E023E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7E023E" w:rsidRPr="007E023E" w:rsidRDefault="007E023E" w:rsidP="007E023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7E023E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eastAsia="ru-RU"/>
        </w:rPr>
        <w:t>Такая группировка строк была заложена в стандарте в расчете на то, что обозреватели при отображении длинных таблиц обеспечат прокрутку строк данных при сохранении надзаголовка и подзаголовка неподвижными, а при их выводе на принтер смогут использовать надзаголовок и подзаголовок в качестве колонтитулов страницы. Однако, современные обозреватели этого не делают и либо просто отображают </w:t>
      </w:r>
      <w:r w:rsidRPr="007E023E">
        <w:rPr>
          <w:rFonts w:ascii="Courier New" w:eastAsia="Times New Roman" w:hAnsi="Courier New" w:cs="Courier New"/>
          <w:i/>
          <w:iCs/>
          <w:color w:val="303030"/>
          <w:shd w:val="clear" w:color="auto" w:fill="F2F2F2"/>
          <w:lang w:eastAsia="ru-RU"/>
        </w:rPr>
        <w:t>&lt;thead&gt;</w:t>
      </w:r>
      <w:r w:rsidRPr="007E023E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eastAsia="ru-RU"/>
        </w:rPr>
        <w:t> и </w:t>
      </w:r>
      <w:r w:rsidRPr="007E023E">
        <w:rPr>
          <w:rFonts w:ascii="Courier New" w:eastAsia="Times New Roman" w:hAnsi="Courier New" w:cs="Courier New"/>
          <w:i/>
          <w:iCs/>
          <w:color w:val="303030"/>
          <w:shd w:val="clear" w:color="auto" w:fill="F2F2F2"/>
          <w:lang w:eastAsia="ru-RU"/>
        </w:rPr>
        <w:t>&lt;tfoot&gt;</w:t>
      </w:r>
      <w:r w:rsidRPr="007E023E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eastAsia="ru-RU"/>
        </w:rPr>
        <w:t> как строки данных, либо, в лучшем случае, просто помещают соответствующие строки в начало и конец таблицы.</w:t>
      </w:r>
    </w:p>
    <w:p w:rsidR="007E023E" w:rsidRPr="007E023E" w:rsidRDefault="007E023E" w:rsidP="007E023E">
      <w:pPr>
        <w:shd w:val="clear" w:color="auto" w:fill="FFFFFF"/>
        <w:spacing w:before="450" w:after="300" w:line="240" w:lineRule="auto"/>
        <w:outlineLvl w:val="2"/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</w:pPr>
      <w:r w:rsidRPr="007E023E"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  <w:t>8. Как объединить ячейки таблицы</w:t>
      </w:r>
    </w:p>
    <w:p w:rsidR="007E023E" w:rsidRPr="007E023E" w:rsidRDefault="007E023E" w:rsidP="007E023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Атрибуты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colspan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rowspan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объединяют ячейки таблицы. Атрибут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colspan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задает количество ячеек, объединенных по горизонтали, а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rowspan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по вертикали.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table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tr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th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№ 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п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>/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п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th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th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Наименование товара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th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th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Ед. изм.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th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th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Количество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th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th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Цена за ед. изм., руб.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th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th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Стоимость, руб.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th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tr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tr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proofErr w:type="gramStart"/>
      <w:r w:rsidRPr="007E023E">
        <w:rPr>
          <w:rFonts w:ascii="Consolas" w:eastAsia="Times New Roman" w:hAnsi="Consolas" w:cs="Courier New"/>
          <w:color w:val="303030"/>
          <w:lang w:eastAsia="ru-RU"/>
        </w:rPr>
        <w:t>1.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proofErr w:type="gramEnd"/>
      <w:r w:rsidRPr="007E023E">
        <w:rPr>
          <w:rFonts w:ascii="Consolas" w:eastAsia="Times New Roman" w:hAnsi="Consolas" w:cs="Courier New"/>
          <w:color w:val="999999"/>
          <w:lang w:eastAsia="ru-RU"/>
        </w:rPr>
        <w:t>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Томаты свежие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proofErr w:type="gramStart"/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&gt;&lt;</w:t>
      </w:r>
      <w:proofErr w:type="gramEnd"/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кг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15,20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69,00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1048,80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tr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tr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proofErr w:type="gramStart"/>
      <w:r w:rsidRPr="007E023E">
        <w:rPr>
          <w:rFonts w:ascii="Consolas" w:eastAsia="Times New Roman" w:hAnsi="Consolas" w:cs="Courier New"/>
          <w:color w:val="303030"/>
          <w:lang w:eastAsia="ru-RU"/>
        </w:rPr>
        <w:t>2.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proofErr w:type="gramEnd"/>
      <w:r w:rsidRPr="007E023E">
        <w:rPr>
          <w:rFonts w:ascii="Consolas" w:eastAsia="Times New Roman" w:hAnsi="Consolas" w:cs="Courier New"/>
          <w:color w:val="999999"/>
          <w:lang w:eastAsia="ru-RU"/>
        </w:rPr>
        <w:t>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Огурцы свежие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proofErr w:type="gramStart"/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&gt;&lt;</w:t>
      </w:r>
      <w:proofErr w:type="gramEnd"/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кг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2,50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48,00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120,00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tr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tr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td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colspan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5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 xml:space="preserve"> style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text-align</w:t>
      </w:r>
      <w:proofErr w:type="gramStart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right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"&gt;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ИТОГО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&gt;&lt;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>1168,80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  <w:r w:rsidRPr="007E023E">
        <w:rPr>
          <w:rFonts w:ascii="Consolas" w:eastAsia="Times New Roman" w:hAnsi="Consolas" w:cs="Courier New"/>
          <w:color w:val="708090"/>
          <w:lang w:val="en-US" w:eastAsia="ru-RU"/>
        </w:rPr>
        <w:t xml:space="preserve">&lt;!-- </w:t>
      </w:r>
      <w:r w:rsidRPr="007E023E">
        <w:rPr>
          <w:rFonts w:ascii="Consolas" w:eastAsia="Times New Roman" w:hAnsi="Consolas" w:cs="Courier New"/>
          <w:color w:val="708090"/>
          <w:lang w:eastAsia="ru-RU"/>
        </w:rPr>
        <w:t>Задаем количество ячеек по горизонтали для объединения--&gt;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tr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3"/>
          <w:szCs w:val="23"/>
          <w:lang w:eastAsia="ru-RU"/>
        </w:rPr>
      </w:pP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table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shd w:val="clear" w:color="auto" w:fill="FFFFFF"/>
        <w:spacing w:before="450" w:after="300" w:line="240" w:lineRule="auto"/>
        <w:outlineLvl w:val="2"/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</w:pPr>
      <w:r w:rsidRPr="007E023E"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  <w:t>9. Атрибуты элементов таблицы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2"/>
        <w:gridCol w:w="9408"/>
      </w:tblGrid>
      <w:tr w:rsidR="007E023E" w:rsidRPr="007E023E" w:rsidTr="007E023E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before="150" w:after="150" w:line="240" w:lineRule="auto"/>
              <w:jc w:val="right"/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</w:pPr>
            <w:r w:rsidRPr="007E023E"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  <w:t>ТАБЛИЦА 1. АТРИБУТЫ ЭЛЕМЕНТОВ ТАБЛИЦЫ</w:t>
            </w:r>
          </w:p>
        </w:tc>
      </w:tr>
      <w:tr w:rsidR="007E023E" w:rsidRPr="007E023E" w:rsidTr="007E023E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7E023E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lastRenderedPageBreak/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7E023E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Описание, принимаемое значение</w:t>
            </w:r>
          </w:p>
        </w:tc>
      </w:tr>
      <w:tr w:rsidR="007E023E" w:rsidRP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colspan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Количество ячеек в строке для объединения по горизонтали.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&lt;td colspan="3"&gt;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Возможные значения: число от 1 до 999.</w:t>
            </w:r>
          </w:p>
        </w:tc>
      </w:tr>
      <w:tr w:rsidR="007E023E" w:rsidRP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headers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Задает список ячеек заголовка, содержащих информацию о заголовке текущей ячейки данных. Предназначен для речевых браузеров.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&lt;th id="идентификатор"&gt;...&lt;/th&gt;</w:t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br/>
              <w:t>&lt;th headers="идентификатор"&gt;...&lt;/th&gt;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Принимаемые значения: список имен ячеек, разделенных пробелами; эти имена должны быть присвоены ячейкам через их атрибут </w:t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id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7E023E" w:rsidRP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rowspan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Количество ячеек в столбце для объединения по вертикали.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&lt;td rowspan="2"&gt;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Возможные значения: число от 1 до 999.</w:t>
            </w:r>
          </w:p>
        </w:tc>
      </w:tr>
      <w:tr w:rsidR="007E023E" w:rsidRP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span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Pr="007E023E" w:rsidRDefault="007E023E" w:rsidP="007E023E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Количество колонок, объединяемых для задания единого стиля, по умолчанию равно 1.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7E023E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&lt;col span="2"&gt;</w:t>
            </w:r>
            <w:r w:rsidRPr="007E023E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Принимаемые значения: любое целое положительное число.</w:t>
            </w:r>
          </w:p>
        </w:tc>
      </w:tr>
    </w:tbl>
    <w:p w:rsidR="00A16556" w:rsidRDefault="00A16556"/>
    <w:p w:rsidR="007E023E" w:rsidRDefault="007E023E"/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table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caption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  <w:proofErr w:type="gramEnd"/>
      <w:r w:rsidRPr="007E023E">
        <w:rPr>
          <w:rFonts w:ascii="Consolas" w:eastAsia="Times New Roman" w:hAnsi="Consolas" w:cs="Courier New"/>
          <w:color w:val="303030"/>
          <w:lang w:eastAsia="ru-RU"/>
        </w:rPr>
        <w:t>Меню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ресторана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"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Ромашка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caption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tr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th</w:t>
      </w:r>
      <w:proofErr w:type="gramEnd"/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rowspan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2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class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first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Кухня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th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 xml:space="preserve">th </w:t>
      </w:r>
      <w:r w:rsidRPr="007E023E">
        <w:rPr>
          <w:rFonts w:ascii="Consolas" w:eastAsia="Times New Roman" w:hAnsi="Consolas" w:cs="Courier New"/>
          <w:color w:val="669900"/>
          <w:lang w:eastAsia="ru-RU"/>
        </w:rPr>
        <w:t>colspan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eastAsia="ru-RU"/>
        </w:rPr>
        <w:t>2</w:t>
      </w:r>
      <w:proofErr w:type="gramStart"/>
      <w:r w:rsidRPr="007E023E">
        <w:rPr>
          <w:rFonts w:ascii="Consolas" w:eastAsia="Times New Roman" w:hAnsi="Consolas" w:cs="Courier New"/>
          <w:color w:val="999999"/>
          <w:lang w:eastAsia="ru-RU"/>
        </w:rPr>
        <w:t>"&gt;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Холодные</w:t>
      </w:r>
      <w:proofErr w:type="gramEnd"/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блюда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th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th</w:t>
      </w:r>
      <w:proofErr w:type="gramEnd"/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colspan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2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Горячие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блюда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th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th</w:t>
      </w:r>
      <w:proofErr w:type="gramEnd"/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rowspan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2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Десерты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th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tr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tr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td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class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first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Салаты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td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class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first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Закуски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td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class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first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Первые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блюда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td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class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first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Вторые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блюда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tr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tr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td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rowspan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3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class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first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Русская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Винегрет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Язык с хреном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Щи с квашеной капустой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Вареники с картошкой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Печеные яблоки с медом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tr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tr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Оливье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Студень говяжий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Рассольник домашний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Караси запеченые в сметане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Блинчатый пирог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tr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tr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Сельдь под "шубой"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lastRenderedPageBreak/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Судак заливной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Мясная солянка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Котлеты "Пожарские"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Пирожное "Картошка"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tr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tr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td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rowspan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3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class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first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Испанская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Севиче из гребешков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Эмпанадас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Хлебный суп с чесноком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Паэлья с морепродуктами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Чуррос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tr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tr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Тимбал из авокадо и тунца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Ахотомате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Астурийская фабада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Свиное раксо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Альмойшавена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tr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tr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Фасоль с ветчиной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Чанфайна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Рыбный суп с манными клецками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Тортилья картофельная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Бунуэлос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tr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tr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td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rowspan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3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669900"/>
          <w:lang w:val="en-US" w:eastAsia="ru-RU"/>
        </w:rPr>
        <w:t>class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7E023E">
        <w:rPr>
          <w:rFonts w:ascii="Consolas" w:eastAsia="Times New Roman" w:hAnsi="Consolas" w:cs="Courier New"/>
          <w:color w:val="0077AA"/>
          <w:lang w:val="en-US" w:eastAsia="ru-RU"/>
        </w:rPr>
        <w:t>first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"&gt;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Французская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Вогезский салат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Рийет из курицы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Баклажанный крем-суп "Ренуар"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Картофель огратен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Бриоши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tr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tr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Салат "Панзанелла"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Делисьез из сыра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Французский тыквенный суп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Гратин из птицы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Лигурийский лимонный пирог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tr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tr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proofErr w:type="gramStart"/>
      <w:r w:rsidRPr="007E023E">
        <w:rPr>
          <w:rFonts w:ascii="Consolas" w:eastAsia="Times New Roman" w:hAnsi="Consolas" w:cs="Courier New"/>
          <w:color w:val="303030"/>
          <w:lang w:eastAsia="ru-RU"/>
        </w:rPr>
        <w:t>Тар-тар</w:t>
      </w:r>
      <w:proofErr w:type="gramEnd"/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Маринованный лосось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Суп "Конти"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Тартифлетт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>Саварен "Триумф"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td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tr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3"/>
          <w:szCs w:val="23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7E023E">
        <w:rPr>
          <w:rFonts w:ascii="Consolas" w:eastAsia="Times New Roman" w:hAnsi="Consolas" w:cs="Courier New"/>
          <w:color w:val="990055"/>
          <w:lang w:val="en-US" w:eastAsia="ru-RU"/>
        </w:rPr>
        <w:t>table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7E023E" w:rsidRPr="007E023E" w:rsidRDefault="007E023E" w:rsidP="007E023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7E023E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val="en-US" w:eastAsia="ru-RU"/>
        </w:rPr>
        <w:t>HTML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proofErr w:type="gramStart"/>
      <w:r w:rsidRPr="007E023E">
        <w:rPr>
          <w:rFonts w:ascii="Consolas" w:eastAsia="Times New Roman" w:hAnsi="Consolas" w:cs="Courier New"/>
          <w:color w:val="669900"/>
          <w:lang w:val="en-US" w:eastAsia="ru-RU"/>
        </w:rPr>
        <w:t>body</w:t>
      </w:r>
      <w:proofErr w:type="gramEnd"/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{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lastRenderedPageBreak/>
        <w:t xml:space="preserve">  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margin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0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background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#F4F1F8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999999"/>
          <w:lang w:val="en-US" w:eastAsia="ru-RU"/>
        </w:rPr>
        <w:t>}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proofErr w:type="gramStart"/>
      <w:r w:rsidRPr="007E023E">
        <w:rPr>
          <w:rFonts w:ascii="Consolas" w:eastAsia="Times New Roman" w:hAnsi="Consolas" w:cs="Courier New"/>
          <w:color w:val="669900"/>
          <w:lang w:val="en-US" w:eastAsia="ru-RU"/>
        </w:rPr>
        <w:t>table</w:t>
      </w:r>
      <w:proofErr w:type="gramEnd"/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{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border-collapse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collapse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;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line-height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1.1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font-family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9A6E3A"/>
          <w:lang w:val="en-US" w:eastAsia="ru-RU"/>
        </w:rPr>
        <w:t>"Lucida Sans Unicode"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,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9A6E3A"/>
          <w:lang w:val="en-US" w:eastAsia="ru-RU"/>
        </w:rPr>
        <w:t>"Lucida Grande"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,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sans-serif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background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r w:rsidRPr="007E023E">
        <w:rPr>
          <w:rFonts w:ascii="Consolas" w:eastAsia="Times New Roman" w:hAnsi="Consolas" w:cs="Courier New"/>
          <w:color w:val="DD4A68"/>
          <w:lang w:val="en-US" w:eastAsia="ru-RU"/>
        </w:rPr>
        <w:t>radial-gradient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(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>farthest-corner at 50% 50%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,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white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,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#DCECF8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);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color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#0C213B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999999"/>
          <w:lang w:val="en-US" w:eastAsia="ru-RU"/>
        </w:rPr>
        <w:t>}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proofErr w:type="gramStart"/>
      <w:r w:rsidRPr="007E023E">
        <w:rPr>
          <w:rFonts w:ascii="Consolas" w:eastAsia="Times New Roman" w:hAnsi="Consolas" w:cs="Courier New"/>
          <w:color w:val="669900"/>
          <w:lang w:val="en-US" w:eastAsia="ru-RU"/>
        </w:rPr>
        <w:t>caption</w:t>
      </w:r>
      <w:proofErr w:type="gramEnd"/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{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font-family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annabelle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,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cursive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font-weight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bold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font-size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2em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padding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10px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;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color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#F3CD26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text-shadow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1px 1px 0 </w:t>
      </w:r>
      <w:r w:rsidRPr="007E023E">
        <w:rPr>
          <w:rFonts w:ascii="Consolas" w:eastAsia="Times New Roman" w:hAnsi="Consolas" w:cs="Courier New"/>
          <w:color w:val="DD4A68"/>
          <w:lang w:val="en-US" w:eastAsia="ru-RU"/>
        </w:rPr>
        <w:t>rgba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(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>0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,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>0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,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>0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,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>.3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);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}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proofErr w:type="gramStart"/>
      <w:r w:rsidRPr="007E023E">
        <w:rPr>
          <w:rFonts w:ascii="Consolas" w:eastAsia="Times New Roman" w:hAnsi="Consolas" w:cs="Courier New"/>
          <w:color w:val="669900"/>
          <w:lang w:val="en-US" w:eastAsia="ru-RU"/>
        </w:rPr>
        <w:t>caption:</w:t>
      </w:r>
      <w:proofErr w:type="gramEnd"/>
      <w:r w:rsidRPr="007E023E">
        <w:rPr>
          <w:rFonts w:ascii="Consolas" w:eastAsia="Times New Roman" w:hAnsi="Consolas" w:cs="Courier New"/>
          <w:color w:val="669900"/>
          <w:lang w:val="en-US" w:eastAsia="ru-RU"/>
        </w:rPr>
        <w:t>before, caption:after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{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content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9A6E3A"/>
          <w:lang w:val="en-US" w:eastAsia="ru-RU"/>
        </w:rPr>
        <w:t>"\274B"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color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: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#A9E2CC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margin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0 10px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999999"/>
          <w:lang w:val="en-US" w:eastAsia="ru-RU"/>
        </w:rPr>
        <w:t>}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proofErr w:type="gramStart"/>
      <w:r w:rsidRPr="007E023E">
        <w:rPr>
          <w:rFonts w:ascii="Consolas" w:eastAsia="Times New Roman" w:hAnsi="Consolas" w:cs="Courier New"/>
          <w:color w:val="669900"/>
          <w:lang w:val="en-US" w:eastAsia="ru-RU"/>
        </w:rPr>
        <w:t>th</w:t>
      </w:r>
      <w:proofErr w:type="gramEnd"/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{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padding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10px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;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border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1px solid #A9E2CC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999999"/>
          <w:lang w:val="en-US" w:eastAsia="ru-RU"/>
        </w:rPr>
        <w:t>}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proofErr w:type="gramStart"/>
      <w:r w:rsidRPr="007E023E">
        <w:rPr>
          <w:rFonts w:ascii="Consolas" w:eastAsia="Times New Roman" w:hAnsi="Consolas" w:cs="Courier New"/>
          <w:color w:val="669900"/>
          <w:lang w:val="en-US" w:eastAsia="ru-RU"/>
        </w:rPr>
        <w:t>td</w:t>
      </w:r>
      <w:proofErr w:type="gramEnd"/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{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font-size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0.8em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padding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5px 7px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border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1px solid #A9E2CC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999999"/>
          <w:lang w:val="en-US" w:eastAsia="ru-RU"/>
        </w:rPr>
        <w:t>}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669900"/>
          <w:lang w:val="en-US" w:eastAsia="ru-RU"/>
        </w:rPr>
        <w:t>.first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{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font-size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1em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proofErr w:type="gramStart"/>
      <w:r w:rsidRPr="007E023E">
        <w:rPr>
          <w:rFonts w:ascii="Consolas" w:eastAsia="Times New Roman" w:hAnsi="Consolas" w:cs="Courier New"/>
          <w:color w:val="990055"/>
          <w:lang w:val="en-US" w:eastAsia="ru-RU"/>
        </w:rPr>
        <w:t>font-weight</w:t>
      </w:r>
      <w:proofErr w:type="gramEnd"/>
      <w:r w:rsidRPr="007E023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bold</w:t>
      </w:r>
      <w:r w:rsidRPr="007E023E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7E023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r w:rsidRPr="007E023E">
        <w:rPr>
          <w:rFonts w:ascii="Consolas" w:eastAsia="Times New Roman" w:hAnsi="Consolas" w:cs="Courier New"/>
          <w:color w:val="990055"/>
          <w:lang w:eastAsia="ru-RU"/>
        </w:rPr>
        <w:t>text-align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:</w:t>
      </w:r>
      <w:r w:rsidRPr="007E023E">
        <w:rPr>
          <w:rFonts w:ascii="Consolas" w:eastAsia="Times New Roman" w:hAnsi="Consolas" w:cs="Courier New"/>
          <w:color w:val="303030"/>
          <w:lang w:eastAsia="ru-RU"/>
        </w:rPr>
        <w:t xml:space="preserve"> center</w:t>
      </w:r>
      <w:r w:rsidRPr="007E023E">
        <w:rPr>
          <w:rFonts w:ascii="Consolas" w:eastAsia="Times New Roman" w:hAnsi="Consolas" w:cs="Courier New"/>
          <w:color w:val="999999"/>
          <w:lang w:eastAsia="ru-RU"/>
        </w:rPr>
        <w:t>;</w:t>
      </w:r>
    </w:p>
    <w:p w:rsidR="007E023E" w:rsidRPr="007E023E" w:rsidRDefault="007E023E" w:rsidP="007E023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3"/>
          <w:szCs w:val="23"/>
          <w:lang w:eastAsia="ru-RU"/>
        </w:rPr>
      </w:pPr>
      <w:r w:rsidRPr="007E023E">
        <w:rPr>
          <w:rFonts w:ascii="Consolas" w:eastAsia="Times New Roman" w:hAnsi="Consolas" w:cs="Courier New"/>
          <w:color w:val="999999"/>
          <w:lang w:eastAsia="ru-RU"/>
        </w:rPr>
        <w:t>}</w:t>
      </w:r>
    </w:p>
    <w:p w:rsidR="007E023E" w:rsidRDefault="007E023E"/>
    <w:p w:rsidR="007E023E" w:rsidRDefault="007E023E" w:rsidP="007E023E">
      <w:pPr>
        <w:pStyle w:val="1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1.8. HTML-списки</w:t>
      </w:r>
    </w:p>
    <w:p w:rsidR="007E023E" w:rsidRDefault="007E023E"/>
    <w:p w:rsidR="007E023E" w:rsidRDefault="007E023E"/>
    <w:p w:rsidR="007E023E" w:rsidRDefault="007E023E">
      <w:pPr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b/>
          <w:bCs/>
          <w:color w:val="303030"/>
          <w:shd w:val="clear" w:color="auto" w:fill="FFFFFF"/>
        </w:rPr>
        <w:t>HTML-списки</w:t>
      </w:r>
      <w:r>
        <w:rPr>
          <w:rFonts w:ascii="Trebuchet MS" w:hAnsi="Trebuchet MS"/>
          <w:color w:val="303030"/>
          <w:shd w:val="clear" w:color="auto" w:fill="FFFFFF"/>
        </w:rPr>
        <w:t> используются для группировки связанных между собой фрагментов информации. Существует три вида списков:</w:t>
      </w:r>
    </w:p>
    <w:p w:rsidR="007E023E" w:rsidRDefault="007E023E">
      <w:pPr>
        <w:rPr>
          <w:rFonts w:ascii="Trebuchet MS" w:hAnsi="Trebuchet MS"/>
          <w:color w:val="303030"/>
          <w:shd w:val="clear" w:color="auto" w:fill="FFFFFF"/>
        </w:rPr>
      </w:pPr>
    </w:p>
    <w:p w:rsidR="007E023E" w:rsidRPr="007E023E" w:rsidRDefault="007E023E" w:rsidP="007E023E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7E023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маркированный список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&lt;ul&gt;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каждый элемент списка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&lt;li&gt;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отмечается маркером,</w:t>
      </w:r>
    </w:p>
    <w:p w:rsidR="007E023E" w:rsidRPr="007E023E" w:rsidRDefault="007E023E" w:rsidP="007E023E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7E023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нумерованный список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&lt;ol&gt;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каждый элемент списка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&lt;li&gt;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отмечается цифрой,</w:t>
      </w:r>
    </w:p>
    <w:p w:rsidR="007E023E" w:rsidRPr="007E023E" w:rsidRDefault="007E023E" w:rsidP="007E023E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7E023E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lastRenderedPageBreak/>
        <w:t>список определений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&lt;dl&gt;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состоит из пар термин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&lt;dt&gt;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 </w:t>
      </w:r>
      <w:r w:rsidRPr="007E023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&lt;dd&gt;</w:t>
      </w: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определение.</w:t>
      </w:r>
    </w:p>
    <w:p w:rsidR="007E023E" w:rsidRPr="007E023E" w:rsidRDefault="007E023E" w:rsidP="007E023E">
      <w:pPr>
        <w:shd w:val="clear" w:color="auto" w:fill="FFFFFF"/>
        <w:spacing w:after="225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Каждый список представляет собой контейнер, внутри которого располагаются элементы списка или пары термин-определение.</w:t>
      </w:r>
    </w:p>
    <w:p w:rsidR="007E023E" w:rsidRPr="007E023E" w:rsidRDefault="007E023E" w:rsidP="007E023E">
      <w:pPr>
        <w:shd w:val="clear" w:color="auto" w:fill="FFFFFF"/>
        <w:spacing w:after="225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7E023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Элементы списка ведут себя как блочные элементы, располагаясь друг под другом и занимая всю ширину блока-контейнера. Каждый элемент списка имеет дополнительный блок, расположенный сбоку, который не участвует в компоновке.</w:t>
      </w:r>
    </w:p>
    <w:p w:rsidR="007E023E" w:rsidRDefault="007E023E"/>
    <w:p w:rsidR="007E023E" w:rsidRDefault="007E023E"/>
    <w:p w:rsidR="007E023E" w:rsidRDefault="007E023E" w:rsidP="007E023E">
      <w:pPr>
        <w:pStyle w:val="2"/>
        <w:shd w:val="clear" w:color="auto" w:fill="FFFFFF"/>
        <w:spacing w:before="45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Создание HTML-списков</w:t>
      </w:r>
    </w:p>
    <w:p w:rsidR="007E023E" w:rsidRDefault="007E023E" w:rsidP="007E023E">
      <w:pPr>
        <w:numPr>
          <w:ilvl w:val="0"/>
          <w:numId w:val="18"/>
        </w:numPr>
        <w:shd w:val="clear" w:color="auto" w:fill="00C097"/>
        <w:spacing w:after="180" w:line="240" w:lineRule="auto"/>
        <w:ind w:left="0"/>
        <w:rPr>
          <w:rFonts w:ascii="Trebuchet MS" w:hAnsi="Trebuchet MS"/>
          <w:b/>
          <w:bCs/>
          <w:caps/>
          <w:color w:val="FFFFFF"/>
          <w:spacing w:val="15"/>
          <w:sz w:val="21"/>
          <w:szCs w:val="21"/>
        </w:rPr>
      </w:pPr>
      <w:r>
        <w:rPr>
          <w:rFonts w:ascii="Trebuchet MS" w:hAnsi="Trebuchet MS"/>
          <w:b/>
          <w:bCs/>
          <w:caps/>
          <w:color w:val="FFFFFF"/>
          <w:spacing w:val="15"/>
          <w:sz w:val="21"/>
          <w:szCs w:val="21"/>
        </w:rPr>
        <w:t>СОДЕРЖАНИЕ:</w:t>
      </w:r>
    </w:p>
    <w:p w:rsidR="007E023E" w:rsidRDefault="007E023E" w:rsidP="007E023E">
      <w:pPr>
        <w:numPr>
          <w:ilvl w:val="0"/>
          <w:numId w:val="18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65" w:anchor="part1" w:history="1">
        <w:r>
          <w:rPr>
            <w:rStyle w:val="a5"/>
            <w:rFonts w:ascii="Trebuchet MS" w:hAnsi="Trebuchet MS"/>
            <w:color w:val="303030"/>
            <w:sz w:val="21"/>
            <w:szCs w:val="21"/>
          </w:rPr>
          <w:t>1. Маркированный список </w:t>
        </w:r>
        <w:r>
          <w:rPr>
            <w:rStyle w:val="HTML"/>
            <w:rFonts w:eastAsiaTheme="minorHAnsi"/>
            <w:color w:val="303030"/>
            <w:sz w:val="19"/>
            <w:szCs w:val="19"/>
            <w:shd w:val="clear" w:color="auto" w:fill="F2F2F2"/>
          </w:rPr>
          <w:t>&lt;ul&gt;</w:t>
        </w:r>
      </w:hyperlink>
    </w:p>
    <w:p w:rsidR="007E023E" w:rsidRDefault="007E023E" w:rsidP="007E023E">
      <w:pPr>
        <w:numPr>
          <w:ilvl w:val="0"/>
          <w:numId w:val="18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66" w:anchor="part2" w:history="1">
        <w:r>
          <w:rPr>
            <w:rStyle w:val="a5"/>
            <w:rFonts w:ascii="Trebuchet MS" w:hAnsi="Trebuchet MS"/>
            <w:color w:val="303030"/>
            <w:sz w:val="21"/>
            <w:szCs w:val="21"/>
          </w:rPr>
          <w:t>2. Нумерованный список </w:t>
        </w:r>
        <w:r>
          <w:rPr>
            <w:rStyle w:val="HTML"/>
            <w:rFonts w:eastAsiaTheme="minorHAnsi"/>
            <w:color w:val="303030"/>
            <w:sz w:val="19"/>
            <w:szCs w:val="19"/>
            <w:shd w:val="clear" w:color="auto" w:fill="F2F2F2"/>
          </w:rPr>
          <w:t>&lt;ol&gt;</w:t>
        </w:r>
      </w:hyperlink>
    </w:p>
    <w:p w:rsidR="007E023E" w:rsidRDefault="007E023E" w:rsidP="007E023E">
      <w:pPr>
        <w:numPr>
          <w:ilvl w:val="0"/>
          <w:numId w:val="18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67" w:anchor="part3" w:history="1">
        <w:r>
          <w:rPr>
            <w:rStyle w:val="a5"/>
            <w:rFonts w:ascii="Trebuchet MS" w:hAnsi="Trebuchet MS"/>
            <w:color w:val="303030"/>
            <w:sz w:val="21"/>
            <w:szCs w:val="21"/>
          </w:rPr>
          <w:t>3. Список определений </w:t>
        </w:r>
        <w:r>
          <w:rPr>
            <w:rStyle w:val="HTML"/>
            <w:rFonts w:eastAsiaTheme="minorHAnsi"/>
            <w:color w:val="303030"/>
            <w:sz w:val="19"/>
            <w:szCs w:val="19"/>
            <w:shd w:val="clear" w:color="auto" w:fill="F2F2F2"/>
          </w:rPr>
          <w:t>&lt;dl&gt;</w:t>
        </w:r>
      </w:hyperlink>
    </w:p>
    <w:p w:rsidR="007E023E" w:rsidRDefault="007E023E" w:rsidP="007E023E">
      <w:pPr>
        <w:numPr>
          <w:ilvl w:val="0"/>
          <w:numId w:val="18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68" w:anchor="part4" w:history="1">
        <w:r>
          <w:rPr>
            <w:rStyle w:val="a5"/>
            <w:rFonts w:ascii="Trebuchet MS" w:hAnsi="Trebuchet MS"/>
            <w:color w:val="303030"/>
            <w:sz w:val="21"/>
            <w:szCs w:val="21"/>
          </w:rPr>
          <w:t>4. Вложенный список</w:t>
        </w:r>
      </w:hyperlink>
    </w:p>
    <w:p w:rsidR="007E023E" w:rsidRDefault="007E023E" w:rsidP="007E023E">
      <w:pPr>
        <w:numPr>
          <w:ilvl w:val="0"/>
          <w:numId w:val="18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69" w:anchor="part5" w:history="1">
        <w:r>
          <w:rPr>
            <w:rStyle w:val="a5"/>
            <w:rFonts w:ascii="Trebuchet MS" w:hAnsi="Trebuchet MS"/>
            <w:color w:val="303030"/>
            <w:sz w:val="21"/>
            <w:szCs w:val="21"/>
          </w:rPr>
          <w:t>5. Многоуровневый нумерованный список</w:t>
        </w:r>
      </w:hyperlink>
    </w:p>
    <w:p w:rsidR="007E023E" w:rsidRDefault="007E023E" w:rsidP="007E023E">
      <w:pPr>
        <w:pStyle w:val="3"/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 Маркированный список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Маркированный список</w:t>
      </w:r>
      <w:r>
        <w:rPr>
          <w:rFonts w:ascii="Trebuchet MS" w:hAnsi="Trebuchet MS"/>
          <w:color w:val="303030"/>
        </w:rPr>
        <w:t> представляет собой неупорядоченный список </w:t>
      </w:r>
      <w:r>
        <w:rPr>
          <w:rStyle w:val="a7"/>
          <w:rFonts w:ascii="Trebuchet MS" w:eastAsiaTheme="majorEastAsia" w:hAnsi="Trebuchet MS"/>
          <w:color w:val="303030"/>
        </w:rPr>
        <w:t>(от англ. Unordered List)</w:t>
      </w:r>
      <w:r>
        <w:rPr>
          <w:rFonts w:ascii="Trebuchet MS" w:hAnsi="Trebuchet MS"/>
          <w:color w:val="303030"/>
        </w:rPr>
        <w:t>. Создаётся с помощью элемента </w:t>
      </w:r>
      <w:r>
        <w:rPr>
          <w:rStyle w:val="HTML"/>
          <w:color w:val="303030"/>
          <w:sz w:val="22"/>
          <w:szCs w:val="22"/>
          <w:shd w:val="clear" w:color="auto" w:fill="F2F2F2"/>
        </w:rPr>
        <w:t>&lt;ul&gt;</w:t>
      </w:r>
      <w:r>
        <w:rPr>
          <w:rFonts w:ascii="Trebuchet MS" w:hAnsi="Trebuchet MS"/>
          <w:color w:val="303030"/>
        </w:rPr>
        <w:t>. В качестве маркера элемента списка выступает метка, например, закрашенный кружок.</w:t>
      </w:r>
    </w:p>
    <w:p w:rsidR="007E023E" w:rsidRDefault="007E023E" w:rsidP="007E023E">
      <w:pPr>
        <w:pStyle w:val="a3"/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Браузеры по умолчанию добавляют следующее форматирование блоку списка: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proofErr w:type="gramStart"/>
      <w:r w:rsidRPr="007E023E">
        <w:rPr>
          <w:rStyle w:val="token"/>
          <w:rFonts w:ascii="Consolas" w:hAnsi="Consolas"/>
          <w:color w:val="669900"/>
          <w:sz w:val="22"/>
          <w:szCs w:val="22"/>
          <w:lang w:val="en-US"/>
        </w:rPr>
        <w:t>ul</w:t>
      </w:r>
      <w:proofErr w:type="gramEnd"/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{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padding-left</w:t>
      </w:r>
      <w:proofErr w:type="gramEnd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:</w:t>
      </w: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40px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margin-top</w:t>
      </w:r>
      <w:proofErr w:type="gramEnd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:</w:t>
      </w: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1em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</w:t>
      </w:r>
      <w:r>
        <w:rPr>
          <w:rStyle w:val="token"/>
          <w:rFonts w:ascii="Consolas" w:hAnsi="Consolas"/>
          <w:color w:val="990055"/>
          <w:sz w:val="22"/>
          <w:szCs w:val="22"/>
        </w:rPr>
        <w:t>margin-bottom</w:t>
      </w:r>
      <w:r>
        <w:rPr>
          <w:rStyle w:val="token"/>
          <w:rFonts w:ascii="Consolas" w:hAnsi="Consolas"/>
          <w:color w:val="999999"/>
          <w:sz w:val="22"/>
          <w:szCs w:val="22"/>
        </w:rPr>
        <w:t>: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1em</w:t>
      </w:r>
      <w:r>
        <w:rPr>
          <w:rStyle w:val="token"/>
          <w:rFonts w:ascii="Consolas" w:hAnsi="Consolas"/>
          <w:color w:val="999999"/>
          <w:sz w:val="22"/>
          <w:szCs w:val="22"/>
        </w:rPr>
        <w:t>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}</w:t>
      </w:r>
    </w:p>
    <w:p w:rsidR="007E023E" w:rsidRDefault="007E023E" w:rsidP="007E023E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CSS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Каждый элемент списка создаётся с помощью элемента </w:t>
      </w:r>
      <w:r>
        <w:rPr>
          <w:rStyle w:val="HTML"/>
          <w:color w:val="303030"/>
          <w:sz w:val="22"/>
          <w:szCs w:val="22"/>
          <w:shd w:val="clear" w:color="auto" w:fill="F2F2F2"/>
        </w:rPr>
        <w:t>&lt;li&gt;</w:t>
      </w:r>
      <w:r>
        <w:rPr>
          <w:rFonts w:ascii="Trebuchet MS" w:hAnsi="Trebuchet MS"/>
          <w:color w:val="303030"/>
        </w:rPr>
        <w:t> </w:t>
      </w:r>
      <w:r>
        <w:rPr>
          <w:rStyle w:val="a7"/>
          <w:rFonts w:ascii="Trebuchet MS" w:eastAsiaTheme="majorEastAsia" w:hAnsi="Trebuchet MS"/>
          <w:color w:val="303030"/>
        </w:rPr>
        <w:t>(от англ. List Item)</w:t>
      </w:r>
      <w:r>
        <w:rPr>
          <w:rFonts w:ascii="Trebuchet MS" w:hAnsi="Trebuchet MS"/>
          <w:color w:val="303030"/>
        </w:rPr>
        <w:t>.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 </w:t>
      </w:r>
      <w:r>
        <w:rPr>
          <w:rStyle w:val="HTML"/>
          <w:color w:val="303030"/>
          <w:sz w:val="22"/>
          <w:szCs w:val="22"/>
          <w:shd w:val="clear" w:color="auto" w:fill="F2F2F2"/>
        </w:rPr>
        <w:t>&lt;ul&gt;</w:t>
      </w:r>
      <w:r>
        <w:rPr>
          <w:rFonts w:ascii="Trebuchet MS" w:hAnsi="Trebuchet MS"/>
          <w:color w:val="303030"/>
        </w:rPr>
        <w:t> доступны </w:t>
      </w:r>
      <w:hyperlink r:id="rId70" w:history="1">
        <w:r>
          <w:rPr>
            <w:rStyle w:val="a5"/>
            <w:rFonts w:ascii="Arial" w:hAnsi="Arial" w:cs="Arial"/>
            <w:color w:val="0A58CA"/>
          </w:rPr>
          <w:t>‎</w:t>
        </w:r>
        <w:r>
          <w:rPr>
            <w:rStyle w:val="a5"/>
            <w:rFonts w:ascii="Trebuchet MS" w:hAnsi="Trebuchet MS" w:cs="Trebuchet MS"/>
            <w:color w:val="0A58CA"/>
          </w:rPr>
          <w:t>глобальные</w:t>
        </w:r>
        <w:r>
          <w:rPr>
            <w:rStyle w:val="a5"/>
            <w:rFonts w:ascii="Trebuchet MS" w:hAnsi="Trebuchet MS"/>
            <w:color w:val="0A58CA"/>
          </w:rPr>
          <w:t xml:space="preserve"> </w:t>
        </w:r>
        <w:r>
          <w:rPr>
            <w:rStyle w:val="a5"/>
            <w:rFonts w:ascii="Trebuchet MS" w:hAnsi="Trebuchet MS" w:cs="Trebuchet MS"/>
            <w:color w:val="0A58CA"/>
          </w:rPr>
          <w:t>атрибуты</w:t>
        </w:r>
      </w:hyperlink>
      <w:r>
        <w:rPr>
          <w:rFonts w:ascii="Trebuchet MS" w:hAnsi="Trebuchet MS"/>
          <w:color w:val="303030"/>
        </w:rPr>
        <w:t>.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ul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Microsoft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li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  <w:proofErr w:type="gramEnd"/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Google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li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li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  <w:proofErr w:type="gramEnd"/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Apple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li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IBM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ul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7E023E" w:rsidRDefault="007E023E" w:rsidP="007E023E">
      <w:pPr>
        <w:numPr>
          <w:ilvl w:val="0"/>
          <w:numId w:val="19"/>
        </w:numPr>
        <w:spacing w:after="0" w:line="240" w:lineRule="auto"/>
        <w:ind w:left="0"/>
        <w:rPr>
          <w:rFonts w:ascii="Times New Roman" w:hAnsi="Times New Roman"/>
        </w:rPr>
      </w:pPr>
      <w:r>
        <w:t>Microsoft</w:t>
      </w:r>
    </w:p>
    <w:p w:rsidR="007E023E" w:rsidRDefault="007E023E" w:rsidP="007E023E">
      <w:pPr>
        <w:numPr>
          <w:ilvl w:val="0"/>
          <w:numId w:val="19"/>
        </w:numPr>
        <w:spacing w:after="0" w:line="240" w:lineRule="auto"/>
        <w:ind w:left="0"/>
      </w:pPr>
      <w:r>
        <w:lastRenderedPageBreak/>
        <w:t>Google</w:t>
      </w:r>
    </w:p>
    <w:p w:rsidR="007E023E" w:rsidRDefault="007E023E" w:rsidP="007E023E">
      <w:pPr>
        <w:numPr>
          <w:ilvl w:val="0"/>
          <w:numId w:val="19"/>
        </w:numPr>
        <w:spacing w:after="0" w:line="240" w:lineRule="auto"/>
        <w:ind w:left="0"/>
      </w:pPr>
      <w:r>
        <w:t>Apple</w:t>
      </w:r>
    </w:p>
    <w:p w:rsidR="007E023E" w:rsidRDefault="007E023E" w:rsidP="007E023E">
      <w:pPr>
        <w:numPr>
          <w:ilvl w:val="0"/>
          <w:numId w:val="19"/>
        </w:numPr>
        <w:spacing w:after="0" w:line="240" w:lineRule="auto"/>
        <w:ind w:left="0"/>
      </w:pPr>
      <w:r>
        <w:t>IBM</w:t>
      </w:r>
    </w:p>
    <w:p w:rsidR="007E023E" w:rsidRDefault="007E023E" w:rsidP="007E023E">
      <w:r>
        <w:t>ФИГУРА. 1. МАРКИРОВАННЫЙ СПИСОК</w:t>
      </w:r>
    </w:p>
    <w:p w:rsidR="007E023E" w:rsidRDefault="007E023E" w:rsidP="007E023E">
      <w:pPr>
        <w:pStyle w:val="3"/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 Нумерованный список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Нумерованный список</w:t>
      </w:r>
      <w:r>
        <w:rPr>
          <w:rFonts w:ascii="Trebuchet MS" w:hAnsi="Trebuchet MS"/>
          <w:color w:val="303030"/>
        </w:rPr>
        <w:t> создаётся с помощью элемента </w:t>
      </w:r>
      <w:r>
        <w:rPr>
          <w:rStyle w:val="HTML"/>
          <w:color w:val="303030"/>
          <w:sz w:val="22"/>
          <w:szCs w:val="22"/>
          <w:shd w:val="clear" w:color="auto" w:fill="F2F2F2"/>
        </w:rPr>
        <w:t>&lt;ol&gt;</w:t>
      </w:r>
      <w:r>
        <w:rPr>
          <w:rFonts w:ascii="Trebuchet MS" w:hAnsi="Trebuchet MS"/>
          <w:color w:val="303030"/>
        </w:rPr>
        <w:t>. Каждый пункт списка также создаётся с помощью элемента </w:t>
      </w:r>
      <w:r>
        <w:rPr>
          <w:rStyle w:val="HTML"/>
          <w:color w:val="303030"/>
          <w:sz w:val="22"/>
          <w:szCs w:val="22"/>
          <w:shd w:val="clear" w:color="auto" w:fill="F2F2F2"/>
        </w:rPr>
        <w:t>&lt;li&gt;</w:t>
      </w:r>
      <w:r>
        <w:rPr>
          <w:rFonts w:ascii="Trebuchet MS" w:hAnsi="Trebuchet MS"/>
          <w:color w:val="303030"/>
        </w:rPr>
        <w:t>. Браузер нумерует элементы по порядку автоматически и если удалить один или несколько элементов такого списка, то остальные номера будут автоматически пересчитаны.</w:t>
      </w:r>
    </w:p>
    <w:p w:rsidR="007E023E" w:rsidRDefault="007E023E" w:rsidP="007E023E">
      <w:pPr>
        <w:pStyle w:val="a3"/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Блок списка также имеет стили браузера по умолчанию: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proofErr w:type="gramStart"/>
      <w:r w:rsidRPr="007E023E">
        <w:rPr>
          <w:rStyle w:val="token"/>
          <w:rFonts w:ascii="Consolas" w:hAnsi="Consolas"/>
          <w:color w:val="669900"/>
          <w:sz w:val="22"/>
          <w:szCs w:val="22"/>
          <w:lang w:val="en-US"/>
        </w:rPr>
        <w:t>ol</w:t>
      </w:r>
      <w:proofErr w:type="gramEnd"/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{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padding-left</w:t>
      </w:r>
      <w:proofErr w:type="gramEnd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:</w:t>
      </w: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40px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margin-top</w:t>
      </w:r>
      <w:proofErr w:type="gramEnd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:</w:t>
      </w: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1em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</w:t>
      </w:r>
      <w:r>
        <w:rPr>
          <w:rStyle w:val="token"/>
          <w:rFonts w:ascii="Consolas" w:hAnsi="Consolas"/>
          <w:color w:val="990055"/>
          <w:sz w:val="22"/>
          <w:szCs w:val="22"/>
        </w:rPr>
        <w:t>margin-bottom</w:t>
      </w:r>
      <w:r>
        <w:rPr>
          <w:rStyle w:val="token"/>
          <w:rFonts w:ascii="Consolas" w:hAnsi="Consolas"/>
          <w:color w:val="999999"/>
          <w:sz w:val="22"/>
          <w:szCs w:val="22"/>
        </w:rPr>
        <w:t>: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1em</w:t>
      </w:r>
      <w:r>
        <w:rPr>
          <w:rStyle w:val="token"/>
          <w:rFonts w:ascii="Consolas" w:hAnsi="Consolas"/>
          <w:color w:val="999999"/>
          <w:sz w:val="22"/>
          <w:szCs w:val="22"/>
        </w:rPr>
        <w:t>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}</w:t>
      </w:r>
    </w:p>
    <w:p w:rsidR="007E023E" w:rsidRDefault="007E023E" w:rsidP="007E023E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CSS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 </w:t>
      </w:r>
      <w:r>
        <w:rPr>
          <w:rStyle w:val="HTML"/>
          <w:color w:val="303030"/>
          <w:sz w:val="22"/>
          <w:szCs w:val="22"/>
          <w:shd w:val="clear" w:color="auto" w:fill="F2F2F2"/>
        </w:rPr>
        <w:t>&lt;li&gt;</w:t>
      </w:r>
      <w:r>
        <w:rPr>
          <w:rFonts w:ascii="Trebuchet MS" w:hAnsi="Trebuchet MS"/>
          <w:color w:val="303030"/>
        </w:rPr>
        <w:t> доступен атрибут </w:t>
      </w:r>
      <w:r>
        <w:rPr>
          <w:rStyle w:val="HTML"/>
          <w:color w:val="303030"/>
          <w:sz w:val="22"/>
          <w:szCs w:val="22"/>
          <w:shd w:val="clear" w:color="auto" w:fill="F2F2F2"/>
        </w:rPr>
        <w:t>value</w:t>
      </w:r>
      <w:r>
        <w:rPr>
          <w:rFonts w:ascii="Trebuchet MS" w:hAnsi="Trebuchet MS"/>
          <w:color w:val="303030"/>
        </w:rPr>
        <w:t>, который позволяет изменить номер по умолчанию для выбранного элемента списка. Например, если для первого пункта списка задать </w:t>
      </w:r>
      <w:r>
        <w:rPr>
          <w:rStyle w:val="HTML"/>
          <w:color w:val="303030"/>
          <w:sz w:val="22"/>
          <w:szCs w:val="22"/>
          <w:shd w:val="clear" w:color="auto" w:fill="F2F2F2"/>
        </w:rPr>
        <w:t>&lt;li value="10"&gt;</w:t>
      </w:r>
      <w:r>
        <w:rPr>
          <w:rFonts w:ascii="Trebuchet MS" w:hAnsi="Trebuchet MS"/>
          <w:color w:val="303030"/>
        </w:rPr>
        <w:t>, то остальная нумерация будет пересчитана относительно нового значения.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 </w:t>
      </w:r>
      <w:r>
        <w:rPr>
          <w:rStyle w:val="HTML"/>
          <w:color w:val="303030"/>
          <w:sz w:val="22"/>
          <w:szCs w:val="22"/>
          <w:shd w:val="clear" w:color="auto" w:fill="F2F2F2"/>
        </w:rPr>
        <w:t>&lt;ol&gt;</w:t>
      </w:r>
      <w:r>
        <w:rPr>
          <w:rFonts w:ascii="Trebuchet MS" w:hAnsi="Trebuchet MS"/>
          <w:color w:val="303030"/>
        </w:rPr>
        <w:t> доступны следующие атрибуты: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9389"/>
      </w:tblGrid>
      <w:tr w:rsidR="007E023E" w:rsidTr="007E023E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spacing w:before="150" w:after="150"/>
              <w:jc w:val="right"/>
              <w:rPr>
                <w:rFonts w:ascii="Trebuchet MS" w:hAnsi="Trebuchet MS"/>
                <w:caps/>
                <w:color w:val="ABABAB"/>
                <w:sz w:val="21"/>
                <w:szCs w:val="21"/>
              </w:rPr>
            </w:pPr>
            <w:r>
              <w:rPr>
                <w:rFonts w:ascii="Trebuchet MS" w:hAnsi="Trebuchet MS"/>
                <w:caps/>
                <w:color w:val="ABABAB"/>
                <w:sz w:val="21"/>
                <w:szCs w:val="21"/>
              </w:rPr>
              <w:t>ТАБЛИЦА 1. АТРИБУТЫ ЭЛЕМЕНТА &lt;OL&gt;</w:t>
            </w:r>
          </w:p>
        </w:tc>
      </w:tr>
      <w:tr w:rsidR="007E023E" w:rsidTr="007E023E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spacing w:after="0"/>
              <w:rPr>
                <w:rFonts w:ascii="Trebuchet MS" w:hAnsi="Trebuchet MS"/>
                <w:b/>
                <w:bCs/>
                <w:color w:val="303030"/>
                <w:sz w:val="24"/>
                <w:szCs w:val="24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Описание, принимаемое значение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reversed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Атрибут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reversed</w:t>
            </w:r>
            <w:r>
              <w:rPr>
                <w:rFonts w:ascii="Trebuchet MS" w:hAnsi="Trebuchet MS"/>
                <w:color w:val="303030"/>
              </w:rPr>
              <w:t> задает отображение списка в обратном порядке (например, 9, 8, 7…).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start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Атрибут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start</w:t>
            </w:r>
            <w:r>
              <w:rPr>
                <w:rFonts w:ascii="Trebuchet MS" w:hAnsi="Trebuchet MS"/>
                <w:color w:val="303030"/>
              </w:rPr>
              <w:t> задает начальное значение, от которого пойдет отсчет нумерации, например, конструкция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&lt;ol start="10"&gt;</w:t>
            </w:r>
            <w:r>
              <w:rPr>
                <w:rFonts w:ascii="Trebuchet MS" w:hAnsi="Trebuchet MS"/>
                <w:color w:val="303030"/>
              </w:rPr>
              <w:t> первому пункту присвоит порядковый номер «10». Также можно одновременно задавать тип нумерации, например,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&lt;ol type="I" start="10"&gt;</w:t>
            </w:r>
            <w:r>
              <w:rPr>
                <w:rFonts w:ascii="Trebuchet MS" w:hAnsi="Trebuchet MS"/>
                <w:color w:val="303030"/>
              </w:rPr>
              <w:t>.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Атрибут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type</w:t>
            </w:r>
            <w:r>
              <w:rPr>
                <w:rFonts w:ascii="Trebuchet MS" w:hAnsi="Trebuchet MS"/>
                <w:color w:val="303030"/>
              </w:rPr>
              <w:t> задает вид маркера для использования в списке (в виде букв или цифр). Принимаемые значения: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1</w:t>
            </w:r>
            <w:r>
              <w:rPr>
                <w:rFonts w:ascii="Trebuchet MS" w:hAnsi="Trebuchet MS"/>
                <w:color w:val="303030"/>
              </w:rPr>
              <w:t> — значение по умолчанию, десятичная нумерация.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A</w:t>
            </w:r>
            <w:r>
              <w:rPr>
                <w:rFonts w:ascii="Trebuchet MS" w:hAnsi="Trebuchet MS"/>
                <w:color w:val="303030"/>
              </w:rPr>
              <w:t> — нумерация списка в алфавитном порядке, заглавные буквы (A, B, C, D).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a</w:t>
            </w:r>
            <w:r>
              <w:rPr>
                <w:rFonts w:ascii="Trebuchet MS" w:hAnsi="Trebuchet MS"/>
                <w:color w:val="303030"/>
              </w:rPr>
              <w:t> — нумерация списка в алфавитном порядке, строчные буквы (a, b, c, d).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I</w:t>
            </w:r>
            <w:r>
              <w:rPr>
                <w:rFonts w:ascii="Trebuchet MS" w:hAnsi="Trebuchet MS"/>
                <w:color w:val="303030"/>
              </w:rPr>
              <w:t> — нумерация римскими заглавными цифрами (I, II, III, IV).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i</w:t>
            </w:r>
            <w:r>
              <w:rPr>
                <w:rFonts w:ascii="Trebuchet MS" w:hAnsi="Trebuchet MS"/>
                <w:color w:val="303030"/>
              </w:rPr>
              <w:t> — нумерация римскими строчными цифрами (i, ii, iii, iv).</w:t>
            </w:r>
          </w:p>
        </w:tc>
      </w:tr>
    </w:tbl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ol</w:t>
      </w:r>
      <w:proofErr w:type="gramEnd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lastRenderedPageBreak/>
        <w:t xml:space="preserve">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li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  <w:proofErr w:type="gramEnd"/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Microsoft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li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li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  <w:proofErr w:type="gramEnd"/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Google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li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li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  <w:proofErr w:type="gramEnd"/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Apple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li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li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  <w:proofErr w:type="gramEnd"/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IBM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li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ol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7E023E" w:rsidRDefault="007E023E" w:rsidP="007E023E">
      <w:pPr>
        <w:numPr>
          <w:ilvl w:val="0"/>
          <w:numId w:val="20"/>
        </w:numPr>
        <w:spacing w:after="0" w:line="240" w:lineRule="auto"/>
        <w:ind w:left="0"/>
        <w:rPr>
          <w:rFonts w:ascii="Times New Roman" w:hAnsi="Times New Roman"/>
        </w:rPr>
      </w:pPr>
      <w:r>
        <w:t>Microsoft</w:t>
      </w:r>
    </w:p>
    <w:p w:rsidR="007E023E" w:rsidRDefault="007E023E" w:rsidP="007E023E">
      <w:pPr>
        <w:numPr>
          <w:ilvl w:val="0"/>
          <w:numId w:val="20"/>
        </w:numPr>
        <w:spacing w:after="0" w:line="240" w:lineRule="auto"/>
        <w:ind w:left="0"/>
      </w:pPr>
      <w:r>
        <w:t>Google</w:t>
      </w:r>
    </w:p>
    <w:p w:rsidR="007E023E" w:rsidRDefault="007E023E" w:rsidP="007E023E">
      <w:pPr>
        <w:numPr>
          <w:ilvl w:val="0"/>
          <w:numId w:val="20"/>
        </w:numPr>
        <w:spacing w:after="0" w:line="240" w:lineRule="auto"/>
        <w:ind w:left="0"/>
      </w:pPr>
      <w:r>
        <w:t>Apple</w:t>
      </w:r>
    </w:p>
    <w:p w:rsidR="007E023E" w:rsidRDefault="007E023E" w:rsidP="007E023E">
      <w:pPr>
        <w:numPr>
          <w:ilvl w:val="0"/>
          <w:numId w:val="20"/>
        </w:numPr>
        <w:spacing w:after="0" w:line="240" w:lineRule="auto"/>
        <w:ind w:left="0"/>
      </w:pPr>
      <w:r>
        <w:t>IBM</w:t>
      </w:r>
    </w:p>
    <w:p w:rsidR="007E023E" w:rsidRDefault="007E023E" w:rsidP="007E023E">
      <w:r>
        <w:t>ФИГУРА. 2. НУМЕРОВАННЫЙ СПИСОК</w:t>
      </w:r>
    </w:p>
    <w:p w:rsidR="007E023E" w:rsidRDefault="007E023E" w:rsidP="007E023E">
      <w:pPr>
        <w:pStyle w:val="3"/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3. Список определений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Списки определений</w:t>
      </w:r>
      <w:r>
        <w:rPr>
          <w:rFonts w:ascii="Trebuchet MS" w:hAnsi="Trebuchet MS"/>
          <w:color w:val="303030"/>
        </w:rPr>
        <w:t> создаются с помощью элемента </w:t>
      </w:r>
      <w:r>
        <w:rPr>
          <w:rStyle w:val="HTML"/>
          <w:color w:val="303030"/>
          <w:sz w:val="22"/>
          <w:szCs w:val="22"/>
          <w:shd w:val="clear" w:color="auto" w:fill="F2F2F2"/>
        </w:rPr>
        <w:t>&lt;dl&gt;</w:t>
      </w:r>
      <w:r>
        <w:rPr>
          <w:rFonts w:ascii="Trebuchet MS" w:hAnsi="Trebuchet MS"/>
          <w:color w:val="303030"/>
        </w:rPr>
        <w:t>. Для добавления термина применяется элемент </w:t>
      </w:r>
      <w:r>
        <w:rPr>
          <w:rStyle w:val="HTML"/>
          <w:color w:val="303030"/>
          <w:sz w:val="22"/>
          <w:szCs w:val="22"/>
          <w:shd w:val="clear" w:color="auto" w:fill="F2F2F2"/>
        </w:rPr>
        <w:t>&lt;dt&gt;</w:t>
      </w:r>
      <w:r>
        <w:rPr>
          <w:rFonts w:ascii="Trebuchet MS" w:hAnsi="Trebuchet MS"/>
          <w:color w:val="303030"/>
        </w:rPr>
        <w:t>, а для вставки определения — элемент </w:t>
      </w:r>
      <w:r>
        <w:rPr>
          <w:rStyle w:val="HTML"/>
          <w:color w:val="303030"/>
          <w:sz w:val="22"/>
          <w:szCs w:val="22"/>
          <w:shd w:val="clear" w:color="auto" w:fill="F2F2F2"/>
        </w:rPr>
        <w:t>&lt;dd&gt;</w:t>
      </w:r>
      <w:r>
        <w:rPr>
          <w:rFonts w:ascii="Trebuchet MS" w:hAnsi="Trebuchet MS"/>
          <w:color w:val="303030"/>
        </w:rPr>
        <w:t>.</w:t>
      </w:r>
    </w:p>
    <w:p w:rsidR="007E023E" w:rsidRDefault="007E023E" w:rsidP="007E023E">
      <w:pPr>
        <w:pStyle w:val="a3"/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Блок списка определений имеет следующие стили браузера по умолчанию: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proofErr w:type="gramStart"/>
      <w:r w:rsidRPr="007E023E">
        <w:rPr>
          <w:rStyle w:val="token"/>
          <w:rFonts w:ascii="Consolas" w:hAnsi="Consolas"/>
          <w:color w:val="669900"/>
          <w:sz w:val="22"/>
          <w:szCs w:val="22"/>
          <w:lang w:val="en-US"/>
        </w:rPr>
        <w:t>dl</w:t>
      </w:r>
      <w:proofErr w:type="gramEnd"/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{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margin-top</w:t>
      </w:r>
      <w:proofErr w:type="gramEnd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:</w:t>
      </w: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1em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margin-bottom</w:t>
      </w:r>
      <w:proofErr w:type="gramEnd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:</w:t>
      </w: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1em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}</w:t>
      </w:r>
    </w:p>
    <w:p w:rsidR="007E023E" w:rsidRDefault="007E023E" w:rsidP="007E023E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CSS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элементов </w:t>
      </w:r>
      <w:r>
        <w:rPr>
          <w:rStyle w:val="HTML"/>
          <w:color w:val="303030"/>
          <w:sz w:val="22"/>
          <w:szCs w:val="22"/>
          <w:shd w:val="clear" w:color="auto" w:fill="F2F2F2"/>
        </w:rPr>
        <w:t>&lt;dl&gt;</w:t>
      </w:r>
      <w:r>
        <w:rPr>
          <w:rFonts w:ascii="Trebuchet MS" w:hAnsi="Trebuchet MS"/>
          <w:color w:val="303030"/>
        </w:rPr>
        <w:t>, </w:t>
      </w:r>
      <w:r>
        <w:rPr>
          <w:rStyle w:val="HTML"/>
          <w:color w:val="303030"/>
          <w:sz w:val="22"/>
          <w:szCs w:val="22"/>
          <w:shd w:val="clear" w:color="auto" w:fill="F2F2F2"/>
        </w:rPr>
        <w:t>&lt;dt&gt;</w:t>
      </w:r>
      <w:r>
        <w:rPr>
          <w:rFonts w:ascii="Trebuchet MS" w:hAnsi="Trebuchet MS"/>
          <w:color w:val="303030"/>
        </w:rPr>
        <w:t> и </w:t>
      </w:r>
      <w:r>
        <w:rPr>
          <w:rStyle w:val="HTML"/>
          <w:color w:val="303030"/>
          <w:sz w:val="22"/>
          <w:szCs w:val="22"/>
          <w:shd w:val="clear" w:color="auto" w:fill="F2F2F2"/>
        </w:rPr>
        <w:t>&lt;dd&gt;</w:t>
      </w:r>
      <w:r>
        <w:rPr>
          <w:rFonts w:ascii="Trebuchet MS" w:hAnsi="Trebuchet MS"/>
          <w:color w:val="303030"/>
        </w:rPr>
        <w:t> доступны </w:t>
      </w:r>
      <w:hyperlink r:id="rId71" w:history="1">
        <w:r>
          <w:rPr>
            <w:rStyle w:val="a5"/>
            <w:rFonts w:ascii="Arial" w:hAnsi="Arial" w:cs="Arial"/>
            <w:color w:val="0A58CA"/>
          </w:rPr>
          <w:t>‎</w:t>
        </w:r>
        <w:r>
          <w:rPr>
            <w:rStyle w:val="a5"/>
            <w:rFonts w:ascii="Trebuchet MS" w:hAnsi="Trebuchet MS" w:cs="Trebuchet MS"/>
            <w:color w:val="0A58CA"/>
          </w:rPr>
          <w:t>глобальные</w:t>
        </w:r>
        <w:r>
          <w:rPr>
            <w:rStyle w:val="a5"/>
            <w:rFonts w:ascii="Trebuchet MS" w:hAnsi="Trebuchet MS"/>
            <w:color w:val="0A58CA"/>
          </w:rPr>
          <w:t xml:space="preserve"> </w:t>
        </w:r>
        <w:r>
          <w:rPr>
            <w:rStyle w:val="a5"/>
            <w:rFonts w:ascii="Trebuchet MS" w:hAnsi="Trebuchet MS" w:cs="Trebuchet MS"/>
            <w:color w:val="0A58CA"/>
          </w:rPr>
          <w:t>атрибуты</w:t>
        </w:r>
      </w:hyperlink>
      <w:r>
        <w:rPr>
          <w:rFonts w:ascii="Trebuchet MS" w:hAnsi="Trebuchet MS"/>
          <w:color w:val="303030"/>
        </w:rPr>
        <w:t>.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dl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dt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Режиссер: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dt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dd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Петр Точилин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dd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dt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В ролях: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dt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dd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Андрей Гайдулян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dd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dd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Алексей Гаврилов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dd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dd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Виталий Гогунский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dd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dd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Мария Кожевникова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dd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dl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7E023E" w:rsidRDefault="007E023E" w:rsidP="007E023E">
      <w:pPr>
        <w:rPr>
          <w:rFonts w:ascii="Times New Roman" w:hAnsi="Times New Roman"/>
        </w:rPr>
      </w:pPr>
      <w:r>
        <w:t>Режиссер:</w:t>
      </w:r>
    </w:p>
    <w:p w:rsidR="007E023E" w:rsidRDefault="007E023E" w:rsidP="007E023E">
      <w:pPr>
        <w:ind w:left="720"/>
      </w:pPr>
      <w:r>
        <w:t>Петр Точилин</w:t>
      </w:r>
    </w:p>
    <w:p w:rsidR="007E023E" w:rsidRDefault="007E023E" w:rsidP="007E023E">
      <w:pPr>
        <w:ind w:left="600"/>
      </w:pPr>
      <w:r>
        <w:t>В ролях:</w:t>
      </w:r>
    </w:p>
    <w:p w:rsidR="007E023E" w:rsidRDefault="007E023E" w:rsidP="007E023E">
      <w:pPr>
        <w:ind w:left="720"/>
      </w:pPr>
      <w:r>
        <w:t>Андрей Гайдулян</w:t>
      </w:r>
    </w:p>
    <w:p w:rsidR="007E023E" w:rsidRDefault="007E023E" w:rsidP="007E023E">
      <w:pPr>
        <w:ind w:left="720"/>
      </w:pPr>
      <w:r>
        <w:t>Алексей Гаврилов</w:t>
      </w:r>
    </w:p>
    <w:p w:rsidR="007E023E" w:rsidRDefault="007E023E" w:rsidP="007E023E">
      <w:pPr>
        <w:ind w:left="720"/>
      </w:pPr>
      <w:r>
        <w:t>Виталий Гогунский</w:t>
      </w:r>
    </w:p>
    <w:p w:rsidR="007E023E" w:rsidRDefault="007E023E" w:rsidP="007E023E">
      <w:pPr>
        <w:ind w:left="720"/>
      </w:pPr>
      <w:r>
        <w:lastRenderedPageBreak/>
        <w:t>Мария Кожевникова</w:t>
      </w:r>
    </w:p>
    <w:p w:rsidR="007E023E" w:rsidRDefault="007E023E" w:rsidP="007E023E">
      <w:r>
        <w:t>ФИГУРА. 3. СПИСОК ОПРЕДЕЛЕНИЙ</w:t>
      </w:r>
    </w:p>
    <w:p w:rsidR="007E023E" w:rsidRDefault="007E023E" w:rsidP="007E023E">
      <w:pPr>
        <w:pStyle w:val="3"/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4. Как создать вложенный список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Зачастую возможностей простых списков не хватает, например, при создании оглавления никак не обойтись без </w:t>
      </w:r>
      <w:r>
        <w:rPr>
          <w:rFonts w:ascii="Trebuchet MS" w:hAnsi="Trebuchet MS"/>
          <w:b/>
          <w:bCs/>
          <w:color w:val="303030"/>
        </w:rPr>
        <w:t>вложенных пунктов</w:t>
      </w:r>
      <w:r>
        <w:rPr>
          <w:rFonts w:ascii="Trebuchet MS" w:hAnsi="Trebuchet MS"/>
          <w:color w:val="303030"/>
        </w:rPr>
        <w:t>. Разметка для вложенного списка будет следующей: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ul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Пункт </w:t>
      </w:r>
      <w:proofErr w:type="gramStart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1.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proofErr w:type="gramEnd"/>
      <w:r>
        <w:rPr>
          <w:rStyle w:val="token"/>
          <w:rFonts w:ascii="Consolas" w:hAnsi="Consolas"/>
          <w:color w:val="999999"/>
          <w:sz w:val="22"/>
          <w:szCs w:val="22"/>
        </w:rPr>
        <w:t>/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Пункт 2.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ul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Подпункт 2.</w:t>
      </w:r>
      <w:proofErr w:type="gramStart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1.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proofErr w:type="gramEnd"/>
      <w:r>
        <w:rPr>
          <w:rStyle w:val="token"/>
          <w:rFonts w:ascii="Consolas" w:hAnsi="Consolas"/>
          <w:color w:val="999999"/>
          <w:sz w:val="22"/>
          <w:szCs w:val="22"/>
        </w:rPr>
        <w:t>/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Подпункт 2.2.     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ul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Подпункт 2.2.</w:t>
      </w:r>
      <w:proofErr w:type="gramStart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1.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proofErr w:type="gramEnd"/>
      <w:r>
        <w:rPr>
          <w:rStyle w:val="token"/>
          <w:rFonts w:ascii="Consolas" w:hAnsi="Consolas"/>
          <w:color w:val="999999"/>
          <w:sz w:val="22"/>
          <w:szCs w:val="22"/>
        </w:rPr>
        <w:t>/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Подпункт 2.2.</w:t>
      </w:r>
      <w:proofErr w:type="gramStart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2.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proofErr w:type="gramEnd"/>
      <w:r>
        <w:rPr>
          <w:rStyle w:val="token"/>
          <w:rFonts w:ascii="Consolas" w:hAnsi="Consolas"/>
          <w:color w:val="999999"/>
          <w:sz w:val="22"/>
          <w:szCs w:val="22"/>
        </w:rPr>
        <w:t>/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    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ul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 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    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Подпункт 2.</w:t>
      </w:r>
      <w:proofErr w:type="gramStart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3.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proofErr w:type="gramEnd"/>
      <w:r>
        <w:rPr>
          <w:rStyle w:val="token"/>
          <w:rFonts w:ascii="Consolas" w:hAnsi="Consolas"/>
          <w:color w:val="999999"/>
          <w:sz w:val="22"/>
          <w:szCs w:val="22"/>
        </w:rPr>
        <w:t>/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ul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Пункт </w:t>
      </w:r>
      <w:proofErr w:type="gramStart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3.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proofErr w:type="gramEnd"/>
      <w:r>
        <w:rPr>
          <w:rStyle w:val="token"/>
          <w:rFonts w:ascii="Consolas" w:hAnsi="Consolas"/>
          <w:color w:val="999999"/>
          <w:sz w:val="22"/>
          <w:szCs w:val="22"/>
        </w:rPr>
        <w:t>/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ul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7E023E" w:rsidRDefault="007E023E" w:rsidP="007E023E">
      <w:pPr>
        <w:numPr>
          <w:ilvl w:val="0"/>
          <w:numId w:val="21"/>
        </w:numPr>
        <w:spacing w:after="0" w:line="240" w:lineRule="auto"/>
        <w:ind w:left="0"/>
        <w:rPr>
          <w:rFonts w:ascii="Times New Roman" w:hAnsi="Times New Roman"/>
        </w:rPr>
      </w:pPr>
      <w:r>
        <w:t>Пункт 1.</w:t>
      </w:r>
    </w:p>
    <w:p w:rsidR="007E023E" w:rsidRDefault="007E023E" w:rsidP="007E023E">
      <w:pPr>
        <w:numPr>
          <w:ilvl w:val="0"/>
          <w:numId w:val="21"/>
        </w:numPr>
        <w:spacing w:after="0" w:line="240" w:lineRule="auto"/>
        <w:ind w:left="0"/>
      </w:pPr>
      <w:r>
        <w:t>Пункт 2.</w:t>
      </w:r>
    </w:p>
    <w:p w:rsidR="007E023E" w:rsidRDefault="007E023E" w:rsidP="007E023E">
      <w:pPr>
        <w:numPr>
          <w:ilvl w:val="1"/>
          <w:numId w:val="21"/>
        </w:numPr>
        <w:spacing w:after="0" w:line="240" w:lineRule="auto"/>
        <w:ind w:left="0"/>
      </w:pPr>
      <w:r>
        <w:t>Подпункт 2.1.</w:t>
      </w:r>
    </w:p>
    <w:p w:rsidR="007E023E" w:rsidRDefault="007E023E" w:rsidP="007E023E">
      <w:pPr>
        <w:numPr>
          <w:ilvl w:val="1"/>
          <w:numId w:val="21"/>
        </w:numPr>
        <w:spacing w:after="0" w:line="240" w:lineRule="auto"/>
        <w:ind w:left="0"/>
      </w:pPr>
      <w:r>
        <w:t>Подпункт 2.2.</w:t>
      </w:r>
    </w:p>
    <w:p w:rsidR="007E023E" w:rsidRDefault="007E023E" w:rsidP="007E023E">
      <w:pPr>
        <w:numPr>
          <w:ilvl w:val="2"/>
          <w:numId w:val="21"/>
        </w:numPr>
        <w:spacing w:after="0" w:line="240" w:lineRule="auto"/>
        <w:ind w:left="0"/>
      </w:pPr>
      <w:r>
        <w:t>Подпункт 2.2.1.</w:t>
      </w:r>
    </w:p>
    <w:p w:rsidR="007E023E" w:rsidRDefault="007E023E" w:rsidP="007E023E">
      <w:pPr>
        <w:numPr>
          <w:ilvl w:val="2"/>
          <w:numId w:val="21"/>
        </w:numPr>
        <w:spacing w:after="0" w:line="240" w:lineRule="auto"/>
        <w:ind w:left="0"/>
      </w:pPr>
      <w:r>
        <w:t>Подпункт 2.2.2.</w:t>
      </w:r>
    </w:p>
    <w:p w:rsidR="007E023E" w:rsidRDefault="007E023E" w:rsidP="007E023E">
      <w:pPr>
        <w:numPr>
          <w:ilvl w:val="1"/>
          <w:numId w:val="21"/>
        </w:numPr>
        <w:spacing w:after="0" w:line="240" w:lineRule="auto"/>
        <w:ind w:left="0"/>
      </w:pPr>
      <w:r>
        <w:t>Подпункт 2.3.</w:t>
      </w:r>
    </w:p>
    <w:p w:rsidR="007E023E" w:rsidRDefault="007E023E" w:rsidP="007E023E">
      <w:pPr>
        <w:numPr>
          <w:ilvl w:val="0"/>
          <w:numId w:val="21"/>
        </w:numPr>
        <w:spacing w:after="0" w:line="240" w:lineRule="auto"/>
        <w:ind w:left="0"/>
      </w:pPr>
      <w:r>
        <w:t>Пункт 3.</w:t>
      </w:r>
    </w:p>
    <w:p w:rsidR="007E023E" w:rsidRDefault="007E023E" w:rsidP="007E023E">
      <w:r>
        <w:t>ФИГУРА. 4. ВЛОЖЕННЫЙ СПИСОК</w:t>
      </w:r>
    </w:p>
    <w:p w:rsidR="007E023E" w:rsidRDefault="007E023E" w:rsidP="007E023E">
      <w:pPr>
        <w:pStyle w:val="3"/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5. Многоуровневый нумерованный список</w:t>
      </w:r>
    </w:p>
    <w:p w:rsidR="007E023E" w:rsidRDefault="007E023E" w:rsidP="007E023E">
      <w:pPr>
        <w:pStyle w:val="a3"/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Многоуровневый список используется для отображения элементов списка на разных уровнях с различными отступами. Разметка для многоуровневого нумерованного списка будет следующей: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ol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пункт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пункт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ol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пункт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пункт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lastRenderedPageBreak/>
        <w:t xml:space="preserve">     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пункт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  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ol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     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пункт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         </w:t>
      </w:r>
      <w:r>
        <w:rPr>
          <w:rStyle w:val="token"/>
          <w:rFonts w:ascii="Consolas" w:hAnsi="Consolas"/>
          <w:color w:val="999999"/>
          <w:sz w:val="22"/>
          <w:szCs w:val="22"/>
        </w:rPr>
        <w:t>&lt;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пункт</w:t>
      </w: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       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li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  <w:proofErr w:type="gramEnd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пункт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li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      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ol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   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li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   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li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  <w:proofErr w:type="gramEnd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пункт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li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ol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li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li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  <w:proofErr w:type="gramEnd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пункт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li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li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  <w:proofErr w:type="gramEnd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пункт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&lt;/</w:t>
      </w:r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li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&lt;/</w:t>
      </w:r>
      <w:r>
        <w:rPr>
          <w:rStyle w:val="token"/>
          <w:rFonts w:ascii="Consolas" w:hAnsi="Consolas"/>
          <w:color w:val="990055"/>
          <w:sz w:val="22"/>
          <w:szCs w:val="22"/>
        </w:rPr>
        <w:t>ol</w:t>
      </w:r>
      <w:r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:rsidR="007E023E" w:rsidRDefault="007E023E" w:rsidP="007E023E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7E023E" w:rsidRDefault="007E023E" w:rsidP="007E023E">
      <w:pPr>
        <w:pStyle w:val="a3"/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Такая разметка по умолчанию создаст для каждого вложенного списка новую нумерацию, начинающуюся с единицы. Чтобы сделать вложенную нумерацию, нужно использовать следующие свойства:</w:t>
      </w:r>
    </w:p>
    <w:p w:rsidR="007E023E" w:rsidRDefault="007E023E" w:rsidP="007E023E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Style w:val="HTML"/>
          <w:rFonts w:eastAsiaTheme="minorHAnsi"/>
          <w:color w:val="303030"/>
          <w:shd w:val="clear" w:color="auto" w:fill="F2F2F2"/>
        </w:rPr>
        <w:t>counter-reset</w:t>
      </w:r>
      <w:r>
        <w:rPr>
          <w:rFonts w:ascii="Trebuchet MS" w:hAnsi="Trebuchet MS"/>
          <w:color w:val="303030"/>
        </w:rPr>
        <w:t> сбрасывает один или несколько счётчиков, задавая значение для сброса;</w:t>
      </w:r>
    </w:p>
    <w:p w:rsidR="007E023E" w:rsidRDefault="007E023E" w:rsidP="007E023E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Style w:val="HTML"/>
          <w:rFonts w:eastAsiaTheme="minorHAnsi"/>
          <w:color w:val="303030"/>
          <w:shd w:val="clear" w:color="auto" w:fill="F2F2F2"/>
        </w:rPr>
        <w:t>counter-increment</w:t>
      </w:r>
      <w:r>
        <w:rPr>
          <w:rFonts w:ascii="Trebuchet MS" w:hAnsi="Trebuchet MS"/>
          <w:color w:val="303030"/>
        </w:rPr>
        <w:t> задаёт значение приращения счётчика, т.е. с каким шагом будет нумероваться каждый последующий пункт;</w:t>
      </w:r>
    </w:p>
    <w:p w:rsidR="007E023E" w:rsidRDefault="007E023E" w:rsidP="007E023E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Style w:val="HTML"/>
          <w:rFonts w:eastAsiaTheme="minorHAnsi"/>
          <w:color w:val="303030"/>
          <w:shd w:val="clear" w:color="auto" w:fill="F2F2F2"/>
        </w:rPr>
        <w:t>content</w:t>
      </w:r>
      <w:r>
        <w:rPr>
          <w:rFonts w:ascii="Trebuchet MS" w:hAnsi="Trebuchet MS"/>
          <w:color w:val="303030"/>
        </w:rPr>
        <w:t> — генерируемое содержимое, в данном случае отвечает за вывод номера перед каждым пунктом списка.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hAnsi="Consolas"/>
          <w:color w:val="669900"/>
          <w:sz w:val="22"/>
          <w:szCs w:val="22"/>
        </w:rPr>
        <w:t>ol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999999"/>
          <w:sz w:val="22"/>
          <w:szCs w:val="22"/>
        </w:rPr>
        <w:t>{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</w:t>
      </w:r>
      <w:r>
        <w:rPr>
          <w:rStyle w:val="token"/>
          <w:rFonts w:ascii="Consolas" w:hAnsi="Consolas"/>
          <w:color w:val="708090"/>
          <w:sz w:val="22"/>
          <w:szCs w:val="22"/>
        </w:rPr>
        <w:t>/* убираем стандартную нумерацию */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</w:t>
      </w:r>
      <w:r>
        <w:rPr>
          <w:rStyle w:val="token"/>
          <w:rFonts w:ascii="Consolas" w:hAnsi="Consolas"/>
          <w:color w:val="990055"/>
          <w:sz w:val="22"/>
          <w:szCs w:val="22"/>
        </w:rPr>
        <w:t>list-style</w:t>
      </w:r>
      <w:r>
        <w:rPr>
          <w:rStyle w:val="token"/>
          <w:rFonts w:ascii="Consolas" w:hAnsi="Consolas"/>
          <w:color w:val="999999"/>
          <w:sz w:val="22"/>
          <w:szCs w:val="22"/>
        </w:rPr>
        <w:t>: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none</w:t>
      </w:r>
      <w:r>
        <w:rPr>
          <w:rStyle w:val="token"/>
          <w:rFonts w:ascii="Consolas" w:hAnsi="Consolas"/>
          <w:color w:val="999999"/>
          <w:sz w:val="22"/>
          <w:szCs w:val="22"/>
        </w:rPr>
        <w:t>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</w:t>
      </w:r>
      <w:r>
        <w:rPr>
          <w:rStyle w:val="token"/>
          <w:rFonts w:ascii="Consolas" w:hAnsi="Consolas"/>
          <w:color w:val="708090"/>
          <w:sz w:val="22"/>
          <w:szCs w:val="22"/>
        </w:rPr>
        <w:t>/* Идентифицируем счетчик и даем ему имя li. Значение счетчика не указано - по умолчанию оно равно 0 */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</w:t>
      </w:r>
      <w:proofErr w:type="gramStart"/>
      <w:r w:rsidRPr="007E023E">
        <w:rPr>
          <w:rStyle w:val="token"/>
          <w:rFonts w:ascii="Consolas" w:hAnsi="Consolas"/>
          <w:color w:val="990055"/>
          <w:sz w:val="22"/>
          <w:szCs w:val="22"/>
          <w:lang w:val="en-US"/>
        </w:rPr>
        <w:t>counter-reset</w:t>
      </w:r>
      <w:proofErr w:type="gramEnd"/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:</w:t>
      </w: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li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;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}</w:t>
      </w:r>
    </w:p>
    <w:p w:rsidR="007E023E" w:rsidRP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proofErr w:type="gramStart"/>
      <w:r w:rsidRPr="007E023E">
        <w:rPr>
          <w:rStyle w:val="token"/>
          <w:rFonts w:ascii="Consolas" w:hAnsi="Consolas"/>
          <w:color w:val="669900"/>
          <w:sz w:val="22"/>
          <w:szCs w:val="22"/>
          <w:lang w:val="en-US"/>
        </w:rPr>
        <w:t>li:</w:t>
      </w:r>
      <w:proofErr w:type="gramEnd"/>
      <w:r w:rsidRPr="007E023E">
        <w:rPr>
          <w:rStyle w:val="token"/>
          <w:rFonts w:ascii="Consolas" w:hAnsi="Consolas"/>
          <w:color w:val="669900"/>
          <w:sz w:val="22"/>
          <w:szCs w:val="22"/>
          <w:lang w:val="en-US"/>
        </w:rPr>
        <w:t>before</w:t>
      </w: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 w:rsidRPr="007E023E">
        <w:rPr>
          <w:rStyle w:val="token"/>
          <w:rFonts w:ascii="Consolas" w:hAnsi="Consolas"/>
          <w:color w:val="999999"/>
          <w:sz w:val="22"/>
          <w:szCs w:val="22"/>
          <w:lang w:val="en-US"/>
        </w:rPr>
        <w:t>{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 w:rsidRPr="007E023E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</w:t>
      </w:r>
      <w:r>
        <w:rPr>
          <w:rStyle w:val="token"/>
          <w:rFonts w:ascii="Consolas" w:hAnsi="Consolas"/>
          <w:color w:val="708090"/>
          <w:sz w:val="22"/>
          <w:szCs w:val="22"/>
        </w:rPr>
        <w:t>/* Определяем элемент, который будет нумероваться — li. Псевдоэлемент before указывает, что содержимое, вставляемое при помощи свойства content, будет располагаться перед пунктами списка. Здесь же устанавливается значение приращения счетчика (по умолчанию равно 1). */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</w:t>
      </w:r>
      <w:r>
        <w:rPr>
          <w:rStyle w:val="token"/>
          <w:rFonts w:ascii="Consolas" w:hAnsi="Consolas"/>
          <w:color w:val="990055"/>
          <w:sz w:val="22"/>
          <w:szCs w:val="22"/>
        </w:rPr>
        <w:t>counter-increment</w:t>
      </w:r>
      <w:r>
        <w:rPr>
          <w:rStyle w:val="token"/>
          <w:rFonts w:ascii="Consolas" w:hAnsi="Consolas"/>
          <w:color w:val="999999"/>
          <w:sz w:val="22"/>
          <w:szCs w:val="22"/>
        </w:rPr>
        <w:t>: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li</w:t>
      </w:r>
      <w:r>
        <w:rPr>
          <w:rStyle w:val="token"/>
          <w:rFonts w:ascii="Consolas" w:hAnsi="Consolas"/>
          <w:color w:val="999999"/>
          <w:sz w:val="22"/>
          <w:szCs w:val="22"/>
        </w:rPr>
        <w:t>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</w:t>
      </w:r>
      <w:r>
        <w:rPr>
          <w:rStyle w:val="token"/>
          <w:rFonts w:ascii="Consolas" w:hAnsi="Consolas"/>
          <w:color w:val="708090"/>
          <w:sz w:val="22"/>
          <w:szCs w:val="22"/>
        </w:rPr>
        <w:t xml:space="preserve">/* С помощью свойства content выводится номер пункта списка. </w:t>
      </w:r>
      <w:proofErr w:type="gramStart"/>
      <w:r>
        <w:rPr>
          <w:rStyle w:val="token"/>
          <w:rFonts w:ascii="Consolas" w:hAnsi="Consolas"/>
          <w:color w:val="708090"/>
          <w:sz w:val="22"/>
          <w:szCs w:val="22"/>
        </w:rPr>
        <w:t>counters(</w:t>
      </w:r>
      <w:proofErr w:type="gramEnd"/>
      <w:r>
        <w:rPr>
          <w:rStyle w:val="token"/>
          <w:rFonts w:ascii="Consolas" w:hAnsi="Consolas"/>
          <w:color w:val="708090"/>
          <w:sz w:val="22"/>
          <w:szCs w:val="22"/>
        </w:rPr>
        <w:t>) означает, что генерируемый текст представляет собой значения всех счетчиков с таким именем. Точка в кавычках добавляет разделяющую точку между цифрами, а точка с пробелом добавляется перед содержимым каждого пункта списка */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</w:t>
      </w:r>
      <w:r>
        <w:rPr>
          <w:rStyle w:val="token"/>
          <w:rFonts w:ascii="Consolas" w:hAnsi="Consolas"/>
          <w:color w:val="990055"/>
          <w:sz w:val="22"/>
          <w:szCs w:val="22"/>
        </w:rPr>
        <w:t>content</w:t>
      </w:r>
      <w:r>
        <w:rPr>
          <w:rStyle w:val="token"/>
          <w:rFonts w:ascii="Consolas" w:hAnsi="Consolas"/>
          <w:color w:val="999999"/>
          <w:sz w:val="22"/>
          <w:szCs w:val="22"/>
        </w:rPr>
        <w:t>: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2"/>
          <w:szCs w:val="22"/>
        </w:rPr>
        <w:t>counters</w:t>
      </w:r>
      <w:r>
        <w:rPr>
          <w:rStyle w:val="token"/>
          <w:rFonts w:ascii="Consolas" w:hAnsi="Consolas"/>
          <w:color w:val="999999"/>
          <w:sz w:val="22"/>
          <w:szCs w:val="22"/>
        </w:rPr>
        <w:t>(</w:t>
      </w:r>
      <w:proofErr w:type="gramEnd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li</w:t>
      </w:r>
      <w:r>
        <w:rPr>
          <w:rStyle w:val="token"/>
          <w:rFonts w:ascii="Consolas" w:hAnsi="Consolas"/>
          <w:color w:val="999999"/>
          <w:sz w:val="22"/>
          <w:szCs w:val="22"/>
        </w:rPr>
        <w:t>,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9A6E3A"/>
          <w:sz w:val="22"/>
          <w:szCs w:val="22"/>
        </w:rPr>
        <w:t>"."</w:t>
      </w:r>
      <w:r>
        <w:rPr>
          <w:rStyle w:val="token"/>
          <w:rFonts w:ascii="Consolas" w:hAnsi="Consolas"/>
          <w:color w:val="999999"/>
          <w:sz w:val="22"/>
          <w:szCs w:val="22"/>
        </w:rPr>
        <w:t>)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9A6E3A"/>
          <w:sz w:val="22"/>
          <w:szCs w:val="22"/>
        </w:rPr>
        <w:t>". "</w:t>
      </w:r>
      <w:r>
        <w:rPr>
          <w:rStyle w:val="token"/>
          <w:rFonts w:ascii="Consolas" w:hAnsi="Consolas"/>
          <w:color w:val="999999"/>
          <w:sz w:val="22"/>
          <w:szCs w:val="22"/>
        </w:rPr>
        <w:t>;</w:t>
      </w:r>
    </w:p>
    <w:p w:rsidR="007E023E" w:rsidRDefault="007E023E" w:rsidP="007E023E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2"/>
          <w:szCs w:val="22"/>
        </w:rPr>
        <w:t>}</w:t>
      </w:r>
    </w:p>
    <w:p w:rsidR="007E023E" w:rsidRDefault="007E023E" w:rsidP="007E023E">
      <w:pPr>
        <w:shd w:val="clear" w:color="auto" w:fill="FFFFFF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CSS</w:t>
      </w:r>
    </w:p>
    <w:p w:rsidR="007E023E" w:rsidRDefault="007E023E" w:rsidP="007E023E">
      <w:pPr>
        <w:numPr>
          <w:ilvl w:val="0"/>
          <w:numId w:val="23"/>
        </w:numPr>
        <w:spacing w:after="0" w:line="240" w:lineRule="auto"/>
        <w:ind w:left="0"/>
        <w:rPr>
          <w:rFonts w:ascii="Times New Roman" w:hAnsi="Times New Roman"/>
        </w:rPr>
      </w:pPr>
      <w:r>
        <w:t>пункт</w:t>
      </w:r>
    </w:p>
    <w:p w:rsidR="007E023E" w:rsidRDefault="007E023E" w:rsidP="007E023E">
      <w:pPr>
        <w:numPr>
          <w:ilvl w:val="0"/>
          <w:numId w:val="23"/>
        </w:numPr>
        <w:spacing w:after="0" w:line="240" w:lineRule="auto"/>
        <w:ind w:left="0"/>
      </w:pPr>
      <w:r>
        <w:t>пункт</w:t>
      </w:r>
    </w:p>
    <w:p w:rsidR="007E023E" w:rsidRDefault="007E023E" w:rsidP="007E023E">
      <w:pPr>
        <w:numPr>
          <w:ilvl w:val="1"/>
          <w:numId w:val="23"/>
        </w:numPr>
        <w:spacing w:after="0" w:line="240" w:lineRule="auto"/>
        <w:ind w:left="0"/>
      </w:pPr>
      <w:r>
        <w:t>пункт</w:t>
      </w:r>
    </w:p>
    <w:p w:rsidR="007E023E" w:rsidRDefault="007E023E" w:rsidP="007E023E">
      <w:pPr>
        <w:numPr>
          <w:ilvl w:val="1"/>
          <w:numId w:val="23"/>
        </w:numPr>
        <w:spacing w:after="0" w:line="240" w:lineRule="auto"/>
        <w:ind w:left="0"/>
      </w:pPr>
      <w:r>
        <w:t>пункт</w:t>
      </w:r>
    </w:p>
    <w:p w:rsidR="007E023E" w:rsidRDefault="007E023E" w:rsidP="007E023E">
      <w:pPr>
        <w:numPr>
          <w:ilvl w:val="1"/>
          <w:numId w:val="23"/>
        </w:numPr>
        <w:spacing w:after="0" w:line="240" w:lineRule="auto"/>
        <w:ind w:left="0"/>
      </w:pPr>
      <w:r>
        <w:t>пункт</w:t>
      </w:r>
    </w:p>
    <w:p w:rsidR="007E023E" w:rsidRDefault="007E023E" w:rsidP="007E023E">
      <w:pPr>
        <w:numPr>
          <w:ilvl w:val="2"/>
          <w:numId w:val="23"/>
        </w:numPr>
        <w:spacing w:after="0" w:line="240" w:lineRule="auto"/>
        <w:ind w:left="0"/>
      </w:pPr>
      <w:r>
        <w:lastRenderedPageBreak/>
        <w:t>пункт</w:t>
      </w:r>
    </w:p>
    <w:p w:rsidR="007E023E" w:rsidRDefault="007E023E" w:rsidP="007E023E">
      <w:pPr>
        <w:numPr>
          <w:ilvl w:val="2"/>
          <w:numId w:val="23"/>
        </w:numPr>
        <w:spacing w:after="0" w:line="240" w:lineRule="auto"/>
        <w:ind w:left="0"/>
      </w:pPr>
      <w:r>
        <w:t>пункт</w:t>
      </w:r>
    </w:p>
    <w:p w:rsidR="007E023E" w:rsidRDefault="007E023E" w:rsidP="007E023E">
      <w:pPr>
        <w:numPr>
          <w:ilvl w:val="2"/>
          <w:numId w:val="23"/>
        </w:numPr>
        <w:spacing w:after="0" w:line="240" w:lineRule="auto"/>
        <w:ind w:left="0"/>
      </w:pPr>
      <w:r>
        <w:t>пункт</w:t>
      </w:r>
    </w:p>
    <w:p w:rsidR="007E023E" w:rsidRDefault="007E023E" w:rsidP="007E023E">
      <w:pPr>
        <w:numPr>
          <w:ilvl w:val="1"/>
          <w:numId w:val="23"/>
        </w:numPr>
        <w:spacing w:after="0" w:line="240" w:lineRule="auto"/>
        <w:ind w:left="0"/>
      </w:pPr>
      <w:r>
        <w:t>пункт</w:t>
      </w:r>
    </w:p>
    <w:p w:rsidR="007E023E" w:rsidRDefault="007E023E" w:rsidP="007E023E">
      <w:pPr>
        <w:numPr>
          <w:ilvl w:val="0"/>
          <w:numId w:val="23"/>
        </w:numPr>
        <w:spacing w:after="0" w:line="240" w:lineRule="auto"/>
        <w:ind w:left="0"/>
      </w:pPr>
      <w:r>
        <w:t>пункт</w:t>
      </w:r>
    </w:p>
    <w:p w:rsidR="007E023E" w:rsidRDefault="007E023E" w:rsidP="007E023E">
      <w:pPr>
        <w:numPr>
          <w:ilvl w:val="0"/>
          <w:numId w:val="23"/>
        </w:numPr>
        <w:spacing w:after="0" w:line="240" w:lineRule="auto"/>
        <w:ind w:left="0"/>
      </w:pPr>
      <w:r>
        <w:t>пункт</w:t>
      </w:r>
    </w:p>
    <w:p w:rsidR="007E023E" w:rsidRDefault="007E023E" w:rsidP="007E023E">
      <w:r>
        <w:t>ФИГУРА. 5. МНОГОУРОВНЕВЫЙ НУМЕРОВАННЫЙ СПИСОК</w:t>
      </w:r>
    </w:p>
    <w:p w:rsidR="007E023E" w:rsidRDefault="007E023E" w:rsidP="007E023E">
      <w:pPr>
        <w:pStyle w:val="1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1.9. Спецсимволы HTML</w:t>
      </w:r>
    </w:p>
    <w:p w:rsidR="007E023E" w:rsidRDefault="007E023E"/>
    <w:p w:rsidR="007E023E" w:rsidRDefault="007E023E"/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a4"/>
          <w:rFonts w:ascii="Trebuchet MS" w:hAnsi="Trebuchet MS"/>
          <w:color w:val="303030"/>
        </w:rPr>
        <w:t>Спецсимволы HTML</w:t>
      </w:r>
      <w:r>
        <w:rPr>
          <w:rFonts w:ascii="Trebuchet MS" w:hAnsi="Trebuchet MS"/>
          <w:color w:val="303030"/>
        </w:rPr>
        <w:t>, или символы-мнемоники, представляют собой конструкцию SGML (англ. </w:t>
      </w:r>
      <w:r>
        <w:rPr>
          <w:rFonts w:ascii="Trebuchet MS" w:hAnsi="Trebuchet MS"/>
          <w:b/>
          <w:bCs/>
          <w:color w:val="303030"/>
        </w:rPr>
        <w:t>Standard Generalized Markup Language</w:t>
      </w:r>
      <w:r>
        <w:rPr>
          <w:rFonts w:ascii="Trebuchet MS" w:hAnsi="Trebuchet MS"/>
          <w:color w:val="303030"/>
        </w:rPr>
        <w:t> — стандартный обобщённый язык разметки), ссылающуюся на определенные символы из символьного набора документа. В основном они используются для указания символов, которых нет в стандартной компьютерной клавиатуре, либо которые не поддерживает кодировка HTML-страницы (Windows-1251, UTF-8 и т.д.).</w:t>
      </w:r>
    </w:p>
    <w:p w:rsidR="007E023E" w:rsidRDefault="007E023E" w:rsidP="007E023E">
      <w:pPr>
        <w:pStyle w:val="a3"/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Чтобы разместить символ на веб-странице, необходимо указать HTML-код или мнемонику.</w:t>
      </w:r>
    </w:p>
    <w:p w:rsidR="007E023E" w:rsidRDefault="007E023E" w:rsidP="007E023E">
      <w:pPr>
        <w:pStyle w:val="a3"/>
        <w:shd w:val="clear" w:color="auto" w:fill="FFFFFF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Спецсимволы чувствительны к регистру, поэтому их необходимо прописывать точно так, как указано в таблице. Спецсимволы, не имеющие мнемоники, могут не отображаться вовсе или же некорректно отображаться в тех или иных браузерах.</w:t>
      </w:r>
    </w:p>
    <w:p w:rsidR="007E023E" w:rsidRDefault="007E023E"/>
    <w:p w:rsidR="007E023E" w:rsidRDefault="007E023E"/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вставки символов внутрь тегов воспользуйтесь HTML-кодом символа, а для использования символов в таблицах стилей, например, в качестве значения свойства </w:t>
      </w:r>
      <w:r>
        <w:rPr>
          <w:rStyle w:val="HTML"/>
          <w:color w:val="303030"/>
          <w:sz w:val="22"/>
          <w:szCs w:val="22"/>
          <w:shd w:val="clear" w:color="auto" w:fill="F2F2F2"/>
        </w:rPr>
        <w:t>content</w:t>
      </w:r>
      <w:r>
        <w:rPr>
          <w:rFonts w:ascii="Trebuchet MS" w:hAnsi="Trebuchet MS"/>
          <w:color w:val="303030"/>
        </w:rPr>
        <w:t> — CSS-код.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Спецсимвол наследует </w:t>
      </w:r>
      <w:r>
        <w:rPr>
          <w:rFonts w:ascii="Trebuchet MS" w:hAnsi="Trebuchet MS"/>
          <w:b/>
          <w:bCs/>
          <w:color w:val="303030"/>
        </w:rPr>
        <w:t>цвет</w:t>
      </w:r>
      <w:r>
        <w:rPr>
          <w:rFonts w:ascii="Trebuchet MS" w:hAnsi="Trebuchet MS"/>
          <w:color w:val="303030"/>
        </w:rPr>
        <w:t> от цвета текста родительского элемента. Чтобы изменить цвет спецсимвола, можно поместить HTML-код внутрь тега </w:t>
      </w:r>
      <w:r>
        <w:rPr>
          <w:rStyle w:val="HTML"/>
          <w:color w:val="303030"/>
          <w:sz w:val="22"/>
          <w:szCs w:val="22"/>
          <w:shd w:val="clear" w:color="auto" w:fill="F2F2F2"/>
        </w:rPr>
        <w:t>&lt;span&gt;</w:t>
      </w:r>
      <w:r>
        <w:rPr>
          <w:rFonts w:ascii="Trebuchet MS" w:hAnsi="Trebuchet MS"/>
          <w:color w:val="303030"/>
        </w:rPr>
        <w:t> или задать нужное значение свойства </w:t>
      </w:r>
      <w:r>
        <w:rPr>
          <w:rStyle w:val="HTML"/>
          <w:color w:val="303030"/>
          <w:sz w:val="22"/>
          <w:szCs w:val="22"/>
          <w:shd w:val="clear" w:color="auto" w:fill="F2F2F2"/>
        </w:rPr>
        <w:t>color</w:t>
      </w:r>
      <w:r>
        <w:rPr>
          <w:rFonts w:ascii="Trebuchet MS" w:hAnsi="Trebuchet MS"/>
          <w:color w:val="303030"/>
        </w:rPr>
        <w:t> (при вставке спецсимволов через свойство </w:t>
      </w:r>
      <w:r>
        <w:rPr>
          <w:rStyle w:val="HTML"/>
          <w:color w:val="303030"/>
          <w:sz w:val="22"/>
          <w:szCs w:val="22"/>
          <w:shd w:val="clear" w:color="auto" w:fill="F2F2F2"/>
        </w:rPr>
        <w:t>content</w:t>
      </w:r>
      <w:r>
        <w:rPr>
          <w:rFonts w:ascii="Trebuchet MS" w:hAnsi="Trebuchet MS"/>
          <w:color w:val="303030"/>
        </w:rPr>
        <w:t>).</w:t>
      </w:r>
    </w:p>
    <w:p w:rsidR="007E023E" w:rsidRDefault="007E023E" w:rsidP="007E023E">
      <w:pPr>
        <w:pStyle w:val="2"/>
        <w:shd w:val="clear" w:color="auto" w:fill="FFFFFF"/>
        <w:spacing w:before="45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Популярные спецсимволы HTML</w:t>
      </w:r>
    </w:p>
    <w:p w:rsidR="007E023E" w:rsidRDefault="007E023E" w:rsidP="007E023E">
      <w:pPr>
        <w:numPr>
          <w:ilvl w:val="0"/>
          <w:numId w:val="24"/>
        </w:numPr>
        <w:shd w:val="clear" w:color="auto" w:fill="00C097"/>
        <w:spacing w:after="180" w:line="240" w:lineRule="auto"/>
        <w:ind w:left="0"/>
        <w:rPr>
          <w:rFonts w:ascii="Trebuchet MS" w:hAnsi="Trebuchet MS"/>
          <w:b/>
          <w:bCs/>
          <w:caps/>
          <w:color w:val="FFFFFF"/>
          <w:spacing w:val="15"/>
          <w:sz w:val="21"/>
          <w:szCs w:val="21"/>
        </w:rPr>
      </w:pPr>
      <w:r>
        <w:rPr>
          <w:rFonts w:ascii="Trebuchet MS" w:hAnsi="Trebuchet MS"/>
          <w:b/>
          <w:bCs/>
          <w:caps/>
          <w:color w:val="FFFFFF"/>
          <w:spacing w:val="15"/>
          <w:sz w:val="21"/>
          <w:szCs w:val="21"/>
        </w:rPr>
        <w:t>СОДЕРЖАНИЕ:</w:t>
      </w:r>
    </w:p>
    <w:p w:rsidR="007E023E" w:rsidRDefault="007E023E" w:rsidP="007E023E">
      <w:pPr>
        <w:numPr>
          <w:ilvl w:val="0"/>
          <w:numId w:val="24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72" w:anchor="part1" w:history="1">
        <w:r>
          <w:rPr>
            <w:rStyle w:val="a5"/>
            <w:rFonts w:ascii="Trebuchet MS" w:hAnsi="Trebuchet MS"/>
            <w:color w:val="303030"/>
            <w:sz w:val="21"/>
            <w:szCs w:val="21"/>
            <w:u w:val="none"/>
          </w:rPr>
          <w:t>1. Полезные знаки и символы</w:t>
        </w:r>
      </w:hyperlink>
    </w:p>
    <w:p w:rsidR="007E023E" w:rsidRDefault="007E023E" w:rsidP="007E023E">
      <w:pPr>
        <w:numPr>
          <w:ilvl w:val="0"/>
          <w:numId w:val="24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73" w:anchor="part2" w:history="1">
        <w:r>
          <w:rPr>
            <w:rStyle w:val="a5"/>
            <w:rFonts w:ascii="Trebuchet MS" w:hAnsi="Trebuchet MS"/>
            <w:color w:val="303030"/>
            <w:sz w:val="21"/>
            <w:szCs w:val="21"/>
            <w:u w:val="none"/>
          </w:rPr>
          <w:t>2. Знаки пунктуации</w:t>
        </w:r>
      </w:hyperlink>
    </w:p>
    <w:p w:rsidR="007E023E" w:rsidRDefault="007E023E" w:rsidP="007E023E">
      <w:pPr>
        <w:numPr>
          <w:ilvl w:val="0"/>
          <w:numId w:val="24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74" w:anchor="part3" w:history="1">
        <w:r>
          <w:rPr>
            <w:rStyle w:val="a5"/>
            <w:rFonts w:ascii="Trebuchet MS" w:hAnsi="Trebuchet MS"/>
            <w:color w:val="303030"/>
            <w:sz w:val="21"/>
            <w:szCs w:val="21"/>
            <w:u w:val="none"/>
          </w:rPr>
          <w:t>3. Стрелки</w:t>
        </w:r>
      </w:hyperlink>
    </w:p>
    <w:p w:rsidR="007E023E" w:rsidRDefault="007E023E" w:rsidP="007E023E">
      <w:pPr>
        <w:numPr>
          <w:ilvl w:val="0"/>
          <w:numId w:val="24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75" w:anchor="part4" w:history="1">
        <w:r>
          <w:rPr>
            <w:rStyle w:val="a5"/>
            <w:rFonts w:ascii="Trebuchet MS" w:hAnsi="Trebuchet MS"/>
            <w:color w:val="303030"/>
            <w:sz w:val="21"/>
            <w:szCs w:val="21"/>
            <w:u w:val="none"/>
          </w:rPr>
          <w:t>4. Карточные масти</w:t>
        </w:r>
      </w:hyperlink>
    </w:p>
    <w:p w:rsidR="007E023E" w:rsidRDefault="007E023E" w:rsidP="007E023E">
      <w:pPr>
        <w:numPr>
          <w:ilvl w:val="0"/>
          <w:numId w:val="24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76" w:anchor="part5" w:history="1">
        <w:r>
          <w:rPr>
            <w:rStyle w:val="a5"/>
            <w:rFonts w:ascii="Trebuchet MS" w:hAnsi="Trebuchet MS"/>
            <w:color w:val="303030"/>
            <w:sz w:val="21"/>
            <w:szCs w:val="21"/>
            <w:u w:val="none"/>
          </w:rPr>
          <w:t>5. Деньги</w:t>
        </w:r>
      </w:hyperlink>
    </w:p>
    <w:p w:rsidR="007E023E" w:rsidRDefault="007E023E" w:rsidP="007E023E">
      <w:pPr>
        <w:numPr>
          <w:ilvl w:val="0"/>
          <w:numId w:val="24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77" w:anchor="part6" w:history="1">
        <w:r>
          <w:rPr>
            <w:rStyle w:val="a5"/>
            <w:rFonts w:ascii="Trebuchet MS" w:hAnsi="Trebuchet MS"/>
            <w:color w:val="303030"/>
            <w:sz w:val="21"/>
            <w:szCs w:val="21"/>
            <w:u w:val="none"/>
          </w:rPr>
          <w:t>6. Знаки зодиака</w:t>
        </w:r>
      </w:hyperlink>
    </w:p>
    <w:p w:rsidR="007E023E" w:rsidRDefault="007E023E" w:rsidP="007E023E">
      <w:pPr>
        <w:pStyle w:val="3"/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 Полезные знаки и символы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"/>
        <w:gridCol w:w="2060"/>
        <w:gridCol w:w="1543"/>
        <w:gridCol w:w="6136"/>
      </w:tblGrid>
      <w:tr w:rsidR="007E023E" w:rsidTr="007E023E">
        <w:tc>
          <w:tcPr>
            <w:tcW w:w="1078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lastRenderedPageBreak/>
              <w:t>Вид</w:t>
            </w:r>
          </w:p>
        </w:tc>
        <w:tc>
          <w:tcPr>
            <w:tcW w:w="2157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HTML-код</w:t>
            </w:r>
          </w:p>
        </w:tc>
        <w:tc>
          <w:tcPr>
            <w:tcW w:w="1618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CSS-код</w:t>
            </w:r>
          </w:p>
        </w:tc>
        <w:tc>
          <w:tcPr>
            <w:tcW w:w="5932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Описание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&amp;#128386;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\1F582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Обратная сторона конверта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&amp;#9731;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\2603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Снеговик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&amp;#9766;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\2626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Православный крест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&amp;#9875;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\2693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Якорь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&amp;#9990;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\2706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Знак телефона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&amp;#9742;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\260E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Телефон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&amp;#9749;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\2615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Горячие напитки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&amp;#9998;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\270E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Карандаш, направленный вправо-вниз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✏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&amp;#9999;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\270F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Карандаш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&amp;#10000;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Карандаш, направленный вправо-вверх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&amp;#10001;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Незакрашенное острие пера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&amp;#10002;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\2712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Закрашенное острие пера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&amp;#9884;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\269C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Геральдическая лилия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&amp;#9937;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\26D1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Шлем с белым крестом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lastRenderedPageBreak/>
              <w:t>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&amp;#9885;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\269D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Начерченная белая звезда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&amp;#10052;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\2744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Снежинка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&amp;#10084;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\2764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Закрашенное жирное сердце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&amp;#10053;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\2745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Зажатая трилистниками снежинка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&amp;#10054;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\2746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Жирная остроугольная снежинка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&amp;#9733;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\2605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Закрашенная звезда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&amp;#9734;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\2606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Незакрашенная звезда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&amp;#10026;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\272A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Незакрашенная звезда в закрашенном круге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&amp;#10027;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\272B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Закрашенная звезда с незакрашенным кругом внутри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✯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&amp;#10031;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\272F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Вращающаяся звезда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&amp;#10057;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\2749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Звёздочка с шарообразными окончаниями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&amp;#10059;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\274B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Жирная восьмиконечная каплеобразная звёздочка-пропеллер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&amp;#10034;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\2732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Звёздочка с незакрашенным центром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&amp;#9728;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Закрашенное солнце с лучами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&amp;#9729;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Облака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lastRenderedPageBreak/>
              <w:t>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&amp;#9730;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\2602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Зонтик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&amp;#9745;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Галочка в квадрате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&amp;#9746;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\2612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Крестик в квадрате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&amp;#9785;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\2639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Нахмуренный смайлик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&amp;#9786;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\263A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Улыбающийся смайлик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&amp;#9787;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\263B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Закрашенный улыбающийся смайлик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&amp;#9773;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\262D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Серп и молот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&amp;#9873;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\2691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Закрашенный флаг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&amp;#9872;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Незакрашенный флаг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&amp;#9776;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Триграмма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✿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&amp;#10047;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\273f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Закрашенный цветок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&amp;#10048;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Незакрашенный цветок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&amp;#10046;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\273E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Цветок с шестью лепестками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&amp;#10049;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\2741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Закрашенный обведённый цветок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&amp;#10050;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\2742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Цветок из точек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lastRenderedPageBreak/>
              <w:t>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&amp;#9993;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\2709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Конверт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&amp;#10086;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\2766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Сердце в виде цветка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Cambria Math" w:hAnsi="Cambria Math" w:cs="Cambria Math"/>
                <w:b/>
                <w:bCs/>
                <w:color w:val="303030"/>
                <w:sz w:val="43"/>
                <w:szCs w:val="43"/>
              </w:rPr>
              <w:t>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&amp;#10102;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\2776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Номер 1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Cambria Math" w:hAnsi="Cambria Math" w:cs="Cambria Math"/>
                <w:b/>
                <w:bCs/>
                <w:color w:val="303030"/>
                <w:sz w:val="43"/>
                <w:szCs w:val="43"/>
              </w:rPr>
              <w:t>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&amp;#10103;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\2777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Номер 2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Cambria Math" w:hAnsi="Cambria Math" w:cs="Cambria Math"/>
                <w:b/>
                <w:bCs/>
                <w:color w:val="303030"/>
                <w:sz w:val="43"/>
                <w:szCs w:val="43"/>
              </w:rPr>
              <w:t>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&amp;#10104;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\2778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Номер 3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Cambria Math" w:hAnsi="Cambria Math" w:cs="Cambria Math"/>
                <w:b/>
                <w:bCs/>
                <w:color w:val="303030"/>
                <w:sz w:val="43"/>
                <w:szCs w:val="43"/>
              </w:rPr>
              <w:t>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&amp;#10105;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\2779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Номер 4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Cambria Math" w:hAnsi="Cambria Math" w:cs="Cambria Math"/>
                <w:b/>
                <w:bCs/>
                <w:color w:val="303030"/>
                <w:sz w:val="43"/>
                <w:szCs w:val="43"/>
              </w:rPr>
              <w:t>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&amp;#10106;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\277A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Номер 5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Cambria Math" w:hAnsi="Cambria Math" w:cs="Cambria Math"/>
                <w:b/>
                <w:bCs/>
                <w:color w:val="303030"/>
                <w:sz w:val="43"/>
                <w:szCs w:val="43"/>
              </w:rPr>
              <w:t>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&amp;#10107;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\277B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Номер 6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Cambria Math" w:hAnsi="Cambria Math" w:cs="Cambria Math"/>
                <w:b/>
                <w:bCs/>
                <w:color w:val="303030"/>
                <w:sz w:val="43"/>
                <w:szCs w:val="43"/>
              </w:rPr>
              <w:t>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&amp;#10108;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\277C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Номер 7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Cambria Math" w:hAnsi="Cambria Math" w:cs="Cambria Math"/>
                <w:b/>
                <w:bCs/>
                <w:color w:val="303030"/>
                <w:sz w:val="43"/>
                <w:szCs w:val="43"/>
              </w:rPr>
              <w:t>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&amp;#10109;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\277D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Номер 8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&amp;#10130;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\2792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Номер 9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&amp;#10131;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\2793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Номер 10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&amp;#10006;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\2716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Жирный знак умножения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&amp;#10008;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\2718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Жирный крестик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&amp;#10004;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\2714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Жирная отметка галочкой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&amp;#10010;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\271A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Жирный крест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lastRenderedPageBreak/>
              <w:t>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&amp;#9883;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\269B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Символ атома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&amp;#9850;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\267A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Символ переработки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&amp;#10065;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\2751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Незакрашенный квадрат с правой нижней тенью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&amp;#10066;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\2752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Незакрашенный квадрат с правой верхней тенью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Cambria Math" w:hAnsi="Cambria Math" w:cs="Cambria Math"/>
                <w:b/>
                <w:bCs/>
                <w:color w:val="303030"/>
                <w:sz w:val="43"/>
                <w:szCs w:val="43"/>
              </w:rPr>
              <w:t>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&amp;#9672;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\25C8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Алмаз в оправе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Cambria Math" w:hAnsi="Cambria Math" w:cs="Cambria Math"/>
                <w:b/>
                <w:bCs/>
                <w:color w:val="303030"/>
                <w:sz w:val="43"/>
                <w:szCs w:val="43"/>
              </w:rPr>
              <w:t>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&amp;#9680;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\25D0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Круг с левой закрашенной половиной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Cambria Math" w:hAnsi="Cambria Math" w:cs="Cambria Math"/>
                <w:b/>
                <w:bCs/>
                <w:color w:val="303030"/>
                <w:sz w:val="43"/>
                <w:szCs w:val="43"/>
              </w:rPr>
              <w:t>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&amp;#9681;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\25D1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Круг с закрашенной правой половиной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ahoma" w:hAnsi="Tahoma" w:cs="Tahoma"/>
                <w:b/>
                <w:bCs/>
                <w:color w:val="303030"/>
                <w:sz w:val="43"/>
                <w:szCs w:val="43"/>
              </w:rPr>
              <w:t>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&amp;#8258;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\2042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Три звездочки</w:t>
            </w:r>
          </w:p>
        </w:tc>
      </w:tr>
    </w:tbl>
    <w:p w:rsidR="007E023E" w:rsidRDefault="007E023E" w:rsidP="007E023E">
      <w:pPr>
        <w:pStyle w:val="3"/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 Знаки пунктуации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2160"/>
        <w:gridCol w:w="1620"/>
        <w:gridCol w:w="5940"/>
      </w:tblGrid>
      <w:tr w:rsidR="007E023E" w:rsidTr="007E023E">
        <w:tc>
          <w:tcPr>
            <w:tcW w:w="1078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Вид</w:t>
            </w:r>
          </w:p>
        </w:tc>
        <w:tc>
          <w:tcPr>
            <w:tcW w:w="2157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HTML-код</w:t>
            </w:r>
          </w:p>
        </w:tc>
        <w:tc>
          <w:tcPr>
            <w:tcW w:w="1618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CSS-код</w:t>
            </w:r>
          </w:p>
        </w:tc>
        <w:tc>
          <w:tcPr>
            <w:tcW w:w="5932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Описание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  <w:shd w:val="clear" w:color="auto" w:fill="DCDCDC"/>
              </w:rPr>
              <w:t>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&amp;nbsp;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Неразрывный пробел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softHyphen/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&amp;shy;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\00AD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Место возможного переноса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&lt;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&amp;lt;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\003C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Знак "меньше чем" (начало тега)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\003E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Знак "больше чем" (конец тега)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&amp;laquo;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\00AB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Левая двойная угловая скобка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&amp;raquo;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\00BB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Правая двойная угловая скобка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lastRenderedPageBreak/>
              <w:t>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&amp;lsaquo;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\2039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Левая угловая одиночная кавычка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&amp;rsaquo;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\203A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Правая угловая одиночная кавычка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"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&amp;quot;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\0022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Двойная кавычка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&amp;prime;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\2032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Одиночный штрих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&amp;Prime;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\2033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Двойной штрих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&amp;lsquo;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\2018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Левая одиночная кавычка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&amp;rsquo;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\2019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Правая одиночная кавычка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&amp;sbquo;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\201A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Нижняя одиночная кавычка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&amp;ldquo;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\201C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Левая двойная кавычка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&amp;rdquo;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\201D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Правая двойная кавычка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&amp;bdquo;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\201E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Нижняя двойная кавычка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&amp;#10076;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\275C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Жирная одинарная верхняя запятая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&amp;#10075;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\275B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Жирная одинарная повёрнутая верхняя запятая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&amp;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&amp;amp;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\0026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Амперсанд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'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&amp;apos;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\0027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Апостроф (одинарная кавычка)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&amp;sect;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\00A7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Параграф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lastRenderedPageBreak/>
              <w:t>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&amp;copy;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\00A9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Знак copyright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&amp;not;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\00AC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Знак отрицания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&amp;reg;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\00AE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Знак зарегистрированной торговой марки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¯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&amp;macr;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\00AF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Знак долготы над гласным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&amp;deg;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\00B0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Градус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&amp;plusmn;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\00B1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Плюс-минус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&amp;sup1;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\00B9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Верхний индекс "1"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&amp;sup2;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\00B2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Верхний индекс "2"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&amp;sup3;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\00B3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Верхний индекс "3"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&amp;frac14;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\00BC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Одна четверть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&amp;frac12;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\00BD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Одна вторая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&amp;frac34;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\00BE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Три четверти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&amp;acute;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\00B4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Знак ударения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&amp;micro;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\00B5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Микро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&amp;para;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\00B6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Знак абзаца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&amp;middot;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\00B7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Знак умножения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lastRenderedPageBreak/>
              <w:t>¿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&amp;iquest;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\00BF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Перевернутый вопросительный знак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&amp;fnof;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\0192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Знак флорина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&amp;trade;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\2122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Знак торговой марки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&amp;bull;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\2022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Маркер списка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&amp;hellip;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\2026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Многоточие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&amp;oline;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\203E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Надчеркивание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&amp;ndash;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\2013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Среднее тире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&amp;mdash;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\2014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Длинное тире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&amp;permil;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\2030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Промилле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}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&amp;#125;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\007D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Правая фигурная скобка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{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&amp;#123;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\007B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Левая фигурная скобка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&amp;#61;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\003D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Знак равенства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&amp;ne;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\2260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Знак неравенства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Cambria Math" w:hAnsi="Cambria Math" w:cs="Cambria Math"/>
                <w:b/>
                <w:bCs/>
                <w:color w:val="303030"/>
                <w:sz w:val="43"/>
                <w:szCs w:val="43"/>
              </w:rPr>
              <w:t>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&amp;cong;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\2245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Конгруэнтность (геометрическое равенство)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&amp;asymp;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\2248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Почти равно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&amp;le;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\2264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Меньше чем или равно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lastRenderedPageBreak/>
              <w:t>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&amp;ge;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\2265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Больше чем или равно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Cambria Math" w:hAnsi="Cambria Math" w:cs="Cambria Math"/>
                <w:b/>
                <w:bCs/>
                <w:color w:val="303030"/>
                <w:sz w:val="43"/>
                <w:szCs w:val="43"/>
              </w:rPr>
              <w:t>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&amp;ang;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\2220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Угол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Cambria Math" w:hAnsi="Cambria Math" w:cs="Cambria Math"/>
                <w:b/>
                <w:bCs/>
                <w:color w:val="303030"/>
                <w:sz w:val="43"/>
                <w:szCs w:val="43"/>
              </w:rPr>
              <w:t>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&amp;perp;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\22A5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Перпендикулярно (кнопка вверх)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&amp;radic;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\221A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Квадратный корень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&amp;sum;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\2211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N-ичное суммирование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&amp;int;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\222B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Интеграл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303030"/>
                <w:sz w:val="43"/>
                <w:szCs w:val="43"/>
              </w:rPr>
              <w:t>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&amp;#8251;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\203B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Знак сноски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&amp;divide;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\00F7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Знак деления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&amp;infin;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\221E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Знак бесконечности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@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&amp;#64;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Символ собака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[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\005B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Левая квадратная скобка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]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&amp;#93;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\005D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Правая квадратная скобка</w:t>
            </w:r>
          </w:p>
        </w:tc>
      </w:tr>
    </w:tbl>
    <w:p w:rsidR="007E023E" w:rsidRDefault="007E023E" w:rsidP="007E023E">
      <w:pPr>
        <w:pStyle w:val="3"/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3. Стрелки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2103"/>
        <w:gridCol w:w="1576"/>
        <w:gridCol w:w="6055"/>
      </w:tblGrid>
      <w:tr w:rsidR="007E023E" w:rsidTr="007E023E">
        <w:tc>
          <w:tcPr>
            <w:tcW w:w="1078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Вид</w:t>
            </w:r>
          </w:p>
        </w:tc>
        <w:tc>
          <w:tcPr>
            <w:tcW w:w="2157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HTML-код</w:t>
            </w:r>
          </w:p>
        </w:tc>
        <w:tc>
          <w:tcPr>
            <w:tcW w:w="1618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CSS-код</w:t>
            </w:r>
          </w:p>
        </w:tc>
        <w:tc>
          <w:tcPr>
            <w:tcW w:w="5932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Описание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Arial" w:hAnsi="Arial" w:cs="Arial"/>
                <w:b/>
                <w:bCs/>
                <w:color w:val="303030"/>
                <w:sz w:val="43"/>
                <w:szCs w:val="43"/>
              </w:rPr>
              <w:t>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&amp;larr;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\2190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Стрелка влево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Arial" w:hAnsi="Arial" w:cs="Arial"/>
                <w:b/>
                <w:bCs/>
                <w:color w:val="303030"/>
                <w:sz w:val="43"/>
                <w:szCs w:val="43"/>
              </w:rPr>
              <w:t>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&amp;uarr;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\2191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Стрелка вверх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Arial" w:hAnsi="Arial" w:cs="Arial"/>
                <w:b/>
                <w:bCs/>
                <w:color w:val="303030"/>
                <w:sz w:val="43"/>
                <w:szCs w:val="43"/>
              </w:rPr>
              <w:lastRenderedPageBreak/>
              <w:t>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&amp;rarr;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\2192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Стрелка вправо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Arial" w:hAnsi="Arial" w:cs="Arial"/>
                <w:b/>
                <w:bCs/>
                <w:color w:val="303030"/>
                <w:sz w:val="43"/>
                <w:szCs w:val="43"/>
              </w:rPr>
              <w:t>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&amp;darr;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\2193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Стрелка вниз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Arial" w:hAnsi="Arial" w:cs="Arial"/>
                <w:b/>
                <w:bCs/>
                <w:color w:val="303030"/>
                <w:sz w:val="43"/>
                <w:szCs w:val="43"/>
              </w:rPr>
              <w:t>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&amp;harr;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\2194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Стрелка влево-вправо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Cambria Math" w:hAnsi="Cambria Math" w:cs="Cambria Math"/>
                <w:b/>
                <w:bCs/>
                <w:color w:val="303030"/>
                <w:sz w:val="43"/>
                <w:szCs w:val="43"/>
              </w:rPr>
              <w:t>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&amp;crarr;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\21B5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Стрелка вниз и влево – знак возврата каретки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Cambria Math" w:hAnsi="Cambria Math" w:cs="Cambria Math"/>
                <w:b/>
                <w:bCs/>
                <w:color w:val="303030"/>
                <w:sz w:val="43"/>
                <w:szCs w:val="43"/>
              </w:rPr>
              <w:t>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&amp;lArr;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\21D0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Двойная стрелка налево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Cambria Math" w:hAnsi="Cambria Math" w:cs="Cambria Math"/>
                <w:b/>
                <w:bCs/>
                <w:color w:val="303030"/>
                <w:sz w:val="43"/>
                <w:szCs w:val="43"/>
              </w:rPr>
              <w:t>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&amp;uArr;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\21D1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Двойная стрелка вверх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Cambria Math" w:hAnsi="Cambria Math" w:cs="Cambria Math"/>
                <w:b/>
                <w:bCs/>
                <w:color w:val="303030"/>
                <w:sz w:val="43"/>
                <w:szCs w:val="43"/>
              </w:rPr>
              <w:t>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&amp;rArr;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\21D2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Двойная стрелка направо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Cambria Math" w:hAnsi="Cambria Math" w:cs="Cambria Math"/>
                <w:b/>
                <w:bCs/>
                <w:color w:val="303030"/>
                <w:sz w:val="43"/>
                <w:szCs w:val="43"/>
              </w:rPr>
              <w:t>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&amp;dArr;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\21D3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Двойная стрелка вниз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Cambria Math" w:hAnsi="Cambria Math" w:cs="Cambria Math"/>
                <w:b/>
                <w:bCs/>
                <w:color w:val="303030"/>
                <w:sz w:val="43"/>
                <w:szCs w:val="43"/>
              </w:rPr>
              <w:t>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&amp;hArr;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\21D4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Двойная стрелка влево-вправо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&amp;#10144;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Летящая стрела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&amp;#10148;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\27A4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Наконечник стрелы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&amp;#10149;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\27A5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Изогнутая стрела, указывающая вниз и вправо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&amp;#10150;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\27A6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Изогнутая стрела, указывающая вверх и вправо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&amp;#10163;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\27B3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Стрела направо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Cambria Math" w:hAnsi="Cambria Math" w:cs="Cambria Math"/>
                <w:b/>
                <w:bCs/>
                <w:color w:val="303030"/>
                <w:sz w:val="43"/>
                <w:szCs w:val="43"/>
              </w:rPr>
              <w:t>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&amp;#8634;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\21BA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Круглая стрелка с наконечником против часовой стрелки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Cambria Math" w:hAnsi="Cambria Math" w:cs="Cambria Math"/>
                <w:b/>
                <w:bCs/>
                <w:color w:val="303030"/>
                <w:sz w:val="43"/>
                <w:szCs w:val="43"/>
              </w:rPr>
              <w:t>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&amp;#8635;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\21BB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Круглая стрелка с наконечником по часовой стрелке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Cambria Math" w:hAnsi="Cambria Math" w:cs="Cambria Math"/>
                <w:b/>
                <w:bCs/>
                <w:color w:val="303030"/>
                <w:sz w:val="43"/>
                <w:szCs w:val="43"/>
              </w:rPr>
              <w:lastRenderedPageBreak/>
              <w:t>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&amp;#8679;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\21E7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Толстая полая стрелка вверх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Cambria Math" w:hAnsi="Cambria Math" w:cs="Cambria Math"/>
                <w:b/>
                <w:bCs/>
                <w:color w:val="303030"/>
                <w:sz w:val="43"/>
                <w:szCs w:val="43"/>
              </w:rPr>
              <w:t>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&amp;#8617;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\21A9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Стрелка налево с крючком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&amp;#10155;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\27AB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Наклонённая вниз объёмная стрелка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Cambria Math" w:hAnsi="Cambria Math" w:cs="Cambria Math"/>
                <w:b/>
                <w:bCs/>
                <w:color w:val="303030"/>
                <w:sz w:val="43"/>
                <w:szCs w:val="43"/>
              </w:rPr>
              <w:t>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&amp;#11015;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\2B07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Закрашенная стрелка вниз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Cambria Math" w:hAnsi="Cambria Math" w:cs="Cambria Math"/>
                <w:b/>
                <w:bCs/>
                <w:color w:val="303030"/>
                <w:sz w:val="43"/>
                <w:szCs w:val="43"/>
              </w:rPr>
              <w:t>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&amp;#11014;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\2B06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Закрашенная стрелка вверх</w:t>
            </w:r>
          </w:p>
        </w:tc>
      </w:tr>
    </w:tbl>
    <w:p w:rsidR="007E023E" w:rsidRDefault="007E023E" w:rsidP="007E023E">
      <w:pPr>
        <w:pStyle w:val="3"/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4. Карточные масти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2160"/>
        <w:gridCol w:w="1620"/>
        <w:gridCol w:w="5940"/>
      </w:tblGrid>
      <w:tr w:rsidR="007E023E" w:rsidTr="007E023E">
        <w:tc>
          <w:tcPr>
            <w:tcW w:w="1078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Вид</w:t>
            </w:r>
          </w:p>
        </w:tc>
        <w:tc>
          <w:tcPr>
            <w:tcW w:w="2157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HTML-код</w:t>
            </w:r>
          </w:p>
        </w:tc>
        <w:tc>
          <w:tcPr>
            <w:tcW w:w="1618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CSS-код</w:t>
            </w:r>
          </w:p>
        </w:tc>
        <w:tc>
          <w:tcPr>
            <w:tcW w:w="5932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Описание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&amp;spades;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"Пики"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&amp;clubs;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\2663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"Трефы"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&amp;hearts;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\2665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"Червы"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&amp;diams;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\2666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"Бубны"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&amp;#9825;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\2661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Контур "Червы"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&amp;#9826;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\2662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Контур "Бубны"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&amp;#9828;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\2664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Контур "Пики"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&amp;#9831;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\2667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Контур "Трефы"</w:t>
            </w:r>
          </w:p>
        </w:tc>
      </w:tr>
    </w:tbl>
    <w:p w:rsidR="007E023E" w:rsidRDefault="007E023E" w:rsidP="007E023E">
      <w:pPr>
        <w:pStyle w:val="3"/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5. Деньги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2160"/>
        <w:gridCol w:w="1620"/>
        <w:gridCol w:w="5940"/>
      </w:tblGrid>
      <w:tr w:rsidR="007E023E" w:rsidTr="007E023E">
        <w:tc>
          <w:tcPr>
            <w:tcW w:w="1078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lastRenderedPageBreak/>
              <w:t>Вид</w:t>
            </w:r>
          </w:p>
        </w:tc>
        <w:tc>
          <w:tcPr>
            <w:tcW w:w="2157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HTML-код</w:t>
            </w:r>
          </w:p>
        </w:tc>
        <w:tc>
          <w:tcPr>
            <w:tcW w:w="1618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CSS-код</w:t>
            </w:r>
          </w:p>
        </w:tc>
        <w:tc>
          <w:tcPr>
            <w:tcW w:w="5932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Описание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&amp;cent;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\FFE0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Цент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&amp;pound;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\FFE1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Фунт стерлингов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&amp;#8381;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\20BD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Российский рубль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&amp;yen;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\00A5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Йена или юань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&amp;euro;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\20AC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Евро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$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&amp;#36;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\0024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Доллар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Arial" w:hAnsi="Arial" w:cs="Arial"/>
                <w:b/>
                <w:bCs/>
                <w:color w:val="303030"/>
                <w:sz w:val="43"/>
                <w:szCs w:val="43"/>
              </w:rPr>
              <w:t>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&amp;#8372;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\20B4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Знак гривны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&amp;#8377;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\20B9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Индийская рупия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303030"/>
                <w:sz w:val="43"/>
                <w:szCs w:val="43"/>
              </w:rPr>
              <w:t>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&amp;#22291;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\5713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Китайский юань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  <w:t>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&amp;#8376;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\20B8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Казахстанский тенге</w:t>
            </w:r>
          </w:p>
        </w:tc>
      </w:tr>
    </w:tbl>
    <w:p w:rsidR="007E023E" w:rsidRDefault="007E023E" w:rsidP="007E023E">
      <w:pPr>
        <w:pStyle w:val="3"/>
        <w:shd w:val="clear" w:color="auto" w:fill="FFFFFF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6. Знаки зодиака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2160"/>
        <w:gridCol w:w="1620"/>
        <w:gridCol w:w="5940"/>
      </w:tblGrid>
      <w:tr w:rsidR="007E023E" w:rsidTr="007E023E">
        <w:tc>
          <w:tcPr>
            <w:tcW w:w="1078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Вид</w:t>
            </w:r>
          </w:p>
        </w:tc>
        <w:tc>
          <w:tcPr>
            <w:tcW w:w="2157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HTML-код</w:t>
            </w:r>
          </w:p>
        </w:tc>
        <w:tc>
          <w:tcPr>
            <w:tcW w:w="1618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CSS-код</w:t>
            </w:r>
          </w:p>
        </w:tc>
        <w:tc>
          <w:tcPr>
            <w:tcW w:w="5932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</w:rPr>
            </w:pPr>
            <w:r>
              <w:rPr>
                <w:rFonts w:ascii="Trebuchet MS" w:hAnsi="Trebuchet MS"/>
                <w:b/>
                <w:bCs/>
                <w:color w:val="303030"/>
              </w:rPr>
              <w:t>Описание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&amp;#9800;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\2648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Овен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&amp;#9801;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\2649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Телец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&amp;#9802;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\264A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Близнецы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lastRenderedPageBreak/>
              <w:t>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&amp;#9803;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\264B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Рак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&amp;#9804;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\264C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Лев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&amp;#9805;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\264D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Дева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&amp;#9806;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\264E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Весы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♏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&amp;#9807;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\264F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Скорпион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&amp;#9808;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Стрелец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&amp;#9809;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\2651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Козерог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&amp;#9810;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\2652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Водолей</w:t>
            </w:r>
          </w:p>
        </w:tc>
      </w:tr>
      <w:tr w:rsidR="007E023E" w:rsidTr="007E02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b/>
                <w:bCs/>
                <w:color w:val="303030"/>
                <w:sz w:val="43"/>
                <w:szCs w:val="43"/>
              </w:rPr>
            </w:pPr>
            <w:r>
              <w:rPr>
                <w:rFonts w:ascii="Segoe UI Symbol" w:hAnsi="Segoe UI Symbol" w:cs="Segoe UI Symbol"/>
                <w:b/>
                <w:bCs/>
                <w:color w:val="303030"/>
                <w:sz w:val="43"/>
                <w:szCs w:val="43"/>
              </w:rPr>
              <w:t>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&amp;#9811;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\2653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E023E" w:rsidRDefault="007E023E">
            <w:pPr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Рыбы</w:t>
            </w:r>
          </w:p>
        </w:tc>
      </w:tr>
    </w:tbl>
    <w:p w:rsidR="007E023E" w:rsidRDefault="007E023E"/>
    <w:p w:rsidR="007E023E" w:rsidRDefault="007E023E"/>
    <w:p w:rsidR="007E023E" w:rsidRDefault="007E023E" w:rsidP="007E023E">
      <w:pPr>
        <w:pStyle w:val="1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1.10. HTML-генераторы</w:t>
      </w:r>
    </w:p>
    <w:p w:rsidR="007E023E" w:rsidRDefault="007E023E"/>
    <w:p w:rsidR="007E023E" w:rsidRDefault="007E023E">
      <w:pPr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b/>
          <w:bCs/>
          <w:color w:val="303030"/>
          <w:shd w:val="clear" w:color="auto" w:fill="FFFFFF"/>
        </w:rPr>
        <w:t>HTML-генераторы</w:t>
      </w:r>
      <w:r>
        <w:rPr>
          <w:rFonts w:ascii="Trebuchet MS" w:hAnsi="Trebuchet MS"/>
          <w:color w:val="303030"/>
          <w:shd w:val="clear" w:color="auto" w:fill="FFFFFF"/>
        </w:rPr>
        <w:t> и полезные сервисы облегчат работу с HTML-кодом, протестируют отображение вашего сайта в разных браузерах, а также дадут информацию о поддержке браузерами тех или иных тегов и технологий.</w:t>
      </w:r>
    </w:p>
    <w:p w:rsidR="007E023E" w:rsidRDefault="007E023E" w:rsidP="007E023E">
      <w:pPr>
        <w:pStyle w:val="2"/>
        <w:shd w:val="clear" w:color="auto" w:fill="FFFFFF"/>
        <w:spacing w:before="45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Подборка HTML-генераторов</w:t>
      </w:r>
    </w:p>
    <w:p w:rsidR="007E023E" w:rsidRDefault="007E023E" w:rsidP="007E023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Image-Maps</w:t>
      </w:r>
      <w:r>
        <w:rPr>
          <w:rFonts w:ascii="Trebuchet MS" w:hAnsi="Trebuchet MS"/>
          <w:color w:val="303030"/>
        </w:rPr>
        <w:t> — сервис для создания карт-изображений.</w:t>
      </w:r>
    </w:p>
    <w:p w:rsidR="007E023E" w:rsidRDefault="007E023E"/>
    <w:p w:rsidR="007E023E" w:rsidRDefault="007E023E"/>
    <w:p w:rsidR="007E023E" w:rsidRDefault="007E023E">
      <w:pPr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b/>
          <w:bCs/>
          <w:color w:val="303030"/>
          <w:shd w:val="clear" w:color="auto" w:fill="FFFFFF"/>
        </w:rPr>
        <w:t>Mobirise</w:t>
      </w:r>
      <w:r>
        <w:rPr>
          <w:rFonts w:ascii="Trebuchet MS" w:hAnsi="Trebuchet MS"/>
          <w:color w:val="303030"/>
          <w:shd w:val="clear" w:color="auto" w:fill="FFFFFF"/>
        </w:rPr>
        <w:t> — оффлайн приложение для Windows и Mac, с помощью которого можно создавать небольшие веб-сайты, лендинги, онлайн-резюме и портфолио, промо-сайты для приложений, событий, продуктов и услуг.</w:t>
      </w:r>
    </w:p>
    <w:p w:rsidR="007E023E" w:rsidRDefault="007E023E">
      <w:pPr>
        <w:rPr>
          <w:rFonts w:ascii="Trebuchet MS" w:hAnsi="Trebuchet MS"/>
          <w:color w:val="303030"/>
          <w:shd w:val="clear" w:color="auto" w:fill="FFFFFF"/>
        </w:rPr>
      </w:pPr>
    </w:p>
    <w:p w:rsidR="007E023E" w:rsidRDefault="007E023E">
      <w:pPr>
        <w:rPr>
          <w:rFonts w:ascii="Trebuchet MS" w:hAnsi="Trebuchet MS"/>
          <w:color w:val="303030"/>
          <w:shd w:val="clear" w:color="auto" w:fill="FFFFFF"/>
          <w:lang w:val="en-US"/>
        </w:rPr>
      </w:pPr>
      <w:r w:rsidRPr="007E023E">
        <w:rPr>
          <w:rFonts w:ascii="Trebuchet MS" w:hAnsi="Trebuchet MS"/>
          <w:b/>
          <w:bCs/>
          <w:color w:val="303030"/>
          <w:shd w:val="clear" w:color="auto" w:fill="FFFFFF"/>
          <w:lang w:val="en-US"/>
        </w:rPr>
        <w:t>FREE Banner Maker</w:t>
      </w:r>
      <w:r w:rsidRPr="007E023E">
        <w:rPr>
          <w:rFonts w:ascii="Trebuchet MS" w:hAnsi="Trebuchet MS"/>
          <w:color w:val="303030"/>
          <w:shd w:val="clear" w:color="auto" w:fill="FFFFFF"/>
          <w:lang w:val="en-US"/>
        </w:rPr>
        <w:t xml:space="preserve"> — </w:t>
      </w:r>
      <w:r>
        <w:rPr>
          <w:rFonts w:ascii="Trebuchet MS" w:hAnsi="Trebuchet MS"/>
          <w:color w:val="303030"/>
          <w:shd w:val="clear" w:color="auto" w:fill="FFFFFF"/>
        </w:rPr>
        <w:t>сервис</w:t>
      </w:r>
      <w:r w:rsidRPr="007E023E">
        <w:rPr>
          <w:rFonts w:ascii="Trebuchet MS" w:hAnsi="Trebuchet MS"/>
          <w:color w:val="303030"/>
          <w:shd w:val="clear" w:color="auto" w:fill="FFFFFF"/>
          <w:lang w:val="en-US"/>
        </w:rPr>
        <w:t xml:space="preserve"> </w:t>
      </w:r>
      <w:r>
        <w:rPr>
          <w:rFonts w:ascii="Trebuchet MS" w:hAnsi="Trebuchet MS"/>
          <w:color w:val="303030"/>
          <w:shd w:val="clear" w:color="auto" w:fill="FFFFFF"/>
        </w:rPr>
        <w:t>для</w:t>
      </w:r>
      <w:r w:rsidRPr="007E023E">
        <w:rPr>
          <w:rFonts w:ascii="Trebuchet MS" w:hAnsi="Trebuchet MS"/>
          <w:color w:val="303030"/>
          <w:shd w:val="clear" w:color="auto" w:fill="FFFFFF"/>
          <w:lang w:val="en-US"/>
        </w:rPr>
        <w:t xml:space="preserve"> HTML5-</w:t>
      </w:r>
      <w:r>
        <w:rPr>
          <w:rFonts w:ascii="Trebuchet MS" w:hAnsi="Trebuchet MS"/>
          <w:color w:val="303030"/>
          <w:shd w:val="clear" w:color="auto" w:fill="FFFFFF"/>
        </w:rPr>
        <w:t>баннеров</w:t>
      </w:r>
      <w:r w:rsidRPr="007E023E">
        <w:rPr>
          <w:rFonts w:ascii="Trebuchet MS" w:hAnsi="Trebuchet MS"/>
          <w:color w:val="303030"/>
          <w:shd w:val="clear" w:color="auto" w:fill="FFFFFF"/>
          <w:lang w:val="en-US"/>
        </w:rPr>
        <w:t>.</w:t>
      </w:r>
    </w:p>
    <w:p w:rsidR="007E023E" w:rsidRDefault="007E023E">
      <w:pPr>
        <w:rPr>
          <w:rFonts w:ascii="Trebuchet MS" w:hAnsi="Trebuchet MS"/>
          <w:color w:val="303030"/>
          <w:shd w:val="clear" w:color="auto" w:fill="FFFFFF"/>
        </w:rPr>
      </w:pPr>
      <w:r w:rsidRPr="007E023E">
        <w:rPr>
          <w:rFonts w:ascii="Trebuchet MS" w:hAnsi="Trebuchet MS"/>
          <w:b/>
          <w:bCs/>
          <w:color w:val="303030"/>
          <w:shd w:val="clear" w:color="auto" w:fill="FFFFFF"/>
        </w:rPr>
        <w:t xml:space="preserve"> </w:t>
      </w:r>
      <w:r>
        <w:rPr>
          <w:rFonts w:ascii="Trebuchet MS" w:hAnsi="Trebuchet MS"/>
          <w:b/>
          <w:bCs/>
          <w:color w:val="303030"/>
          <w:shd w:val="clear" w:color="auto" w:fill="FFFFFF"/>
        </w:rPr>
        <w:t>HTML minifier</w:t>
      </w:r>
      <w:r>
        <w:rPr>
          <w:rFonts w:ascii="Trebuchet MS" w:hAnsi="Trebuchet MS"/>
          <w:color w:val="303030"/>
          <w:shd w:val="clear" w:color="auto" w:fill="FFFFFF"/>
        </w:rPr>
        <w:t> — сервис для минимизации HTML-кода.</w:t>
      </w:r>
    </w:p>
    <w:p w:rsidR="007E023E" w:rsidRDefault="007E023E">
      <w:pPr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b/>
          <w:bCs/>
          <w:color w:val="303030"/>
          <w:shd w:val="clear" w:color="auto" w:fill="FFFFFF"/>
        </w:rPr>
        <w:t>Mobile HTML5</w:t>
      </w:r>
      <w:r>
        <w:rPr>
          <w:rFonts w:ascii="Trebuchet MS" w:hAnsi="Trebuchet MS"/>
          <w:color w:val="303030"/>
          <w:shd w:val="clear" w:color="auto" w:fill="FFFFFF"/>
        </w:rPr>
        <w:t> таблица совместимости HTML5 API на мобильных и планшетных браузерах с тестированием на реальных устройствах.</w:t>
      </w:r>
    </w:p>
    <w:p w:rsidR="007E023E" w:rsidRDefault="007E023E">
      <w:pPr>
        <w:rPr>
          <w:rFonts w:ascii="Trebuchet MS" w:hAnsi="Trebuchet MS"/>
          <w:color w:val="303030"/>
          <w:shd w:val="clear" w:color="auto" w:fill="FFFFFF"/>
        </w:rPr>
      </w:pPr>
    </w:p>
    <w:p w:rsidR="007E023E" w:rsidRDefault="007E023E">
      <w:pPr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b/>
          <w:bCs/>
          <w:color w:val="303030"/>
          <w:shd w:val="clear" w:color="auto" w:fill="FFFFFF"/>
        </w:rPr>
        <w:t>Initializr</w:t>
      </w:r>
      <w:r>
        <w:rPr>
          <w:rFonts w:ascii="Trebuchet MS" w:hAnsi="Trebuchet MS"/>
          <w:color w:val="303030"/>
          <w:shd w:val="clear" w:color="auto" w:fill="FFFFFF"/>
        </w:rPr>
        <w:t xml:space="preserve"> — генератор HTML5-шаблонов, которые помогут начать работу над вашим новым проектом. Он построен на базе HTML5 Boilerplate, мощнейшем HTML5-шаблоне, созданном Paul Irish и Divya Manian. С его помощью вы элементарно создадите HTML5-проект с необходимыми настройками по вашему выбору. По сути, это облегченная версия Boilerplate. Выбираемыми параметрами являются: структура, серверные опции (.htaccess, </w:t>
      </w:r>
      <w:proofErr w:type="gramStart"/>
      <w:r>
        <w:rPr>
          <w:rFonts w:ascii="Trebuchet MS" w:hAnsi="Trebuchet MS"/>
          <w:color w:val="303030"/>
          <w:shd w:val="clear" w:color="auto" w:fill="FFFFFF"/>
        </w:rPr>
        <w:t>nginx.conf</w:t>
      </w:r>
      <w:proofErr w:type="gramEnd"/>
      <w:r>
        <w:rPr>
          <w:rFonts w:ascii="Trebuchet MS" w:hAnsi="Trebuchet MS"/>
          <w:color w:val="303030"/>
          <w:shd w:val="clear" w:color="auto" w:fill="FFFFFF"/>
        </w:rPr>
        <w:t>, web.config), подключение jquery, аналитики google, выбор между css и less и тд. Как только вы настроите конфигурацию шаблона, нажмите Download и вы получите набор файлов, согласно сделанному выбору.</w:t>
      </w:r>
    </w:p>
    <w:p w:rsidR="007E023E" w:rsidRDefault="007E023E">
      <w:pPr>
        <w:rPr>
          <w:rFonts w:ascii="Trebuchet MS" w:hAnsi="Trebuchet MS"/>
          <w:color w:val="303030"/>
          <w:shd w:val="clear" w:color="auto" w:fill="FFFFFF"/>
        </w:rPr>
      </w:pPr>
    </w:p>
    <w:p w:rsidR="007E023E" w:rsidRDefault="007E023E">
      <w:pPr>
        <w:rPr>
          <w:rFonts w:ascii="Trebuchet MS" w:hAnsi="Trebuchet MS"/>
          <w:color w:val="303030"/>
          <w:shd w:val="clear" w:color="auto" w:fill="FFFFFF"/>
        </w:rPr>
      </w:pPr>
    </w:p>
    <w:p w:rsidR="007E023E" w:rsidRDefault="007E023E">
      <w:pPr>
        <w:rPr>
          <w:rFonts w:ascii="Trebuchet MS" w:hAnsi="Trebuchet MS"/>
          <w:color w:val="303030"/>
          <w:shd w:val="clear" w:color="auto" w:fill="FFFFFF"/>
        </w:rPr>
      </w:pPr>
    </w:p>
    <w:p w:rsidR="007E023E" w:rsidRDefault="007E023E">
      <w:pPr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b/>
          <w:bCs/>
          <w:color w:val="303030"/>
          <w:shd w:val="clear" w:color="auto" w:fill="FFFFFF"/>
        </w:rPr>
        <w:t>Browsershots</w:t>
      </w:r>
      <w:r>
        <w:rPr>
          <w:rFonts w:ascii="Trebuchet MS" w:hAnsi="Trebuchet MS"/>
          <w:color w:val="303030"/>
          <w:shd w:val="clear" w:color="auto" w:fill="FFFFFF"/>
        </w:rPr>
        <w:t> делает скриншоты дизайна вашего сайта в разных операционных системах и браузерах. Проверка может длиться несколько часов, в зависимости от количества файлов на сайте.</w:t>
      </w:r>
    </w:p>
    <w:p w:rsidR="007E023E" w:rsidRDefault="007E023E">
      <w:pPr>
        <w:rPr>
          <w:rFonts w:ascii="Trebuchet MS" w:hAnsi="Trebuchet MS"/>
          <w:color w:val="303030"/>
          <w:shd w:val="clear" w:color="auto" w:fill="FFFFFF"/>
        </w:rPr>
      </w:pPr>
    </w:p>
    <w:p w:rsidR="007E023E" w:rsidRDefault="007E023E">
      <w:pPr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color w:val="303030"/>
          <w:shd w:val="clear" w:color="auto" w:fill="FFFFFF"/>
        </w:rPr>
        <w:t>Сервис </w:t>
      </w:r>
      <w:r>
        <w:rPr>
          <w:rFonts w:ascii="Trebuchet MS" w:hAnsi="Trebuchet MS"/>
          <w:b/>
          <w:bCs/>
          <w:color w:val="303030"/>
          <w:shd w:val="clear" w:color="auto" w:fill="FFFFFF"/>
        </w:rPr>
        <w:t>Can I use…</w:t>
      </w:r>
      <w:r>
        <w:rPr>
          <w:rFonts w:ascii="Trebuchet MS" w:hAnsi="Trebuchet MS"/>
          <w:color w:val="303030"/>
          <w:shd w:val="clear" w:color="auto" w:fill="FFFFFF"/>
        </w:rPr>
        <w:t> тестирует поддержку основных возможностей HTML5 для всех версий всех браузеров. Он позволяет выделить именно те возможности, которые требуются вам. Для работы с сервисом нужно выбрать вкладку </w:t>
      </w:r>
      <w:r>
        <w:rPr>
          <w:rFonts w:ascii="Trebuchet MS" w:hAnsi="Trebuchet MS"/>
          <w:b/>
          <w:bCs/>
          <w:color w:val="303030"/>
          <w:shd w:val="clear" w:color="auto" w:fill="FFFFFF"/>
        </w:rPr>
        <w:t>Tables</w:t>
      </w:r>
      <w:r>
        <w:rPr>
          <w:rFonts w:ascii="Trebuchet MS" w:hAnsi="Trebuchet MS"/>
          <w:color w:val="303030"/>
          <w:shd w:val="clear" w:color="auto" w:fill="FFFFFF"/>
        </w:rPr>
        <w:t>, затем вкладку </w:t>
      </w:r>
      <w:r>
        <w:rPr>
          <w:rFonts w:ascii="Trebuchet MS" w:hAnsi="Trebuchet MS"/>
          <w:b/>
          <w:bCs/>
          <w:color w:val="303030"/>
          <w:shd w:val="clear" w:color="auto" w:fill="FFFFFF"/>
        </w:rPr>
        <w:t>Compatibility tables</w:t>
      </w:r>
      <w:r>
        <w:rPr>
          <w:rFonts w:ascii="Trebuchet MS" w:hAnsi="Trebuchet MS"/>
          <w:color w:val="303030"/>
          <w:shd w:val="clear" w:color="auto" w:fill="FFFFFF"/>
        </w:rPr>
        <w:t>, после чего выбрать требуемую возможность (возможности), установив флажок. Также можно производить поиск через поле </w:t>
      </w:r>
      <w:r>
        <w:rPr>
          <w:rFonts w:ascii="Trebuchet MS" w:hAnsi="Trebuchet MS"/>
          <w:b/>
          <w:bCs/>
          <w:color w:val="303030"/>
          <w:shd w:val="clear" w:color="auto" w:fill="FFFFFF"/>
        </w:rPr>
        <w:t>Search</w:t>
      </w:r>
      <w:r>
        <w:rPr>
          <w:rFonts w:ascii="Trebuchet MS" w:hAnsi="Trebuchet MS"/>
          <w:color w:val="303030"/>
          <w:shd w:val="clear" w:color="auto" w:fill="FFFFFF"/>
        </w:rPr>
        <w:t>.</w:t>
      </w:r>
    </w:p>
    <w:p w:rsidR="007E023E" w:rsidRDefault="007E023E">
      <w:pPr>
        <w:rPr>
          <w:rFonts w:ascii="Trebuchet MS" w:hAnsi="Trebuchet MS"/>
          <w:color w:val="303030"/>
          <w:shd w:val="clear" w:color="auto" w:fill="FFFFFF"/>
        </w:rPr>
      </w:pPr>
    </w:p>
    <w:p w:rsidR="007E023E" w:rsidRDefault="007E023E">
      <w:pPr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color w:val="303030"/>
          <w:shd w:val="clear" w:color="auto" w:fill="FFFFFF"/>
        </w:rPr>
        <w:t>Сервис </w:t>
      </w:r>
      <w:r>
        <w:rPr>
          <w:rFonts w:ascii="Trebuchet MS" w:hAnsi="Trebuchet MS"/>
          <w:b/>
          <w:bCs/>
          <w:color w:val="303030"/>
          <w:shd w:val="clear" w:color="auto" w:fill="FFFFFF"/>
        </w:rPr>
        <w:t>HTML5Test</w:t>
      </w:r>
      <w:r>
        <w:rPr>
          <w:rFonts w:ascii="Trebuchet MS" w:hAnsi="Trebuchet MS"/>
          <w:color w:val="303030"/>
          <w:shd w:val="clear" w:color="auto" w:fill="FFFFFF"/>
        </w:rPr>
        <w:t> проверяет, насколько тот или иной браузер готов работать со стандартом HTML5.</w:t>
      </w:r>
    </w:p>
    <w:p w:rsidR="007E023E" w:rsidRDefault="007E023E">
      <w:pPr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color w:val="303030"/>
          <w:shd w:val="clear" w:color="auto" w:fill="FFFFFF"/>
        </w:rPr>
        <w:t>Сервис </w:t>
      </w:r>
      <w:r>
        <w:rPr>
          <w:rFonts w:ascii="Trebuchet MS" w:hAnsi="Trebuchet MS"/>
          <w:b/>
          <w:bCs/>
          <w:color w:val="303030"/>
          <w:shd w:val="clear" w:color="auto" w:fill="FFFFFF"/>
        </w:rPr>
        <w:t>HTML5 Please</w:t>
      </w:r>
      <w:r>
        <w:rPr>
          <w:rFonts w:ascii="Trebuchet MS" w:hAnsi="Trebuchet MS"/>
          <w:color w:val="303030"/>
          <w:shd w:val="clear" w:color="auto" w:fill="FFFFFF"/>
        </w:rPr>
        <w:t> содержит информацию о поддержке браузерами всех новых API стандарта HTML5.</w:t>
      </w:r>
    </w:p>
    <w:p w:rsidR="007E023E" w:rsidRDefault="007E023E">
      <w:pPr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b/>
          <w:bCs/>
          <w:color w:val="303030"/>
          <w:shd w:val="clear" w:color="auto" w:fill="FFFFFF"/>
        </w:rPr>
        <w:t>FormLinter</w:t>
      </w:r>
      <w:r>
        <w:rPr>
          <w:rFonts w:ascii="Trebuchet MS" w:hAnsi="Trebuchet MS"/>
          <w:color w:val="303030"/>
          <w:shd w:val="clear" w:color="auto" w:fill="FFFFFF"/>
        </w:rPr>
        <w:t> найдёт на сайте формы и проверит, есть ли у них проблемы с доступностью.</w:t>
      </w:r>
    </w:p>
    <w:p w:rsidR="007E023E" w:rsidRDefault="007E023E">
      <w:pPr>
        <w:rPr>
          <w:rFonts w:ascii="Trebuchet MS" w:hAnsi="Trebuchet MS"/>
          <w:color w:val="303030"/>
          <w:shd w:val="clear" w:color="auto" w:fill="FFFFFF"/>
        </w:rPr>
      </w:pPr>
    </w:p>
    <w:p w:rsidR="007E023E" w:rsidRDefault="007E023E"/>
    <w:p w:rsidR="00476C68" w:rsidRDefault="00476C68"/>
    <w:p w:rsidR="00476C68" w:rsidRDefault="00476C68">
      <w:r>
        <w:t>Полезные ссылки</w:t>
      </w:r>
    </w:p>
    <w:p w:rsidR="00476C68" w:rsidRDefault="00476C68"/>
    <w:p w:rsidR="00476C68" w:rsidRPr="007E023E" w:rsidRDefault="00476C68" w:rsidP="00476C68">
      <w:pPr>
        <w:pStyle w:val="a6"/>
        <w:numPr>
          <w:ilvl w:val="1"/>
          <w:numId w:val="23"/>
        </w:numPr>
      </w:pPr>
      <w:r>
        <w:rPr>
          <w:rFonts w:ascii="Arial" w:hAnsi="Arial" w:cs="Arial"/>
          <w:b/>
          <w:bCs/>
          <w:color w:val="222222"/>
          <w:spacing w:val="2"/>
          <w:sz w:val="30"/>
          <w:szCs w:val="30"/>
        </w:rPr>
        <w:t>Веб-разработка. Frontend</w:t>
      </w:r>
      <w:r w:rsidRPr="00476C68">
        <w:t xml:space="preserve"> </w:t>
      </w:r>
      <w:r w:rsidRPr="00476C68">
        <w:t>https://stepik.org/course/100971/syllabus</w:t>
      </w:r>
    </w:p>
    <w:p w:rsidR="00476C68" w:rsidRDefault="00476C68" w:rsidP="00476C68">
      <w:pPr>
        <w:pStyle w:val="1"/>
        <w:numPr>
          <w:ilvl w:val="1"/>
          <w:numId w:val="23"/>
        </w:numPr>
        <w:shd w:val="clear" w:color="auto" w:fill="000000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b/>
          <w:bCs/>
          <w:color w:val="FFFFFF"/>
        </w:rPr>
        <w:lastRenderedPageBreak/>
        <w:t>Основы современной верстки</w:t>
      </w:r>
      <w:r>
        <w:rPr>
          <w:rFonts w:ascii="Arial" w:hAnsi="Arial" w:cs="Arial"/>
          <w:b/>
          <w:bCs/>
          <w:color w:val="FFFFFF"/>
        </w:rPr>
        <w:t xml:space="preserve"> </w:t>
      </w:r>
      <w:hyperlink r:id="rId78" w:history="1">
        <w:r w:rsidRPr="000E7D4C">
          <w:rPr>
            <w:rStyle w:val="a5"/>
            <w:rFonts w:ascii="Arial" w:hAnsi="Arial" w:cs="Arial"/>
            <w:b/>
            <w:bCs/>
          </w:rPr>
          <w:t>https://ru.hexlet.io/courses/layout-designer-basics</w:t>
        </w:r>
      </w:hyperlink>
    </w:p>
    <w:p w:rsidR="00476C68" w:rsidRPr="00476C68" w:rsidRDefault="00476C68" w:rsidP="00476C68"/>
    <w:p w:rsidR="00476C68" w:rsidRDefault="00476C68" w:rsidP="00476C68">
      <w:pPr>
        <w:pStyle w:val="a6"/>
        <w:numPr>
          <w:ilvl w:val="1"/>
          <w:numId w:val="23"/>
        </w:numPr>
        <w:rPr>
          <w:lang w:val="en-US"/>
        </w:rPr>
      </w:pPr>
      <w:r w:rsidRPr="00476C68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HTML</w:t>
      </w:r>
      <w:r w:rsidRPr="00476C68">
        <w:rPr>
          <w:lang w:val="en-US"/>
        </w:rPr>
        <w:t xml:space="preserve"> </w:t>
      </w:r>
      <w:hyperlink r:id="rId79" w:history="1">
        <w:r w:rsidR="00556492" w:rsidRPr="000E7D4C">
          <w:rPr>
            <w:rStyle w:val="a5"/>
            <w:lang w:val="en-US"/>
          </w:rPr>
          <w:t>https://html5book.ru/html-html5/</w:t>
        </w:r>
      </w:hyperlink>
    </w:p>
    <w:p w:rsidR="00556492" w:rsidRPr="00556492" w:rsidRDefault="00556492" w:rsidP="00556492">
      <w:pPr>
        <w:pStyle w:val="a6"/>
        <w:rPr>
          <w:lang w:val="en-US"/>
        </w:rPr>
      </w:pPr>
    </w:p>
    <w:p w:rsidR="00556492" w:rsidRPr="00556492" w:rsidRDefault="00556492" w:rsidP="00476C68">
      <w:pPr>
        <w:pStyle w:val="a6"/>
        <w:numPr>
          <w:ilvl w:val="1"/>
          <w:numId w:val="23"/>
        </w:numPr>
        <w:rPr>
          <w:lang w:val="en-US"/>
        </w:rPr>
      </w:pPr>
      <w:hyperlink r:id="rId80" w:tgtFrame="_blank" w:history="1">
        <w:r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http://htmlbook.ru</w:t>
        </w:r>
      </w:hyperlink>
    </w:p>
    <w:p w:rsidR="00556492" w:rsidRPr="00556492" w:rsidRDefault="00556492" w:rsidP="00556492">
      <w:pPr>
        <w:pStyle w:val="a6"/>
        <w:rPr>
          <w:lang w:val="en-US"/>
        </w:rPr>
      </w:pPr>
    </w:p>
    <w:p w:rsidR="00556492" w:rsidRDefault="00556492" w:rsidP="00556492">
      <w:pPr>
        <w:pStyle w:val="a6"/>
        <w:numPr>
          <w:ilvl w:val="1"/>
          <w:numId w:val="23"/>
        </w:numPr>
        <w:rPr>
          <w:lang w:val="en-US"/>
        </w:rPr>
      </w:pPr>
      <w:hyperlink r:id="rId81" w:history="1">
        <w:r w:rsidRPr="000E7D4C">
          <w:rPr>
            <w:rStyle w:val="a5"/>
            <w:lang w:val="en-US"/>
          </w:rPr>
          <w:t>https://htmlacademy.ru</w:t>
        </w:r>
      </w:hyperlink>
    </w:p>
    <w:p w:rsidR="002F108D" w:rsidRPr="002F108D" w:rsidRDefault="002F108D" w:rsidP="002F108D">
      <w:pPr>
        <w:pStyle w:val="a6"/>
        <w:rPr>
          <w:lang w:val="en-US"/>
        </w:rPr>
      </w:pPr>
    </w:p>
    <w:p w:rsidR="002F108D" w:rsidRDefault="002F108D" w:rsidP="002F108D">
      <w:pPr>
        <w:pStyle w:val="a6"/>
        <w:numPr>
          <w:ilvl w:val="1"/>
          <w:numId w:val="23"/>
        </w:numPr>
        <w:rPr>
          <w:lang w:val="en-US"/>
        </w:rPr>
      </w:pPr>
      <w:r w:rsidRPr="002F108D">
        <w:rPr>
          <w:lang w:val="en-US"/>
        </w:rPr>
        <w:t>https://code-basics.com/ru/languages/html</w:t>
      </w:r>
    </w:p>
    <w:p w:rsidR="00556492" w:rsidRPr="00556492" w:rsidRDefault="00556492" w:rsidP="00556492">
      <w:pPr>
        <w:pStyle w:val="a6"/>
        <w:rPr>
          <w:lang w:val="en-US"/>
        </w:rPr>
      </w:pPr>
    </w:p>
    <w:p w:rsidR="00556492" w:rsidRPr="00476C68" w:rsidRDefault="00556492" w:rsidP="00556492">
      <w:pPr>
        <w:pStyle w:val="a6"/>
        <w:numPr>
          <w:ilvl w:val="0"/>
          <w:numId w:val="23"/>
        </w:numPr>
        <w:rPr>
          <w:lang w:val="en-US"/>
        </w:rPr>
      </w:pPr>
    </w:p>
    <w:p w:rsidR="00476C68" w:rsidRPr="00476C68" w:rsidRDefault="00476C68" w:rsidP="00476C68">
      <w:pPr>
        <w:pStyle w:val="a6"/>
        <w:shd w:val="clear" w:color="auto" w:fill="F8F9FB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</w:p>
    <w:sectPr w:rsidR="00476C68" w:rsidRPr="00476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556F0"/>
    <w:multiLevelType w:val="multilevel"/>
    <w:tmpl w:val="0122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114BB"/>
    <w:multiLevelType w:val="multilevel"/>
    <w:tmpl w:val="E11C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95D8F"/>
    <w:multiLevelType w:val="multilevel"/>
    <w:tmpl w:val="E7DC7A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F6425BE"/>
    <w:multiLevelType w:val="multilevel"/>
    <w:tmpl w:val="5D8891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F944742"/>
    <w:multiLevelType w:val="multilevel"/>
    <w:tmpl w:val="EB68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31818"/>
    <w:multiLevelType w:val="multilevel"/>
    <w:tmpl w:val="317E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3018B"/>
    <w:multiLevelType w:val="multilevel"/>
    <w:tmpl w:val="D8A6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917AE"/>
    <w:multiLevelType w:val="multilevel"/>
    <w:tmpl w:val="3C2AA1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8756CA5"/>
    <w:multiLevelType w:val="multilevel"/>
    <w:tmpl w:val="865C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781579"/>
    <w:multiLevelType w:val="multilevel"/>
    <w:tmpl w:val="CD3621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27D5404"/>
    <w:multiLevelType w:val="multilevel"/>
    <w:tmpl w:val="C6A2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6F0FF6"/>
    <w:multiLevelType w:val="multilevel"/>
    <w:tmpl w:val="ED103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E3382F"/>
    <w:multiLevelType w:val="multilevel"/>
    <w:tmpl w:val="418888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5552B29"/>
    <w:multiLevelType w:val="multilevel"/>
    <w:tmpl w:val="0E4826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78D674C"/>
    <w:multiLevelType w:val="multilevel"/>
    <w:tmpl w:val="2BC6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6E010A"/>
    <w:multiLevelType w:val="multilevel"/>
    <w:tmpl w:val="342C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A393D"/>
    <w:multiLevelType w:val="multilevel"/>
    <w:tmpl w:val="3A6A86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C5F4728"/>
    <w:multiLevelType w:val="multilevel"/>
    <w:tmpl w:val="35DC8D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1162110"/>
    <w:multiLevelType w:val="multilevel"/>
    <w:tmpl w:val="2B025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1654A9"/>
    <w:multiLevelType w:val="multilevel"/>
    <w:tmpl w:val="365E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1A12CD"/>
    <w:multiLevelType w:val="multilevel"/>
    <w:tmpl w:val="ED5454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FF7779C"/>
    <w:multiLevelType w:val="multilevel"/>
    <w:tmpl w:val="CFB4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C95C00"/>
    <w:multiLevelType w:val="multilevel"/>
    <w:tmpl w:val="6AD263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1E62BF8"/>
    <w:multiLevelType w:val="multilevel"/>
    <w:tmpl w:val="EDF4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0F012E"/>
    <w:multiLevelType w:val="multilevel"/>
    <w:tmpl w:val="C46C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525850"/>
    <w:multiLevelType w:val="multilevel"/>
    <w:tmpl w:val="955C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3B1532"/>
    <w:multiLevelType w:val="multilevel"/>
    <w:tmpl w:val="A03ED7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D303ED6"/>
    <w:multiLevelType w:val="multilevel"/>
    <w:tmpl w:val="8E68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124A0D"/>
    <w:multiLevelType w:val="multilevel"/>
    <w:tmpl w:val="41E42E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98B5298"/>
    <w:multiLevelType w:val="multilevel"/>
    <w:tmpl w:val="A9DE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0F3273"/>
    <w:multiLevelType w:val="multilevel"/>
    <w:tmpl w:val="41F2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25070C"/>
    <w:multiLevelType w:val="multilevel"/>
    <w:tmpl w:val="17AA4B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7546445F"/>
    <w:multiLevelType w:val="multilevel"/>
    <w:tmpl w:val="650A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70383C"/>
    <w:multiLevelType w:val="multilevel"/>
    <w:tmpl w:val="138A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"/>
  </w:num>
  <w:num w:numId="3">
    <w:abstractNumId w:val="7"/>
  </w:num>
  <w:num w:numId="4">
    <w:abstractNumId w:val="14"/>
  </w:num>
  <w:num w:numId="5">
    <w:abstractNumId w:val="17"/>
  </w:num>
  <w:num w:numId="6">
    <w:abstractNumId w:val="33"/>
  </w:num>
  <w:num w:numId="7">
    <w:abstractNumId w:val="28"/>
  </w:num>
  <w:num w:numId="8">
    <w:abstractNumId w:val="12"/>
  </w:num>
  <w:num w:numId="9">
    <w:abstractNumId w:val="26"/>
  </w:num>
  <w:num w:numId="10">
    <w:abstractNumId w:val="16"/>
  </w:num>
  <w:num w:numId="11">
    <w:abstractNumId w:val="4"/>
  </w:num>
  <w:num w:numId="12">
    <w:abstractNumId w:val="2"/>
  </w:num>
  <w:num w:numId="13">
    <w:abstractNumId w:val="20"/>
  </w:num>
  <w:num w:numId="14">
    <w:abstractNumId w:val="9"/>
  </w:num>
  <w:num w:numId="15">
    <w:abstractNumId w:val="18"/>
  </w:num>
  <w:num w:numId="16">
    <w:abstractNumId w:val="25"/>
  </w:num>
  <w:num w:numId="17">
    <w:abstractNumId w:val="13"/>
  </w:num>
  <w:num w:numId="18">
    <w:abstractNumId w:val="27"/>
  </w:num>
  <w:num w:numId="19">
    <w:abstractNumId w:val="30"/>
  </w:num>
  <w:num w:numId="20">
    <w:abstractNumId w:val="5"/>
  </w:num>
  <w:num w:numId="21">
    <w:abstractNumId w:val="24"/>
  </w:num>
  <w:num w:numId="22">
    <w:abstractNumId w:val="31"/>
  </w:num>
  <w:num w:numId="23">
    <w:abstractNumId w:val="0"/>
  </w:num>
  <w:num w:numId="24">
    <w:abstractNumId w:val="8"/>
  </w:num>
  <w:num w:numId="25">
    <w:abstractNumId w:val="21"/>
  </w:num>
  <w:num w:numId="26">
    <w:abstractNumId w:val="29"/>
  </w:num>
  <w:num w:numId="27">
    <w:abstractNumId w:val="6"/>
  </w:num>
  <w:num w:numId="28">
    <w:abstractNumId w:val="11"/>
  </w:num>
  <w:num w:numId="29">
    <w:abstractNumId w:val="10"/>
  </w:num>
  <w:num w:numId="30">
    <w:abstractNumId w:val="1"/>
  </w:num>
  <w:num w:numId="31">
    <w:abstractNumId w:val="19"/>
  </w:num>
  <w:num w:numId="32">
    <w:abstractNumId w:val="23"/>
  </w:num>
  <w:num w:numId="33">
    <w:abstractNumId w:val="15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B7"/>
    <w:rsid w:val="002F108D"/>
    <w:rsid w:val="003745B7"/>
    <w:rsid w:val="00476C68"/>
    <w:rsid w:val="00556492"/>
    <w:rsid w:val="007E023E"/>
    <w:rsid w:val="00943CB7"/>
    <w:rsid w:val="00A16556"/>
    <w:rsid w:val="00AC2056"/>
    <w:rsid w:val="00AD304E"/>
    <w:rsid w:val="00C763CD"/>
    <w:rsid w:val="00CB78C8"/>
    <w:rsid w:val="00DA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75CE5"/>
  <w15:chartTrackingRefBased/>
  <w15:docId w15:val="{D20703F4-9A1D-4805-91F6-727C3FC1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3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3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D30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5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5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0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D3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30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165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65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655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Normal (Web)"/>
    <w:basedOn w:val="a"/>
    <w:uiPriority w:val="99"/>
    <w:semiHidden/>
    <w:unhideWhenUsed/>
    <w:rsid w:val="00AD3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AD304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D304E"/>
    <w:rPr>
      <w:b/>
      <w:bCs/>
    </w:rPr>
  </w:style>
  <w:style w:type="character" w:styleId="a5">
    <w:name w:val="Hyperlink"/>
    <w:basedOn w:val="a0"/>
    <w:uiPriority w:val="99"/>
    <w:unhideWhenUsed/>
    <w:rsid w:val="00AD304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D304E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A16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1655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A1655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16556"/>
  </w:style>
  <w:style w:type="character" w:styleId="a7">
    <w:name w:val="Emphasis"/>
    <w:basedOn w:val="a0"/>
    <w:uiPriority w:val="20"/>
    <w:qFormat/>
    <w:rsid w:val="007E023E"/>
    <w:rPr>
      <w:i/>
      <w:iCs/>
    </w:rPr>
  </w:style>
  <w:style w:type="paragraph" w:customStyle="1" w:styleId="msonormal0">
    <w:name w:val="msonormal"/>
    <w:basedOn w:val="a"/>
    <w:rsid w:val="007E0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8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2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0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8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2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0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0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7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8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5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2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7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0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0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3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1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2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tml5book.ru/skripty/" TargetMode="External"/><Relationship Id="rId18" Type="http://schemas.openxmlformats.org/officeDocument/2006/relationships/hyperlink" Target="https://html5book.ru/html-text/" TargetMode="External"/><Relationship Id="rId26" Type="http://schemas.openxmlformats.org/officeDocument/2006/relationships/hyperlink" Target="https://html5book.ru/html-attributes/" TargetMode="External"/><Relationship Id="rId39" Type="http://schemas.openxmlformats.org/officeDocument/2006/relationships/hyperlink" Target="https://html5book.ru/hyperlinks-in-html/" TargetMode="External"/><Relationship Id="rId21" Type="http://schemas.openxmlformats.org/officeDocument/2006/relationships/hyperlink" Target="https://html5book.ru/html-attributes/" TargetMode="External"/><Relationship Id="rId34" Type="http://schemas.openxmlformats.org/officeDocument/2006/relationships/hyperlink" Target="https://html5book.ru/html-attributes/" TargetMode="External"/><Relationship Id="rId42" Type="http://schemas.openxmlformats.org/officeDocument/2006/relationships/hyperlink" Target="https://html5book.ru/hyperlinks-in-html/" TargetMode="External"/><Relationship Id="rId47" Type="http://schemas.openxmlformats.org/officeDocument/2006/relationships/hyperlink" Target="https://html5book.ru/images-in-html/" TargetMode="External"/><Relationship Id="rId50" Type="http://schemas.openxmlformats.org/officeDocument/2006/relationships/hyperlink" Target="https://html5book.ru/images-in-html/" TargetMode="External"/><Relationship Id="rId55" Type="http://schemas.openxmlformats.org/officeDocument/2006/relationships/hyperlink" Target="https://html5book.ru/html-table/" TargetMode="External"/><Relationship Id="rId63" Type="http://schemas.openxmlformats.org/officeDocument/2006/relationships/hyperlink" Target="https://html5book.ru/html-table/" TargetMode="External"/><Relationship Id="rId68" Type="http://schemas.openxmlformats.org/officeDocument/2006/relationships/hyperlink" Target="https://html5book.ru/html-lists/" TargetMode="External"/><Relationship Id="rId76" Type="http://schemas.openxmlformats.org/officeDocument/2006/relationships/hyperlink" Target="https://html5book.ru/specsimvoly-html/" TargetMode="External"/><Relationship Id="rId7" Type="http://schemas.openxmlformats.org/officeDocument/2006/relationships/hyperlink" Target="https://cloud.mail.ru/public/yQ13/ZJKGagBKj" TargetMode="External"/><Relationship Id="rId71" Type="http://schemas.openxmlformats.org/officeDocument/2006/relationships/hyperlink" Target="https://html5book.ru/html-attribut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tml5book.ru/html-text/" TargetMode="External"/><Relationship Id="rId29" Type="http://schemas.openxmlformats.org/officeDocument/2006/relationships/hyperlink" Target="https://html5book.ru/html-attributes/" TargetMode="External"/><Relationship Id="rId11" Type="http://schemas.openxmlformats.org/officeDocument/2006/relationships/hyperlink" Target="https://html.spec.whatwg.org/multipage/custom-elements.html" TargetMode="External"/><Relationship Id="rId24" Type="http://schemas.openxmlformats.org/officeDocument/2006/relationships/hyperlink" Target="https://html5book.ru/html-attributes/" TargetMode="External"/><Relationship Id="rId32" Type="http://schemas.openxmlformats.org/officeDocument/2006/relationships/hyperlink" Target="https://html5book.ru/html-attributes/" TargetMode="External"/><Relationship Id="rId37" Type="http://schemas.openxmlformats.org/officeDocument/2006/relationships/hyperlink" Target="https://html5book.ru/html-attributes/" TargetMode="External"/><Relationship Id="rId40" Type="http://schemas.openxmlformats.org/officeDocument/2006/relationships/hyperlink" Target="https://html5book.ru/hyperlinks-in-html/" TargetMode="External"/><Relationship Id="rId45" Type="http://schemas.openxmlformats.org/officeDocument/2006/relationships/hyperlink" Target="http://www.w3schools.com/tags/ref_language_codes.asp" TargetMode="External"/><Relationship Id="rId53" Type="http://schemas.openxmlformats.org/officeDocument/2006/relationships/hyperlink" Target="https://html5book.ru/images-in-html/" TargetMode="External"/><Relationship Id="rId58" Type="http://schemas.openxmlformats.org/officeDocument/2006/relationships/hyperlink" Target="https://html5book.ru/html-table/" TargetMode="External"/><Relationship Id="rId66" Type="http://schemas.openxmlformats.org/officeDocument/2006/relationships/hyperlink" Target="https://html5book.ru/html-lists/" TargetMode="External"/><Relationship Id="rId74" Type="http://schemas.openxmlformats.org/officeDocument/2006/relationships/hyperlink" Target="https://html5book.ru/specsimvoly-html/" TargetMode="External"/><Relationship Id="rId79" Type="http://schemas.openxmlformats.org/officeDocument/2006/relationships/hyperlink" Target="https://html5book.ru/html-html5/" TargetMode="External"/><Relationship Id="rId5" Type="http://schemas.openxmlformats.org/officeDocument/2006/relationships/hyperlink" Target="https://gb.ru/posts/itogi-konkursa-proektov" TargetMode="External"/><Relationship Id="rId61" Type="http://schemas.openxmlformats.org/officeDocument/2006/relationships/hyperlink" Target="https://html5book.ru/html-table/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html5book.ru/html-attributes/" TargetMode="External"/><Relationship Id="rId19" Type="http://schemas.openxmlformats.org/officeDocument/2006/relationships/hyperlink" Target="https://html5book.ru/html-attributes/" TargetMode="External"/><Relationship Id="rId31" Type="http://schemas.openxmlformats.org/officeDocument/2006/relationships/hyperlink" Target="https://html5book.ru/html-attributes/" TargetMode="External"/><Relationship Id="rId44" Type="http://schemas.openxmlformats.org/officeDocument/2006/relationships/hyperlink" Target="https://html5book.ru/html-attributes/" TargetMode="External"/><Relationship Id="rId52" Type="http://schemas.openxmlformats.org/officeDocument/2006/relationships/hyperlink" Target="https://html5book.ru/images-in-html/" TargetMode="External"/><Relationship Id="rId60" Type="http://schemas.openxmlformats.org/officeDocument/2006/relationships/hyperlink" Target="https://html5book.ru/html-table/" TargetMode="External"/><Relationship Id="rId65" Type="http://schemas.openxmlformats.org/officeDocument/2006/relationships/hyperlink" Target="https://html5book.ru/html-lists/" TargetMode="External"/><Relationship Id="rId73" Type="http://schemas.openxmlformats.org/officeDocument/2006/relationships/hyperlink" Target="https://html5book.ru/specsimvoly-html/" TargetMode="External"/><Relationship Id="rId78" Type="http://schemas.openxmlformats.org/officeDocument/2006/relationships/hyperlink" Target="https://ru.hexlet.io/courses/layout-designer-basics" TargetMode="External"/><Relationship Id="rId81" Type="http://schemas.openxmlformats.org/officeDocument/2006/relationships/hyperlink" Target="https://htmlacademy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5book.ru/html-attributes/" TargetMode="External"/><Relationship Id="rId14" Type="http://schemas.openxmlformats.org/officeDocument/2006/relationships/hyperlink" Target="https://html5book.ru/html-text/" TargetMode="External"/><Relationship Id="rId22" Type="http://schemas.openxmlformats.org/officeDocument/2006/relationships/hyperlink" Target="https://html5book.ru/html-attributes/" TargetMode="External"/><Relationship Id="rId27" Type="http://schemas.openxmlformats.org/officeDocument/2006/relationships/hyperlink" Target="https://html5book.ru/html-attributes/" TargetMode="External"/><Relationship Id="rId30" Type="http://schemas.openxmlformats.org/officeDocument/2006/relationships/hyperlink" Target="https://html5book.ru/html-attributes/" TargetMode="External"/><Relationship Id="rId35" Type="http://schemas.openxmlformats.org/officeDocument/2006/relationships/hyperlink" Target="https://html5book.ru/html-attributes/" TargetMode="External"/><Relationship Id="rId43" Type="http://schemas.openxmlformats.org/officeDocument/2006/relationships/hyperlink" Target="https://html5book.ru/hyperlinks-in-html/" TargetMode="External"/><Relationship Id="rId48" Type="http://schemas.openxmlformats.org/officeDocument/2006/relationships/hyperlink" Target="https://html5book.ru/images-in-html/" TargetMode="External"/><Relationship Id="rId56" Type="http://schemas.openxmlformats.org/officeDocument/2006/relationships/hyperlink" Target="https://html5book.ru/html-table/" TargetMode="External"/><Relationship Id="rId64" Type="http://schemas.openxmlformats.org/officeDocument/2006/relationships/hyperlink" Target="https://html5book.ru/html-table/" TargetMode="External"/><Relationship Id="rId69" Type="http://schemas.openxmlformats.org/officeDocument/2006/relationships/hyperlink" Target="https://html5book.ru/html-lists/" TargetMode="External"/><Relationship Id="rId77" Type="http://schemas.openxmlformats.org/officeDocument/2006/relationships/hyperlink" Target="https://html5book.ru/specsimvoly-html/" TargetMode="External"/><Relationship Id="rId8" Type="http://schemas.openxmlformats.org/officeDocument/2006/relationships/hyperlink" Target="https://docs.google.com/presentation/d/1EAQ8Jz0U89Iz_eLpCG6LSlySuXNqKl-H/edit" TargetMode="External"/><Relationship Id="rId51" Type="http://schemas.openxmlformats.org/officeDocument/2006/relationships/hyperlink" Target="https://html5book.ru/images-in-html/" TargetMode="External"/><Relationship Id="rId72" Type="http://schemas.openxmlformats.org/officeDocument/2006/relationships/hyperlink" Target="https://html5book.ru/specsimvoly-html/" TargetMode="External"/><Relationship Id="rId80" Type="http://schemas.openxmlformats.org/officeDocument/2006/relationships/hyperlink" Target="https://vk.com/away.php?to=http%3A%2F%2Fhtmlbook.ru&amp;post=11193554_493&amp;cc_key=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atatracker.ietf.org/doc/html/rfc5646" TargetMode="External"/><Relationship Id="rId17" Type="http://schemas.openxmlformats.org/officeDocument/2006/relationships/hyperlink" Target="https://html5book.ru/html-text/" TargetMode="External"/><Relationship Id="rId25" Type="http://schemas.openxmlformats.org/officeDocument/2006/relationships/hyperlink" Target="https://html5book.ru/html-attributes/" TargetMode="External"/><Relationship Id="rId33" Type="http://schemas.openxmlformats.org/officeDocument/2006/relationships/hyperlink" Target="https://html5book.ru/html-attributes/" TargetMode="External"/><Relationship Id="rId38" Type="http://schemas.openxmlformats.org/officeDocument/2006/relationships/hyperlink" Target="https://html5book.ru/hyperlinks-in-html/" TargetMode="External"/><Relationship Id="rId46" Type="http://schemas.openxmlformats.org/officeDocument/2006/relationships/hyperlink" Target="https://ru.wikipedia.org/wiki/%D0%A1%D0%BF%D0%B8%D1%81%D0%BE%D0%BA_MIME-%D1%82%D0%B8%D0%BF%D0%BE%D0%B2" TargetMode="External"/><Relationship Id="rId59" Type="http://schemas.openxmlformats.org/officeDocument/2006/relationships/hyperlink" Target="https://html5book.ru/html-table/" TargetMode="External"/><Relationship Id="rId67" Type="http://schemas.openxmlformats.org/officeDocument/2006/relationships/hyperlink" Target="https://html5book.ru/html-lists/" TargetMode="External"/><Relationship Id="rId20" Type="http://schemas.openxmlformats.org/officeDocument/2006/relationships/hyperlink" Target="https://html5book.ru/html-attributes/" TargetMode="External"/><Relationship Id="rId41" Type="http://schemas.openxmlformats.org/officeDocument/2006/relationships/hyperlink" Target="https://html5book.ru/hyperlinks-in-html/" TargetMode="External"/><Relationship Id="rId54" Type="http://schemas.openxmlformats.org/officeDocument/2006/relationships/hyperlink" Target="https://html5book.ru/html-attributes/" TargetMode="External"/><Relationship Id="rId62" Type="http://schemas.openxmlformats.org/officeDocument/2006/relationships/hyperlink" Target="https://html5book.ru/html-table/" TargetMode="External"/><Relationship Id="rId70" Type="http://schemas.openxmlformats.org/officeDocument/2006/relationships/hyperlink" Target="https://html5book.ru/html-attributes/" TargetMode="External"/><Relationship Id="rId75" Type="http://schemas.openxmlformats.org/officeDocument/2006/relationships/hyperlink" Target="https://html5book.ru/specsimvoly-html/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orgunovaAO/Diploma_project/blob/main/MorgunovaA_group3189.md" TargetMode="External"/><Relationship Id="rId15" Type="http://schemas.openxmlformats.org/officeDocument/2006/relationships/hyperlink" Target="https://html5book.ru/html-text/" TargetMode="External"/><Relationship Id="rId23" Type="http://schemas.openxmlformats.org/officeDocument/2006/relationships/hyperlink" Target="https://html5book.ru/html-attributes/" TargetMode="External"/><Relationship Id="rId28" Type="http://schemas.openxmlformats.org/officeDocument/2006/relationships/hyperlink" Target="https://html5book.ru/html-attributes/" TargetMode="External"/><Relationship Id="rId36" Type="http://schemas.openxmlformats.org/officeDocument/2006/relationships/hyperlink" Target="https://html5book.ru/html-attributes/" TargetMode="External"/><Relationship Id="rId49" Type="http://schemas.openxmlformats.org/officeDocument/2006/relationships/hyperlink" Target="https://html5book.ru/images-in-html/" TargetMode="External"/><Relationship Id="rId57" Type="http://schemas.openxmlformats.org/officeDocument/2006/relationships/hyperlink" Target="https://html5book.ru/html-tab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66</Pages>
  <Words>15853</Words>
  <Characters>90367</Characters>
  <Application>Microsoft Office Word</Application>
  <DocSecurity>0</DocSecurity>
  <Lines>753</Lines>
  <Paragraphs>212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Dyahkov</dc:creator>
  <cp:keywords/>
  <dc:description/>
  <cp:lastModifiedBy>Antonio Dyahkov</cp:lastModifiedBy>
  <cp:revision>9</cp:revision>
  <dcterms:created xsi:type="dcterms:W3CDTF">2023-05-06T12:49:00Z</dcterms:created>
  <dcterms:modified xsi:type="dcterms:W3CDTF">2023-05-06T17:36:00Z</dcterms:modified>
</cp:coreProperties>
</file>