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tabs>
          <w:tab w:val="left" w:pos="1134"/>
        </w:tabs>
        <w:spacing w:after="0" w:line="360" w:lineRule="auto"/>
        <w:jc w:val="both"/>
        <w:rPr>
          <w:rFonts w:ascii="Times New Roman" w:cs="Times New Roman" w:hAnsi="Times New Roman"/>
          <w:sz w:val="24"/>
          <w:szCs w:val="24"/>
        </w:rPr>
      </w:pPr>
      <w:r>
        <w:rPr>
          <w:rFonts w:ascii="Times New Roman" w:cs="Times New Roman" w:hAnsi="Times New Roman"/>
          <w:sz w:val="24"/>
          <w:szCs w:val="24"/>
        </w:rPr>
        <w:t>Nama</w:t>
        <w:tab/>
        <w:t>: DYAH CHANDRA PRIYANKHA</w:t>
      </w:r>
    </w:p>
    <w:p>
      <w:pPr>
        <w:tabs>
          <w:tab w:val="left" w:pos="1134"/>
        </w:tabs>
        <w:spacing w:after="240" w:line="360" w:lineRule="auto"/>
        <w:jc w:val="both"/>
        <w:rPr>
          <w:rFonts w:ascii="Times New Roman" w:cs="Times New Roman" w:hAnsi="Times New Roman"/>
          <w:sz w:val="24"/>
          <w:szCs w:val="24"/>
        </w:rPr>
      </w:pPr>
      <w:r>
        <w:rPr>
          <w:rFonts w:ascii="Times New Roman" w:cs="Times New Roman" w:hAnsi="Times New Roman"/>
          <w:sz w:val="24"/>
          <w:szCs w:val="24"/>
        </w:rPr>
        <w:t xml:space="preserve">Nim </w:t>
        <w:tab/>
        <w:t>: 22650156</w:t>
      </w:r>
      <w:bookmarkStart w:id="0" w:name="_GoBack"/>
      <w:bookmarkEnd w:id="0"/>
    </w:p>
    <w:p>
      <w:pPr>
        <w:spacing w:after="240" w:line="360" w:lineRule="auto"/>
        <w:jc w:val="both"/>
        <w:rPr>
          <w:rFonts w:ascii="Times New Roman" w:cs="Times New Roman" w:hAnsi="Times New Roman"/>
          <w:b/>
          <w:bCs/>
          <w:sz w:val="24"/>
          <w:szCs w:val="24"/>
        </w:rPr>
      </w:pPr>
      <w:r>
        <w:rPr>
          <w:rFonts w:ascii="Times New Roman" w:cs="Times New Roman" w:hAnsi="Times New Roman"/>
          <w:b/>
          <w:bCs/>
          <w:sz w:val="24"/>
          <w:szCs w:val="24"/>
        </w:rPr>
        <w:t>JenisJenis Serangan Siber di Aplikasi Web dan Contoh Penyerangannya</w:t>
      </w:r>
    </w:p>
    <w:p>
      <w:pPr>
        <w:pStyle w:val="17"/>
        <w:numPr>
          <w:ilvl w:val="0"/>
          <w:numId w:val="1"/>
        </w:numPr>
        <w:spacing w:after="240" w:line="360" w:lineRule="auto"/>
        <w:ind w:left="425" w:hanging="425"/>
        <w:contextualSpacing w:val="0"/>
        <w:jc w:val="both"/>
        <w:rPr>
          <w:rFonts w:ascii="Times New Roman" w:cs="Times New Roman" w:hAnsi="Times New Roman"/>
          <w:b/>
          <w:bCs/>
          <w:sz w:val="24"/>
          <w:szCs w:val="24"/>
        </w:rPr>
      </w:pPr>
      <w:r>
        <w:rPr>
          <w:rFonts w:ascii="Times New Roman" w:cs="Times New Roman" w:hAnsi="Times New Roman"/>
          <w:b/>
          <w:bCs/>
          <w:sz w:val="24"/>
          <w:szCs w:val="24"/>
        </w:rPr>
        <w:t>Serangan Siber di Aplikasi Web</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SQL Injection (SQLi)</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mengeksploitasi kerentanan dalam input aplikasi web untuk menjalankan perintah SQL berbahaya pada database backend. Contoh Penyerang memasukkan perintah SQL seperti `' OR '1'='1` pada kolom login untuk mendapatkan akses tanpa otorisasi.</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 xml:space="preserve"> CrossSite Scripting (XSS)</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memungkinkan penyerang menyisipkan skrip berbahaya ke dalam situs web yang kemudian dijalankan di browser pengguna lain. Contoh Penyerang memasukkan kode JavaScript berbahaya pada formulir komentar untuk mencuri cookie pengguna.</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 xml:space="preserve"> CrossSite Request Forgery (CSRF)</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memaksa pengguna untuk menjalankan tindakan yang tidak diinginkan di aplikasi web yang sudah diautentikasi. Contoh Penyerang mengirimkan tautan yang mengarahkan pengguna untuk mengirimkan permintaan transfer dana tanpa sepengetahuan mereka.</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Distributed Denial of Service (DDoS)</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berupaya membuat aplikasi web tidak tersedia dengan membanjiri server dengan lalu lintas yang berlebihan. Contoh Serangan menggunakan botnet untuk membanjiri server aplikasi web dengan jutaan permintaan per detik.</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File Inclusion</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mengeksploitasi kelemahan pada aplikasi web untuk memasukkan file berbahaya dari server lokal atau eksternal. Contoh Penyerang menggunakan parameter URL untuk memasukkan file berisi skrip berbahaya seperti `http//example.com/index.php?page=../../evil.php`.</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ManintheMiddle (MITM)</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di mana penyerang mencegat komunikasi antara pengguna dan server untuk mencuri data sensitif. Contoh Penyerang menggunakan jaringan WiFi publik tanpa enkripsi untuk mencuri kredensial login pengguna.</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Brute Force Attack</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mencoba berbagai kombinasi username dan password secara otomatis hingga menemukan yang benar. Contoh Penyerang menggunakan skrip otomatis untuk mencoba ribuan kombinasi kata sandi pada formulir login aplikasi web.</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Remote Code Execution (RCE)</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memungkinkan penyerang menjalankan kode berbahaya pada server aplikasi web. Contoh Penyerang mengunggah file PHP berbahaya melalui fungsi unggah file tanpa validasi yang memadai.</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 xml:space="preserve"> Directory Traversal</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mengeksploitasi kerentanan untuk mengakses direktori atau file yang tidak dimaksudkan untuk diakses oleh pengguna.Contoh Penyerang menggunakan URL seperti `http//example.com/index.php?file=../../etc/passwd` untuk membaca file sistem.</w:t>
      </w:r>
    </w:p>
    <w:p>
      <w:pPr>
        <w:pStyle w:val="17"/>
        <w:numPr>
          <w:ilvl w:val="0"/>
          <w:numId w:val="2"/>
        </w:numPr>
        <w:spacing w:before="160" w:line="360" w:lineRule="auto"/>
        <w:ind w:left="424" w:hanging="357"/>
        <w:jc w:val="both"/>
        <w:rPr>
          <w:rFonts w:ascii="Times New Roman" w:cs="Times New Roman" w:hAnsi="Times New Roman"/>
          <w:sz w:val="24"/>
          <w:szCs w:val="24"/>
        </w:rPr>
      </w:pPr>
      <w:r>
        <w:rPr>
          <w:rFonts w:ascii="Times New Roman" w:cs="Times New Roman" w:hAnsi="Times New Roman"/>
          <w:sz w:val="24"/>
          <w:szCs w:val="24"/>
        </w:rPr>
        <w:t xml:space="preserve"> ZeroDay Exploits</w:t>
      </w:r>
    </w:p>
    <w:p>
      <w:pPr>
        <w:spacing w:after="0" w:line="360" w:lineRule="auto"/>
        <w:ind w:left="426" w:firstLine="567"/>
        <w:jc w:val="both"/>
        <w:rPr>
          <w:rFonts w:ascii="Times New Roman" w:cs="Times New Roman" w:hAnsi="Times New Roman"/>
          <w:sz w:val="24"/>
          <w:szCs w:val="24"/>
        </w:rPr>
      </w:pPr>
      <w:r>
        <w:rPr>
          <w:rFonts w:ascii="Times New Roman" w:cs="Times New Roman" w:hAnsi="Times New Roman"/>
          <w:sz w:val="24"/>
          <w:szCs w:val="24"/>
        </w:rPr>
        <w:t xml:space="preserve">     Definisi Serangan yang memanfaatkan kerentanan yang belum diketahui oleh pengembang perangkat lunak atau vendor keamanan. Contoh Penyerang mengeksploitasi kerentanan baru dalam framework aplikasi web sebelum ada patch keamanan yang dirilis.</w:t>
      </w:r>
    </w:p>
    <w:p>
      <w:pPr>
        <w:spacing w:after="0" w:line="360" w:lineRule="auto"/>
        <w:jc w:val="both"/>
        <w:rPr>
          <w:rFonts w:ascii="Times New Roman" w:cs="Times New Roman" w:hAnsi="Times New Roman"/>
          <w:sz w:val="24"/>
          <w:szCs w:val="24"/>
        </w:rPr>
      </w:pPr>
    </w:p>
    <w:p>
      <w:pPr>
        <w:pStyle w:val="17"/>
        <w:numPr>
          <w:ilvl w:val="0"/>
          <w:numId w:val="1"/>
        </w:numPr>
        <w:spacing w:after="240" w:line="360" w:lineRule="auto"/>
        <w:ind w:left="425" w:hanging="425"/>
        <w:contextualSpacing w:val="0"/>
        <w:jc w:val="both"/>
        <w:rPr>
          <w:rFonts w:ascii="Times New Roman" w:cs="Times New Roman" w:hAnsi="Times New Roman"/>
          <w:b/>
          <w:bCs/>
          <w:sz w:val="24"/>
          <w:szCs w:val="24"/>
        </w:rPr>
      </w:pPr>
      <w:r>
        <w:rPr>
          <w:rFonts w:ascii="Times New Roman" w:cs="Times New Roman" w:hAnsi="Times New Roman"/>
          <w:b/>
          <w:bCs/>
          <w:sz w:val="24"/>
          <w:szCs w:val="24"/>
        </w:rPr>
        <w:t>Cara Mencegah Serangan Siber</w:t>
      </w:r>
    </w:p>
    <w:p>
      <w:pPr>
        <w:spacing w:after="0" w:line="360" w:lineRule="auto"/>
        <w:ind w:left="426"/>
        <w:jc w:val="both"/>
        <w:rPr>
          <w:rFonts w:ascii="Times New Roman" w:cs="Times New Roman" w:hAnsi="Times New Roman"/>
          <w:sz w:val="24"/>
          <w:szCs w:val="24"/>
        </w:rPr>
      </w:pPr>
      <w:r>
        <w:rPr>
          <w:rFonts w:ascii="Times New Roman" w:cs="Times New Roman" w:hAnsi="Times New Roman"/>
          <w:sz w:val="24"/>
          <w:szCs w:val="24"/>
        </w:rPr>
        <w:t>1. Validasi Input Selalu lakukan validasi dan sanitasi data yang dimasukkan oleh pengguna.</w:t>
      </w:r>
    </w:p>
    <w:p>
      <w:pPr>
        <w:spacing w:after="0" w:line="360" w:lineRule="auto"/>
        <w:ind w:left="426"/>
        <w:jc w:val="both"/>
        <w:rPr>
          <w:rFonts w:ascii="Times New Roman" w:cs="Times New Roman" w:hAnsi="Times New Roman"/>
          <w:sz w:val="24"/>
          <w:szCs w:val="24"/>
        </w:rPr>
      </w:pPr>
      <w:r>
        <w:rPr>
          <w:rFonts w:ascii="Times New Roman" w:cs="Times New Roman" w:hAnsi="Times New Roman"/>
          <w:sz w:val="24"/>
          <w:szCs w:val="24"/>
        </w:rPr>
        <w:t>2. Gunakan HTTPS Enkripsi komunikasi antara server dan pengguna.</w:t>
      </w:r>
    </w:p>
    <w:p>
      <w:pPr>
        <w:spacing w:after="0" w:line="360" w:lineRule="auto"/>
        <w:ind w:left="426"/>
        <w:jc w:val="both"/>
        <w:rPr>
          <w:rFonts w:ascii="Times New Roman" w:cs="Times New Roman" w:hAnsi="Times New Roman"/>
          <w:sz w:val="24"/>
          <w:szCs w:val="24"/>
        </w:rPr>
      </w:pPr>
      <w:r>
        <w:rPr>
          <w:rFonts w:ascii="Times New Roman" w:cs="Times New Roman" w:hAnsi="Times New Roman"/>
          <w:sz w:val="24"/>
          <w:szCs w:val="24"/>
        </w:rPr>
        <w:t>3. Perbarui Sistem Secara Berkala Terapkan pembaruan keamanan untuk aplikasi, framework, dan server.</w:t>
      </w:r>
    </w:p>
    <w:p>
      <w:pPr>
        <w:spacing w:after="0" w:line="360" w:lineRule="auto"/>
        <w:ind w:left="426"/>
        <w:jc w:val="both"/>
        <w:rPr>
          <w:rFonts w:ascii="Times New Roman" w:cs="Times New Roman" w:hAnsi="Times New Roman"/>
          <w:sz w:val="24"/>
          <w:szCs w:val="24"/>
        </w:rPr>
      </w:pPr>
      <w:r>
        <w:rPr>
          <w:rFonts w:ascii="Times New Roman" w:cs="Times New Roman" w:hAnsi="Times New Roman"/>
          <w:sz w:val="24"/>
          <w:szCs w:val="24"/>
        </w:rPr>
        <w:t>4. Gunakan Firewall Aplikasi Web (WAF) Lindungi aplikasi web dari ancaman umum.</w:t>
      </w:r>
    </w:p>
    <w:p>
      <w:pPr>
        <w:spacing w:after="0" w:line="360" w:lineRule="auto"/>
        <w:ind w:left="426"/>
        <w:jc w:val="both"/>
        <w:rPr>
          <w:rFonts w:ascii="Times New Roman" w:cs="Times New Roman" w:hAnsi="Times New Roman"/>
          <w:sz w:val="24"/>
          <w:szCs w:val="24"/>
        </w:rPr>
      </w:pPr>
      <w:r>
        <w:rPr>
          <w:rFonts w:ascii="Times New Roman" w:cs="Times New Roman" w:hAnsi="Times New Roman"/>
          <w:sz w:val="24"/>
          <w:szCs w:val="24"/>
        </w:rPr>
        <w:t>5. Gunakan Teknik Otentikasi yang Kuat Implementasikan autentikasi dua faktor (2FA).</w:t>
      </w:r>
    </w:p>
    <w:p>
      <w:pPr>
        <w:spacing w:after="0" w:line="360" w:lineRule="auto"/>
        <w:ind w:left="426"/>
        <w:jc w:val="both"/>
        <w:rPr>
          <w:rFonts w:ascii="Times New Roman" w:cs="Times New Roman" w:hAnsi="Times New Roman"/>
          <w:sz w:val="24"/>
          <w:szCs w:val="24"/>
        </w:rPr>
      </w:pPr>
      <w:r>
        <w:rPr>
          <w:rFonts w:ascii="Times New Roman" w:cs="Times New Roman" w:hAnsi="Times New Roman"/>
          <w:sz w:val="24"/>
          <w:szCs w:val="24"/>
        </w:rPr>
        <w:t>6. Monitoring dan Logging Pantau aktivitas aplikasi web untuk mendeteksi anomali.</w:t>
      </w:r>
    </w:p>
    <w:p>
      <w:pPr>
        <w:pStyle w:val="17"/>
        <w:numPr>
          <w:ilvl w:val="0"/>
          <w:numId w:val="1"/>
        </w:numPr>
        <w:spacing w:before="240" w:after="240" w:line="360" w:lineRule="auto"/>
        <w:ind w:left="425" w:hanging="425"/>
        <w:contextualSpacing w:val="0"/>
        <w:jc w:val="both"/>
        <w:rPr>
          <w:rFonts w:ascii="Times New Roman" w:cs="Times New Roman" w:hAnsi="Times New Roman"/>
          <w:b/>
          <w:bCs/>
          <w:sz w:val="24"/>
          <w:szCs w:val="24"/>
        </w:rPr>
      </w:pPr>
      <w:r>
        <w:rPr>
          <w:rFonts w:ascii="Times New Roman" w:cs="Times New Roman" w:hAnsi="Times New Roman"/>
          <w:b/>
          <w:bCs/>
          <w:sz w:val="24"/>
          <w:szCs w:val="24"/>
        </w:rPr>
        <w:t>Kasus Nyata</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SQL Injection (SQLi)</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Pada tahun 2012, sebuah situs kartu kredit di AS diserang melalui SQL Injection. Penyerang berhasil mencuri data pelanggan termasuk nomor kartu kredit dengan memanfaatkan input login yang tidak divalidasi.</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Cross-Site Scripting (XSS)</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Pada tahun 2017, XSS ditemukan di aplikasi web milik Yahoo! Mail. Penyerang bisa menyisipkan skrip berbahaya untuk mencuri cookie pengguna yang memungkinkan mereka mengakses akun email korban.</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Cross-Site Request Forgery (CSRF)</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Pada 2008, CSRF menyerang platform media sosial MySpace. Penyerang membuat pengguna secara tidak sadar memposting pesan ke profil mereka hanya dengan mengunjungi halaman tertentu.</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Distributed Denial of Service (DDoS)</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Pada Oktober 2016, serangan DDoS besar-besaran terhadap penyedia DNS Dyn menyebabkan gangguan akses ke situs besar seperti Twitter, Reddit, dan Netflix. Serangan dilakukan melalui botnet Mirai.</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File Inclusion</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 xml:space="preserve">Pada tahun 2010, sebuah situs komunitas online diserang melalui </w:t>
      </w:r>
      <w:r>
        <w:rPr>
          <w:rFonts w:ascii="Times New Roman" w:eastAsia="Times New Roman" w:cs="Times New Roman" w:hAnsi="Times New Roman"/>
          <w:b/>
          <w:bCs/>
          <w:sz w:val="24"/>
          <w:szCs w:val="24"/>
          <w:lang w:eastAsia="en-ID"/>
        </w:rPr>
        <w:t>Local File Inclusion (LFI)</w:t>
      </w:r>
      <w:r>
        <w:rPr>
          <w:rFonts w:ascii="Times New Roman" w:eastAsia="Times New Roman" w:cs="Times New Roman" w:hAnsi="Times New Roman"/>
          <w:sz w:val="24"/>
          <w:szCs w:val="24"/>
          <w:lang w:eastAsia="en-ID"/>
        </w:rPr>
        <w:t>. Penyerang membaca file konfigurasi server yang mengandung informasi sensitif, seperti kredensial database.</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Man-in-the-Middle (MITM)</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 xml:space="preserve"> Pada 2015, serangan MITM dilakukan melalui jaringan Wi-Fi publik. Penyerang berhasil mencuri kredensial login bank pengguna yang tidak menggunakan HTTPS untuk enkripsi data.</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Brute Force Attack</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 xml:space="preserve"> Pada tahun 2017, sebuah situs WordPress besar menjadi target serangan brute force untuk login admin. Ribuan kombinasi username dan password dicoba hingga akun admin berhasil ditembus.</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Remote Code Execution (RCE)</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 xml:space="preserve">Pada tahun 2021, kerentanan </w:t>
      </w:r>
      <w:r>
        <w:rPr>
          <w:rFonts w:ascii="Times New Roman" w:eastAsia="Times New Roman" w:cs="Times New Roman" w:hAnsi="Times New Roman"/>
          <w:b/>
          <w:bCs/>
          <w:sz w:val="24"/>
          <w:szCs w:val="24"/>
          <w:lang w:eastAsia="en-ID"/>
        </w:rPr>
        <w:t>Log4Shell</w:t>
      </w:r>
      <w:r>
        <w:rPr>
          <w:rFonts w:ascii="Times New Roman" w:eastAsia="Times New Roman" w:cs="Times New Roman" w:hAnsi="Times New Roman"/>
          <w:sz w:val="24"/>
          <w:szCs w:val="24"/>
          <w:lang w:eastAsia="en-ID"/>
        </w:rPr>
        <w:t xml:space="preserve"> di library Log4j menyebabkan RCE di banyak aplikasi web populer. Penyerang dapat mengontrol server hanya dengan menyisipkan input tertentu.</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Directory Traversal</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Pada tahun 2018, platform e-commerce menemukan eksploitasi Directory Traversal. Penyerang mengakses file konfigurasi server dan mencuri kunci API yang digunakan untuk integrasi pembayaran.</w:t>
      </w:r>
    </w:p>
    <w:p>
      <w:pPr>
        <w:numPr>
          <w:ilvl w:val="0"/>
          <w:numId w:val="3"/>
        </w:numPr>
        <w:spacing w:before="100" w:beforeAutospacing="1" w:after="100" w:afterAutospacing="1" w:line="240" w:lineRule="auto"/>
        <w:jc w:val="both"/>
        <w:rPr>
          <w:rFonts w:ascii="Times New Roman" w:eastAsia="Times New Roman" w:cs="Times New Roman" w:hAnsi="Times New Roman"/>
          <w:sz w:val="24"/>
          <w:szCs w:val="24"/>
          <w:lang w:eastAsia="en-ID"/>
        </w:rPr>
      </w:pPr>
      <w:r>
        <w:rPr>
          <w:rFonts w:ascii="Times New Roman" w:eastAsia="Times New Roman" w:cs="Times New Roman" w:hAnsi="Times New Roman"/>
          <w:b/>
          <w:bCs/>
          <w:sz w:val="24"/>
          <w:szCs w:val="24"/>
          <w:lang w:eastAsia="en-ID"/>
        </w:rPr>
        <w:t>Zero-Day Exploits</w:t>
      </w:r>
    </w:p>
    <w:p>
      <w:pPr>
        <w:spacing w:before="100" w:beforeAutospacing="1" w:after="100" w:afterAutospacing="1" w:line="240" w:lineRule="auto"/>
        <w:ind w:left="709" w:firstLine="709"/>
        <w:jc w:val="both"/>
        <w:rPr>
          <w:rFonts w:ascii="Times New Roman" w:eastAsia="Times New Roman" w:cs="Times New Roman" w:hAnsi="Times New Roman"/>
          <w:sz w:val="24"/>
          <w:szCs w:val="24"/>
          <w:lang w:eastAsia="en-ID"/>
        </w:rPr>
      </w:pPr>
      <w:r>
        <w:rPr>
          <w:rFonts w:ascii="Times New Roman" w:eastAsia="Times New Roman" w:cs="Times New Roman" w:hAnsi="Times New Roman"/>
          <w:sz w:val="24"/>
          <w:szCs w:val="24"/>
          <w:lang w:eastAsia="en-ID"/>
        </w:rPr>
        <w:t>Pada tahun 2020, sebuah eksploitasi zero-day ditemukan di aplikasi Zoom. Kerentanan ini memungkinkan penyerang mengambil alih kontrol komputer pengguna hingga Zoom merilis patch keamanan.</w:t>
      </w:r>
    </w:p>
    <w:p>
      <w:pPr>
        <w:spacing w:after="0" w:line="360" w:lineRule="auto"/>
        <w:jc w:val="both"/>
        <w:rPr>
          <w:rFonts w:ascii="Times New Roman" w:cs="Times New Roman" w:hAnsi="Times New Roman"/>
          <w:sz w:val="24"/>
          <w:szCs w:val="24"/>
        </w:rPr>
      </w:pPr>
    </w:p>
    <w:sectPr>
      <w:pgSz w:w="11906" w:h="16838"/>
      <w:pgMar w:top="2268" w:right="1701" w:bottom="1701" w:left="2268" w:header="709" w:footer="709" w:gutter="0"/>
      <w:titlePg/>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5185926"/>
    <w:multiLevelType w:val="hybridMultilevel"/>
    <w:tmpl w:val="AED6D4D8"/>
    <w:lvl w:ilvl="0">
      <w:start w:val="1"/>
      <w:numFmt w:val="upp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43A5FED"/>
    <w:multiLevelType w:val="hybridMultilevel"/>
    <w:tmpl w:val="8BF01B52"/>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6E77169B"/>
    <w:multiLevelType w:val="multilevel"/>
    <w:tmpl w:val="C0BC64C4"/>
    <w:lvl w:ilvl="0">
      <w:start w:val="1"/>
      <w:numFmt w:val="decimal"/>
      <w:lvlRestart w:val="0"/>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20"/>
  <w:drawingGridVerticalSpacing w:val="156"/>
  <w:displayHorizontalDrawingGridEvery w:val="2"/>
  <w:displayVerticalDrawingGridEvery w:val="2"/>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ID"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lang w:eastAsia="en-ID"/>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D"/>
    </w:rPr>
  </w:style>
  <w:style w:type="character" w:styleId="16">
    <w:name w:val="Strong"/>
    <w:basedOn w:val="10"/>
    <w:rPr>
      <w:b/>
      <w:bCs/>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5</Pages>
  <Words>731</Words>
  <Characters>4844</Characters>
  <Lines>122</Lines>
  <Paragraphs>52</Paragraphs>
  <CharactersWithSpaces>5571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Pengguna vivo</cp:lastModifiedBy>
  <cp:revision>2</cp:revision>
  <cp:lastPrinted>2024-12-12T13:44:00Z</cp:lastPrinted>
  <dcterms:created xsi:type="dcterms:W3CDTF">2024-12-12T13:49:00Z</dcterms:created>
  <dcterms:modified xsi:type="dcterms:W3CDTF">2024-12-16T04:26:06Z</dcterms:modified>
</cp:coreProperties>
</file>