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2" w:rightFromText="142" w:vertAnchor="page" w:horzAnchor="margin" w:tblpY="1922"/>
        <w:tblOverlap w:val="never"/>
        <w:tblW w:w="9074" w:type="dxa"/>
        <w:tblBorders>
          <w:top w:val="none" w:sz="68" w:space="0" w:color="000000"/>
          <w:left w:val="none" w:sz="68" w:space="0" w:color="000000"/>
          <w:bottom w:val="none" w:sz="68" w:space="0" w:color="000000"/>
          <w:right w:val="none" w:sz="6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4"/>
      </w:tblGrid>
      <w:tr w:rsidR="00A87C93" w14:paraId="5F0ACBFC" w14:textId="77777777" w:rsidTr="00945D67">
        <w:trPr>
          <w:trHeight w:val="1005"/>
        </w:trPr>
        <w:tc>
          <w:tcPr>
            <w:tcW w:w="9074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tcMar>
              <w:top w:w="567" w:type="dxa"/>
              <w:left w:w="0" w:type="dxa"/>
              <w:bottom w:w="0" w:type="dxa"/>
              <w:right w:w="0" w:type="dxa"/>
            </w:tcMar>
            <w:vAlign w:val="center"/>
          </w:tcPr>
          <w:p w14:paraId="16448E10" w14:textId="77777777" w:rsidR="00A87C93" w:rsidRDefault="00A87C93" w:rsidP="00A87C93">
            <w:pPr>
              <w:pStyle w:val="Title"/>
              <w:jc w:val="center"/>
            </w:pPr>
            <w:r>
              <w:rPr>
                <w:rFonts w:ascii="Malgun Gothic" w:eastAsia="Malgun Gothic"/>
                <w:b/>
                <w:sz w:val="36"/>
                <w:shd w:val="clear" w:color="000000" w:fill="auto"/>
              </w:rPr>
              <w:t>2024-2 빅데이터개론 프로젝트 보고서</w:t>
            </w:r>
          </w:p>
        </w:tc>
      </w:tr>
      <w:tr w:rsidR="00A87C93" w14:paraId="6B7E75B4" w14:textId="77777777" w:rsidTr="00945D67">
        <w:trPr>
          <w:trHeight w:val="3206"/>
        </w:trPr>
        <w:tc>
          <w:tcPr>
            <w:tcW w:w="9074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06A06" w14:textId="77777777" w:rsidR="00A87C93" w:rsidRDefault="00A87C93" w:rsidP="00A87C93">
            <w:pPr>
              <w:pStyle w:val="Title"/>
              <w:jc w:val="center"/>
            </w:pPr>
            <w:r>
              <w:rPr>
                <w:rFonts w:ascii="Malgun Gothic" w:eastAsia="Malgun Gothic"/>
                <w:b/>
                <w:shd w:val="clear" w:color="000000" w:fill="auto"/>
              </w:rPr>
              <w:t>흉부 수술 데이터의 상관 분석 및</w:t>
            </w:r>
          </w:p>
          <w:p w14:paraId="0E303C1A" w14:textId="77777777" w:rsidR="00A87C93" w:rsidRDefault="00A87C93" w:rsidP="00A87C93">
            <w:pPr>
              <w:pStyle w:val="Title"/>
              <w:jc w:val="center"/>
            </w:pPr>
            <w:r>
              <w:rPr>
                <w:rFonts w:ascii="Malgun Gothic" w:eastAsia="Malgun Gothic"/>
                <w:b/>
                <w:shd w:val="clear" w:color="000000" w:fill="auto"/>
              </w:rPr>
              <w:t>예측 모델 개발</w:t>
            </w:r>
          </w:p>
        </w:tc>
      </w:tr>
      <w:tr w:rsidR="00A87C93" w14:paraId="7244ADAD" w14:textId="77777777" w:rsidTr="00945D67">
        <w:trPr>
          <w:trHeight w:val="1515"/>
        </w:trPr>
        <w:tc>
          <w:tcPr>
            <w:tcW w:w="9074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tcMar>
              <w:top w:w="0" w:type="dxa"/>
              <w:left w:w="0" w:type="dxa"/>
              <w:bottom w:w="567" w:type="dxa"/>
              <w:right w:w="0" w:type="dxa"/>
            </w:tcMar>
            <w:vAlign w:val="bottom"/>
          </w:tcPr>
          <w:p w14:paraId="6D76666F" w14:textId="77777777" w:rsidR="00A87C93" w:rsidRDefault="00A87C93" w:rsidP="00945D67">
            <w:pPr>
              <w:pStyle w:val="a"/>
              <w:wordWrap/>
              <w:jc w:val="center"/>
            </w:pPr>
            <w:r>
              <w:rPr>
                <w:rFonts w:ascii="Malgun Gothic"/>
                <w:b/>
                <w:sz w:val="28"/>
              </w:rPr>
              <w:t>2024. 12. 12</w:t>
            </w:r>
          </w:p>
        </w:tc>
      </w:tr>
      <w:tr w:rsidR="00A87C93" w:rsidRPr="00377F6C" w14:paraId="7F817FFB" w14:textId="77777777" w:rsidTr="00945D67">
        <w:trPr>
          <w:trHeight w:val="1676"/>
        </w:trPr>
        <w:tc>
          <w:tcPr>
            <w:tcW w:w="9074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tcMar>
              <w:top w:w="0" w:type="dxa"/>
              <w:left w:w="0" w:type="dxa"/>
              <w:bottom w:w="283" w:type="dxa"/>
              <w:right w:w="0" w:type="dxa"/>
            </w:tcMar>
            <w:vAlign w:val="center"/>
          </w:tcPr>
          <w:p w14:paraId="4FC7C1B4" w14:textId="77777777" w:rsidR="00A87C93" w:rsidRDefault="00A87C93" w:rsidP="00945D67">
            <w:pPr>
              <w:pStyle w:val="a"/>
              <w:wordWrap/>
              <w:jc w:val="center"/>
              <w:rPr>
                <w:rFonts w:hint="eastAsia"/>
              </w:rPr>
            </w:pPr>
          </w:p>
          <w:p w14:paraId="3D5EF9F9" w14:textId="77777777" w:rsidR="00A87C93" w:rsidRDefault="00A87C93" w:rsidP="00945D67">
            <w:pPr>
              <w:pStyle w:val="a"/>
              <w:wordWrap/>
              <w:jc w:val="center"/>
            </w:pPr>
            <w:r>
              <w:rPr>
                <w:rFonts w:ascii="Malgun Gothic" w:eastAsia="Malgun Gothic"/>
                <w:b/>
                <w:spacing w:val="14"/>
                <w:sz w:val="28"/>
              </w:rPr>
              <w:t>20205206 운석현</w:t>
            </w:r>
          </w:p>
          <w:p w14:paraId="1C5E292A" w14:textId="57A66DFF" w:rsidR="00A87C93" w:rsidRDefault="00A87C93" w:rsidP="00A87C93">
            <w:pPr>
              <w:pStyle w:val="a"/>
              <w:wordWrap/>
              <w:jc w:val="center"/>
              <w:rPr>
                <w:rFonts w:ascii="Malgun Gothic" w:eastAsia="Malgun Gothic"/>
                <w:b/>
                <w:spacing w:val="14"/>
                <w:sz w:val="28"/>
              </w:rPr>
            </w:pPr>
            <w:r>
              <w:rPr>
                <w:rFonts w:ascii="Malgun Gothic" w:eastAsia="Malgun Gothic"/>
                <w:b/>
                <w:spacing w:val="14"/>
                <w:sz w:val="28"/>
              </w:rPr>
              <w:t>20206624 유다연</w:t>
            </w:r>
          </w:p>
          <w:p w14:paraId="20687C62" w14:textId="77777777" w:rsidR="00A87C93" w:rsidRPr="00A87C93" w:rsidRDefault="00A87C93" w:rsidP="00A87C93">
            <w:pPr>
              <w:pStyle w:val="a"/>
              <w:wordWrap/>
              <w:jc w:val="center"/>
              <w:rPr>
                <w:rFonts w:ascii="Malgun Gothic" w:eastAsia="Malgun Gothic" w:hint="eastAsia"/>
                <w:b/>
                <w:spacing w:val="14"/>
                <w:sz w:val="28"/>
                <w:vertAlign w:val="subscript"/>
              </w:rPr>
            </w:pPr>
          </w:p>
          <w:p w14:paraId="7FA8884A" w14:textId="54073AFD" w:rsidR="00A87C93" w:rsidRPr="00377F6C" w:rsidRDefault="00A87C93" w:rsidP="00A87C93">
            <w:pPr>
              <w:pStyle w:val="a"/>
              <w:wordWrap/>
              <w:rPr>
                <w:rFonts w:ascii="Malgun Gothic" w:eastAsia="Malgun Gothic" w:hint="eastAsia"/>
                <w:b/>
                <w:spacing w:val="14"/>
                <w:sz w:val="28"/>
              </w:rPr>
            </w:pPr>
          </w:p>
        </w:tc>
      </w:tr>
      <w:tr w:rsidR="00A87C93" w14:paraId="780E69C7" w14:textId="77777777" w:rsidTr="00945D67">
        <w:trPr>
          <w:trHeight w:val="1089"/>
        </w:trPr>
        <w:tc>
          <w:tcPr>
            <w:tcW w:w="9074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15B68" w14:textId="77777777" w:rsidR="00A87C93" w:rsidRDefault="00A87C93" w:rsidP="00945D67">
            <w:pPr>
              <w:pStyle w:val="a"/>
              <w:wordWrap/>
              <w:jc w:val="center"/>
            </w:pPr>
            <w:r>
              <w:rPr>
                <w:noProof/>
              </w:rPr>
              <w:drawing>
                <wp:inline distT="0" distB="0" distL="0" distR="0" wp14:anchorId="5BFCF339" wp14:editId="120BBC2F">
                  <wp:extent cx="1369314" cy="418338"/>
                  <wp:effectExtent l="0" t="0" r="0" b="0"/>
                  <wp:docPr id="1" name="그림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:\Users\82109\AppData\Local\Temp\Hnc\BinData\EMB0000454c4d21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314" cy="418338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14:paraId="1333DC53" w14:textId="77777777" w:rsidR="00A87C93" w:rsidRDefault="00A87C93" w:rsidP="00945D67">
            <w:pPr>
              <w:pStyle w:val="a"/>
              <w:wordWrap/>
              <w:jc w:val="center"/>
            </w:pPr>
          </w:p>
          <w:p w14:paraId="0E4DDC7D" w14:textId="77777777" w:rsidR="00A87C93" w:rsidRDefault="00A87C93" w:rsidP="00A87C93">
            <w:pPr>
              <w:pStyle w:val="a0"/>
              <w:spacing w:line="264" w:lineRule="auto"/>
            </w:pPr>
            <w:r>
              <w:rPr>
                <w:rFonts w:eastAsia="Malgun Gothic"/>
                <w:b/>
                <w:spacing w:val="-10"/>
                <w:w w:val="93"/>
              </w:rPr>
              <w:lastRenderedPageBreak/>
              <w:t>목</w:t>
            </w:r>
            <w:r>
              <w:rPr>
                <w:rFonts w:ascii="Malgun Gothic"/>
                <w:b/>
              </w:rPr>
              <w:t xml:space="preserve">    </w:t>
            </w:r>
            <w:r>
              <w:rPr>
                <w:rFonts w:eastAsia="Malgun Gothic"/>
                <w:b/>
                <w:spacing w:val="-10"/>
                <w:w w:val="93"/>
              </w:rPr>
              <w:t>차</w:t>
            </w:r>
          </w:p>
          <w:p w14:paraId="5C105F61" w14:textId="77777777" w:rsidR="00A87C93" w:rsidRDefault="00A87C93" w:rsidP="00A87C93">
            <w:pPr>
              <w:pStyle w:val="1"/>
            </w:pPr>
            <w:r>
              <w:rPr>
                <w:rFonts w:ascii="Malgun Gothic" w:eastAsia="Malgun Gothic"/>
                <w:b/>
                <w:sz w:val="20"/>
                <w:shd w:val="clear" w:color="000000" w:fill="auto"/>
              </w:rPr>
              <w:t>제 1 장  서   론</w:t>
            </w:r>
            <w:r>
              <w:tab/>
            </w:r>
          </w:p>
          <w:p w14:paraId="7B280060" w14:textId="77777777" w:rsidR="00A87C93" w:rsidRDefault="00A87C93" w:rsidP="00A87C93">
            <w:pPr>
              <w:pStyle w:val="10"/>
            </w:pPr>
            <w:r>
              <w:rPr>
                <w:rFonts w:ascii="Malgun Gothic" w:eastAsia="Malgun Gothic"/>
                <w:sz w:val="20"/>
              </w:rPr>
              <w:t xml:space="preserve">제 1절  필요성 및 데이터 소개 </w:t>
            </w:r>
            <w:r>
              <w:tab/>
            </w:r>
          </w:p>
          <w:p w14:paraId="48A3518B" w14:textId="77777777" w:rsidR="00A87C93" w:rsidRDefault="00A87C93" w:rsidP="00A87C93">
            <w:pPr>
              <w:pStyle w:val="11"/>
            </w:pPr>
            <w:r>
              <w:rPr>
                <w:rFonts w:ascii="Malgun Gothic" w:eastAsia="Malgun Gothic"/>
                <w:sz w:val="20"/>
              </w:rPr>
              <w:t xml:space="preserve">1. 프로젝트 필요성 </w:t>
            </w:r>
            <w:r>
              <w:tab/>
            </w:r>
          </w:p>
          <w:p w14:paraId="3C7C2646" w14:textId="77777777" w:rsidR="00A87C93" w:rsidRDefault="00A87C93" w:rsidP="00A87C93">
            <w:pPr>
              <w:pStyle w:val="11"/>
            </w:pPr>
            <w:r>
              <w:rPr>
                <w:rFonts w:ascii="Malgun Gothic" w:eastAsia="Malgun Gothic"/>
                <w:sz w:val="20"/>
              </w:rPr>
              <w:t>2. 프로젝트의 목적</w:t>
            </w:r>
            <w:r>
              <w:tab/>
            </w:r>
          </w:p>
          <w:p w14:paraId="01D53109" w14:textId="77777777" w:rsidR="00A87C93" w:rsidRDefault="00A87C93" w:rsidP="00A87C93">
            <w:pPr>
              <w:pStyle w:val="11"/>
            </w:pPr>
            <w:r>
              <w:rPr>
                <w:rFonts w:ascii="Malgun Gothic" w:eastAsia="Malgun Gothic"/>
                <w:sz w:val="20"/>
              </w:rPr>
              <w:t xml:space="preserve">3. 데이터 소개 및 출처 </w:t>
            </w:r>
            <w:r>
              <w:tab/>
            </w:r>
          </w:p>
          <w:p w14:paraId="6AC6E56F" w14:textId="77777777" w:rsidR="00A87C93" w:rsidRDefault="00A87C93" w:rsidP="00A87C93">
            <w:pPr>
              <w:pStyle w:val="11"/>
            </w:pPr>
            <w:r>
              <w:rPr>
                <w:rFonts w:ascii="Malgun Gothic" w:eastAsia="Malgun Gothic"/>
                <w:sz w:val="20"/>
              </w:rPr>
              <w:t xml:space="preserve">4. 가설 설정 </w:t>
            </w:r>
            <w:r>
              <w:tab/>
            </w:r>
          </w:p>
          <w:p w14:paraId="6B5CB1E2" w14:textId="77777777" w:rsidR="00A87C93" w:rsidRDefault="00A87C93" w:rsidP="00A87C93">
            <w:pPr>
              <w:pStyle w:val="1"/>
            </w:pPr>
            <w:r>
              <w:rPr>
                <w:rFonts w:ascii="Malgun Gothic" w:eastAsia="Malgun Gothic"/>
                <w:b/>
                <w:sz w:val="20"/>
                <w:shd w:val="clear" w:color="000000" w:fill="auto"/>
              </w:rPr>
              <w:t>제 2 장  본   론</w:t>
            </w:r>
            <w:r>
              <w:tab/>
            </w:r>
          </w:p>
          <w:p w14:paraId="5E2124B5" w14:textId="77777777" w:rsidR="00A87C93" w:rsidRDefault="00A87C93" w:rsidP="00A87C93">
            <w:pPr>
              <w:pStyle w:val="10"/>
            </w:pPr>
            <w:r>
              <w:rPr>
                <w:rFonts w:ascii="Malgun Gothic" w:eastAsia="Malgun Gothic"/>
                <w:sz w:val="20"/>
              </w:rPr>
              <w:t xml:space="preserve">제 1절  데이터 전처리 진행 </w:t>
            </w:r>
            <w:r>
              <w:tab/>
            </w:r>
          </w:p>
          <w:p w14:paraId="388A2C77" w14:textId="77777777" w:rsidR="00A87C93" w:rsidRDefault="00A87C93" w:rsidP="00A87C93">
            <w:pPr>
              <w:pStyle w:val="11"/>
            </w:pPr>
            <w:r>
              <w:rPr>
                <w:rFonts w:ascii="Malgun Gothic" w:eastAsia="Malgun Gothic"/>
                <w:sz w:val="20"/>
              </w:rPr>
              <w:t>1. 전처리 진행</w:t>
            </w:r>
            <w:r>
              <w:tab/>
            </w:r>
          </w:p>
          <w:p w14:paraId="27D89C9C" w14:textId="77777777" w:rsidR="00A87C93" w:rsidRDefault="00A87C93" w:rsidP="00A87C93">
            <w:pPr>
              <w:pStyle w:val="11"/>
            </w:pPr>
            <w:r>
              <w:rPr>
                <w:rFonts w:ascii="Malgun Gothic" w:eastAsia="Malgun Gothic"/>
                <w:sz w:val="20"/>
              </w:rPr>
              <w:t xml:space="preserve">2. 전처리 결과 </w:t>
            </w:r>
            <w:r>
              <w:tab/>
            </w:r>
          </w:p>
          <w:p w14:paraId="3BFCDC2C" w14:textId="77777777" w:rsidR="00A87C93" w:rsidRDefault="00A87C93" w:rsidP="00A87C93">
            <w:pPr>
              <w:pStyle w:val="10"/>
            </w:pPr>
            <w:r>
              <w:rPr>
                <w:rFonts w:ascii="Malgun Gothic" w:eastAsia="Malgun Gothic"/>
                <w:sz w:val="20"/>
              </w:rPr>
              <w:t xml:space="preserve">제 2절  데이터 시각화 및 상관관계 분석 </w:t>
            </w:r>
            <w:r>
              <w:tab/>
            </w:r>
          </w:p>
          <w:p w14:paraId="6E97531B" w14:textId="77777777" w:rsidR="00A87C93" w:rsidRDefault="00A87C93" w:rsidP="00A87C93">
            <w:pPr>
              <w:pStyle w:val="11"/>
            </w:pPr>
            <w:r>
              <w:rPr>
                <w:rFonts w:ascii="Malgun Gothic" w:eastAsia="Malgun Gothic"/>
                <w:sz w:val="20"/>
              </w:rPr>
              <w:t xml:space="preserve">1. 데이터 시각화 </w:t>
            </w:r>
            <w:r>
              <w:tab/>
            </w:r>
          </w:p>
          <w:p w14:paraId="3E5C2BD1" w14:textId="77777777" w:rsidR="00A87C93" w:rsidRDefault="00A87C93" w:rsidP="00A87C93">
            <w:pPr>
              <w:pStyle w:val="11"/>
            </w:pPr>
            <w:r>
              <w:rPr>
                <w:rFonts w:ascii="Malgun Gothic" w:eastAsia="Malgun Gothic"/>
                <w:sz w:val="20"/>
              </w:rPr>
              <w:t xml:space="preserve">2. 상관 관계 분석 </w:t>
            </w:r>
            <w:r>
              <w:tab/>
            </w:r>
          </w:p>
          <w:p w14:paraId="7109D840" w14:textId="77777777" w:rsidR="00A87C93" w:rsidRDefault="00A87C93" w:rsidP="00A87C93">
            <w:pPr>
              <w:pStyle w:val="10"/>
            </w:pPr>
            <w:r>
              <w:rPr>
                <w:rFonts w:ascii="Malgun Gothic" w:eastAsia="Malgun Gothic"/>
                <w:sz w:val="20"/>
              </w:rPr>
              <w:t>제 3절  모델 구조 설계</w:t>
            </w:r>
            <w:r>
              <w:tab/>
            </w:r>
          </w:p>
          <w:p w14:paraId="21B9FB99" w14:textId="77777777" w:rsidR="00A87C93" w:rsidRDefault="00A87C93" w:rsidP="00A87C93">
            <w:pPr>
              <w:pStyle w:val="11"/>
            </w:pPr>
            <w:r>
              <w:rPr>
                <w:rFonts w:ascii="Malgun Gothic"/>
                <w:sz w:val="20"/>
              </w:rPr>
              <w:t xml:space="preserve">1. Random Forest </w:t>
            </w:r>
            <w:r>
              <w:tab/>
            </w:r>
          </w:p>
          <w:p w14:paraId="76F5E915" w14:textId="77777777" w:rsidR="00A87C93" w:rsidRDefault="00A87C93" w:rsidP="00A87C93">
            <w:pPr>
              <w:pStyle w:val="11"/>
            </w:pPr>
            <w:r>
              <w:rPr>
                <w:rFonts w:ascii="Malgun Gothic"/>
                <w:sz w:val="20"/>
              </w:rPr>
              <w:t xml:space="preserve">2. XGBoost </w:t>
            </w:r>
            <w:r>
              <w:tab/>
            </w:r>
          </w:p>
          <w:p w14:paraId="52FBB5ED" w14:textId="77777777" w:rsidR="00A87C93" w:rsidRDefault="00A87C93" w:rsidP="00A87C93">
            <w:pPr>
              <w:pStyle w:val="11"/>
            </w:pPr>
            <w:r>
              <w:rPr>
                <w:rFonts w:ascii="Malgun Gothic"/>
                <w:sz w:val="20"/>
              </w:rPr>
              <w:t xml:space="preserve">3. SVM </w:t>
            </w:r>
            <w:r>
              <w:tab/>
            </w:r>
          </w:p>
          <w:p w14:paraId="1D7F2323" w14:textId="77777777" w:rsidR="00A87C93" w:rsidRDefault="00A87C93" w:rsidP="00A87C93">
            <w:pPr>
              <w:pStyle w:val="11"/>
            </w:pPr>
            <w:r>
              <w:rPr>
                <w:rFonts w:ascii="Malgun Gothic"/>
                <w:sz w:val="20"/>
              </w:rPr>
              <w:t xml:space="preserve">4. Logistic Regression </w:t>
            </w:r>
            <w:r>
              <w:tab/>
            </w:r>
          </w:p>
          <w:p w14:paraId="3173A79E" w14:textId="77777777" w:rsidR="00A87C93" w:rsidRDefault="00A87C93" w:rsidP="00A87C93">
            <w:pPr>
              <w:pStyle w:val="10"/>
            </w:pPr>
            <w:r>
              <w:rPr>
                <w:rFonts w:ascii="Malgun Gothic" w:eastAsia="Malgun Gothic"/>
                <w:sz w:val="20"/>
              </w:rPr>
              <w:t xml:space="preserve">제 4절  실험 결과 </w:t>
            </w:r>
            <w:r>
              <w:tab/>
            </w:r>
          </w:p>
          <w:p w14:paraId="3CF23130" w14:textId="77777777" w:rsidR="00A87C93" w:rsidRDefault="00A87C93" w:rsidP="00A87C93">
            <w:pPr>
              <w:pStyle w:val="11"/>
            </w:pPr>
            <w:r>
              <w:rPr>
                <w:rFonts w:ascii="Malgun Gothic"/>
                <w:sz w:val="20"/>
              </w:rPr>
              <w:t xml:space="preserve">1. Random Forest </w:t>
            </w:r>
            <w:r>
              <w:tab/>
            </w:r>
          </w:p>
          <w:p w14:paraId="3255E1A5" w14:textId="77777777" w:rsidR="00A87C93" w:rsidRDefault="00A87C93" w:rsidP="00A87C93">
            <w:pPr>
              <w:pStyle w:val="11"/>
            </w:pPr>
            <w:r>
              <w:rPr>
                <w:rFonts w:ascii="Malgun Gothic"/>
                <w:sz w:val="20"/>
              </w:rPr>
              <w:t xml:space="preserve">2. XGBoost </w:t>
            </w:r>
            <w:r>
              <w:tab/>
            </w:r>
          </w:p>
          <w:p w14:paraId="23BE3D4D" w14:textId="77777777" w:rsidR="00A87C93" w:rsidRDefault="00A87C93" w:rsidP="00A87C93">
            <w:pPr>
              <w:pStyle w:val="11"/>
            </w:pPr>
            <w:r>
              <w:rPr>
                <w:rFonts w:ascii="Malgun Gothic"/>
                <w:sz w:val="20"/>
              </w:rPr>
              <w:t xml:space="preserve">3. SVM </w:t>
            </w:r>
            <w:r>
              <w:tab/>
            </w:r>
          </w:p>
          <w:p w14:paraId="54427BF4" w14:textId="77777777" w:rsidR="00A87C93" w:rsidRDefault="00A87C93" w:rsidP="00A87C93">
            <w:pPr>
              <w:pStyle w:val="11"/>
            </w:pPr>
            <w:r>
              <w:rPr>
                <w:rFonts w:ascii="Malgun Gothic"/>
                <w:sz w:val="20"/>
              </w:rPr>
              <w:t xml:space="preserve">4. Logistic Regression </w:t>
            </w:r>
            <w:r>
              <w:tab/>
            </w:r>
          </w:p>
          <w:p w14:paraId="159A1656" w14:textId="77777777" w:rsidR="00A87C93" w:rsidRDefault="00A87C93" w:rsidP="00A87C93">
            <w:pPr>
              <w:pStyle w:val="1"/>
            </w:pPr>
            <w:r>
              <w:rPr>
                <w:rFonts w:ascii="Malgun Gothic" w:eastAsia="Malgun Gothic"/>
                <w:b/>
                <w:sz w:val="20"/>
                <w:shd w:val="clear" w:color="000000" w:fill="auto"/>
              </w:rPr>
              <w:lastRenderedPageBreak/>
              <w:t>제 3 장  결   론</w:t>
            </w:r>
            <w:r>
              <w:tab/>
            </w:r>
          </w:p>
          <w:p w14:paraId="2617BF30" w14:textId="77777777" w:rsidR="00A87C93" w:rsidRDefault="00A87C93" w:rsidP="00A87C93">
            <w:pPr>
              <w:pStyle w:val="a"/>
              <w:wordWrap/>
              <w:jc w:val="left"/>
              <w:rPr>
                <w:rFonts w:hint="eastAsia"/>
              </w:rPr>
            </w:pPr>
          </w:p>
        </w:tc>
      </w:tr>
      <w:tr w:rsidR="00A87C93" w14:paraId="2BEF5484" w14:textId="77777777" w:rsidTr="00945D67">
        <w:trPr>
          <w:trHeight w:val="1089"/>
        </w:trPr>
        <w:tc>
          <w:tcPr>
            <w:tcW w:w="9074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91BE0" w14:textId="77777777" w:rsidR="00A87C93" w:rsidRDefault="00A87C93" w:rsidP="00945D67">
            <w:pPr>
              <w:pStyle w:val="a"/>
              <w:wordWrap/>
              <w:jc w:val="center"/>
              <w:rPr>
                <w:noProof/>
              </w:rPr>
            </w:pPr>
          </w:p>
        </w:tc>
      </w:tr>
    </w:tbl>
    <w:p w14:paraId="30ED5000" w14:textId="77777777" w:rsidR="00A87C93" w:rsidRDefault="00A87C93"/>
    <w:p w14:paraId="62885787" w14:textId="77777777" w:rsidR="00A87C93" w:rsidRDefault="00A87C93"/>
    <w:p w14:paraId="4F04B0AB" w14:textId="77777777" w:rsidR="00A87C93" w:rsidRDefault="00A87C93"/>
    <w:p w14:paraId="7E751766" w14:textId="77777777" w:rsidR="00A87C93" w:rsidRDefault="00A87C93"/>
    <w:p w14:paraId="0ADB6F24" w14:textId="77777777" w:rsidR="00A87C93" w:rsidRDefault="00A87C93"/>
    <w:p w14:paraId="7745C67B" w14:textId="77777777" w:rsidR="00A87C93" w:rsidRDefault="00A87C93"/>
    <w:p w14:paraId="01C4CF26" w14:textId="77777777" w:rsidR="00A87C93" w:rsidRDefault="00A87C93"/>
    <w:p w14:paraId="4C9C79A6" w14:textId="77777777" w:rsidR="00A87C93" w:rsidRDefault="00A87C93"/>
    <w:p w14:paraId="06FFD42F" w14:textId="77777777" w:rsidR="00A87C93" w:rsidRDefault="00A87C93"/>
    <w:p w14:paraId="68A73B1E" w14:textId="77777777" w:rsidR="00A87C93" w:rsidRDefault="00A87C93"/>
    <w:p w14:paraId="2F02BA0D" w14:textId="77777777" w:rsidR="00A87C93" w:rsidRDefault="00A87C93"/>
    <w:p w14:paraId="52B3DDD5" w14:textId="77777777" w:rsidR="00A87C93" w:rsidRDefault="00A87C93"/>
    <w:p w14:paraId="3AE4586E" w14:textId="77777777" w:rsidR="00A87C93" w:rsidRDefault="00A87C93"/>
    <w:p w14:paraId="4B6D2F3A" w14:textId="77777777" w:rsidR="00A87C93" w:rsidRDefault="00A87C93"/>
    <w:p w14:paraId="0C7B27D5" w14:textId="77777777" w:rsidR="00A87C93" w:rsidRDefault="00A87C93"/>
    <w:p w14:paraId="6E2DC761" w14:textId="77777777" w:rsidR="00A87C93" w:rsidRDefault="00A87C93"/>
    <w:p w14:paraId="4F9BD874" w14:textId="77777777" w:rsidR="00A87C93" w:rsidRDefault="00A87C93"/>
    <w:p w14:paraId="2CA454C0" w14:textId="77777777" w:rsidR="00A87C93" w:rsidRDefault="00A87C93"/>
    <w:p w14:paraId="2EF50B69" w14:textId="77777777" w:rsidR="00A87C93" w:rsidRDefault="00A87C93"/>
    <w:p w14:paraId="2FFAD06D" w14:textId="77777777" w:rsidR="00A87C93" w:rsidRDefault="00A87C93"/>
    <w:p w14:paraId="4F5D524F" w14:textId="77777777" w:rsidR="00A87C93" w:rsidRDefault="00A87C93"/>
    <w:p w14:paraId="0347B7F2" w14:textId="77777777" w:rsidR="00A87C93" w:rsidRDefault="00A87C93"/>
    <w:p w14:paraId="4C1F18DA" w14:textId="77777777" w:rsidR="00A87C93" w:rsidRDefault="00A87C93"/>
    <w:p w14:paraId="5CB99C7A" w14:textId="77777777" w:rsidR="00A87C93" w:rsidRDefault="00A87C93"/>
    <w:p w14:paraId="07963BB2" w14:textId="77777777" w:rsidR="00A87C93" w:rsidRDefault="00A87C93" w:rsidP="00A87C93">
      <w:pPr>
        <w:pStyle w:val="a"/>
        <w:tabs>
          <w:tab w:val="left" w:pos="6959"/>
        </w:tabs>
        <w:wordWrap/>
        <w:jc w:val="center"/>
      </w:pPr>
      <w:r>
        <w:rPr>
          <w:rFonts w:ascii="Malgun Gothic" w:eastAsia="Malgun Gothic"/>
          <w:b/>
          <w:sz w:val="32"/>
        </w:rPr>
        <w:lastRenderedPageBreak/>
        <w:t>제 1 장  서  론</w:t>
      </w:r>
      <w:r>
        <w:rPr>
          <w:rFonts w:ascii="Malgun Gothic"/>
        </w:rPr>
        <w:t xml:space="preserve"> </w:t>
      </w:r>
    </w:p>
    <w:p w14:paraId="297CD283" w14:textId="77777777" w:rsidR="00A87C93" w:rsidRDefault="00A87C93" w:rsidP="00A87C93">
      <w:pPr>
        <w:pStyle w:val="a1"/>
        <w:jc w:val="left"/>
      </w:pPr>
      <w:r>
        <w:rPr>
          <w:rFonts w:ascii="Malgun Gothic" w:eastAsia="Malgun Gothic"/>
          <w:b/>
        </w:rPr>
        <w:t>제 1 절. 필요성 및 데이터 소개</w:t>
      </w:r>
    </w:p>
    <w:p w14:paraId="34A4C3EE" w14:textId="77777777" w:rsidR="00A87C93" w:rsidRDefault="00A87C93" w:rsidP="00A87C93">
      <w:pPr>
        <w:pStyle w:val="a1"/>
        <w:jc w:val="left"/>
      </w:pPr>
      <w:r>
        <w:rPr>
          <w:rFonts w:ascii="Malgun Gothic" w:eastAsia="Malgun Gothic"/>
          <w:b/>
          <w:sz w:val="20"/>
        </w:rPr>
        <w:t>본 절에서는 프로젝트의 필요성과 목적을 설명하고 데이터의 출처와 설명변수와 목적변수에 대해 간단하게 소개한다.</w:t>
      </w:r>
    </w:p>
    <w:p w14:paraId="2FFD6138" w14:textId="77777777" w:rsidR="00A87C93" w:rsidRDefault="00A87C93" w:rsidP="00A87C93">
      <w:pPr>
        <w:pStyle w:val="a1"/>
        <w:jc w:val="left"/>
      </w:pPr>
      <w:r>
        <w:rPr>
          <w:rFonts w:ascii="Malgun Gothic"/>
        </w:rPr>
        <w:t xml:space="preserve"> </w:t>
      </w:r>
    </w:p>
    <w:p w14:paraId="2687806E" w14:textId="77777777" w:rsidR="00A87C93" w:rsidRDefault="00A87C93" w:rsidP="00A87C93">
      <w:pPr>
        <w:pStyle w:val="a"/>
        <w:wordWrap/>
        <w:jc w:val="left"/>
      </w:pPr>
      <w:r>
        <w:rPr>
          <w:rFonts w:ascii="Malgun Gothic"/>
          <w:spacing w:val="-10"/>
          <w:w w:val="99"/>
        </w:rPr>
        <w:t xml:space="preserve">1. </w:t>
      </w:r>
      <w:r>
        <w:rPr>
          <w:rFonts w:eastAsia="Malgun Gothic"/>
          <w:spacing w:val="-8"/>
          <w:w w:val="90"/>
        </w:rPr>
        <w:t>프로젝트의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필요성</w:t>
      </w:r>
      <w:r>
        <w:rPr>
          <w:rFonts w:ascii="Malgun Gothic"/>
          <w:spacing w:val="-10"/>
          <w:w w:val="99"/>
        </w:rPr>
        <w:t xml:space="preserve"> </w:t>
      </w:r>
    </w:p>
    <w:p w14:paraId="457D9C42" w14:textId="1DE58CC4" w:rsidR="003170EF" w:rsidRPr="003170EF" w:rsidRDefault="003170EF" w:rsidP="00A87C93">
      <w:pPr>
        <w:pStyle w:val="a"/>
        <w:wordWrap/>
        <w:jc w:val="left"/>
        <w:rPr>
          <w:rFonts w:ascii="Malgun Gothic" w:eastAsia="Malgun Gothic" w:hAnsi="Malgun Gothic" w:hint="eastAsia"/>
        </w:rPr>
      </w:pPr>
      <w:r>
        <w:rPr>
          <w:rFonts w:ascii="Malgun Gothic"/>
          <w:spacing w:val="-10"/>
          <w:w w:val="99"/>
        </w:rPr>
        <w:t>-</w:t>
      </w:r>
      <w:r w:rsidRPr="003170EF">
        <w:rPr>
          <w:rFonts w:ascii="Malgun Gothic" w:eastAsia="Malgun Gothic" w:hAnsi="Malgun Gothic" w:hint="eastAsia"/>
          <w:spacing w:val="-10"/>
          <w:w w:val="99"/>
        </w:rPr>
        <w:t>타 수술과 달리 흉부수술</w:t>
      </w:r>
      <w:r>
        <w:rPr>
          <w:rFonts w:ascii="Malgun Gothic" w:eastAsia="Malgun Gothic" w:hAnsi="Malgun Gothic" w:hint="eastAsia"/>
          <w:spacing w:val="-10"/>
          <w:w w:val="99"/>
        </w:rPr>
        <w:t>은 수술 이전에 환자의 건강 상태와 합병증 가능성이 다양하게 작용한다. 기저질환 여부와 같은 요소들이 수술의 성공여부에 중요한 여러 요인들로 자리하기 때문에, 다양한 요인들을 바탕으로 수술 후 1년의 생존여부를 정확하게 예측하는것이 환자의 생존율 향상, 나아가 의료자원 관리에도 기여하 수 있다. 즉, 수술 전 환자의 상태 데이터를 입력하여서, 생존 가능성을 예측하고, 생존가능성이 낮은 위험한 환자는 사전에 식별하여 적절한 처치를 계획할 수 있다. 이러한 생존예측은 환자의 의사결정 지원에 도움을 줄 수 있을 뿐만 아니라, 향후 의료지원과 같은 장기적인 의료 계획 수립에도 도움을 줄 수 있다고 판단하여 본 프로젝트를 진행하였다.</w:t>
      </w:r>
    </w:p>
    <w:p w14:paraId="1677EC20" w14:textId="77777777" w:rsidR="00A87C93" w:rsidRDefault="00A87C93" w:rsidP="00A87C93">
      <w:pPr>
        <w:pStyle w:val="a"/>
        <w:wordWrap/>
        <w:jc w:val="left"/>
      </w:pPr>
    </w:p>
    <w:p w14:paraId="11AA49B7" w14:textId="77777777" w:rsidR="00A87C93" w:rsidRDefault="00A87C93" w:rsidP="00A87C93">
      <w:pPr>
        <w:pStyle w:val="a"/>
        <w:wordWrap/>
        <w:jc w:val="left"/>
      </w:pPr>
      <w:r>
        <w:rPr>
          <w:rFonts w:ascii="Malgun Gothic"/>
          <w:spacing w:val="-10"/>
          <w:w w:val="99"/>
        </w:rPr>
        <w:t xml:space="preserve">2. </w:t>
      </w:r>
      <w:r>
        <w:rPr>
          <w:rFonts w:eastAsia="Malgun Gothic"/>
          <w:spacing w:val="-8"/>
          <w:w w:val="90"/>
        </w:rPr>
        <w:t>프로젝트의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목적</w:t>
      </w:r>
    </w:p>
    <w:p w14:paraId="4CDAACE6" w14:textId="77777777" w:rsidR="00A87C93" w:rsidRDefault="00A87C93" w:rsidP="00A87C93">
      <w:pPr>
        <w:pStyle w:val="a"/>
        <w:wordWrap/>
        <w:jc w:val="left"/>
      </w:pPr>
      <w:r>
        <w:rPr>
          <w:rFonts w:ascii="Malgun Gothic"/>
          <w:spacing w:val="-10"/>
          <w:w w:val="99"/>
        </w:rPr>
        <w:t xml:space="preserve">- </w:t>
      </w:r>
      <w:r>
        <w:rPr>
          <w:rFonts w:eastAsia="Malgun Gothic"/>
          <w:spacing w:val="-8"/>
          <w:w w:val="90"/>
        </w:rPr>
        <w:t>수술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전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임상적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데이터를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활용하여</w:t>
      </w:r>
      <w:r>
        <w:rPr>
          <w:rFonts w:ascii="Malgun Gothic"/>
          <w:spacing w:val="-10"/>
          <w:w w:val="99"/>
        </w:rPr>
        <w:t>, 1</w:t>
      </w:r>
      <w:r>
        <w:rPr>
          <w:rFonts w:eastAsia="Malgun Gothic"/>
          <w:spacing w:val="-8"/>
          <w:w w:val="90"/>
        </w:rPr>
        <w:t>년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생존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가능성을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사전에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예측하고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생존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가능성이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낮은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환자에게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추가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검사</w:t>
      </w:r>
      <w:r>
        <w:rPr>
          <w:rFonts w:ascii="Malgun Gothic"/>
          <w:spacing w:val="-10"/>
          <w:w w:val="99"/>
        </w:rPr>
        <w:t xml:space="preserve">, </w:t>
      </w:r>
      <w:r>
        <w:rPr>
          <w:rFonts w:eastAsia="Malgun Gothic"/>
          <w:spacing w:val="-8"/>
          <w:w w:val="90"/>
        </w:rPr>
        <w:t>치료</w:t>
      </w:r>
      <w:r>
        <w:rPr>
          <w:rFonts w:ascii="Malgun Gothic"/>
          <w:spacing w:val="-10"/>
          <w:w w:val="99"/>
        </w:rPr>
        <w:t xml:space="preserve">, </w:t>
      </w:r>
      <w:r>
        <w:rPr>
          <w:rFonts w:eastAsia="Malgun Gothic"/>
          <w:spacing w:val="-8"/>
          <w:w w:val="90"/>
        </w:rPr>
        <w:t>또는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대체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치료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옵션을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제안하여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환자의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상태에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따른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생존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가능성을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예측하는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것이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목적이다</w:t>
      </w:r>
      <w:r>
        <w:rPr>
          <w:rFonts w:ascii="Malgun Gothic"/>
          <w:spacing w:val="-10"/>
          <w:w w:val="99"/>
        </w:rPr>
        <w:t xml:space="preserve">. </w:t>
      </w:r>
      <w:r>
        <w:rPr>
          <w:rFonts w:eastAsia="Malgun Gothic"/>
          <w:spacing w:val="-8"/>
          <w:w w:val="90"/>
        </w:rPr>
        <w:t>또한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생존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가능성이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낮은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고위험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환자에게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집중적인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치료와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의료자원을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우선적으로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제공하며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생존가능성이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높은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환자에게는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불필요한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추가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검사를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줄여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비용과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시간을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절약하여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의료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자원을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최적화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하는것이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목적이다</w:t>
      </w:r>
      <w:r>
        <w:rPr>
          <w:rFonts w:ascii="Malgun Gothic"/>
          <w:spacing w:val="-10"/>
          <w:w w:val="99"/>
        </w:rPr>
        <w:t>.</w:t>
      </w:r>
    </w:p>
    <w:p w14:paraId="7C27CEF7" w14:textId="77777777" w:rsidR="00A87C93" w:rsidRDefault="00A87C93" w:rsidP="00A87C93">
      <w:pPr>
        <w:pStyle w:val="a"/>
        <w:wordWrap/>
        <w:jc w:val="left"/>
      </w:pPr>
    </w:p>
    <w:p w14:paraId="1E3BCAA6" w14:textId="77777777" w:rsidR="00A87C93" w:rsidRDefault="00A87C93" w:rsidP="00A87C93">
      <w:pPr>
        <w:pStyle w:val="a"/>
        <w:wordWrap/>
        <w:jc w:val="left"/>
      </w:pPr>
      <w:r>
        <w:rPr>
          <w:rFonts w:ascii="Malgun Gothic"/>
          <w:spacing w:val="-10"/>
          <w:w w:val="99"/>
        </w:rPr>
        <w:t xml:space="preserve">3. </w:t>
      </w:r>
      <w:r>
        <w:rPr>
          <w:rFonts w:eastAsia="Malgun Gothic"/>
          <w:spacing w:val="-8"/>
          <w:w w:val="90"/>
        </w:rPr>
        <w:t>데이터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소개</w:t>
      </w:r>
      <w:r>
        <w:rPr>
          <w:rFonts w:ascii="Malgun Gothic"/>
          <w:spacing w:val="-10"/>
          <w:w w:val="99"/>
        </w:rPr>
        <w:t xml:space="preserve"> (https://archive.ics.uci.edu/dataset/277/thoracic+surgery+data)</w:t>
      </w:r>
    </w:p>
    <w:p w14:paraId="76DA11F3" w14:textId="77777777" w:rsidR="00A87C93" w:rsidRDefault="00A87C93" w:rsidP="00A87C93">
      <w:pPr>
        <w:pStyle w:val="a"/>
        <w:wordWrap/>
        <w:jc w:val="left"/>
      </w:pPr>
      <w:r>
        <w:rPr>
          <w:rFonts w:ascii="Malgun Gothic"/>
          <w:spacing w:val="-10"/>
          <w:w w:val="99"/>
        </w:rPr>
        <w:t xml:space="preserve">- </w:t>
      </w:r>
      <w:r>
        <w:rPr>
          <w:rFonts w:eastAsia="Malgun Gothic"/>
          <w:spacing w:val="-8"/>
          <w:w w:val="90"/>
        </w:rPr>
        <w:t>총</w:t>
      </w:r>
      <w:r>
        <w:rPr>
          <w:rFonts w:ascii="Malgun Gothic"/>
          <w:spacing w:val="-10"/>
          <w:w w:val="99"/>
        </w:rPr>
        <w:t xml:space="preserve"> 17</w:t>
      </w:r>
      <w:r>
        <w:rPr>
          <w:rFonts w:eastAsia="Malgun Gothic"/>
          <w:spacing w:val="-8"/>
          <w:w w:val="90"/>
        </w:rPr>
        <w:t>개의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설명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변수와</w:t>
      </w:r>
      <w:r>
        <w:rPr>
          <w:rFonts w:ascii="Malgun Gothic"/>
          <w:spacing w:val="-10"/>
          <w:w w:val="99"/>
        </w:rPr>
        <w:t xml:space="preserve"> 1</w:t>
      </w:r>
      <w:r>
        <w:rPr>
          <w:rFonts w:eastAsia="Malgun Gothic"/>
          <w:spacing w:val="-8"/>
          <w:w w:val="90"/>
        </w:rPr>
        <w:t>개의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반응변수가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존재하고</w:t>
      </w:r>
      <w:r>
        <w:rPr>
          <w:rFonts w:ascii="Malgun Gothic"/>
          <w:spacing w:val="-10"/>
          <w:w w:val="99"/>
        </w:rPr>
        <w:t xml:space="preserve"> 470</w:t>
      </w:r>
      <w:r>
        <w:rPr>
          <w:rFonts w:eastAsia="Malgun Gothic"/>
          <w:spacing w:val="-8"/>
          <w:w w:val="90"/>
        </w:rPr>
        <w:t>개의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데이터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셋으로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이루어져있다</w:t>
      </w:r>
      <w:r>
        <w:rPr>
          <w:rFonts w:ascii="Malgun Gothic"/>
          <w:spacing w:val="-10"/>
          <w:w w:val="99"/>
        </w:rPr>
        <w:t xml:space="preserve">. </w:t>
      </w:r>
      <w:r>
        <w:rPr>
          <w:rFonts w:eastAsia="Malgun Gothic"/>
          <w:spacing w:val="-8"/>
          <w:w w:val="90"/>
        </w:rPr>
        <w:t>설명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변수는</w:t>
      </w:r>
      <w:r>
        <w:rPr>
          <w:rFonts w:ascii="Malgun Gothic"/>
          <w:spacing w:val="-10"/>
          <w:w w:val="99"/>
        </w:rPr>
        <w:t xml:space="preserve"> DGN(</w:t>
      </w:r>
      <w:r>
        <w:rPr>
          <w:rFonts w:eastAsia="Malgun Gothic"/>
          <w:spacing w:val="-8"/>
          <w:w w:val="90"/>
        </w:rPr>
        <w:t>진단코드</w:t>
      </w:r>
      <w:r>
        <w:rPr>
          <w:rFonts w:ascii="Malgun Gothic"/>
          <w:spacing w:val="-10"/>
          <w:w w:val="99"/>
        </w:rPr>
        <w:t>), PRE4-PRE32(</w:t>
      </w:r>
      <w:r>
        <w:rPr>
          <w:rFonts w:eastAsia="Malgun Gothic"/>
          <w:spacing w:val="-8"/>
          <w:w w:val="90"/>
        </w:rPr>
        <w:t>다양한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생리학적</w:t>
      </w:r>
      <w:r>
        <w:rPr>
          <w:rFonts w:ascii="Malgun Gothic"/>
          <w:spacing w:val="-10"/>
          <w:w w:val="99"/>
        </w:rPr>
        <w:t xml:space="preserve">, </w:t>
      </w:r>
      <w:r>
        <w:rPr>
          <w:rFonts w:eastAsia="Malgun Gothic"/>
          <w:spacing w:val="-8"/>
          <w:w w:val="90"/>
        </w:rPr>
        <w:t>혈액학적</w:t>
      </w:r>
      <w:r>
        <w:rPr>
          <w:rFonts w:ascii="Malgun Gothic"/>
          <w:spacing w:val="-10"/>
          <w:w w:val="99"/>
        </w:rPr>
        <w:t xml:space="preserve">, </w:t>
      </w:r>
      <w:r>
        <w:rPr>
          <w:rFonts w:eastAsia="Malgun Gothic"/>
          <w:spacing w:val="-8"/>
          <w:w w:val="90"/>
        </w:rPr>
        <w:t>방사선학적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정보</w:t>
      </w:r>
      <w:r>
        <w:rPr>
          <w:rFonts w:ascii="Malgun Gothic"/>
          <w:spacing w:val="-10"/>
          <w:w w:val="99"/>
        </w:rPr>
        <w:t>), AGE(</w:t>
      </w:r>
      <w:r>
        <w:rPr>
          <w:rFonts w:eastAsia="Malgun Gothic"/>
          <w:spacing w:val="-8"/>
          <w:w w:val="90"/>
        </w:rPr>
        <w:t>나이</w:t>
      </w:r>
      <w:r>
        <w:rPr>
          <w:rFonts w:ascii="Malgun Gothic"/>
          <w:spacing w:val="-10"/>
          <w:w w:val="99"/>
        </w:rPr>
        <w:t>)</w:t>
      </w:r>
      <w:r>
        <w:rPr>
          <w:rFonts w:eastAsia="Malgun Gothic"/>
          <w:spacing w:val="-8"/>
          <w:w w:val="90"/>
        </w:rPr>
        <w:t>로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이루어져있고</w:t>
      </w:r>
      <w:r>
        <w:rPr>
          <w:rFonts w:ascii="Malgun Gothic"/>
          <w:spacing w:val="-10"/>
          <w:w w:val="99"/>
        </w:rPr>
        <w:t xml:space="preserve">, </w:t>
      </w:r>
      <w:r>
        <w:rPr>
          <w:rFonts w:eastAsia="Malgun Gothic"/>
          <w:spacing w:val="-8"/>
          <w:w w:val="90"/>
        </w:rPr>
        <w:lastRenderedPageBreak/>
        <w:t>반응변수로는</w:t>
      </w:r>
      <w:r>
        <w:rPr>
          <w:rFonts w:ascii="Malgun Gothic"/>
          <w:spacing w:val="-10"/>
          <w:w w:val="99"/>
        </w:rPr>
        <w:t xml:space="preserve"> Risk1Yr(</w:t>
      </w:r>
      <w:r>
        <w:rPr>
          <w:rFonts w:eastAsia="Malgun Gothic"/>
          <w:spacing w:val="-8"/>
          <w:w w:val="90"/>
        </w:rPr>
        <w:t>수술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후</w:t>
      </w:r>
      <w:r>
        <w:rPr>
          <w:rFonts w:ascii="Malgun Gothic"/>
          <w:spacing w:val="-10"/>
          <w:w w:val="99"/>
        </w:rPr>
        <w:t xml:space="preserve"> 1</w:t>
      </w:r>
      <w:r>
        <w:rPr>
          <w:rFonts w:eastAsia="Malgun Gothic"/>
          <w:spacing w:val="-8"/>
          <w:w w:val="90"/>
        </w:rPr>
        <w:t>년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내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생존여부</w:t>
      </w:r>
      <w:r>
        <w:rPr>
          <w:rFonts w:ascii="Malgun Gothic"/>
          <w:spacing w:val="-10"/>
          <w:w w:val="99"/>
        </w:rPr>
        <w:t>)</w:t>
      </w:r>
      <w:r>
        <w:rPr>
          <w:rFonts w:eastAsia="Malgun Gothic"/>
          <w:spacing w:val="-8"/>
          <w:w w:val="90"/>
        </w:rPr>
        <w:t>가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있다</w:t>
      </w:r>
      <w:r>
        <w:rPr>
          <w:rFonts w:ascii="Malgun Gothic"/>
          <w:spacing w:val="-10"/>
          <w:w w:val="99"/>
        </w:rPr>
        <w:t xml:space="preserve">. </w:t>
      </w:r>
      <w:r>
        <w:rPr>
          <w:rFonts w:eastAsia="Malgun Gothic"/>
          <w:spacing w:val="-8"/>
          <w:w w:val="90"/>
        </w:rPr>
        <w:t>폴란드의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의학대학</w:t>
      </w:r>
      <w:r>
        <w:rPr>
          <w:rFonts w:ascii="Malgun Gothic"/>
          <w:spacing w:val="-10"/>
          <w:w w:val="99"/>
        </w:rPr>
        <w:t xml:space="preserve"> </w:t>
      </w:r>
      <w:r>
        <w:rPr>
          <w:rFonts w:ascii="Malgun Gothic"/>
          <w:spacing w:val="-10"/>
          <w:w w:val="99"/>
        </w:rPr>
        <w:t>‘</w:t>
      </w:r>
      <w:r>
        <w:rPr>
          <w:rFonts w:ascii="Malgun Gothic"/>
          <w:spacing w:val="-10"/>
          <w:w w:val="99"/>
        </w:rPr>
        <w:t>Medical University of Gda</w:t>
      </w:r>
      <w:r>
        <w:rPr>
          <w:rFonts w:ascii="Malgun Gothic"/>
          <w:spacing w:val="-10"/>
          <w:w w:val="99"/>
        </w:rPr>
        <w:t>ń</w:t>
      </w:r>
      <w:r>
        <w:rPr>
          <w:rFonts w:ascii="Malgun Gothic"/>
          <w:spacing w:val="-10"/>
          <w:w w:val="99"/>
        </w:rPr>
        <w:t>sk</w:t>
      </w:r>
      <w:r>
        <w:rPr>
          <w:rFonts w:ascii="Malgun Gothic"/>
          <w:spacing w:val="-10"/>
          <w:w w:val="99"/>
        </w:rPr>
        <w:t>’</w:t>
      </w:r>
      <w:r>
        <w:rPr>
          <w:rFonts w:eastAsia="Malgun Gothic"/>
          <w:spacing w:val="-8"/>
          <w:w w:val="90"/>
        </w:rPr>
        <w:t>에서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데이터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수집을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행하였고</w:t>
      </w:r>
      <w:r>
        <w:rPr>
          <w:rFonts w:ascii="Malgun Gothic"/>
          <w:spacing w:val="-10"/>
          <w:w w:val="99"/>
        </w:rPr>
        <w:t xml:space="preserve">, </w:t>
      </w:r>
      <w:r>
        <w:rPr>
          <w:rFonts w:eastAsia="Malgun Gothic"/>
          <w:spacing w:val="-8"/>
          <w:w w:val="90"/>
        </w:rPr>
        <w:t>데이터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셋을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제공한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곳은</w:t>
      </w:r>
      <w:r>
        <w:rPr>
          <w:rFonts w:ascii="Malgun Gothic"/>
          <w:spacing w:val="-10"/>
          <w:w w:val="99"/>
        </w:rPr>
        <w:t xml:space="preserve"> </w:t>
      </w:r>
      <w:r>
        <w:rPr>
          <w:rFonts w:ascii="Malgun Gothic"/>
          <w:spacing w:val="-10"/>
          <w:w w:val="99"/>
        </w:rPr>
        <w:t>‘</w:t>
      </w:r>
      <w:r>
        <w:rPr>
          <w:rFonts w:ascii="Malgun Gothic"/>
          <w:spacing w:val="-10"/>
          <w:w w:val="99"/>
        </w:rPr>
        <w:t>UCI Machine Learning Repository</w:t>
      </w:r>
      <w:r>
        <w:rPr>
          <w:rFonts w:ascii="Malgun Gothic"/>
          <w:spacing w:val="-10"/>
          <w:w w:val="99"/>
        </w:rPr>
        <w:t>‘</w:t>
      </w:r>
      <w:r>
        <w:rPr>
          <w:rFonts w:eastAsia="Malgun Gothic"/>
          <w:spacing w:val="-8"/>
          <w:w w:val="90"/>
        </w:rPr>
        <w:t>이다</w:t>
      </w:r>
      <w:r>
        <w:rPr>
          <w:rFonts w:ascii="Malgun Gothic"/>
          <w:spacing w:val="-10"/>
          <w:w w:val="99"/>
        </w:rPr>
        <w:t>.</w:t>
      </w:r>
    </w:p>
    <w:p w14:paraId="26EF9AB4" w14:textId="77777777" w:rsidR="00A87C93" w:rsidRDefault="00A87C93" w:rsidP="00A87C93">
      <w:pPr>
        <w:pStyle w:val="a"/>
        <w:wordWrap/>
        <w:jc w:val="left"/>
      </w:pPr>
    </w:p>
    <w:p w14:paraId="510EB5CB" w14:textId="77777777" w:rsidR="00A87C93" w:rsidRDefault="00A87C93" w:rsidP="00A87C93">
      <w:pPr>
        <w:pStyle w:val="a"/>
        <w:wordWrap/>
        <w:jc w:val="left"/>
      </w:pPr>
      <w:r>
        <w:rPr>
          <w:rFonts w:ascii="Malgun Gothic"/>
          <w:spacing w:val="-10"/>
          <w:w w:val="99"/>
        </w:rPr>
        <w:t xml:space="preserve">4. </w:t>
      </w:r>
      <w:r>
        <w:rPr>
          <w:rFonts w:eastAsia="Malgun Gothic"/>
          <w:spacing w:val="-8"/>
          <w:w w:val="90"/>
        </w:rPr>
        <w:t>가설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설정</w:t>
      </w:r>
    </w:p>
    <w:p w14:paraId="3C6114BF" w14:textId="77777777" w:rsidR="00A87C93" w:rsidRDefault="00A87C93" w:rsidP="00A87C93">
      <w:pPr>
        <w:pStyle w:val="a"/>
        <w:wordWrap/>
        <w:jc w:val="left"/>
      </w:pPr>
      <w:r>
        <w:rPr>
          <w:rFonts w:ascii="Malgun Gothic"/>
          <w:spacing w:val="-10"/>
          <w:w w:val="99"/>
        </w:rPr>
        <w:t xml:space="preserve">- </w:t>
      </w:r>
      <w:r>
        <w:rPr>
          <w:rFonts w:eastAsia="Malgun Gothic"/>
          <w:spacing w:val="-8"/>
          <w:w w:val="90"/>
        </w:rPr>
        <w:t>영가설로는</w:t>
      </w:r>
      <w:r>
        <w:rPr>
          <w:rFonts w:ascii="Malgun Gothic"/>
          <w:spacing w:val="-10"/>
          <w:w w:val="99"/>
        </w:rPr>
        <w:t xml:space="preserve"> </w:t>
      </w:r>
      <w:r>
        <w:rPr>
          <w:rFonts w:ascii="Malgun Gothic"/>
          <w:spacing w:val="-10"/>
          <w:w w:val="99"/>
        </w:rPr>
        <w:t>“</w:t>
      </w:r>
      <w:r>
        <w:rPr>
          <w:rFonts w:eastAsia="Malgun Gothic"/>
          <w:spacing w:val="-8"/>
          <w:w w:val="90"/>
        </w:rPr>
        <w:t>모든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설명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변수는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생존율에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유의미한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영향을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미치지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않는다</w:t>
      </w:r>
      <w:r>
        <w:rPr>
          <w:rFonts w:ascii="Malgun Gothic"/>
          <w:spacing w:val="-10"/>
          <w:w w:val="99"/>
        </w:rPr>
        <w:t>.</w:t>
      </w:r>
      <w:r>
        <w:rPr>
          <w:rFonts w:ascii="Malgun Gothic"/>
          <w:spacing w:val="-10"/>
          <w:w w:val="99"/>
        </w:rPr>
        <w:t>“</w:t>
      </w:r>
      <w:r>
        <w:rPr>
          <w:rFonts w:ascii="Malgun Gothic"/>
          <w:spacing w:val="-10"/>
          <w:w w:val="99"/>
        </w:rPr>
        <w:t>,</w:t>
      </w:r>
    </w:p>
    <w:p w14:paraId="05ADAA29" w14:textId="4289013B" w:rsidR="002F06A5" w:rsidRPr="002F06A5" w:rsidRDefault="00A87C93" w:rsidP="00A87C93">
      <w:pPr>
        <w:pStyle w:val="a"/>
        <w:wordWrap/>
        <w:jc w:val="left"/>
        <w:rPr>
          <w:rFonts w:ascii="Malgun Gothic" w:eastAsia="Malgun Gothic" w:hAnsi="Malgun Gothic" w:hint="eastAsia"/>
          <w:spacing w:val="-10"/>
          <w:w w:val="99"/>
        </w:rPr>
      </w:pPr>
      <w:r>
        <w:rPr>
          <w:rFonts w:eastAsia="Malgun Gothic"/>
          <w:spacing w:val="-8"/>
          <w:w w:val="90"/>
        </w:rPr>
        <w:t>대립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가설로는</w:t>
      </w:r>
      <w:r>
        <w:rPr>
          <w:rFonts w:ascii="Malgun Gothic"/>
          <w:spacing w:val="-10"/>
          <w:w w:val="99"/>
        </w:rPr>
        <w:t xml:space="preserve"> </w:t>
      </w:r>
      <w:r>
        <w:rPr>
          <w:rFonts w:ascii="Malgun Gothic"/>
          <w:spacing w:val="-10"/>
          <w:w w:val="99"/>
        </w:rPr>
        <w:t>”</w:t>
      </w:r>
      <w:r>
        <w:rPr>
          <w:rFonts w:eastAsia="Malgun Gothic"/>
          <w:spacing w:val="-8"/>
          <w:w w:val="90"/>
        </w:rPr>
        <w:t>적어도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하나의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설명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변수는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생존율에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유의미한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영향을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미친다</w:t>
      </w:r>
      <w:r>
        <w:rPr>
          <w:rFonts w:ascii="Malgun Gothic"/>
          <w:spacing w:val="-10"/>
          <w:w w:val="99"/>
        </w:rPr>
        <w:t>.</w:t>
      </w:r>
      <w:r>
        <w:rPr>
          <w:rFonts w:ascii="Malgun Gothic"/>
          <w:spacing w:val="-10"/>
          <w:w w:val="99"/>
        </w:rPr>
        <w:t>“</w:t>
      </w:r>
      <w:r>
        <w:rPr>
          <w:rFonts w:eastAsia="Malgun Gothic"/>
          <w:spacing w:val="-8"/>
          <w:w w:val="90"/>
        </w:rPr>
        <w:t>로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설정하고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프로젝트를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시작하였다</w:t>
      </w:r>
      <w:r w:rsidR="002F06A5">
        <w:rPr>
          <w:rFonts w:ascii="Malgun Gothic" w:hint="eastAsia"/>
          <w:spacing w:val="-10"/>
          <w:w w:val="99"/>
        </w:rPr>
        <w:t xml:space="preserve">. </w:t>
      </w:r>
      <w:r w:rsidR="002F06A5" w:rsidRPr="002F06A5">
        <w:rPr>
          <w:rFonts w:ascii="Malgun Gothic" w:eastAsia="Malgun Gothic" w:hAnsi="Malgun Gothic" w:hint="eastAsia"/>
          <w:spacing w:val="-10"/>
          <w:w w:val="99"/>
        </w:rPr>
        <w:t>유의수준은 0.05로 두고 각 변수에 대한 상관관계를 분석하였다.</w:t>
      </w:r>
    </w:p>
    <w:p w14:paraId="4EC8C765" w14:textId="77777777" w:rsidR="00A87C93" w:rsidRPr="002F06A5" w:rsidRDefault="00A87C93">
      <w:pPr>
        <w:rPr>
          <w:rFonts w:ascii="Malgun Gothic" w:eastAsia="Malgun Gothic" w:hAnsi="Malgun Gothic"/>
        </w:rPr>
      </w:pPr>
    </w:p>
    <w:p w14:paraId="07294FB0" w14:textId="77777777" w:rsidR="00A87C93" w:rsidRDefault="00A87C93"/>
    <w:p w14:paraId="52F4386C" w14:textId="77777777" w:rsidR="00A87C93" w:rsidRDefault="00A87C93"/>
    <w:p w14:paraId="7DB608CB" w14:textId="77777777" w:rsidR="00A87C93" w:rsidRDefault="00A87C93"/>
    <w:p w14:paraId="785A894D" w14:textId="77777777" w:rsidR="00A87C93" w:rsidRDefault="00A87C93"/>
    <w:p w14:paraId="24836538" w14:textId="77777777" w:rsidR="00A87C93" w:rsidRDefault="00A87C93"/>
    <w:p w14:paraId="1FA99C09" w14:textId="77777777" w:rsidR="00A87C93" w:rsidRDefault="00A87C93"/>
    <w:p w14:paraId="7E7FDC40" w14:textId="77777777" w:rsidR="00A87C93" w:rsidRDefault="00A87C93"/>
    <w:p w14:paraId="2A951368" w14:textId="77777777" w:rsidR="00A87C93" w:rsidRDefault="00A87C93"/>
    <w:p w14:paraId="55682191" w14:textId="77777777" w:rsidR="00A87C93" w:rsidRDefault="00A87C93"/>
    <w:p w14:paraId="26E12576" w14:textId="77777777" w:rsidR="00A87C93" w:rsidRDefault="00A87C93"/>
    <w:p w14:paraId="57A60501" w14:textId="77777777" w:rsidR="00A87C93" w:rsidRDefault="00A87C93"/>
    <w:p w14:paraId="79BBF65D" w14:textId="77777777" w:rsidR="00A87C93" w:rsidRDefault="00A87C93"/>
    <w:p w14:paraId="547CED8A" w14:textId="77777777" w:rsidR="00A87C93" w:rsidRDefault="00A87C93"/>
    <w:p w14:paraId="589DF268" w14:textId="77777777" w:rsidR="00A87C93" w:rsidRDefault="00A87C93"/>
    <w:p w14:paraId="6CA28348" w14:textId="77777777" w:rsidR="00A87C93" w:rsidRDefault="00A87C93"/>
    <w:p w14:paraId="7CA947FF" w14:textId="77777777" w:rsidR="00A87C93" w:rsidRDefault="00A87C93"/>
    <w:p w14:paraId="6B477974" w14:textId="77777777" w:rsidR="00A87C93" w:rsidRDefault="00A87C93"/>
    <w:p w14:paraId="3DB281AF" w14:textId="77777777" w:rsidR="00A87C93" w:rsidRDefault="00A87C93"/>
    <w:p w14:paraId="3F8A7869" w14:textId="77777777" w:rsidR="00A87C93" w:rsidRDefault="00A87C93"/>
    <w:p w14:paraId="5A3C401F" w14:textId="77777777" w:rsidR="00A87C93" w:rsidRDefault="00A87C93"/>
    <w:p w14:paraId="1F6F27A0" w14:textId="77777777" w:rsidR="00A87C93" w:rsidRDefault="00A87C93"/>
    <w:p w14:paraId="43D0141B" w14:textId="77777777" w:rsidR="00A87C93" w:rsidRDefault="00A87C93"/>
    <w:p w14:paraId="079827E0" w14:textId="77777777" w:rsidR="00A87C93" w:rsidRDefault="00A87C93" w:rsidP="00A87C93">
      <w:pPr>
        <w:pStyle w:val="a"/>
        <w:wordWrap/>
        <w:ind w:left="306" w:hanging="306"/>
        <w:jc w:val="center"/>
      </w:pPr>
      <w:r>
        <w:rPr>
          <w:rFonts w:ascii="Malgun Gothic" w:eastAsia="Malgun Gothic"/>
          <w:b/>
          <w:sz w:val="32"/>
        </w:rPr>
        <w:t>제 2 장  본  론</w:t>
      </w:r>
    </w:p>
    <w:p w14:paraId="733E788A" w14:textId="77777777" w:rsidR="00A87C93" w:rsidRDefault="00A87C93" w:rsidP="00A87C93">
      <w:pPr>
        <w:pStyle w:val="BodyText"/>
      </w:pPr>
      <w:r>
        <w:rPr>
          <w:rFonts w:ascii="Malgun Gothic"/>
        </w:rPr>
        <w:t xml:space="preserve">    </w:t>
      </w:r>
    </w:p>
    <w:p w14:paraId="3EA340DE" w14:textId="77777777" w:rsidR="00A87C93" w:rsidRDefault="00A87C93" w:rsidP="00A87C93">
      <w:pPr>
        <w:pStyle w:val="a1"/>
        <w:jc w:val="left"/>
      </w:pPr>
      <w:r>
        <w:rPr>
          <w:rFonts w:ascii="Malgun Gothic" w:eastAsia="Malgun Gothic"/>
          <w:b/>
        </w:rPr>
        <w:t>제 1 절. 데이터 전처리 진행</w:t>
      </w:r>
    </w:p>
    <w:p w14:paraId="17FC4C5C" w14:textId="77777777" w:rsidR="00A87C93" w:rsidRDefault="00A87C93" w:rsidP="00A87C93">
      <w:pPr>
        <w:pStyle w:val="a1"/>
        <w:jc w:val="left"/>
      </w:pPr>
      <w:r>
        <w:rPr>
          <w:rFonts w:ascii="Malgun Gothic" w:eastAsia="Malgun Gothic"/>
          <w:b/>
          <w:sz w:val="20"/>
        </w:rPr>
        <w:t>본 절에서는 학습에 사용할 데이터들을 학습에 적합한 형태로 전처리 과정을 거치고 거친 후 의 데이터 형태를 확인한다.</w:t>
      </w:r>
    </w:p>
    <w:p w14:paraId="450A1261" w14:textId="77777777" w:rsidR="00A87C93" w:rsidRDefault="00A87C93" w:rsidP="00A87C93">
      <w:pPr>
        <w:pStyle w:val="a1"/>
        <w:jc w:val="left"/>
      </w:pPr>
    </w:p>
    <w:p w14:paraId="2E6FEC7B" w14:textId="77777777" w:rsidR="00A87C93" w:rsidRDefault="00A87C93" w:rsidP="00A87C93">
      <w:pPr>
        <w:pStyle w:val="a"/>
        <w:wordWrap/>
        <w:jc w:val="left"/>
      </w:pPr>
      <w:r>
        <w:rPr>
          <w:rFonts w:ascii="Malgun Gothic"/>
          <w:spacing w:val="-10"/>
          <w:w w:val="99"/>
        </w:rPr>
        <w:t xml:space="preserve">1. </w:t>
      </w:r>
      <w:r>
        <w:rPr>
          <w:rFonts w:eastAsia="Malgun Gothic"/>
          <w:spacing w:val="-8"/>
          <w:w w:val="90"/>
        </w:rPr>
        <w:t>데이터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전처리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진행</w:t>
      </w:r>
    </w:p>
    <w:p w14:paraId="16CFEAFA" w14:textId="77777777" w:rsidR="00A87C93" w:rsidRDefault="00A87C93" w:rsidP="00A87C93">
      <w:pPr>
        <w:pStyle w:val="a"/>
        <w:jc w:val="left"/>
      </w:pPr>
      <w:r>
        <w:rPr>
          <w:rFonts w:ascii="Malgun Gothic"/>
          <w:spacing w:val="-10"/>
          <w:w w:val="99"/>
        </w:rPr>
        <w:t xml:space="preserve">- </w:t>
      </w:r>
      <w:r>
        <w:rPr>
          <w:rFonts w:eastAsia="Malgun Gothic"/>
          <w:spacing w:val="-8"/>
          <w:w w:val="90"/>
        </w:rPr>
        <w:t>제공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받은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데이터셋을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모델에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학습시키기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적합한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형태로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전처리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과정을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진행한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후</w:t>
      </w:r>
      <w:r>
        <w:rPr>
          <w:rFonts w:ascii="Malgun Gothic"/>
          <w:spacing w:val="-10"/>
          <w:w w:val="99"/>
        </w:rPr>
        <w:t xml:space="preserve">, </w:t>
      </w:r>
      <w:r>
        <w:rPr>
          <w:rFonts w:eastAsia="Malgun Gothic"/>
          <w:spacing w:val="-8"/>
          <w:w w:val="90"/>
        </w:rPr>
        <w:t>모델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학습에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사용한다</w:t>
      </w:r>
      <w:r>
        <w:rPr>
          <w:rFonts w:ascii="Malgun Gothic"/>
          <w:spacing w:val="-10"/>
          <w:w w:val="99"/>
        </w:rPr>
        <w:t>.</w:t>
      </w:r>
    </w:p>
    <w:p w14:paraId="41762674" w14:textId="77777777" w:rsidR="00A87C93" w:rsidRDefault="00A87C93" w:rsidP="00A87C93">
      <w:pPr>
        <w:pStyle w:val="a"/>
        <w:jc w:val="left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58CFA3B9" wp14:editId="30C8C7B9">
            <wp:simplePos x="0" y="0"/>
            <wp:positionH relativeFrom="column">
              <wp:posOffset>0</wp:posOffset>
            </wp:positionH>
            <wp:positionV relativeFrom="paragraph">
              <wp:posOffset>68072</wp:posOffset>
            </wp:positionV>
            <wp:extent cx="4500118" cy="1248283"/>
            <wp:effectExtent l="0" t="0" r="0" b="0"/>
            <wp:wrapTopAndBottom/>
            <wp:docPr id="2" name="그림 2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0118" cy="1248283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14:paraId="6CADFB5E" w14:textId="77777777" w:rsidR="00A87C93" w:rsidRDefault="00A87C93" w:rsidP="00A87C93">
      <w:pPr>
        <w:pStyle w:val="a1"/>
      </w:pPr>
      <w:r>
        <w:rPr>
          <w:rFonts w:ascii="Malgun Gothic" w:eastAsia="Malgun Gothic"/>
          <w:sz w:val="20"/>
        </w:rPr>
        <w:t>&lt;전처리 전 Data의 형태&gt;</w:t>
      </w:r>
    </w:p>
    <w:p w14:paraId="69912D12" w14:textId="797D659B" w:rsidR="00A87C93" w:rsidRDefault="002F06A5" w:rsidP="00A87C93">
      <w:pPr>
        <w:pStyle w:val="a1"/>
      </w:pPr>
      <w:r>
        <w:rPr>
          <w:noProof/>
        </w:rPr>
        <w:lastRenderedPageBreak/>
        <w:drawing>
          <wp:inline distT="0" distB="0" distL="0" distR="0" wp14:anchorId="11539B99" wp14:editId="410B1E4B">
            <wp:extent cx="3136605" cy="2557408"/>
            <wp:effectExtent l="0" t="0" r="635" b="0"/>
            <wp:docPr id="640449129" name="Picture 11" descr="A screenshot of a medical dat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49129" name="Picture 11" descr="A screenshot of a medical data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3940" cy="257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B0959" w14:textId="77777777" w:rsidR="00A87C93" w:rsidRDefault="00A87C93" w:rsidP="00A87C93">
      <w:pPr>
        <w:pStyle w:val="a"/>
        <w:jc w:val="left"/>
      </w:pPr>
    </w:p>
    <w:p w14:paraId="68224DD5" w14:textId="77777777" w:rsidR="00A87C93" w:rsidRDefault="00A87C93" w:rsidP="00A87C93">
      <w:pPr>
        <w:pStyle w:val="a1"/>
      </w:pPr>
      <w:r>
        <w:rPr>
          <w:rFonts w:ascii="Malgun Gothic" w:eastAsia="Malgun Gothic"/>
          <w:sz w:val="20"/>
        </w:rPr>
        <w:t>&lt;전처리 계획 시각화&gt;</w:t>
      </w:r>
    </w:p>
    <w:p w14:paraId="0710CE8F" w14:textId="77777777" w:rsidR="00A87C93" w:rsidRDefault="00A87C93" w:rsidP="00A87C93">
      <w:pPr>
        <w:pStyle w:val="a"/>
        <w:jc w:val="left"/>
      </w:pPr>
      <w:r>
        <w:rPr>
          <w:rFonts w:ascii="Malgun Gothic"/>
          <w:spacing w:val="-10"/>
          <w:w w:val="99"/>
        </w:rPr>
        <w:t xml:space="preserve">- PRE4,5 </w:t>
      </w:r>
      <w:r>
        <w:rPr>
          <w:rFonts w:eastAsia="Malgun Gothic"/>
          <w:spacing w:val="-8"/>
          <w:w w:val="90"/>
        </w:rPr>
        <w:t>변수는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전처리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방법으로</w:t>
      </w:r>
      <w:r>
        <w:rPr>
          <w:rFonts w:ascii="Malgun Gothic"/>
          <w:spacing w:val="-10"/>
          <w:w w:val="99"/>
        </w:rPr>
        <w:t xml:space="preserve"> Min-Max </w:t>
      </w:r>
      <w:r>
        <w:rPr>
          <w:rFonts w:eastAsia="Malgun Gothic"/>
          <w:spacing w:val="-8"/>
          <w:w w:val="90"/>
        </w:rPr>
        <w:t>정규화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방법을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사용하여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진행한다</w:t>
      </w:r>
      <w:r>
        <w:rPr>
          <w:rFonts w:ascii="Malgun Gothic"/>
          <w:spacing w:val="-10"/>
          <w:w w:val="99"/>
        </w:rPr>
        <w:t>.</w:t>
      </w:r>
    </w:p>
    <w:p w14:paraId="2AD0EB4A" w14:textId="77777777" w:rsidR="00A87C93" w:rsidRDefault="00A87C93" w:rsidP="00A87C93">
      <w:pPr>
        <w:pStyle w:val="a"/>
        <w:jc w:val="left"/>
      </w:pPr>
      <w:r>
        <w:rPr>
          <w:rFonts w:ascii="Malgun Gothic"/>
          <w:spacing w:val="-10"/>
          <w:w w:val="99"/>
        </w:rPr>
        <w:t xml:space="preserve">Min-Max </w:t>
      </w:r>
      <w:r>
        <w:rPr>
          <w:rFonts w:eastAsia="Malgun Gothic"/>
          <w:spacing w:val="-8"/>
          <w:w w:val="90"/>
        </w:rPr>
        <w:t>정규화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방법이란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각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데이터의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값을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특정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범위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내의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값으로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압축하는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것이며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여기서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특정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범위는</w:t>
      </w:r>
      <w:r>
        <w:rPr>
          <w:rFonts w:ascii="Malgun Gothic"/>
          <w:spacing w:val="-10"/>
          <w:w w:val="99"/>
        </w:rPr>
        <w:t xml:space="preserve"> 0</w:t>
      </w:r>
      <w:r>
        <w:rPr>
          <w:rFonts w:eastAsia="Malgun Gothic"/>
          <w:spacing w:val="-8"/>
          <w:w w:val="90"/>
        </w:rPr>
        <w:t>부터</w:t>
      </w:r>
      <w:r>
        <w:rPr>
          <w:rFonts w:ascii="Malgun Gothic"/>
          <w:spacing w:val="-10"/>
          <w:w w:val="99"/>
        </w:rPr>
        <w:t xml:space="preserve"> 1</w:t>
      </w:r>
      <w:r>
        <w:rPr>
          <w:rFonts w:eastAsia="Malgun Gothic"/>
          <w:spacing w:val="-8"/>
          <w:w w:val="90"/>
        </w:rPr>
        <w:t>까지로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규정한다</w:t>
      </w:r>
      <w:r>
        <w:rPr>
          <w:rFonts w:ascii="Malgun Gothic"/>
          <w:spacing w:val="-10"/>
          <w:w w:val="99"/>
        </w:rPr>
        <w:t>.</w:t>
      </w:r>
    </w:p>
    <w:p w14:paraId="2BDF3739" w14:textId="77777777" w:rsidR="00A87C93" w:rsidRDefault="00A87C93" w:rsidP="00A87C93">
      <w:pPr>
        <w:pStyle w:val="a"/>
        <w:jc w:val="left"/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5998D78C" wp14:editId="5792020E">
            <wp:simplePos x="0" y="0"/>
            <wp:positionH relativeFrom="column">
              <wp:posOffset>0</wp:posOffset>
            </wp:positionH>
            <wp:positionV relativeFrom="paragraph">
              <wp:posOffset>67564</wp:posOffset>
            </wp:positionV>
            <wp:extent cx="4500118" cy="278003"/>
            <wp:effectExtent l="0" t="0" r="0" b="0"/>
            <wp:wrapTopAndBottom/>
            <wp:docPr id="4" name="그림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82109\AppData\Local\Temp\Hnc\BinData\EMB0000454c4d24.bmp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0118" cy="278003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14:paraId="2D56482B" w14:textId="77777777" w:rsidR="00A87C93" w:rsidRDefault="00A87C93" w:rsidP="00A87C93">
      <w:pPr>
        <w:pStyle w:val="a1"/>
      </w:pPr>
    </w:p>
    <w:p w14:paraId="621B77E1" w14:textId="77777777" w:rsidR="00A87C93" w:rsidRDefault="00A87C93" w:rsidP="00A87C93">
      <w:pPr>
        <w:pStyle w:val="a1"/>
      </w:pPr>
      <w:r>
        <w:rPr>
          <w:rFonts w:ascii="Malgun Gothic" w:eastAsia="Malgun Gothic"/>
          <w:sz w:val="20"/>
        </w:rPr>
        <w:t>&lt;Min-Max 정규화 수행 코드&gt;</w:t>
      </w:r>
    </w:p>
    <w:p w14:paraId="52D2DFE8" w14:textId="77777777" w:rsidR="00A87C93" w:rsidRDefault="00A87C93" w:rsidP="00A87C93">
      <w:pPr>
        <w:pStyle w:val="a1"/>
      </w:pPr>
    </w:p>
    <w:p w14:paraId="7EE4BA11" w14:textId="77777777" w:rsidR="00A87C93" w:rsidRDefault="00A87C93" w:rsidP="00A87C93">
      <w:pPr>
        <w:pStyle w:val="a"/>
        <w:jc w:val="left"/>
      </w:pPr>
      <w:r>
        <w:rPr>
          <w:rFonts w:ascii="Malgun Gothic"/>
          <w:spacing w:val="-10"/>
          <w:w w:val="99"/>
        </w:rPr>
        <w:t xml:space="preserve">- PRE6 </w:t>
      </w:r>
      <w:r>
        <w:rPr>
          <w:rFonts w:eastAsia="Malgun Gothic"/>
          <w:spacing w:val="-8"/>
          <w:w w:val="90"/>
        </w:rPr>
        <w:t>변수는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전처리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방법으로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레이블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인코딩을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사용하여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순서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관계를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유지하며</w:t>
      </w:r>
      <w:r>
        <w:rPr>
          <w:rFonts w:ascii="Malgun Gothic"/>
          <w:spacing w:val="-10"/>
          <w:w w:val="99"/>
        </w:rPr>
        <w:t xml:space="preserve">, </w:t>
      </w:r>
      <w:r>
        <w:rPr>
          <w:rFonts w:eastAsia="Malgun Gothic"/>
          <w:spacing w:val="-8"/>
          <w:w w:val="90"/>
        </w:rPr>
        <w:t>범주형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데이터를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숫자형으로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변환한다</w:t>
      </w:r>
      <w:r>
        <w:rPr>
          <w:rFonts w:ascii="Malgun Gothic"/>
          <w:spacing w:val="-10"/>
          <w:w w:val="99"/>
        </w:rPr>
        <w:t>.</w:t>
      </w:r>
    </w:p>
    <w:p w14:paraId="27C328DF" w14:textId="77777777" w:rsidR="00A87C93" w:rsidRDefault="00A87C93" w:rsidP="00A87C93">
      <w:pPr>
        <w:pStyle w:val="a1"/>
      </w:pPr>
      <w:r>
        <w:rPr>
          <w:noProof/>
        </w:rPr>
        <w:drawing>
          <wp:anchor distT="0" distB="0" distL="0" distR="0" simplePos="0" relativeHeight="251662336" behindDoc="0" locked="0" layoutInCell="1" allowOverlap="1" wp14:anchorId="1765C37B" wp14:editId="36090AD8">
            <wp:simplePos x="0" y="0"/>
            <wp:positionH relativeFrom="column">
              <wp:posOffset>0</wp:posOffset>
            </wp:positionH>
            <wp:positionV relativeFrom="paragraph">
              <wp:posOffset>70993</wp:posOffset>
            </wp:positionV>
            <wp:extent cx="4500118" cy="264414"/>
            <wp:effectExtent l="0" t="0" r="0" b="0"/>
            <wp:wrapTopAndBottom/>
            <wp:docPr id="5" name="그림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82109\AppData\Local\Temp\Hnc\BinData\EMB0000454c4d25.bm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118" cy="264414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14:paraId="0503AEE2" w14:textId="77777777" w:rsidR="00A87C93" w:rsidRDefault="00A87C93" w:rsidP="00A87C93">
      <w:pPr>
        <w:pStyle w:val="a1"/>
      </w:pPr>
    </w:p>
    <w:p w14:paraId="7958CC98" w14:textId="77777777" w:rsidR="00A87C93" w:rsidRDefault="00A87C93" w:rsidP="00A87C93">
      <w:pPr>
        <w:pStyle w:val="a1"/>
      </w:pPr>
      <w:r>
        <w:rPr>
          <w:rFonts w:ascii="Malgun Gothic" w:eastAsia="Malgun Gothic"/>
          <w:sz w:val="20"/>
        </w:rPr>
        <w:t>&lt;레이블 인코딩 수행 코드&gt;</w:t>
      </w:r>
    </w:p>
    <w:p w14:paraId="5EADE1C5" w14:textId="77777777" w:rsidR="00A87C93" w:rsidRDefault="00A87C93" w:rsidP="00A87C93">
      <w:pPr>
        <w:pStyle w:val="a1"/>
      </w:pPr>
    </w:p>
    <w:p w14:paraId="4FBB3AD3" w14:textId="77777777" w:rsidR="00A87C93" w:rsidRDefault="00A87C93" w:rsidP="00A87C93">
      <w:pPr>
        <w:pStyle w:val="a"/>
        <w:jc w:val="left"/>
      </w:pPr>
      <w:r>
        <w:rPr>
          <w:rFonts w:ascii="Malgun Gothic"/>
          <w:spacing w:val="-10"/>
          <w:w w:val="99"/>
        </w:rPr>
        <w:t>- PRE7~PRE32 , Risk1Yr</w:t>
      </w:r>
      <w:r>
        <w:rPr>
          <w:rFonts w:eastAsia="Malgun Gothic"/>
          <w:spacing w:val="-8"/>
          <w:w w:val="90"/>
        </w:rPr>
        <w:t>변수는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전처리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방법으로</w:t>
      </w:r>
      <w:r>
        <w:rPr>
          <w:rFonts w:ascii="Malgun Gothic"/>
          <w:spacing w:val="-10"/>
          <w:w w:val="99"/>
        </w:rPr>
        <w:t xml:space="preserve"> T/F</w:t>
      </w:r>
      <w:r>
        <w:rPr>
          <w:rFonts w:eastAsia="Malgun Gothic"/>
          <w:spacing w:val="-8"/>
          <w:w w:val="90"/>
        </w:rPr>
        <w:t>의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형태인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데이터를</w:t>
      </w:r>
      <w:r>
        <w:rPr>
          <w:rFonts w:ascii="Malgun Gothic"/>
          <w:spacing w:val="-10"/>
          <w:w w:val="99"/>
        </w:rPr>
        <w:t xml:space="preserve"> 0/1</w:t>
      </w:r>
      <w:r>
        <w:rPr>
          <w:rFonts w:eastAsia="Malgun Gothic"/>
          <w:spacing w:val="-8"/>
          <w:w w:val="90"/>
        </w:rPr>
        <w:t>로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변환하여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모델에서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처리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가능한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형태로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변환한다</w:t>
      </w:r>
      <w:r>
        <w:rPr>
          <w:rFonts w:ascii="Malgun Gothic"/>
          <w:spacing w:val="-10"/>
          <w:w w:val="99"/>
        </w:rPr>
        <w:t>.</w:t>
      </w:r>
    </w:p>
    <w:p w14:paraId="5CCC9EF2" w14:textId="77777777" w:rsidR="00A87C93" w:rsidRDefault="00A87C93" w:rsidP="00A87C93">
      <w:pPr>
        <w:pStyle w:val="a1"/>
      </w:pPr>
      <w:r>
        <w:rPr>
          <w:noProof/>
        </w:rPr>
        <w:drawing>
          <wp:anchor distT="0" distB="0" distL="0" distR="0" simplePos="0" relativeHeight="251663360" behindDoc="0" locked="0" layoutInCell="1" allowOverlap="1" wp14:anchorId="13F1CD0C" wp14:editId="3E541143">
            <wp:simplePos x="0" y="0"/>
            <wp:positionH relativeFrom="column">
              <wp:posOffset>0</wp:posOffset>
            </wp:positionH>
            <wp:positionV relativeFrom="paragraph">
              <wp:posOffset>107823</wp:posOffset>
            </wp:positionV>
            <wp:extent cx="4500118" cy="487426"/>
            <wp:effectExtent l="0" t="0" r="0" b="0"/>
            <wp:wrapTopAndBottom/>
            <wp:docPr id="6" name="그림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82109\AppData\Local\Temp\Hnc\BinData\EMB0000454c4d26.bm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118" cy="487426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14:paraId="30FA9224" w14:textId="77777777" w:rsidR="00A87C93" w:rsidRDefault="00A87C93" w:rsidP="00A87C93">
      <w:pPr>
        <w:pStyle w:val="a1"/>
      </w:pPr>
    </w:p>
    <w:p w14:paraId="17C53BF5" w14:textId="77777777" w:rsidR="00A87C93" w:rsidRDefault="00A87C93" w:rsidP="00A87C93">
      <w:pPr>
        <w:pStyle w:val="a1"/>
      </w:pPr>
      <w:r>
        <w:rPr>
          <w:rFonts w:ascii="Malgun Gothic" w:eastAsia="Malgun Gothic"/>
          <w:sz w:val="20"/>
        </w:rPr>
        <w:t>&lt;0/1변환 수행 코드&gt;</w:t>
      </w:r>
    </w:p>
    <w:p w14:paraId="0499E76C" w14:textId="77777777" w:rsidR="00A87C93" w:rsidRDefault="00A87C93" w:rsidP="00A87C93">
      <w:pPr>
        <w:pStyle w:val="a1"/>
      </w:pPr>
    </w:p>
    <w:p w14:paraId="1F4FBD4E" w14:textId="77777777" w:rsidR="00A87C93" w:rsidRDefault="00A87C93" w:rsidP="00A87C93">
      <w:pPr>
        <w:pStyle w:val="a"/>
        <w:jc w:val="left"/>
      </w:pPr>
      <w:r>
        <w:rPr>
          <w:rFonts w:ascii="Malgun Gothic"/>
          <w:spacing w:val="-10"/>
          <w:w w:val="99"/>
        </w:rPr>
        <w:t xml:space="preserve">- PRE14 </w:t>
      </w:r>
      <w:r>
        <w:rPr>
          <w:rFonts w:eastAsia="Malgun Gothic"/>
          <w:spacing w:val="-8"/>
          <w:w w:val="90"/>
        </w:rPr>
        <w:t>변수는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전처리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방법으로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레이블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인코딩을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사용하여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순서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관계를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유지하며</w:t>
      </w:r>
      <w:r>
        <w:rPr>
          <w:rFonts w:ascii="Malgun Gothic"/>
          <w:spacing w:val="-10"/>
          <w:w w:val="99"/>
        </w:rPr>
        <w:t xml:space="preserve">, </w:t>
      </w:r>
      <w:r>
        <w:rPr>
          <w:rFonts w:eastAsia="Malgun Gothic"/>
          <w:spacing w:val="-8"/>
          <w:w w:val="90"/>
        </w:rPr>
        <w:t>범주형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데이터를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숫자형으로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변환하다</w:t>
      </w:r>
      <w:r>
        <w:rPr>
          <w:rFonts w:ascii="Malgun Gothic"/>
          <w:spacing w:val="-10"/>
          <w:w w:val="99"/>
        </w:rPr>
        <w:t>.</w:t>
      </w:r>
    </w:p>
    <w:p w14:paraId="511E0D1C" w14:textId="77777777" w:rsidR="00A87C93" w:rsidRDefault="00A87C93" w:rsidP="00A87C93">
      <w:pPr>
        <w:pStyle w:val="a1"/>
      </w:pPr>
    </w:p>
    <w:p w14:paraId="08E9D8B9" w14:textId="77777777" w:rsidR="00A87C93" w:rsidRDefault="00A87C93" w:rsidP="00A87C93">
      <w:pPr>
        <w:pStyle w:val="a1"/>
      </w:pPr>
      <w:r>
        <w:rPr>
          <w:noProof/>
        </w:rPr>
        <w:drawing>
          <wp:anchor distT="0" distB="0" distL="0" distR="0" simplePos="0" relativeHeight="251664384" behindDoc="0" locked="0" layoutInCell="1" allowOverlap="1" wp14:anchorId="3A271141" wp14:editId="07CDC34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500118" cy="264414"/>
            <wp:effectExtent l="0" t="0" r="0" b="0"/>
            <wp:wrapTopAndBottom/>
            <wp:docPr id="7" name="그림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82109\AppData\Local\Temp\Hnc\BinData\EMB0000454c4d27.bm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118" cy="264414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14:paraId="0E2BD3C1" w14:textId="77777777" w:rsidR="00A87C93" w:rsidRDefault="00A87C93" w:rsidP="00A87C93">
      <w:pPr>
        <w:pStyle w:val="a1"/>
      </w:pPr>
    </w:p>
    <w:p w14:paraId="393E9889" w14:textId="2B71443D" w:rsidR="00D34FA9" w:rsidRDefault="00A87C93" w:rsidP="00D34FA9">
      <w:pPr>
        <w:pStyle w:val="a1"/>
        <w:rPr>
          <w:rFonts w:ascii="Malgun Gothic" w:eastAsia="Malgun Gothic"/>
          <w:sz w:val="20"/>
        </w:rPr>
      </w:pPr>
      <w:r>
        <w:rPr>
          <w:rFonts w:ascii="Malgun Gothic" w:eastAsia="Malgun Gothic"/>
          <w:sz w:val="20"/>
        </w:rPr>
        <w:t>&lt;레이블 인코딩 수행 코드</w:t>
      </w:r>
      <w:r w:rsidR="00D34FA9">
        <w:rPr>
          <w:rFonts w:ascii="Malgun Gothic" w:eastAsia="Malgun Gothic" w:hint="eastAsia"/>
          <w:sz w:val="20"/>
        </w:rPr>
        <w:t>&gt;</w:t>
      </w:r>
    </w:p>
    <w:p w14:paraId="2CA41E64" w14:textId="77777777" w:rsidR="00D34FA9" w:rsidRPr="00D34FA9" w:rsidRDefault="00D34FA9" w:rsidP="00D34FA9">
      <w:pPr>
        <w:pStyle w:val="a1"/>
        <w:rPr>
          <w:rFonts w:ascii="Malgun Gothic" w:eastAsia="Malgun Gothic" w:hint="eastAsia"/>
          <w:sz w:val="20"/>
        </w:rPr>
      </w:pPr>
    </w:p>
    <w:p w14:paraId="29C54824" w14:textId="77777777" w:rsidR="00A87C93" w:rsidRDefault="00A87C93" w:rsidP="00A87C93">
      <w:pPr>
        <w:pStyle w:val="a"/>
        <w:jc w:val="left"/>
      </w:pPr>
      <w:r>
        <w:rPr>
          <w:rFonts w:ascii="Malgun Gothic"/>
          <w:spacing w:val="-10"/>
          <w:w w:val="99"/>
        </w:rPr>
        <w:t xml:space="preserve">- AGE </w:t>
      </w:r>
      <w:r>
        <w:rPr>
          <w:rFonts w:eastAsia="Malgun Gothic"/>
          <w:spacing w:val="-8"/>
          <w:w w:val="90"/>
        </w:rPr>
        <w:t>변수는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전처리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방법으로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각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나이대별로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범주화</w:t>
      </w:r>
      <w:r>
        <w:rPr>
          <w:rFonts w:ascii="Malgun Gothic"/>
          <w:spacing w:val="-10"/>
          <w:w w:val="99"/>
        </w:rPr>
        <w:t>(20~90, 10</w:t>
      </w:r>
      <w:r>
        <w:rPr>
          <w:rFonts w:eastAsia="Malgun Gothic"/>
          <w:spacing w:val="-8"/>
          <w:w w:val="90"/>
        </w:rPr>
        <w:t>씩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끊어서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할당</w:t>
      </w:r>
      <w:r>
        <w:rPr>
          <w:rFonts w:ascii="Malgun Gothic"/>
          <w:spacing w:val="-10"/>
          <w:w w:val="99"/>
        </w:rPr>
        <w:t>)</w:t>
      </w:r>
      <w:r>
        <w:rPr>
          <w:rFonts w:eastAsia="Malgun Gothic"/>
          <w:spacing w:val="-8"/>
          <w:w w:val="90"/>
        </w:rPr>
        <w:t>하여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전처리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한다</w:t>
      </w:r>
      <w:r>
        <w:rPr>
          <w:rFonts w:ascii="Malgun Gothic"/>
          <w:spacing w:val="-10"/>
          <w:w w:val="99"/>
        </w:rPr>
        <w:t>.</w:t>
      </w:r>
    </w:p>
    <w:p w14:paraId="106D602D" w14:textId="77777777" w:rsidR="00A87C93" w:rsidRDefault="00A87C93" w:rsidP="00A87C93">
      <w:pPr>
        <w:pStyle w:val="a1"/>
      </w:pPr>
      <w:r>
        <w:rPr>
          <w:noProof/>
        </w:rPr>
        <w:drawing>
          <wp:anchor distT="0" distB="0" distL="0" distR="0" simplePos="0" relativeHeight="251665408" behindDoc="0" locked="0" layoutInCell="1" allowOverlap="1" wp14:anchorId="7BC869E1" wp14:editId="5292D1B3">
            <wp:simplePos x="0" y="0"/>
            <wp:positionH relativeFrom="column">
              <wp:posOffset>0</wp:posOffset>
            </wp:positionH>
            <wp:positionV relativeFrom="paragraph">
              <wp:posOffset>159893</wp:posOffset>
            </wp:positionV>
            <wp:extent cx="4500118" cy="1359281"/>
            <wp:effectExtent l="0" t="0" r="0" b="0"/>
            <wp:wrapTopAndBottom/>
            <wp:docPr id="8" name="그림 8" descr="A black screen with green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그림 8" descr="A black screen with green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118" cy="1359281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14:paraId="4F0F62AF" w14:textId="77777777" w:rsidR="00A87C93" w:rsidRDefault="00A87C93" w:rsidP="00A87C93">
      <w:pPr>
        <w:pStyle w:val="a1"/>
      </w:pPr>
    </w:p>
    <w:p w14:paraId="1C49A03A" w14:textId="77777777" w:rsidR="00A87C93" w:rsidRDefault="00A87C93" w:rsidP="00A87C93">
      <w:pPr>
        <w:pStyle w:val="a1"/>
      </w:pPr>
      <w:r>
        <w:rPr>
          <w:rFonts w:ascii="Malgun Gothic" w:eastAsia="Malgun Gothic"/>
          <w:sz w:val="20"/>
        </w:rPr>
        <w:t>&lt;AGE 범주화 수행 코드&gt;</w:t>
      </w:r>
    </w:p>
    <w:p w14:paraId="4F94A3F1" w14:textId="794D31E3" w:rsidR="00A87C93" w:rsidRDefault="003540A1" w:rsidP="003540A1">
      <w:pPr>
        <w:pStyle w:val="a1"/>
        <w:jc w:val="left"/>
        <w:rPr>
          <w:rFonts w:ascii="Malgun Gothic" w:eastAsia="Malgun Gothic" w:hAnsi="Malgun Gothic"/>
          <w:sz w:val="20"/>
          <w:szCs w:val="20"/>
        </w:rPr>
      </w:pPr>
      <w:r w:rsidRPr="002F06A5">
        <w:rPr>
          <w:rFonts w:ascii="Malgun Gothic" w:eastAsia="Malgun Gothic" w:hAnsi="Malgun Gothic"/>
          <w:sz w:val="20"/>
          <w:szCs w:val="20"/>
        </w:rPr>
        <w:t>-</w:t>
      </w:r>
      <w:r w:rsidRPr="002F06A5">
        <w:rPr>
          <w:rFonts w:ascii="Malgun Gothic" w:eastAsia="Malgun Gothic" w:hAnsi="Malgun Gothic" w:hint="eastAsia"/>
          <w:sz w:val="20"/>
          <w:szCs w:val="20"/>
        </w:rPr>
        <w:t>결측치 및 이상치가 존재하는지 확인하였다. 결측치는 없는 것을 알 수 있었고, 해당 이상치 또한 모델 분석에 넣을 정도라고 교수님께서 조언을 주셔서, 별도의 이상치 및 결측치 처리는 하지 않았다</w:t>
      </w:r>
    </w:p>
    <w:p w14:paraId="221B66B0" w14:textId="632237F6" w:rsidR="002F06A5" w:rsidRPr="002F06A5" w:rsidRDefault="002F06A5" w:rsidP="002F06A5">
      <w:pPr>
        <w:pStyle w:val="a1"/>
        <w:rPr>
          <w:rFonts w:ascii="Malgun Gothic" w:eastAsia="Malgun Gothic" w:hAnsi="Malgun Gothic" w:hint="eastAsia"/>
          <w:sz w:val="20"/>
          <w:szCs w:val="20"/>
        </w:rPr>
      </w:pPr>
      <w:r>
        <w:rPr>
          <w:rFonts w:ascii="Malgun Gothic" w:eastAsia="Malgun Gothic" w:hAnsi="Malgun Gothic" w:hint="eastAsia"/>
          <w:noProof/>
          <w:sz w:val="20"/>
          <w:szCs w:val="20"/>
        </w:rPr>
        <w:drawing>
          <wp:inline distT="0" distB="0" distL="0" distR="0" wp14:anchorId="32C9B3C8" wp14:editId="0CCA1EC5">
            <wp:extent cx="3434316" cy="1822465"/>
            <wp:effectExtent l="0" t="0" r="0" b="0"/>
            <wp:docPr id="1483128215" name="Picture 12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28215" name="Picture 12" descr="A screenshot of a graph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3557" cy="183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22A59" w14:textId="77777777" w:rsidR="00A87C93" w:rsidRDefault="00A87C93" w:rsidP="00A87C93">
      <w:pPr>
        <w:pStyle w:val="a1"/>
      </w:pPr>
    </w:p>
    <w:p w14:paraId="14FF4AFD" w14:textId="77777777" w:rsidR="00A87C93" w:rsidRDefault="00A87C93" w:rsidP="00A87C93">
      <w:pPr>
        <w:pStyle w:val="a"/>
        <w:wordWrap/>
        <w:jc w:val="left"/>
      </w:pPr>
      <w:r>
        <w:rPr>
          <w:rFonts w:ascii="Malgun Gothic"/>
          <w:spacing w:val="-10"/>
          <w:w w:val="99"/>
        </w:rPr>
        <w:t xml:space="preserve">2. </w:t>
      </w:r>
      <w:r>
        <w:rPr>
          <w:rFonts w:eastAsia="Malgun Gothic"/>
          <w:spacing w:val="-8"/>
          <w:w w:val="90"/>
        </w:rPr>
        <w:t>전처리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결과</w:t>
      </w:r>
    </w:p>
    <w:p w14:paraId="20EC774C" w14:textId="77777777" w:rsidR="00A87C93" w:rsidRDefault="00A87C93" w:rsidP="00A87C93">
      <w:pPr>
        <w:pStyle w:val="a1"/>
      </w:pPr>
      <w:r>
        <w:rPr>
          <w:noProof/>
        </w:rPr>
        <w:drawing>
          <wp:anchor distT="0" distB="0" distL="0" distR="0" simplePos="0" relativeHeight="251666432" behindDoc="0" locked="0" layoutInCell="1" allowOverlap="1" wp14:anchorId="6583AEB2" wp14:editId="07D1C75F">
            <wp:simplePos x="0" y="0"/>
            <wp:positionH relativeFrom="column">
              <wp:posOffset>0</wp:posOffset>
            </wp:positionH>
            <wp:positionV relativeFrom="paragraph">
              <wp:posOffset>99822</wp:posOffset>
            </wp:positionV>
            <wp:extent cx="4500118" cy="1263142"/>
            <wp:effectExtent l="0" t="0" r="0" b="0"/>
            <wp:wrapTopAndBottom/>
            <wp:docPr id="9" name="그림 9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9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0118" cy="1263142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14:paraId="2AA9589B" w14:textId="77777777" w:rsidR="00A87C93" w:rsidRDefault="00A87C93" w:rsidP="00A87C93">
      <w:pPr>
        <w:pStyle w:val="a1"/>
      </w:pPr>
    </w:p>
    <w:p w14:paraId="3DB8FC6A" w14:textId="77777777" w:rsidR="00A87C93" w:rsidRDefault="00A87C93" w:rsidP="00A87C93">
      <w:pPr>
        <w:pStyle w:val="a1"/>
      </w:pPr>
      <w:r>
        <w:rPr>
          <w:rFonts w:ascii="Malgun Gothic" w:eastAsia="Malgun Gothic"/>
          <w:sz w:val="20"/>
        </w:rPr>
        <w:t>&lt;전처리가 완료된 경우 데이터들의 형태&gt;</w:t>
      </w:r>
    </w:p>
    <w:p w14:paraId="7CB83AA2" w14:textId="77777777" w:rsidR="00A87C93" w:rsidRDefault="00A87C93" w:rsidP="00A87C93">
      <w:pPr>
        <w:pStyle w:val="a1"/>
      </w:pPr>
    </w:p>
    <w:p w14:paraId="42AE47AC" w14:textId="77777777" w:rsidR="00A87C93" w:rsidRDefault="00A87C93" w:rsidP="00A87C93">
      <w:pPr>
        <w:pStyle w:val="a1"/>
        <w:jc w:val="left"/>
      </w:pPr>
    </w:p>
    <w:p w14:paraId="33005DD6" w14:textId="77777777" w:rsidR="00A87C93" w:rsidRDefault="00A87C93" w:rsidP="00A87C93">
      <w:pPr>
        <w:pStyle w:val="a1"/>
        <w:jc w:val="left"/>
      </w:pPr>
    </w:p>
    <w:p w14:paraId="301CB81B" w14:textId="77777777" w:rsidR="00A87C93" w:rsidRDefault="00A87C93" w:rsidP="00A87C93">
      <w:pPr>
        <w:pStyle w:val="a1"/>
        <w:jc w:val="left"/>
      </w:pPr>
    </w:p>
    <w:p w14:paraId="10325236" w14:textId="77777777" w:rsidR="00A87C93" w:rsidRDefault="00A87C93" w:rsidP="00A87C93">
      <w:pPr>
        <w:pStyle w:val="a1"/>
        <w:jc w:val="left"/>
      </w:pPr>
      <w:r>
        <w:rPr>
          <w:rFonts w:ascii="Malgun Gothic" w:eastAsia="Malgun Gothic"/>
          <w:b/>
        </w:rPr>
        <w:lastRenderedPageBreak/>
        <w:t>제 2 절 데이터 시각화 및 상관관계 분석</w:t>
      </w:r>
    </w:p>
    <w:p w14:paraId="75889517" w14:textId="77777777" w:rsidR="00A87C93" w:rsidRDefault="00A87C93" w:rsidP="00A87C93">
      <w:pPr>
        <w:pStyle w:val="a1"/>
        <w:jc w:val="left"/>
      </w:pPr>
      <w:r>
        <w:rPr>
          <w:rFonts w:ascii="Malgun Gothic" w:eastAsia="Malgun Gothic"/>
          <w:b/>
          <w:sz w:val="20"/>
        </w:rPr>
        <w:t>본 절에서는 전처리가 완료된 데이터들을 시각화하여, 데이터들의 분포와 설명 변수와 목적 변수 간의 관계를 확인한다. 또한, 상관관계 분석 함수를 사용하여, 학습에 사용할 설명 변수를 정한다.</w:t>
      </w:r>
    </w:p>
    <w:p w14:paraId="13CC8B65" w14:textId="77777777" w:rsidR="00A87C93" w:rsidRDefault="00A87C93" w:rsidP="00A87C93">
      <w:pPr>
        <w:pStyle w:val="a1"/>
        <w:jc w:val="left"/>
      </w:pPr>
    </w:p>
    <w:p w14:paraId="290C54B8" w14:textId="77777777" w:rsidR="00A87C93" w:rsidRDefault="00A87C93" w:rsidP="00A87C93">
      <w:pPr>
        <w:pStyle w:val="a"/>
        <w:wordWrap/>
        <w:jc w:val="left"/>
      </w:pPr>
      <w:r>
        <w:rPr>
          <w:rFonts w:ascii="Malgun Gothic"/>
          <w:b/>
          <w:spacing w:val="-10"/>
          <w:w w:val="99"/>
        </w:rPr>
        <w:t xml:space="preserve">1. </w:t>
      </w:r>
      <w:r>
        <w:rPr>
          <w:rFonts w:eastAsia="Malgun Gothic"/>
          <w:b/>
          <w:spacing w:val="-8"/>
          <w:w w:val="90"/>
        </w:rPr>
        <w:t>데이터</w:t>
      </w:r>
      <w:r>
        <w:rPr>
          <w:rFonts w:ascii="Malgun Gothic"/>
          <w:b/>
          <w:spacing w:val="-10"/>
          <w:w w:val="99"/>
        </w:rPr>
        <w:t xml:space="preserve"> </w:t>
      </w:r>
      <w:r>
        <w:rPr>
          <w:rFonts w:eastAsia="Malgun Gothic"/>
          <w:b/>
          <w:spacing w:val="-8"/>
          <w:w w:val="90"/>
        </w:rPr>
        <w:t>시각화</w:t>
      </w:r>
    </w:p>
    <w:p w14:paraId="591AE511" w14:textId="77777777" w:rsidR="00A87C93" w:rsidRDefault="00A87C93" w:rsidP="00A87C93">
      <w:pPr>
        <w:pStyle w:val="a"/>
        <w:jc w:val="left"/>
      </w:pPr>
      <w:r>
        <w:rPr>
          <w:rFonts w:ascii="Malgun Gothic"/>
          <w:spacing w:val="-10"/>
          <w:w w:val="99"/>
        </w:rPr>
        <w:t xml:space="preserve">- </w:t>
      </w:r>
      <w:r>
        <w:rPr>
          <w:rFonts w:eastAsia="Malgun Gothic"/>
          <w:spacing w:val="-8"/>
          <w:w w:val="90"/>
        </w:rPr>
        <w:t>전처리가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완료된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데이터들을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그래프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형태로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시각화하고</w:t>
      </w:r>
      <w:r>
        <w:rPr>
          <w:rFonts w:ascii="Malgun Gothic"/>
          <w:spacing w:val="-10"/>
          <w:w w:val="99"/>
        </w:rPr>
        <w:t xml:space="preserve">, </w:t>
      </w:r>
      <w:r>
        <w:rPr>
          <w:rFonts w:eastAsia="Malgun Gothic"/>
          <w:spacing w:val="-8"/>
          <w:w w:val="90"/>
        </w:rPr>
        <w:t>각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의미가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무엇인지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표현한다</w:t>
      </w:r>
      <w:r>
        <w:rPr>
          <w:rFonts w:ascii="Malgun Gothic"/>
          <w:spacing w:val="-10"/>
          <w:w w:val="99"/>
        </w:rPr>
        <w:t>.</w:t>
      </w:r>
    </w:p>
    <w:p w14:paraId="77D2AF4A" w14:textId="4499C119" w:rsidR="00A87C93" w:rsidRDefault="00A87C93" w:rsidP="00A87C93">
      <w:pPr>
        <w:pStyle w:val="a"/>
        <w:jc w:val="left"/>
      </w:pPr>
      <w:r>
        <w:rPr>
          <w:rFonts w:eastAsia="Malgun Gothic"/>
          <w:spacing w:val="-8"/>
          <w:w w:val="90"/>
        </w:rPr>
        <w:t>처음으로</w:t>
      </w:r>
      <w:r>
        <w:rPr>
          <w:rFonts w:ascii="Malgun Gothic"/>
          <w:spacing w:val="-10"/>
          <w:w w:val="99"/>
        </w:rPr>
        <w:t xml:space="preserve"> DGN</w:t>
      </w:r>
      <w:r>
        <w:rPr>
          <w:rFonts w:eastAsia="Malgun Gothic"/>
          <w:spacing w:val="-8"/>
          <w:w w:val="90"/>
        </w:rPr>
        <w:t>코드</w:t>
      </w:r>
      <w:r>
        <w:rPr>
          <w:rFonts w:ascii="Malgun Gothic"/>
          <w:spacing w:val="-10"/>
          <w:w w:val="99"/>
        </w:rPr>
        <w:t>(</w:t>
      </w:r>
      <w:r>
        <w:rPr>
          <w:rFonts w:eastAsia="Malgun Gothic"/>
          <w:spacing w:val="-8"/>
          <w:w w:val="90"/>
        </w:rPr>
        <w:t>진단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코드</w:t>
      </w:r>
      <w:r>
        <w:rPr>
          <w:rFonts w:ascii="Malgun Gothic"/>
          <w:spacing w:val="-10"/>
          <w:w w:val="99"/>
        </w:rPr>
        <w:t xml:space="preserve">) </w:t>
      </w:r>
      <w:r>
        <w:rPr>
          <w:rFonts w:eastAsia="Malgun Gothic"/>
          <w:spacing w:val="-8"/>
          <w:w w:val="90"/>
        </w:rPr>
        <w:t>분포와</w:t>
      </w:r>
      <w:r>
        <w:rPr>
          <w:rFonts w:ascii="Malgun Gothic"/>
          <w:spacing w:val="-10"/>
          <w:w w:val="99"/>
        </w:rPr>
        <w:t xml:space="preserve"> DGN </w:t>
      </w:r>
      <w:r>
        <w:rPr>
          <w:rFonts w:eastAsia="Malgun Gothic"/>
          <w:spacing w:val="-8"/>
          <w:w w:val="90"/>
        </w:rPr>
        <w:t>코드별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수술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후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사망자의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수를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시각화하였다</w:t>
      </w:r>
      <w:r>
        <w:rPr>
          <w:rFonts w:ascii="Malgun Gothic"/>
          <w:spacing w:val="-10"/>
          <w:w w:val="99"/>
        </w:rPr>
        <w:t xml:space="preserve">. </w:t>
      </w:r>
      <w:r>
        <w:rPr>
          <w:rFonts w:eastAsia="Malgun Gothic"/>
          <w:spacing w:val="-8"/>
          <w:w w:val="90"/>
        </w:rPr>
        <w:t>그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결과</w:t>
      </w:r>
      <w:r>
        <w:rPr>
          <w:rFonts w:ascii="Malgun Gothic"/>
          <w:spacing w:val="-10"/>
          <w:w w:val="99"/>
        </w:rPr>
        <w:t xml:space="preserve"> DGN3 </w:t>
      </w:r>
      <w:r>
        <w:rPr>
          <w:rFonts w:eastAsia="Malgun Gothic"/>
          <w:spacing w:val="-8"/>
          <w:w w:val="90"/>
        </w:rPr>
        <w:t>코드를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진단받은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환자가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가장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많음을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확인할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수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있었고</w:t>
      </w:r>
      <w:r>
        <w:rPr>
          <w:rFonts w:ascii="Malgun Gothic"/>
          <w:spacing w:val="-10"/>
          <w:w w:val="99"/>
        </w:rPr>
        <w:t xml:space="preserve">, </w:t>
      </w:r>
      <w:r>
        <w:rPr>
          <w:rFonts w:eastAsia="Malgun Gothic"/>
          <w:spacing w:val="-8"/>
          <w:w w:val="90"/>
        </w:rPr>
        <w:t>사망자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또한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가장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많음을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확인할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수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있다</w:t>
      </w:r>
      <w:r>
        <w:rPr>
          <w:rFonts w:ascii="Malgun Gothic"/>
          <w:spacing w:val="-10"/>
          <w:w w:val="99"/>
        </w:rPr>
        <w:t xml:space="preserve">. </w:t>
      </w:r>
      <w:r>
        <w:rPr>
          <w:rFonts w:eastAsia="Malgun Gothic"/>
          <w:spacing w:val="-8"/>
          <w:w w:val="90"/>
        </w:rPr>
        <w:t>이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결과는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진단받은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환자가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가장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많기에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당연한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결과이다</w:t>
      </w:r>
      <w:r>
        <w:rPr>
          <w:rFonts w:ascii="Malgun Gothic"/>
          <w:spacing w:val="-10"/>
          <w:w w:val="99"/>
        </w:rPr>
        <w:t xml:space="preserve">. </w:t>
      </w:r>
    </w:p>
    <w:p w14:paraId="689B9C39" w14:textId="77777777" w:rsidR="00A87C93" w:rsidRDefault="00A87C93" w:rsidP="00A87C93">
      <w:pPr>
        <w:pStyle w:val="a"/>
        <w:jc w:val="left"/>
      </w:pPr>
      <w:r>
        <w:rPr>
          <w:noProof/>
        </w:rPr>
        <w:drawing>
          <wp:anchor distT="0" distB="0" distL="0" distR="0" simplePos="0" relativeHeight="251669504" behindDoc="0" locked="0" layoutInCell="1" allowOverlap="1" wp14:anchorId="4108E44B" wp14:editId="0D2AEE16">
            <wp:simplePos x="0" y="0"/>
            <wp:positionH relativeFrom="column">
              <wp:posOffset>2519045</wp:posOffset>
            </wp:positionH>
            <wp:positionV relativeFrom="paragraph">
              <wp:posOffset>132080</wp:posOffset>
            </wp:positionV>
            <wp:extent cx="1981073" cy="1679702"/>
            <wp:effectExtent l="0" t="0" r="0" b="0"/>
            <wp:wrapTopAndBottom/>
            <wp:docPr id="10" name="그림 10" descr="A graph with different colored squares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10" descr="A graph with different colored squares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81073" cy="1679702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8480" behindDoc="0" locked="0" layoutInCell="1" allowOverlap="1" wp14:anchorId="42FC777E" wp14:editId="6A80EAC6">
            <wp:simplePos x="0" y="0"/>
            <wp:positionH relativeFrom="column">
              <wp:posOffset>111379</wp:posOffset>
            </wp:positionH>
            <wp:positionV relativeFrom="paragraph">
              <wp:posOffset>139192</wp:posOffset>
            </wp:positionV>
            <wp:extent cx="1870202" cy="1600962"/>
            <wp:effectExtent l="0" t="0" r="0" b="0"/>
            <wp:wrapTopAndBottom/>
            <wp:docPr id="11" name="그림 11" descr="A graph with different colored squares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그림 11" descr="A graph with different colored squares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70202" cy="1600962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14:paraId="34C51797" w14:textId="77777777" w:rsidR="00A87C93" w:rsidRDefault="00A87C93" w:rsidP="00A87C93">
      <w:pPr>
        <w:pStyle w:val="12"/>
        <w:spacing w:after="160"/>
      </w:pPr>
    </w:p>
    <w:p w14:paraId="0826D061" w14:textId="77777777" w:rsidR="00A87C93" w:rsidRDefault="00A87C93" w:rsidP="00A87C93">
      <w:pPr>
        <w:pStyle w:val="a1"/>
      </w:pPr>
      <w:r>
        <w:rPr>
          <w:rFonts w:ascii="Malgun Gothic" w:eastAsia="Malgun Gothic"/>
          <w:sz w:val="20"/>
        </w:rPr>
        <w:t>&lt;DGN 코드 분포 확인 및 시각화(왼), DGN 코드별 수술 후 사망자 수(오)&gt;</w:t>
      </w:r>
    </w:p>
    <w:p w14:paraId="5414C884" w14:textId="77777777" w:rsidR="00A87C93" w:rsidRDefault="00A87C93" w:rsidP="00A87C93">
      <w:pPr>
        <w:pStyle w:val="a1"/>
      </w:pPr>
    </w:p>
    <w:p w14:paraId="3C5D6165" w14:textId="77777777" w:rsidR="00A87C93" w:rsidRDefault="00A87C93" w:rsidP="00A87C93">
      <w:pPr>
        <w:pStyle w:val="a"/>
        <w:jc w:val="left"/>
      </w:pPr>
    </w:p>
    <w:p w14:paraId="51DB3768" w14:textId="3C793F5A" w:rsidR="00A87C93" w:rsidRDefault="00A87C93" w:rsidP="00A87C93">
      <w:pPr>
        <w:pStyle w:val="a"/>
        <w:jc w:val="left"/>
      </w:pPr>
    </w:p>
    <w:p w14:paraId="5B9C54E8" w14:textId="77777777" w:rsidR="00A87C93" w:rsidRDefault="00A87C93" w:rsidP="00A87C93">
      <w:pPr>
        <w:pStyle w:val="a"/>
        <w:jc w:val="left"/>
        <w:rPr>
          <w:rFonts w:hint="eastAsia"/>
        </w:rPr>
      </w:pPr>
    </w:p>
    <w:p w14:paraId="61E97E8D" w14:textId="77777777" w:rsidR="00A87C93" w:rsidRDefault="00A87C93" w:rsidP="00A87C93">
      <w:pPr>
        <w:pStyle w:val="a"/>
        <w:jc w:val="left"/>
      </w:pPr>
      <w:r>
        <w:rPr>
          <w:rFonts w:ascii="Malgun Gothic"/>
          <w:spacing w:val="-10"/>
          <w:w w:val="99"/>
        </w:rPr>
        <w:t xml:space="preserve">- </w:t>
      </w:r>
      <w:r>
        <w:rPr>
          <w:rFonts w:eastAsia="Malgun Gothic"/>
          <w:spacing w:val="-8"/>
          <w:w w:val="90"/>
        </w:rPr>
        <w:t>두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번째로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환자의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흡연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여부와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흡연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여부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별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사망</w:t>
      </w:r>
      <w:r>
        <w:rPr>
          <w:rFonts w:ascii="Malgun Gothic"/>
          <w:spacing w:val="-10"/>
          <w:w w:val="99"/>
        </w:rPr>
        <w:t>/</w:t>
      </w:r>
      <w:r>
        <w:rPr>
          <w:rFonts w:eastAsia="Malgun Gothic"/>
          <w:spacing w:val="-8"/>
          <w:w w:val="90"/>
        </w:rPr>
        <w:t>생존자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수를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시각화하였다</w:t>
      </w:r>
      <w:r>
        <w:rPr>
          <w:rFonts w:ascii="Malgun Gothic"/>
          <w:spacing w:val="-10"/>
          <w:w w:val="99"/>
        </w:rPr>
        <w:t>.</w:t>
      </w:r>
    </w:p>
    <w:p w14:paraId="55A8C508" w14:textId="132750E0" w:rsidR="00A87C93" w:rsidRPr="002F06A5" w:rsidRDefault="00A87C93" w:rsidP="00A87C93">
      <w:pPr>
        <w:pStyle w:val="a"/>
        <w:jc w:val="left"/>
        <w:rPr>
          <w:rFonts w:ascii="Malgun Gothic" w:eastAsia="Malgun Gothic" w:hAnsi="Malgun Gothic" w:hint="eastAsia"/>
        </w:rPr>
      </w:pPr>
      <w:r>
        <w:rPr>
          <w:rFonts w:eastAsia="Malgun Gothic"/>
          <w:spacing w:val="-8"/>
          <w:w w:val="90"/>
        </w:rPr>
        <w:t>확인한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결과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흡연자의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수가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비흡연자보다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훨씬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많음을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알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수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있었으며</w:t>
      </w:r>
      <w:r>
        <w:rPr>
          <w:rFonts w:ascii="Malgun Gothic"/>
          <w:spacing w:val="-10"/>
          <w:w w:val="99"/>
        </w:rPr>
        <w:t xml:space="preserve">, </w:t>
      </w:r>
      <w:r>
        <w:rPr>
          <w:rFonts w:eastAsia="Malgun Gothic"/>
          <w:spacing w:val="-8"/>
          <w:w w:val="90"/>
        </w:rPr>
        <w:t>그에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따른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생존자와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사망자의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비율을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확인할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lastRenderedPageBreak/>
        <w:t>수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있다</w:t>
      </w:r>
      <w:r w:rsidRPr="002F06A5">
        <w:rPr>
          <w:rFonts w:ascii="Malgun Gothic" w:eastAsia="Malgun Gothic" w:hAnsi="Malgun Gothic"/>
          <w:spacing w:val="-10"/>
          <w:w w:val="99"/>
        </w:rPr>
        <w:t>.</w:t>
      </w:r>
      <w:r w:rsidR="002F06A5" w:rsidRPr="002F06A5">
        <w:rPr>
          <w:rFonts w:ascii="Malgun Gothic" w:eastAsia="Malgun Gothic" w:hAnsi="Malgun Gothic" w:hint="eastAsia"/>
          <w:spacing w:val="-10"/>
          <w:w w:val="99"/>
        </w:rPr>
        <w:t xml:space="preserve"> 결과적으로 생존한 흡연자 수가 가장 많은 것을 확인할 수 있었지만, 수치상으로는 흡연자 중에서 사망한 비율이 비흡연자 중에서 사망한 비율보다 높은 것을 두 번째 그래프를 통하여 확인할 수 있었다.</w:t>
      </w:r>
    </w:p>
    <w:p w14:paraId="469BADA1" w14:textId="77777777" w:rsidR="00A87C93" w:rsidRDefault="00A87C93" w:rsidP="00A87C93">
      <w:pPr>
        <w:pStyle w:val="12"/>
        <w:spacing w:after="160"/>
      </w:pPr>
      <w:r>
        <w:rPr>
          <w:noProof/>
        </w:rPr>
        <w:drawing>
          <wp:anchor distT="0" distB="0" distL="0" distR="0" simplePos="0" relativeHeight="251670528" behindDoc="0" locked="0" layoutInCell="1" allowOverlap="1" wp14:anchorId="6EBB8B23" wp14:editId="2BD5BC6C">
            <wp:simplePos x="0" y="0"/>
            <wp:positionH relativeFrom="column">
              <wp:posOffset>69469</wp:posOffset>
            </wp:positionH>
            <wp:positionV relativeFrom="paragraph">
              <wp:posOffset>181610</wp:posOffset>
            </wp:positionV>
            <wp:extent cx="1867281" cy="1715262"/>
            <wp:effectExtent l="0" t="0" r="0" b="0"/>
            <wp:wrapTopAndBottom/>
            <wp:docPr id="12" name="그림 12" descr="A graph with a bar and a number of squares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그림 12" descr="A graph with a bar and a number of squares&#10;&#10;Description automatically generated with medium confidenc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67281" cy="1715262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1552" behindDoc="0" locked="0" layoutInCell="1" allowOverlap="1" wp14:anchorId="41AA34B4" wp14:editId="39B4C372">
            <wp:simplePos x="0" y="0"/>
            <wp:positionH relativeFrom="column">
              <wp:posOffset>1936750</wp:posOffset>
            </wp:positionH>
            <wp:positionV relativeFrom="paragraph">
              <wp:posOffset>181610</wp:posOffset>
            </wp:positionV>
            <wp:extent cx="2562733" cy="1777365"/>
            <wp:effectExtent l="0" t="0" r="0" b="0"/>
            <wp:wrapTopAndBottom/>
            <wp:docPr id="13" name="그림 13" descr="A graph with different colored squares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그림 13" descr="A graph with different colored squares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62733" cy="177736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14:paraId="5D60DEA4" w14:textId="77777777" w:rsidR="00A87C93" w:rsidRDefault="00A87C93" w:rsidP="00A87C93">
      <w:pPr>
        <w:pStyle w:val="12"/>
        <w:spacing w:after="160"/>
      </w:pPr>
    </w:p>
    <w:p w14:paraId="684A1BA8" w14:textId="77777777" w:rsidR="00A87C93" w:rsidRDefault="00A87C93" w:rsidP="00A87C93">
      <w:pPr>
        <w:pStyle w:val="a1"/>
      </w:pPr>
      <w:r>
        <w:rPr>
          <w:rFonts w:ascii="Malgun Gothic" w:eastAsia="Malgun Gothic"/>
          <w:sz w:val="20"/>
        </w:rPr>
        <w:t>&lt;환자 흡연 여부(왼), 흡연 여부 별 사망/생존자 수(오)&gt;</w:t>
      </w:r>
    </w:p>
    <w:p w14:paraId="7E13F350" w14:textId="77777777" w:rsidR="00A87C93" w:rsidRDefault="00A87C93" w:rsidP="00A87C93">
      <w:pPr>
        <w:pStyle w:val="12"/>
        <w:spacing w:after="160"/>
      </w:pPr>
    </w:p>
    <w:p w14:paraId="198EDA88" w14:textId="7CAEA924" w:rsidR="002F06A5" w:rsidRPr="002F06A5" w:rsidRDefault="00A87C93" w:rsidP="00A87C93">
      <w:pPr>
        <w:pStyle w:val="a"/>
        <w:jc w:val="left"/>
        <w:rPr>
          <w:rFonts w:ascii="Malgun Gothic" w:eastAsia="Malgun Gothic" w:hAnsi="Malgun Gothic" w:hint="eastAsia"/>
          <w:spacing w:val="-10"/>
          <w:w w:val="99"/>
        </w:rPr>
      </w:pPr>
      <w:r>
        <w:rPr>
          <w:rFonts w:ascii="Malgun Gothic"/>
          <w:spacing w:val="-10"/>
          <w:w w:val="99"/>
        </w:rPr>
        <w:t xml:space="preserve">- </w:t>
      </w:r>
      <w:r>
        <w:rPr>
          <w:rFonts w:eastAsia="Malgun Gothic"/>
          <w:spacing w:val="-8"/>
          <w:w w:val="90"/>
        </w:rPr>
        <w:t>세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번째로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환자들의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종양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크기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별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분포와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종양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크기별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사망자의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수를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시각화하였다</w:t>
      </w:r>
      <w:r>
        <w:rPr>
          <w:rFonts w:ascii="Malgun Gothic"/>
          <w:spacing w:val="-10"/>
          <w:w w:val="99"/>
        </w:rPr>
        <w:t>.</w:t>
      </w:r>
      <w:r w:rsidR="002F06A5">
        <w:rPr>
          <w:rFonts w:ascii="Malgun Gothic"/>
          <w:spacing w:val="-10"/>
          <w:w w:val="99"/>
        </w:rPr>
        <w:t xml:space="preserve"> OC12,</w:t>
      </w:r>
      <w:r w:rsidR="002F06A5">
        <w:rPr>
          <w:rFonts w:ascii="Malgun Gothic" w:hint="eastAsia"/>
          <w:spacing w:val="-10"/>
          <w:w w:val="99"/>
        </w:rPr>
        <w:t xml:space="preserve"> </w:t>
      </w:r>
      <w:r w:rsidR="002F06A5" w:rsidRPr="002F06A5">
        <w:rPr>
          <w:rFonts w:ascii="Malgun Gothic" w:eastAsia="Malgun Gothic" w:hAnsi="Malgun Gothic" w:hint="eastAsia"/>
          <w:spacing w:val="-10"/>
          <w:w w:val="99"/>
        </w:rPr>
        <w:t>즉 중간크기의 종양이 제일 많은 것을 확인할 수 있었다. 그러나 종양 크기별 사망자 비율을 비교하였을 때는 종양크기의 크기가 커질 수록 사망하는 비율은 더욱 증가하는 것을 확인할 수 있다.</w:t>
      </w:r>
    </w:p>
    <w:p w14:paraId="2EC6AB12" w14:textId="77777777" w:rsidR="00A87C93" w:rsidRDefault="00A87C93" w:rsidP="00A87C93">
      <w:pPr>
        <w:pStyle w:val="12"/>
        <w:spacing w:after="160"/>
      </w:pPr>
      <w:r>
        <w:rPr>
          <w:noProof/>
        </w:rPr>
        <w:drawing>
          <wp:anchor distT="0" distB="0" distL="0" distR="0" simplePos="0" relativeHeight="251672576" behindDoc="0" locked="0" layoutInCell="1" allowOverlap="1" wp14:anchorId="66BAAF06" wp14:editId="22D96561">
            <wp:simplePos x="0" y="0"/>
            <wp:positionH relativeFrom="column">
              <wp:posOffset>69469</wp:posOffset>
            </wp:positionH>
            <wp:positionV relativeFrom="paragraph">
              <wp:posOffset>92964</wp:posOffset>
            </wp:positionV>
            <wp:extent cx="1945767" cy="1918335"/>
            <wp:effectExtent l="0" t="0" r="0" b="0"/>
            <wp:wrapTopAndBottom/>
            <wp:docPr id="14" name="그림 14" descr="A graph with different colored bars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그림 14" descr="A graph with different colored bars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45767" cy="191833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3600" behindDoc="0" locked="0" layoutInCell="1" allowOverlap="1" wp14:anchorId="0912F8CF" wp14:editId="37DFC403">
            <wp:simplePos x="0" y="0"/>
            <wp:positionH relativeFrom="column">
              <wp:posOffset>2087245</wp:posOffset>
            </wp:positionH>
            <wp:positionV relativeFrom="paragraph">
              <wp:posOffset>373634</wp:posOffset>
            </wp:positionV>
            <wp:extent cx="2261616" cy="1637665"/>
            <wp:effectExtent l="0" t="0" r="0" b="0"/>
            <wp:wrapTopAndBottom/>
            <wp:docPr id="15" name="그림 15" descr="A graph with different colored squares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그림 15" descr="A graph with different colored squares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61616" cy="163766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14:paraId="169DA084" w14:textId="77777777" w:rsidR="00A87C93" w:rsidRDefault="00A87C93" w:rsidP="00A87C93">
      <w:pPr>
        <w:pStyle w:val="a1"/>
      </w:pPr>
      <w:r>
        <w:rPr>
          <w:rFonts w:ascii="Malgun Gothic" w:eastAsia="Malgun Gothic"/>
          <w:sz w:val="20"/>
        </w:rPr>
        <w:t>&lt;종양 크기 별 분포(왼), 종양 크기 별 사망자 수(오)&gt;</w:t>
      </w:r>
    </w:p>
    <w:p w14:paraId="3823ACAA" w14:textId="77777777" w:rsidR="00A87C93" w:rsidRDefault="00A87C93" w:rsidP="00A87C93">
      <w:pPr>
        <w:pStyle w:val="12"/>
        <w:spacing w:after="160"/>
      </w:pPr>
    </w:p>
    <w:p w14:paraId="4BA3BEE3" w14:textId="77777777" w:rsidR="00A87C93" w:rsidRDefault="00A87C93" w:rsidP="00A87C93">
      <w:pPr>
        <w:pStyle w:val="a"/>
        <w:jc w:val="left"/>
      </w:pPr>
      <w:r>
        <w:rPr>
          <w:rFonts w:ascii="Malgun Gothic"/>
          <w:spacing w:val="-10"/>
          <w:w w:val="99"/>
        </w:rPr>
        <w:lastRenderedPageBreak/>
        <w:t xml:space="preserve">- </w:t>
      </w:r>
      <w:r>
        <w:rPr>
          <w:rFonts w:eastAsia="Malgun Gothic"/>
          <w:spacing w:val="-8"/>
          <w:w w:val="90"/>
        </w:rPr>
        <w:t>네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번째로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환자들의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범주화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된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환자들의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나이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분포를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시각화하여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확인하였다</w:t>
      </w:r>
      <w:r>
        <w:rPr>
          <w:rFonts w:ascii="Malgun Gothic"/>
          <w:spacing w:val="-10"/>
          <w:w w:val="99"/>
        </w:rPr>
        <w:t>.</w:t>
      </w:r>
    </w:p>
    <w:p w14:paraId="63DEEF17" w14:textId="77777777" w:rsidR="00A87C93" w:rsidRDefault="00A87C93" w:rsidP="00A87C93">
      <w:pPr>
        <w:pStyle w:val="a"/>
        <w:jc w:val="left"/>
      </w:pPr>
      <w:r>
        <w:rPr>
          <w:rFonts w:eastAsia="Malgun Gothic"/>
          <w:spacing w:val="-8"/>
          <w:w w:val="90"/>
        </w:rPr>
        <w:t>그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결과</w:t>
      </w:r>
      <w:r>
        <w:rPr>
          <w:rFonts w:ascii="Malgun Gothic"/>
          <w:spacing w:val="-10"/>
          <w:w w:val="99"/>
        </w:rPr>
        <w:t xml:space="preserve"> 20</w:t>
      </w:r>
      <w:r>
        <w:rPr>
          <w:rFonts w:eastAsia="Malgun Gothic"/>
          <w:spacing w:val="-8"/>
          <w:w w:val="90"/>
        </w:rPr>
        <w:t>대부터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환자들의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나이가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시작되며</w:t>
      </w:r>
      <w:r>
        <w:rPr>
          <w:rFonts w:ascii="Malgun Gothic"/>
          <w:spacing w:val="-10"/>
          <w:w w:val="99"/>
        </w:rPr>
        <w:t xml:space="preserve"> 60</w:t>
      </w:r>
      <w:r>
        <w:rPr>
          <w:rFonts w:eastAsia="Malgun Gothic"/>
          <w:spacing w:val="-8"/>
          <w:w w:val="90"/>
        </w:rPr>
        <w:t>대의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환자가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제일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많은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것을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알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수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있었다</w:t>
      </w:r>
      <w:r>
        <w:rPr>
          <w:rFonts w:ascii="Malgun Gothic"/>
          <w:spacing w:val="-10"/>
          <w:w w:val="99"/>
        </w:rPr>
        <w:t>.</w:t>
      </w:r>
    </w:p>
    <w:p w14:paraId="7A874362" w14:textId="77777777" w:rsidR="00A87C93" w:rsidRDefault="00A87C93" w:rsidP="00A87C93">
      <w:pPr>
        <w:pStyle w:val="12"/>
        <w:spacing w:after="160"/>
      </w:pPr>
      <w:r>
        <w:rPr>
          <w:noProof/>
        </w:rPr>
        <w:drawing>
          <wp:anchor distT="0" distB="0" distL="0" distR="0" simplePos="0" relativeHeight="251674624" behindDoc="0" locked="0" layoutInCell="1" allowOverlap="1" wp14:anchorId="1E6F8461" wp14:editId="3736362F">
            <wp:simplePos x="0" y="0"/>
            <wp:positionH relativeFrom="column">
              <wp:posOffset>1256284</wp:posOffset>
            </wp:positionH>
            <wp:positionV relativeFrom="paragraph">
              <wp:posOffset>226060</wp:posOffset>
            </wp:positionV>
            <wp:extent cx="2093087" cy="2066925"/>
            <wp:effectExtent l="0" t="0" r="0" b="0"/>
            <wp:wrapTopAndBottom/>
            <wp:docPr id="16" name="그림 16" descr="A graph with different colored bars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그림 16" descr="A graph with different colored bars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93087" cy="206692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14:paraId="3230F45F" w14:textId="77777777" w:rsidR="00A87C93" w:rsidRDefault="00A87C93" w:rsidP="00A87C93">
      <w:pPr>
        <w:pStyle w:val="12"/>
        <w:spacing w:after="160"/>
      </w:pPr>
    </w:p>
    <w:p w14:paraId="1B1BBE66" w14:textId="77777777" w:rsidR="00A87C93" w:rsidRDefault="00A87C93" w:rsidP="00A87C93">
      <w:pPr>
        <w:pStyle w:val="a1"/>
      </w:pPr>
      <w:r>
        <w:rPr>
          <w:rFonts w:ascii="Malgun Gothic" w:eastAsia="Malgun Gothic"/>
          <w:sz w:val="20"/>
        </w:rPr>
        <w:t>&lt;환자들의 나이 분포 시각화&gt;</w:t>
      </w:r>
    </w:p>
    <w:p w14:paraId="12641963" w14:textId="77777777" w:rsidR="00A87C93" w:rsidRDefault="00A87C93" w:rsidP="00A87C93">
      <w:pPr>
        <w:pStyle w:val="a1"/>
      </w:pPr>
    </w:p>
    <w:p w14:paraId="50778F61" w14:textId="77777777" w:rsidR="002F06A5" w:rsidRDefault="00A87C93" w:rsidP="00A87C93">
      <w:pPr>
        <w:pStyle w:val="a"/>
        <w:jc w:val="left"/>
        <w:rPr>
          <w:rFonts w:ascii="Malgun Gothic"/>
          <w:spacing w:val="-10"/>
          <w:w w:val="99"/>
        </w:rPr>
      </w:pPr>
      <w:r>
        <w:rPr>
          <w:rFonts w:ascii="Malgun Gothic"/>
          <w:spacing w:val="-10"/>
          <w:w w:val="99"/>
        </w:rPr>
        <w:t>-</w:t>
      </w:r>
      <w:r>
        <w:rPr>
          <w:rFonts w:eastAsia="Malgun Gothic"/>
          <w:spacing w:val="-8"/>
          <w:w w:val="90"/>
        </w:rPr>
        <w:t>연속형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변수들을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확인하고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시각화하였다</w:t>
      </w:r>
      <w:r>
        <w:rPr>
          <w:rFonts w:ascii="Malgun Gothic"/>
          <w:spacing w:val="-10"/>
          <w:w w:val="99"/>
        </w:rPr>
        <w:t xml:space="preserve">. </w:t>
      </w:r>
    </w:p>
    <w:p w14:paraId="252EA5A3" w14:textId="139EDC56" w:rsidR="00A87C93" w:rsidRPr="002F06A5" w:rsidRDefault="00A87C93" w:rsidP="00A87C93">
      <w:pPr>
        <w:pStyle w:val="a"/>
        <w:jc w:val="left"/>
        <w:rPr>
          <w:rFonts w:ascii="Malgun Gothic"/>
          <w:spacing w:val="-10"/>
          <w:w w:val="99"/>
        </w:rPr>
      </w:pPr>
      <w:r>
        <w:rPr>
          <w:rFonts w:eastAsia="Malgun Gothic"/>
          <w:spacing w:val="-8"/>
          <w:w w:val="90"/>
        </w:rPr>
        <w:t>여기서</w:t>
      </w:r>
      <w:r>
        <w:rPr>
          <w:rFonts w:ascii="Malgun Gothic"/>
          <w:spacing w:val="-10"/>
          <w:w w:val="99"/>
        </w:rPr>
        <w:t xml:space="preserve"> PRE4</w:t>
      </w:r>
      <w:r>
        <w:rPr>
          <w:rFonts w:eastAsia="Malgun Gothic"/>
          <w:spacing w:val="-8"/>
          <w:w w:val="90"/>
        </w:rPr>
        <w:t>는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성인의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평균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강제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폐활량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지수이며</w:t>
      </w:r>
      <w:r>
        <w:rPr>
          <w:rFonts w:ascii="Malgun Gothic"/>
          <w:spacing w:val="-10"/>
          <w:w w:val="99"/>
        </w:rPr>
        <w:t>, PRE5</w:t>
      </w:r>
      <w:r>
        <w:rPr>
          <w:rFonts w:eastAsia="Malgun Gothic"/>
          <w:spacing w:val="-8"/>
          <w:w w:val="90"/>
        </w:rPr>
        <w:t>는</w:t>
      </w:r>
      <w:r>
        <w:rPr>
          <w:rFonts w:ascii="Malgun Gothic"/>
          <w:spacing w:val="-10"/>
          <w:w w:val="99"/>
        </w:rPr>
        <w:t xml:space="preserve"> 1</w:t>
      </w:r>
      <w:r>
        <w:rPr>
          <w:rFonts w:eastAsia="Malgun Gothic"/>
          <w:spacing w:val="-8"/>
          <w:w w:val="90"/>
        </w:rPr>
        <w:t>초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동안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최대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배출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공기량이다</w:t>
      </w:r>
      <w:r>
        <w:rPr>
          <w:rFonts w:ascii="Malgun Gothic"/>
          <w:spacing w:val="-10"/>
          <w:w w:val="99"/>
        </w:rPr>
        <w:t>.</w:t>
      </w:r>
      <w:r w:rsidR="003170EF">
        <w:rPr>
          <w:rFonts w:ascii="Malgun Gothic" w:hint="eastAsia"/>
          <w:spacing w:val="-10"/>
          <w:w w:val="99"/>
        </w:rPr>
        <w:t xml:space="preserve"> </w:t>
      </w:r>
      <w:r w:rsidR="003170EF">
        <w:rPr>
          <w:rFonts w:ascii="Malgun Gothic" w:eastAsia="Malgun Gothic" w:hAnsi="Malgun Gothic" w:hint="eastAsia"/>
          <w:spacing w:val="-10"/>
          <w:w w:val="99"/>
        </w:rPr>
        <w:t>일반적인 성인의 평균 강제 폐활량 지수</w:t>
      </w:r>
      <w:r w:rsidR="003170EF">
        <w:rPr>
          <w:rFonts w:ascii="Malgun Gothic" w:eastAsia="Malgun Gothic" w:hAnsi="Malgun Gothic"/>
          <w:spacing w:val="-10"/>
          <w:w w:val="99"/>
        </w:rPr>
        <w:t>(FVC)</w:t>
      </w:r>
      <w:r w:rsidR="003170EF">
        <w:rPr>
          <w:rFonts w:ascii="Malgun Gothic" w:eastAsia="Malgun Gothic" w:hAnsi="Malgun Gothic" w:hint="eastAsia"/>
          <w:spacing w:val="-10"/>
          <w:w w:val="99"/>
        </w:rPr>
        <w:t>는 3~5사이라고 한다. 히스토그램을 보고 판단하였을 때,  평균값은 3.2 정도인 것을 확인할 수 있었고, 최빈값 또한 평균에서 조금 떨어진 2.5~3에서 가장 많이 분포하는 것을 확인할 수 있었다.</w:t>
      </w:r>
    </w:p>
    <w:p w14:paraId="567FA628" w14:textId="48FA3F3A" w:rsidR="003170EF" w:rsidRPr="003170EF" w:rsidRDefault="003170EF" w:rsidP="00A87C93">
      <w:pPr>
        <w:pStyle w:val="a"/>
        <w:jc w:val="left"/>
        <w:rPr>
          <w:rFonts w:ascii="Malgun Gothic" w:eastAsia="Malgun Gothic" w:hAnsi="Malgun Gothic" w:hint="eastAsia"/>
        </w:rPr>
      </w:pPr>
      <w:r>
        <w:rPr>
          <w:rFonts w:ascii="Malgun Gothic" w:eastAsia="Malgun Gothic" w:hAnsi="Malgun Gothic" w:hint="eastAsia"/>
          <w:spacing w:val="-10"/>
          <w:w w:val="99"/>
        </w:rPr>
        <w:t xml:space="preserve">이는 환자의 </w:t>
      </w:r>
      <w:r>
        <w:rPr>
          <w:rFonts w:ascii="Malgun Gothic" w:eastAsia="Malgun Gothic" w:hAnsi="Malgun Gothic"/>
          <w:spacing w:val="-10"/>
          <w:w w:val="99"/>
        </w:rPr>
        <w:t>FVC</w:t>
      </w:r>
      <w:r>
        <w:rPr>
          <w:rFonts w:ascii="Malgun Gothic" w:eastAsia="Malgun Gothic" w:hAnsi="Malgun Gothic" w:hint="eastAsia"/>
          <w:spacing w:val="-10"/>
          <w:w w:val="99"/>
        </w:rPr>
        <w:t xml:space="preserve"> 데이터가 정상인보다 조금 떨어지는 값을 가진다는 것을 의미한다.</w:t>
      </w:r>
    </w:p>
    <w:p w14:paraId="09951A50" w14:textId="77777777" w:rsidR="00A87C93" w:rsidRDefault="00A87C93" w:rsidP="00A87C93">
      <w:pPr>
        <w:pStyle w:val="12"/>
        <w:spacing w:after="160"/>
      </w:pPr>
      <w:r>
        <w:rPr>
          <w:noProof/>
        </w:rPr>
        <w:lastRenderedPageBreak/>
        <w:drawing>
          <wp:anchor distT="0" distB="0" distL="0" distR="0" simplePos="0" relativeHeight="251675648" behindDoc="0" locked="0" layoutInCell="1" allowOverlap="1" wp14:anchorId="35C984B6" wp14:editId="0EF51994">
            <wp:simplePos x="0" y="0"/>
            <wp:positionH relativeFrom="column">
              <wp:posOffset>0</wp:posOffset>
            </wp:positionH>
            <wp:positionV relativeFrom="paragraph">
              <wp:posOffset>146177</wp:posOffset>
            </wp:positionV>
            <wp:extent cx="1949831" cy="1729486"/>
            <wp:effectExtent l="0" t="0" r="0" b="0"/>
            <wp:wrapTopAndBottom/>
            <wp:docPr id="17" name="그림 17" descr="A graph of blue bars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그림 17" descr="A graph of blue bars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49831" cy="1729486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6672" behindDoc="0" locked="0" layoutInCell="1" allowOverlap="1" wp14:anchorId="6BE305F9" wp14:editId="7F691F09">
            <wp:simplePos x="0" y="0"/>
            <wp:positionH relativeFrom="column">
              <wp:posOffset>2302764</wp:posOffset>
            </wp:positionH>
            <wp:positionV relativeFrom="paragraph">
              <wp:posOffset>75565</wp:posOffset>
            </wp:positionV>
            <wp:extent cx="1901825" cy="1975485"/>
            <wp:effectExtent l="0" t="0" r="0" b="0"/>
            <wp:wrapTopAndBottom/>
            <wp:docPr id="18" name="그림 18" descr="A graph of a number of pres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그림 18" descr="A graph of a number of pres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01825" cy="197548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14:paraId="381F161A" w14:textId="77777777" w:rsidR="00A87C93" w:rsidRDefault="00A87C93" w:rsidP="00A87C93">
      <w:pPr>
        <w:pStyle w:val="a1"/>
      </w:pPr>
      <w:r>
        <w:rPr>
          <w:rFonts w:ascii="Malgun Gothic" w:eastAsia="Malgun Gothic"/>
          <w:sz w:val="20"/>
        </w:rPr>
        <w:t>&lt;PRE4 분포 시각화(왼), PRE5 분포 시각화(오)&gt;</w:t>
      </w:r>
    </w:p>
    <w:p w14:paraId="1B9FAF46" w14:textId="77777777" w:rsidR="00A87C93" w:rsidRDefault="00A87C93" w:rsidP="00A87C93">
      <w:pPr>
        <w:pStyle w:val="12"/>
        <w:spacing w:after="160"/>
      </w:pPr>
    </w:p>
    <w:p w14:paraId="5813E360" w14:textId="77777777" w:rsidR="00A87C93" w:rsidRDefault="00A87C93" w:rsidP="00A87C93">
      <w:pPr>
        <w:pStyle w:val="a"/>
        <w:jc w:val="left"/>
      </w:pPr>
      <w:r>
        <w:rPr>
          <w:rFonts w:ascii="Malgun Gothic"/>
          <w:spacing w:val="-10"/>
          <w:w w:val="99"/>
        </w:rPr>
        <w:t>-</w:t>
      </w:r>
      <w:r>
        <w:rPr>
          <w:rFonts w:eastAsia="Malgun Gothic"/>
          <w:spacing w:val="-8"/>
          <w:w w:val="90"/>
        </w:rPr>
        <w:t>이진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변수들을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확인하고</w:t>
      </w:r>
      <w:r>
        <w:rPr>
          <w:rFonts w:ascii="Malgun Gothic"/>
          <w:spacing w:val="-10"/>
          <w:w w:val="99"/>
        </w:rPr>
        <w:t xml:space="preserve">, </w:t>
      </w:r>
      <w:r>
        <w:rPr>
          <w:rFonts w:eastAsia="Malgun Gothic"/>
          <w:spacing w:val="-8"/>
          <w:w w:val="90"/>
        </w:rPr>
        <w:t>시각화하였다</w:t>
      </w:r>
      <w:r>
        <w:rPr>
          <w:rFonts w:ascii="Malgun Gothic"/>
          <w:spacing w:val="-10"/>
          <w:w w:val="99"/>
        </w:rPr>
        <w:t xml:space="preserve">. </w:t>
      </w:r>
      <w:r>
        <w:rPr>
          <w:rFonts w:eastAsia="Malgun Gothic"/>
          <w:spacing w:val="-8"/>
          <w:w w:val="90"/>
        </w:rPr>
        <w:t>여기서</w:t>
      </w:r>
      <w:r>
        <w:rPr>
          <w:rFonts w:ascii="Malgun Gothic"/>
          <w:spacing w:val="-10"/>
          <w:w w:val="99"/>
        </w:rPr>
        <w:t xml:space="preserve"> PRE7</w:t>
      </w:r>
      <w:r>
        <w:rPr>
          <w:rFonts w:eastAsia="Malgun Gothic"/>
          <w:spacing w:val="-8"/>
          <w:w w:val="90"/>
        </w:rPr>
        <w:t>은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수술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전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통증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여부이며</w:t>
      </w:r>
      <w:r>
        <w:rPr>
          <w:rFonts w:ascii="Malgun Gothic"/>
          <w:spacing w:val="-10"/>
          <w:w w:val="99"/>
        </w:rPr>
        <w:t>, PRE10</w:t>
      </w:r>
      <w:r>
        <w:rPr>
          <w:rFonts w:eastAsia="Malgun Gothic"/>
          <w:spacing w:val="-8"/>
          <w:w w:val="90"/>
        </w:rPr>
        <w:t>은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수술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전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기침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여부로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수술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전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통증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여부가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없던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사람이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더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많으며</w:t>
      </w:r>
      <w:r>
        <w:rPr>
          <w:rFonts w:ascii="Malgun Gothic"/>
          <w:spacing w:val="-10"/>
          <w:w w:val="99"/>
        </w:rPr>
        <w:t xml:space="preserve">, </w:t>
      </w:r>
      <w:r>
        <w:rPr>
          <w:rFonts w:eastAsia="Malgun Gothic"/>
          <w:spacing w:val="-8"/>
          <w:w w:val="90"/>
        </w:rPr>
        <w:t>수술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전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기침을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하던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사람이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더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많음을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알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수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있다</w:t>
      </w:r>
      <w:r>
        <w:rPr>
          <w:rFonts w:ascii="Malgun Gothic"/>
          <w:spacing w:val="-10"/>
          <w:w w:val="99"/>
        </w:rPr>
        <w:t>.</w:t>
      </w:r>
    </w:p>
    <w:p w14:paraId="0E06B6A4" w14:textId="77777777" w:rsidR="00A87C93" w:rsidRDefault="00A87C93" w:rsidP="00A87C93">
      <w:pPr>
        <w:pStyle w:val="12"/>
        <w:spacing w:after="160"/>
      </w:pPr>
      <w:r>
        <w:rPr>
          <w:noProof/>
        </w:rPr>
        <w:drawing>
          <wp:anchor distT="0" distB="0" distL="0" distR="0" simplePos="0" relativeHeight="251677696" behindDoc="0" locked="0" layoutInCell="1" allowOverlap="1" wp14:anchorId="7ED88697" wp14:editId="53B04577">
            <wp:simplePos x="0" y="0"/>
            <wp:positionH relativeFrom="column">
              <wp:posOffset>0</wp:posOffset>
            </wp:positionH>
            <wp:positionV relativeFrom="paragraph">
              <wp:posOffset>205867</wp:posOffset>
            </wp:positionV>
            <wp:extent cx="2154301" cy="2118614"/>
            <wp:effectExtent l="0" t="0" r="0" b="0"/>
            <wp:wrapTopAndBottom/>
            <wp:docPr id="19" name="그림 19" descr="A graph of a ba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그림 19" descr="A graph of a ba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54301" cy="2118614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8720" behindDoc="0" locked="0" layoutInCell="1" allowOverlap="1" wp14:anchorId="2C65D4C0" wp14:editId="599FA084">
            <wp:simplePos x="0" y="0"/>
            <wp:positionH relativeFrom="column">
              <wp:posOffset>2329180</wp:posOffset>
            </wp:positionH>
            <wp:positionV relativeFrom="paragraph">
              <wp:posOffset>102743</wp:posOffset>
            </wp:positionV>
            <wp:extent cx="2170938" cy="2221738"/>
            <wp:effectExtent l="0" t="0" r="0" b="0"/>
            <wp:wrapTopAndBottom/>
            <wp:docPr id="20" name="그림 20" descr="A graph of a bar graph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그림 20" descr="A graph of a bar graph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70938" cy="2221738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14:paraId="3299601C" w14:textId="77777777" w:rsidR="00A87C93" w:rsidRDefault="00A87C93" w:rsidP="00A87C93">
      <w:pPr>
        <w:pStyle w:val="a1"/>
        <w:rPr>
          <w:rFonts w:ascii="Malgun Gothic" w:eastAsia="Malgun Gothic"/>
          <w:sz w:val="20"/>
        </w:rPr>
      </w:pPr>
      <w:r>
        <w:rPr>
          <w:rFonts w:ascii="Malgun Gothic" w:eastAsia="Malgun Gothic"/>
          <w:sz w:val="20"/>
        </w:rPr>
        <w:t>&lt;PRE7 분포 시각화(왼), PRE10 분포 시각화(오)&gt;</w:t>
      </w:r>
    </w:p>
    <w:p w14:paraId="12A4B924" w14:textId="77777777" w:rsidR="00A87C93" w:rsidRDefault="00A87C93" w:rsidP="00A87C93">
      <w:pPr>
        <w:pStyle w:val="a1"/>
        <w:rPr>
          <w:rFonts w:ascii="Malgun Gothic" w:eastAsia="Malgun Gothic"/>
          <w:sz w:val="20"/>
        </w:rPr>
      </w:pPr>
    </w:p>
    <w:p w14:paraId="2AEFEEDE" w14:textId="51AB7B76" w:rsidR="002F06A5" w:rsidRDefault="00A87C93" w:rsidP="00A87C93">
      <w:pPr>
        <w:pStyle w:val="a1"/>
        <w:jc w:val="left"/>
        <w:rPr>
          <w:rFonts w:ascii="Malgun Gothic" w:eastAsia="Malgun Gothic"/>
          <w:sz w:val="20"/>
        </w:rPr>
      </w:pPr>
      <w:r>
        <w:rPr>
          <w:rFonts w:ascii="Malgun Gothic" w:eastAsia="Malgun Gothic" w:hint="eastAsia"/>
          <w:sz w:val="20"/>
        </w:rPr>
        <w:t>-</w:t>
      </w:r>
      <w:r w:rsidR="003170EF">
        <w:rPr>
          <w:rFonts w:ascii="Malgun Gothic" w:eastAsia="Malgun Gothic" w:hint="eastAsia"/>
          <w:sz w:val="20"/>
        </w:rPr>
        <w:t xml:space="preserve">추가로 </w:t>
      </w:r>
      <w:r>
        <w:rPr>
          <w:rFonts w:ascii="Malgun Gothic" w:eastAsia="Malgun Gothic" w:hint="eastAsia"/>
          <w:sz w:val="20"/>
        </w:rPr>
        <w:t xml:space="preserve">각 이진변수의 상관관계를 시각화하였다. </w:t>
      </w:r>
    </w:p>
    <w:p w14:paraId="0DFB061C" w14:textId="38C14501" w:rsidR="009173E1" w:rsidRDefault="009173E1" w:rsidP="00A87C93">
      <w:pPr>
        <w:pStyle w:val="a1"/>
        <w:jc w:val="left"/>
        <w:rPr>
          <w:rFonts w:ascii="Malgun Gothic" w:eastAsia="Malgun Gothic"/>
          <w:sz w:val="20"/>
        </w:rPr>
      </w:pPr>
      <w:r>
        <w:rPr>
          <w:rFonts w:ascii="Malgun Gothic" w:eastAsia="Malgun Gothic"/>
          <w:noProof/>
          <w:sz w:val="20"/>
        </w:rPr>
        <w:lastRenderedPageBreak/>
        <w:drawing>
          <wp:inline distT="0" distB="0" distL="0" distR="0" wp14:anchorId="69811073" wp14:editId="236064BE">
            <wp:extent cx="2266455" cy="2073349"/>
            <wp:effectExtent l="0" t="0" r="0" b="0"/>
            <wp:docPr id="1160539277" name="Picture 13" descr="A diagram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39277" name="Picture 13" descr="A diagram of a graph&#10;&#10;Description automatically generated with medium confidence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8691" cy="207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AEE0D" w14:textId="77777777" w:rsidR="002F06A5" w:rsidRDefault="002F06A5" w:rsidP="00A87C93">
      <w:pPr>
        <w:pStyle w:val="a1"/>
        <w:jc w:val="left"/>
        <w:rPr>
          <w:rFonts w:ascii="Malgun Gothic" w:eastAsia="Malgun Gothic"/>
          <w:sz w:val="20"/>
        </w:rPr>
      </w:pPr>
    </w:p>
    <w:p w14:paraId="367B9A2D" w14:textId="77777777" w:rsidR="003170EF" w:rsidRDefault="003170EF" w:rsidP="00A87C93">
      <w:pPr>
        <w:pStyle w:val="a1"/>
        <w:jc w:val="left"/>
        <w:rPr>
          <w:rFonts w:ascii="Malgun Gothic" w:eastAsia="Malgun Gothic"/>
          <w:sz w:val="20"/>
        </w:rPr>
      </w:pPr>
    </w:p>
    <w:p w14:paraId="357642A4" w14:textId="36998D90" w:rsidR="00A87C93" w:rsidRDefault="00A87C93" w:rsidP="00A87C93">
      <w:pPr>
        <w:pStyle w:val="a1"/>
        <w:jc w:val="left"/>
        <w:rPr>
          <w:rFonts w:ascii="Malgun Gothic" w:eastAsia="Malgun Gothic"/>
          <w:sz w:val="20"/>
        </w:rPr>
      </w:pPr>
      <w:r>
        <w:rPr>
          <w:rFonts w:ascii="Malgun Gothic" w:eastAsia="Malgun Gothic" w:hint="eastAsia"/>
          <w:sz w:val="20"/>
        </w:rPr>
        <w:t>-</w:t>
      </w:r>
      <w:r>
        <w:rPr>
          <w:rFonts w:ascii="Malgun Gothic" w:eastAsia="Malgun Gothic"/>
          <w:sz w:val="20"/>
        </w:rPr>
        <w:t xml:space="preserve">Risk1Yr, </w:t>
      </w:r>
      <w:r>
        <w:rPr>
          <w:rFonts w:ascii="Malgun Gothic" w:eastAsia="Malgun Gothic" w:hint="eastAsia"/>
          <w:sz w:val="20"/>
        </w:rPr>
        <w:t>즉 반응변수의 빈도를 시각화하였</w:t>
      </w:r>
      <w:r w:rsidR="00A145DF">
        <w:rPr>
          <w:rFonts w:ascii="Malgun Gothic" w:eastAsia="Malgun Gothic" w:hint="eastAsia"/>
          <w:sz w:val="20"/>
        </w:rPr>
        <w:t>고</w:t>
      </w:r>
      <w:r>
        <w:rPr>
          <w:rFonts w:ascii="Malgun Gothic" w:eastAsia="Malgun Gothic" w:hint="eastAsia"/>
          <w:sz w:val="20"/>
        </w:rPr>
        <w:t xml:space="preserve"> 반응변수가 불균형적으로 존재하는 것을 확인하였다. 반응변수가 불균형적이면 과적합 등의 문제가 발생할 가능성이 커, </w:t>
      </w:r>
      <w:r>
        <w:rPr>
          <w:rFonts w:ascii="Malgun Gothic" w:eastAsia="Malgun Gothic"/>
          <w:sz w:val="20"/>
        </w:rPr>
        <w:t>ROSE</w:t>
      </w:r>
      <w:r>
        <w:rPr>
          <w:rFonts w:ascii="Malgun Gothic" w:eastAsia="Malgun Gothic" w:hint="eastAsia"/>
          <w:sz w:val="20"/>
        </w:rPr>
        <w:t xml:space="preserve">를 이용하여 </w:t>
      </w:r>
      <w:r w:rsidR="00D34FA9">
        <w:rPr>
          <w:rFonts w:ascii="Malgun Gothic" w:eastAsia="Malgun Gothic" w:hint="eastAsia"/>
          <w:sz w:val="20"/>
        </w:rPr>
        <w:t xml:space="preserve">불균형 </w:t>
      </w:r>
      <w:r>
        <w:rPr>
          <w:rFonts w:ascii="Malgun Gothic" w:eastAsia="Malgun Gothic" w:hint="eastAsia"/>
          <w:sz w:val="20"/>
        </w:rPr>
        <w:t xml:space="preserve">데이터를 증강하여 전처리를 진행하였다. </w:t>
      </w:r>
    </w:p>
    <w:p w14:paraId="267DADDE" w14:textId="63229CF9" w:rsidR="009173E1" w:rsidRDefault="009173E1" w:rsidP="00A87C93">
      <w:pPr>
        <w:pStyle w:val="a1"/>
        <w:jc w:val="left"/>
        <w:rPr>
          <w:rFonts w:ascii="Malgun Gothic" w:eastAsia="Malgun Gothic"/>
          <w:sz w:val="20"/>
        </w:rPr>
      </w:pPr>
      <w:r>
        <w:rPr>
          <w:rFonts w:ascii="Malgun Gothic" w:eastAsia="Malgun Gothic"/>
          <w:noProof/>
          <w:sz w:val="20"/>
        </w:rPr>
        <w:drawing>
          <wp:inline distT="0" distB="0" distL="0" distR="0" wp14:anchorId="41ECF9BD" wp14:editId="09958036">
            <wp:extent cx="1977656" cy="1866444"/>
            <wp:effectExtent l="0" t="0" r="3810" b="635"/>
            <wp:docPr id="528701773" name="Picture 14" descr="A graph of a patient with a red and green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01773" name="Picture 14" descr="A graph of a patient with a red and green rectangle&#10;&#10;Description automatically generated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053" cy="187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9BEDC" w14:textId="77777777" w:rsidR="00A145DF" w:rsidRDefault="00A145DF" w:rsidP="00A145DF">
      <w:pPr>
        <w:pStyle w:val="a"/>
        <w:wordWrap/>
        <w:jc w:val="left"/>
      </w:pPr>
      <w:r>
        <w:rPr>
          <w:rFonts w:ascii="Malgun Gothic"/>
          <w:b/>
          <w:spacing w:val="-10"/>
          <w:w w:val="99"/>
        </w:rPr>
        <w:t xml:space="preserve">2. </w:t>
      </w:r>
      <w:r>
        <w:rPr>
          <w:rFonts w:eastAsia="Malgun Gothic"/>
          <w:b/>
          <w:spacing w:val="-8"/>
          <w:w w:val="90"/>
        </w:rPr>
        <w:t>상관관계</w:t>
      </w:r>
      <w:r>
        <w:rPr>
          <w:rFonts w:ascii="Malgun Gothic"/>
          <w:b/>
          <w:spacing w:val="-10"/>
          <w:w w:val="99"/>
        </w:rPr>
        <w:t xml:space="preserve"> </w:t>
      </w:r>
      <w:r>
        <w:rPr>
          <w:rFonts w:eastAsia="Malgun Gothic"/>
          <w:b/>
          <w:spacing w:val="-8"/>
          <w:w w:val="90"/>
        </w:rPr>
        <w:t>분석</w:t>
      </w:r>
    </w:p>
    <w:p w14:paraId="6D5BBCC9" w14:textId="77777777" w:rsidR="00A145DF" w:rsidRDefault="00A145DF" w:rsidP="00A145DF">
      <w:pPr>
        <w:pStyle w:val="a"/>
        <w:jc w:val="left"/>
      </w:pPr>
      <w:r>
        <w:rPr>
          <w:rFonts w:ascii="Malgun Gothic"/>
          <w:spacing w:val="-10"/>
          <w:w w:val="99"/>
        </w:rPr>
        <w:t>- glm</w:t>
      </w:r>
      <w:r>
        <w:rPr>
          <w:rFonts w:eastAsia="Malgun Gothic"/>
          <w:spacing w:val="-8"/>
          <w:w w:val="90"/>
        </w:rPr>
        <w:t>함수를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사용하여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설명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변수와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반응변수의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상관관계를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분석하고</w:t>
      </w:r>
      <w:r>
        <w:rPr>
          <w:rFonts w:ascii="Malgun Gothic"/>
          <w:spacing w:val="-10"/>
          <w:w w:val="99"/>
        </w:rPr>
        <w:t xml:space="preserve">, </w:t>
      </w:r>
      <w:r>
        <w:rPr>
          <w:rFonts w:eastAsia="Malgun Gothic"/>
          <w:spacing w:val="-8"/>
          <w:w w:val="90"/>
        </w:rPr>
        <w:t>상관관계에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따라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모델에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학습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시킬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설명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변수를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정한다</w:t>
      </w:r>
      <w:r>
        <w:rPr>
          <w:rFonts w:ascii="Malgun Gothic"/>
          <w:spacing w:val="-10"/>
          <w:w w:val="99"/>
        </w:rPr>
        <w:t>.</w:t>
      </w:r>
    </w:p>
    <w:p w14:paraId="73665411" w14:textId="1012096F" w:rsidR="00A145DF" w:rsidRDefault="009173E1" w:rsidP="009173E1">
      <w:pPr>
        <w:pStyle w:val="12"/>
        <w:spacing w:after="160"/>
        <w:jc w:val="center"/>
      </w:pPr>
      <w:r>
        <w:rPr>
          <w:noProof/>
        </w:rPr>
        <w:drawing>
          <wp:inline distT="0" distB="0" distL="0" distR="0" wp14:anchorId="1F00AB5D" wp14:editId="2D1B8C10">
            <wp:extent cx="4136065" cy="283292"/>
            <wp:effectExtent l="0" t="0" r="4445" b="0"/>
            <wp:docPr id="35614795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147955" name="Picture 35614795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1204" cy="28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40357" w14:textId="77777777" w:rsidR="00A145DF" w:rsidRDefault="00A145DF" w:rsidP="00A145DF">
      <w:pPr>
        <w:pStyle w:val="a1"/>
      </w:pPr>
    </w:p>
    <w:p w14:paraId="0FF1017E" w14:textId="77777777" w:rsidR="00A145DF" w:rsidRDefault="00A145DF" w:rsidP="00A145DF">
      <w:pPr>
        <w:pStyle w:val="a1"/>
      </w:pPr>
      <w:r>
        <w:rPr>
          <w:rFonts w:ascii="Malgun Gothic" w:eastAsia="Malgun Gothic"/>
          <w:sz w:val="20"/>
        </w:rPr>
        <w:lastRenderedPageBreak/>
        <w:t>&lt;상관관계를 분석하기 위해 수행되는 코드&gt;</w:t>
      </w:r>
    </w:p>
    <w:p w14:paraId="2BD2ECEE" w14:textId="77777777" w:rsidR="00A145DF" w:rsidRDefault="00A145DF" w:rsidP="00A145DF">
      <w:pPr>
        <w:pStyle w:val="a1"/>
      </w:pPr>
    </w:p>
    <w:p w14:paraId="55D83C1A" w14:textId="77777777" w:rsidR="00A145DF" w:rsidRDefault="00A145DF" w:rsidP="00A145DF">
      <w:pPr>
        <w:pStyle w:val="12"/>
        <w:spacing w:after="160"/>
      </w:pPr>
      <w:r>
        <w:rPr>
          <w:rFonts w:ascii="Malgun Gothic"/>
          <w:spacing w:val="-9"/>
          <w:w w:val="90"/>
        </w:rPr>
        <w:t>-</w:t>
      </w:r>
      <w:r>
        <w:rPr>
          <w:noProof/>
        </w:rPr>
        <w:drawing>
          <wp:anchor distT="0" distB="0" distL="0" distR="0" simplePos="0" relativeHeight="251681792" behindDoc="0" locked="0" layoutInCell="1" allowOverlap="1" wp14:anchorId="10BF6588" wp14:editId="19A6D71E">
            <wp:simplePos x="0" y="0"/>
            <wp:positionH relativeFrom="column">
              <wp:posOffset>1072769</wp:posOffset>
            </wp:positionH>
            <wp:positionV relativeFrom="paragraph">
              <wp:posOffset>319151</wp:posOffset>
            </wp:positionV>
            <wp:extent cx="2354707" cy="2628011"/>
            <wp:effectExtent l="0" t="0" r="0" b="0"/>
            <wp:wrapTopAndBottom/>
            <wp:docPr id="22" name="그림 22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그림 22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54707" cy="2628011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  <w:r>
        <w:rPr>
          <w:rFonts w:ascii="Malgun Gothic" w:eastAsia="Malgun Gothic"/>
          <w:sz w:val="20"/>
        </w:rPr>
        <w:t xml:space="preserve"> 유의 수준은 0.05로 설정하여 반응변수(Risk1Yr)와의 상관관계를 분석한다.</w:t>
      </w:r>
    </w:p>
    <w:p w14:paraId="6386A2E3" w14:textId="77777777" w:rsidR="00A145DF" w:rsidRDefault="00A145DF" w:rsidP="00A145DF">
      <w:pPr>
        <w:pStyle w:val="12"/>
        <w:spacing w:after="160"/>
      </w:pPr>
      <w:r>
        <w:rPr>
          <w:rFonts w:ascii="Malgun Gothic"/>
          <w:sz w:val="20"/>
        </w:rPr>
        <w:t xml:space="preserve"> </w:t>
      </w:r>
    </w:p>
    <w:p w14:paraId="3F23B874" w14:textId="77777777" w:rsidR="00A145DF" w:rsidRDefault="00A145DF" w:rsidP="00A145DF">
      <w:pPr>
        <w:pStyle w:val="a1"/>
        <w:rPr>
          <w:rFonts w:ascii="Malgun Gothic" w:eastAsia="Malgun Gothic"/>
          <w:sz w:val="20"/>
        </w:rPr>
      </w:pPr>
      <w:r>
        <w:rPr>
          <w:rFonts w:ascii="Malgun Gothic" w:eastAsia="Malgun Gothic"/>
          <w:sz w:val="20"/>
        </w:rPr>
        <w:t>&lt;수행하였을 때 출력 되는 결과&gt;</w:t>
      </w:r>
    </w:p>
    <w:p w14:paraId="2DBAD973" w14:textId="29620BE1" w:rsidR="00A145DF" w:rsidRDefault="00A145DF" w:rsidP="00A145DF">
      <w:pPr>
        <w:pStyle w:val="a1"/>
      </w:pPr>
      <w:r>
        <w:rPr>
          <w:noProof/>
        </w:rPr>
        <w:drawing>
          <wp:inline distT="0" distB="0" distL="0" distR="0" wp14:anchorId="316E7F32" wp14:editId="09CED504">
            <wp:extent cx="5612130" cy="287020"/>
            <wp:effectExtent l="0" t="0" r="1270" b="5080"/>
            <wp:docPr id="18699132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913202" name="Picture 1869913202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79CE9" w14:textId="613C1BE4" w:rsidR="00A87C93" w:rsidRDefault="00A145DF" w:rsidP="00A87C93">
      <w:pPr>
        <w:pStyle w:val="a1"/>
        <w:jc w:val="left"/>
        <w:rPr>
          <w:rFonts w:ascii="Malgun Gothic" w:eastAsia="Malgun Gothic" w:hAnsi="Malgun Gothic"/>
          <w:sz w:val="22"/>
          <w:szCs w:val="22"/>
        </w:rPr>
      </w:pPr>
      <w:r>
        <w:rPr>
          <w:rFonts w:ascii="Malgun Gothic" w:eastAsia="Malgun Gothic" w:hAnsi="Malgun Gothic" w:hint="eastAsia"/>
          <w:sz w:val="22"/>
          <w:szCs w:val="22"/>
        </w:rPr>
        <w:t>1년 후 사망률(</w:t>
      </w:r>
      <w:r>
        <w:rPr>
          <w:rFonts w:ascii="Malgun Gothic" w:eastAsia="Malgun Gothic" w:hAnsi="Malgun Gothic"/>
          <w:sz w:val="22"/>
          <w:szCs w:val="22"/>
        </w:rPr>
        <w:t>Risk1Yr)</w:t>
      </w:r>
      <w:r>
        <w:rPr>
          <w:rFonts w:ascii="Malgun Gothic" w:eastAsia="Malgun Gothic" w:hAnsi="Malgun Gothic" w:hint="eastAsia"/>
          <w:sz w:val="22"/>
          <w:szCs w:val="22"/>
        </w:rPr>
        <w:t>의 반응 변수에 대하여,</w:t>
      </w:r>
      <w:r>
        <w:rPr>
          <w:rFonts w:ascii="Malgun Gothic" w:eastAsia="Malgun Gothic" w:hAnsi="Malgun Gothic"/>
          <w:sz w:val="22"/>
          <w:szCs w:val="22"/>
        </w:rPr>
        <w:t xml:space="preserve"> DGN</w:t>
      </w:r>
      <w:r>
        <w:rPr>
          <w:rFonts w:ascii="Malgun Gothic" w:eastAsia="Malgun Gothic" w:hAnsi="Malgun Gothic" w:hint="eastAsia"/>
          <w:sz w:val="22"/>
          <w:szCs w:val="22"/>
        </w:rPr>
        <w:t xml:space="preserve">(질병코드) 중 </w:t>
      </w:r>
      <w:r>
        <w:rPr>
          <w:rFonts w:ascii="Malgun Gothic" w:eastAsia="Malgun Gothic" w:hAnsi="Malgun Gothic"/>
          <w:sz w:val="22"/>
          <w:szCs w:val="22"/>
        </w:rPr>
        <w:t>DGN3, DGN5</w:t>
      </w:r>
      <w:r>
        <w:rPr>
          <w:rFonts w:ascii="Malgun Gothic" w:eastAsia="Malgun Gothic" w:hAnsi="Malgun Gothic" w:hint="eastAsia"/>
          <w:sz w:val="22"/>
          <w:szCs w:val="22"/>
        </w:rPr>
        <w:t xml:space="preserve">이 높은 상관관계를 보인다는 것을 알 수 있다. 또한, 강제폐활량 지수인 </w:t>
      </w:r>
      <w:r>
        <w:rPr>
          <w:rFonts w:ascii="Malgun Gothic" w:eastAsia="Malgun Gothic" w:hAnsi="Malgun Gothic"/>
          <w:sz w:val="22"/>
          <w:szCs w:val="22"/>
        </w:rPr>
        <w:t xml:space="preserve">PRE4, PRE5, </w:t>
      </w:r>
      <w:r>
        <w:rPr>
          <w:rFonts w:ascii="Malgun Gothic" w:eastAsia="Malgun Gothic" w:hAnsi="Malgun Gothic" w:hint="eastAsia"/>
          <w:sz w:val="22"/>
          <w:szCs w:val="22"/>
        </w:rPr>
        <w:t>수술 전 통증여부</w:t>
      </w:r>
      <w:r>
        <w:rPr>
          <w:rFonts w:ascii="Malgun Gothic" w:eastAsia="Malgun Gothic" w:hAnsi="Malgun Gothic"/>
          <w:sz w:val="22"/>
          <w:szCs w:val="22"/>
        </w:rPr>
        <w:t xml:space="preserve">(PRE7), </w:t>
      </w:r>
      <w:r>
        <w:rPr>
          <w:rFonts w:ascii="Malgun Gothic" w:eastAsia="Malgun Gothic" w:hAnsi="Malgun Gothic" w:hint="eastAsia"/>
          <w:sz w:val="22"/>
          <w:szCs w:val="22"/>
        </w:rPr>
        <w:t>수술 전 객혈여부(</w:t>
      </w:r>
      <w:r>
        <w:rPr>
          <w:rFonts w:ascii="Malgun Gothic" w:eastAsia="Malgun Gothic" w:hAnsi="Malgun Gothic"/>
          <w:sz w:val="22"/>
          <w:szCs w:val="22"/>
        </w:rPr>
        <w:t xml:space="preserve">PRE8), </w:t>
      </w:r>
      <w:r>
        <w:rPr>
          <w:rFonts w:ascii="Malgun Gothic" w:eastAsia="Malgun Gothic" w:hAnsi="Malgun Gothic" w:hint="eastAsia"/>
          <w:sz w:val="22"/>
          <w:szCs w:val="22"/>
        </w:rPr>
        <w:t>수술 전 호흡곤란 여부(</w:t>
      </w:r>
      <w:r>
        <w:rPr>
          <w:rFonts w:ascii="Malgun Gothic" w:eastAsia="Malgun Gothic" w:hAnsi="Malgun Gothic"/>
          <w:sz w:val="22"/>
          <w:szCs w:val="22"/>
        </w:rPr>
        <w:t>PRE 9)</w:t>
      </w:r>
      <w:r>
        <w:rPr>
          <w:rFonts w:ascii="Malgun Gothic" w:eastAsia="Malgun Gothic" w:hAnsi="Malgun Gothic" w:hint="eastAsia"/>
          <w:sz w:val="22"/>
          <w:szCs w:val="22"/>
        </w:rPr>
        <w:t>,</w:t>
      </w:r>
      <w:r>
        <w:rPr>
          <w:rFonts w:ascii="Malgun Gothic" w:eastAsia="Malgun Gothic" w:hAnsi="Malgun Gothic"/>
          <w:sz w:val="22"/>
          <w:szCs w:val="22"/>
        </w:rPr>
        <w:t xml:space="preserve"> </w:t>
      </w:r>
      <w:r>
        <w:rPr>
          <w:rFonts w:ascii="Malgun Gothic" w:eastAsia="Malgun Gothic" w:hAnsi="Malgun Gothic" w:hint="eastAsia"/>
          <w:sz w:val="22"/>
          <w:szCs w:val="22"/>
        </w:rPr>
        <w:t>수술 전 기침 여부(</w:t>
      </w:r>
      <w:r>
        <w:rPr>
          <w:rFonts w:ascii="Malgun Gothic" w:eastAsia="Malgun Gothic" w:hAnsi="Malgun Gothic"/>
          <w:sz w:val="22"/>
          <w:szCs w:val="22"/>
        </w:rPr>
        <w:t>PRE 10)</w:t>
      </w:r>
      <w:r>
        <w:rPr>
          <w:rFonts w:ascii="Malgun Gothic" w:eastAsia="Malgun Gothic" w:hAnsi="Malgun Gothic" w:hint="eastAsia"/>
          <w:sz w:val="22"/>
          <w:szCs w:val="22"/>
        </w:rPr>
        <w:t>, 수술 전 쇠약여부</w:t>
      </w:r>
      <w:r>
        <w:rPr>
          <w:rFonts w:ascii="Malgun Gothic" w:eastAsia="Malgun Gothic" w:hAnsi="Malgun Gothic"/>
          <w:sz w:val="22"/>
          <w:szCs w:val="22"/>
        </w:rPr>
        <w:t>(PRE 11)</w:t>
      </w:r>
      <w:r>
        <w:rPr>
          <w:rFonts w:ascii="Malgun Gothic" w:eastAsia="Malgun Gothic" w:hAnsi="Malgun Gothic" w:hint="eastAsia"/>
          <w:sz w:val="22"/>
          <w:szCs w:val="22"/>
        </w:rPr>
        <w:t>,</w:t>
      </w:r>
      <w:r>
        <w:rPr>
          <w:rFonts w:ascii="Malgun Gothic" w:eastAsia="Malgun Gothic" w:hAnsi="Malgun Gothic"/>
          <w:sz w:val="22"/>
          <w:szCs w:val="22"/>
        </w:rPr>
        <w:t xml:space="preserve"> </w:t>
      </w:r>
      <w:r>
        <w:rPr>
          <w:rFonts w:ascii="Malgun Gothic" w:eastAsia="Malgun Gothic" w:hAnsi="Malgun Gothic" w:hint="eastAsia"/>
          <w:sz w:val="22"/>
          <w:szCs w:val="22"/>
        </w:rPr>
        <w:t>원발 종양크기(</w:t>
      </w:r>
      <w:r>
        <w:rPr>
          <w:rFonts w:ascii="Malgun Gothic" w:eastAsia="Malgun Gothic" w:hAnsi="Malgun Gothic"/>
          <w:sz w:val="22"/>
          <w:szCs w:val="22"/>
        </w:rPr>
        <w:t xml:space="preserve">PRE 14), </w:t>
      </w:r>
      <w:r>
        <w:rPr>
          <w:rFonts w:ascii="Malgun Gothic" w:eastAsia="Malgun Gothic" w:hAnsi="Malgun Gothic" w:hint="eastAsia"/>
          <w:sz w:val="22"/>
          <w:szCs w:val="22"/>
        </w:rPr>
        <w:t>당뇨병(</w:t>
      </w:r>
      <w:r>
        <w:rPr>
          <w:rFonts w:ascii="Malgun Gothic" w:eastAsia="Malgun Gothic" w:hAnsi="Malgun Gothic"/>
          <w:sz w:val="22"/>
          <w:szCs w:val="22"/>
        </w:rPr>
        <w:t xml:space="preserve">PRE 17), </w:t>
      </w:r>
      <w:r>
        <w:rPr>
          <w:rFonts w:ascii="Malgun Gothic" w:eastAsia="Malgun Gothic" w:hAnsi="Malgun Gothic" w:hint="eastAsia"/>
          <w:sz w:val="22"/>
          <w:szCs w:val="22"/>
        </w:rPr>
        <w:t xml:space="preserve">흡연여부(PRE 30), 나이 중 40-80 대가 반응 변수와 강한 상관관계를 보인다는 것을 확인하였다.  </w:t>
      </w:r>
    </w:p>
    <w:p w14:paraId="54CD569F" w14:textId="77777777" w:rsidR="00D45390" w:rsidRDefault="00D45390" w:rsidP="00D45390">
      <w:pPr>
        <w:pStyle w:val="a1"/>
        <w:jc w:val="left"/>
      </w:pPr>
      <w:r>
        <w:rPr>
          <w:rFonts w:ascii="Malgun Gothic" w:eastAsia="Malgun Gothic"/>
          <w:b/>
        </w:rPr>
        <w:t>제 3 절 모델 구조 설계</w:t>
      </w:r>
    </w:p>
    <w:p w14:paraId="6480FF3B" w14:textId="77777777" w:rsidR="00D45390" w:rsidRDefault="00D45390" w:rsidP="00D45390">
      <w:pPr>
        <w:pStyle w:val="a1"/>
        <w:jc w:val="left"/>
      </w:pPr>
      <w:r>
        <w:rPr>
          <w:rFonts w:ascii="Malgun Gothic" w:eastAsia="Malgun Gothic"/>
          <w:b/>
          <w:sz w:val="20"/>
        </w:rPr>
        <w:t>본 절에서는 상관관계를 분석하여 정해진 설명 변수들을 학습시킬 모델을 정하고, 모델의 구조를 설명한다.</w:t>
      </w:r>
    </w:p>
    <w:p w14:paraId="43CC62BC" w14:textId="77777777" w:rsidR="00D45390" w:rsidRDefault="00D45390" w:rsidP="00D45390">
      <w:pPr>
        <w:pStyle w:val="BodyText"/>
      </w:pPr>
    </w:p>
    <w:p w14:paraId="12F49A25" w14:textId="77777777" w:rsidR="00D45390" w:rsidRDefault="00D45390" w:rsidP="00D45390">
      <w:pPr>
        <w:pStyle w:val="a"/>
        <w:wordWrap/>
        <w:jc w:val="left"/>
      </w:pPr>
      <w:r>
        <w:rPr>
          <w:rFonts w:ascii="Malgun Gothic"/>
          <w:b/>
          <w:spacing w:val="-10"/>
          <w:w w:val="99"/>
        </w:rPr>
        <w:lastRenderedPageBreak/>
        <w:t xml:space="preserve">0. </w:t>
      </w:r>
      <w:r>
        <w:rPr>
          <w:rFonts w:eastAsia="Malgun Gothic"/>
          <w:b/>
          <w:spacing w:val="-8"/>
          <w:w w:val="90"/>
        </w:rPr>
        <w:t>기본적인</w:t>
      </w:r>
      <w:r>
        <w:rPr>
          <w:rFonts w:ascii="Malgun Gothic"/>
          <w:b/>
          <w:spacing w:val="-10"/>
          <w:w w:val="99"/>
        </w:rPr>
        <w:t xml:space="preserve"> </w:t>
      </w:r>
      <w:r>
        <w:rPr>
          <w:rFonts w:eastAsia="Malgun Gothic"/>
          <w:b/>
          <w:spacing w:val="-8"/>
          <w:w w:val="90"/>
        </w:rPr>
        <w:t>모델</w:t>
      </w:r>
      <w:r>
        <w:rPr>
          <w:rFonts w:ascii="Malgun Gothic"/>
          <w:b/>
          <w:spacing w:val="-10"/>
          <w:w w:val="99"/>
        </w:rPr>
        <w:t xml:space="preserve"> </w:t>
      </w:r>
      <w:r>
        <w:rPr>
          <w:rFonts w:eastAsia="Malgun Gothic"/>
          <w:b/>
          <w:spacing w:val="-8"/>
          <w:w w:val="90"/>
        </w:rPr>
        <w:t>설계</w:t>
      </w:r>
    </w:p>
    <w:p w14:paraId="4CCA3ABB" w14:textId="77777777" w:rsidR="00D45390" w:rsidRDefault="00D45390" w:rsidP="00D45390">
      <w:pPr>
        <w:pStyle w:val="a"/>
        <w:numPr>
          <w:ilvl w:val="0"/>
          <w:numId w:val="1"/>
        </w:numPr>
        <w:wordWrap/>
        <w:jc w:val="left"/>
      </w:pPr>
      <w:r>
        <w:rPr>
          <w:rFonts w:eastAsia="Malgun Gothic"/>
          <w:spacing w:val="-8"/>
          <w:w w:val="90"/>
        </w:rPr>
        <w:t>데이터의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분할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비율을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지정하여</w:t>
      </w:r>
      <w:r>
        <w:rPr>
          <w:rFonts w:ascii="Malgun Gothic"/>
          <w:spacing w:val="-10"/>
          <w:w w:val="99"/>
        </w:rPr>
        <w:t xml:space="preserve">, </w:t>
      </w:r>
      <w:r>
        <w:rPr>
          <w:rFonts w:eastAsia="Malgun Gothic"/>
          <w:spacing w:val="-8"/>
          <w:w w:val="90"/>
        </w:rPr>
        <w:t>학습과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테스트로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사용할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데이터의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비율을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사전에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정의한다</w:t>
      </w:r>
      <w:r>
        <w:rPr>
          <w:rFonts w:ascii="Malgun Gothic"/>
          <w:spacing w:val="-10"/>
          <w:w w:val="99"/>
        </w:rPr>
        <w:t>.</w:t>
      </w:r>
    </w:p>
    <w:p w14:paraId="053C081B" w14:textId="77777777" w:rsidR="00D45390" w:rsidRDefault="00D45390" w:rsidP="00D45390">
      <w:pPr>
        <w:pStyle w:val="a"/>
        <w:wordWrap/>
        <w:jc w:val="left"/>
      </w:pPr>
      <w:r>
        <w:rPr>
          <w:noProof/>
        </w:rPr>
        <w:drawing>
          <wp:anchor distT="0" distB="0" distL="0" distR="0" simplePos="0" relativeHeight="251683840" behindDoc="0" locked="0" layoutInCell="1" allowOverlap="1" wp14:anchorId="1AA39C03" wp14:editId="11A4E779">
            <wp:simplePos x="0" y="0"/>
            <wp:positionH relativeFrom="column">
              <wp:posOffset>453263</wp:posOffset>
            </wp:positionH>
            <wp:positionV relativeFrom="paragraph">
              <wp:posOffset>39370</wp:posOffset>
            </wp:positionV>
            <wp:extent cx="3762756" cy="484886"/>
            <wp:effectExtent l="0" t="0" r="0" b="0"/>
            <wp:wrapTopAndBottom/>
            <wp:docPr id="23" name="그림 23" descr="A screenshot of a computer cod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그림 23" descr="A screenshot of a computer code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62756" cy="484886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14:paraId="6B0FA40F" w14:textId="77777777" w:rsidR="00D45390" w:rsidRDefault="00D45390" w:rsidP="00D45390">
      <w:pPr>
        <w:pStyle w:val="a1"/>
      </w:pPr>
    </w:p>
    <w:p w14:paraId="5215D2C0" w14:textId="77777777" w:rsidR="00D45390" w:rsidRDefault="00D45390" w:rsidP="00D45390">
      <w:pPr>
        <w:pStyle w:val="a1"/>
      </w:pPr>
      <w:r>
        <w:rPr>
          <w:rFonts w:ascii="Malgun Gothic" w:eastAsia="Malgun Gothic"/>
          <w:sz w:val="20"/>
        </w:rPr>
        <w:t>&lt;데이터 분할 수행 코드&gt;</w:t>
      </w:r>
    </w:p>
    <w:p w14:paraId="2A4300F8" w14:textId="77777777" w:rsidR="00D45390" w:rsidRDefault="00D45390" w:rsidP="00D45390">
      <w:pPr>
        <w:pStyle w:val="a"/>
        <w:wordWrap/>
        <w:jc w:val="left"/>
      </w:pPr>
      <w:r>
        <w:rPr>
          <w:rFonts w:ascii="Malgun Gothic"/>
          <w:b/>
          <w:spacing w:val="-10"/>
          <w:w w:val="99"/>
        </w:rPr>
        <w:t>1. Random Forest</w:t>
      </w:r>
    </w:p>
    <w:p w14:paraId="6788EF2D" w14:textId="77777777" w:rsidR="00D45390" w:rsidRDefault="00D45390" w:rsidP="00D45390">
      <w:pPr>
        <w:pStyle w:val="a"/>
        <w:jc w:val="left"/>
      </w:pPr>
      <w:r>
        <w:rPr>
          <w:rFonts w:ascii="Malgun Gothic"/>
          <w:spacing w:val="-10"/>
          <w:w w:val="99"/>
        </w:rPr>
        <w:t xml:space="preserve">- </w:t>
      </w:r>
      <w:r>
        <w:rPr>
          <w:rFonts w:eastAsia="Malgun Gothic"/>
          <w:spacing w:val="-8"/>
          <w:w w:val="90"/>
        </w:rPr>
        <w:t>처음으로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예측에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사용할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모델은</w:t>
      </w:r>
      <w:r>
        <w:rPr>
          <w:rFonts w:ascii="Malgun Gothic"/>
          <w:spacing w:val="-10"/>
          <w:w w:val="99"/>
        </w:rPr>
        <w:t xml:space="preserve"> </w:t>
      </w:r>
      <w:r>
        <w:rPr>
          <w:rFonts w:ascii="Malgun Gothic"/>
          <w:spacing w:val="-10"/>
          <w:w w:val="99"/>
        </w:rPr>
        <w:t>‘</w:t>
      </w:r>
      <w:r>
        <w:rPr>
          <w:rFonts w:ascii="Malgun Gothic"/>
          <w:spacing w:val="-10"/>
          <w:w w:val="99"/>
        </w:rPr>
        <w:t>Random Forest</w:t>
      </w:r>
      <w:r>
        <w:rPr>
          <w:rFonts w:ascii="Malgun Gothic"/>
          <w:spacing w:val="-10"/>
          <w:w w:val="99"/>
        </w:rPr>
        <w:t>’</w:t>
      </w:r>
      <w:r>
        <w:rPr>
          <w:rFonts w:eastAsia="Malgun Gothic"/>
          <w:spacing w:val="-8"/>
          <w:w w:val="90"/>
        </w:rPr>
        <w:t>이다</w:t>
      </w:r>
      <w:r>
        <w:rPr>
          <w:rFonts w:ascii="Malgun Gothic"/>
          <w:spacing w:val="-10"/>
          <w:w w:val="99"/>
        </w:rPr>
        <w:t xml:space="preserve">. </w:t>
      </w:r>
    </w:p>
    <w:p w14:paraId="0B4C7D53" w14:textId="77777777" w:rsidR="00D45390" w:rsidRDefault="00D45390" w:rsidP="00D45390">
      <w:pPr>
        <w:pStyle w:val="a"/>
        <w:jc w:val="left"/>
      </w:pPr>
      <w:r>
        <w:rPr>
          <w:noProof/>
        </w:rPr>
        <w:drawing>
          <wp:anchor distT="0" distB="0" distL="0" distR="0" simplePos="0" relativeHeight="251684864" behindDoc="0" locked="0" layoutInCell="1" allowOverlap="1" wp14:anchorId="7E50D243" wp14:editId="7D9F5537">
            <wp:simplePos x="0" y="0"/>
            <wp:positionH relativeFrom="column">
              <wp:posOffset>548894</wp:posOffset>
            </wp:positionH>
            <wp:positionV relativeFrom="paragraph">
              <wp:posOffset>11176</wp:posOffset>
            </wp:positionV>
            <wp:extent cx="3667125" cy="643382"/>
            <wp:effectExtent l="0" t="0" r="0" b="0"/>
            <wp:wrapTopAndBottom/>
            <wp:docPr id="24" name="그림 24" descr="A screen shot of a computer cod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그림 24" descr="A screen shot of a computer code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643382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14:paraId="107082D1" w14:textId="77777777" w:rsidR="00D45390" w:rsidRDefault="00D45390" w:rsidP="00D45390">
      <w:pPr>
        <w:pStyle w:val="BodyText"/>
        <w:wordWrap/>
        <w:jc w:val="center"/>
      </w:pPr>
    </w:p>
    <w:p w14:paraId="47573F1A" w14:textId="77777777" w:rsidR="00D45390" w:rsidRDefault="00D45390" w:rsidP="00D45390">
      <w:pPr>
        <w:pStyle w:val="BodyText"/>
        <w:wordWrap/>
        <w:jc w:val="center"/>
      </w:pPr>
      <w:r>
        <w:rPr>
          <w:rFonts w:ascii="Malgun Gothic" w:eastAsia="Malgun Gothic"/>
          <w:sz w:val="20"/>
        </w:rPr>
        <w:t>&lt;랜덤포레스트 모델 학습 수행 코드&gt;</w:t>
      </w:r>
    </w:p>
    <w:p w14:paraId="791CA49B" w14:textId="77777777" w:rsidR="00D45390" w:rsidRDefault="00D45390" w:rsidP="00D45390">
      <w:pPr>
        <w:pStyle w:val="BodyText"/>
        <w:wordWrap/>
        <w:jc w:val="center"/>
      </w:pPr>
      <w:r>
        <w:rPr>
          <w:noProof/>
        </w:rPr>
        <w:drawing>
          <wp:anchor distT="0" distB="0" distL="0" distR="0" simplePos="0" relativeHeight="251685888" behindDoc="0" locked="0" layoutInCell="1" allowOverlap="1" wp14:anchorId="64950901" wp14:editId="4487461A">
            <wp:simplePos x="0" y="0"/>
            <wp:positionH relativeFrom="column">
              <wp:posOffset>1485900</wp:posOffset>
            </wp:positionH>
            <wp:positionV relativeFrom="paragraph">
              <wp:posOffset>33655</wp:posOffset>
            </wp:positionV>
            <wp:extent cx="1528445" cy="2411222"/>
            <wp:effectExtent l="0" t="0" r="0" b="0"/>
            <wp:wrapTopAndBottom/>
            <wp:docPr id="25" name="그림 25" descr="A screen shot of a computer pro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그림 25" descr="A screen shot of a computer program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28445" cy="2411222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14:paraId="5AE3B82E" w14:textId="77777777" w:rsidR="00D45390" w:rsidRDefault="00D45390" w:rsidP="00D45390">
      <w:pPr>
        <w:pStyle w:val="BodyText"/>
        <w:wordWrap/>
        <w:jc w:val="center"/>
      </w:pPr>
      <w:r>
        <w:rPr>
          <w:rFonts w:ascii="Malgun Gothic" w:eastAsia="Malgun Gothic"/>
          <w:sz w:val="20"/>
        </w:rPr>
        <w:t>&lt;랜덤포레스트 모델 파라미터 수정 코드&gt;</w:t>
      </w:r>
    </w:p>
    <w:p w14:paraId="6D1DAFE0" w14:textId="77777777" w:rsidR="00D45390" w:rsidRDefault="00D45390" w:rsidP="00D45390">
      <w:pPr>
        <w:pStyle w:val="a"/>
        <w:wordWrap/>
        <w:jc w:val="left"/>
      </w:pPr>
      <w:r>
        <w:rPr>
          <w:rFonts w:ascii="Malgun Gothic"/>
          <w:b/>
          <w:spacing w:val="-10"/>
          <w:w w:val="99"/>
        </w:rPr>
        <w:t>2. XGBoost</w:t>
      </w:r>
    </w:p>
    <w:p w14:paraId="26F1052F" w14:textId="77777777" w:rsidR="00D45390" w:rsidRDefault="00D45390" w:rsidP="00D45390">
      <w:pPr>
        <w:pStyle w:val="a"/>
        <w:wordWrap/>
        <w:jc w:val="left"/>
      </w:pPr>
      <w:r>
        <w:rPr>
          <w:rFonts w:ascii="Malgun Gothic"/>
          <w:spacing w:val="-10"/>
          <w:w w:val="99"/>
        </w:rPr>
        <w:lastRenderedPageBreak/>
        <w:t xml:space="preserve">- </w:t>
      </w:r>
      <w:r>
        <w:rPr>
          <w:rFonts w:eastAsia="Malgun Gothic"/>
          <w:spacing w:val="-8"/>
          <w:w w:val="90"/>
        </w:rPr>
        <w:t>두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번째로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사용할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모델은</w:t>
      </w:r>
      <w:r>
        <w:rPr>
          <w:rFonts w:ascii="Malgun Gothic"/>
          <w:spacing w:val="-10"/>
          <w:w w:val="99"/>
        </w:rPr>
        <w:t xml:space="preserve"> XGBoost</w:t>
      </w:r>
      <w:r>
        <w:rPr>
          <w:rFonts w:eastAsia="Malgun Gothic"/>
          <w:spacing w:val="-8"/>
          <w:w w:val="90"/>
        </w:rPr>
        <w:t>이다</w:t>
      </w:r>
      <w:r>
        <w:rPr>
          <w:rFonts w:ascii="Malgun Gothic"/>
          <w:spacing w:val="-10"/>
          <w:w w:val="99"/>
        </w:rPr>
        <w:t>. XGBoost</w:t>
      </w:r>
      <w:r>
        <w:rPr>
          <w:rFonts w:eastAsia="Malgun Gothic"/>
          <w:spacing w:val="-8"/>
          <w:w w:val="90"/>
        </w:rPr>
        <w:t>는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레이블의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불균등을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해결하는데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좋은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성능을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보이는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모델로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적합하다고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판단하여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고르게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되었다</w:t>
      </w:r>
      <w:r>
        <w:rPr>
          <w:rFonts w:ascii="Malgun Gothic"/>
          <w:spacing w:val="-10"/>
          <w:w w:val="99"/>
        </w:rPr>
        <w:t>.</w:t>
      </w:r>
    </w:p>
    <w:p w14:paraId="0760A9A1" w14:textId="77777777" w:rsidR="00D45390" w:rsidRDefault="00D45390" w:rsidP="00D45390">
      <w:pPr>
        <w:pStyle w:val="a"/>
        <w:jc w:val="left"/>
      </w:pPr>
      <w:r>
        <w:rPr>
          <w:noProof/>
        </w:rPr>
        <w:drawing>
          <wp:anchor distT="0" distB="0" distL="0" distR="0" simplePos="0" relativeHeight="251686912" behindDoc="0" locked="0" layoutInCell="1" allowOverlap="1" wp14:anchorId="14992C03" wp14:editId="533A3D64">
            <wp:simplePos x="0" y="0"/>
            <wp:positionH relativeFrom="column">
              <wp:posOffset>1262634</wp:posOffset>
            </wp:positionH>
            <wp:positionV relativeFrom="paragraph">
              <wp:posOffset>62992</wp:posOffset>
            </wp:positionV>
            <wp:extent cx="1974850" cy="1894713"/>
            <wp:effectExtent l="0" t="0" r="0" b="0"/>
            <wp:wrapTopAndBottom/>
            <wp:docPr id="26" name="그림 26" descr="A screenshot of a computer pro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그림 26" descr="A screenshot of a computer program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74850" cy="1894713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14:paraId="225838E4" w14:textId="77777777" w:rsidR="00D45390" w:rsidRDefault="00D45390" w:rsidP="00D45390">
      <w:pPr>
        <w:pStyle w:val="BodyText"/>
        <w:wordWrap/>
        <w:jc w:val="center"/>
      </w:pPr>
      <w:r>
        <w:rPr>
          <w:rFonts w:ascii="Malgun Gothic" w:eastAsia="Malgun Gothic"/>
          <w:sz w:val="20"/>
        </w:rPr>
        <w:t>&lt;XGBoost 모델 학습 수행 코드&gt;</w:t>
      </w:r>
    </w:p>
    <w:p w14:paraId="2D8B4D88" w14:textId="77777777" w:rsidR="00D45390" w:rsidRDefault="00D45390" w:rsidP="00D45390">
      <w:pPr>
        <w:pStyle w:val="a"/>
        <w:wordWrap/>
        <w:jc w:val="left"/>
      </w:pPr>
      <w:r>
        <w:rPr>
          <w:rFonts w:ascii="Malgun Gothic"/>
          <w:b/>
          <w:spacing w:val="-10"/>
          <w:w w:val="99"/>
        </w:rPr>
        <w:t>3. SVM</w:t>
      </w:r>
    </w:p>
    <w:p w14:paraId="542A37EA" w14:textId="77777777" w:rsidR="00D45390" w:rsidRDefault="00D45390" w:rsidP="00D45390">
      <w:pPr>
        <w:pStyle w:val="a"/>
        <w:wordWrap/>
        <w:jc w:val="left"/>
      </w:pPr>
      <w:r>
        <w:rPr>
          <w:rFonts w:ascii="Malgun Gothic"/>
          <w:spacing w:val="-10"/>
          <w:w w:val="99"/>
        </w:rPr>
        <w:t xml:space="preserve">- </w:t>
      </w:r>
      <w:r>
        <w:rPr>
          <w:rFonts w:eastAsia="Malgun Gothic"/>
          <w:spacing w:val="-8"/>
          <w:w w:val="90"/>
        </w:rPr>
        <w:t>세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번째로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사용할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모델은</w:t>
      </w:r>
      <w:r>
        <w:rPr>
          <w:rFonts w:ascii="Malgun Gothic"/>
          <w:spacing w:val="-10"/>
          <w:w w:val="99"/>
        </w:rPr>
        <w:t xml:space="preserve"> SVM</w:t>
      </w:r>
      <w:r>
        <w:rPr>
          <w:rFonts w:eastAsia="Malgun Gothic"/>
          <w:spacing w:val="-8"/>
          <w:w w:val="90"/>
        </w:rPr>
        <w:t>이다</w:t>
      </w:r>
      <w:r>
        <w:rPr>
          <w:rFonts w:ascii="Malgun Gothic"/>
          <w:spacing w:val="-10"/>
          <w:w w:val="99"/>
        </w:rPr>
        <w:t>.</w:t>
      </w:r>
    </w:p>
    <w:p w14:paraId="72B00038" w14:textId="77777777" w:rsidR="00D45390" w:rsidRDefault="00D45390" w:rsidP="00D45390">
      <w:pPr>
        <w:pStyle w:val="BodyText"/>
      </w:pPr>
      <w:r>
        <w:rPr>
          <w:noProof/>
        </w:rPr>
        <w:drawing>
          <wp:anchor distT="0" distB="0" distL="0" distR="0" simplePos="0" relativeHeight="251687936" behindDoc="0" locked="0" layoutInCell="1" allowOverlap="1" wp14:anchorId="7C51F80C" wp14:editId="6FA5D294">
            <wp:simplePos x="0" y="0"/>
            <wp:positionH relativeFrom="column">
              <wp:posOffset>421386</wp:posOffset>
            </wp:positionH>
            <wp:positionV relativeFrom="paragraph">
              <wp:posOffset>175514</wp:posOffset>
            </wp:positionV>
            <wp:extent cx="3985387" cy="528193"/>
            <wp:effectExtent l="0" t="0" r="0" b="0"/>
            <wp:wrapTopAndBottom/>
            <wp:docPr id="27" name="그림 27" descr="A screen 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그림 27" descr="A screen 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85387" cy="528193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14:paraId="650559FB" w14:textId="77777777" w:rsidR="00D45390" w:rsidRDefault="00D45390" w:rsidP="00D45390">
      <w:pPr>
        <w:pStyle w:val="BodyText"/>
        <w:wordWrap/>
        <w:jc w:val="center"/>
      </w:pPr>
      <w:r>
        <w:rPr>
          <w:rFonts w:ascii="Malgun Gothic" w:eastAsia="Malgun Gothic"/>
          <w:sz w:val="20"/>
        </w:rPr>
        <w:t>&lt;SVM 모델 학습 수행 코드&gt;</w:t>
      </w:r>
    </w:p>
    <w:p w14:paraId="1959D2C5" w14:textId="77777777" w:rsidR="00D45390" w:rsidRDefault="00D45390" w:rsidP="00D45390">
      <w:pPr>
        <w:pStyle w:val="BodyText"/>
      </w:pPr>
      <w:r>
        <w:rPr>
          <w:noProof/>
        </w:rPr>
        <w:drawing>
          <wp:anchor distT="0" distB="0" distL="0" distR="0" simplePos="0" relativeHeight="251688960" behindDoc="0" locked="0" layoutInCell="1" allowOverlap="1" wp14:anchorId="478C5919" wp14:editId="6E42EC1F">
            <wp:simplePos x="0" y="0"/>
            <wp:positionH relativeFrom="column">
              <wp:posOffset>1131951</wp:posOffset>
            </wp:positionH>
            <wp:positionV relativeFrom="paragraph">
              <wp:posOffset>165100</wp:posOffset>
            </wp:positionV>
            <wp:extent cx="2382520" cy="1693545"/>
            <wp:effectExtent l="0" t="0" r="0" b="0"/>
            <wp:wrapTopAndBottom/>
            <wp:docPr id="28" name="그림 28" descr="A computer screen shot of a program cod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그림 28" descr="A computer screen shot of a program code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82520" cy="169354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14:paraId="25F78837" w14:textId="77777777" w:rsidR="00D45390" w:rsidRDefault="00D45390" w:rsidP="00D45390">
      <w:pPr>
        <w:pStyle w:val="BodyText"/>
        <w:wordWrap/>
        <w:jc w:val="center"/>
      </w:pPr>
      <w:r>
        <w:rPr>
          <w:rFonts w:ascii="Malgun Gothic" w:eastAsia="Malgun Gothic"/>
          <w:sz w:val="20"/>
        </w:rPr>
        <w:t>&lt;SVM 모델 하이퍼 파라미터 튜닝 수행 코드&gt;</w:t>
      </w:r>
    </w:p>
    <w:p w14:paraId="243165BF" w14:textId="77777777" w:rsidR="00D45390" w:rsidRDefault="00D45390" w:rsidP="00D45390">
      <w:pPr>
        <w:pStyle w:val="BodyText"/>
      </w:pPr>
    </w:p>
    <w:p w14:paraId="161919F8" w14:textId="77777777" w:rsidR="00D45390" w:rsidRDefault="00D45390" w:rsidP="00D45390">
      <w:pPr>
        <w:pStyle w:val="BodyText"/>
      </w:pPr>
    </w:p>
    <w:p w14:paraId="5C0600CE" w14:textId="77777777" w:rsidR="00D45390" w:rsidRDefault="00D45390" w:rsidP="00D45390">
      <w:pPr>
        <w:pStyle w:val="a"/>
        <w:wordWrap/>
        <w:jc w:val="left"/>
      </w:pPr>
      <w:r>
        <w:rPr>
          <w:rFonts w:ascii="Malgun Gothic"/>
          <w:b/>
          <w:spacing w:val="-10"/>
          <w:w w:val="99"/>
        </w:rPr>
        <w:lastRenderedPageBreak/>
        <w:t>4. Logistic Regression</w:t>
      </w:r>
    </w:p>
    <w:p w14:paraId="6D59C423" w14:textId="77777777" w:rsidR="00D45390" w:rsidRDefault="00D45390" w:rsidP="00D45390">
      <w:pPr>
        <w:pStyle w:val="a"/>
        <w:wordWrap/>
        <w:jc w:val="left"/>
      </w:pPr>
      <w:r>
        <w:rPr>
          <w:rFonts w:ascii="Malgun Gothic"/>
          <w:spacing w:val="-10"/>
          <w:w w:val="99"/>
        </w:rPr>
        <w:t xml:space="preserve">- </w:t>
      </w:r>
      <w:r>
        <w:rPr>
          <w:rFonts w:eastAsia="Malgun Gothic"/>
          <w:spacing w:val="-8"/>
          <w:w w:val="90"/>
        </w:rPr>
        <w:t>마지막으로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사용할</w:t>
      </w:r>
      <w:r>
        <w:rPr>
          <w:rFonts w:ascii="Malgun Gothic"/>
          <w:spacing w:val="-10"/>
          <w:w w:val="99"/>
        </w:rPr>
        <w:t xml:space="preserve"> Logistic Regression </w:t>
      </w:r>
      <w:r>
        <w:rPr>
          <w:rFonts w:eastAsia="Malgun Gothic"/>
          <w:spacing w:val="-8"/>
          <w:w w:val="90"/>
        </w:rPr>
        <w:t>모델이다</w:t>
      </w:r>
      <w:r>
        <w:rPr>
          <w:rFonts w:ascii="Malgun Gothic"/>
          <w:spacing w:val="-10"/>
          <w:w w:val="99"/>
        </w:rPr>
        <w:t>.</w:t>
      </w:r>
    </w:p>
    <w:p w14:paraId="27C662BC" w14:textId="3440404B" w:rsidR="00D45390" w:rsidRDefault="00796672" w:rsidP="00796672">
      <w:pPr>
        <w:pStyle w:val="BodyText"/>
        <w:jc w:val="center"/>
      </w:pPr>
      <w:r>
        <w:rPr>
          <w:noProof/>
        </w:rPr>
        <w:drawing>
          <wp:inline distT="0" distB="0" distL="0" distR="0" wp14:anchorId="1FEF4D6C" wp14:editId="7BA3F170">
            <wp:extent cx="3466213" cy="2194208"/>
            <wp:effectExtent l="0" t="0" r="1270" b="3175"/>
            <wp:docPr id="560870358" name="Picture 19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70358" name="Picture 19" descr="A screenshot of a computer code&#10;&#10;Description automatically generated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5493" cy="220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68F0E" w14:textId="77777777" w:rsidR="00D45390" w:rsidRDefault="00D45390" w:rsidP="00D45390">
      <w:pPr>
        <w:pStyle w:val="BodyText"/>
        <w:wordWrap/>
        <w:jc w:val="center"/>
      </w:pPr>
      <w:r>
        <w:rPr>
          <w:rFonts w:ascii="Malgun Gothic" w:eastAsia="Malgun Gothic"/>
          <w:sz w:val="20"/>
        </w:rPr>
        <w:t>&lt;로지스틱 회귀 모델 학습 수행 코드&gt;</w:t>
      </w:r>
    </w:p>
    <w:p w14:paraId="5C6ACDDF" w14:textId="35641BAA" w:rsidR="00D45390" w:rsidRDefault="00D45390" w:rsidP="00D45390">
      <w:pPr>
        <w:pStyle w:val="BodyText"/>
      </w:pPr>
    </w:p>
    <w:p w14:paraId="0868D04A" w14:textId="77777777" w:rsidR="00D45390" w:rsidRDefault="00D45390" w:rsidP="00D45390">
      <w:pPr>
        <w:pStyle w:val="BodyText"/>
      </w:pPr>
    </w:p>
    <w:p w14:paraId="572E743F" w14:textId="77777777" w:rsidR="00D34FA9" w:rsidRDefault="00D34FA9" w:rsidP="00D34FA9">
      <w:pPr>
        <w:pStyle w:val="a1"/>
        <w:jc w:val="left"/>
      </w:pPr>
      <w:r>
        <w:rPr>
          <w:rFonts w:ascii="Malgun Gothic" w:eastAsia="Malgun Gothic"/>
          <w:b/>
        </w:rPr>
        <w:t>제 4 절 실행 결과</w:t>
      </w:r>
    </w:p>
    <w:p w14:paraId="2C2E6776" w14:textId="77777777" w:rsidR="00D34FA9" w:rsidRDefault="00D34FA9" w:rsidP="00D34FA9">
      <w:pPr>
        <w:pStyle w:val="a1"/>
        <w:jc w:val="left"/>
      </w:pPr>
      <w:r>
        <w:rPr>
          <w:rFonts w:ascii="Malgun Gothic" w:eastAsia="Malgun Gothic"/>
          <w:b/>
          <w:sz w:val="20"/>
        </w:rPr>
        <w:t>본 절에서는 학습된 모델들의 성능을 시각화하며, 성능을 설명한다.</w:t>
      </w:r>
    </w:p>
    <w:p w14:paraId="4420AF85" w14:textId="5E918B14" w:rsidR="00D34FA9" w:rsidRDefault="00D34FA9" w:rsidP="00D34FA9">
      <w:pPr>
        <w:pStyle w:val="BodyText"/>
        <w:rPr>
          <w:rFonts w:hint="eastAsia"/>
        </w:rPr>
      </w:pPr>
      <w:r>
        <w:rPr>
          <w:rFonts w:ascii="Malgun Gothic"/>
        </w:rPr>
        <w:t xml:space="preserve">                          </w:t>
      </w:r>
    </w:p>
    <w:p w14:paraId="651BBD30" w14:textId="77777777" w:rsidR="00D34FA9" w:rsidRDefault="00D34FA9" w:rsidP="00D34FA9">
      <w:pPr>
        <w:pStyle w:val="a"/>
        <w:wordWrap/>
        <w:jc w:val="left"/>
      </w:pPr>
      <w:r>
        <w:rPr>
          <w:rFonts w:ascii="Malgun Gothic"/>
          <w:b/>
          <w:spacing w:val="-10"/>
          <w:w w:val="99"/>
        </w:rPr>
        <w:t>1. Random Forest</w:t>
      </w:r>
    </w:p>
    <w:p w14:paraId="35CDB460" w14:textId="247D3735" w:rsidR="00D34FA9" w:rsidRDefault="00D34FA9" w:rsidP="00D34FA9">
      <w:pPr>
        <w:pStyle w:val="a"/>
        <w:wordWrap/>
        <w:jc w:val="left"/>
        <w:rPr>
          <w:rFonts w:eastAsia="Malgun Gothic"/>
          <w:spacing w:val="-8"/>
          <w:w w:val="90"/>
        </w:rPr>
      </w:pPr>
      <w:r>
        <w:rPr>
          <w:rFonts w:eastAsia="Malgun Gothic"/>
          <w:spacing w:val="-8"/>
          <w:w w:val="90"/>
        </w:rPr>
        <w:t>초기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모델의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성능은</w:t>
      </w:r>
      <w:r>
        <w:rPr>
          <w:rFonts w:ascii="Malgun Gothic"/>
          <w:spacing w:val="-10"/>
          <w:w w:val="99"/>
        </w:rPr>
        <w:t xml:space="preserve"> </w:t>
      </w:r>
      <w:r w:rsidR="009173E1">
        <w:rPr>
          <w:rFonts w:ascii="Malgun Gothic" w:hint="eastAsia"/>
          <w:spacing w:val="-10"/>
          <w:w w:val="99"/>
        </w:rPr>
        <w:t>95</w:t>
      </w:r>
      <w:r>
        <w:rPr>
          <w:rFonts w:ascii="Malgun Gothic"/>
          <w:spacing w:val="-10"/>
          <w:w w:val="99"/>
        </w:rPr>
        <w:t>%</w:t>
      </w:r>
      <w:r>
        <w:rPr>
          <w:rFonts w:eastAsia="Malgun Gothic"/>
          <w:spacing w:val="-8"/>
          <w:w w:val="90"/>
        </w:rPr>
        <w:t>의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정확도로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준수한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성능을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지니고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있다</w:t>
      </w:r>
      <w:r>
        <w:rPr>
          <w:rFonts w:ascii="Malgun Gothic"/>
          <w:spacing w:val="-10"/>
          <w:w w:val="99"/>
        </w:rPr>
        <w:t xml:space="preserve">. </w:t>
      </w:r>
      <w:r w:rsidR="009173E1">
        <w:rPr>
          <w:rFonts w:eastAsia="Malgun Gothic" w:hint="eastAsia"/>
          <w:spacing w:val="-8"/>
          <w:w w:val="90"/>
        </w:rPr>
        <w:t>랜덤포레스트의</w:t>
      </w:r>
      <w:r w:rsidR="009173E1">
        <w:rPr>
          <w:rFonts w:eastAsia="Malgun Gothic" w:hint="eastAsia"/>
          <w:spacing w:val="-8"/>
          <w:w w:val="90"/>
        </w:rPr>
        <w:t xml:space="preserve"> </w:t>
      </w:r>
      <w:r w:rsidR="009173E1">
        <w:rPr>
          <w:rFonts w:eastAsia="Malgun Gothic" w:hint="eastAsia"/>
          <w:spacing w:val="-8"/>
          <w:w w:val="90"/>
        </w:rPr>
        <w:t>경우에는</w:t>
      </w:r>
      <w:r w:rsidR="009173E1">
        <w:rPr>
          <w:rFonts w:eastAsia="Malgun Gothic" w:hint="eastAsia"/>
          <w:spacing w:val="-8"/>
          <w:w w:val="90"/>
        </w:rPr>
        <w:t xml:space="preserve"> </w:t>
      </w:r>
      <w:r w:rsidR="009173E1">
        <w:rPr>
          <w:rFonts w:eastAsia="Malgun Gothic" w:hint="eastAsia"/>
          <w:spacing w:val="-8"/>
          <w:w w:val="90"/>
        </w:rPr>
        <w:t>충분한</w:t>
      </w:r>
      <w:r w:rsidR="009173E1">
        <w:rPr>
          <w:rFonts w:eastAsia="Malgun Gothic" w:hint="eastAsia"/>
          <w:spacing w:val="-8"/>
          <w:w w:val="90"/>
        </w:rPr>
        <w:t xml:space="preserve"> </w:t>
      </w:r>
      <w:r w:rsidR="009173E1">
        <w:rPr>
          <w:rFonts w:eastAsia="Malgun Gothic" w:hint="eastAsia"/>
          <w:spacing w:val="-8"/>
          <w:w w:val="90"/>
        </w:rPr>
        <w:t>정확도가</w:t>
      </w:r>
      <w:r w:rsidR="009173E1">
        <w:rPr>
          <w:rFonts w:eastAsia="Malgun Gothic" w:hint="eastAsia"/>
          <w:spacing w:val="-8"/>
          <w:w w:val="90"/>
        </w:rPr>
        <w:t xml:space="preserve"> </w:t>
      </w:r>
      <w:r w:rsidR="009173E1">
        <w:rPr>
          <w:rFonts w:eastAsia="Malgun Gothic" w:hint="eastAsia"/>
          <w:spacing w:val="-8"/>
          <w:w w:val="90"/>
        </w:rPr>
        <w:t>나왔다고</w:t>
      </w:r>
      <w:r w:rsidR="009173E1">
        <w:rPr>
          <w:rFonts w:eastAsia="Malgun Gothic" w:hint="eastAsia"/>
          <w:spacing w:val="-8"/>
          <w:w w:val="90"/>
        </w:rPr>
        <w:t xml:space="preserve"> </w:t>
      </w:r>
      <w:r w:rsidR="009173E1">
        <w:rPr>
          <w:rFonts w:eastAsia="Malgun Gothic" w:hint="eastAsia"/>
          <w:spacing w:val="-8"/>
          <w:w w:val="90"/>
        </w:rPr>
        <w:t>판단하여</w:t>
      </w:r>
      <w:r w:rsidR="009173E1">
        <w:rPr>
          <w:rFonts w:eastAsia="Malgun Gothic" w:hint="eastAsia"/>
          <w:spacing w:val="-8"/>
          <w:w w:val="90"/>
        </w:rPr>
        <w:t xml:space="preserve"> </w:t>
      </w:r>
      <w:r w:rsidR="009173E1">
        <w:rPr>
          <w:rFonts w:eastAsia="Malgun Gothic" w:hint="eastAsia"/>
          <w:spacing w:val="-8"/>
          <w:w w:val="90"/>
        </w:rPr>
        <w:t>추가적인</w:t>
      </w:r>
      <w:r w:rsidR="009173E1">
        <w:rPr>
          <w:rFonts w:eastAsia="Malgun Gothic" w:hint="eastAsia"/>
          <w:spacing w:val="-8"/>
          <w:w w:val="90"/>
        </w:rPr>
        <w:t xml:space="preserve"> </w:t>
      </w:r>
      <w:r w:rsidR="009173E1">
        <w:rPr>
          <w:rFonts w:eastAsia="Malgun Gothic" w:hint="eastAsia"/>
          <w:spacing w:val="-8"/>
          <w:w w:val="90"/>
        </w:rPr>
        <w:t>하이퍼</w:t>
      </w:r>
      <w:r w:rsidR="009173E1">
        <w:rPr>
          <w:rFonts w:eastAsia="Malgun Gothic" w:hint="eastAsia"/>
          <w:spacing w:val="-8"/>
          <w:w w:val="90"/>
        </w:rPr>
        <w:t xml:space="preserve"> </w:t>
      </w:r>
      <w:r w:rsidR="009173E1">
        <w:rPr>
          <w:rFonts w:eastAsia="Malgun Gothic" w:hint="eastAsia"/>
          <w:spacing w:val="-8"/>
          <w:w w:val="90"/>
        </w:rPr>
        <w:t>파라미터</w:t>
      </w:r>
      <w:r w:rsidR="009173E1">
        <w:rPr>
          <w:rFonts w:eastAsia="Malgun Gothic" w:hint="eastAsia"/>
          <w:spacing w:val="-8"/>
          <w:w w:val="90"/>
        </w:rPr>
        <w:t xml:space="preserve"> </w:t>
      </w:r>
      <w:r w:rsidR="009173E1">
        <w:rPr>
          <w:rFonts w:eastAsia="Malgun Gothic" w:hint="eastAsia"/>
          <w:spacing w:val="-8"/>
          <w:w w:val="90"/>
        </w:rPr>
        <w:t>튜닝</w:t>
      </w:r>
      <w:r w:rsidR="009173E1">
        <w:rPr>
          <w:rFonts w:eastAsia="Malgun Gothic" w:hint="eastAsia"/>
          <w:spacing w:val="-8"/>
          <w:w w:val="90"/>
        </w:rPr>
        <w:t xml:space="preserve"> </w:t>
      </w:r>
      <w:r w:rsidR="009173E1">
        <w:rPr>
          <w:rFonts w:eastAsia="Malgun Gothic" w:hint="eastAsia"/>
          <w:spacing w:val="-8"/>
          <w:w w:val="90"/>
        </w:rPr>
        <w:t>과정을</w:t>
      </w:r>
      <w:r w:rsidR="009173E1">
        <w:rPr>
          <w:rFonts w:eastAsia="Malgun Gothic" w:hint="eastAsia"/>
          <w:spacing w:val="-8"/>
          <w:w w:val="90"/>
        </w:rPr>
        <w:t xml:space="preserve"> </w:t>
      </w:r>
      <w:r w:rsidR="009173E1">
        <w:rPr>
          <w:rFonts w:eastAsia="Malgun Gothic" w:hint="eastAsia"/>
          <w:spacing w:val="-8"/>
          <w:w w:val="90"/>
        </w:rPr>
        <w:t>거치지</w:t>
      </w:r>
      <w:r w:rsidR="009173E1">
        <w:rPr>
          <w:rFonts w:eastAsia="Malgun Gothic" w:hint="eastAsia"/>
          <w:spacing w:val="-8"/>
          <w:w w:val="90"/>
        </w:rPr>
        <w:t xml:space="preserve"> </w:t>
      </w:r>
      <w:r w:rsidR="009173E1">
        <w:rPr>
          <w:rFonts w:eastAsia="Malgun Gothic" w:hint="eastAsia"/>
          <w:spacing w:val="-8"/>
          <w:w w:val="90"/>
        </w:rPr>
        <w:t>않았다</w:t>
      </w:r>
      <w:r w:rsidR="009173E1">
        <w:rPr>
          <w:rFonts w:eastAsia="Malgun Gothic" w:hint="eastAsia"/>
          <w:spacing w:val="-8"/>
          <w:w w:val="90"/>
        </w:rPr>
        <w:t xml:space="preserve"> . </w:t>
      </w:r>
    </w:p>
    <w:p w14:paraId="252D609D" w14:textId="2AB04AE1" w:rsidR="009173E1" w:rsidRDefault="009173E1" w:rsidP="009173E1">
      <w:pPr>
        <w:pStyle w:val="a"/>
        <w:wordWrap/>
        <w:jc w:val="center"/>
        <w:rPr>
          <w:rFonts w:ascii="Malgun Gothic" w:hint="eastAsia"/>
          <w:spacing w:val="-10"/>
          <w:w w:val="99"/>
        </w:rPr>
      </w:pPr>
      <w:r>
        <w:rPr>
          <w:rFonts w:ascii="Malgun Gothic" w:hint="eastAsia"/>
          <w:noProof/>
          <w:spacing w:val="-10"/>
          <w:w w:val="99"/>
        </w:rPr>
        <w:lastRenderedPageBreak/>
        <w:drawing>
          <wp:inline distT="0" distB="0" distL="0" distR="0" wp14:anchorId="4835766D" wp14:editId="7430A777">
            <wp:extent cx="1818167" cy="2375740"/>
            <wp:effectExtent l="0" t="0" r="0" b="0"/>
            <wp:docPr id="1180538569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538569" name="Picture 16" descr="A screenshot of a computer&#10;&#10;Description automatically generated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0005" cy="240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A4009" w14:textId="406117C6" w:rsidR="00D34FA9" w:rsidRPr="00D34FA9" w:rsidRDefault="00D34FA9" w:rsidP="00D34FA9">
      <w:pPr>
        <w:pStyle w:val="BodyText"/>
        <w:wordWrap/>
        <w:jc w:val="center"/>
        <w:rPr>
          <w:rFonts w:hint="eastAsia"/>
        </w:rPr>
      </w:pPr>
      <w:r>
        <w:rPr>
          <w:rFonts w:ascii="Malgun Gothic" w:eastAsia="Malgun Gothic"/>
          <w:sz w:val="20"/>
        </w:rPr>
        <w:t xml:space="preserve">&lt;랜덤포레스트 </w:t>
      </w:r>
      <w:r w:rsidR="00796672">
        <w:rPr>
          <w:rFonts w:ascii="Malgun Gothic" w:eastAsia="Malgun Gothic" w:hint="eastAsia"/>
          <w:sz w:val="20"/>
        </w:rPr>
        <w:t>모델 학습 결과</w:t>
      </w:r>
      <w:r>
        <w:rPr>
          <w:rFonts w:ascii="Malgun Gothic" w:eastAsia="Malgun Gothic"/>
          <w:sz w:val="20"/>
        </w:rPr>
        <w:t>&gt;</w:t>
      </w:r>
    </w:p>
    <w:p w14:paraId="6B55B546" w14:textId="017436B3" w:rsidR="00D34FA9" w:rsidRDefault="00D34FA9" w:rsidP="00D34FA9">
      <w:pPr>
        <w:pStyle w:val="a"/>
        <w:wordWrap/>
        <w:jc w:val="left"/>
      </w:pPr>
    </w:p>
    <w:p w14:paraId="43E8EDED" w14:textId="395FE244" w:rsidR="00D34FA9" w:rsidRDefault="00D34FA9" w:rsidP="00D34FA9">
      <w:pPr>
        <w:pStyle w:val="a"/>
      </w:pPr>
      <w:r>
        <w:rPr>
          <w:rFonts w:ascii="Malgun Gothic"/>
          <w:b/>
          <w:spacing w:val="-10"/>
          <w:w w:val="99"/>
        </w:rPr>
        <w:t>2. XGBoost</w:t>
      </w:r>
    </w:p>
    <w:p w14:paraId="59FC6793" w14:textId="2F97CF34" w:rsidR="00D34FA9" w:rsidRDefault="00D34FA9" w:rsidP="00D34FA9">
      <w:pPr>
        <w:pStyle w:val="a"/>
        <w:numPr>
          <w:ilvl w:val="0"/>
          <w:numId w:val="1"/>
        </w:numPr>
        <w:wordWrap/>
        <w:jc w:val="left"/>
      </w:pPr>
      <w:r>
        <w:rPr>
          <w:rFonts w:ascii="Malgun Gothic"/>
          <w:spacing w:val="-10"/>
          <w:w w:val="99"/>
        </w:rPr>
        <w:t>XGBoost</w:t>
      </w:r>
      <w:r>
        <w:rPr>
          <w:rFonts w:eastAsia="Malgun Gothic"/>
          <w:spacing w:val="-8"/>
          <w:w w:val="90"/>
        </w:rPr>
        <w:t>의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성능은</w:t>
      </w:r>
      <w:r>
        <w:rPr>
          <w:rFonts w:ascii="Malgun Gothic"/>
          <w:spacing w:val="-10"/>
          <w:w w:val="99"/>
        </w:rPr>
        <w:t xml:space="preserve"> 9</w:t>
      </w:r>
      <w:r w:rsidR="003540A1">
        <w:rPr>
          <w:rFonts w:ascii="Malgun Gothic" w:hint="eastAsia"/>
          <w:spacing w:val="-10"/>
          <w:w w:val="99"/>
        </w:rPr>
        <w:t>6</w:t>
      </w:r>
      <w:r>
        <w:rPr>
          <w:rFonts w:ascii="Malgun Gothic"/>
          <w:spacing w:val="-10"/>
          <w:w w:val="99"/>
        </w:rPr>
        <w:t>%</w:t>
      </w:r>
      <w:r>
        <w:rPr>
          <w:rFonts w:eastAsia="Malgun Gothic"/>
          <w:spacing w:val="-8"/>
          <w:w w:val="90"/>
        </w:rPr>
        <w:t>의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정확도로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좋은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성능의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모델임을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확인할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수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있었다</w:t>
      </w:r>
      <w:r>
        <w:rPr>
          <w:rFonts w:ascii="Malgun Gothic"/>
          <w:spacing w:val="-10"/>
          <w:w w:val="99"/>
        </w:rPr>
        <w:t>.</w:t>
      </w:r>
    </w:p>
    <w:p w14:paraId="431E615F" w14:textId="77777777" w:rsidR="00D34FA9" w:rsidRDefault="00D34FA9" w:rsidP="00D34FA9">
      <w:pPr>
        <w:pStyle w:val="a"/>
        <w:wordWrap/>
        <w:ind w:left="306" w:hanging="306"/>
        <w:jc w:val="center"/>
      </w:pPr>
      <w:r>
        <w:rPr>
          <w:noProof/>
        </w:rPr>
        <w:drawing>
          <wp:anchor distT="0" distB="0" distL="0" distR="0" simplePos="0" relativeHeight="251695104" behindDoc="0" locked="0" layoutInCell="1" allowOverlap="1" wp14:anchorId="77039A1A" wp14:editId="603BD626">
            <wp:simplePos x="0" y="0"/>
            <wp:positionH relativeFrom="column">
              <wp:posOffset>1510665</wp:posOffset>
            </wp:positionH>
            <wp:positionV relativeFrom="paragraph">
              <wp:posOffset>138811</wp:posOffset>
            </wp:positionV>
            <wp:extent cx="1599946" cy="2170557"/>
            <wp:effectExtent l="0" t="0" r="0" b="0"/>
            <wp:wrapTopAndBottom/>
            <wp:docPr id="33" name="그림 33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그림 33" descr="A screen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99946" cy="2170557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14:paraId="7F8A53B9" w14:textId="77777777" w:rsidR="00D34FA9" w:rsidRDefault="00D34FA9" w:rsidP="00D34FA9">
      <w:pPr>
        <w:pStyle w:val="a"/>
        <w:wordWrap/>
        <w:ind w:left="306" w:hanging="306"/>
        <w:jc w:val="center"/>
      </w:pPr>
    </w:p>
    <w:p w14:paraId="78BAD4B8" w14:textId="77777777" w:rsidR="00D34FA9" w:rsidRDefault="00D34FA9" w:rsidP="00D34FA9">
      <w:pPr>
        <w:pStyle w:val="BodyText"/>
        <w:wordWrap/>
        <w:jc w:val="center"/>
      </w:pPr>
      <w:r>
        <w:rPr>
          <w:rFonts w:ascii="Malgun Gothic" w:eastAsia="Malgun Gothic"/>
          <w:sz w:val="20"/>
        </w:rPr>
        <w:t>&lt;SVM 모델의 성능 시각화&gt;</w:t>
      </w:r>
    </w:p>
    <w:p w14:paraId="327F8211" w14:textId="77777777" w:rsidR="00D34FA9" w:rsidRDefault="00D34FA9" w:rsidP="00D34FA9">
      <w:pPr>
        <w:pStyle w:val="a"/>
        <w:wordWrap/>
        <w:jc w:val="left"/>
      </w:pPr>
      <w:r>
        <w:rPr>
          <w:rFonts w:ascii="Malgun Gothic"/>
          <w:b/>
          <w:spacing w:val="-10"/>
          <w:w w:val="99"/>
        </w:rPr>
        <w:t>3. SVM</w:t>
      </w:r>
    </w:p>
    <w:p w14:paraId="60AD9D51" w14:textId="292826A9" w:rsidR="00D34FA9" w:rsidRPr="009173E1" w:rsidRDefault="00D34FA9" w:rsidP="00D34FA9">
      <w:pPr>
        <w:pStyle w:val="a"/>
        <w:numPr>
          <w:ilvl w:val="0"/>
          <w:numId w:val="1"/>
        </w:numPr>
        <w:wordWrap/>
        <w:jc w:val="left"/>
      </w:pPr>
      <w:r>
        <w:rPr>
          <w:rFonts w:ascii="Malgun Gothic"/>
          <w:spacing w:val="-10"/>
          <w:w w:val="99"/>
        </w:rPr>
        <w:t xml:space="preserve">SVM </w:t>
      </w:r>
      <w:r>
        <w:rPr>
          <w:rFonts w:eastAsia="Malgun Gothic"/>
          <w:spacing w:val="-8"/>
          <w:w w:val="90"/>
        </w:rPr>
        <w:t>모델의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초기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성능은</w:t>
      </w:r>
      <w:r>
        <w:rPr>
          <w:rFonts w:ascii="Malgun Gothic"/>
          <w:spacing w:val="-10"/>
          <w:w w:val="99"/>
        </w:rPr>
        <w:t xml:space="preserve"> 7</w:t>
      </w:r>
      <w:r w:rsidR="003540A1">
        <w:rPr>
          <w:rFonts w:ascii="Malgun Gothic" w:hint="eastAsia"/>
          <w:spacing w:val="-10"/>
          <w:w w:val="99"/>
        </w:rPr>
        <w:t>6</w:t>
      </w:r>
      <w:r>
        <w:rPr>
          <w:rFonts w:ascii="Malgun Gothic"/>
          <w:spacing w:val="-10"/>
          <w:w w:val="99"/>
        </w:rPr>
        <w:t>%</w:t>
      </w:r>
      <w:r>
        <w:rPr>
          <w:rFonts w:eastAsia="Malgun Gothic"/>
          <w:spacing w:val="-8"/>
          <w:w w:val="90"/>
        </w:rPr>
        <w:t>의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정확도로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다른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모델에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낮은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성능임을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확인했다</w:t>
      </w:r>
      <w:r>
        <w:rPr>
          <w:rFonts w:ascii="Malgun Gothic"/>
          <w:spacing w:val="-10"/>
          <w:w w:val="99"/>
        </w:rPr>
        <w:t xml:space="preserve">. </w:t>
      </w:r>
      <w:r>
        <w:rPr>
          <w:rFonts w:eastAsia="Malgun Gothic"/>
          <w:spacing w:val="-8"/>
          <w:w w:val="90"/>
        </w:rPr>
        <w:t>성능을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높이기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위해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하이퍼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lastRenderedPageBreak/>
        <w:t>파라미터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튜닝을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진행한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결과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약</w:t>
      </w:r>
      <w:r>
        <w:rPr>
          <w:rFonts w:ascii="Malgun Gothic"/>
          <w:spacing w:val="-10"/>
          <w:w w:val="99"/>
        </w:rPr>
        <w:t xml:space="preserve"> </w:t>
      </w:r>
      <w:r w:rsidR="003540A1">
        <w:rPr>
          <w:rFonts w:ascii="Malgun Gothic" w:hint="eastAsia"/>
          <w:spacing w:val="-10"/>
          <w:w w:val="99"/>
        </w:rPr>
        <w:t>96</w:t>
      </w:r>
      <w:r>
        <w:rPr>
          <w:rFonts w:ascii="Malgun Gothic"/>
          <w:spacing w:val="-10"/>
          <w:w w:val="99"/>
        </w:rPr>
        <w:t xml:space="preserve">% </w:t>
      </w:r>
      <w:r>
        <w:rPr>
          <w:rFonts w:eastAsia="Malgun Gothic"/>
          <w:spacing w:val="-8"/>
          <w:w w:val="90"/>
        </w:rPr>
        <w:t>정확도까지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올릴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수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있었다</w:t>
      </w:r>
      <w:r>
        <w:rPr>
          <w:rFonts w:ascii="Malgun Gothic"/>
          <w:spacing w:val="-10"/>
          <w:w w:val="99"/>
        </w:rPr>
        <w:t>.</w:t>
      </w:r>
    </w:p>
    <w:p w14:paraId="61E1EE93" w14:textId="2A74F0EF" w:rsidR="009173E1" w:rsidRDefault="00796672" w:rsidP="009173E1">
      <w:pPr>
        <w:pStyle w:val="a"/>
        <w:wordWrap/>
        <w:jc w:val="left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02272" behindDoc="0" locked="0" layoutInCell="0" allowOverlap="1" wp14:anchorId="16F7EF02" wp14:editId="5F16309F">
                <wp:simplePos x="0" y="0"/>
                <wp:positionH relativeFrom="page">
                  <wp:posOffset>3005204</wp:posOffset>
                </wp:positionH>
                <wp:positionV relativeFrom="page">
                  <wp:posOffset>2470017</wp:posOffset>
                </wp:positionV>
                <wp:extent cx="541020" cy="365760"/>
                <wp:effectExtent l="0" t="0" r="5080" b="2540"/>
                <wp:wrapNone/>
                <wp:docPr id="1399807638" name="_x1713539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1020" cy="365760"/>
                        </a:xfrm>
                        <a:custGeom>
                          <a:avLst/>
                          <a:gdLst>
                            <a:gd name="T0" fmla="*/ 558 w 852"/>
                            <a:gd name="T1" fmla="*/ 0 h 576"/>
                            <a:gd name="T2" fmla="*/ 558 w 852"/>
                            <a:gd name="T3" fmla="*/ 144 h 576"/>
                            <a:gd name="T4" fmla="*/ 0 w 852"/>
                            <a:gd name="T5" fmla="*/ 144 h 576"/>
                            <a:gd name="T6" fmla="*/ 0 w 852"/>
                            <a:gd name="T7" fmla="*/ 432 h 576"/>
                            <a:gd name="T8" fmla="*/ 558 w 852"/>
                            <a:gd name="T9" fmla="*/ 432 h 576"/>
                            <a:gd name="T10" fmla="*/ 558 w 852"/>
                            <a:gd name="T11" fmla="*/ 576 h 576"/>
                            <a:gd name="T12" fmla="*/ 852 w 852"/>
                            <a:gd name="T13" fmla="*/ 288 h 576"/>
                            <a:gd name="T14" fmla="*/ 558 w 852"/>
                            <a:gd name="T15" fmla="*/ 0 h 5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852" h="576">
                              <a:moveTo>
                                <a:pt x="558" y="0"/>
                              </a:moveTo>
                              <a:lnTo>
                                <a:pt x="558" y="144"/>
                              </a:lnTo>
                              <a:lnTo>
                                <a:pt x="0" y="144"/>
                              </a:lnTo>
                              <a:lnTo>
                                <a:pt x="0" y="432"/>
                              </a:lnTo>
                              <a:lnTo>
                                <a:pt x="558" y="432"/>
                              </a:lnTo>
                              <a:lnTo>
                                <a:pt x="558" y="576"/>
                              </a:lnTo>
                              <a:lnTo>
                                <a:pt x="852" y="288"/>
                              </a:lnTo>
                              <a:lnTo>
                                <a:pt x="558" y="0"/>
                              </a:lnTo>
                            </a:path>
                          </a:pathLst>
                        </a:custGeom>
                        <a:solidFill>
                          <a:srgbClr val="6182D6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158E66F1" id="_x1713539268" o:spid="_x0000_s1026" style="position:absolute;z-index:2517022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264.55pt,194.5pt,264.55pt,201.7pt,236.65pt,201.7pt,236.65pt,216.1pt,264.55pt,216.1pt,264.55pt,223.3pt,279.25pt,208.9pt,264.55pt,194.5pt" coordsize="852,57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" o:allowincell="f" fillcolor="#6182d6">
                <v:path arrowok="t" o:connecttype="custom" o:connectlocs="354330,0;354330,91440;0,91440;0,274320;354330,274320;354330,365760;541020,182880;354330,0" o:connectangles="0,0,0,0,0,0,0,0"/>
                <w10:wrap anchorx="page" anchory="page"/>
              </v:polylin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705344" behindDoc="0" locked="0" layoutInCell="1" allowOverlap="1" wp14:anchorId="24136F03" wp14:editId="56FE7A3A">
            <wp:simplePos x="0" y="0"/>
            <wp:positionH relativeFrom="column">
              <wp:posOffset>2680763</wp:posOffset>
            </wp:positionH>
            <wp:positionV relativeFrom="paragraph">
              <wp:posOffset>14767</wp:posOffset>
            </wp:positionV>
            <wp:extent cx="1911985" cy="2498090"/>
            <wp:effectExtent l="0" t="0" r="5715" b="3810"/>
            <wp:wrapNone/>
            <wp:docPr id="38101756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1756" name="Picture 18" descr="A screenshot of a computer&#10;&#10;Description automatically generated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1985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73E1">
        <w:rPr>
          <w:rFonts w:hint="eastAsia"/>
          <w:noProof/>
        </w:rPr>
        <w:drawing>
          <wp:inline distT="0" distB="0" distL="0" distR="0" wp14:anchorId="6DD83AF9" wp14:editId="47FC5BF1">
            <wp:extent cx="1920371" cy="2509284"/>
            <wp:effectExtent l="0" t="0" r="0" b="5715"/>
            <wp:docPr id="1296935368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35368" name="Picture 17" descr="A screenshot of a computer&#10;&#10;Description automatically generated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6524" cy="254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90FC7" w14:textId="7E684606" w:rsidR="00D34FA9" w:rsidRDefault="00D34FA9" w:rsidP="00D34FA9">
      <w:pPr>
        <w:pStyle w:val="BodyText"/>
        <w:wordWrap/>
        <w:jc w:val="center"/>
      </w:pPr>
    </w:p>
    <w:p w14:paraId="625F3FF3" w14:textId="77777777" w:rsidR="00D34FA9" w:rsidRDefault="00D34FA9" w:rsidP="00D34FA9">
      <w:pPr>
        <w:pStyle w:val="BodyText"/>
        <w:wordWrap/>
        <w:jc w:val="center"/>
      </w:pPr>
    </w:p>
    <w:p w14:paraId="7B253473" w14:textId="70116AAA" w:rsidR="00D34FA9" w:rsidRDefault="00D34FA9" w:rsidP="00D34FA9">
      <w:pPr>
        <w:pStyle w:val="BodyText"/>
        <w:wordWrap/>
        <w:jc w:val="center"/>
      </w:pPr>
      <w:r>
        <w:rPr>
          <w:rFonts w:ascii="Malgun Gothic" w:eastAsia="Malgun Gothic"/>
          <w:sz w:val="20"/>
        </w:rPr>
        <w:t>&lt;SVM 튜닝 전(왼), 튜닝 후(오)&gt;</w:t>
      </w:r>
    </w:p>
    <w:p w14:paraId="5D5A248C" w14:textId="0A685526" w:rsidR="00D34FA9" w:rsidRDefault="00D34FA9" w:rsidP="00D34FA9">
      <w:pPr>
        <w:pStyle w:val="a"/>
        <w:wordWrap/>
        <w:jc w:val="left"/>
      </w:pPr>
      <w:r>
        <w:rPr>
          <w:rFonts w:ascii="Malgun Gothic"/>
          <w:b/>
          <w:spacing w:val="-10"/>
          <w:w w:val="99"/>
        </w:rPr>
        <w:t xml:space="preserve">4. </w:t>
      </w:r>
      <w:r>
        <w:rPr>
          <w:rFonts w:eastAsia="Malgun Gothic"/>
          <w:b/>
          <w:spacing w:val="-8"/>
          <w:w w:val="90"/>
        </w:rPr>
        <w:t>로지스틱</w:t>
      </w:r>
      <w:r>
        <w:rPr>
          <w:rFonts w:ascii="Malgun Gothic"/>
          <w:b/>
          <w:spacing w:val="-10"/>
          <w:w w:val="99"/>
        </w:rPr>
        <w:t xml:space="preserve"> </w:t>
      </w:r>
      <w:r>
        <w:rPr>
          <w:rFonts w:eastAsia="Malgun Gothic"/>
          <w:b/>
          <w:spacing w:val="-8"/>
          <w:w w:val="90"/>
        </w:rPr>
        <w:t>회귀</w:t>
      </w:r>
      <w:r>
        <w:rPr>
          <w:rFonts w:ascii="Malgun Gothic"/>
          <w:b/>
          <w:spacing w:val="-10"/>
          <w:w w:val="99"/>
        </w:rPr>
        <w:t xml:space="preserve"> </w:t>
      </w:r>
      <w:r>
        <w:rPr>
          <w:rFonts w:eastAsia="Malgun Gothic"/>
          <w:b/>
          <w:spacing w:val="-8"/>
          <w:w w:val="90"/>
        </w:rPr>
        <w:t>분석</w:t>
      </w:r>
      <w:r>
        <w:rPr>
          <w:rFonts w:ascii="Malgun Gothic"/>
          <w:b/>
          <w:spacing w:val="-10"/>
          <w:w w:val="99"/>
        </w:rPr>
        <w:t xml:space="preserve"> </w:t>
      </w:r>
      <w:r>
        <w:rPr>
          <w:rFonts w:eastAsia="Malgun Gothic"/>
          <w:b/>
          <w:spacing w:val="-8"/>
          <w:w w:val="90"/>
        </w:rPr>
        <w:t>모델</w:t>
      </w:r>
    </w:p>
    <w:p w14:paraId="7AFC0FDE" w14:textId="21766B48" w:rsidR="00D34FA9" w:rsidRPr="001912FF" w:rsidRDefault="00D34FA9" w:rsidP="001912FF">
      <w:pPr>
        <w:pStyle w:val="a"/>
        <w:numPr>
          <w:ilvl w:val="0"/>
          <w:numId w:val="1"/>
        </w:numPr>
        <w:wordWrap/>
        <w:jc w:val="center"/>
      </w:pPr>
      <w:r>
        <w:rPr>
          <w:noProof/>
        </w:rPr>
        <w:drawing>
          <wp:anchor distT="0" distB="0" distL="0" distR="0" simplePos="0" relativeHeight="251698176" behindDoc="0" locked="0" layoutInCell="1" allowOverlap="1" wp14:anchorId="75341D04" wp14:editId="4522EF13">
            <wp:simplePos x="0" y="0"/>
            <wp:positionH relativeFrom="column">
              <wp:posOffset>216408</wp:posOffset>
            </wp:positionH>
            <wp:positionV relativeFrom="paragraph">
              <wp:posOffset>710438</wp:posOffset>
            </wp:positionV>
            <wp:extent cx="1558417" cy="2197989"/>
            <wp:effectExtent l="0" t="0" r="0" b="0"/>
            <wp:wrapTopAndBottom/>
            <wp:docPr id="37" name="그림 37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그림 37" descr="A screenshot of a computer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58417" cy="219798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  <w:r>
        <w:rPr>
          <w:rFonts w:eastAsia="Malgun Gothic"/>
          <w:spacing w:val="-8"/>
          <w:w w:val="90"/>
        </w:rPr>
        <w:t>로지스틱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회귀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분석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모델의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초기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성능은</w:t>
      </w:r>
      <w:r>
        <w:rPr>
          <w:rFonts w:ascii="Malgun Gothic"/>
          <w:spacing w:val="-10"/>
          <w:w w:val="99"/>
        </w:rPr>
        <w:t xml:space="preserve"> 67%</w:t>
      </w:r>
      <w:r>
        <w:rPr>
          <w:rFonts w:eastAsia="Malgun Gothic"/>
          <w:spacing w:val="-8"/>
          <w:w w:val="90"/>
        </w:rPr>
        <w:t>의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정확도로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다른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모델에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매우낮은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성능임을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확인했다</w:t>
      </w:r>
      <w:r>
        <w:rPr>
          <w:rFonts w:ascii="Malgun Gothic"/>
          <w:spacing w:val="-10"/>
          <w:w w:val="99"/>
        </w:rPr>
        <w:t xml:space="preserve">. </w:t>
      </w:r>
      <w:r>
        <w:rPr>
          <w:rFonts w:eastAsia="Malgun Gothic"/>
          <w:spacing w:val="-8"/>
          <w:w w:val="90"/>
        </w:rPr>
        <w:t>성능을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높이기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위해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ROC</w:t>
      </w:r>
      <w:r>
        <w:rPr>
          <w:rFonts w:eastAsia="Malgun Gothic" w:hint="eastAsia"/>
          <w:spacing w:val="-8"/>
          <w:w w:val="90"/>
        </w:rPr>
        <w:t xml:space="preserve"> </w:t>
      </w:r>
      <w:r>
        <w:rPr>
          <w:rFonts w:eastAsia="Malgun Gothic" w:hint="eastAsia"/>
          <w:spacing w:val="-8"/>
          <w:w w:val="90"/>
        </w:rPr>
        <w:t>값을</w:t>
      </w:r>
      <w:r>
        <w:rPr>
          <w:rFonts w:eastAsia="Malgun Gothic" w:hint="eastAsia"/>
          <w:spacing w:val="-8"/>
          <w:w w:val="90"/>
        </w:rPr>
        <w:t xml:space="preserve"> </w:t>
      </w:r>
      <w:r>
        <w:rPr>
          <w:rFonts w:eastAsia="Malgun Gothic" w:hint="eastAsia"/>
          <w:spacing w:val="-8"/>
          <w:w w:val="90"/>
        </w:rPr>
        <w:t>사용하여</w:t>
      </w:r>
      <w:r>
        <w:rPr>
          <w:rFonts w:eastAsia="Malgun Gothic" w:hint="eastAsia"/>
          <w:spacing w:val="-8"/>
          <w:w w:val="90"/>
        </w:rPr>
        <w:t xml:space="preserve"> </w:t>
      </w:r>
      <w:r>
        <w:rPr>
          <w:rFonts w:eastAsia="Malgun Gothic" w:hint="eastAsia"/>
          <w:spacing w:val="-8"/>
          <w:w w:val="90"/>
        </w:rPr>
        <w:t>최적의</w:t>
      </w:r>
      <w:r>
        <w:rPr>
          <w:rFonts w:eastAsia="Malgun Gothic" w:hint="eastAsia"/>
          <w:spacing w:val="-8"/>
          <w:w w:val="90"/>
        </w:rPr>
        <w:t xml:space="preserve"> </w:t>
      </w:r>
      <w:r>
        <w:rPr>
          <w:rFonts w:eastAsia="Malgun Gothic"/>
          <w:spacing w:val="-8"/>
          <w:w w:val="90"/>
        </w:rPr>
        <w:t>threshold</w:t>
      </w:r>
      <w:r>
        <w:rPr>
          <w:rFonts w:eastAsia="Malgun Gothic" w:hint="eastAsia"/>
          <w:spacing w:val="-8"/>
          <w:w w:val="90"/>
        </w:rPr>
        <w:t>를</w:t>
      </w:r>
      <w:r>
        <w:rPr>
          <w:rFonts w:eastAsia="Malgun Gothic" w:hint="eastAsia"/>
          <w:spacing w:val="-8"/>
          <w:w w:val="90"/>
        </w:rPr>
        <w:t xml:space="preserve"> </w:t>
      </w:r>
      <w:r>
        <w:rPr>
          <w:rFonts w:eastAsia="Malgun Gothic" w:hint="eastAsia"/>
          <w:spacing w:val="-8"/>
          <w:w w:val="90"/>
        </w:rPr>
        <w:t>찾아서</w:t>
      </w:r>
      <w:r>
        <w:rPr>
          <w:rFonts w:eastAsia="Malgun Gothic" w:hint="eastAsia"/>
          <w:spacing w:val="-8"/>
          <w:w w:val="90"/>
        </w:rPr>
        <w:t xml:space="preserve"> </w:t>
      </w:r>
      <w:r>
        <w:rPr>
          <w:rFonts w:eastAsia="Malgun Gothic" w:hint="eastAsia"/>
          <w:spacing w:val="-8"/>
          <w:w w:val="90"/>
        </w:rPr>
        <w:t>적용하였으나</w:t>
      </w:r>
      <w:r>
        <w:rPr>
          <w:rFonts w:eastAsia="Malgun Gothic" w:hint="eastAsia"/>
          <w:spacing w:val="-8"/>
          <w:w w:val="90"/>
        </w:rPr>
        <w:t>,</w:t>
      </w:r>
      <w:r>
        <w:rPr>
          <w:rFonts w:ascii="Malgun Gothic"/>
          <w:spacing w:val="-10"/>
          <w:w w:val="99"/>
        </w:rPr>
        <w:t xml:space="preserve">, </w:t>
      </w:r>
      <w:r>
        <w:rPr>
          <w:rFonts w:eastAsia="Malgun Gothic"/>
          <w:spacing w:val="-8"/>
          <w:w w:val="90"/>
        </w:rPr>
        <w:t>눈에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띄는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성능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향상은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확인할</w:t>
      </w:r>
      <w:r>
        <w:rPr>
          <w:rFonts w:ascii="Malgun Gothic"/>
          <w:spacing w:val="-10"/>
          <w:w w:val="99"/>
        </w:rPr>
        <w:t xml:space="preserve"> </w:t>
      </w:r>
      <w:r>
        <w:rPr>
          <w:rFonts w:eastAsia="Malgun Gothic"/>
          <w:spacing w:val="-8"/>
          <w:w w:val="90"/>
        </w:rPr>
        <w:t>수</w:t>
      </w:r>
      <w:r>
        <w:rPr>
          <w:rFonts w:ascii="Malgun Gothic"/>
          <w:spacing w:val="-10"/>
          <w:w w:val="99"/>
        </w:rPr>
        <w:t xml:space="preserve"> </w:t>
      </w:r>
      <w:r>
        <w:rPr>
          <w:rFonts w:ascii="Malgun Gothic" w:hint="eastAsia"/>
          <w:spacing w:val="-10"/>
          <w:w w:val="99"/>
        </w:rPr>
        <w:t xml:space="preserve">             </w:t>
      </w:r>
      <w:r w:rsidRPr="00D34FA9">
        <w:rPr>
          <w:rFonts w:ascii="Malgun Gothic" w:eastAsia="Malgun Gothic"/>
        </w:rPr>
        <w:t>&lt;로지스틱 회귀 분석</w:t>
      </w:r>
      <w:r w:rsidR="00796672">
        <w:rPr>
          <w:rFonts w:ascii="Malgun Gothic" w:eastAsia="Malgun Gothic" w:hint="eastAsia"/>
        </w:rPr>
        <w:t xml:space="preserve"> 모델</w:t>
      </w:r>
      <w:r w:rsidRPr="00D34FA9">
        <w:rPr>
          <w:rFonts w:ascii="Malgun Gothic" w:eastAsia="Malgun Gothic"/>
        </w:rPr>
        <w:t>&gt;</w:t>
      </w:r>
    </w:p>
    <w:p w14:paraId="0D0E39E2" w14:textId="71269157" w:rsidR="001912FF" w:rsidRDefault="001912FF" w:rsidP="001912FF">
      <w:pPr>
        <w:pStyle w:val="a"/>
        <w:wordWrap/>
        <w:rPr>
          <w:rFonts w:hint="eastAsia"/>
        </w:rPr>
      </w:pPr>
      <w:r>
        <w:rPr>
          <w:rFonts w:ascii="Malgun Gothic" w:eastAsia="Malgun Gothic" w:hint="eastAsia"/>
        </w:rPr>
        <w:t>없었다.</w:t>
      </w:r>
    </w:p>
    <w:p w14:paraId="4C575489" w14:textId="0E15357D" w:rsidR="007F202E" w:rsidRPr="007F202E" w:rsidRDefault="00D34FA9" w:rsidP="00211ACA">
      <w:pPr>
        <w:pStyle w:val="a"/>
        <w:wordWrap/>
        <w:jc w:val="center"/>
        <w:rPr>
          <w:rFonts w:hint="eastAsia"/>
        </w:rPr>
      </w:pPr>
      <w:r>
        <w:rPr>
          <w:rFonts w:ascii="Malgun Gothic" w:eastAsia="Malgun Gothic"/>
          <w:b/>
          <w:sz w:val="32"/>
        </w:rPr>
        <w:lastRenderedPageBreak/>
        <w:t>제 3 장  결  론</w:t>
      </w:r>
    </w:p>
    <w:p w14:paraId="4D52F053" w14:textId="240CE7E3" w:rsidR="007F202E" w:rsidRDefault="007F202E" w:rsidP="007F202E">
      <w:pPr>
        <w:pStyle w:val="a"/>
        <w:ind w:left="306" w:hanging="306"/>
        <w:rPr>
          <w:rFonts w:ascii="Malgun Gothic" w:eastAsia="Malgun Gothic" w:hAnsi="Malgun Gothic"/>
          <w:lang w:val="en-KR"/>
        </w:rPr>
      </w:pPr>
      <w:r w:rsidRPr="007F202E">
        <w:rPr>
          <w:rFonts w:ascii="Malgun Gothic" w:eastAsia="Malgun Gothic" w:hAnsi="Malgun Gothic"/>
          <w:lang w:val="en-KR"/>
        </w:rPr>
        <w:t>이번 프로젝트는 흉부 수술 데이터를 기반으로 1년 생존 가능성을 예측하여 환자 맞춤형 치료와 의료 자원 최적화를 목표로 진행되</w:t>
      </w:r>
      <w:r w:rsidR="00080B30">
        <w:rPr>
          <w:rFonts w:ascii="Malgun Gothic" w:eastAsia="Malgun Gothic" w:hAnsi="Malgun Gothic" w:hint="eastAsia"/>
          <w:lang w:val="en-KR"/>
        </w:rPr>
        <w:t>었다</w:t>
      </w:r>
      <w:r w:rsidRPr="007F202E">
        <w:rPr>
          <w:rFonts w:ascii="Malgun Gothic" w:eastAsia="Malgun Gothic" w:hAnsi="Malgun Gothic"/>
          <w:lang w:val="en-KR"/>
        </w:rPr>
        <w:t>. 데이터를 분석하고 예측 모델을 개발한 결과, 주요 변수를 도출하고 이를 활용한 효과적인 의사결정 지원 가능성을 확인할 수 있</w:t>
      </w:r>
      <w:r w:rsidR="00080B30">
        <w:rPr>
          <w:rFonts w:ascii="Malgun Gothic" w:eastAsia="Malgun Gothic" w:hAnsi="Malgun Gothic" w:hint="eastAsia"/>
          <w:lang w:val="en-KR"/>
        </w:rPr>
        <w:t>었</w:t>
      </w:r>
      <w:r w:rsidRPr="007F202E">
        <w:rPr>
          <w:rFonts w:ascii="Malgun Gothic" w:eastAsia="Malgun Gothic" w:hAnsi="Malgun Gothic"/>
          <w:lang w:val="en-KR"/>
        </w:rPr>
        <w:t xml:space="preserve">다. 분석 결과와 이를 바탕으로 한 결론은 </w:t>
      </w:r>
      <w:r w:rsidR="00080B30">
        <w:rPr>
          <w:rFonts w:ascii="Malgun Gothic" w:eastAsia="Malgun Gothic" w:hAnsi="Malgun Gothic" w:hint="eastAsia"/>
          <w:lang w:val="en-KR"/>
        </w:rPr>
        <w:t xml:space="preserve">아래와 같다. </w:t>
      </w:r>
    </w:p>
    <w:p w14:paraId="1CE510D7" w14:textId="77777777" w:rsidR="00080B30" w:rsidRDefault="00080B30" w:rsidP="007F202E">
      <w:pPr>
        <w:pStyle w:val="a"/>
        <w:ind w:left="306" w:hanging="306"/>
        <w:rPr>
          <w:rFonts w:ascii="Malgun Gothic" w:eastAsia="Malgun Gothic" w:hAnsi="Malgun Gothic"/>
          <w:lang w:val="en-KR"/>
        </w:rPr>
      </w:pPr>
    </w:p>
    <w:p w14:paraId="307C9C2A" w14:textId="77777777" w:rsidR="00080B30" w:rsidRPr="00080B30" w:rsidRDefault="00080B30" w:rsidP="00080B30">
      <w:pPr>
        <w:pStyle w:val="a"/>
        <w:ind w:left="306" w:hanging="306"/>
        <w:rPr>
          <w:rFonts w:ascii="Malgun Gothic" w:eastAsia="Malgun Gothic" w:hAnsi="Malgun Gothic"/>
          <w:lang w:val="en-KR"/>
        </w:rPr>
      </w:pPr>
    </w:p>
    <w:p w14:paraId="377FCCD4" w14:textId="77777777" w:rsidR="00080B30" w:rsidRPr="00080B30" w:rsidRDefault="00080B30" w:rsidP="00080B30">
      <w:pPr>
        <w:pStyle w:val="a"/>
        <w:ind w:left="306" w:hanging="306"/>
        <w:rPr>
          <w:rFonts w:ascii="Malgun Gothic" w:eastAsia="Malgun Gothic" w:hAnsi="Malgun Gothic"/>
          <w:lang w:val="en-KR"/>
        </w:rPr>
      </w:pPr>
      <w:r w:rsidRPr="00080B30">
        <w:rPr>
          <w:rFonts w:ascii="Malgun Gothic" w:eastAsia="Malgun Gothic" w:hAnsi="Malgun Gothic"/>
          <w:lang w:val="en-KR"/>
        </w:rPr>
        <w:t>1. 데이터 분석에서 도출된 주요 변수</w:t>
      </w:r>
    </w:p>
    <w:p w14:paraId="37889ABC" w14:textId="5E927F6D" w:rsidR="00080B30" w:rsidRDefault="00080B30" w:rsidP="00080B30">
      <w:pPr>
        <w:pStyle w:val="a"/>
        <w:rPr>
          <w:rFonts w:ascii="Malgun Gothic" w:eastAsia="Malgun Gothic" w:hAnsi="Malgun Gothic"/>
          <w:b/>
          <w:bCs/>
          <w:lang w:val="en-KR"/>
        </w:rPr>
      </w:pPr>
      <w:r w:rsidRPr="00080B30">
        <w:rPr>
          <w:rFonts w:ascii="Malgun Gothic" w:eastAsia="Malgun Gothic" w:hAnsi="Malgun Gothic"/>
          <w:b/>
          <w:bCs/>
          <w:lang w:val="en-KR"/>
        </w:rPr>
        <w:t>중요한 변수: 원발 종양 크기(PRE14)</w:t>
      </w:r>
    </w:p>
    <w:p w14:paraId="70B464E6" w14:textId="77777777" w:rsidR="00D779BF" w:rsidRPr="00080B30" w:rsidRDefault="00D779BF" w:rsidP="00080B30">
      <w:pPr>
        <w:pStyle w:val="a"/>
        <w:rPr>
          <w:rFonts w:ascii="Malgun Gothic" w:eastAsia="Malgun Gothic" w:hAnsi="Malgun Gothic"/>
          <w:b/>
          <w:bCs/>
          <w:lang w:val="en-KR"/>
        </w:rPr>
      </w:pPr>
    </w:p>
    <w:p w14:paraId="7577FF7B" w14:textId="115CA798" w:rsidR="00080B30" w:rsidRPr="00080B30" w:rsidRDefault="00080B30" w:rsidP="00D779BF">
      <w:pPr>
        <w:pStyle w:val="a"/>
        <w:ind w:left="306" w:hanging="306"/>
        <w:rPr>
          <w:rFonts w:ascii="Malgun Gothic" w:eastAsia="Malgun Gothic" w:hAnsi="Malgun Gothic" w:hint="eastAsia"/>
          <w:lang w:val="en-KR"/>
        </w:rPr>
      </w:pPr>
      <w:r w:rsidRPr="00080B30">
        <w:rPr>
          <w:rFonts w:ascii="Malgun Gothic" w:eastAsia="Malgun Gothic" w:hAnsi="Malgun Gothic"/>
          <w:lang w:val="en-KR"/>
        </w:rPr>
        <w:tab/>
      </w:r>
      <w:r w:rsidR="00D779BF">
        <w:rPr>
          <w:rFonts w:ascii="Malgun Gothic" w:eastAsia="Malgun Gothic" w:hAnsi="Malgun Gothic" w:hint="eastAsia"/>
          <w:lang w:val="en-KR"/>
        </w:rPr>
        <w:t>-</w:t>
      </w:r>
      <w:r w:rsidRPr="00080B30">
        <w:rPr>
          <w:rFonts w:ascii="Malgun Gothic" w:eastAsia="Malgun Gothic" w:hAnsi="Malgun Gothic"/>
          <w:lang w:val="en-KR"/>
        </w:rPr>
        <w:t>데이터 분석 결과, 수술 후 생존 가능성에 가장 중요한 변수는 PRE14, 즉 원발 종양 크기로 나타났</w:t>
      </w:r>
      <w:r>
        <w:rPr>
          <w:rFonts w:ascii="Malgun Gothic" w:eastAsia="Malgun Gothic" w:hAnsi="Malgun Gothic" w:hint="eastAsia"/>
          <w:lang w:val="en-KR"/>
        </w:rPr>
        <w:t>다.</w:t>
      </w:r>
      <w:r w:rsidR="00D779BF">
        <w:rPr>
          <w:rFonts w:ascii="Malgun Gothic" w:eastAsia="Malgun Gothic" w:hAnsi="Malgun Gothic" w:hint="eastAsia"/>
          <w:lang w:val="en-KR"/>
        </w:rPr>
        <w:t xml:space="preserve"> </w:t>
      </w:r>
      <w:r w:rsidRPr="00080B30">
        <w:rPr>
          <w:rFonts w:ascii="Malgun Gothic" w:eastAsia="Malgun Gothic" w:hAnsi="Malgun Gothic"/>
          <w:lang w:val="en-KR"/>
        </w:rPr>
        <w:t>종양</w:t>
      </w:r>
      <w:r>
        <w:rPr>
          <w:rFonts w:ascii="Malgun Gothic" w:eastAsia="Malgun Gothic" w:hAnsi="Malgun Gothic" w:hint="eastAsia"/>
          <w:lang w:val="en-KR"/>
        </w:rPr>
        <w:t xml:space="preserve">에 따라, </w:t>
      </w:r>
      <w:r w:rsidRPr="00080B30">
        <w:rPr>
          <w:rFonts w:ascii="Malgun Gothic" w:eastAsia="Malgun Gothic" w:hAnsi="Malgun Gothic"/>
          <w:lang w:val="en-KR"/>
        </w:rPr>
        <w:t>생존 가능성이 낮아지는 경향이 관찰되었으며, 이는 종양 크기가 환자의 전체 건강 상태와 예후를 결정짓는 주요 요소임을 보여</w:t>
      </w:r>
      <w:r>
        <w:rPr>
          <w:rFonts w:ascii="Malgun Gothic" w:eastAsia="Malgun Gothic" w:hAnsi="Malgun Gothic" w:hint="eastAsia"/>
          <w:lang w:val="en-KR"/>
        </w:rPr>
        <w:t>준다고 판단하였다.</w:t>
      </w:r>
      <w:r w:rsidR="00D779BF">
        <w:rPr>
          <w:rFonts w:ascii="Malgun Gothic" w:eastAsia="Malgun Gothic" w:hAnsi="Malgun Gothic" w:hint="eastAsia"/>
          <w:lang w:val="en-KR"/>
        </w:rPr>
        <w:t xml:space="preserve"> </w:t>
      </w:r>
      <w:r w:rsidRPr="00080B30">
        <w:rPr>
          <w:rFonts w:ascii="Malgun Gothic" w:eastAsia="Malgun Gothic" w:hAnsi="Malgun Gothic"/>
          <w:lang w:val="en-KR"/>
        </w:rPr>
        <w:t>따라서 수술 전 종양 크기를 정밀히 평가하고, 크기가 큰 환자들에게 추가 치료 또는 보완적인 의료 조치를 고려하는 것이 필요</w:t>
      </w:r>
      <w:r>
        <w:rPr>
          <w:rFonts w:ascii="Malgun Gothic" w:eastAsia="Malgun Gothic" w:hAnsi="Malgun Gothic" w:hint="eastAsia"/>
          <w:lang w:val="en-KR"/>
        </w:rPr>
        <w:t>하다.</w:t>
      </w:r>
    </w:p>
    <w:p w14:paraId="1790FAE3" w14:textId="2A962EEA" w:rsidR="00080B30" w:rsidRDefault="00080B30" w:rsidP="00080B30">
      <w:pPr>
        <w:pStyle w:val="a"/>
        <w:ind w:left="306" w:hanging="306"/>
        <w:rPr>
          <w:rFonts w:ascii="Malgun Gothic" w:eastAsia="Malgun Gothic" w:hAnsi="Malgun Gothic"/>
          <w:b/>
          <w:bCs/>
          <w:lang w:val="en-KR"/>
        </w:rPr>
      </w:pPr>
      <w:r w:rsidRPr="00080B30">
        <w:rPr>
          <w:rFonts w:ascii="Malgun Gothic" w:eastAsia="Malgun Gothic" w:hAnsi="Malgun Gothic"/>
          <w:lang w:val="en-KR"/>
        </w:rPr>
        <w:tab/>
      </w:r>
      <w:r w:rsidRPr="00080B30">
        <w:rPr>
          <w:rFonts w:ascii="Malgun Gothic" w:eastAsia="Malgun Gothic" w:hAnsi="Malgun Gothic"/>
          <w:b/>
          <w:bCs/>
          <w:lang w:val="en-KR"/>
        </w:rPr>
        <w:t>두 번째로 중요한 변수: 당뇨병 유무(PRE17)</w:t>
      </w:r>
    </w:p>
    <w:p w14:paraId="4E8B8305" w14:textId="77777777" w:rsidR="00D779BF" w:rsidRPr="00080B30" w:rsidRDefault="00D779BF" w:rsidP="00080B30">
      <w:pPr>
        <w:pStyle w:val="a"/>
        <w:ind w:left="306" w:hanging="306"/>
        <w:rPr>
          <w:rFonts w:ascii="Malgun Gothic" w:eastAsia="Malgun Gothic" w:hAnsi="Malgun Gothic"/>
          <w:b/>
          <w:bCs/>
          <w:lang w:val="en-KR"/>
        </w:rPr>
      </w:pPr>
    </w:p>
    <w:p w14:paraId="0F90BECA" w14:textId="4E106E6C" w:rsidR="00080B30" w:rsidRDefault="00080B30" w:rsidP="00D779BF">
      <w:pPr>
        <w:pStyle w:val="a"/>
        <w:ind w:left="306" w:hanging="306"/>
        <w:rPr>
          <w:rFonts w:ascii="Malgun Gothic" w:eastAsia="Malgun Gothic" w:hAnsi="Malgun Gothic"/>
          <w:lang w:val="en-KR"/>
        </w:rPr>
      </w:pPr>
      <w:r w:rsidRPr="00080B30">
        <w:rPr>
          <w:rFonts w:ascii="Malgun Gothic" w:eastAsia="Malgun Gothic" w:hAnsi="Malgun Gothic"/>
          <w:lang w:val="en-KR"/>
        </w:rPr>
        <w:tab/>
      </w:r>
      <w:r>
        <w:rPr>
          <w:rFonts w:ascii="Malgun Gothic" w:eastAsia="Malgun Gothic" w:hAnsi="Malgun Gothic" w:hint="eastAsia"/>
          <w:lang w:val="en-KR"/>
        </w:rPr>
        <w:t xml:space="preserve">- </w:t>
      </w:r>
      <w:r w:rsidRPr="00080B30">
        <w:rPr>
          <w:rFonts w:ascii="Malgun Gothic" w:eastAsia="Malgun Gothic" w:hAnsi="Malgun Gothic"/>
          <w:lang w:val="en-KR"/>
        </w:rPr>
        <w:t>PRE17 변수는 환자의 당뇨병 유무를 나타내며, 분석 결과 생존 가능성에 중요한 영향을 미치는 것으로 확인되었</w:t>
      </w:r>
      <w:r>
        <w:rPr>
          <w:rFonts w:ascii="Malgun Gothic" w:eastAsia="Malgun Gothic" w:hAnsi="Malgun Gothic" w:hint="eastAsia"/>
          <w:lang w:val="en-KR"/>
        </w:rPr>
        <w:t>다</w:t>
      </w:r>
      <w:r w:rsidR="00D779BF">
        <w:rPr>
          <w:rFonts w:ascii="Malgun Gothic" w:eastAsia="Malgun Gothic" w:hAnsi="Malgun Gothic" w:hint="eastAsia"/>
          <w:lang w:val="en-KR"/>
        </w:rPr>
        <w:t xml:space="preserve">. </w:t>
      </w:r>
      <w:r w:rsidRPr="00080B30">
        <w:rPr>
          <w:rFonts w:ascii="Malgun Gothic" w:eastAsia="Malgun Gothic" w:hAnsi="Malgun Gothic"/>
          <w:lang w:val="en-KR"/>
        </w:rPr>
        <w:t>당뇨병을 가진 환자는 수술 후 회복 과정에서 합병증 발생 가능성이 높아 생존 가능성이 낮아질 가능성이 있음을 보여</w:t>
      </w:r>
      <w:r>
        <w:rPr>
          <w:rFonts w:ascii="Malgun Gothic" w:eastAsia="Malgun Gothic" w:hAnsi="Malgun Gothic" w:hint="eastAsia"/>
          <w:lang w:val="en-KR"/>
        </w:rPr>
        <w:t>준다</w:t>
      </w:r>
      <w:r w:rsidR="00D779BF">
        <w:rPr>
          <w:rFonts w:ascii="Malgun Gothic" w:eastAsia="Malgun Gothic" w:hAnsi="Malgun Gothic" w:hint="eastAsia"/>
          <w:lang w:val="en-KR"/>
        </w:rPr>
        <w:t xml:space="preserve">. </w:t>
      </w:r>
      <w:r w:rsidRPr="00080B30">
        <w:rPr>
          <w:rFonts w:ascii="Malgun Gothic" w:eastAsia="Malgun Gothic" w:hAnsi="Malgun Gothic"/>
          <w:lang w:val="en-KR"/>
        </w:rPr>
        <w:t>이는 수술 전 환자의 대사 상태를 철저히 평가하고, 당뇨병 환자에게는 추가적인 관리와 치료 계획을 수립해야 함을 시사</w:t>
      </w:r>
      <w:r>
        <w:rPr>
          <w:rFonts w:ascii="Malgun Gothic" w:eastAsia="Malgun Gothic" w:hAnsi="Malgun Gothic" w:hint="eastAsia"/>
          <w:lang w:val="en-KR"/>
        </w:rPr>
        <w:t>한다</w:t>
      </w:r>
      <w:r w:rsidR="00D779BF">
        <w:rPr>
          <w:rFonts w:ascii="Malgun Gothic" w:eastAsia="Malgun Gothic" w:hAnsi="Malgun Gothic" w:hint="eastAsia"/>
          <w:lang w:val="en-KR"/>
        </w:rPr>
        <w:t>.</w:t>
      </w:r>
    </w:p>
    <w:p w14:paraId="4D53C35C" w14:textId="77777777" w:rsidR="00D779BF" w:rsidRPr="00080B30" w:rsidRDefault="00D779BF" w:rsidP="00D779BF">
      <w:pPr>
        <w:pStyle w:val="a"/>
        <w:ind w:left="306" w:hanging="306"/>
        <w:rPr>
          <w:rFonts w:ascii="Malgun Gothic" w:eastAsia="Malgun Gothic" w:hAnsi="Malgun Gothic" w:hint="eastAsia"/>
          <w:lang w:val="en-KR"/>
        </w:rPr>
      </w:pPr>
    </w:p>
    <w:p w14:paraId="3EF3F7D1" w14:textId="6769060A" w:rsidR="00080B30" w:rsidRDefault="00080B30" w:rsidP="00080B30">
      <w:pPr>
        <w:pStyle w:val="a"/>
        <w:ind w:left="306" w:hanging="306"/>
        <w:rPr>
          <w:rFonts w:ascii="Malgun Gothic" w:eastAsia="Malgun Gothic" w:hAnsi="Malgun Gothic"/>
          <w:b/>
          <w:bCs/>
          <w:lang w:val="en-KR"/>
        </w:rPr>
      </w:pPr>
      <w:r w:rsidRPr="00080B30">
        <w:rPr>
          <w:rFonts w:ascii="Malgun Gothic" w:eastAsia="Malgun Gothic" w:hAnsi="Malgun Gothic"/>
          <w:b/>
          <w:bCs/>
          <w:lang w:val="en-KR"/>
        </w:rPr>
        <w:lastRenderedPageBreak/>
        <w:tab/>
        <w:t>기타 중요한 변수</w:t>
      </w:r>
    </w:p>
    <w:p w14:paraId="723AF783" w14:textId="77777777" w:rsidR="00D779BF" w:rsidRPr="00080B30" w:rsidRDefault="00D779BF" w:rsidP="00080B30">
      <w:pPr>
        <w:pStyle w:val="a"/>
        <w:ind w:left="306" w:hanging="306"/>
        <w:rPr>
          <w:rFonts w:ascii="Malgun Gothic" w:eastAsia="Malgun Gothic" w:hAnsi="Malgun Gothic" w:hint="eastAsia"/>
          <w:b/>
          <w:bCs/>
          <w:lang w:val="en-KR"/>
        </w:rPr>
      </w:pPr>
    </w:p>
    <w:p w14:paraId="3076DBC0" w14:textId="2AB6349E" w:rsidR="00080B30" w:rsidRPr="00080B30" w:rsidRDefault="00080B30" w:rsidP="00080B30">
      <w:pPr>
        <w:pStyle w:val="a"/>
        <w:ind w:left="306" w:hanging="306"/>
        <w:rPr>
          <w:rFonts w:ascii="Malgun Gothic" w:eastAsia="Malgun Gothic" w:hAnsi="Malgun Gothic" w:hint="eastAsia"/>
          <w:lang w:val="en-KR"/>
        </w:rPr>
      </w:pPr>
      <w:r w:rsidRPr="00080B30">
        <w:rPr>
          <w:rFonts w:ascii="Malgun Gothic" w:eastAsia="Malgun Gothic" w:hAnsi="Malgun Gothic"/>
          <w:lang w:val="en-KR"/>
        </w:rPr>
        <w:tab/>
      </w:r>
      <w:r>
        <w:rPr>
          <w:rFonts w:ascii="Malgun Gothic" w:eastAsia="Malgun Gothic" w:hAnsi="Malgun Gothic" w:hint="eastAsia"/>
          <w:lang w:val="en-KR"/>
        </w:rPr>
        <w:t>-</w:t>
      </w:r>
      <w:r w:rsidRPr="00080B30">
        <w:rPr>
          <w:rFonts w:ascii="Malgun Gothic" w:eastAsia="Malgun Gothic" w:hAnsi="Malgun Gothic"/>
          <w:lang w:val="en-KR"/>
        </w:rPr>
        <w:t>진단 코드(DGN): 특히 DGN3과 DGN5는 생존 가능성에 유의미한 영향을 미치는 것으로 나타났</w:t>
      </w:r>
      <w:r w:rsidR="00D779BF">
        <w:rPr>
          <w:rFonts w:ascii="Malgun Gothic" w:eastAsia="Malgun Gothic" w:hAnsi="Malgun Gothic" w:hint="eastAsia"/>
          <w:lang w:val="en-KR"/>
        </w:rPr>
        <w:t>다.</w:t>
      </w:r>
    </w:p>
    <w:p w14:paraId="595BA2D6" w14:textId="2C2FBDE8" w:rsidR="00080B30" w:rsidRPr="00080B30" w:rsidRDefault="00080B30" w:rsidP="00080B30">
      <w:pPr>
        <w:pStyle w:val="a"/>
        <w:ind w:left="306" w:hanging="306"/>
        <w:rPr>
          <w:rFonts w:ascii="Malgun Gothic" w:eastAsia="Malgun Gothic" w:hAnsi="Malgun Gothic" w:hint="eastAsia"/>
          <w:lang w:val="en-KR"/>
        </w:rPr>
      </w:pPr>
      <w:r w:rsidRPr="00080B30">
        <w:rPr>
          <w:rFonts w:ascii="Malgun Gothic" w:eastAsia="Malgun Gothic" w:hAnsi="Malgun Gothic"/>
          <w:lang w:val="en-KR"/>
        </w:rPr>
        <w:tab/>
      </w:r>
      <w:r>
        <w:rPr>
          <w:rFonts w:ascii="Malgun Gothic" w:eastAsia="Malgun Gothic" w:hAnsi="Malgun Gothic" w:hint="eastAsia"/>
          <w:lang w:val="en-KR"/>
        </w:rPr>
        <w:t>-</w:t>
      </w:r>
      <w:r w:rsidRPr="00080B30">
        <w:rPr>
          <w:rFonts w:ascii="Malgun Gothic" w:eastAsia="Malgun Gothic" w:hAnsi="Malgun Gothic"/>
          <w:lang w:val="en-KR"/>
        </w:rPr>
        <w:t>PRE4(강제 폐활량)과 PRE5(최대 배출 공기량)은 환자의 폐 기능을 나타내며, 생존 가능성을 평가하는 데 중요한 변수로 확인되었</w:t>
      </w:r>
      <w:r>
        <w:rPr>
          <w:rFonts w:ascii="Malgun Gothic" w:eastAsia="Malgun Gothic" w:hAnsi="Malgun Gothic" w:hint="eastAsia"/>
          <w:lang w:val="en-KR"/>
        </w:rPr>
        <w:t>다.</w:t>
      </w:r>
    </w:p>
    <w:p w14:paraId="5463E578" w14:textId="559DDA24" w:rsidR="00080B30" w:rsidRPr="00080B30" w:rsidRDefault="00080B30" w:rsidP="00080B30">
      <w:pPr>
        <w:pStyle w:val="a"/>
        <w:ind w:left="306" w:hanging="306"/>
        <w:rPr>
          <w:rFonts w:ascii="Malgun Gothic" w:eastAsia="Malgun Gothic" w:hAnsi="Malgun Gothic" w:hint="eastAsia"/>
          <w:lang w:val="en-KR"/>
        </w:rPr>
      </w:pPr>
      <w:r w:rsidRPr="00080B30">
        <w:rPr>
          <w:rFonts w:ascii="Malgun Gothic" w:eastAsia="Malgun Gothic" w:hAnsi="Malgun Gothic"/>
          <w:lang w:val="en-KR"/>
        </w:rPr>
        <w:tab/>
      </w:r>
      <w:r>
        <w:rPr>
          <w:rFonts w:ascii="Malgun Gothic" w:eastAsia="Malgun Gothic" w:hAnsi="Malgun Gothic" w:hint="eastAsia"/>
          <w:lang w:val="en-KR"/>
        </w:rPr>
        <w:t>-</w:t>
      </w:r>
      <w:r w:rsidRPr="00080B30">
        <w:rPr>
          <w:rFonts w:ascii="Malgun Gothic" w:eastAsia="Malgun Gothic" w:hAnsi="Malgun Gothic"/>
          <w:lang w:val="en-KR"/>
        </w:rPr>
        <w:t>연령대 중 40대에서 80대가 생존 가능성에 유의미한 영향을 미쳤으며, 고령 환자일수록 생존 가능성이 낮았</w:t>
      </w:r>
      <w:r>
        <w:rPr>
          <w:rFonts w:ascii="Malgun Gothic" w:eastAsia="Malgun Gothic" w:hAnsi="Malgun Gothic" w:hint="eastAsia"/>
          <w:lang w:val="en-KR"/>
        </w:rPr>
        <w:t>다</w:t>
      </w:r>
    </w:p>
    <w:p w14:paraId="17671D37" w14:textId="77777777" w:rsidR="00080B30" w:rsidRPr="00080B30" w:rsidRDefault="00080B30" w:rsidP="00080B30">
      <w:pPr>
        <w:pStyle w:val="a"/>
        <w:ind w:left="306" w:hanging="306"/>
        <w:rPr>
          <w:rFonts w:ascii="Malgun Gothic" w:eastAsia="Malgun Gothic" w:hAnsi="Malgun Gothic"/>
          <w:lang w:val="en-KR"/>
        </w:rPr>
      </w:pPr>
    </w:p>
    <w:p w14:paraId="69D87AAE" w14:textId="77777777" w:rsidR="00080B30" w:rsidRPr="00D779BF" w:rsidRDefault="00080B30" w:rsidP="00080B30">
      <w:pPr>
        <w:pStyle w:val="a"/>
        <w:ind w:left="306" w:hanging="306"/>
        <w:rPr>
          <w:rFonts w:ascii="Malgun Gothic" w:eastAsia="Malgun Gothic" w:hAnsi="Malgun Gothic"/>
          <w:b/>
          <w:bCs/>
          <w:lang w:val="en-KR"/>
        </w:rPr>
      </w:pPr>
      <w:r w:rsidRPr="00080B30">
        <w:rPr>
          <w:rFonts w:ascii="Malgun Gothic" w:eastAsia="Malgun Gothic" w:hAnsi="Malgun Gothic"/>
          <w:b/>
          <w:bCs/>
          <w:lang w:val="en-KR"/>
        </w:rPr>
        <w:t>2. 결과 해석과 의미</w:t>
      </w:r>
    </w:p>
    <w:p w14:paraId="5B5E1697" w14:textId="77777777" w:rsidR="00D779BF" w:rsidRPr="00080B30" w:rsidRDefault="00D779BF" w:rsidP="00080B30">
      <w:pPr>
        <w:pStyle w:val="a"/>
        <w:ind w:left="306" w:hanging="306"/>
        <w:rPr>
          <w:rFonts w:ascii="Malgun Gothic" w:eastAsia="Malgun Gothic" w:hAnsi="Malgun Gothic" w:hint="eastAsia"/>
          <w:lang w:val="en-KR"/>
        </w:rPr>
      </w:pPr>
    </w:p>
    <w:p w14:paraId="34535169" w14:textId="7535C4F1" w:rsidR="00080B30" w:rsidRPr="00080B30" w:rsidRDefault="00080B30" w:rsidP="00080B30">
      <w:pPr>
        <w:pStyle w:val="a"/>
        <w:rPr>
          <w:rFonts w:ascii="Malgun Gothic" w:eastAsia="Malgun Gothic" w:hAnsi="Malgun Gothic" w:hint="eastAsia"/>
          <w:lang w:val="en-KR"/>
        </w:rPr>
      </w:pPr>
      <w:r>
        <w:rPr>
          <w:rFonts w:ascii="Malgun Gothic" w:eastAsia="Malgun Gothic" w:hAnsi="Malgun Gothic" w:hint="eastAsia"/>
          <w:lang w:val="en-KR"/>
        </w:rPr>
        <w:t>-</w:t>
      </w:r>
      <w:r w:rsidRPr="00080B30">
        <w:rPr>
          <w:rFonts w:ascii="Malgun Gothic" w:eastAsia="Malgun Gothic" w:hAnsi="Malgun Gothic"/>
          <w:lang w:val="en-KR"/>
        </w:rPr>
        <w:t xml:space="preserve">원발 종양 크기(PRE14)와 당뇨병 유무(PRE17)는 환자의 생존 가능성을 결정짓는 주요 변수로, 수술 전 종양 크기와 대사 상태를 정밀히 평가하는 것이 환자의 생존율을 높이는 데 핵심적인 역할을 </w:t>
      </w:r>
      <w:r>
        <w:rPr>
          <w:rFonts w:ascii="Malgun Gothic" w:eastAsia="Malgun Gothic" w:hAnsi="Malgun Gothic" w:hint="eastAsia"/>
          <w:lang w:val="en-KR"/>
        </w:rPr>
        <w:t>한다</w:t>
      </w:r>
    </w:p>
    <w:p w14:paraId="7B66F87E" w14:textId="08136401" w:rsidR="00080B30" w:rsidRPr="00080B30" w:rsidRDefault="00080B30" w:rsidP="00080B30">
      <w:pPr>
        <w:pStyle w:val="a"/>
        <w:ind w:left="306" w:hanging="306"/>
        <w:rPr>
          <w:rFonts w:ascii="Malgun Gothic" w:eastAsia="Malgun Gothic" w:hAnsi="Malgun Gothic" w:hint="eastAsia"/>
          <w:lang w:val="en-KR"/>
        </w:rPr>
      </w:pPr>
      <w:r>
        <w:rPr>
          <w:rFonts w:ascii="Malgun Gothic" w:eastAsia="Malgun Gothic" w:hAnsi="Malgun Gothic" w:hint="eastAsia"/>
          <w:lang w:val="en-KR"/>
        </w:rPr>
        <w:t>-</w:t>
      </w:r>
      <w:r w:rsidRPr="00080B30">
        <w:rPr>
          <w:rFonts w:ascii="Malgun Gothic" w:eastAsia="Malgun Gothic" w:hAnsi="Malgun Gothic"/>
          <w:lang w:val="en-KR"/>
        </w:rPr>
        <w:t>진단 코드(DGN)와</w:t>
      </w:r>
      <w:r>
        <w:rPr>
          <w:rFonts w:ascii="Malgun Gothic" w:eastAsia="Malgun Gothic" w:hAnsi="Malgun Gothic" w:hint="eastAsia"/>
          <w:lang w:val="en-KR"/>
        </w:rPr>
        <w:t xml:space="preserve"> </w:t>
      </w:r>
      <w:r w:rsidRPr="00080B30">
        <w:rPr>
          <w:rFonts w:ascii="Malgun Gothic" w:eastAsia="Malgun Gothic" w:hAnsi="Malgun Gothic"/>
          <w:lang w:val="en-KR"/>
        </w:rPr>
        <w:t>생리학적 지표(PRE4, PRE5)는 환자의 기저 질환과 신체 기능을 평가하여 위험도를 사전에 식별할 수 있는 도구로 활용될 수 있</w:t>
      </w:r>
      <w:r>
        <w:rPr>
          <w:rFonts w:ascii="Malgun Gothic" w:eastAsia="Malgun Gothic" w:hAnsi="Malgun Gothic" w:hint="eastAsia"/>
          <w:lang w:val="en-KR"/>
        </w:rPr>
        <w:t>다.</w:t>
      </w:r>
    </w:p>
    <w:p w14:paraId="3857E153" w14:textId="160655B2" w:rsidR="00080B30" w:rsidRPr="00080B30" w:rsidRDefault="00080B30" w:rsidP="00080B30">
      <w:pPr>
        <w:pStyle w:val="a"/>
        <w:ind w:left="306" w:hanging="306"/>
        <w:rPr>
          <w:rFonts w:ascii="Malgun Gothic" w:eastAsia="Malgun Gothic" w:hAnsi="Malgun Gothic" w:hint="eastAsia"/>
          <w:lang w:val="en-KR"/>
        </w:rPr>
      </w:pPr>
      <w:r>
        <w:rPr>
          <w:rFonts w:ascii="Malgun Gothic" w:eastAsia="Malgun Gothic" w:hAnsi="Malgun Gothic" w:hint="eastAsia"/>
          <w:lang w:val="en-KR"/>
        </w:rPr>
        <w:t>-</w:t>
      </w:r>
      <w:r w:rsidRPr="00080B30">
        <w:rPr>
          <w:rFonts w:ascii="Malgun Gothic" w:eastAsia="Malgun Gothic" w:hAnsi="Malgun Gothic"/>
          <w:lang w:val="en-KR"/>
        </w:rPr>
        <w:t>나이와 같은 인구학적 정보는 환자 맞춤형 치료 전략을 세우는 데 중요한 기준으로 작용</w:t>
      </w:r>
      <w:r>
        <w:rPr>
          <w:rFonts w:ascii="Malgun Gothic" w:eastAsia="Malgun Gothic" w:hAnsi="Malgun Gothic" w:hint="eastAsia"/>
          <w:lang w:val="en-KR"/>
        </w:rPr>
        <w:t>한다.</w:t>
      </w:r>
    </w:p>
    <w:p w14:paraId="1E6C080B" w14:textId="77777777" w:rsidR="00080B30" w:rsidRPr="00080B30" w:rsidRDefault="00080B30" w:rsidP="00080B30">
      <w:pPr>
        <w:pStyle w:val="a"/>
        <w:ind w:left="306" w:hanging="306"/>
        <w:rPr>
          <w:rFonts w:ascii="Malgun Gothic" w:eastAsia="Malgun Gothic" w:hAnsi="Malgun Gothic"/>
          <w:lang w:val="en-KR"/>
        </w:rPr>
      </w:pPr>
    </w:p>
    <w:p w14:paraId="2F2B5AC6" w14:textId="0C125E37" w:rsidR="00080B30" w:rsidRDefault="00080B30" w:rsidP="00080B30">
      <w:pPr>
        <w:pStyle w:val="a"/>
        <w:ind w:left="306" w:hanging="306"/>
        <w:rPr>
          <w:rFonts w:ascii="Malgun Gothic" w:eastAsia="Malgun Gothic" w:hAnsi="Malgun Gothic"/>
          <w:b/>
          <w:bCs/>
          <w:lang w:val="en-KR"/>
        </w:rPr>
      </w:pPr>
      <w:r w:rsidRPr="00080B30">
        <w:rPr>
          <w:rFonts w:ascii="Malgun Gothic" w:eastAsia="Malgun Gothic" w:hAnsi="Malgun Gothic"/>
          <w:b/>
          <w:bCs/>
          <w:lang w:val="en-KR"/>
        </w:rPr>
        <w:t>3. 주장 및 생각</w:t>
      </w:r>
    </w:p>
    <w:p w14:paraId="5B605283" w14:textId="77777777" w:rsidR="00D779BF" w:rsidRPr="00080B30" w:rsidRDefault="00D779BF" w:rsidP="00080B30">
      <w:pPr>
        <w:pStyle w:val="a"/>
        <w:ind w:left="306" w:hanging="306"/>
        <w:rPr>
          <w:rFonts w:ascii="Malgun Gothic" w:eastAsia="Malgun Gothic" w:hAnsi="Malgun Gothic" w:hint="eastAsia"/>
          <w:b/>
          <w:bCs/>
          <w:lang w:val="en-KR"/>
        </w:rPr>
      </w:pPr>
    </w:p>
    <w:p w14:paraId="2D463167" w14:textId="6D158F40" w:rsidR="00080B30" w:rsidRPr="00080B30" w:rsidRDefault="00080B30" w:rsidP="00080B30">
      <w:pPr>
        <w:pStyle w:val="a"/>
        <w:ind w:left="306" w:hanging="306"/>
        <w:rPr>
          <w:rFonts w:ascii="Malgun Gothic" w:eastAsia="Malgun Gothic" w:hAnsi="Malgun Gothic"/>
          <w:lang w:val="en-KR"/>
        </w:rPr>
      </w:pPr>
      <w:r>
        <w:rPr>
          <w:rFonts w:ascii="Malgun Gothic" w:eastAsia="Malgun Gothic" w:hAnsi="Malgun Gothic" w:hint="eastAsia"/>
          <w:lang w:val="en-KR"/>
        </w:rPr>
        <w:t>1.</w:t>
      </w:r>
      <w:r w:rsidRPr="00080B30">
        <w:rPr>
          <w:rFonts w:ascii="Malgun Gothic" w:eastAsia="Malgun Gothic" w:hAnsi="Malgun Gothic"/>
          <w:lang w:val="en-KR"/>
        </w:rPr>
        <w:t>데이터 기반 치료의 가능성</w:t>
      </w:r>
    </w:p>
    <w:p w14:paraId="10BC9ED9" w14:textId="60346E6B" w:rsidR="00080B30" w:rsidRDefault="00080B30" w:rsidP="00080B30">
      <w:pPr>
        <w:pStyle w:val="a"/>
        <w:ind w:left="306" w:hanging="306"/>
        <w:rPr>
          <w:rFonts w:ascii="Malgun Gothic" w:eastAsia="Malgun Gothic" w:hAnsi="Malgun Gothic"/>
          <w:lang w:val="en-KR"/>
        </w:rPr>
      </w:pPr>
      <w:r w:rsidRPr="00080B30">
        <w:rPr>
          <w:rFonts w:ascii="Malgun Gothic" w:eastAsia="Malgun Gothic" w:hAnsi="Malgun Gothic"/>
          <w:lang w:val="en-KR"/>
        </w:rPr>
        <w:tab/>
      </w:r>
      <w:r>
        <w:rPr>
          <w:rFonts w:ascii="Malgun Gothic" w:eastAsia="Malgun Gothic" w:hAnsi="Malgun Gothic" w:hint="eastAsia"/>
          <w:lang w:val="en-KR"/>
        </w:rPr>
        <w:t>-</w:t>
      </w:r>
      <w:r w:rsidRPr="00080B30">
        <w:rPr>
          <w:rFonts w:ascii="Malgun Gothic" w:eastAsia="Malgun Gothic" w:hAnsi="Malgun Gothic"/>
          <w:lang w:val="en-KR"/>
        </w:rPr>
        <w:t xml:space="preserve">이번 연구를 통해 생존 가능성에 영향을 미치는 주요 변수를 도출함으로써, 데이터 기반 치료의 </w:t>
      </w:r>
      <w:r w:rsidRPr="00080B30">
        <w:rPr>
          <w:rFonts w:ascii="Malgun Gothic" w:eastAsia="Malgun Gothic" w:hAnsi="Malgun Gothic"/>
          <w:lang w:val="en-KR"/>
        </w:rPr>
        <w:lastRenderedPageBreak/>
        <w:t>가능성을 입증하였</w:t>
      </w:r>
      <w:r>
        <w:rPr>
          <w:rFonts w:ascii="Malgun Gothic" w:eastAsia="Malgun Gothic" w:hAnsi="Malgun Gothic" w:hint="eastAsia"/>
          <w:lang w:val="en-KR"/>
        </w:rPr>
        <w:t xml:space="preserve">다고 생각한다. </w:t>
      </w:r>
      <w:r w:rsidRPr="00080B30">
        <w:rPr>
          <w:rFonts w:ascii="Malgun Gothic" w:eastAsia="Malgun Gothic" w:hAnsi="Malgun Gothic"/>
          <w:lang w:val="en-KR"/>
        </w:rPr>
        <w:t>환자의 생리적 상태와 기저 질환을 데이터로 정량화하여, 의료진이 환자 상태를 보다 객관적으로 평가할 수 있도록 돕</w:t>
      </w:r>
      <w:r>
        <w:rPr>
          <w:rFonts w:ascii="Malgun Gothic" w:eastAsia="Malgun Gothic" w:hAnsi="Malgun Gothic" w:hint="eastAsia"/>
          <w:lang w:val="en-KR"/>
        </w:rPr>
        <w:t>는다.</w:t>
      </w:r>
    </w:p>
    <w:p w14:paraId="52AC6F3E" w14:textId="77777777" w:rsidR="00D779BF" w:rsidRPr="00080B30" w:rsidRDefault="00D779BF" w:rsidP="00080B30">
      <w:pPr>
        <w:pStyle w:val="a"/>
        <w:ind w:left="306" w:hanging="306"/>
        <w:rPr>
          <w:rFonts w:ascii="Malgun Gothic" w:eastAsia="Malgun Gothic" w:hAnsi="Malgun Gothic" w:hint="eastAsia"/>
          <w:lang w:val="en-KR"/>
        </w:rPr>
      </w:pPr>
    </w:p>
    <w:p w14:paraId="2F269937" w14:textId="3C347F3B" w:rsidR="00080B30" w:rsidRPr="00080B30" w:rsidRDefault="00080B30" w:rsidP="00080B30">
      <w:pPr>
        <w:pStyle w:val="a"/>
        <w:ind w:left="306" w:hanging="306"/>
        <w:rPr>
          <w:rFonts w:ascii="Malgun Gothic" w:eastAsia="Malgun Gothic" w:hAnsi="Malgun Gothic"/>
          <w:lang w:val="en-KR"/>
        </w:rPr>
      </w:pPr>
      <w:r>
        <w:rPr>
          <w:rFonts w:ascii="Malgun Gothic" w:eastAsia="Malgun Gothic" w:hAnsi="Malgun Gothic" w:hint="eastAsia"/>
          <w:lang w:val="en-KR"/>
        </w:rPr>
        <w:t>2.</w:t>
      </w:r>
      <w:r w:rsidRPr="00080B30">
        <w:rPr>
          <w:rFonts w:ascii="Malgun Gothic" w:eastAsia="Malgun Gothic" w:hAnsi="Malgun Gothic"/>
          <w:lang w:val="en-KR"/>
        </w:rPr>
        <w:t>의료 자원의 효율적 사용</w:t>
      </w:r>
    </w:p>
    <w:p w14:paraId="3B440B56" w14:textId="2C09A097" w:rsidR="00080B30" w:rsidRDefault="00080B30" w:rsidP="00080B30">
      <w:pPr>
        <w:pStyle w:val="a"/>
        <w:ind w:left="306" w:hanging="306"/>
        <w:rPr>
          <w:rFonts w:ascii="Malgun Gothic" w:eastAsia="Malgun Gothic" w:hAnsi="Malgun Gothic"/>
          <w:lang w:val="en-KR"/>
        </w:rPr>
      </w:pPr>
      <w:r>
        <w:rPr>
          <w:rFonts w:ascii="Malgun Gothic" w:eastAsia="Malgun Gothic" w:hAnsi="Malgun Gothic" w:hint="eastAsia"/>
          <w:lang w:val="en-KR"/>
        </w:rPr>
        <w:t xml:space="preserve">  - </w:t>
      </w:r>
      <w:r w:rsidRPr="00080B30">
        <w:rPr>
          <w:rFonts w:ascii="Malgun Gothic" w:eastAsia="Malgun Gothic" w:hAnsi="Malgun Gothic"/>
          <w:lang w:val="en-KR"/>
        </w:rPr>
        <w:t>생존 가능성이 낮은 환자를 사전에 식별하여 집중적인 치료를 제공함으로써 의료 자원을 최적화할 수 있</w:t>
      </w:r>
      <w:r>
        <w:rPr>
          <w:rFonts w:ascii="Malgun Gothic" w:eastAsia="Malgun Gothic" w:hAnsi="Malgun Gothic" w:hint="eastAsia"/>
          <w:lang w:val="en-KR"/>
        </w:rPr>
        <w:t xml:space="preserve">다. </w:t>
      </w:r>
      <w:r w:rsidRPr="00080B30">
        <w:rPr>
          <w:rFonts w:ascii="Malgun Gothic" w:eastAsia="Malgun Gothic" w:hAnsi="Malgun Gothic"/>
          <w:lang w:val="en-KR"/>
        </w:rPr>
        <w:t>예를 들어, 종양 크기와 당뇨병 상태를 기반으로 위험 환자를 식별하고, 해당 환자에게 맞춤형 치료 계획을 수립함으로써 생존 가능성을 높일 수 있</w:t>
      </w:r>
      <w:r>
        <w:rPr>
          <w:rFonts w:ascii="Malgun Gothic" w:eastAsia="Malgun Gothic" w:hAnsi="Malgun Gothic" w:hint="eastAsia"/>
          <w:lang w:val="en-KR"/>
        </w:rPr>
        <w:t>다.</w:t>
      </w:r>
    </w:p>
    <w:p w14:paraId="716A5C69" w14:textId="77777777" w:rsidR="00D779BF" w:rsidRPr="00080B30" w:rsidRDefault="00D779BF" w:rsidP="00080B30">
      <w:pPr>
        <w:pStyle w:val="a"/>
        <w:ind w:left="306" w:hanging="306"/>
        <w:rPr>
          <w:rFonts w:ascii="Malgun Gothic" w:eastAsia="Malgun Gothic" w:hAnsi="Malgun Gothic" w:hint="eastAsia"/>
          <w:lang w:val="en-KR"/>
        </w:rPr>
      </w:pPr>
    </w:p>
    <w:p w14:paraId="3C73BD6E" w14:textId="5D5EA7D2" w:rsidR="00080B30" w:rsidRPr="00080B30" w:rsidRDefault="00080B30" w:rsidP="00080B30">
      <w:pPr>
        <w:pStyle w:val="a"/>
        <w:ind w:left="306" w:hanging="306"/>
        <w:rPr>
          <w:rFonts w:ascii="Malgun Gothic" w:eastAsia="Malgun Gothic" w:hAnsi="Malgun Gothic"/>
          <w:lang w:val="en-KR"/>
        </w:rPr>
      </w:pPr>
      <w:r>
        <w:rPr>
          <w:rFonts w:ascii="Malgun Gothic" w:eastAsia="Malgun Gothic" w:hAnsi="Malgun Gothic" w:hint="eastAsia"/>
          <w:lang w:val="en-KR"/>
        </w:rPr>
        <w:t xml:space="preserve">3. </w:t>
      </w:r>
      <w:r w:rsidRPr="00080B30">
        <w:rPr>
          <w:rFonts w:ascii="Malgun Gothic" w:eastAsia="Malgun Gothic" w:hAnsi="Malgun Gothic"/>
          <w:lang w:val="en-KR"/>
        </w:rPr>
        <w:t>환자 맞춤형 치료의 필요성:</w:t>
      </w:r>
    </w:p>
    <w:p w14:paraId="3F3700F9" w14:textId="1C2C5CEA" w:rsidR="00080B30" w:rsidRPr="00080B30" w:rsidRDefault="00080B30" w:rsidP="00080B30">
      <w:pPr>
        <w:pStyle w:val="a"/>
        <w:ind w:left="306" w:hanging="306"/>
        <w:rPr>
          <w:rFonts w:ascii="Malgun Gothic" w:eastAsia="Malgun Gothic" w:hAnsi="Malgun Gothic" w:hint="eastAsia"/>
          <w:lang w:val="en-KR"/>
        </w:rPr>
      </w:pPr>
      <w:r w:rsidRPr="00080B30">
        <w:rPr>
          <w:rFonts w:ascii="Malgun Gothic" w:eastAsia="Malgun Gothic" w:hAnsi="Malgun Gothic"/>
          <w:lang w:val="en-KR"/>
        </w:rPr>
        <w:tab/>
      </w:r>
      <w:r>
        <w:rPr>
          <w:rFonts w:ascii="Malgun Gothic" w:eastAsia="Malgun Gothic" w:hAnsi="Malgun Gothic" w:hint="eastAsia"/>
          <w:lang w:val="en-KR"/>
        </w:rPr>
        <w:t xml:space="preserve">- </w:t>
      </w:r>
      <w:r w:rsidRPr="00080B30">
        <w:rPr>
          <w:rFonts w:ascii="Malgun Gothic" w:eastAsia="Malgun Gothic" w:hAnsi="Malgun Gothic"/>
          <w:lang w:val="en-KR"/>
        </w:rPr>
        <w:t>고위험군 환자에게는 보다 집중적인 관리와 치료를 제공하고, 생존 가능성이 높은 환자에게는 불필요한 추가 검사를 줄여 효율적인 의료 서비스를 제공할 수 있</w:t>
      </w:r>
      <w:r>
        <w:rPr>
          <w:rFonts w:ascii="Malgun Gothic" w:eastAsia="Malgun Gothic" w:hAnsi="Malgun Gothic" w:hint="eastAsia"/>
          <w:lang w:val="en-KR"/>
        </w:rPr>
        <w:t>다.</w:t>
      </w:r>
    </w:p>
    <w:p w14:paraId="14D35C69" w14:textId="77777777" w:rsidR="00080B30" w:rsidRDefault="00080B30" w:rsidP="00080B30">
      <w:pPr>
        <w:pStyle w:val="a"/>
        <w:ind w:left="306" w:hanging="306"/>
        <w:rPr>
          <w:rFonts w:ascii="Malgun Gothic" w:eastAsia="Malgun Gothic" w:hAnsi="Malgun Gothic"/>
          <w:lang w:val="en-KR"/>
        </w:rPr>
      </w:pPr>
    </w:p>
    <w:p w14:paraId="3E5AEDFE" w14:textId="620135E6" w:rsidR="00080B30" w:rsidRPr="00080B30" w:rsidRDefault="00080B30" w:rsidP="00080B30">
      <w:pPr>
        <w:pStyle w:val="a"/>
        <w:ind w:left="306" w:hanging="306"/>
        <w:rPr>
          <w:rFonts w:ascii="Malgun Gothic" w:eastAsia="Malgun Gothic" w:hAnsi="Malgun Gothic" w:hint="eastAsia"/>
          <w:lang w:val="en-KR"/>
        </w:rPr>
      </w:pPr>
      <w:r>
        <w:rPr>
          <w:rFonts w:ascii="Malgun Gothic" w:eastAsia="Malgun Gothic" w:hAnsi="Malgun Gothic" w:hint="eastAsia"/>
          <w:lang w:val="en-KR"/>
        </w:rPr>
        <w:t xml:space="preserve">  </w:t>
      </w:r>
      <w:r w:rsidRPr="00080B30">
        <w:rPr>
          <w:rFonts w:ascii="Malgun Gothic" w:eastAsia="Malgun Gothic" w:hAnsi="Malgun Gothic"/>
          <w:lang w:val="en-KR"/>
        </w:rPr>
        <w:t xml:space="preserve">결론적으로, 본 </w:t>
      </w:r>
      <w:r>
        <w:rPr>
          <w:rFonts w:ascii="Malgun Gothic" w:eastAsia="Malgun Gothic" w:hAnsi="Malgun Gothic" w:hint="eastAsia"/>
          <w:lang w:val="en-KR"/>
        </w:rPr>
        <w:t xml:space="preserve">프로젝트를 통하여 </w:t>
      </w:r>
      <w:r w:rsidRPr="00080B30">
        <w:rPr>
          <w:rFonts w:ascii="Malgun Gothic" w:eastAsia="Malgun Gothic" w:hAnsi="Malgun Gothic"/>
          <w:lang w:val="en-KR"/>
        </w:rPr>
        <w:t xml:space="preserve">데이터를 활용하여 흉부 수술 환자의 생존 가능성을 예측하는 데 있어 데이터 분석과 모델링의 중요성을 </w:t>
      </w:r>
      <w:r w:rsidR="00D779BF">
        <w:rPr>
          <w:rFonts w:ascii="Malgun Gothic" w:eastAsia="Malgun Gothic" w:hAnsi="Malgun Gothic" w:hint="eastAsia"/>
          <w:lang w:val="en-KR"/>
        </w:rPr>
        <w:t xml:space="preserve">배웠던 것 같다. </w:t>
      </w:r>
      <w:r w:rsidRPr="00080B30">
        <w:rPr>
          <w:rFonts w:ascii="Malgun Gothic" w:eastAsia="Malgun Gothic" w:hAnsi="Malgun Gothic"/>
          <w:lang w:val="en-KR"/>
        </w:rPr>
        <w:t>특히, 원발 종양 크기(PRE14)와 당뇨병 유무(PRE17)는 생존 가능성을 평가하는 핵심 변수로, 이를 통해 의료진은 환자의 위험도를 사전에 식별하고 맞춤형 치료를 제공할 수 있는 기반을 마련할 수 있</w:t>
      </w:r>
      <w:r>
        <w:rPr>
          <w:rFonts w:ascii="Malgun Gothic" w:eastAsia="Malgun Gothic" w:hAnsi="Malgun Gothic" w:hint="eastAsia"/>
          <w:lang w:val="en-KR"/>
        </w:rPr>
        <w:t xml:space="preserve">다고 </w:t>
      </w:r>
      <w:r w:rsidR="00D779BF">
        <w:rPr>
          <w:rFonts w:ascii="Malgun Gothic" w:eastAsia="Malgun Gothic" w:hAnsi="Malgun Gothic" w:hint="eastAsia"/>
          <w:lang w:val="en-KR"/>
        </w:rPr>
        <w:t>생각이 들었다. 이 프로젝트를 발전시켜</w:t>
      </w:r>
      <w:r w:rsidRPr="00080B30">
        <w:rPr>
          <w:rFonts w:ascii="Malgun Gothic" w:eastAsia="Malgun Gothic" w:hAnsi="Malgun Gothic"/>
          <w:lang w:val="en-KR"/>
        </w:rPr>
        <w:t xml:space="preserve"> 향후 연구에서는 다양한 데이터를 통합하고, 임상적으로 검증된 모델을 개발하여 실제 의료 현장에서의 적용 가능성을 높</w:t>
      </w:r>
      <w:r w:rsidR="00D779BF">
        <w:rPr>
          <w:rFonts w:ascii="Malgun Gothic" w:eastAsia="Malgun Gothic" w:hAnsi="Malgun Gothic" w:hint="eastAsia"/>
          <w:lang w:val="en-KR"/>
        </w:rPr>
        <w:t>이는 과정도 진행하여 더욱 심화된 공부를 하고 싶다고 생각했다.</w:t>
      </w:r>
    </w:p>
    <w:p w14:paraId="62E04AB6" w14:textId="77777777" w:rsidR="00080B30" w:rsidRPr="007F202E" w:rsidRDefault="00080B30" w:rsidP="00080B30">
      <w:pPr>
        <w:pStyle w:val="a"/>
        <w:rPr>
          <w:rFonts w:ascii="Malgun Gothic" w:eastAsia="Malgun Gothic" w:hAnsi="Malgun Gothic" w:hint="eastAsia"/>
          <w:lang w:val="en-KR"/>
        </w:rPr>
      </w:pPr>
    </w:p>
    <w:p w14:paraId="577BF7DD" w14:textId="77777777" w:rsidR="00D34FA9" w:rsidRPr="00796672" w:rsidRDefault="00D34FA9" w:rsidP="00DA5BAE">
      <w:pPr>
        <w:pStyle w:val="a"/>
        <w:wordWrap/>
        <w:ind w:left="306" w:hanging="306"/>
        <w:jc w:val="left"/>
      </w:pPr>
    </w:p>
    <w:p w14:paraId="49E0AC3B" w14:textId="77777777" w:rsidR="00D34FA9" w:rsidRPr="003540A1" w:rsidRDefault="00D34FA9" w:rsidP="00D34FA9">
      <w:pPr>
        <w:pStyle w:val="a"/>
        <w:spacing w:after="158" w:line="456" w:lineRule="auto"/>
        <w:ind w:left="252" w:hanging="252"/>
      </w:pPr>
      <w:r w:rsidRPr="003540A1">
        <w:rPr>
          <w:rFonts w:ascii="Malgun Gothic"/>
          <w:spacing w:val="-6"/>
          <w:w w:val="93"/>
          <w:sz w:val="22"/>
        </w:rPr>
        <w:t xml:space="preserve"> </w:t>
      </w:r>
    </w:p>
    <w:p w14:paraId="1BE0E507" w14:textId="77777777" w:rsidR="00A145DF" w:rsidRPr="003540A1" w:rsidRDefault="00A145DF" w:rsidP="00A87C93">
      <w:pPr>
        <w:pStyle w:val="a1"/>
        <w:jc w:val="left"/>
        <w:rPr>
          <w:rFonts w:ascii="Malgun Gothic" w:eastAsia="Malgun Gothic" w:hAnsi="Malgun Gothic" w:hint="eastAsia"/>
          <w:sz w:val="22"/>
          <w:szCs w:val="22"/>
        </w:rPr>
      </w:pPr>
    </w:p>
    <w:p w14:paraId="389357B2" w14:textId="77777777" w:rsidR="00A87C93" w:rsidRPr="003540A1" w:rsidRDefault="00A87C93">
      <w:pPr>
        <w:rPr>
          <w:rFonts w:hint="eastAsia"/>
        </w:rPr>
      </w:pPr>
    </w:p>
    <w:sectPr w:rsidR="00A87C93" w:rsidRPr="003540A1" w:rsidSect="00A87C93">
      <w:pgSz w:w="12240" w:h="15840"/>
      <w:pgMar w:top="1701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altName w:val="Malgun Gothic"/>
    <w:panose1 w:val="020B0604020202020204"/>
    <w:charset w:val="81"/>
    <w:family w:val="auto"/>
    <w:pitch w:val="variable"/>
    <w:sig w:usb0="800002A7" w:usb1="19D77CFB" w:usb2="00000010" w:usb3="00000000" w:csb0="0008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한양신명조">
    <w:altName w:val="Batang"/>
    <w:panose1 w:val="020B0604020202020204"/>
    <w:charset w:val="81"/>
    <w:family w:val="roman"/>
    <w:notTrueType/>
    <w:pitch w:val="default"/>
  </w:font>
  <w:font w:name="#태명조">
    <w:altName w:val="Batang"/>
    <w:panose1 w:val="020B0604020202020204"/>
    <w:charset w:val="81"/>
    <w:family w:val="roman"/>
    <w:notTrueType/>
    <w:pitch w:val="default"/>
  </w:font>
  <w:font w:name="휴먼고딕">
    <w:altName w:val="Malgun Gothic"/>
    <w:panose1 w:val="020B0604020202020204"/>
    <w:charset w:val="81"/>
    <w:family w:val="auto"/>
    <w:pitch w:val="variable"/>
    <w:sig w:usb0="800002A7" w:usb1="19D77CFB" w:usb2="00000010" w:usb3="00000000" w:csb0="0008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0363FF"/>
    <w:multiLevelType w:val="hybridMultilevel"/>
    <w:tmpl w:val="F9247E08"/>
    <w:lvl w:ilvl="0" w:tplc="5CCC633A">
      <w:start w:val="1"/>
      <w:numFmt w:val="bullet"/>
      <w:suff w:val="space"/>
      <w:lvlText w:val="-"/>
      <w:lvlJc w:val="left"/>
    </w:lvl>
    <w:lvl w:ilvl="1" w:tplc="3DCE7B0E">
      <w:numFmt w:val="decimal"/>
      <w:lvlText w:val=""/>
      <w:lvlJc w:val="left"/>
    </w:lvl>
    <w:lvl w:ilvl="2" w:tplc="3DCE7ECA">
      <w:numFmt w:val="decimal"/>
      <w:lvlText w:val=""/>
      <w:lvlJc w:val="left"/>
    </w:lvl>
    <w:lvl w:ilvl="3" w:tplc="715C5362">
      <w:numFmt w:val="decimal"/>
      <w:lvlText w:val=""/>
      <w:lvlJc w:val="left"/>
    </w:lvl>
    <w:lvl w:ilvl="4" w:tplc="62967320">
      <w:numFmt w:val="decimal"/>
      <w:lvlText w:val=""/>
      <w:lvlJc w:val="left"/>
    </w:lvl>
    <w:lvl w:ilvl="5" w:tplc="F5903FAC">
      <w:numFmt w:val="decimal"/>
      <w:lvlText w:val=""/>
      <w:lvlJc w:val="left"/>
    </w:lvl>
    <w:lvl w:ilvl="6" w:tplc="2D1A97B4">
      <w:numFmt w:val="decimal"/>
      <w:lvlText w:val=""/>
      <w:lvlJc w:val="left"/>
    </w:lvl>
    <w:lvl w:ilvl="7" w:tplc="7D4AE9E0">
      <w:numFmt w:val="decimal"/>
      <w:lvlText w:val=""/>
      <w:lvlJc w:val="left"/>
    </w:lvl>
    <w:lvl w:ilvl="8" w:tplc="D96EF848">
      <w:numFmt w:val="decimal"/>
      <w:lvlText w:val=""/>
      <w:lvlJc w:val="left"/>
    </w:lvl>
  </w:abstractNum>
  <w:abstractNum w:abstractNumId="1" w15:restartNumberingAfterBreak="0">
    <w:nsid w:val="4C8D7D7D"/>
    <w:multiLevelType w:val="hybridMultilevel"/>
    <w:tmpl w:val="DD4EB886"/>
    <w:lvl w:ilvl="0" w:tplc="D5942D72">
      <w:start w:val="3"/>
      <w:numFmt w:val="bullet"/>
      <w:lvlText w:val="-"/>
      <w:lvlJc w:val="left"/>
      <w:pPr>
        <w:ind w:left="720" w:hanging="360"/>
      </w:pPr>
      <w:rPr>
        <w:rFonts w:ascii="Times New Roman" w:eastAsia="휴먼명조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3B0F3F"/>
    <w:multiLevelType w:val="hybridMultilevel"/>
    <w:tmpl w:val="D754514E"/>
    <w:lvl w:ilvl="0" w:tplc="F198FCE0">
      <w:start w:val="3"/>
      <w:numFmt w:val="bullet"/>
      <w:lvlText w:val="-"/>
      <w:lvlJc w:val="left"/>
      <w:pPr>
        <w:ind w:left="720" w:hanging="360"/>
      </w:pPr>
      <w:rPr>
        <w:rFonts w:ascii="Malgun Gothic" w:eastAsia="Malgun Gothic" w:hAnsi="Malgun Gothic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5723244">
    <w:abstractNumId w:val="0"/>
  </w:num>
  <w:num w:numId="2" w16cid:durableId="692725581">
    <w:abstractNumId w:val="1"/>
  </w:num>
  <w:num w:numId="3" w16cid:durableId="11913331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C93"/>
    <w:rsid w:val="00080B30"/>
    <w:rsid w:val="00097850"/>
    <w:rsid w:val="001912FF"/>
    <w:rsid w:val="001B6990"/>
    <w:rsid w:val="00211ACA"/>
    <w:rsid w:val="002F06A5"/>
    <w:rsid w:val="003170EF"/>
    <w:rsid w:val="003540A1"/>
    <w:rsid w:val="004D02FF"/>
    <w:rsid w:val="00796672"/>
    <w:rsid w:val="007F202E"/>
    <w:rsid w:val="009173E1"/>
    <w:rsid w:val="00A145DF"/>
    <w:rsid w:val="00A87C93"/>
    <w:rsid w:val="00D34FA9"/>
    <w:rsid w:val="00D45390"/>
    <w:rsid w:val="00D779BF"/>
    <w:rsid w:val="00DA5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1FB64"/>
  <w15:chartTrackingRefBased/>
  <w15:docId w15:val="{79A76900-B55A-304C-AF40-2B330ADF8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C93"/>
    <w:pPr>
      <w:widowControl w:val="0"/>
      <w:wordWrap w:val="0"/>
      <w:autoSpaceDE w:val="0"/>
      <w:autoSpaceDN w:val="0"/>
      <w:spacing w:line="240" w:lineRule="auto"/>
    </w:pPr>
    <w:rPr>
      <w:sz w:val="22"/>
      <w:lang w:val="en-US" w:eastAsia="ko-KR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7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C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C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C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C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C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C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C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C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C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C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C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C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C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C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C93"/>
    <w:rPr>
      <w:b/>
      <w:bCs/>
      <w:smallCaps/>
      <w:color w:val="0F4761" w:themeColor="accent1" w:themeShade="BF"/>
      <w:spacing w:val="5"/>
    </w:rPr>
  </w:style>
  <w:style w:type="paragraph" w:customStyle="1" w:styleId="a">
    <w:name w:val="바탕글"/>
    <w:rsid w:val="00A87C9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신명조" w:eastAsia="한양신명조"/>
      <w:color w:val="000000"/>
      <w:sz w:val="20"/>
      <w:shd w:val="clear" w:color="000000" w:fill="auto"/>
      <w:lang w:val="en-US" w:eastAsia="ko-KR"/>
    </w:rPr>
  </w:style>
  <w:style w:type="paragraph" w:customStyle="1" w:styleId="a0">
    <w:name w:val="장"/>
    <w:uiPriority w:val="2"/>
    <w:rsid w:val="00A87C9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36" w:lineRule="auto"/>
      <w:jc w:val="center"/>
      <w:textAlignment w:val="baseline"/>
    </w:pPr>
    <w:rPr>
      <w:rFonts w:ascii="Times New Roman" w:eastAsia="#태명조"/>
      <w:color w:val="000000"/>
      <w:spacing w:val="-13"/>
      <w:w w:val="94"/>
      <w:sz w:val="32"/>
      <w:lang w:val="en-US" w:eastAsia="ko-KR"/>
    </w:rPr>
  </w:style>
  <w:style w:type="paragraph" w:customStyle="1" w:styleId="1">
    <w:name w:val="목차제1장"/>
    <w:uiPriority w:val="14"/>
    <w:rsid w:val="00A87C93"/>
    <w:pPr>
      <w:spacing w:line="240" w:lineRule="auto"/>
    </w:pPr>
    <w:rPr>
      <w:rFonts w:ascii="Times New Roman" w:eastAsia="휴먼고딕"/>
      <w:color w:val="000000"/>
      <w:spacing w:val="-6"/>
      <w:w w:val="93"/>
      <w:sz w:val="22"/>
      <w:lang w:val="en-US" w:eastAsia="ko-KR"/>
    </w:rPr>
  </w:style>
  <w:style w:type="paragraph" w:customStyle="1" w:styleId="10">
    <w:name w:val="목차제1절"/>
    <w:uiPriority w:val="15"/>
    <w:rsid w:val="00A87C93"/>
    <w:pPr>
      <w:spacing w:line="240" w:lineRule="auto"/>
    </w:pPr>
    <w:rPr>
      <w:rFonts w:ascii="Times New Roman" w:eastAsia="휴먼명조"/>
      <w:color w:val="000000"/>
      <w:spacing w:val="-6"/>
      <w:w w:val="93"/>
      <w:sz w:val="22"/>
      <w:lang w:val="en-US" w:eastAsia="ko-KR"/>
    </w:rPr>
  </w:style>
  <w:style w:type="paragraph" w:customStyle="1" w:styleId="11">
    <w:name w:val="목차1."/>
    <w:uiPriority w:val="16"/>
    <w:rsid w:val="00A87C93"/>
    <w:pPr>
      <w:spacing w:line="240" w:lineRule="auto"/>
    </w:pPr>
    <w:rPr>
      <w:rFonts w:ascii="Times New Roman" w:eastAsia="휴먼명조"/>
      <w:color w:val="000000"/>
      <w:spacing w:val="-6"/>
      <w:w w:val="93"/>
      <w:sz w:val="22"/>
      <w:lang w:val="en-US" w:eastAsia="ko-KR"/>
    </w:rPr>
  </w:style>
  <w:style w:type="paragraph" w:customStyle="1" w:styleId="a1">
    <w:name w:val="절"/>
    <w:uiPriority w:val="3"/>
    <w:rsid w:val="00A87C9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Times New Roman" w:eastAsia="휴먼명조"/>
      <w:color w:val="000000"/>
      <w:spacing w:val="-11"/>
      <w:w w:val="90"/>
      <w:sz w:val="28"/>
      <w:lang w:val="en-US" w:eastAsia="ko-KR"/>
    </w:rPr>
  </w:style>
  <w:style w:type="paragraph" w:styleId="BodyText">
    <w:name w:val="Body Text"/>
    <w:link w:val="BodyTextChar"/>
    <w:uiPriority w:val="1"/>
    <w:rsid w:val="00A87C9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56" w:lineRule="auto"/>
      <w:ind w:firstLine="170"/>
      <w:jc w:val="both"/>
      <w:textAlignment w:val="baseline"/>
    </w:pPr>
    <w:rPr>
      <w:rFonts w:ascii="Times New Roman" w:eastAsia="휴먼명조"/>
      <w:color w:val="000000"/>
      <w:spacing w:val="-6"/>
      <w:w w:val="93"/>
      <w:sz w:val="22"/>
      <w:lang w:val="en-US" w:eastAsia="ko-KR"/>
    </w:rPr>
  </w:style>
  <w:style w:type="character" w:customStyle="1" w:styleId="BodyTextChar">
    <w:name w:val="Body Text Char"/>
    <w:basedOn w:val="DefaultParagraphFont"/>
    <w:link w:val="BodyText"/>
    <w:uiPriority w:val="1"/>
    <w:rsid w:val="00A87C93"/>
    <w:rPr>
      <w:rFonts w:ascii="Times New Roman" w:eastAsia="휴먼명조"/>
      <w:color w:val="000000"/>
      <w:spacing w:val="-6"/>
      <w:w w:val="93"/>
      <w:sz w:val="22"/>
      <w:lang w:val="en-US" w:eastAsia="ko-KR"/>
    </w:rPr>
  </w:style>
  <w:style w:type="paragraph" w:customStyle="1" w:styleId="12">
    <w:name w:val="1."/>
    <w:uiPriority w:val="4"/>
    <w:rsid w:val="00A87C9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158" w:line="456" w:lineRule="auto"/>
      <w:jc w:val="both"/>
      <w:textAlignment w:val="baseline"/>
    </w:pPr>
    <w:rPr>
      <w:rFonts w:ascii="Times New Roman" w:eastAsia="휴먼고딕"/>
      <w:color w:val="000000"/>
      <w:spacing w:val="-6"/>
      <w:w w:val="93"/>
      <w:sz w:val="22"/>
      <w:lang w:val="en-US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31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2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24</Pages>
  <Words>1165</Words>
  <Characters>6647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유다연</dc:creator>
  <cp:keywords/>
  <dc:description/>
  <cp:lastModifiedBy>유다연</cp:lastModifiedBy>
  <cp:revision>5</cp:revision>
  <cp:lastPrinted>2024-12-12T00:39:00Z</cp:lastPrinted>
  <dcterms:created xsi:type="dcterms:W3CDTF">2024-12-12T00:39:00Z</dcterms:created>
  <dcterms:modified xsi:type="dcterms:W3CDTF">2024-12-12T00:58:00Z</dcterms:modified>
</cp:coreProperties>
</file>