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F539" w14:textId="35149A82" w:rsidR="00F757A5" w:rsidRDefault="00F757A5" w:rsidP="00F757A5">
      <w:pPr>
        <w:jc w:val="center"/>
        <w:rPr>
          <w:rFonts w:asciiTheme="majorBidi" w:hAnsiTheme="majorBidi" w:cstheme="majorBidi"/>
          <w:b/>
          <w:bCs/>
          <w:sz w:val="28"/>
          <w:szCs w:val="28"/>
        </w:rPr>
      </w:pPr>
      <w:bookmarkStart w:id="0" w:name="_Toc58009987"/>
      <w:r w:rsidRPr="00F757A5">
        <w:rPr>
          <w:rFonts w:asciiTheme="majorBidi" w:hAnsiTheme="majorBidi" w:cstheme="majorBidi"/>
          <w:b/>
          <w:bCs/>
          <w:sz w:val="28"/>
          <w:szCs w:val="28"/>
        </w:rPr>
        <w:t>Audio Classification Using Deep Learning</w:t>
      </w:r>
    </w:p>
    <w:p w14:paraId="727842CB" w14:textId="2E338608" w:rsidR="00175E37" w:rsidRPr="00175E37" w:rsidRDefault="00175E37" w:rsidP="00F757A5">
      <w:pPr>
        <w:jc w:val="center"/>
        <w:rPr>
          <w:rFonts w:asciiTheme="majorBidi" w:hAnsiTheme="majorBidi" w:cstheme="majorBidi"/>
          <w:sz w:val="28"/>
          <w:szCs w:val="28"/>
        </w:rPr>
      </w:pPr>
      <w:r w:rsidRPr="00175E37">
        <w:rPr>
          <w:rFonts w:asciiTheme="majorBidi" w:hAnsiTheme="majorBidi" w:cstheme="majorBidi"/>
          <w:sz w:val="28"/>
          <w:szCs w:val="28"/>
        </w:rPr>
        <w:t>DYARI MOHAMMED SHARIF</w:t>
      </w:r>
    </w:p>
    <w:p w14:paraId="09A9BE1F" w14:textId="20E3D249" w:rsidR="00175E37" w:rsidRPr="00175E37" w:rsidRDefault="00175E37" w:rsidP="00F757A5">
      <w:pPr>
        <w:jc w:val="center"/>
        <w:rPr>
          <w:rFonts w:asciiTheme="majorBidi" w:hAnsiTheme="majorBidi" w:cstheme="majorBidi"/>
          <w:sz w:val="28"/>
          <w:szCs w:val="28"/>
        </w:rPr>
      </w:pPr>
      <w:r w:rsidRPr="00175E37">
        <w:rPr>
          <w:rFonts w:asciiTheme="majorBidi" w:hAnsiTheme="majorBidi" w:cstheme="majorBidi"/>
          <w:sz w:val="28"/>
          <w:szCs w:val="28"/>
        </w:rPr>
        <w:t>dma140h@</w:t>
      </w:r>
      <w:r>
        <w:rPr>
          <w:rFonts w:asciiTheme="majorBidi" w:hAnsiTheme="majorBidi" w:cstheme="majorBidi"/>
          <w:sz w:val="28"/>
          <w:szCs w:val="28"/>
        </w:rPr>
        <w:t>cs.soran.edu.iq</w:t>
      </w:r>
    </w:p>
    <w:p w14:paraId="068EF333" w14:textId="5454D7F6" w:rsidR="00175E37" w:rsidRDefault="00175E37" w:rsidP="00175E37">
      <w:pPr>
        <w:spacing w:line="360" w:lineRule="auto"/>
        <w:jc w:val="both"/>
        <w:rPr>
          <w:rFonts w:asciiTheme="majorBidi" w:hAnsiTheme="majorBidi" w:cstheme="majorBidi"/>
          <w:sz w:val="24"/>
          <w:szCs w:val="24"/>
          <w:lang w:val="en-US"/>
        </w:rPr>
      </w:pPr>
    </w:p>
    <w:p w14:paraId="16B3AD1C" w14:textId="49824080" w:rsidR="0074763E" w:rsidRPr="006230D0" w:rsidRDefault="0074763E" w:rsidP="006230D0">
      <w:pPr>
        <w:pStyle w:val="Heading1"/>
        <w:spacing w:line="480" w:lineRule="auto"/>
        <w:rPr>
          <w:rFonts w:asciiTheme="majorBidi" w:hAnsiTheme="majorBidi"/>
          <w:sz w:val="28"/>
          <w:szCs w:val="28"/>
          <w:lang w:val="en-US"/>
        </w:rPr>
      </w:pPr>
      <w:r w:rsidRPr="0081386C">
        <w:rPr>
          <w:rFonts w:asciiTheme="majorBidi" w:hAnsiTheme="majorBidi"/>
          <w:sz w:val="28"/>
          <w:szCs w:val="28"/>
          <w:lang w:val="en-US"/>
        </w:rPr>
        <w:t>Introduction</w:t>
      </w:r>
    </w:p>
    <w:p w14:paraId="7D868A9F" w14:textId="6DF352C9" w:rsidR="00175E37" w:rsidRDefault="00281408" w:rsidP="00175E37">
      <w:pPr>
        <w:spacing w:line="360" w:lineRule="auto"/>
        <w:jc w:val="both"/>
        <w:rPr>
          <w:rFonts w:asciiTheme="majorBidi" w:hAnsiTheme="majorBidi" w:cstheme="majorBidi"/>
          <w:sz w:val="24"/>
          <w:szCs w:val="24"/>
          <w:lang w:val="en-US"/>
        </w:rPr>
      </w:pPr>
      <w:r w:rsidRPr="00281408">
        <w:rPr>
          <w:rFonts w:asciiTheme="majorBidi" w:hAnsiTheme="majorBidi" w:cstheme="majorBidi"/>
          <w:sz w:val="24"/>
          <w:szCs w:val="24"/>
          <w:lang w:val="en-US"/>
        </w:rPr>
        <w:t xml:space="preserve">Sound recognition may be one of our senses that has kept humans alive. Acoustics play a vital part in everyday life, from recognizing a danger </w:t>
      </w:r>
      <w:r w:rsidR="008A1489">
        <w:rPr>
          <w:rFonts w:asciiTheme="majorBidi" w:hAnsiTheme="majorBidi" w:cstheme="majorBidi"/>
          <w:sz w:val="24"/>
          <w:szCs w:val="24"/>
          <w:lang w:val="en-US"/>
        </w:rPr>
        <w:t>nearby</w:t>
      </w:r>
      <w:r w:rsidRPr="00281408">
        <w:rPr>
          <w:rFonts w:asciiTheme="majorBidi" w:hAnsiTheme="majorBidi" w:cstheme="majorBidi"/>
          <w:sz w:val="24"/>
          <w:szCs w:val="24"/>
          <w:lang w:val="en-US"/>
        </w:rPr>
        <w:t xml:space="preserve"> to being motivated by music, from bands of human voices to the singing of a sparrow.</w:t>
      </w:r>
      <w:r>
        <w:rPr>
          <w:rFonts w:asciiTheme="majorBidi" w:hAnsiTheme="majorBidi" w:cstheme="majorBidi"/>
          <w:sz w:val="24"/>
          <w:szCs w:val="24"/>
          <w:lang w:val="en-US"/>
        </w:rPr>
        <w:t xml:space="preserve"> </w:t>
      </w:r>
      <w:r w:rsidRPr="00281408">
        <w:rPr>
          <w:rFonts w:asciiTheme="majorBidi" w:hAnsiTheme="majorBidi" w:cstheme="majorBidi"/>
          <w:sz w:val="24"/>
          <w:szCs w:val="24"/>
          <w:lang w:val="en-US"/>
        </w:rPr>
        <w:t>Sound classification is one of the most often used applications in Audio Deep Learning. It requires mastering the ability to recognize sounds and predict which group they belong to</w:t>
      </w:r>
      <w:r>
        <w:rPr>
          <w:rFonts w:asciiTheme="majorBidi" w:hAnsiTheme="majorBidi" w:cstheme="majorBidi"/>
          <w:sz w:val="24"/>
          <w:szCs w:val="24"/>
          <w:lang w:val="en-US"/>
        </w:rPr>
        <w:t xml:space="preserve">. </w:t>
      </w:r>
      <w:r w:rsidRPr="00281408">
        <w:rPr>
          <w:rFonts w:asciiTheme="majorBidi" w:hAnsiTheme="majorBidi" w:cstheme="majorBidi"/>
          <w:sz w:val="24"/>
          <w:szCs w:val="24"/>
          <w:lang w:val="en-US"/>
        </w:rPr>
        <w:t>This type of problem may be applied to a number of circumstances, such as classifying music clips to determine the genre of music or classifying short utterances by a group of speakers to determine the speaker based on the voice</w:t>
      </w:r>
      <w:r>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1394039148"/>
          <w:citation/>
        </w:sdtPr>
        <w:sdtEndPr/>
        <w:sdtContent>
          <w:r w:rsidR="00175E37">
            <w:rPr>
              <w:rFonts w:asciiTheme="majorBidi" w:hAnsiTheme="majorBidi" w:cstheme="majorBidi"/>
              <w:sz w:val="24"/>
              <w:szCs w:val="24"/>
              <w:lang w:val="en-US"/>
            </w:rPr>
            <w:fldChar w:fldCharType="begin"/>
          </w:r>
          <w:r w:rsidR="00175E37">
            <w:rPr>
              <w:rFonts w:asciiTheme="majorBidi" w:hAnsiTheme="majorBidi" w:cstheme="majorBidi"/>
              <w:sz w:val="24"/>
              <w:szCs w:val="24"/>
              <w:lang w:val="en-US"/>
            </w:rPr>
            <w:instrText xml:space="preserve"> CITATION Kim201 \l 1033 </w:instrText>
          </w:r>
          <w:r w:rsidR="00175E37">
            <w:rPr>
              <w:rFonts w:asciiTheme="majorBidi" w:hAnsiTheme="majorBidi" w:cstheme="majorBidi"/>
              <w:sz w:val="24"/>
              <w:szCs w:val="24"/>
              <w:lang w:val="en-US"/>
            </w:rPr>
            <w:fldChar w:fldCharType="separate"/>
          </w:r>
          <w:r w:rsidR="00175E37" w:rsidRPr="00077D3F">
            <w:rPr>
              <w:rFonts w:asciiTheme="majorBidi" w:hAnsiTheme="majorBidi" w:cstheme="majorBidi"/>
              <w:noProof/>
              <w:sz w:val="24"/>
              <w:szCs w:val="24"/>
              <w:lang w:val="en-US"/>
            </w:rPr>
            <w:t>(Kim, et al., 2020)</w:t>
          </w:r>
          <w:r w:rsidR="00175E37">
            <w:rPr>
              <w:rFonts w:asciiTheme="majorBidi" w:hAnsiTheme="majorBidi" w:cstheme="majorBidi"/>
              <w:sz w:val="24"/>
              <w:szCs w:val="24"/>
              <w:lang w:val="en-US"/>
            </w:rPr>
            <w:fldChar w:fldCharType="end"/>
          </w:r>
        </w:sdtContent>
      </w:sdt>
      <w:r w:rsidR="00175E37">
        <w:rPr>
          <w:rFonts w:asciiTheme="majorBidi" w:hAnsiTheme="majorBidi" w:cstheme="majorBidi"/>
          <w:sz w:val="24"/>
          <w:szCs w:val="24"/>
          <w:lang w:val="en-US"/>
        </w:rPr>
        <w:t xml:space="preserve">. </w:t>
      </w:r>
    </w:p>
    <w:p w14:paraId="2D80F750" w14:textId="79A01420" w:rsidR="00175E37" w:rsidRDefault="00647D84" w:rsidP="00175E37">
      <w:pPr>
        <w:spacing w:line="360" w:lineRule="auto"/>
        <w:jc w:val="both"/>
        <w:rPr>
          <w:rFonts w:asciiTheme="majorBidi" w:hAnsiTheme="majorBidi" w:cstheme="majorBidi"/>
          <w:sz w:val="24"/>
          <w:szCs w:val="24"/>
          <w:lang w:val="en-US"/>
        </w:rPr>
      </w:pPr>
      <w:r w:rsidRPr="00647D84">
        <w:rPr>
          <w:rFonts w:asciiTheme="majorBidi" w:hAnsiTheme="majorBidi" w:cstheme="majorBidi"/>
          <w:sz w:val="24"/>
          <w:szCs w:val="24"/>
          <w:lang w:val="en-US"/>
        </w:rPr>
        <w:t>It's crucial to categorize the audio sources, and it's already widely used for a variety of issues. Deep Learning (DL) has become one of the most prominent methods for tackling a variety of challenges, including this one.</w:t>
      </w:r>
      <w:r w:rsidR="00CE7E04" w:rsidRPr="00CE7E04">
        <w:t xml:space="preserve"> </w:t>
      </w:r>
      <w:r w:rsidR="00CE7E04" w:rsidRPr="00CE7E04">
        <w:rPr>
          <w:rFonts w:asciiTheme="majorBidi" w:hAnsiTheme="majorBidi" w:cstheme="majorBidi"/>
          <w:sz w:val="24"/>
          <w:szCs w:val="24"/>
          <w:lang w:val="en-US"/>
        </w:rPr>
        <w:t>There are several methods to define music genres in harmony. In the audio domain, DL has showed exceptional performance by effectively recognizing multiple target class patterns in time-series data, with the environment also being important since batches of other sounds, commonly known as noise, can be generated, interfering with the genuine data</w:t>
      </w:r>
      <w:r w:rsidR="00175E37">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79303454"/>
          <w:citation/>
        </w:sdtPr>
        <w:sdtEndPr/>
        <w:sdtContent>
          <w:r w:rsidR="00175E37">
            <w:rPr>
              <w:rFonts w:asciiTheme="majorBidi" w:hAnsiTheme="majorBidi" w:cstheme="majorBidi"/>
              <w:sz w:val="24"/>
              <w:szCs w:val="24"/>
              <w:lang w:val="en-US"/>
            </w:rPr>
            <w:fldChar w:fldCharType="begin"/>
          </w:r>
          <w:r w:rsidR="00175E37">
            <w:rPr>
              <w:rFonts w:asciiTheme="majorBidi" w:hAnsiTheme="majorBidi" w:cstheme="majorBidi"/>
              <w:sz w:val="24"/>
              <w:szCs w:val="24"/>
              <w:lang w:val="en-US"/>
            </w:rPr>
            <w:instrText xml:space="preserve"> CITATION Cha20 \l 1033  \m AlE19 \m Raz19</w:instrText>
          </w:r>
          <w:r w:rsidR="00175E37">
            <w:rPr>
              <w:rFonts w:asciiTheme="majorBidi" w:hAnsiTheme="majorBidi" w:cstheme="majorBidi"/>
              <w:sz w:val="24"/>
              <w:szCs w:val="24"/>
              <w:lang w:val="en-US"/>
            </w:rPr>
            <w:fldChar w:fldCharType="separate"/>
          </w:r>
          <w:r w:rsidR="00175E37" w:rsidRPr="00077D3F">
            <w:rPr>
              <w:rFonts w:asciiTheme="majorBidi" w:hAnsiTheme="majorBidi" w:cstheme="majorBidi"/>
              <w:noProof/>
              <w:sz w:val="24"/>
              <w:szCs w:val="24"/>
              <w:lang w:val="en-US"/>
            </w:rPr>
            <w:t>(Chandu, et al., 2020; Al-Emadi, et al., 2019; Raza, et al., 2019)</w:t>
          </w:r>
          <w:r w:rsidR="00175E37">
            <w:rPr>
              <w:rFonts w:asciiTheme="majorBidi" w:hAnsiTheme="majorBidi" w:cstheme="majorBidi"/>
              <w:sz w:val="24"/>
              <w:szCs w:val="24"/>
              <w:lang w:val="en-US"/>
            </w:rPr>
            <w:fldChar w:fldCharType="end"/>
          </w:r>
        </w:sdtContent>
      </w:sdt>
      <w:r w:rsidR="00175E37" w:rsidRPr="00516DD2">
        <w:rPr>
          <w:rFonts w:asciiTheme="majorBidi" w:hAnsiTheme="majorBidi" w:cstheme="majorBidi"/>
          <w:sz w:val="24"/>
          <w:szCs w:val="24"/>
          <w:lang w:val="en-US"/>
        </w:rPr>
        <w:t>.</w:t>
      </w:r>
    </w:p>
    <w:p w14:paraId="479C9426" w14:textId="3AE4189D" w:rsidR="00175E37" w:rsidRDefault="00A92D4D" w:rsidP="00175E37">
      <w:pPr>
        <w:spacing w:line="360" w:lineRule="auto"/>
        <w:jc w:val="both"/>
        <w:rPr>
          <w:rFonts w:asciiTheme="majorBidi" w:hAnsiTheme="majorBidi" w:cstheme="majorBidi"/>
          <w:sz w:val="24"/>
          <w:szCs w:val="24"/>
          <w:lang w:val="en-US"/>
        </w:rPr>
      </w:pPr>
      <w:r w:rsidRPr="00A92D4D">
        <w:rPr>
          <w:rFonts w:asciiTheme="majorBidi" w:hAnsiTheme="majorBidi" w:cstheme="majorBidi"/>
          <w:sz w:val="24"/>
          <w:szCs w:val="24"/>
          <w:lang w:val="en-US"/>
        </w:rPr>
        <w:t>DL has lately been perhaps the most popular technique for solving many problems in our lives due to its precision and the improvement of processing equipment like the CPU</w:t>
      </w:r>
      <w:r>
        <w:rPr>
          <w:rFonts w:asciiTheme="majorBidi" w:hAnsiTheme="majorBidi" w:cstheme="majorBidi"/>
          <w:sz w:val="24"/>
          <w:szCs w:val="24"/>
          <w:lang w:val="en-US"/>
        </w:rPr>
        <w:t>s</w:t>
      </w:r>
      <w:r w:rsidRPr="00A92D4D">
        <w:rPr>
          <w:rFonts w:asciiTheme="majorBidi" w:hAnsiTheme="majorBidi" w:cstheme="majorBidi"/>
          <w:sz w:val="24"/>
          <w:szCs w:val="24"/>
          <w:lang w:val="en-US"/>
        </w:rPr>
        <w:t xml:space="preserve"> and/or GPU</w:t>
      </w:r>
      <w:r>
        <w:rPr>
          <w:rFonts w:asciiTheme="majorBidi" w:hAnsiTheme="majorBidi" w:cstheme="majorBidi"/>
          <w:sz w:val="24"/>
          <w:szCs w:val="24"/>
          <w:lang w:val="en-US"/>
        </w:rPr>
        <w:t>s</w:t>
      </w:r>
      <w:r w:rsidRPr="00A92D4D">
        <w:rPr>
          <w:rFonts w:asciiTheme="majorBidi" w:hAnsiTheme="majorBidi" w:cstheme="majorBidi"/>
          <w:sz w:val="24"/>
          <w:szCs w:val="24"/>
          <w:lang w:val="en-US"/>
        </w:rPr>
        <w:t>.</w:t>
      </w:r>
      <w:r w:rsidR="00F767A1" w:rsidRPr="00F767A1">
        <w:t xml:space="preserve"> </w:t>
      </w:r>
      <w:r w:rsidR="00F767A1" w:rsidRPr="00F767A1">
        <w:rPr>
          <w:rFonts w:asciiTheme="majorBidi" w:hAnsiTheme="majorBidi" w:cstheme="majorBidi"/>
          <w:sz w:val="24"/>
          <w:szCs w:val="24"/>
          <w:lang w:val="en-US"/>
        </w:rPr>
        <w:t xml:space="preserve">Many </w:t>
      </w:r>
      <w:r w:rsidR="00E12756">
        <w:rPr>
          <w:rFonts w:asciiTheme="majorBidi" w:hAnsiTheme="majorBidi" w:cstheme="majorBidi"/>
          <w:sz w:val="24"/>
          <w:szCs w:val="24"/>
          <w:lang w:val="en-US"/>
        </w:rPr>
        <w:t>DL</w:t>
      </w:r>
      <w:r w:rsidR="00CD5226">
        <w:rPr>
          <w:rFonts w:asciiTheme="majorBidi" w:hAnsiTheme="majorBidi" w:cstheme="majorBidi"/>
          <w:sz w:val="24"/>
          <w:szCs w:val="24"/>
          <w:lang w:val="en-US"/>
        </w:rPr>
        <w:t xml:space="preserve"> </w:t>
      </w:r>
      <w:r w:rsidR="00F767A1" w:rsidRPr="00F767A1">
        <w:rPr>
          <w:rFonts w:asciiTheme="majorBidi" w:hAnsiTheme="majorBidi" w:cstheme="majorBidi"/>
          <w:sz w:val="24"/>
          <w:szCs w:val="24"/>
          <w:lang w:val="en-US"/>
        </w:rPr>
        <w:t>architectures have grown and been used in domains including speech recognition, natural language processing, and a range of classification problems in recent decades, where they have consistently outperformed previous techniques</w:t>
      </w:r>
      <w:r w:rsidR="00175E37">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525057399"/>
          <w:citation/>
        </w:sdtPr>
        <w:sdtEndPr/>
        <w:sdtContent>
          <w:r w:rsidR="00175E37">
            <w:rPr>
              <w:rFonts w:asciiTheme="majorBidi" w:hAnsiTheme="majorBidi" w:cstheme="majorBidi"/>
              <w:sz w:val="24"/>
              <w:szCs w:val="24"/>
              <w:lang w:val="en-US"/>
            </w:rPr>
            <w:fldChar w:fldCharType="begin"/>
          </w:r>
          <w:r w:rsidR="00175E37">
            <w:rPr>
              <w:rFonts w:asciiTheme="majorBidi" w:hAnsiTheme="majorBidi" w:cstheme="majorBidi"/>
              <w:sz w:val="24"/>
              <w:szCs w:val="24"/>
              <w:lang w:val="en-US"/>
            </w:rPr>
            <w:instrText xml:space="preserve"> CITATION Cal20 \l 1033  \m Gar17</w:instrText>
          </w:r>
          <w:r w:rsidR="00175E37">
            <w:rPr>
              <w:rFonts w:asciiTheme="majorBidi" w:hAnsiTheme="majorBidi" w:cstheme="majorBidi"/>
              <w:sz w:val="24"/>
              <w:szCs w:val="24"/>
              <w:lang w:val="en-US"/>
            </w:rPr>
            <w:fldChar w:fldCharType="separate"/>
          </w:r>
          <w:r w:rsidR="00175E37" w:rsidRPr="00077D3F">
            <w:rPr>
              <w:rFonts w:asciiTheme="majorBidi" w:hAnsiTheme="majorBidi" w:cstheme="majorBidi"/>
              <w:noProof/>
              <w:sz w:val="24"/>
              <w:szCs w:val="24"/>
              <w:lang w:val="en-US"/>
            </w:rPr>
            <w:t>(Callaway, 2020; Garcia-Garcia.A., et al., 2017)</w:t>
          </w:r>
          <w:r w:rsidR="00175E37">
            <w:rPr>
              <w:rFonts w:asciiTheme="majorBidi" w:hAnsiTheme="majorBidi" w:cstheme="majorBidi"/>
              <w:sz w:val="24"/>
              <w:szCs w:val="24"/>
              <w:lang w:val="en-US"/>
            </w:rPr>
            <w:fldChar w:fldCharType="end"/>
          </w:r>
        </w:sdtContent>
      </w:sdt>
      <w:r w:rsidR="00175E37" w:rsidRPr="00760E0F">
        <w:rPr>
          <w:rFonts w:asciiTheme="majorBidi" w:hAnsiTheme="majorBidi" w:cstheme="majorBidi"/>
          <w:sz w:val="24"/>
          <w:szCs w:val="24"/>
          <w:lang w:val="en-US"/>
        </w:rPr>
        <w:t>.</w:t>
      </w:r>
    </w:p>
    <w:p w14:paraId="5CEC58B5" w14:textId="51C0D4A8" w:rsidR="00175E37" w:rsidRDefault="00175E37" w:rsidP="00175E37">
      <w:pPr>
        <w:spacing w:line="360" w:lineRule="auto"/>
        <w:jc w:val="both"/>
        <w:rPr>
          <w:rFonts w:asciiTheme="majorBidi" w:hAnsiTheme="majorBidi" w:cstheme="majorBidi"/>
          <w:sz w:val="24"/>
          <w:szCs w:val="24"/>
          <w:lang w:val="en-US"/>
        </w:rPr>
      </w:pPr>
      <w:r w:rsidRPr="008A092A">
        <w:rPr>
          <w:rFonts w:asciiTheme="majorBidi" w:hAnsiTheme="majorBidi" w:cstheme="majorBidi"/>
          <w:sz w:val="24"/>
          <w:szCs w:val="24"/>
          <w:lang w:val="en-US"/>
        </w:rPr>
        <w:t xml:space="preserve">In this </w:t>
      </w:r>
      <w:r w:rsidR="00D42203">
        <w:rPr>
          <w:rFonts w:asciiTheme="majorBidi" w:hAnsiTheme="majorBidi" w:cstheme="majorBidi"/>
          <w:sz w:val="24"/>
          <w:szCs w:val="24"/>
          <w:lang w:val="en-US"/>
        </w:rPr>
        <w:t>work</w:t>
      </w:r>
      <w:r w:rsidRPr="008A092A">
        <w:rPr>
          <w:rFonts w:asciiTheme="majorBidi" w:hAnsiTheme="majorBidi" w:cstheme="majorBidi"/>
          <w:sz w:val="24"/>
          <w:szCs w:val="24"/>
          <w:lang w:val="en-US"/>
        </w:rPr>
        <w:t xml:space="preserve">, we </w:t>
      </w:r>
      <w:r w:rsidR="005C71BC">
        <w:rPr>
          <w:rFonts w:asciiTheme="majorBidi" w:hAnsiTheme="majorBidi" w:cstheme="majorBidi"/>
          <w:sz w:val="24"/>
          <w:szCs w:val="24"/>
          <w:lang w:val="en-US"/>
        </w:rPr>
        <w:t xml:space="preserve">implement </w:t>
      </w:r>
      <w:r w:rsidR="00DF2552">
        <w:rPr>
          <w:rFonts w:asciiTheme="majorBidi" w:hAnsiTheme="majorBidi" w:cstheme="majorBidi"/>
          <w:sz w:val="24"/>
          <w:szCs w:val="24"/>
          <w:lang w:val="en-US"/>
        </w:rPr>
        <w:t>a Multi-layer Perceptron (MLP)</w:t>
      </w:r>
      <w:r w:rsidRPr="008A092A">
        <w:rPr>
          <w:rFonts w:asciiTheme="majorBidi" w:hAnsiTheme="majorBidi" w:cstheme="majorBidi"/>
          <w:sz w:val="24"/>
          <w:szCs w:val="24"/>
          <w:lang w:val="en-US"/>
        </w:rPr>
        <w:t xml:space="preserve"> </w:t>
      </w:r>
      <w:r w:rsidR="008F1E8D">
        <w:rPr>
          <w:rFonts w:asciiTheme="majorBidi" w:hAnsiTheme="majorBidi" w:cstheme="majorBidi"/>
          <w:sz w:val="24"/>
          <w:szCs w:val="24"/>
          <w:lang w:val="en-US"/>
        </w:rPr>
        <w:t xml:space="preserve">model </w:t>
      </w:r>
      <w:r w:rsidR="00C267B4">
        <w:rPr>
          <w:rFonts w:asciiTheme="majorBidi" w:hAnsiTheme="majorBidi" w:cstheme="majorBidi"/>
          <w:sz w:val="24"/>
          <w:szCs w:val="24"/>
          <w:lang w:val="en-US"/>
        </w:rPr>
        <w:t>using</w:t>
      </w:r>
      <w:r w:rsidRPr="008A092A">
        <w:rPr>
          <w:rFonts w:asciiTheme="majorBidi" w:hAnsiTheme="majorBidi" w:cstheme="majorBidi"/>
          <w:sz w:val="24"/>
          <w:szCs w:val="24"/>
          <w:lang w:val="en-US"/>
        </w:rPr>
        <w:t xml:space="preserve"> </w:t>
      </w:r>
      <w:r>
        <w:rPr>
          <w:rFonts w:asciiTheme="majorBidi" w:hAnsiTheme="majorBidi" w:cstheme="majorBidi"/>
          <w:sz w:val="24"/>
          <w:szCs w:val="24"/>
          <w:lang w:val="en-US"/>
        </w:rPr>
        <w:t>Signal</w:t>
      </w:r>
      <w:r w:rsidRPr="008A092A">
        <w:rPr>
          <w:rFonts w:asciiTheme="majorBidi" w:hAnsiTheme="majorBidi" w:cstheme="majorBidi"/>
          <w:sz w:val="24"/>
          <w:szCs w:val="24"/>
          <w:lang w:val="en-US"/>
        </w:rPr>
        <w:t xml:space="preserve"> </w:t>
      </w:r>
      <w:r>
        <w:rPr>
          <w:rFonts w:asciiTheme="majorBidi" w:hAnsiTheme="majorBidi" w:cstheme="majorBidi"/>
          <w:sz w:val="24"/>
          <w:szCs w:val="24"/>
          <w:lang w:val="en-US"/>
        </w:rPr>
        <w:t>P</w:t>
      </w:r>
      <w:r w:rsidRPr="008A092A">
        <w:rPr>
          <w:rFonts w:asciiTheme="majorBidi" w:hAnsiTheme="majorBidi" w:cstheme="majorBidi"/>
          <w:sz w:val="24"/>
          <w:szCs w:val="24"/>
          <w:lang w:val="en-US"/>
        </w:rPr>
        <w:t>rocessing</w:t>
      </w:r>
      <w:r>
        <w:rPr>
          <w:rFonts w:asciiTheme="majorBidi" w:hAnsiTheme="majorBidi" w:cstheme="majorBidi"/>
          <w:sz w:val="24"/>
          <w:szCs w:val="24"/>
          <w:lang w:val="en-US"/>
        </w:rPr>
        <w:t xml:space="preserve"> (SP)</w:t>
      </w:r>
      <w:r w:rsidRPr="008A092A">
        <w:rPr>
          <w:rFonts w:asciiTheme="majorBidi" w:hAnsiTheme="majorBidi" w:cstheme="majorBidi"/>
          <w:sz w:val="24"/>
          <w:szCs w:val="24"/>
          <w:lang w:val="en-US"/>
        </w:rPr>
        <w:t xml:space="preserve"> techniques to </w:t>
      </w:r>
      <w:r>
        <w:rPr>
          <w:rFonts w:asciiTheme="majorBidi" w:hAnsiTheme="majorBidi" w:cstheme="majorBidi"/>
          <w:sz w:val="24"/>
          <w:szCs w:val="24"/>
          <w:lang w:val="en-US"/>
        </w:rPr>
        <w:t>identify</w:t>
      </w:r>
      <w:r w:rsidR="0048148E">
        <w:rPr>
          <w:rFonts w:asciiTheme="majorBidi" w:hAnsiTheme="majorBidi" w:cstheme="majorBidi"/>
          <w:sz w:val="24"/>
          <w:szCs w:val="24"/>
          <w:lang w:val="en-US"/>
        </w:rPr>
        <w:t xml:space="preserve"> environmental sounds </w:t>
      </w:r>
      <w:r w:rsidRPr="008A092A">
        <w:rPr>
          <w:rFonts w:asciiTheme="majorBidi" w:hAnsiTheme="majorBidi" w:cstheme="majorBidi"/>
          <w:sz w:val="24"/>
          <w:szCs w:val="24"/>
          <w:lang w:val="en-US"/>
        </w:rPr>
        <w:t xml:space="preserve">from </w:t>
      </w:r>
      <w:r>
        <w:rPr>
          <w:rFonts w:asciiTheme="majorBidi" w:hAnsiTheme="majorBidi" w:cstheme="majorBidi"/>
          <w:sz w:val="24"/>
          <w:szCs w:val="24"/>
          <w:lang w:val="en-US"/>
        </w:rPr>
        <w:t>the sample</w:t>
      </w:r>
      <w:r w:rsidR="00C267B4">
        <w:rPr>
          <w:rFonts w:asciiTheme="majorBidi" w:hAnsiTheme="majorBidi" w:cstheme="majorBidi"/>
          <w:sz w:val="24"/>
          <w:szCs w:val="24"/>
          <w:lang w:val="en-US"/>
        </w:rPr>
        <w:t>s</w:t>
      </w:r>
      <w:r w:rsidRPr="008A092A">
        <w:rPr>
          <w:rFonts w:asciiTheme="majorBidi" w:hAnsiTheme="majorBidi" w:cstheme="majorBidi"/>
          <w:sz w:val="24"/>
          <w:szCs w:val="24"/>
          <w:lang w:val="en-US"/>
        </w:rPr>
        <w:t>.</w:t>
      </w:r>
      <w:r>
        <w:rPr>
          <w:rFonts w:asciiTheme="majorBidi" w:hAnsiTheme="majorBidi" w:cstheme="majorBidi"/>
          <w:sz w:val="24"/>
          <w:szCs w:val="24"/>
          <w:lang w:val="en-US"/>
        </w:rPr>
        <w:t xml:space="preserve"> </w:t>
      </w:r>
    </w:p>
    <w:p w14:paraId="19F887C0" w14:textId="63AFDEC6" w:rsidR="00F757A5" w:rsidRPr="00F757A5" w:rsidRDefault="00363BAB" w:rsidP="00EA589A">
      <w:pPr>
        <w:pStyle w:val="Heading1"/>
        <w:numPr>
          <w:ilvl w:val="0"/>
          <w:numId w:val="1"/>
        </w:numPr>
        <w:spacing w:line="480" w:lineRule="auto"/>
        <w:rPr>
          <w:rFonts w:asciiTheme="majorBidi" w:hAnsiTheme="majorBidi"/>
          <w:sz w:val="28"/>
          <w:szCs w:val="28"/>
          <w:lang w:val="en-US"/>
        </w:rPr>
      </w:pPr>
      <w:r>
        <w:rPr>
          <w:rFonts w:asciiTheme="majorBidi" w:hAnsiTheme="majorBidi"/>
          <w:sz w:val="28"/>
          <w:szCs w:val="28"/>
          <w:lang w:val="en-US"/>
        </w:rPr>
        <w:lastRenderedPageBreak/>
        <w:t>Dataset</w:t>
      </w:r>
    </w:p>
    <w:bookmarkEnd w:id="0"/>
    <w:p w14:paraId="2FF5351D" w14:textId="66346638" w:rsidR="00C00BAB" w:rsidRDefault="00A61DE7" w:rsidP="004A0A78">
      <w:pPr>
        <w:spacing w:line="360" w:lineRule="auto"/>
        <w:jc w:val="both"/>
        <w:rPr>
          <w:rFonts w:asciiTheme="majorBidi" w:hAnsiTheme="majorBidi" w:cstheme="majorBidi"/>
          <w:sz w:val="24"/>
          <w:szCs w:val="24"/>
          <w:lang w:val="en-US"/>
        </w:rPr>
      </w:pPr>
      <w:r w:rsidRPr="00BE6DD9">
        <w:rPr>
          <w:rFonts w:asciiTheme="majorBidi" w:hAnsiTheme="majorBidi" w:cstheme="majorBidi"/>
          <w:sz w:val="24"/>
          <w:szCs w:val="24"/>
          <w:lang w:val="en-US"/>
        </w:rPr>
        <w:t xml:space="preserve">The project's goal, as previously stated, is to classify </w:t>
      </w:r>
      <w:r w:rsidR="00CF00B0" w:rsidRPr="00BE6DD9">
        <w:rPr>
          <w:rFonts w:asciiTheme="majorBidi" w:hAnsiTheme="majorBidi" w:cstheme="majorBidi"/>
          <w:sz w:val="24"/>
          <w:szCs w:val="24"/>
          <w:lang w:val="en-US"/>
        </w:rPr>
        <w:t>environmental</w:t>
      </w:r>
      <w:r w:rsidRPr="00BE6DD9">
        <w:rPr>
          <w:rFonts w:asciiTheme="majorBidi" w:hAnsiTheme="majorBidi" w:cstheme="majorBidi"/>
          <w:sz w:val="24"/>
          <w:szCs w:val="24"/>
          <w:lang w:val="en-US"/>
        </w:rPr>
        <w:t xml:space="preserve"> </w:t>
      </w:r>
      <w:r w:rsidR="00290C02" w:rsidRPr="00BE6DD9">
        <w:rPr>
          <w:rFonts w:asciiTheme="majorBidi" w:hAnsiTheme="majorBidi" w:cstheme="majorBidi"/>
          <w:sz w:val="24"/>
          <w:szCs w:val="24"/>
          <w:lang w:val="en-US"/>
        </w:rPr>
        <w:t>voices</w:t>
      </w:r>
      <w:r w:rsidRPr="00BE6DD9">
        <w:rPr>
          <w:rFonts w:asciiTheme="majorBidi" w:hAnsiTheme="majorBidi" w:cstheme="majorBidi"/>
          <w:sz w:val="24"/>
          <w:szCs w:val="24"/>
          <w:lang w:val="en-US"/>
        </w:rPr>
        <w:t xml:space="preserve"> in a natural setting</w:t>
      </w:r>
      <w:r w:rsidR="00464998" w:rsidRPr="00BE6DD9">
        <w:rPr>
          <w:rFonts w:asciiTheme="majorBidi" w:hAnsiTheme="majorBidi" w:cstheme="majorBidi"/>
          <w:sz w:val="24"/>
          <w:szCs w:val="24"/>
          <w:lang w:val="en-US"/>
        </w:rPr>
        <w:t xml:space="preserve">. </w:t>
      </w:r>
      <w:r w:rsidRPr="00BE6DD9">
        <w:rPr>
          <w:rFonts w:asciiTheme="majorBidi" w:hAnsiTheme="majorBidi" w:cstheme="majorBidi"/>
          <w:sz w:val="24"/>
          <w:szCs w:val="24"/>
          <w:lang w:val="en-US"/>
        </w:rPr>
        <w:t>To accomplish so, we used</w:t>
      </w:r>
      <w:r w:rsidR="00CD7158" w:rsidRPr="00BE6DD9">
        <w:rPr>
          <w:rFonts w:asciiTheme="majorBidi" w:hAnsiTheme="majorBidi" w:cstheme="majorBidi"/>
          <w:sz w:val="24"/>
          <w:szCs w:val="24"/>
          <w:lang w:val="en-US"/>
        </w:rPr>
        <w:t xml:space="preserve"> the </w:t>
      </w:r>
      <w:r w:rsidR="002A0886" w:rsidRPr="00BE6DD9">
        <w:rPr>
          <w:rFonts w:asciiTheme="majorBidi" w:hAnsiTheme="majorBidi" w:cstheme="majorBidi"/>
          <w:sz w:val="24"/>
          <w:szCs w:val="24"/>
          <w:lang w:val="en-US"/>
        </w:rPr>
        <w:t>fifteenth</w:t>
      </w:r>
      <w:r w:rsidR="00CD7158" w:rsidRPr="00BE6DD9">
        <w:rPr>
          <w:rFonts w:asciiTheme="majorBidi" w:hAnsiTheme="majorBidi" w:cstheme="majorBidi"/>
          <w:sz w:val="24"/>
          <w:szCs w:val="24"/>
          <w:lang w:val="en-US"/>
        </w:rPr>
        <w:t xml:space="preserve"> version of</w:t>
      </w:r>
      <w:r w:rsidRPr="00BE6DD9">
        <w:rPr>
          <w:rFonts w:asciiTheme="majorBidi" w:hAnsiTheme="majorBidi" w:cstheme="majorBidi"/>
          <w:sz w:val="24"/>
          <w:szCs w:val="24"/>
          <w:lang w:val="en-US"/>
        </w:rPr>
        <w:t xml:space="preserve"> a</w:t>
      </w:r>
      <w:r w:rsidR="00EF109A">
        <w:rPr>
          <w:rFonts w:asciiTheme="majorBidi" w:hAnsiTheme="majorBidi" w:cstheme="majorBidi"/>
          <w:sz w:val="24"/>
          <w:szCs w:val="24"/>
          <w:lang w:val="en-US"/>
        </w:rPr>
        <w:t xml:space="preserve"> License free</w:t>
      </w:r>
      <w:r w:rsidRPr="00BE6DD9">
        <w:rPr>
          <w:rFonts w:asciiTheme="majorBidi" w:hAnsiTheme="majorBidi" w:cstheme="majorBidi"/>
          <w:sz w:val="24"/>
          <w:szCs w:val="24"/>
          <w:lang w:val="en-US"/>
        </w:rPr>
        <w:t xml:space="preserve"> publicly available database, called</w:t>
      </w:r>
      <w:r w:rsidR="00EF109A">
        <w:rPr>
          <w:rFonts w:asciiTheme="majorBidi" w:hAnsiTheme="majorBidi" w:cstheme="majorBidi"/>
          <w:sz w:val="24"/>
          <w:szCs w:val="24"/>
          <w:lang w:val="en-US"/>
        </w:rPr>
        <w:t xml:space="preserve"> Environmental Sound Classification 50 which is raw audio classification of environmental sounds </w:t>
      </w:r>
      <w:sdt>
        <w:sdtPr>
          <w:rPr>
            <w:rFonts w:asciiTheme="majorBidi" w:hAnsiTheme="majorBidi" w:cstheme="majorBidi"/>
            <w:sz w:val="24"/>
            <w:szCs w:val="24"/>
            <w:lang w:val="en-US"/>
          </w:rPr>
          <w:id w:val="-1722734579"/>
          <w:citation/>
        </w:sdtPr>
        <w:sdtEndPr/>
        <w:sdtContent>
          <w:r w:rsidRPr="00BE6DD9">
            <w:rPr>
              <w:rFonts w:asciiTheme="majorBidi" w:hAnsiTheme="majorBidi" w:cstheme="majorBidi"/>
              <w:sz w:val="24"/>
              <w:szCs w:val="24"/>
              <w:lang w:val="en-US"/>
            </w:rPr>
            <w:fldChar w:fldCharType="begin"/>
          </w:r>
          <w:r w:rsidR="00C6466A" w:rsidRPr="00BE6DD9">
            <w:rPr>
              <w:rFonts w:asciiTheme="majorBidi" w:hAnsiTheme="majorBidi" w:cstheme="majorBidi"/>
              <w:sz w:val="24"/>
              <w:szCs w:val="24"/>
              <w:lang w:val="en-US"/>
            </w:rPr>
            <w:instrText xml:space="preserve">CITATION Kag \l 1033 </w:instrText>
          </w:r>
          <w:r w:rsidRPr="00BE6DD9">
            <w:rPr>
              <w:rFonts w:asciiTheme="majorBidi" w:hAnsiTheme="majorBidi" w:cstheme="majorBidi"/>
              <w:sz w:val="24"/>
              <w:szCs w:val="24"/>
              <w:lang w:val="en-US"/>
            </w:rPr>
            <w:fldChar w:fldCharType="separate"/>
          </w:r>
          <w:r w:rsidR="00C6466A" w:rsidRPr="00BE6DD9">
            <w:rPr>
              <w:rFonts w:asciiTheme="majorBidi" w:hAnsiTheme="majorBidi" w:cstheme="majorBidi"/>
              <w:noProof/>
              <w:sz w:val="24"/>
              <w:szCs w:val="24"/>
              <w:lang w:val="en-US"/>
            </w:rPr>
            <w:t>(Moreaux.Marc, n.d.)</w:t>
          </w:r>
          <w:r w:rsidRPr="00BE6DD9">
            <w:rPr>
              <w:rFonts w:asciiTheme="majorBidi" w:hAnsiTheme="majorBidi" w:cstheme="majorBidi"/>
              <w:sz w:val="24"/>
              <w:szCs w:val="24"/>
              <w:lang w:val="en-US"/>
            </w:rPr>
            <w:fldChar w:fldCharType="end"/>
          </w:r>
        </w:sdtContent>
      </w:sdt>
      <w:r w:rsidR="00B73B5A" w:rsidRPr="00BE6DD9">
        <w:rPr>
          <w:rFonts w:asciiTheme="majorBidi" w:hAnsiTheme="majorBidi" w:cstheme="majorBidi"/>
          <w:sz w:val="24"/>
          <w:szCs w:val="24"/>
          <w:lang w:val="en-US"/>
        </w:rPr>
        <w:t>.</w:t>
      </w:r>
      <w:r w:rsidR="00EF109A">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The</w:t>
      </w:r>
      <w:r w:rsidR="00BE6DD9">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dataset</w:t>
      </w:r>
      <w:r w:rsidR="00B60137">
        <w:rPr>
          <w:rFonts w:asciiTheme="majorBidi" w:hAnsiTheme="majorBidi" w:cstheme="majorBidi"/>
          <w:sz w:val="24"/>
          <w:szCs w:val="24"/>
          <w:lang w:val="en-US"/>
        </w:rPr>
        <w:t xml:space="preserve"> is owned by </w:t>
      </w:r>
      <w:r w:rsidR="00B60137" w:rsidRPr="00B60137">
        <w:rPr>
          <w:rFonts w:asciiTheme="majorBidi" w:hAnsiTheme="majorBidi" w:cstheme="majorBidi"/>
          <w:sz w:val="24"/>
          <w:szCs w:val="24"/>
          <w:lang w:val="en-US"/>
        </w:rPr>
        <w:t>Marc Moreaux</w:t>
      </w:r>
      <w:r w:rsidR="00B60137">
        <w:rPr>
          <w:rFonts w:asciiTheme="majorBidi" w:hAnsiTheme="majorBidi" w:cstheme="majorBidi"/>
          <w:sz w:val="24"/>
          <w:szCs w:val="24"/>
          <w:lang w:val="en-US"/>
        </w:rPr>
        <w:t xml:space="preserve"> and was last updated on 2018-10-26 and was created on 2017-10-17. It   </w:t>
      </w:r>
      <w:r w:rsidR="00BC2F79" w:rsidRPr="00BE6DD9">
        <w:rPr>
          <w:rFonts w:asciiTheme="majorBidi" w:hAnsiTheme="majorBidi" w:cstheme="majorBidi"/>
          <w:sz w:val="24"/>
          <w:szCs w:val="24"/>
          <w:lang w:val="en-US"/>
        </w:rPr>
        <w:t>is</w:t>
      </w:r>
      <w:r w:rsidR="00BE6DD9">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available</w:t>
      </w:r>
      <w:r w:rsidR="00BE6DD9">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 xml:space="preserve">at: </w:t>
      </w:r>
      <w:hyperlink r:id="rId8" w:history="1">
        <w:r w:rsidR="00C6466A" w:rsidRPr="00BE6DD9">
          <w:rPr>
            <w:rStyle w:val="Hyperlink"/>
            <w:rFonts w:asciiTheme="majorBidi" w:hAnsiTheme="majorBidi" w:cstheme="majorBidi"/>
            <w:sz w:val="24"/>
            <w:szCs w:val="24"/>
          </w:rPr>
          <w:t>https://www.kaggle.com/mmoreaux/environmental-sound-classification-50</w:t>
        </w:r>
      </w:hyperlink>
      <w:r w:rsidR="00B60137">
        <w:rPr>
          <w:rFonts w:asciiTheme="majorBidi" w:hAnsiTheme="majorBidi" w:cstheme="majorBidi"/>
          <w:sz w:val="24"/>
          <w:szCs w:val="24"/>
        </w:rPr>
        <w:t>.</w:t>
      </w:r>
      <w:r w:rsidR="00551A2F">
        <w:rPr>
          <w:rFonts w:asciiTheme="majorBidi" w:hAnsiTheme="majorBidi" w:cstheme="majorBidi"/>
          <w:sz w:val="24"/>
          <w:szCs w:val="24"/>
        </w:rPr>
        <w:t xml:space="preserve"> As of June 27, 2021, the activity stats are: 32.2k views, 3286 downloads, 0.1 download per view ratio and 17 total unique contributors.</w:t>
      </w:r>
      <w:r w:rsidR="00B60137">
        <w:rPr>
          <w:rFonts w:asciiTheme="majorBidi" w:hAnsiTheme="majorBidi" w:cstheme="majorBidi"/>
          <w:sz w:val="24"/>
          <w:szCs w:val="24"/>
        </w:rPr>
        <w:t xml:space="preserve"> </w:t>
      </w:r>
      <w:r w:rsidR="0043010B" w:rsidRPr="0043010B">
        <w:rPr>
          <w:rFonts w:asciiTheme="majorBidi" w:hAnsiTheme="majorBidi" w:cstheme="majorBidi"/>
          <w:sz w:val="24"/>
          <w:szCs w:val="24"/>
        </w:rPr>
        <w:t xml:space="preserve">The dataset consists of 50 16KHz WAV files for 50 distinct classes. 40 audio samples of 5 seconds each are assigned to each of the classes. All of these audio recordings were concatenated by class to create 50 wave files </w:t>
      </w:r>
      <w:r w:rsidR="009D67D4" w:rsidRPr="0043010B">
        <w:rPr>
          <w:rFonts w:asciiTheme="majorBidi" w:hAnsiTheme="majorBidi" w:cstheme="majorBidi"/>
          <w:sz w:val="24"/>
          <w:szCs w:val="24"/>
        </w:rPr>
        <w:t>totalling</w:t>
      </w:r>
      <w:r w:rsidR="0043010B" w:rsidRPr="0043010B">
        <w:rPr>
          <w:rFonts w:asciiTheme="majorBidi" w:hAnsiTheme="majorBidi" w:cstheme="majorBidi"/>
          <w:sz w:val="24"/>
          <w:szCs w:val="24"/>
        </w:rPr>
        <w:t xml:space="preserve"> 3 minutes and 20 seconds</w:t>
      </w:r>
      <w:r w:rsidR="002D175F" w:rsidRPr="002D175F">
        <w:rPr>
          <w:rFonts w:asciiTheme="majorBidi" w:hAnsiTheme="majorBidi" w:cstheme="majorBidi"/>
          <w:sz w:val="24"/>
          <w:szCs w:val="24"/>
          <w:lang w:val="en-US"/>
        </w:rPr>
        <w:t>.</w:t>
      </w:r>
      <w:r w:rsidR="00D92515">
        <w:rPr>
          <w:rFonts w:asciiTheme="majorBidi" w:hAnsiTheme="majorBidi" w:cstheme="majorBidi"/>
          <w:sz w:val="24"/>
          <w:szCs w:val="24"/>
          <w:lang w:val="en-US"/>
        </w:rPr>
        <w:t xml:space="preserve"> The author also provides a .csv file in which there are </w:t>
      </w:r>
      <w:r w:rsidR="00A504C9">
        <w:rPr>
          <w:rFonts w:asciiTheme="majorBidi" w:hAnsiTheme="majorBidi" w:cstheme="majorBidi"/>
          <w:sz w:val="24"/>
          <w:szCs w:val="24"/>
          <w:lang w:val="en-US"/>
        </w:rPr>
        <w:t>four</w:t>
      </w:r>
      <w:r w:rsidR="00D92515">
        <w:rPr>
          <w:rFonts w:asciiTheme="majorBidi" w:hAnsiTheme="majorBidi" w:cstheme="majorBidi"/>
          <w:sz w:val="24"/>
          <w:szCs w:val="24"/>
          <w:lang w:val="en-US"/>
        </w:rPr>
        <w:t xml:space="preserve"> columns: </w:t>
      </w:r>
      <w:r w:rsidR="00880075">
        <w:rPr>
          <w:rFonts w:asciiTheme="majorBidi" w:hAnsiTheme="majorBidi" w:cstheme="majorBidi"/>
          <w:sz w:val="24"/>
          <w:szCs w:val="24"/>
          <w:lang w:val="en-US"/>
        </w:rPr>
        <w:t>filename</w:t>
      </w:r>
      <w:r w:rsidR="00D92515">
        <w:rPr>
          <w:rFonts w:asciiTheme="majorBidi" w:hAnsiTheme="majorBidi" w:cstheme="majorBidi"/>
          <w:sz w:val="24"/>
          <w:szCs w:val="24"/>
          <w:lang w:val="en-US"/>
        </w:rPr>
        <w:t xml:space="preserve">, </w:t>
      </w:r>
      <w:r w:rsidR="00880075">
        <w:rPr>
          <w:rFonts w:asciiTheme="majorBidi" w:hAnsiTheme="majorBidi" w:cstheme="majorBidi"/>
          <w:sz w:val="24"/>
          <w:szCs w:val="24"/>
          <w:lang w:val="en-US"/>
        </w:rPr>
        <w:t>category, filename-test and category-test</w:t>
      </w:r>
      <w:r w:rsidR="00D92515">
        <w:rPr>
          <w:rFonts w:asciiTheme="majorBidi" w:hAnsiTheme="majorBidi" w:cstheme="majorBidi"/>
          <w:sz w:val="24"/>
          <w:szCs w:val="24"/>
          <w:lang w:val="en-US"/>
        </w:rPr>
        <w:t>. The dataset had already</w:t>
      </w:r>
      <w:r w:rsidR="00E778ED">
        <w:rPr>
          <w:rFonts w:asciiTheme="majorBidi" w:hAnsiTheme="majorBidi" w:cstheme="majorBidi"/>
          <w:sz w:val="24"/>
          <w:szCs w:val="24"/>
          <w:lang w:val="en-US"/>
        </w:rPr>
        <w:t xml:space="preserve"> </w:t>
      </w:r>
      <w:r w:rsidR="00D92515">
        <w:rPr>
          <w:rFonts w:asciiTheme="majorBidi" w:hAnsiTheme="majorBidi" w:cstheme="majorBidi"/>
          <w:sz w:val="24"/>
          <w:szCs w:val="24"/>
          <w:lang w:val="en-US"/>
        </w:rPr>
        <w:t>divided the samples into test and train data, for the sake of not getting varying results of accuracy if computed.</w:t>
      </w:r>
      <w:r w:rsidR="00FB2781">
        <w:rPr>
          <w:rFonts w:asciiTheme="majorBidi" w:hAnsiTheme="majorBidi" w:cstheme="majorBidi"/>
          <w:sz w:val="24"/>
          <w:szCs w:val="24"/>
          <w:lang w:val="en-US"/>
        </w:rPr>
        <w:t xml:space="preserve"> </w:t>
      </w:r>
    </w:p>
    <w:p w14:paraId="79392624" w14:textId="6A82CB06" w:rsidR="005348D6" w:rsidRDefault="009E3AA9" w:rsidP="00A31DCF">
      <w:pPr>
        <w:pStyle w:val="Heading1"/>
        <w:numPr>
          <w:ilvl w:val="0"/>
          <w:numId w:val="1"/>
        </w:numPr>
        <w:spacing w:line="480" w:lineRule="auto"/>
        <w:rPr>
          <w:rFonts w:asciiTheme="majorBidi" w:hAnsiTheme="majorBidi"/>
          <w:sz w:val="28"/>
          <w:szCs w:val="28"/>
          <w:lang w:val="en-US"/>
        </w:rPr>
      </w:pPr>
      <w:r w:rsidRPr="009E3AA9">
        <w:rPr>
          <w:rFonts w:asciiTheme="majorBidi" w:hAnsiTheme="majorBidi"/>
          <w:sz w:val="28"/>
          <w:szCs w:val="28"/>
          <w:lang w:val="en-US"/>
        </w:rPr>
        <w:t>Data Preparation</w:t>
      </w:r>
    </w:p>
    <w:p w14:paraId="074E6F0B" w14:textId="7DC1AAD5" w:rsidR="00157CFA" w:rsidRPr="006E2DEA" w:rsidRDefault="008F1EBD" w:rsidP="006E2DEA">
      <w:pPr>
        <w:jc w:val="both"/>
        <w:rPr>
          <w:rFonts w:asciiTheme="majorBidi" w:hAnsiTheme="majorBidi" w:cstheme="majorBidi"/>
          <w:sz w:val="24"/>
          <w:szCs w:val="24"/>
          <w:lang w:val="en-US"/>
        </w:rPr>
      </w:pPr>
      <w:r>
        <w:rPr>
          <w:noProof/>
        </w:rPr>
        <mc:AlternateContent>
          <mc:Choice Requires="wps">
            <w:drawing>
              <wp:anchor distT="0" distB="0" distL="114300" distR="114300" simplePos="0" relativeHeight="251663360" behindDoc="0" locked="0" layoutInCell="1" allowOverlap="1" wp14:anchorId="09C3B202" wp14:editId="4959C20B">
                <wp:simplePos x="0" y="0"/>
                <wp:positionH relativeFrom="column">
                  <wp:posOffset>-47625</wp:posOffset>
                </wp:positionH>
                <wp:positionV relativeFrom="paragraph">
                  <wp:posOffset>2179955</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BC412D" w14:textId="46F811EE" w:rsidR="008F1EBD" w:rsidRPr="005C4C85" w:rsidRDefault="008F1EBD" w:rsidP="008F1EBD">
                            <w:pPr>
                              <w:pStyle w:val="Caption"/>
                              <w:rPr>
                                <w:rFonts w:asciiTheme="majorBidi" w:hAnsiTheme="majorBidi" w:cstheme="majorBidi"/>
                                <w:sz w:val="24"/>
                                <w:szCs w:val="24"/>
                                <w:lang w:val="en-US"/>
                              </w:rPr>
                            </w:pPr>
                            <w:r>
                              <w:t xml:space="preserve">Fig.  </w:t>
                            </w:r>
                            <w:fldSimple w:instr=" SEQ Fig._ \* ARABIC ">
                              <w:r w:rsidR="00FE1415">
                                <w:rPr>
                                  <w:noProof/>
                                </w:rPr>
                                <w:t>1</w:t>
                              </w:r>
                            </w:fldSimple>
                            <w:r>
                              <w:rPr>
                                <w:lang w:val="en-US"/>
                              </w:rPr>
                              <w:t xml:space="preserve"> The workflow of Deep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3B202" id="_x0000_t202" coordsize="21600,21600" o:spt="202" path="m,l,21600r21600,l21600,xe">
                <v:stroke joinstyle="miter"/>
                <v:path gradientshapeok="t" o:connecttype="rect"/>
              </v:shapetype>
              <v:shape id="Text Box 3" o:spid="_x0000_s1026" type="#_x0000_t202" style="position:absolute;left:0;text-align:left;margin-left:-3.75pt;margin-top:171.6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" stroked="f">
                <v:textbox style="mso-fit-shape-to-text:t" inset="0,0,0,0">
                  <w:txbxContent>
                    <w:p w14:paraId="7BBC412D" w14:textId="46F811EE" w:rsidR="008F1EBD" w:rsidRPr="005C4C85" w:rsidRDefault="008F1EBD" w:rsidP="008F1EBD">
                      <w:pPr>
                        <w:pStyle w:val="Caption"/>
                        <w:rPr>
                          <w:rFonts w:asciiTheme="majorBidi" w:hAnsiTheme="majorBidi" w:cstheme="majorBidi"/>
                          <w:sz w:val="24"/>
                          <w:szCs w:val="24"/>
                          <w:lang w:val="en-US"/>
                        </w:rPr>
                      </w:pPr>
                      <w:r>
                        <w:t xml:space="preserve">Fig.  </w:t>
                      </w:r>
                      <w:fldSimple w:instr=" SEQ Fig._ \* ARABIC ">
                        <w:r w:rsidR="00FE1415">
                          <w:rPr>
                            <w:noProof/>
                          </w:rPr>
                          <w:t>1</w:t>
                        </w:r>
                      </w:fldSimple>
                      <w:r>
                        <w:rPr>
                          <w:lang w:val="en-US"/>
                        </w:rPr>
                        <w:t xml:space="preserve"> The workflow of Deep Learning</w:t>
                      </w:r>
                    </w:p>
                  </w:txbxContent>
                </v:textbox>
                <w10:wrap type="topAndBottom"/>
              </v:shape>
            </w:pict>
          </mc:Fallback>
        </mc:AlternateContent>
      </w:r>
      <w:r w:rsidR="006E2DEA" w:rsidRPr="006E2DEA">
        <w:rPr>
          <w:rFonts w:asciiTheme="majorBidi" w:hAnsiTheme="majorBidi" w:cstheme="majorBidi"/>
          <w:noProof/>
          <w:sz w:val="24"/>
          <w:szCs w:val="24"/>
          <w:lang w:val="en-US"/>
        </w:rPr>
        <w:drawing>
          <wp:anchor distT="0" distB="0" distL="114300" distR="114300" simplePos="0" relativeHeight="251661312" behindDoc="0" locked="0" layoutInCell="1" allowOverlap="1" wp14:anchorId="293331D3" wp14:editId="4B35678A">
            <wp:simplePos x="0" y="0"/>
            <wp:positionH relativeFrom="column">
              <wp:posOffset>-47625</wp:posOffset>
            </wp:positionH>
            <wp:positionV relativeFrom="paragraph">
              <wp:posOffset>467360</wp:posOffset>
            </wp:positionV>
            <wp:extent cx="5943600" cy="1655445"/>
            <wp:effectExtent l="19050" t="19050" r="19050" b="20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655445"/>
                    </a:xfrm>
                    <a:prstGeom prst="rect">
                      <a:avLst/>
                    </a:prstGeom>
                    <a:ln w="3175">
                      <a:solidFill>
                        <a:schemeClr val="tx1"/>
                      </a:solidFill>
                    </a:ln>
                  </pic:spPr>
                </pic:pic>
              </a:graphicData>
            </a:graphic>
          </wp:anchor>
        </w:drawing>
      </w:r>
      <w:r w:rsidR="006E2DEA" w:rsidRPr="006E2DEA">
        <w:rPr>
          <w:rFonts w:asciiTheme="majorBidi" w:hAnsiTheme="majorBidi" w:cstheme="majorBidi"/>
          <w:sz w:val="24"/>
          <w:szCs w:val="24"/>
          <w:lang w:val="en-US"/>
        </w:rPr>
        <w:t>As for most deep learning problems, we will follow these steps, and this one is not exceptional.</w:t>
      </w:r>
    </w:p>
    <w:p w14:paraId="41FD26A6" w14:textId="2D0B980A" w:rsidR="0035243F" w:rsidRDefault="0035243F" w:rsidP="0035243F">
      <w:pPr>
        <w:rPr>
          <w:rFonts w:asciiTheme="majorBidi" w:hAnsiTheme="majorBidi" w:cstheme="majorBidi"/>
          <w:sz w:val="24"/>
          <w:szCs w:val="24"/>
          <w:lang w:val="en-US"/>
        </w:rPr>
      </w:pPr>
    </w:p>
    <w:p w14:paraId="73A98A1D" w14:textId="42B72830" w:rsidR="00AC430E" w:rsidRPr="00AC430E"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t>This problem's data will be straightforward:</w:t>
      </w:r>
    </w:p>
    <w:p w14:paraId="4A247797" w14:textId="77777777" w:rsidR="00AC430E" w:rsidRPr="00AC430E"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t>- The audio file paths (X) are the features.</w:t>
      </w:r>
    </w:p>
    <w:p w14:paraId="740CBBD6" w14:textId="77777777" w:rsidR="00AC430E" w:rsidRPr="00AC430E"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t>- The class names are represented by the target labels (y).</w:t>
      </w:r>
    </w:p>
    <w:p w14:paraId="30D47034" w14:textId="5425DB1C" w:rsidR="006E2DEA"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lastRenderedPageBreak/>
        <w:t>We utilize the metadata file from the dataset directly because it already has this information.</w:t>
      </w:r>
      <w:r w:rsidR="00040A55">
        <w:rPr>
          <w:rFonts w:asciiTheme="majorBidi" w:hAnsiTheme="majorBidi" w:cstheme="majorBidi"/>
          <w:sz w:val="24"/>
          <w:szCs w:val="24"/>
          <w:lang w:val="en-US"/>
        </w:rPr>
        <w:t xml:space="preserve"> The metadata was provided along with the samples</w:t>
      </w:r>
      <w:r w:rsidR="00BA12EB">
        <w:rPr>
          <w:rFonts w:asciiTheme="majorBidi" w:hAnsiTheme="majorBidi" w:cstheme="majorBidi"/>
          <w:sz w:val="24"/>
          <w:szCs w:val="24"/>
          <w:lang w:val="en-US"/>
        </w:rPr>
        <w:t xml:space="preserve"> when we downloaded them</w:t>
      </w:r>
      <w:r w:rsidR="00040A55">
        <w:rPr>
          <w:rFonts w:asciiTheme="majorBidi" w:hAnsiTheme="majorBidi" w:cstheme="majorBidi"/>
          <w:sz w:val="24"/>
          <w:szCs w:val="24"/>
          <w:lang w:val="en-US"/>
        </w:rPr>
        <w:t>.</w:t>
      </w:r>
      <w:r w:rsidRPr="00AC430E">
        <w:rPr>
          <w:rFonts w:asciiTheme="majorBidi" w:hAnsiTheme="majorBidi" w:cstheme="majorBidi"/>
          <w:sz w:val="24"/>
          <w:szCs w:val="24"/>
          <w:lang w:val="en-US"/>
        </w:rPr>
        <w:t xml:space="preserve"> Each audio file's metadata provides information about it.</w:t>
      </w:r>
      <w:r w:rsidRPr="00AC430E">
        <w:t xml:space="preserve"> </w:t>
      </w:r>
      <w:r w:rsidRPr="00AC430E">
        <w:rPr>
          <w:rFonts w:asciiTheme="majorBidi" w:hAnsiTheme="majorBidi" w:cstheme="majorBidi"/>
          <w:sz w:val="24"/>
          <w:szCs w:val="24"/>
          <w:lang w:val="en-US"/>
        </w:rPr>
        <w:t xml:space="preserve">We read it using </w:t>
      </w:r>
      <w:r w:rsidR="009E461F">
        <w:rPr>
          <w:rFonts w:asciiTheme="majorBidi" w:hAnsiTheme="majorBidi" w:cstheme="majorBidi"/>
          <w:sz w:val="24"/>
          <w:szCs w:val="24"/>
          <w:lang w:val="en-US"/>
        </w:rPr>
        <w:t xml:space="preserve">the </w:t>
      </w:r>
      <w:r w:rsidRPr="00AC430E">
        <w:rPr>
          <w:rFonts w:asciiTheme="majorBidi" w:hAnsiTheme="majorBidi" w:cstheme="majorBidi"/>
          <w:sz w:val="24"/>
          <w:szCs w:val="24"/>
          <w:lang w:val="en-US"/>
        </w:rPr>
        <w:t>Pandas</w:t>
      </w:r>
      <w:r>
        <w:rPr>
          <w:rFonts w:asciiTheme="majorBidi" w:hAnsiTheme="majorBidi" w:cstheme="majorBidi"/>
          <w:sz w:val="24"/>
          <w:szCs w:val="24"/>
          <w:lang w:val="en-US"/>
        </w:rPr>
        <w:t xml:space="preserve"> library in python</w:t>
      </w:r>
      <w:r w:rsidRPr="00AC430E">
        <w:rPr>
          <w:rFonts w:asciiTheme="majorBidi" w:hAnsiTheme="majorBidi" w:cstheme="majorBidi"/>
          <w:sz w:val="24"/>
          <w:szCs w:val="24"/>
          <w:lang w:val="en-US"/>
        </w:rPr>
        <w:t xml:space="preserve"> because it's a CSV file. The information </w:t>
      </w:r>
      <w:r>
        <w:rPr>
          <w:rFonts w:asciiTheme="majorBidi" w:hAnsiTheme="majorBidi" w:cstheme="majorBidi"/>
          <w:sz w:val="24"/>
          <w:szCs w:val="24"/>
          <w:lang w:val="en-US"/>
        </w:rPr>
        <w:t xml:space="preserve">then </w:t>
      </w:r>
      <w:r w:rsidR="00045C15">
        <w:rPr>
          <w:rFonts w:asciiTheme="majorBidi" w:hAnsiTheme="majorBidi" w:cstheme="majorBidi"/>
          <w:sz w:val="24"/>
          <w:szCs w:val="24"/>
          <w:lang w:val="en-US"/>
        </w:rPr>
        <w:t>is</w:t>
      </w:r>
      <w:r w:rsidRPr="00AC430E">
        <w:rPr>
          <w:rFonts w:asciiTheme="majorBidi" w:hAnsiTheme="majorBidi" w:cstheme="majorBidi"/>
          <w:sz w:val="24"/>
          <w:szCs w:val="24"/>
          <w:lang w:val="en-US"/>
        </w:rPr>
        <w:t xml:space="preserve"> used to prepare the feature</w:t>
      </w:r>
      <w:r w:rsidR="002453B0">
        <w:rPr>
          <w:rFonts w:asciiTheme="majorBidi" w:hAnsiTheme="majorBidi" w:cstheme="majorBidi"/>
          <w:sz w:val="24"/>
          <w:szCs w:val="24"/>
          <w:lang w:val="en-US"/>
        </w:rPr>
        <w:t>s</w:t>
      </w:r>
      <w:r w:rsidRPr="00AC430E">
        <w:rPr>
          <w:rFonts w:asciiTheme="majorBidi" w:hAnsiTheme="majorBidi" w:cstheme="majorBidi"/>
          <w:sz w:val="24"/>
          <w:szCs w:val="24"/>
          <w:lang w:val="en-US"/>
        </w:rPr>
        <w:t xml:space="preserve"> and label data.</w:t>
      </w:r>
      <w:r w:rsidR="00CB28CF">
        <w:rPr>
          <w:rFonts w:asciiTheme="majorBidi" w:hAnsiTheme="majorBidi" w:cstheme="majorBidi"/>
          <w:sz w:val="24"/>
          <w:szCs w:val="24"/>
          <w:lang w:val="en-US"/>
        </w:rPr>
        <w:t xml:space="preserve"> </w:t>
      </w:r>
    </w:p>
    <w:p w14:paraId="25386E23" w14:textId="4F822F55" w:rsidR="00A31DCF" w:rsidRDefault="00A31DCF" w:rsidP="0090690D">
      <w:pPr>
        <w:pStyle w:val="Heading1"/>
        <w:numPr>
          <w:ilvl w:val="1"/>
          <w:numId w:val="1"/>
        </w:numPr>
        <w:spacing w:line="480" w:lineRule="auto"/>
        <w:rPr>
          <w:rFonts w:asciiTheme="majorBidi" w:hAnsiTheme="majorBidi"/>
          <w:sz w:val="28"/>
          <w:szCs w:val="28"/>
          <w:lang w:val="en-US"/>
        </w:rPr>
      </w:pPr>
      <w:r w:rsidRPr="00A31DCF">
        <w:rPr>
          <w:rFonts w:asciiTheme="majorBidi" w:hAnsiTheme="majorBidi"/>
          <w:sz w:val="28"/>
          <w:szCs w:val="28"/>
          <w:lang w:val="en-US"/>
        </w:rPr>
        <w:t>Feature Extraction</w:t>
      </w:r>
    </w:p>
    <w:p w14:paraId="15AFFC11" w14:textId="71B702FA" w:rsidR="0090690D" w:rsidRDefault="0090690D" w:rsidP="00A97120">
      <w:pPr>
        <w:spacing w:line="360" w:lineRule="auto"/>
        <w:jc w:val="both"/>
        <w:rPr>
          <w:rFonts w:asciiTheme="majorBidi" w:hAnsiTheme="majorBidi" w:cstheme="majorBidi"/>
          <w:sz w:val="24"/>
          <w:szCs w:val="24"/>
          <w:lang w:val="en-US"/>
        </w:rPr>
      </w:pPr>
      <w:r w:rsidRPr="00AE0206">
        <w:rPr>
          <w:rFonts w:asciiTheme="majorBidi" w:hAnsiTheme="majorBidi" w:cstheme="majorBidi"/>
          <w:sz w:val="24"/>
          <w:szCs w:val="24"/>
          <w:lang w:val="en-US"/>
        </w:rPr>
        <w:t xml:space="preserve">Computer-assisted learning ML takes raw data and extracts features to produce a rich representation of the material. To draw conclusions, we must learn the fundamental information without the noise (if it is done correctly). </w:t>
      </w:r>
      <w:r w:rsidR="00E1608F" w:rsidRPr="00AE0206">
        <w:rPr>
          <w:rFonts w:asciiTheme="majorBidi" w:hAnsiTheme="majorBidi" w:cstheme="majorBidi"/>
          <w:sz w:val="24"/>
          <w:szCs w:val="24"/>
          <w:lang w:val="en-US"/>
        </w:rPr>
        <w:t>Turning to voice recognition, our goal is to identify the optimal sequence to match the audio.</w:t>
      </w:r>
      <w:r w:rsidR="00A97120">
        <w:rPr>
          <w:rFonts w:asciiTheme="majorBidi" w:hAnsiTheme="majorBidi" w:cstheme="majorBidi"/>
          <w:sz w:val="24"/>
          <w:szCs w:val="24"/>
          <w:lang w:val="en-US"/>
        </w:rPr>
        <w:t xml:space="preserve"> </w:t>
      </w:r>
      <w:r w:rsidR="00A97120" w:rsidRPr="00A97120">
        <w:rPr>
          <w:rFonts w:asciiTheme="majorBidi" w:hAnsiTheme="majorBidi" w:cstheme="majorBidi"/>
          <w:sz w:val="24"/>
          <w:szCs w:val="24"/>
          <w:lang w:val="en-US"/>
        </w:rPr>
        <w:t>Mel-frequency cepstral coefficients (MFCC), which include 39 features, are one common audio feature extraction approach. The number of features is low enough that we are forced to memorize the auditory information. The amplitude of frequencies is governed by 12 factors. It gives us a sufficient number of frequency channels for audio analysis.</w:t>
      </w:r>
    </w:p>
    <w:p w14:paraId="2574F744" w14:textId="14E9C162" w:rsidR="00FE1415" w:rsidRPr="00192BD4" w:rsidRDefault="00192BD4" w:rsidP="00192BD4">
      <w:pPr>
        <w:spacing w:line="360" w:lineRule="auto"/>
        <w:jc w:val="both"/>
        <w:rPr>
          <w:rFonts w:asciiTheme="majorBidi" w:hAnsiTheme="majorBidi" w:cstheme="majorBidi"/>
          <w:sz w:val="24"/>
          <w:szCs w:val="24"/>
          <w:lang w:val="en-US"/>
        </w:rPr>
      </w:pPr>
      <w:r>
        <w:rPr>
          <w:noProof/>
          <w:lang w:val="en-US"/>
        </w:rPr>
        <w:drawing>
          <wp:anchor distT="0" distB="0" distL="114300" distR="114300" simplePos="0" relativeHeight="251665408" behindDoc="0" locked="0" layoutInCell="1" allowOverlap="1" wp14:anchorId="57252ED9" wp14:editId="4E58D2DC">
            <wp:simplePos x="0" y="0"/>
            <wp:positionH relativeFrom="column">
              <wp:posOffset>702310</wp:posOffset>
            </wp:positionH>
            <wp:positionV relativeFrom="paragraph">
              <wp:posOffset>328295</wp:posOffset>
            </wp:positionV>
            <wp:extent cx="4608195" cy="2643505"/>
            <wp:effectExtent l="19050" t="19050" r="20955" b="2349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95" cy="264350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E1415" w:rsidRPr="00FE1415">
        <w:rPr>
          <w:rFonts w:asciiTheme="majorBidi" w:hAnsiTheme="majorBidi" w:cstheme="majorBidi"/>
          <w:sz w:val="24"/>
          <w:szCs w:val="24"/>
          <w:lang w:val="en-US"/>
        </w:rPr>
        <w:t>The flow of obtaining the MFCC characteristics is shown below</w:t>
      </w:r>
      <w:r w:rsidR="00FE1415">
        <w:rPr>
          <w:rFonts w:asciiTheme="majorBidi" w:hAnsiTheme="majorBidi" w:cstheme="majorBidi"/>
          <w:sz w:val="24"/>
          <w:szCs w:val="24"/>
          <w:lang w:val="en-US"/>
        </w:rPr>
        <w:t>, in Fig. 2</w:t>
      </w:r>
      <w:r w:rsidR="00FE1415" w:rsidRPr="00FE1415">
        <w:rPr>
          <w:rFonts w:asciiTheme="majorBidi" w:hAnsiTheme="majorBidi" w:cstheme="majorBidi"/>
          <w:sz w:val="24"/>
          <w:szCs w:val="24"/>
          <w:lang w:val="en-US"/>
        </w:rPr>
        <w:t>.</w:t>
      </w:r>
    </w:p>
    <w:p w14:paraId="69CB1462" w14:textId="66AC8B17" w:rsidR="00F62D37" w:rsidRPr="00192BD4" w:rsidRDefault="00FE1415" w:rsidP="00192BD4">
      <w:pPr>
        <w:pStyle w:val="Caption"/>
        <w:rPr>
          <w:lang w:val="en-US"/>
        </w:rPr>
      </w:pPr>
      <w:r>
        <w:t xml:space="preserve">Fig.  </w:t>
      </w:r>
      <w:fldSimple w:instr=" SEQ Fig._ \* ARABIC ">
        <w:r>
          <w:rPr>
            <w:noProof/>
          </w:rPr>
          <w:t>2</w:t>
        </w:r>
      </w:fldSimple>
      <w:r>
        <w:rPr>
          <w:lang w:val="en-US"/>
        </w:rPr>
        <w:t xml:space="preserve"> E</w:t>
      </w:r>
      <w:r w:rsidRPr="00377FC9">
        <w:rPr>
          <w:lang w:val="en-US"/>
        </w:rPr>
        <w:t>xtracting the MFCC features</w:t>
      </w:r>
      <w:r>
        <w:rPr>
          <w:lang w:val="en-US"/>
        </w:rPr>
        <w:t xml:space="preserve"> workflow</w:t>
      </w:r>
    </w:p>
    <w:p w14:paraId="4C952CD1" w14:textId="194E3EC7" w:rsidR="00F62D37" w:rsidRPr="00F62D37" w:rsidRDefault="00F62D37" w:rsidP="00F62D37">
      <w:p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The following are the main goals:</w:t>
      </w:r>
    </w:p>
    <w:p w14:paraId="11E5387A" w14:textId="77777777" w:rsidR="00F62D37" w:rsidRPr="00F62D37" w:rsidRDefault="00F62D37" w:rsidP="00F62D37">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Remove the pitch information by removing the vocal fold excitation (F0).</w:t>
      </w:r>
    </w:p>
    <w:p w14:paraId="21B45F0A" w14:textId="77777777" w:rsidR="00F62D37" w:rsidRPr="00F62D37" w:rsidRDefault="00F62D37" w:rsidP="00F62D37">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Make the extracted characteristics stand on their own.</w:t>
      </w:r>
    </w:p>
    <w:p w14:paraId="1FAEB762" w14:textId="77777777" w:rsidR="00F62D37" w:rsidRPr="00F62D37" w:rsidRDefault="00F62D37" w:rsidP="00F62D37">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Adapt to how people perceive sound volume and frequency.</w:t>
      </w:r>
    </w:p>
    <w:p w14:paraId="406BF379" w14:textId="4E279CA3" w:rsidR="008138FD" w:rsidRPr="007C19F2" w:rsidRDefault="00F62D37" w:rsidP="007C19F2">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Capture the phone's dynamics (the context).</w:t>
      </w:r>
    </w:p>
    <w:p w14:paraId="05F45E3E" w14:textId="482DED18" w:rsidR="00781D01" w:rsidRPr="003E7CD3" w:rsidRDefault="007610EE" w:rsidP="007610EE">
      <w:pPr>
        <w:pStyle w:val="Heading1"/>
        <w:spacing w:line="480" w:lineRule="auto"/>
        <w:rPr>
          <w:rFonts w:asciiTheme="majorBidi" w:hAnsiTheme="majorBidi"/>
          <w:b/>
          <w:bCs/>
          <w:color w:val="auto"/>
          <w:sz w:val="28"/>
          <w:szCs w:val="28"/>
          <w:lang w:val="en-US"/>
        </w:rPr>
      </w:pPr>
      <w:r w:rsidRPr="007610EE">
        <w:rPr>
          <w:rFonts w:asciiTheme="majorBidi" w:hAnsiTheme="majorBidi"/>
          <w:sz w:val="28"/>
          <w:szCs w:val="28"/>
          <w:lang w:val="en-US"/>
        </w:rPr>
        <w:lastRenderedPageBreak/>
        <w:t xml:space="preserve">2.1.1 </w:t>
      </w:r>
      <w:r w:rsidR="00781D01" w:rsidRPr="007610EE">
        <w:rPr>
          <w:rFonts w:asciiTheme="majorBidi" w:hAnsiTheme="majorBidi"/>
          <w:sz w:val="28"/>
          <w:szCs w:val="28"/>
          <w:lang w:val="en-US"/>
        </w:rPr>
        <w:t>Mel-frequency cepstral coefficients (MFCC)</w:t>
      </w:r>
    </w:p>
    <w:p w14:paraId="11419F56" w14:textId="29EB9434" w:rsidR="00781D01" w:rsidRPr="002F14B2" w:rsidRDefault="002F14B2" w:rsidP="00573296">
      <w:pPr>
        <w:rPr>
          <w:rFonts w:asciiTheme="majorBidi" w:hAnsiTheme="majorBidi" w:cstheme="majorBidi"/>
          <w:sz w:val="24"/>
          <w:szCs w:val="24"/>
          <w:lang w:val="en-US"/>
        </w:rPr>
      </w:pPr>
      <w:r w:rsidRPr="002F14B2">
        <w:rPr>
          <w:rFonts w:asciiTheme="majorBidi" w:hAnsiTheme="majorBidi" w:cstheme="majorBidi"/>
          <w:sz w:val="24"/>
          <w:szCs w:val="24"/>
          <w:lang w:val="en-US"/>
        </w:rPr>
        <w:t>We will discuss each and every step of it</w:t>
      </w:r>
      <w:r w:rsidR="002213D0">
        <w:rPr>
          <w:rFonts w:asciiTheme="majorBidi" w:hAnsiTheme="majorBidi" w:cstheme="majorBidi"/>
          <w:sz w:val="24"/>
          <w:szCs w:val="24"/>
          <w:lang w:val="en-US"/>
        </w:rPr>
        <w:t>, at a time.</w:t>
      </w:r>
      <w:r w:rsidRPr="002F14B2">
        <w:rPr>
          <w:rFonts w:asciiTheme="majorBidi" w:hAnsiTheme="majorBidi" w:cstheme="majorBidi"/>
          <w:sz w:val="24"/>
          <w:szCs w:val="24"/>
          <w:lang w:val="en-US"/>
        </w:rPr>
        <w:t xml:space="preserve"> </w:t>
      </w:r>
    </w:p>
    <w:p w14:paraId="6C2662B6" w14:textId="4C87EE4D" w:rsidR="004376EF" w:rsidRPr="003E7CD3" w:rsidRDefault="0090690D" w:rsidP="003E7CD3">
      <w:pPr>
        <w:pStyle w:val="Heading1"/>
        <w:spacing w:line="480" w:lineRule="auto"/>
        <w:rPr>
          <w:rFonts w:asciiTheme="majorBidi" w:eastAsiaTheme="minorHAnsi" w:hAnsiTheme="majorBidi"/>
          <w:color w:val="auto"/>
          <w:sz w:val="24"/>
          <w:szCs w:val="24"/>
          <w:lang w:val="en-US"/>
        </w:rPr>
      </w:pPr>
      <w:r w:rsidRPr="003E7CD3">
        <w:rPr>
          <w:rFonts w:asciiTheme="majorBidi" w:hAnsiTheme="majorBidi"/>
          <w:b/>
          <w:bCs/>
          <w:color w:val="auto"/>
          <w:sz w:val="24"/>
          <w:szCs w:val="24"/>
          <w:lang w:val="en-US"/>
        </w:rPr>
        <w:t>A/D conversion</w:t>
      </w:r>
      <w:r w:rsidR="003E7CD3" w:rsidRPr="003E7CD3">
        <w:rPr>
          <w:rFonts w:asciiTheme="majorBidi" w:hAnsiTheme="majorBidi"/>
          <w:b/>
          <w:bCs/>
          <w:color w:val="auto"/>
          <w:sz w:val="24"/>
          <w:szCs w:val="24"/>
          <w:lang w:val="en-US"/>
        </w:rPr>
        <w:t>:</w:t>
      </w:r>
      <w:r w:rsidR="003E7CD3" w:rsidRPr="003E7CD3">
        <w:rPr>
          <w:rFonts w:asciiTheme="majorBidi" w:eastAsiaTheme="minorHAnsi" w:hAnsiTheme="majorBidi"/>
          <w:color w:val="auto"/>
          <w:sz w:val="24"/>
          <w:szCs w:val="24"/>
          <w:lang w:val="en-US"/>
        </w:rPr>
        <w:t xml:space="preserve"> </w:t>
      </w:r>
      <w:r w:rsidR="0067232D" w:rsidRPr="003E7CD3">
        <w:rPr>
          <w:rFonts w:asciiTheme="majorBidi" w:eastAsiaTheme="minorHAnsi" w:hAnsiTheme="majorBidi"/>
          <w:color w:val="auto"/>
          <w:sz w:val="24"/>
          <w:szCs w:val="24"/>
          <w:lang w:val="en-US"/>
        </w:rPr>
        <w:t>A/D conversion digitizes the material by sampling the audio clips and transforming the analog signal into discrete space. Typically, sampling frequencies of 8 or 16 kHz are utilized. Here, in our project, a sampling rate of 16kHz are utilized.</w:t>
      </w:r>
      <w:r w:rsidR="00FA7632" w:rsidRPr="003E7CD3">
        <w:rPr>
          <w:rFonts w:asciiTheme="majorBidi" w:eastAsiaTheme="minorHAnsi" w:hAnsiTheme="majorBidi"/>
          <w:color w:val="auto"/>
          <w:sz w:val="24"/>
          <w:szCs w:val="24"/>
          <w:lang w:val="en-US"/>
        </w:rPr>
        <w:t xml:space="preserve"> </w:t>
      </w:r>
    </w:p>
    <w:p w14:paraId="0ADE325B" w14:textId="1E95642F" w:rsidR="000835BE" w:rsidRDefault="000835BE" w:rsidP="003E7CD3">
      <w:pPr>
        <w:pStyle w:val="Heading1"/>
        <w:spacing w:line="480" w:lineRule="auto"/>
        <w:rPr>
          <w:rFonts w:asciiTheme="majorBidi" w:hAnsiTheme="majorBidi"/>
          <w:sz w:val="24"/>
          <w:szCs w:val="24"/>
          <w:lang w:val="en-US"/>
        </w:rPr>
      </w:pPr>
      <w:r w:rsidRPr="003E7CD3">
        <w:rPr>
          <w:rFonts w:asciiTheme="majorBidi" w:hAnsiTheme="majorBidi"/>
          <w:b/>
          <w:bCs/>
          <w:color w:val="auto"/>
          <w:sz w:val="24"/>
          <w:szCs w:val="24"/>
          <w:lang w:val="en-US"/>
        </w:rPr>
        <w:t>Pre-emphasis</w:t>
      </w:r>
      <w:r w:rsidR="003E7CD3">
        <w:rPr>
          <w:rFonts w:asciiTheme="majorBidi" w:hAnsiTheme="majorBidi"/>
          <w:b/>
          <w:bCs/>
          <w:color w:val="auto"/>
          <w:sz w:val="24"/>
          <w:szCs w:val="24"/>
          <w:lang w:val="en-US"/>
        </w:rPr>
        <w:t xml:space="preserve">: </w:t>
      </w:r>
      <w:r w:rsidR="001E133A" w:rsidRPr="003E7CD3">
        <w:rPr>
          <w:rFonts w:asciiTheme="majorBidi" w:eastAsiaTheme="minorHAnsi" w:hAnsiTheme="majorBidi"/>
          <w:color w:val="auto"/>
          <w:sz w:val="24"/>
          <w:szCs w:val="24"/>
          <w:lang w:val="en-US"/>
        </w:rPr>
        <w:t xml:space="preserve">The quantity of energy in the high frequencies is increased via pre-emphasis. Lower frequencies have greater energy than higher frequencies for voiced parts like vowels. This is referred to as spectral tilt, and it is linked to the glottal source (how vocal folds produce sound). Increasing the high-frequency energy makes formant information more accessible to the acoustic model. </w:t>
      </w:r>
      <w:r w:rsidR="004965E1" w:rsidRPr="003E7CD3">
        <w:rPr>
          <w:rFonts w:asciiTheme="majorBidi" w:eastAsiaTheme="minorHAnsi" w:hAnsiTheme="majorBidi"/>
          <w:color w:val="auto"/>
          <w:sz w:val="24"/>
          <w:szCs w:val="24"/>
          <w:lang w:val="en-US"/>
        </w:rPr>
        <w:t>This enhances the accuracy of phone detection.</w:t>
      </w:r>
      <w:r w:rsidR="004965E1" w:rsidRPr="004965E1">
        <w:rPr>
          <w:rFonts w:asciiTheme="majorBidi" w:hAnsiTheme="majorBidi"/>
          <w:sz w:val="24"/>
          <w:szCs w:val="24"/>
          <w:lang w:val="en-US"/>
        </w:rPr>
        <w:t xml:space="preserve"> </w:t>
      </w:r>
    </w:p>
    <w:p w14:paraId="6599CCCF" w14:textId="6DAEF904" w:rsidR="001660C1" w:rsidRPr="0078200A" w:rsidRDefault="003D717D" w:rsidP="0078200A">
      <w:pPr>
        <w:pStyle w:val="Heading1"/>
        <w:spacing w:line="480" w:lineRule="auto"/>
        <w:rPr>
          <w:rFonts w:asciiTheme="majorBidi" w:eastAsiaTheme="minorHAnsi" w:hAnsiTheme="majorBidi"/>
          <w:color w:val="auto"/>
          <w:sz w:val="24"/>
          <w:szCs w:val="24"/>
          <w:lang w:val="en-US"/>
        </w:rPr>
      </w:pPr>
      <w:r w:rsidRPr="003E7CD3">
        <w:rPr>
          <w:rFonts w:asciiTheme="majorBidi" w:hAnsiTheme="majorBidi"/>
          <w:b/>
          <w:bCs/>
          <w:color w:val="auto"/>
          <w:sz w:val="24"/>
          <w:szCs w:val="24"/>
          <w:lang w:val="en-US"/>
        </w:rPr>
        <w:t>Windowing</w:t>
      </w:r>
      <w:r w:rsidR="0078200A">
        <w:rPr>
          <w:rFonts w:asciiTheme="majorBidi" w:hAnsiTheme="majorBidi"/>
          <w:b/>
          <w:bCs/>
          <w:color w:val="auto"/>
          <w:sz w:val="24"/>
          <w:szCs w:val="24"/>
          <w:lang w:val="en-US"/>
        </w:rPr>
        <w:t>:</w:t>
      </w:r>
      <w:r w:rsidR="0078200A" w:rsidRPr="0078200A">
        <w:rPr>
          <w:rFonts w:asciiTheme="majorBidi" w:eastAsiaTheme="minorHAnsi" w:hAnsiTheme="majorBidi"/>
          <w:color w:val="auto"/>
          <w:sz w:val="24"/>
          <w:szCs w:val="24"/>
          <w:lang w:val="en-US"/>
        </w:rPr>
        <w:t xml:space="preserve"> </w:t>
      </w:r>
      <w:r w:rsidR="00CC4064" w:rsidRPr="0078200A">
        <w:rPr>
          <w:rFonts w:asciiTheme="majorBidi" w:eastAsiaTheme="minorHAnsi" w:hAnsiTheme="majorBidi"/>
          <w:color w:val="auto"/>
          <w:sz w:val="24"/>
          <w:szCs w:val="24"/>
          <w:lang w:val="en-US"/>
        </w:rPr>
        <w:t xml:space="preserve">Signals </w:t>
      </w:r>
      <w:r w:rsidR="00704C09" w:rsidRPr="0078200A">
        <w:rPr>
          <w:rFonts w:asciiTheme="majorBidi" w:eastAsiaTheme="minorHAnsi" w:hAnsiTheme="majorBidi"/>
          <w:color w:val="auto"/>
          <w:sz w:val="24"/>
          <w:szCs w:val="24"/>
          <w:lang w:val="en-US"/>
        </w:rPr>
        <w:t>are</w:t>
      </w:r>
      <w:r w:rsidR="007A4A09" w:rsidRPr="0078200A">
        <w:rPr>
          <w:rFonts w:asciiTheme="majorBidi" w:eastAsiaTheme="minorHAnsi" w:hAnsiTheme="majorBidi"/>
          <w:color w:val="auto"/>
          <w:sz w:val="24"/>
          <w:szCs w:val="24"/>
          <w:lang w:val="en-US"/>
        </w:rPr>
        <w:t xml:space="preserve"> divided into sliding frames via windowing. We can't, however, just cut it off at the frame's edge. The abrupt drop in amplitude will result in a lot of noise, which will be seen at high frequencies. The amplitude should progressively decrease at the frame's border to slice the audio.</w:t>
      </w:r>
    </w:p>
    <w:p w14:paraId="2E628A89" w14:textId="65C518E9" w:rsidR="007B6E12" w:rsidRDefault="007B6E12" w:rsidP="00D30BB8">
      <w:pPr>
        <w:tabs>
          <w:tab w:val="left" w:pos="4410"/>
        </w:tabs>
        <w:spacing w:line="360" w:lineRule="auto"/>
        <w:jc w:val="both"/>
        <w:rPr>
          <w:rFonts w:asciiTheme="majorBidi" w:hAnsiTheme="majorBidi" w:cstheme="majorBidi"/>
          <w:sz w:val="24"/>
          <w:szCs w:val="24"/>
          <w:lang w:val="en-US"/>
        </w:rPr>
      </w:pPr>
      <w:r w:rsidRPr="0055304C">
        <w:rPr>
          <w:rFonts w:asciiTheme="majorBidi" w:eastAsiaTheme="majorEastAsia" w:hAnsiTheme="majorBidi" w:cstheme="majorBidi"/>
          <w:b/>
          <w:bCs/>
          <w:sz w:val="24"/>
          <w:szCs w:val="24"/>
          <w:lang w:val="en-US"/>
        </w:rPr>
        <w:t>Discrete Fourier Transform (DFT)</w:t>
      </w:r>
      <w:r w:rsidR="00D30BB8">
        <w:rPr>
          <w:rFonts w:asciiTheme="majorBidi" w:eastAsiaTheme="majorEastAsia" w:hAnsiTheme="majorBidi" w:cstheme="majorBidi"/>
          <w:b/>
          <w:bCs/>
          <w:sz w:val="24"/>
          <w:szCs w:val="24"/>
          <w:lang w:val="en-US"/>
        </w:rPr>
        <w:t>:</w:t>
      </w:r>
      <w:r w:rsidR="00997337">
        <w:rPr>
          <w:rFonts w:asciiTheme="majorBidi" w:eastAsiaTheme="majorEastAsia" w:hAnsiTheme="majorBidi" w:cstheme="majorBidi"/>
          <w:b/>
          <w:bCs/>
          <w:sz w:val="24"/>
          <w:szCs w:val="24"/>
          <w:lang w:val="en-US"/>
        </w:rPr>
        <w:t xml:space="preserve"> </w:t>
      </w:r>
      <w:r w:rsidR="004C2DF4" w:rsidRPr="004C2DF4">
        <w:rPr>
          <w:rFonts w:asciiTheme="majorBidi" w:hAnsiTheme="majorBidi" w:cstheme="majorBidi"/>
          <w:sz w:val="24"/>
          <w:szCs w:val="24"/>
          <w:lang w:val="en-US"/>
        </w:rPr>
        <w:t>Following that, we use DFT to extract frequency domain information.</w:t>
      </w:r>
    </w:p>
    <w:p w14:paraId="429D39C4" w14:textId="1575DE05" w:rsidR="00BD1FB1" w:rsidRPr="00997337" w:rsidRDefault="00A31B2C" w:rsidP="00997337">
      <w:pPr>
        <w:tabs>
          <w:tab w:val="left" w:pos="4410"/>
        </w:tabs>
        <w:spacing w:line="360" w:lineRule="auto"/>
        <w:jc w:val="both"/>
        <w:rPr>
          <w:rFonts w:asciiTheme="majorBidi" w:eastAsiaTheme="majorEastAsia" w:hAnsiTheme="majorBidi" w:cstheme="majorBidi"/>
          <w:b/>
          <w:bCs/>
          <w:sz w:val="24"/>
          <w:szCs w:val="24"/>
          <w:lang w:val="en-US"/>
        </w:rPr>
      </w:pPr>
      <w:r w:rsidRPr="00997337">
        <w:rPr>
          <w:rFonts w:asciiTheme="majorBidi" w:eastAsiaTheme="majorEastAsia" w:hAnsiTheme="majorBidi" w:cstheme="majorBidi"/>
          <w:b/>
          <w:bCs/>
          <w:sz w:val="24"/>
          <w:szCs w:val="24"/>
          <w:lang w:val="en-US"/>
        </w:rPr>
        <w:t>Mel filterbank</w:t>
      </w:r>
      <w:r w:rsidR="00997337">
        <w:rPr>
          <w:rFonts w:asciiTheme="majorBidi" w:eastAsiaTheme="majorEastAsia" w:hAnsiTheme="majorBidi" w:cstheme="majorBidi"/>
          <w:b/>
          <w:bCs/>
          <w:sz w:val="24"/>
          <w:szCs w:val="24"/>
          <w:lang w:val="en-US"/>
        </w:rPr>
        <w:t xml:space="preserve">: </w:t>
      </w:r>
      <w:r w:rsidR="00094994" w:rsidRPr="00094994">
        <w:rPr>
          <w:rFonts w:asciiTheme="majorBidi" w:hAnsiTheme="majorBidi" w:cstheme="majorBidi"/>
          <w:sz w:val="24"/>
          <w:szCs w:val="24"/>
          <w:lang w:val="en-US"/>
        </w:rPr>
        <w:t>Our hearing perception differs from the equipment readings. The perceived loudness of people varies depending on frequency. In addition, when frequency increases, perceived frequency resolution diminishes. Humans</w:t>
      </w:r>
      <w:r w:rsidR="000C0221">
        <w:rPr>
          <w:rFonts w:asciiTheme="majorBidi" w:hAnsiTheme="majorBidi" w:cstheme="majorBidi"/>
          <w:sz w:val="24"/>
          <w:szCs w:val="24"/>
          <w:lang w:val="en-US"/>
        </w:rPr>
        <w:t xml:space="preserve"> </w:t>
      </w:r>
      <w:r w:rsidR="00094994" w:rsidRPr="00094994">
        <w:rPr>
          <w:rFonts w:asciiTheme="majorBidi" w:hAnsiTheme="majorBidi" w:cstheme="majorBidi"/>
          <w:sz w:val="24"/>
          <w:szCs w:val="24"/>
          <w:lang w:val="en-US"/>
        </w:rPr>
        <w:t>are less sensitive to higher frequencies.</w:t>
      </w:r>
      <w:r w:rsidR="00094994">
        <w:rPr>
          <w:rFonts w:asciiTheme="majorBidi" w:hAnsiTheme="majorBidi" w:cstheme="majorBidi"/>
          <w:sz w:val="24"/>
          <w:szCs w:val="24"/>
          <w:lang w:val="en-US"/>
        </w:rPr>
        <w:t xml:space="preserve"> </w:t>
      </w:r>
      <w:r w:rsidR="00094994" w:rsidRPr="00094994">
        <w:rPr>
          <w:rFonts w:asciiTheme="majorBidi" w:hAnsiTheme="majorBidi" w:cstheme="majorBidi"/>
          <w:sz w:val="24"/>
          <w:szCs w:val="24"/>
          <w:lang w:val="en-US"/>
        </w:rPr>
        <w:t>The Mel scale translates the recorded frequency to the frequency we experience in the context of frequency resolution.</w:t>
      </w:r>
    </w:p>
    <w:p w14:paraId="6B69F1FB" w14:textId="5CDAD226" w:rsidR="00BB413D" w:rsidRDefault="00BB413D" w:rsidP="001726F3">
      <w:pPr>
        <w:tabs>
          <w:tab w:val="left" w:pos="4410"/>
        </w:tabs>
        <w:spacing w:line="360" w:lineRule="auto"/>
        <w:jc w:val="both"/>
        <w:rPr>
          <w:rFonts w:asciiTheme="majorBidi" w:hAnsiTheme="majorBidi" w:cstheme="majorBidi"/>
          <w:sz w:val="24"/>
          <w:szCs w:val="24"/>
          <w:lang w:val="en-US"/>
        </w:rPr>
      </w:pPr>
      <w:r w:rsidRPr="001726F3">
        <w:rPr>
          <w:rFonts w:asciiTheme="majorBidi" w:eastAsiaTheme="majorEastAsia" w:hAnsiTheme="majorBidi" w:cstheme="majorBidi"/>
          <w:b/>
          <w:bCs/>
          <w:sz w:val="24"/>
          <w:szCs w:val="24"/>
          <w:lang w:val="en-US"/>
        </w:rPr>
        <w:t>Log</w:t>
      </w:r>
      <w:r w:rsidR="001726F3">
        <w:rPr>
          <w:rFonts w:asciiTheme="majorBidi" w:eastAsiaTheme="majorEastAsia" w:hAnsiTheme="majorBidi" w:cstheme="majorBidi"/>
          <w:b/>
          <w:bCs/>
          <w:sz w:val="24"/>
          <w:szCs w:val="24"/>
          <w:lang w:val="en-US"/>
        </w:rPr>
        <w:t xml:space="preserve">: </w:t>
      </w:r>
      <w:r w:rsidR="00ED1355" w:rsidRPr="00ED1355">
        <w:rPr>
          <w:rFonts w:asciiTheme="majorBidi" w:hAnsiTheme="majorBidi" w:cstheme="majorBidi"/>
          <w:sz w:val="24"/>
          <w:szCs w:val="24"/>
          <w:lang w:val="en-US"/>
        </w:rPr>
        <w:t>A power spectrum is produced by Mel filterbank. When the energy level is high, humans are less sensitive to tiny energy fluctuations than when the energy level is low. It's logarithmic, in reality. The log will be extracted from the Mel filterbank's output in the following phase.</w:t>
      </w:r>
      <w:r w:rsidR="00ED1355" w:rsidRPr="00ED1355">
        <w:t xml:space="preserve"> </w:t>
      </w:r>
      <w:r w:rsidR="00ED1355" w:rsidRPr="00ED1355">
        <w:rPr>
          <w:rFonts w:asciiTheme="majorBidi" w:hAnsiTheme="majorBidi" w:cstheme="majorBidi"/>
          <w:sz w:val="24"/>
          <w:szCs w:val="24"/>
          <w:lang w:val="en-US"/>
        </w:rPr>
        <w:t xml:space="preserve">This also </w:t>
      </w:r>
      <w:r w:rsidR="00ED1355" w:rsidRPr="00ED1355">
        <w:rPr>
          <w:rFonts w:asciiTheme="majorBidi" w:hAnsiTheme="majorBidi" w:cstheme="majorBidi"/>
          <w:sz w:val="24"/>
          <w:szCs w:val="24"/>
          <w:lang w:val="en-US"/>
        </w:rPr>
        <w:lastRenderedPageBreak/>
        <w:t>lowers the number of acoustic variations that aren't useful for speech recognition. Following that, we must address two additional needs. First, we must remove the F0 information (pitch) and ensure that the retrieved characteristics are independent of each other.</w:t>
      </w:r>
    </w:p>
    <w:p w14:paraId="7F617830" w14:textId="78F9A039" w:rsidR="00F00A34" w:rsidRDefault="00B83CB7" w:rsidP="003F2D69">
      <w:pPr>
        <w:tabs>
          <w:tab w:val="left" w:pos="4410"/>
        </w:tabs>
        <w:spacing w:line="360" w:lineRule="auto"/>
        <w:jc w:val="both"/>
        <w:rPr>
          <w:rFonts w:asciiTheme="majorBidi" w:hAnsiTheme="majorBidi" w:cstheme="majorBidi"/>
          <w:sz w:val="24"/>
          <w:szCs w:val="24"/>
          <w:lang w:val="en-US"/>
        </w:rPr>
      </w:pPr>
      <w:r w:rsidRPr="003F2D69">
        <w:rPr>
          <w:rFonts w:asciiTheme="majorBidi" w:eastAsiaTheme="majorEastAsia" w:hAnsiTheme="majorBidi" w:cstheme="majorBidi"/>
          <w:b/>
          <w:bCs/>
          <w:sz w:val="24"/>
          <w:szCs w:val="24"/>
          <w:lang w:val="en-US"/>
        </w:rPr>
        <w:t>Cepstrum — IDFT</w:t>
      </w:r>
      <w:r w:rsidR="003F2D69">
        <w:rPr>
          <w:rFonts w:asciiTheme="majorBidi" w:eastAsiaTheme="majorEastAsia" w:hAnsiTheme="majorBidi" w:cstheme="majorBidi"/>
          <w:b/>
          <w:bCs/>
          <w:sz w:val="24"/>
          <w:szCs w:val="24"/>
          <w:lang w:val="en-US"/>
        </w:rPr>
        <w:t xml:space="preserve">: </w:t>
      </w:r>
      <w:r w:rsidR="00F00A34" w:rsidRPr="00F00A34">
        <w:rPr>
          <w:rFonts w:asciiTheme="majorBidi" w:hAnsiTheme="majorBidi" w:cstheme="majorBidi"/>
          <w:sz w:val="24"/>
          <w:szCs w:val="24"/>
          <w:lang w:val="en-US"/>
        </w:rPr>
        <w:t>The form of the vocal tract is controlled by our articulations. The vocal fold vibrations are combined with the filter formed by our articulations in the source-filter model. The structure of the vocal tract will suppress or amplify the glottal source waveform at different frequencies.</w:t>
      </w:r>
    </w:p>
    <w:p w14:paraId="244445B3" w14:textId="110C7B91" w:rsidR="00121423" w:rsidRDefault="007366B9" w:rsidP="003F2D69">
      <w:pPr>
        <w:tabs>
          <w:tab w:val="left" w:pos="4410"/>
        </w:tabs>
        <w:spacing w:line="360" w:lineRule="auto"/>
        <w:jc w:val="both"/>
        <w:rPr>
          <w:rFonts w:asciiTheme="majorBidi" w:hAnsiTheme="majorBidi" w:cstheme="majorBidi"/>
          <w:sz w:val="24"/>
          <w:szCs w:val="24"/>
          <w:lang w:val="en-US"/>
        </w:rPr>
      </w:pPr>
      <w:r w:rsidRPr="007366B9">
        <w:rPr>
          <w:rFonts w:asciiTheme="majorBidi" w:hAnsiTheme="majorBidi" w:cstheme="majorBidi"/>
          <w:b/>
          <w:bCs/>
          <w:sz w:val="24"/>
          <w:szCs w:val="24"/>
          <w:lang w:val="en-US"/>
        </w:rPr>
        <w:t>Cepstrum</w:t>
      </w:r>
      <w:r w:rsidRPr="007366B9">
        <w:rPr>
          <w:rFonts w:asciiTheme="majorBidi" w:hAnsiTheme="majorBidi" w:cstheme="majorBidi"/>
          <w:sz w:val="24"/>
          <w:szCs w:val="24"/>
          <w:lang w:val="en-US"/>
        </w:rPr>
        <w:t xml:space="preserve"> is made up of the first four letters of the word "spectrum" reversed. The Cepstral, which separates the glottal source from the filter, is the next stage. </w:t>
      </w:r>
    </w:p>
    <w:p w14:paraId="40B0260E" w14:textId="70630C4C" w:rsidR="009D0E82" w:rsidRDefault="009D0E82" w:rsidP="003F2D69">
      <w:pPr>
        <w:tabs>
          <w:tab w:val="left" w:pos="4410"/>
        </w:tabs>
        <w:spacing w:line="360" w:lineRule="auto"/>
        <w:jc w:val="both"/>
        <w:rPr>
          <w:rFonts w:asciiTheme="majorBidi" w:hAnsiTheme="majorBidi" w:cstheme="majorBidi"/>
          <w:sz w:val="24"/>
          <w:szCs w:val="24"/>
          <w:lang w:val="en-US"/>
        </w:rPr>
      </w:pPr>
      <w:r w:rsidRPr="003F2D69">
        <w:rPr>
          <w:rFonts w:asciiTheme="majorBidi" w:eastAsiaTheme="majorEastAsia" w:hAnsiTheme="majorBidi" w:cstheme="majorBidi"/>
          <w:b/>
          <w:bCs/>
          <w:sz w:val="24"/>
          <w:szCs w:val="24"/>
          <w:lang w:val="en-US"/>
        </w:rPr>
        <w:t>Dynamic features</w:t>
      </w:r>
      <w:r w:rsidR="003F2D69">
        <w:rPr>
          <w:rFonts w:asciiTheme="majorBidi" w:eastAsiaTheme="majorEastAsia" w:hAnsiTheme="majorBidi" w:cstheme="majorBidi"/>
          <w:b/>
          <w:bCs/>
          <w:sz w:val="24"/>
          <w:szCs w:val="24"/>
          <w:lang w:val="en-US"/>
        </w:rPr>
        <w:t xml:space="preserve">: </w:t>
      </w:r>
      <w:r w:rsidRPr="009D0E82">
        <w:rPr>
          <w:rFonts w:asciiTheme="majorBidi" w:hAnsiTheme="majorBidi" w:cstheme="majorBidi"/>
          <w:sz w:val="24"/>
          <w:szCs w:val="24"/>
          <w:lang w:val="en-US"/>
        </w:rPr>
        <w:t>There are 39 features in MFCC. Context and dynamic information are crucial in pronunciation. The formant transitions can be used to identify articulations such as stop closures and releases. The context information for a phone is provided by characterizing feature changes over time.</w:t>
      </w:r>
    </w:p>
    <w:p w14:paraId="696C0B03" w14:textId="4034C3E2" w:rsidR="003A3835" w:rsidRDefault="00E67DA8" w:rsidP="004B7A67">
      <w:pPr>
        <w:tabs>
          <w:tab w:val="left" w:pos="4410"/>
        </w:tabs>
        <w:spacing w:line="360" w:lineRule="auto"/>
        <w:jc w:val="both"/>
        <w:rPr>
          <w:rFonts w:asciiTheme="majorBidi" w:hAnsiTheme="majorBidi" w:cstheme="majorBidi"/>
          <w:sz w:val="24"/>
          <w:szCs w:val="24"/>
          <w:lang w:val="en-US"/>
        </w:rPr>
      </w:pPr>
      <w:r w:rsidRPr="004B7A67">
        <w:rPr>
          <w:rFonts w:asciiTheme="majorBidi" w:eastAsiaTheme="majorEastAsia" w:hAnsiTheme="majorBidi" w:cstheme="majorBidi"/>
          <w:b/>
          <w:bCs/>
          <w:sz w:val="24"/>
          <w:szCs w:val="24"/>
          <w:lang w:val="en-US"/>
        </w:rPr>
        <w:t>Cepstral mean normalization</w:t>
      </w:r>
      <w:r w:rsidR="004B7A67">
        <w:rPr>
          <w:rFonts w:asciiTheme="majorBidi" w:eastAsiaTheme="majorEastAsia" w:hAnsiTheme="majorBidi" w:cstheme="majorBidi"/>
          <w:b/>
          <w:bCs/>
          <w:sz w:val="24"/>
          <w:szCs w:val="24"/>
          <w:lang w:val="en-US"/>
        </w:rPr>
        <w:t xml:space="preserve">: </w:t>
      </w:r>
      <w:r w:rsidRPr="00E67DA8">
        <w:rPr>
          <w:rFonts w:asciiTheme="majorBidi" w:hAnsiTheme="majorBidi" w:cstheme="majorBidi"/>
          <w:sz w:val="24"/>
          <w:szCs w:val="24"/>
          <w:lang w:val="en-US"/>
        </w:rPr>
        <w:t>Following that, we can do feature normalization. We use the mean to normalize the features. Over all the frames in a single utterance, the mean is determined using the feature value j.</w:t>
      </w:r>
    </w:p>
    <w:p w14:paraId="434B9A54" w14:textId="77777777" w:rsidR="003A3835" w:rsidRDefault="003A3835">
      <w:pPr>
        <w:spacing w:line="259"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14:paraId="74D4C239" w14:textId="21C50A82" w:rsidR="002E4845" w:rsidRDefault="00695DD9" w:rsidP="003A3835">
      <w:pPr>
        <w:pStyle w:val="Heading1"/>
        <w:numPr>
          <w:ilvl w:val="0"/>
          <w:numId w:val="1"/>
        </w:numPr>
        <w:spacing w:line="480" w:lineRule="auto"/>
        <w:rPr>
          <w:rFonts w:asciiTheme="majorBidi" w:hAnsiTheme="majorBidi"/>
          <w:sz w:val="28"/>
          <w:szCs w:val="28"/>
          <w:lang w:val="en-US"/>
        </w:rPr>
      </w:pPr>
      <w:r w:rsidRPr="00695DD9">
        <w:rPr>
          <w:rFonts w:asciiTheme="majorBidi" w:hAnsiTheme="majorBidi"/>
          <w:sz w:val="28"/>
          <w:szCs w:val="28"/>
          <w:lang w:val="en-US"/>
        </w:rPr>
        <w:lastRenderedPageBreak/>
        <w:t>Experiments</w:t>
      </w:r>
    </w:p>
    <w:p w14:paraId="14E4CF96" w14:textId="7BCEFBCE" w:rsidR="00EA2D2A" w:rsidRDefault="006654B4" w:rsidP="00912FBE">
      <w:pPr>
        <w:spacing w:line="360" w:lineRule="auto"/>
        <w:jc w:val="both"/>
        <w:rPr>
          <w:rFonts w:asciiTheme="majorBidi" w:hAnsiTheme="majorBidi" w:cstheme="majorBidi"/>
          <w:sz w:val="24"/>
          <w:szCs w:val="24"/>
          <w:lang w:val="en-US"/>
        </w:rPr>
      </w:pPr>
      <w:r w:rsidRPr="001C6D26">
        <w:rPr>
          <w:rFonts w:asciiTheme="majorBidi" w:hAnsiTheme="majorBidi" w:cstheme="majorBidi"/>
          <w:sz w:val="24"/>
          <w:szCs w:val="24"/>
          <w:lang w:val="en-US"/>
        </w:rPr>
        <w:t>Using Pandas, we read the metadata which includes the information for the data that we are going to populate.</w:t>
      </w:r>
      <w:r w:rsidR="00544C16">
        <w:rPr>
          <w:rFonts w:asciiTheme="majorBidi" w:hAnsiTheme="majorBidi" w:cstheme="majorBidi"/>
          <w:sz w:val="24"/>
          <w:szCs w:val="24"/>
          <w:lang w:val="en-US"/>
        </w:rPr>
        <w:t xml:space="preserve"> </w:t>
      </w:r>
      <w:r w:rsidR="00215C7B">
        <w:rPr>
          <w:rFonts w:asciiTheme="majorBidi" w:hAnsiTheme="majorBidi" w:cstheme="majorBidi"/>
          <w:sz w:val="24"/>
          <w:szCs w:val="24"/>
          <w:lang w:val="en-US"/>
        </w:rPr>
        <w:t>Then, we use a MLP to classify 50 classes.</w:t>
      </w:r>
      <w:r w:rsidR="001C6D26">
        <w:rPr>
          <w:rFonts w:asciiTheme="majorBidi" w:hAnsiTheme="majorBidi" w:cstheme="majorBidi"/>
          <w:sz w:val="24"/>
          <w:szCs w:val="24"/>
          <w:lang w:val="en-US"/>
        </w:rPr>
        <w:t xml:space="preserve"> </w:t>
      </w:r>
      <w:r w:rsidR="006140E6">
        <w:rPr>
          <w:rFonts w:asciiTheme="majorBidi" w:hAnsiTheme="majorBidi" w:cstheme="majorBidi"/>
          <w:sz w:val="24"/>
          <w:szCs w:val="24"/>
          <w:lang w:val="en-US"/>
        </w:rPr>
        <w:t>We extract features from</w:t>
      </w:r>
      <w:r w:rsidR="00015A97">
        <w:rPr>
          <w:rFonts w:asciiTheme="majorBidi" w:hAnsiTheme="majorBidi" w:cstheme="majorBidi"/>
          <w:sz w:val="24"/>
          <w:szCs w:val="24"/>
          <w:lang w:val="en-US"/>
        </w:rPr>
        <w:t xml:space="preserve"> each</w:t>
      </w:r>
      <w:r w:rsidR="006140E6">
        <w:rPr>
          <w:rFonts w:asciiTheme="majorBidi" w:hAnsiTheme="majorBidi" w:cstheme="majorBidi"/>
          <w:sz w:val="24"/>
          <w:szCs w:val="24"/>
          <w:lang w:val="en-US"/>
        </w:rPr>
        <w:t xml:space="preserve"> audio sample </w:t>
      </w:r>
      <w:r w:rsidR="00015A97">
        <w:rPr>
          <w:rFonts w:asciiTheme="majorBidi" w:hAnsiTheme="majorBidi" w:cstheme="majorBidi"/>
          <w:sz w:val="24"/>
          <w:szCs w:val="24"/>
          <w:lang w:val="en-US"/>
        </w:rPr>
        <w:t xml:space="preserve">using MFCC features </w:t>
      </w:r>
      <w:r w:rsidR="006140E6">
        <w:rPr>
          <w:rFonts w:asciiTheme="majorBidi" w:hAnsiTheme="majorBidi" w:cstheme="majorBidi"/>
          <w:sz w:val="24"/>
          <w:szCs w:val="24"/>
          <w:lang w:val="en-US"/>
        </w:rPr>
        <w:t>and populate them to the model. After using various parameters for our mode, we have come up with the following structure while we were trying to reduce the complexity.</w:t>
      </w:r>
      <w:r w:rsidR="00AE0F43">
        <w:rPr>
          <w:rFonts w:asciiTheme="majorBidi" w:hAnsiTheme="majorBidi" w:cstheme="majorBidi"/>
          <w:sz w:val="24"/>
          <w:szCs w:val="24"/>
          <w:lang w:val="en-US"/>
        </w:rPr>
        <w:t xml:space="preserve"> Input layer has 40 neurons, which hold</w:t>
      </w:r>
      <w:r w:rsidR="00AC42CC">
        <w:rPr>
          <w:rFonts w:asciiTheme="majorBidi" w:hAnsiTheme="majorBidi" w:cstheme="majorBidi"/>
          <w:sz w:val="24"/>
          <w:szCs w:val="24"/>
          <w:lang w:val="en-US"/>
        </w:rPr>
        <w:t>s</w:t>
      </w:r>
      <w:r w:rsidR="00AE0F43">
        <w:rPr>
          <w:rFonts w:asciiTheme="majorBidi" w:hAnsiTheme="majorBidi" w:cstheme="majorBidi"/>
          <w:sz w:val="24"/>
          <w:szCs w:val="24"/>
          <w:lang w:val="en-US"/>
        </w:rPr>
        <w:t xml:space="preserve"> the 39 </w:t>
      </w:r>
      <w:r w:rsidR="00937A1D">
        <w:rPr>
          <w:rFonts w:asciiTheme="majorBidi" w:hAnsiTheme="majorBidi" w:cstheme="majorBidi"/>
          <w:sz w:val="24"/>
          <w:szCs w:val="24"/>
          <w:lang w:val="en-US"/>
        </w:rPr>
        <w:t>coefficients of MFCC</w:t>
      </w:r>
      <w:r w:rsidR="00AE0F43">
        <w:rPr>
          <w:rFonts w:asciiTheme="majorBidi" w:hAnsiTheme="majorBidi" w:cstheme="majorBidi"/>
          <w:sz w:val="24"/>
          <w:szCs w:val="24"/>
          <w:lang w:val="en-US"/>
        </w:rPr>
        <w:t xml:space="preserve"> of audio samples.</w:t>
      </w:r>
      <w:r w:rsidR="00EE6781">
        <w:rPr>
          <w:rFonts w:asciiTheme="majorBidi" w:hAnsiTheme="majorBidi" w:cstheme="majorBidi"/>
          <w:sz w:val="24"/>
          <w:szCs w:val="24"/>
          <w:lang w:val="en-US"/>
        </w:rPr>
        <w:t xml:space="preserve"> Furthermore, we have three more hidden layers, each with 400 neurons</w:t>
      </w:r>
      <w:r w:rsidR="00E27628">
        <w:rPr>
          <w:rFonts w:asciiTheme="majorBidi" w:hAnsiTheme="majorBidi" w:cstheme="majorBidi"/>
          <w:sz w:val="24"/>
          <w:szCs w:val="24"/>
          <w:lang w:val="en-US"/>
        </w:rPr>
        <w:t xml:space="preserve"> and dropout being 0.5</w:t>
      </w:r>
      <w:r w:rsidR="000C6DE0">
        <w:rPr>
          <w:rFonts w:asciiTheme="majorBidi" w:hAnsiTheme="majorBidi" w:cstheme="majorBidi"/>
          <w:sz w:val="24"/>
          <w:szCs w:val="24"/>
          <w:lang w:val="en-US"/>
        </w:rPr>
        <w:t xml:space="preserve">. The activation functions of all layers are sigmoid except the output layer which is </w:t>
      </w:r>
      <w:r w:rsidR="00E27628">
        <w:rPr>
          <w:rFonts w:asciiTheme="majorBidi" w:hAnsiTheme="majorBidi" w:cstheme="majorBidi"/>
          <w:sz w:val="24"/>
          <w:szCs w:val="24"/>
          <w:lang w:val="en-US"/>
        </w:rPr>
        <w:t>SoftMax</w:t>
      </w:r>
      <w:r w:rsidR="000C6DE0">
        <w:rPr>
          <w:rFonts w:asciiTheme="majorBidi" w:hAnsiTheme="majorBidi" w:cstheme="majorBidi"/>
          <w:sz w:val="24"/>
          <w:szCs w:val="24"/>
          <w:lang w:val="en-US"/>
        </w:rPr>
        <w:t>.</w:t>
      </w:r>
      <w:r w:rsidR="00541477">
        <w:rPr>
          <w:rFonts w:asciiTheme="majorBidi" w:hAnsiTheme="majorBidi" w:cstheme="majorBidi"/>
          <w:sz w:val="24"/>
          <w:szCs w:val="24"/>
          <w:lang w:val="en-US"/>
        </w:rPr>
        <w:t xml:space="preserve"> The output layer has 50 </w:t>
      </w:r>
      <w:r w:rsidR="00BF791F">
        <w:rPr>
          <w:rFonts w:asciiTheme="majorBidi" w:hAnsiTheme="majorBidi" w:cstheme="majorBidi"/>
          <w:sz w:val="24"/>
          <w:szCs w:val="24"/>
          <w:lang w:val="en-US"/>
        </w:rPr>
        <w:t>neurons</w:t>
      </w:r>
      <w:r w:rsidR="00541477">
        <w:rPr>
          <w:rFonts w:asciiTheme="majorBidi" w:hAnsiTheme="majorBidi" w:cstheme="majorBidi"/>
          <w:sz w:val="24"/>
          <w:szCs w:val="24"/>
          <w:lang w:val="en-US"/>
        </w:rPr>
        <w:t xml:space="preserve"> because we want to classify 50 kinds of sound.</w:t>
      </w:r>
      <w:r w:rsidR="007924C4">
        <w:rPr>
          <w:rFonts w:asciiTheme="majorBidi" w:hAnsiTheme="majorBidi" w:cstheme="majorBidi"/>
          <w:sz w:val="24"/>
          <w:szCs w:val="24"/>
          <w:lang w:val="en-US"/>
        </w:rPr>
        <w:t xml:space="preserve"> The accuracy we achieved was 99%. </w:t>
      </w:r>
      <w:r w:rsidR="003F52BF">
        <w:rPr>
          <w:rFonts w:asciiTheme="majorBidi" w:hAnsiTheme="majorBidi" w:cstheme="majorBidi"/>
          <w:sz w:val="24"/>
          <w:szCs w:val="24"/>
          <w:lang w:val="en-US"/>
        </w:rPr>
        <w:t xml:space="preserve">As mentioned earlier, our </w:t>
      </w:r>
      <w:r w:rsidR="003F52BF" w:rsidRPr="00AC430E">
        <w:rPr>
          <w:rFonts w:asciiTheme="majorBidi" w:hAnsiTheme="majorBidi" w:cstheme="majorBidi"/>
          <w:sz w:val="24"/>
          <w:szCs w:val="24"/>
          <w:lang w:val="en-US"/>
        </w:rPr>
        <w:t>problem's data will be</w:t>
      </w:r>
      <w:r w:rsidR="00912FBE">
        <w:rPr>
          <w:rFonts w:asciiTheme="majorBidi" w:hAnsiTheme="majorBidi" w:cstheme="majorBidi"/>
          <w:sz w:val="24"/>
          <w:szCs w:val="24"/>
          <w:lang w:val="en-US"/>
        </w:rPr>
        <w:t xml:space="preserve"> </w:t>
      </w:r>
      <w:r w:rsidR="00912FBE" w:rsidRPr="00AC430E">
        <w:rPr>
          <w:rFonts w:asciiTheme="majorBidi" w:hAnsiTheme="majorBidi" w:cstheme="majorBidi"/>
          <w:sz w:val="24"/>
          <w:szCs w:val="24"/>
          <w:lang w:val="en-US"/>
        </w:rPr>
        <w:t>the features</w:t>
      </w:r>
      <w:r w:rsidR="00912FBE">
        <w:rPr>
          <w:rFonts w:asciiTheme="majorBidi" w:hAnsiTheme="majorBidi" w:cstheme="majorBidi"/>
          <w:sz w:val="24"/>
          <w:szCs w:val="24"/>
          <w:lang w:val="en-US"/>
        </w:rPr>
        <w:t xml:space="preserve"> of t</w:t>
      </w:r>
      <w:r w:rsidR="003F52BF" w:rsidRPr="00AC430E">
        <w:rPr>
          <w:rFonts w:asciiTheme="majorBidi" w:hAnsiTheme="majorBidi" w:cstheme="majorBidi"/>
          <w:sz w:val="24"/>
          <w:szCs w:val="24"/>
          <w:lang w:val="en-US"/>
        </w:rPr>
        <w:t>he audio file paths (X)</w:t>
      </w:r>
      <w:r w:rsidR="00912FBE">
        <w:rPr>
          <w:rFonts w:asciiTheme="majorBidi" w:hAnsiTheme="majorBidi" w:cstheme="majorBidi"/>
          <w:sz w:val="24"/>
          <w:szCs w:val="24"/>
          <w:lang w:val="en-US"/>
        </w:rPr>
        <w:t xml:space="preserve"> and </w:t>
      </w:r>
      <w:r w:rsidR="00912FBE" w:rsidRPr="00AC430E">
        <w:rPr>
          <w:rFonts w:asciiTheme="majorBidi" w:hAnsiTheme="majorBidi" w:cstheme="majorBidi"/>
          <w:sz w:val="24"/>
          <w:szCs w:val="24"/>
          <w:lang w:val="en-US"/>
        </w:rPr>
        <w:t>the target labels</w:t>
      </w:r>
      <w:r w:rsidR="00912FBE" w:rsidRPr="00AC430E">
        <w:rPr>
          <w:rFonts w:asciiTheme="majorBidi" w:hAnsiTheme="majorBidi" w:cstheme="majorBidi"/>
          <w:sz w:val="24"/>
          <w:szCs w:val="24"/>
          <w:lang w:val="en-US"/>
        </w:rPr>
        <w:t xml:space="preserve"> </w:t>
      </w:r>
      <w:r w:rsidR="00912FBE">
        <w:rPr>
          <w:rFonts w:asciiTheme="majorBidi" w:hAnsiTheme="majorBidi" w:cstheme="majorBidi"/>
          <w:sz w:val="24"/>
          <w:szCs w:val="24"/>
          <w:lang w:val="en-US"/>
        </w:rPr>
        <w:t>of t</w:t>
      </w:r>
      <w:r w:rsidR="003F52BF" w:rsidRPr="00AC430E">
        <w:rPr>
          <w:rFonts w:asciiTheme="majorBidi" w:hAnsiTheme="majorBidi" w:cstheme="majorBidi"/>
          <w:sz w:val="24"/>
          <w:szCs w:val="24"/>
          <w:lang w:val="en-US"/>
        </w:rPr>
        <w:t>he class names (y).</w:t>
      </w:r>
    </w:p>
    <w:p w14:paraId="4E9F0B7D" w14:textId="77777777" w:rsidR="0029747B" w:rsidRPr="001C6D26" w:rsidRDefault="0029747B" w:rsidP="00912FBE">
      <w:pPr>
        <w:spacing w:line="360" w:lineRule="auto"/>
        <w:jc w:val="both"/>
        <w:rPr>
          <w:rFonts w:asciiTheme="majorBidi" w:hAnsiTheme="majorBidi" w:cstheme="majorBidi"/>
          <w:sz w:val="24"/>
          <w:szCs w:val="24"/>
          <w:lang w:val="en-US"/>
        </w:rPr>
      </w:pPr>
    </w:p>
    <w:p w14:paraId="609FFDB4" w14:textId="68EDB68E" w:rsidR="002E4845" w:rsidRPr="0029747B" w:rsidRDefault="002E4845" w:rsidP="0029747B">
      <w:pPr>
        <w:pStyle w:val="ListParagraph"/>
        <w:numPr>
          <w:ilvl w:val="0"/>
          <w:numId w:val="1"/>
        </w:numPr>
        <w:rPr>
          <w:rFonts w:asciiTheme="majorBidi" w:eastAsiaTheme="majorEastAsia" w:hAnsiTheme="majorBidi" w:cstheme="majorBidi"/>
          <w:color w:val="2F5496" w:themeColor="accent1" w:themeShade="BF"/>
          <w:sz w:val="28"/>
          <w:szCs w:val="28"/>
          <w:lang w:val="en-US"/>
        </w:rPr>
      </w:pPr>
      <w:r w:rsidRPr="002E4845">
        <w:rPr>
          <w:rFonts w:asciiTheme="majorBidi" w:eastAsiaTheme="majorEastAsia" w:hAnsiTheme="majorBidi" w:cstheme="majorBidi"/>
          <w:color w:val="2F5496" w:themeColor="accent1" w:themeShade="BF"/>
          <w:sz w:val="28"/>
          <w:szCs w:val="28"/>
          <w:lang w:val="en-US"/>
        </w:rPr>
        <w:t>Conclusion</w:t>
      </w:r>
    </w:p>
    <w:p w14:paraId="61132F97" w14:textId="304621BD" w:rsidR="00695DD9" w:rsidRPr="0029747B" w:rsidRDefault="0029747B" w:rsidP="0029747B">
      <w:pPr>
        <w:spacing w:line="360" w:lineRule="auto"/>
        <w:jc w:val="both"/>
        <w:rPr>
          <w:rFonts w:asciiTheme="majorBidi" w:hAnsiTheme="majorBidi" w:cstheme="majorBidi"/>
          <w:sz w:val="24"/>
          <w:szCs w:val="24"/>
          <w:lang w:val="en-US"/>
        </w:rPr>
      </w:pPr>
      <w:r w:rsidRPr="0029747B">
        <w:rPr>
          <w:rFonts w:asciiTheme="majorBidi" w:hAnsiTheme="majorBidi" w:cstheme="majorBidi"/>
          <w:sz w:val="24"/>
          <w:szCs w:val="24"/>
          <w:lang w:val="en-US"/>
        </w:rPr>
        <w:t>One of the most commonly utilized applications of Audio Deep Learning is audio categorization. It's crucial to categorize audio sources, which is already extensively utilized for a number of problems, and Deep Learning has emerged as one of the most popular approaches for handling a variety of problems, including this one.</w:t>
      </w:r>
      <w:r w:rsidR="004E410D">
        <w:rPr>
          <w:rFonts w:asciiTheme="majorBidi" w:hAnsiTheme="majorBidi" w:cstheme="majorBidi"/>
          <w:sz w:val="24"/>
          <w:szCs w:val="24"/>
          <w:lang w:val="en-US"/>
        </w:rPr>
        <w:t xml:space="preserve"> This project can be expanded to include more classes.</w:t>
      </w:r>
    </w:p>
    <w:p w14:paraId="5BE909B2" w14:textId="598325C2" w:rsidR="0094230E" w:rsidRDefault="0094230E" w:rsidP="00BB413D">
      <w:pPr>
        <w:tabs>
          <w:tab w:val="left" w:pos="4410"/>
        </w:tabs>
        <w:spacing w:line="360" w:lineRule="auto"/>
        <w:jc w:val="both"/>
        <w:rPr>
          <w:rFonts w:asciiTheme="majorBidi" w:hAnsiTheme="majorBidi" w:cstheme="majorBidi"/>
          <w:sz w:val="24"/>
          <w:szCs w:val="24"/>
          <w:lang w:val="en-US"/>
        </w:rPr>
      </w:pPr>
    </w:p>
    <w:p w14:paraId="174C5E71" w14:textId="77777777" w:rsidR="0094230E" w:rsidRDefault="0094230E">
      <w:pPr>
        <w:spacing w:line="259" w:lineRule="auto"/>
        <w:rPr>
          <w:rFonts w:asciiTheme="majorBidi" w:hAnsiTheme="majorBidi" w:cstheme="majorBidi"/>
          <w:sz w:val="24"/>
          <w:szCs w:val="24"/>
          <w:lang w:val="en-US"/>
        </w:rPr>
      </w:pPr>
      <w:r>
        <w:rPr>
          <w:rFonts w:asciiTheme="majorBidi" w:hAnsiTheme="majorBidi" w:cstheme="majorBidi"/>
          <w:sz w:val="24"/>
          <w:szCs w:val="24"/>
          <w:lang w:val="en-US"/>
        </w:rPr>
        <w:br w:type="page"/>
      </w:r>
    </w:p>
    <w:sdt>
      <w:sdtPr>
        <w:id w:val="2081785182"/>
        <w:docPartObj>
          <w:docPartGallery w:val="Bibliographies"/>
          <w:docPartUnique/>
        </w:docPartObj>
      </w:sdtPr>
      <w:sdtEndPr>
        <w:rPr>
          <w:rFonts w:asciiTheme="minorHAnsi" w:eastAsiaTheme="minorHAnsi" w:hAnsiTheme="minorHAnsi" w:cstheme="minorBidi"/>
          <w:color w:val="auto"/>
          <w:sz w:val="22"/>
          <w:szCs w:val="22"/>
        </w:rPr>
      </w:sdtEndPr>
      <w:sdtContent>
        <w:p w14:paraId="17DB41A8" w14:textId="1CA33B11" w:rsidR="0094230E" w:rsidRDefault="0094230E">
          <w:pPr>
            <w:pStyle w:val="Heading1"/>
          </w:pPr>
          <w:r>
            <w:t>References</w:t>
          </w:r>
        </w:p>
        <w:sdt>
          <w:sdtPr>
            <w:id w:val="-573587230"/>
            <w:bibliography/>
          </w:sdtPr>
          <w:sdtContent>
            <w:p w14:paraId="19D5825E" w14:textId="77777777" w:rsidR="0094230E" w:rsidRDefault="0094230E" w:rsidP="0094230E">
              <w:pPr>
                <w:pStyle w:val="Bibliography"/>
                <w:rPr>
                  <w:noProof/>
                  <w:sz w:val="24"/>
                  <w:szCs w:val="24"/>
                </w:rPr>
              </w:pPr>
              <w:r>
                <w:fldChar w:fldCharType="begin"/>
              </w:r>
              <w:r>
                <w:instrText xml:space="preserve"> BIBLIOGRAPHY </w:instrText>
              </w:r>
              <w:r>
                <w:fldChar w:fldCharType="separate"/>
              </w:r>
              <w:r>
                <w:rPr>
                  <w:noProof/>
                </w:rPr>
                <w:t xml:space="preserve">Al-Emadi, S., Al-Ali, A., Mohammed, A. &amp; Al-Ali, A., 2019. </w:t>
              </w:r>
              <w:r>
                <w:rPr>
                  <w:i/>
                  <w:iCs/>
                  <w:noProof/>
                </w:rPr>
                <w:t xml:space="preserve">Audio Based Drone Detection and Identification using Deep Learning. </w:t>
              </w:r>
              <w:r>
                <w:rPr>
                  <w:noProof/>
                </w:rPr>
                <w:t>s.l., ResearchGate: International Wireless Communications &amp; Mobile Computing Conference (IWCMC 2019).</w:t>
              </w:r>
            </w:p>
            <w:p w14:paraId="2EF71396" w14:textId="77777777" w:rsidR="0094230E" w:rsidRDefault="0094230E" w:rsidP="0094230E">
              <w:pPr>
                <w:pStyle w:val="Bibliography"/>
                <w:rPr>
                  <w:noProof/>
                </w:rPr>
              </w:pPr>
              <w:r>
                <w:rPr>
                  <w:noProof/>
                </w:rPr>
                <w:t xml:space="preserve">Callaway, E., 2020. ‘It will change everything’: DeepMind’s AI makes gigantic leap in solving protein structures. </w:t>
              </w:r>
              <w:r>
                <w:rPr>
                  <w:i/>
                  <w:iCs/>
                  <w:noProof/>
                </w:rPr>
                <w:t xml:space="preserve">nature, </w:t>
              </w:r>
              <w:r>
                <w:rPr>
                  <w:noProof/>
                </w:rPr>
                <w:t>30 November.</w:t>
              </w:r>
            </w:p>
            <w:p w14:paraId="57B72740" w14:textId="77777777" w:rsidR="0094230E" w:rsidRDefault="0094230E" w:rsidP="0094230E">
              <w:pPr>
                <w:pStyle w:val="Bibliography"/>
                <w:rPr>
                  <w:noProof/>
                </w:rPr>
              </w:pPr>
              <w:r>
                <w:rPr>
                  <w:noProof/>
                </w:rPr>
                <w:t xml:space="preserve">Chandu, B. et al., 2020. </w:t>
              </w:r>
              <w:r>
                <w:rPr>
                  <w:i/>
                  <w:iCs/>
                  <w:noProof/>
                </w:rPr>
                <w:t xml:space="preserve">Automated Bird Species Identification using Audio. </w:t>
              </w:r>
              <w:r>
                <w:rPr>
                  <w:noProof/>
                </w:rPr>
                <w:t>Amaravati, India, IEEE.</w:t>
              </w:r>
            </w:p>
            <w:p w14:paraId="2869A036" w14:textId="77777777" w:rsidR="0094230E" w:rsidRDefault="0094230E" w:rsidP="0094230E">
              <w:pPr>
                <w:pStyle w:val="Bibliography"/>
                <w:rPr>
                  <w:noProof/>
                </w:rPr>
              </w:pPr>
              <w:r>
                <w:rPr>
                  <w:noProof/>
                </w:rPr>
                <w:t xml:space="preserve">Garcia-Garcia.A., et al., 2017. A Review on Deep Learning Techniques. </w:t>
              </w:r>
              <w:r>
                <w:rPr>
                  <w:i/>
                  <w:iCs/>
                  <w:noProof/>
                </w:rPr>
                <w:t>arxiv.org.</w:t>
              </w:r>
            </w:p>
            <w:p w14:paraId="773408E9" w14:textId="77777777" w:rsidR="0094230E" w:rsidRDefault="0094230E" w:rsidP="0094230E">
              <w:pPr>
                <w:pStyle w:val="Bibliography"/>
                <w:rPr>
                  <w:noProof/>
                </w:rPr>
              </w:pPr>
              <w:r>
                <w:rPr>
                  <w:noProof/>
                </w:rPr>
                <w:t xml:space="preserve">Kim, H., Karabash, D., Korotkov, M. &amp; Chen, T., 2020. </w:t>
              </w:r>
              <w:r>
                <w:rPr>
                  <w:i/>
                  <w:iCs/>
                  <w:noProof/>
                </w:rPr>
                <w:t xml:space="preserve">Detecting Sounds with Deep Learning. </w:t>
              </w:r>
              <w:r>
                <w:rPr>
                  <w:noProof/>
                </w:rPr>
                <w:t xml:space="preserve">[Online] </w:t>
              </w:r>
              <w:r>
                <w:rPr>
                  <w:noProof/>
                </w:rPr>
                <w:br/>
                <w:t xml:space="preserve">Available at: </w:t>
              </w:r>
              <w:r>
                <w:rPr>
                  <w:noProof/>
                  <w:u w:val="single"/>
                </w:rPr>
                <w:t>https://towardsdatascience.com/detecting-sounds-with-deep-learning-ed9a41909da0</w:t>
              </w:r>
            </w:p>
            <w:p w14:paraId="2246D5EC" w14:textId="77777777" w:rsidR="0094230E" w:rsidRDefault="0094230E" w:rsidP="0094230E">
              <w:pPr>
                <w:pStyle w:val="Bibliography"/>
                <w:rPr>
                  <w:noProof/>
                </w:rPr>
              </w:pPr>
              <w:r>
                <w:rPr>
                  <w:noProof/>
                </w:rPr>
                <w:t xml:space="preserve">Moreaux.Marc, n.d. </w:t>
              </w:r>
              <w:r>
                <w:rPr>
                  <w:i/>
                  <w:iCs/>
                  <w:noProof/>
                </w:rPr>
                <w:t xml:space="preserve">Kaggle. </w:t>
              </w:r>
              <w:r>
                <w:rPr>
                  <w:noProof/>
                </w:rPr>
                <w:t xml:space="preserve">[Online] </w:t>
              </w:r>
              <w:r>
                <w:rPr>
                  <w:noProof/>
                </w:rPr>
                <w:br/>
                <w:t xml:space="preserve">Available at: </w:t>
              </w:r>
              <w:r>
                <w:rPr>
                  <w:noProof/>
                  <w:u w:val="single"/>
                </w:rPr>
                <w:t>https://www.kaggle.com/mmoreaux/environmental-sound-classification-50?select=esc50.csv</w:t>
              </w:r>
              <w:r>
                <w:rPr>
                  <w:noProof/>
                </w:rPr>
                <w:br/>
                <w:t>[Accessed 2007].</w:t>
              </w:r>
            </w:p>
            <w:p w14:paraId="12897B34" w14:textId="77777777" w:rsidR="0094230E" w:rsidRDefault="0094230E" w:rsidP="0094230E">
              <w:pPr>
                <w:pStyle w:val="Bibliography"/>
                <w:rPr>
                  <w:noProof/>
                </w:rPr>
              </w:pPr>
              <w:r>
                <w:rPr>
                  <w:noProof/>
                </w:rPr>
                <w:t xml:space="preserve">Raza, A. et al., 2019. Heartbeat Sound Signal Classification Using Deep Learning. </w:t>
              </w:r>
              <w:r>
                <w:rPr>
                  <w:i/>
                  <w:iCs/>
                  <w:noProof/>
                </w:rPr>
                <w:t xml:space="preserve">MDPI: Sensors, </w:t>
              </w:r>
              <w:r>
                <w:rPr>
                  <w:noProof/>
                </w:rPr>
                <w:t>19(21).</w:t>
              </w:r>
            </w:p>
            <w:p w14:paraId="517278C9" w14:textId="4A5E3EFD" w:rsidR="0094230E" w:rsidRDefault="0094230E" w:rsidP="0094230E">
              <w:r>
                <w:rPr>
                  <w:b/>
                  <w:bCs/>
                  <w:noProof/>
                </w:rPr>
                <w:fldChar w:fldCharType="end"/>
              </w:r>
            </w:p>
          </w:sdtContent>
        </w:sdt>
      </w:sdtContent>
    </w:sdt>
    <w:p w14:paraId="599C3AA8" w14:textId="77777777" w:rsidR="004C4412" w:rsidRPr="00ED1355" w:rsidRDefault="004C4412" w:rsidP="00BB413D">
      <w:pPr>
        <w:tabs>
          <w:tab w:val="left" w:pos="4410"/>
        </w:tabs>
        <w:spacing w:line="360" w:lineRule="auto"/>
        <w:jc w:val="both"/>
        <w:rPr>
          <w:rFonts w:asciiTheme="majorBidi" w:hAnsiTheme="majorBidi" w:cstheme="majorBidi"/>
          <w:sz w:val="24"/>
          <w:szCs w:val="24"/>
          <w:lang w:val="en-US"/>
        </w:rPr>
      </w:pPr>
    </w:p>
    <w:sectPr w:rsidR="004C4412" w:rsidRPr="00ED1355" w:rsidSect="00FD6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B394" w14:textId="77777777" w:rsidR="003D3824" w:rsidRDefault="003D3824" w:rsidP="0035243F">
      <w:pPr>
        <w:spacing w:after="0" w:line="240" w:lineRule="auto"/>
      </w:pPr>
      <w:r>
        <w:separator/>
      </w:r>
    </w:p>
  </w:endnote>
  <w:endnote w:type="continuationSeparator" w:id="0">
    <w:p w14:paraId="35798BD0" w14:textId="77777777" w:rsidR="003D3824" w:rsidRDefault="003D3824" w:rsidP="0035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D1C8" w14:textId="77777777" w:rsidR="003D3824" w:rsidRDefault="003D3824" w:rsidP="0035243F">
      <w:pPr>
        <w:spacing w:after="0" w:line="240" w:lineRule="auto"/>
      </w:pPr>
      <w:r>
        <w:separator/>
      </w:r>
    </w:p>
  </w:footnote>
  <w:footnote w:type="continuationSeparator" w:id="0">
    <w:p w14:paraId="08EDED1C" w14:textId="77777777" w:rsidR="003D3824" w:rsidRDefault="003D3824" w:rsidP="00352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5C7"/>
    <w:multiLevelType w:val="hybridMultilevel"/>
    <w:tmpl w:val="9724A3E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A30C0"/>
    <w:multiLevelType w:val="hybridMultilevel"/>
    <w:tmpl w:val="D88AB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D2031"/>
    <w:multiLevelType w:val="multilevel"/>
    <w:tmpl w:val="A0BAB1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MzY0NDC0MDUzNTRU0lEKTi0uzszPAymwqAUAsG9YSywAAAA="/>
  </w:docVars>
  <w:rsids>
    <w:rsidRoot w:val="00110C8C"/>
    <w:rsid w:val="00015A97"/>
    <w:rsid w:val="00026FB0"/>
    <w:rsid w:val="00040A55"/>
    <w:rsid w:val="00045C15"/>
    <w:rsid w:val="000835BE"/>
    <w:rsid w:val="0009407F"/>
    <w:rsid w:val="00094994"/>
    <w:rsid w:val="000978AE"/>
    <w:rsid w:val="000B433D"/>
    <w:rsid w:val="000C0221"/>
    <w:rsid w:val="000C6B31"/>
    <w:rsid w:val="000C6DE0"/>
    <w:rsid w:val="000E1DBB"/>
    <w:rsid w:val="001068AD"/>
    <w:rsid w:val="00110C8C"/>
    <w:rsid w:val="00121423"/>
    <w:rsid w:val="00124487"/>
    <w:rsid w:val="0013141C"/>
    <w:rsid w:val="0013350B"/>
    <w:rsid w:val="00150164"/>
    <w:rsid w:val="00157CFA"/>
    <w:rsid w:val="001660C1"/>
    <w:rsid w:val="001726F3"/>
    <w:rsid w:val="001743E5"/>
    <w:rsid w:val="00175E37"/>
    <w:rsid w:val="00192BD4"/>
    <w:rsid w:val="001C34E3"/>
    <w:rsid w:val="001C6D26"/>
    <w:rsid w:val="001E133A"/>
    <w:rsid w:val="001F42FF"/>
    <w:rsid w:val="00202CDD"/>
    <w:rsid w:val="00215C7B"/>
    <w:rsid w:val="002213D0"/>
    <w:rsid w:val="00223B15"/>
    <w:rsid w:val="002453B0"/>
    <w:rsid w:val="002808DA"/>
    <w:rsid w:val="00281408"/>
    <w:rsid w:val="00286555"/>
    <w:rsid w:val="00290C02"/>
    <w:rsid w:val="00293E38"/>
    <w:rsid w:val="0029747B"/>
    <w:rsid w:val="002A0886"/>
    <w:rsid w:val="002D175F"/>
    <w:rsid w:val="002E4845"/>
    <w:rsid w:val="002F14B2"/>
    <w:rsid w:val="0035243F"/>
    <w:rsid w:val="00363BAB"/>
    <w:rsid w:val="003647EB"/>
    <w:rsid w:val="00372AEF"/>
    <w:rsid w:val="00384792"/>
    <w:rsid w:val="003852F5"/>
    <w:rsid w:val="003A3835"/>
    <w:rsid w:val="003B2797"/>
    <w:rsid w:val="003B4658"/>
    <w:rsid w:val="003C0C4D"/>
    <w:rsid w:val="003D3824"/>
    <w:rsid w:val="003D717D"/>
    <w:rsid w:val="003E7CD3"/>
    <w:rsid w:val="003F2D69"/>
    <w:rsid w:val="003F52BF"/>
    <w:rsid w:val="00417D37"/>
    <w:rsid w:val="0042187C"/>
    <w:rsid w:val="0043010B"/>
    <w:rsid w:val="004376EF"/>
    <w:rsid w:val="00441F37"/>
    <w:rsid w:val="004431C1"/>
    <w:rsid w:val="004537B9"/>
    <w:rsid w:val="004629BD"/>
    <w:rsid w:val="00464998"/>
    <w:rsid w:val="0047299E"/>
    <w:rsid w:val="00472DDD"/>
    <w:rsid w:val="0048148E"/>
    <w:rsid w:val="00484089"/>
    <w:rsid w:val="00492055"/>
    <w:rsid w:val="004965E1"/>
    <w:rsid w:val="004A0A78"/>
    <w:rsid w:val="004B7A67"/>
    <w:rsid w:val="004C2DF4"/>
    <w:rsid w:val="004C4412"/>
    <w:rsid w:val="004C7CC6"/>
    <w:rsid w:val="004E410D"/>
    <w:rsid w:val="004F212A"/>
    <w:rsid w:val="005348D6"/>
    <w:rsid w:val="00541477"/>
    <w:rsid w:val="00544C16"/>
    <w:rsid w:val="00551A2F"/>
    <w:rsid w:val="0055304C"/>
    <w:rsid w:val="005643F3"/>
    <w:rsid w:val="00573296"/>
    <w:rsid w:val="00577713"/>
    <w:rsid w:val="005A5E83"/>
    <w:rsid w:val="005C71BC"/>
    <w:rsid w:val="00612443"/>
    <w:rsid w:val="006140E6"/>
    <w:rsid w:val="006230D0"/>
    <w:rsid w:val="00635FAD"/>
    <w:rsid w:val="00647D84"/>
    <w:rsid w:val="006654B4"/>
    <w:rsid w:val="00667511"/>
    <w:rsid w:val="0067232D"/>
    <w:rsid w:val="0068575B"/>
    <w:rsid w:val="00692AB9"/>
    <w:rsid w:val="00695DD9"/>
    <w:rsid w:val="006A1265"/>
    <w:rsid w:val="006C0CB6"/>
    <w:rsid w:val="006C62C7"/>
    <w:rsid w:val="006D209E"/>
    <w:rsid w:val="006E2DEA"/>
    <w:rsid w:val="006F678E"/>
    <w:rsid w:val="00704C09"/>
    <w:rsid w:val="007366B9"/>
    <w:rsid w:val="0074763E"/>
    <w:rsid w:val="00753774"/>
    <w:rsid w:val="007610EE"/>
    <w:rsid w:val="00781D01"/>
    <w:rsid w:val="0078200A"/>
    <w:rsid w:val="007924C4"/>
    <w:rsid w:val="007A2A70"/>
    <w:rsid w:val="007A4A09"/>
    <w:rsid w:val="007B6E12"/>
    <w:rsid w:val="007C19F2"/>
    <w:rsid w:val="0081386C"/>
    <w:rsid w:val="008138FD"/>
    <w:rsid w:val="00861744"/>
    <w:rsid w:val="00867D1F"/>
    <w:rsid w:val="00880075"/>
    <w:rsid w:val="008A1489"/>
    <w:rsid w:val="008A3D8C"/>
    <w:rsid w:val="008A579F"/>
    <w:rsid w:val="008F0016"/>
    <w:rsid w:val="008F1E8D"/>
    <w:rsid w:val="008F1EBD"/>
    <w:rsid w:val="008F2675"/>
    <w:rsid w:val="0090690D"/>
    <w:rsid w:val="00912FBE"/>
    <w:rsid w:val="0091477A"/>
    <w:rsid w:val="00934DF0"/>
    <w:rsid w:val="00937A1D"/>
    <w:rsid w:val="0094230E"/>
    <w:rsid w:val="00981036"/>
    <w:rsid w:val="0098532C"/>
    <w:rsid w:val="00990D71"/>
    <w:rsid w:val="00997337"/>
    <w:rsid w:val="009B17D5"/>
    <w:rsid w:val="009B4152"/>
    <w:rsid w:val="009D0E82"/>
    <w:rsid w:val="009D67D4"/>
    <w:rsid w:val="009E3AA9"/>
    <w:rsid w:val="009E461F"/>
    <w:rsid w:val="009F02CE"/>
    <w:rsid w:val="009F6435"/>
    <w:rsid w:val="009F6A91"/>
    <w:rsid w:val="00A17794"/>
    <w:rsid w:val="00A31B2C"/>
    <w:rsid w:val="00A31DCF"/>
    <w:rsid w:val="00A33D5F"/>
    <w:rsid w:val="00A3451C"/>
    <w:rsid w:val="00A4333A"/>
    <w:rsid w:val="00A504C9"/>
    <w:rsid w:val="00A61DE7"/>
    <w:rsid w:val="00A628A4"/>
    <w:rsid w:val="00A82BA3"/>
    <w:rsid w:val="00A92D4D"/>
    <w:rsid w:val="00A97120"/>
    <w:rsid w:val="00AC42CC"/>
    <w:rsid w:val="00AC430E"/>
    <w:rsid w:val="00AC51F3"/>
    <w:rsid w:val="00AD60E3"/>
    <w:rsid w:val="00AE0206"/>
    <w:rsid w:val="00AE0F43"/>
    <w:rsid w:val="00AE342A"/>
    <w:rsid w:val="00AF4358"/>
    <w:rsid w:val="00B1238E"/>
    <w:rsid w:val="00B342CE"/>
    <w:rsid w:val="00B52013"/>
    <w:rsid w:val="00B60137"/>
    <w:rsid w:val="00B60DFE"/>
    <w:rsid w:val="00B73B5A"/>
    <w:rsid w:val="00B81641"/>
    <w:rsid w:val="00B83CB7"/>
    <w:rsid w:val="00B8764F"/>
    <w:rsid w:val="00BA12EB"/>
    <w:rsid w:val="00BB413D"/>
    <w:rsid w:val="00BC2F79"/>
    <w:rsid w:val="00BD1FB1"/>
    <w:rsid w:val="00BE6DD9"/>
    <w:rsid w:val="00BF791F"/>
    <w:rsid w:val="00C00BAB"/>
    <w:rsid w:val="00C04529"/>
    <w:rsid w:val="00C1045C"/>
    <w:rsid w:val="00C22FCB"/>
    <w:rsid w:val="00C24C0A"/>
    <w:rsid w:val="00C267B4"/>
    <w:rsid w:val="00C44A08"/>
    <w:rsid w:val="00C51450"/>
    <w:rsid w:val="00C6466A"/>
    <w:rsid w:val="00C97EB4"/>
    <w:rsid w:val="00CB28CF"/>
    <w:rsid w:val="00CC4064"/>
    <w:rsid w:val="00CD5226"/>
    <w:rsid w:val="00CD7158"/>
    <w:rsid w:val="00CE4506"/>
    <w:rsid w:val="00CE7E04"/>
    <w:rsid w:val="00CF00B0"/>
    <w:rsid w:val="00D30528"/>
    <w:rsid w:val="00D30BB8"/>
    <w:rsid w:val="00D311E7"/>
    <w:rsid w:val="00D41E2A"/>
    <w:rsid w:val="00D42203"/>
    <w:rsid w:val="00D44EF1"/>
    <w:rsid w:val="00D51689"/>
    <w:rsid w:val="00D915EA"/>
    <w:rsid w:val="00D92515"/>
    <w:rsid w:val="00DA4C3A"/>
    <w:rsid w:val="00DD029F"/>
    <w:rsid w:val="00DF2552"/>
    <w:rsid w:val="00E12756"/>
    <w:rsid w:val="00E14134"/>
    <w:rsid w:val="00E1608F"/>
    <w:rsid w:val="00E27628"/>
    <w:rsid w:val="00E67C94"/>
    <w:rsid w:val="00E67DA8"/>
    <w:rsid w:val="00E778ED"/>
    <w:rsid w:val="00EA2D2A"/>
    <w:rsid w:val="00EA589A"/>
    <w:rsid w:val="00EC022B"/>
    <w:rsid w:val="00EC6316"/>
    <w:rsid w:val="00ED1355"/>
    <w:rsid w:val="00EE6781"/>
    <w:rsid w:val="00EF109A"/>
    <w:rsid w:val="00F00A34"/>
    <w:rsid w:val="00F10B54"/>
    <w:rsid w:val="00F46B6F"/>
    <w:rsid w:val="00F62D37"/>
    <w:rsid w:val="00F72CAB"/>
    <w:rsid w:val="00F757A5"/>
    <w:rsid w:val="00F767A1"/>
    <w:rsid w:val="00FA7632"/>
    <w:rsid w:val="00FB2781"/>
    <w:rsid w:val="00FD6577"/>
    <w:rsid w:val="00FE05C8"/>
    <w:rsid w:val="00FE1415"/>
    <w:rsid w:val="00FF5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A142"/>
  <w15:chartTrackingRefBased/>
  <w15:docId w15:val="{532A269E-42CC-453D-9B12-F029A27C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2BF"/>
    <w:pPr>
      <w:spacing w:line="256" w:lineRule="auto"/>
    </w:pPr>
  </w:style>
  <w:style w:type="paragraph" w:styleId="Heading1">
    <w:name w:val="heading 1"/>
    <w:basedOn w:val="Normal"/>
    <w:next w:val="Normal"/>
    <w:link w:val="Heading1Char"/>
    <w:uiPriority w:val="9"/>
    <w:qFormat/>
    <w:rsid w:val="00747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2F79"/>
    <w:rPr>
      <w:color w:val="0563C1" w:themeColor="hyperlink"/>
      <w:u w:val="single"/>
    </w:rPr>
  </w:style>
  <w:style w:type="character" w:styleId="UnresolvedMention">
    <w:name w:val="Unresolved Mention"/>
    <w:basedOn w:val="DefaultParagraphFont"/>
    <w:uiPriority w:val="99"/>
    <w:semiHidden/>
    <w:unhideWhenUsed/>
    <w:rsid w:val="00BC2F79"/>
    <w:rPr>
      <w:color w:val="605E5C"/>
      <w:shd w:val="clear" w:color="auto" w:fill="E1DFDD"/>
    </w:rPr>
  </w:style>
  <w:style w:type="table" w:styleId="TableGrid">
    <w:name w:val="Table Grid"/>
    <w:basedOn w:val="TableNormal"/>
    <w:uiPriority w:val="39"/>
    <w:rsid w:val="00E6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7C9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2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43F"/>
  </w:style>
  <w:style w:type="paragraph" w:styleId="Footer">
    <w:name w:val="footer"/>
    <w:basedOn w:val="Normal"/>
    <w:link w:val="FooterChar"/>
    <w:uiPriority w:val="99"/>
    <w:unhideWhenUsed/>
    <w:rsid w:val="00352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43F"/>
  </w:style>
  <w:style w:type="paragraph" w:styleId="ListParagraph">
    <w:name w:val="List Paragraph"/>
    <w:basedOn w:val="Normal"/>
    <w:uiPriority w:val="34"/>
    <w:qFormat/>
    <w:rsid w:val="00A31DCF"/>
    <w:pPr>
      <w:ind w:left="720"/>
      <w:contextualSpacing/>
    </w:pPr>
  </w:style>
  <w:style w:type="character" w:styleId="Strong">
    <w:name w:val="Strong"/>
    <w:basedOn w:val="DefaultParagraphFont"/>
    <w:uiPriority w:val="22"/>
    <w:qFormat/>
    <w:rsid w:val="00781D01"/>
    <w:rPr>
      <w:b/>
      <w:bCs/>
    </w:rPr>
  </w:style>
  <w:style w:type="paragraph" w:styleId="Bibliography">
    <w:name w:val="Bibliography"/>
    <w:basedOn w:val="Normal"/>
    <w:next w:val="Normal"/>
    <w:uiPriority w:val="37"/>
    <w:unhideWhenUsed/>
    <w:rsid w:val="0094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2046">
      <w:bodyDiv w:val="1"/>
      <w:marLeft w:val="0"/>
      <w:marRight w:val="0"/>
      <w:marTop w:val="0"/>
      <w:marBottom w:val="0"/>
      <w:divBdr>
        <w:top w:val="none" w:sz="0" w:space="0" w:color="auto"/>
        <w:left w:val="none" w:sz="0" w:space="0" w:color="auto"/>
        <w:bottom w:val="none" w:sz="0" w:space="0" w:color="auto"/>
        <w:right w:val="none" w:sz="0" w:space="0" w:color="auto"/>
      </w:divBdr>
    </w:div>
    <w:div w:id="77757790">
      <w:bodyDiv w:val="1"/>
      <w:marLeft w:val="0"/>
      <w:marRight w:val="0"/>
      <w:marTop w:val="0"/>
      <w:marBottom w:val="0"/>
      <w:divBdr>
        <w:top w:val="none" w:sz="0" w:space="0" w:color="auto"/>
        <w:left w:val="none" w:sz="0" w:space="0" w:color="auto"/>
        <w:bottom w:val="none" w:sz="0" w:space="0" w:color="auto"/>
        <w:right w:val="none" w:sz="0" w:space="0" w:color="auto"/>
      </w:divBdr>
    </w:div>
    <w:div w:id="193614008">
      <w:bodyDiv w:val="1"/>
      <w:marLeft w:val="0"/>
      <w:marRight w:val="0"/>
      <w:marTop w:val="0"/>
      <w:marBottom w:val="0"/>
      <w:divBdr>
        <w:top w:val="none" w:sz="0" w:space="0" w:color="auto"/>
        <w:left w:val="none" w:sz="0" w:space="0" w:color="auto"/>
        <w:bottom w:val="none" w:sz="0" w:space="0" w:color="auto"/>
        <w:right w:val="none" w:sz="0" w:space="0" w:color="auto"/>
      </w:divBdr>
    </w:div>
    <w:div w:id="269749176">
      <w:bodyDiv w:val="1"/>
      <w:marLeft w:val="0"/>
      <w:marRight w:val="0"/>
      <w:marTop w:val="0"/>
      <w:marBottom w:val="0"/>
      <w:divBdr>
        <w:top w:val="none" w:sz="0" w:space="0" w:color="auto"/>
        <w:left w:val="none" w:sz="0" w:space="0" w:color="auto"/>
        <w:bottom w:val="none" w:sz="0" w:space="0" w:color="auto"/>
        <w:right w:val="none" w:sz="0" w:space="0" w:color="auto"/>
      </w:divBdr>
    </w:div>
    <w:div w:id="335305549">
      <w:bodyDiv w:val="1"/>
      <w:marLeft w:val="0"/>
      <w:marRight w:val="0"/>
      <w:marTop w:val="0"/>
      <w:marBottom w:val="0"/>
      <w:divBdr>
        <w:top w:val="none" w:sz="0" w:space="0" w:color="auto"/>
        <w:left w:val="none" w:sz="0" w:space="0" w:color="auto"/>
        <w:bottom w:val="none" w:sz="0" w:space="0" w:color="auto"/>
        <w:right w:val="none" w:sz="0" w:space="0" w:color="auto"/>
      </w:divBdr>
    </w:div>
    <w:div w:id="562449055">
      <w:bodyDiv w:val="1"/>
      <w:marLeft w:val="0"/>
      <w:marRight w:val="0"/>
      <w:marTop w:val="0"/>
      <w:marBottom w:val="0"/>
      <w:divBdr>
        <w:top w:val="none" w:sz="0" w:space="0" w:color="auto"/>
        <w:left w:val="none" w:sz="0" w:space="0" w:color="auto"/>
        <w:bottom w:val="none" w:sz="0" w:space="0" w:color="auto"/>
        <w:right w:val="none" w:sz="0" w:space="0" w:color="auto"/>
      </w:divBdr>
    </w:div>
    <w:div w:id="579994688">
      <w:bodyDiv w:val="1"/>
      <w:marLeft w:val="0"/>
      <w:marRight w:val="0"/>
      <w:marTop w:val="0"/>
      <w:marBottom w:val="0"/>
      <w:divBdr>
        <w:top w:val="none" w:sz="0" w:space="0" w:color="auto"/>
        <w:left w:val="none" w:sz="0" w:space="0" w:color="auto"/>
        <w:bottom w:val="none" w:sz="0" w:space="0" w:color="auto"/>
        <w:right w:val="none" w:sz="0" w:space="0" w:color="auto"/>
      </w:divBdr>
    </w:div>
    <w:div w:id="797989388">
      <w:bodyDiv w:val="1"/>
      <w:marLeft w:val="0"/>
      <w:marRight w:val="0"/>
      <w:marTop w:val="0"/>
      <w:marBottom w:val="0"/>
      <w:divBdr>
        <w:top w:val="none" w:sz="0" w:space="0" w:color="auto"/>
        <w:left w:val="none" w:sz="0" w:space="0" w:color="auto"/>
        <w:bottom w:val="none" w:sz="0" w:space="0" w:color="auto"/>
        <w:right w:val="none" w:sz="0" w:space="0" w:color="auto"/>
      </w:divBdr>
    </w:div>
    <w:div w:id="1005983113">
      <w:bodyDiv w:val="1"/>
      <w:marLeft w:val="0"/>
      <w:marRight w:val="0"/>
      <w:marTop w:val="0"/>
      <w:marBottom w:val="0"/>
      <w:divBdr>
        <w:top w:val="none" w:sz="0" w:space="0" w:color="auto"/>
        <w:left w:val="none" w:sz="0" w:space="0" w:color="auto"/>
        <w:bottom w:val="none" w:sz="0" w:space="0" w:color="auto"/>
        <w:right w:val="none" w:sz="0" w:space="0" w:color="auto"/>
      </w:divBdr>
    </w:div>
    <w:div w:id="1457946318">
      <w:bodyDiv w:val="1"/>
      <w:marLeft w:val="0"/>
      <w:marRight w:val="0"/>
      <w:marTop w:val="0"/>
      <w:marBottom w:val="0"/>
      <w:divBdr>
        <w:top w:val="none" w:sz="0" w:space="0" w:color="auto"/>
        <w:left w:val="none" w:sz="0" w:space="0" w:color="auto"/>
        <w:bottom w:val="none" w:sz="0" w:space="0" w:color="auto"/>
        <w:right w:val="none" w:sz="0" w:space="0" w:color="auto"/>
      </w:divBdr>
    </w:div>
    <w:div w:id="1658992723">
      <w:bodyDiv w:val="1"/>
      <w:marLeft w:val="0"/>
      <w:marRight w:val="0"/>
      <w:marTop w:val="0"/>
      <w:marBottom w:val="0"/>
      <w:divBdr>
        <w:top w:val="none" w:sz="0" w:space="0" w:color="auto"/>
        <w:left w:val="none" w:sz="0" w:space="0" w:color="auto"/>
        <w:bottom w:val="none" w:sz="0" w:space="0" w:color="auto"/>
        <w:right w:val="none" w:sz="0" w:space="0" w:color="auto"/>
      </w:divBdr>
    </w:div>
    <w:div w:id="1836607870">
      <w:bodyDiv w:val="1"/>
      <w:marLeft w:val="0"/>
      <w:marRight w:val="0"/>
      <w:marTop w:val="0"/>
      <w:marBottom w:val="0"/>
      <w:divBdr>
        <w:top w:val="none" w:sz="0" w:space="0" w:color="auto"/>
        <w:left w:val="none" w:sz="0" w:space="0" w:color="auto"/>
        <w:bottom w:val="none" w:sz="0" w:space="0" w:color="auto"/>
        <w:right w:val="none" w:sz="0" w:space="0" w:color="auto"/>
      </w:divBdr>
      <w:divsChild>
        <w:div w:id="320423816">
          <w:marLeft w:val="0"/>
          <w:marRight w:val="0"/>
          <w:marTop w:val="0"/>
          <w:marBottom w:val="0"/>
          <w:divBdr>
            <w:top w:val="none" w:sz="0" w:space="0" w:color="auto"/>
            <w:left w:val="none" w:sz="0" w:space="0" w:color="auto"/>
            <w:bottom w:val="none" w:sz="0" w:space="0" w:color="auto"/>
            <w:right w:val="none" w:sz="0" w:space="0" w:color="auto"/>
          </w:divBdr>
          <w:divsChild>
            <w:div w:id="2036688260">
              <w:marLeft w:val="0"/>
              <w:marRight w:val="0"/>
              <w:marTop w:val="0"/>
              <w:marBottom w:val="0"/>
              <w:divBdr>
                <w:top w:val="none" w:sz="0" w:space="0" w:color="auto"/>
                <w:left w:val="none" w:sz="0" w:space="0" w:color="auto"/>
                <w:bottom w:val="none" w:sz="0" w:space="0" w:color="auto"/>
                <w:right w:val="none" w:sz="0" w:space="0" w:color="auto"/>
              </w:divBdr>
              <w:divsChild>
                <w:div w:id="629436841">
                  <w:marLeft w:val="0"/>
                  <w:marRight w:val="0"/>
                  <w:marTop w:val="0"/>
                  <w:marBottom w:val="0"/>
                  <w:divBdr>
                    <w:top w:val="none" w:sz="0" w:space="0" w:color="auto"/>
                    <w:left w:val="none" w:sz="0" w:space="0" w:color="auto"/>
                    <w:bottom w:val="single" w:sz="6" w:space="0" w:color="ECECED"/>
                    <w:right w:val="none" w:sz="0" w:space="0" w:color="auto"/>
                  </w:divBdr>
                  <w:divsChild>
                    <w:div w:id="1840076159">
                      <w:marLeft w:val="0"/>
                      <w:marRight w:val="0"/>
                      <w:marTop w:val="0"/>
                      <w:marBottom w:val="0"/>
                      <w:divBdr>
                        <w:top w:val="none" w:sz="0" w:space="6" w:color="auto"/>
                        <w:left w:val="none" w:sz="0" w:space="9" w:color="auto"/>
                        <w:bottom w:val="none" w:sz="0" w:space="6" w:color="auto"/>
                        <w:right w:val="single" w:sz="6" w:space="9" w:color="ECECED"/>
                      </w:divBdr>
                      <w:divsChild>
                        <w:div w:id="270477247">
                          <w:marLeft w:val="0"/>
                          <w:marRight w:val="0"/>
                          <w:marTop w:val="0"/>
                          <w:marBottom w:val="0"/>
                          <w:divBdr>
                            <w:top w:val="none" w:sz="0" w:space="0" w:color="auto"/>
                            <w:left w:val="none" w:sz="0" w:space="0" w:color="auto"/>
                            <w:bottom w:val="none" w:sz="0" w:space="0" w:color="auto"/>
                            <w:right w:val="none" w:sz="0" w:space="0" w:color="auto"/>
                          </w:divBdr>
                        </w:div>
                      </w:divsChild>
                    </w:div>
                    <w:div w:id="1700550636">
                      <w:marLeft w:val="0"/>
                      <w:marRight w:val="0"/>
                      <w:marTop w:val="0"/>
                      <w:marBottom w:val="0"/>
                      <w:divBdr>
                        <w:top w:val="none" w:sz="0" w:space="6" w:color="auto"/>
                        <w:left w:val="none" w:sz="0" w:space="9" w:color="auto"/>
                        <w:bottom w:val="none" w:sz="0" w:space="6" w:color="auto"/>
                        <w:right w:val="single" w:sz="6" w:space="9" w:color="ECECED"/>
                      </w:divBdr>
                      <w:divsChild>
                        <w:div w:id="470682567">
                          <w:marLeft w:val="0"/>
                          <w:marRight w:val="0"/>
                          <w:marTop w:val="0"/>
                          <w:marBottom w:val="0"/>
                          <w:divBdr>
                            <w:top w:val="none" w:sz="0" w:space="0" w:color="auto"/>
                            <w:left w:val="none" w:sz="0" w:space="0" w:color="auto"/>
                            <w:bottom w:val="none" w:sz="0" w:space="0" w:color="auto"/>
                            <w:right w:val="none" w:sz="0" w:space="0" w:color="auto"/>
                          </w:divBdr>
                        </w:div>
                      </w:divsChild>
                    </w:div>
                    <w:div w:id="251820344">
                      <w:marLeft w:val="0"/>
                      <w:marRight w:val="0"/>
                      <w:marTop w:val="0"/>
                      <w:marBottom w:val="0"/>
                      <w:divBdr>
                        <w:top w:val="none" w:sz="0" w:space="6" w:color="auto"/>
                        <w:left w:val="none" w:sz="0" w:space="9" w:color="auto"/>
                        <w:bottom w:val="none" w:sz="0" w:space="6" w:color="auto"/>
                        <w:right w:val="single" w:sz="6" w:space="9" w:color="ECECED"/>
                      </w:divBdr>
                      <w:divsChild>
                        <w:div w:id="623384087">
                          <w:marLeft w:val="0"/>
                          <w:marRight w:val="0"/>
                          <w:marTop w:val="0"/>
                          <w:marBottom w:val="0"/>
                          <w:divBdr>
                            <w:top w:val="none" w:sz="0" w:space="0" w:color="auto"/>
                            <w:left w:val="none" w:sz="0" w:space="0" w:color="auto"/>
                            <w:bottom w:val="none" w:sz="0" w:space="0" w:color="auto"/>
                            <w:right w:val="none" w:sz="0" w:space="0" w:color="auto"/>
                          </w:divBdr>
                        </w:div>
                      </w:divsChild>
                    </w:div>
                    <w:div w:id="580066430">
                      <w:marLeft w:val="0"/>
                      <w:marRight w:val="0"/>
                      <w:marTop w:val="0"/>
                      <w:marBottom w:val="0"/>
                      <w:divBdr>
                        <w:top w:val="none" w:sz="0" w:space="6" w:color="auto"/>
                        <w:left w:val="none" w:sz="0" w:space="9" w:color="auto"/>
                        <w:bottom w:val="none" w:sz="0" w:space="6" w:color="auto"/>
                        <w:right w:val="single" w:sz="6" w:space="9" w:color="ECECED"/>
                      </w:divBdr>
                      <w:divsChild>
                        <w:div w:id="2033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3264">
          <w:marLeft w:val="0"/>
          <w:marRight w:val="0"/>
          <w:marTop w:val="0"/>
          <w:marBottom w:val="0"/>
          <w:divBdr>
            <w:top w:val="none" w:sz="0" w:space="0" w:color="auto"/>
            <w:left w:val="none" w:sz="0" w:space="0" w:color="auto"/>
            <w:bottom w:val="none" w:sz="0" w:space="0" w:color="auto"/>
            <w:right w:val="none" w:sz="0" w:space="0" w:color="auto"/>
          </w:divBdr>
          <w:divsChild>
            <w:div w:id="219634711">
              <w:marLeft w:val="0"/>
              <w:marRight w:val="0"/>
              <w:marTop w:val="0"/>
              <w:marBottom w:val="0"/>
              <w:divBdr>
                <w:top w:val="none" w:sz="0" w:space="0" w:color="auto"/>
                <w:left w:val="none" w:sz="0" w:space="0" w:color="auto"/>
                <w:bottom w:val="single" w:sz="6" w:space="0" w:color="ECECED"/>
                <w:right w:val="none" w:sz="0" w:space="0" w:color="auto"/>
              </w:divBdr>
              <w:divsChild>
                <w:div w:id="1363479022">
                  <w:marLeft w:val="0"/>
                  <w:marRight w:val="0"/>
                  <w:marTop w:val="0"/>
                  <w:marBottom w:val="0"/>
                  <w:divBdr>
                    <w:top w:val="none" w:sz="0" w:space="6" w:color="auto"/>
                    <w:left w:val="none" w:sz="0" w:space="9" w:color="auto"/>
                    <w:bottom w:val="none" w:sz="0" w:space="6" w:color="auto"/>
                    <w:right w:val="single" w:sz="6" w:space="9" w:color="ECECED"/>
                  </w:divBdr>
                </w:div>
                <w:div w:id="1832476969">
                  <w:marLeft w:val="0"/>
                  <w:marRight w:val="0"/>
                  <w:marTop w:val="0"/>
                  <w:marBottom w:val="0"/>
                  <w:divBdr>
                    <w:top w:val="none" w:sz="0" w:space="6" w:color="auto"/>
                    <w:left w:val="none" w:sz="0" w:space="9" w:color="auto"/>
                    <w:bottom w:val="none" w:sz="0" w:space="6" w:color="auto"/>
                    <w:right w:val="single" w:sz="6" w:space="9" w:color="ECECED"/>
                  </w:divBdr>
                </w:div>
                <w:div w:id="320694769">
                  <w:marLeft w:val="0"/>
                  <w:marRight w:val="0"/>
                  <w:marTop w:val="0"/>
                  <w:marBottom w:val="0"/>
                  <w:divBdr>
                    <w:top w:val="none" w:sz="0" w:space="6" w:color="auto"/>
                    <w:left w:val="none" w:sz="0" w:space="9" w:color="auto"/>
                    <w:bottom w:val="none" w:sz="0" w:space="6" w:color="auto"/>
                    <w:right w:val="single" w:sz="6" w:space="9" w:color="ECECED"/>
                  </w:divBdr>
                </w:div>
                <w:div w:id="1826818076">
                  <w:marLeft w:val="0"/>
                  <w:marRight w:val="0"/>
                  <w:marTop w:val="0"/>
                  <w:marBottom w:val="0"/>
                  <w:divBdr>
                    <w:top w:val="none" w:sz="0" w:space="6" w:color="auto"/>
                    <w:left w:val="none" w:sz="0" w:space="9" w:color="auto"/>
                    <w:bottom w:val="none" w:sz="0" w:space="6" w:color="auto"/>
                    <w:right w:val="single" w:sz="6" w:space="9" w:color="ECECED"/>
                  </w:divBdr>
                </w:div>
                <w:div w:id="916666362">
                  <w:marLeft w:val="0"/>
                  <w:marRight w:val="0"/>
                  <w:marTop w:val="0"/>
                  <w:marBottom w:val="0"/>
                  <w:divBdr>
                    <w:top w:val="none" w:sz="0" w:space="6" w:color="auto"/>
                    <w:left w:val="none" w:sz="0" w:space="9" w:color="auto"/>
                    <w:bottom w:val="none" w:sz="0" w:space="6" w:color="auto"/>
                    <w:right w:val="single" w:sz="6" w:space="9" w:color="ECECED"/>
                  </w:divBdr>
                </w:div>
              </w:divsChild>
            </w:div>
            <w:div w:id="320623403">
              <w:marLeft w:val="0"/>
              <w:marRight w:val="0"/>
              <w:marTop w:val="0"/>
              <w:marBottom w:val="0"/>
              <w:divBdr>
                <w:top w:val="none" w:sz="0" w:space="0" w:color="auto"/>
                <w:left w:val="none" w:sz="0" w:space="0" w:color="auto"/>
                <w:bottom w:val="single" w:sz="6" w:space="0" w:color="ECECED"/>
                <w:right w:val="none" w:sz="0" w:space="0" w:color="auto"/>
              </w:divBdr>
              <w:divsChild>
                <w:div w:id="1864053127">
                  <w:marLeft w:val="0"/>
                  <w:marRight w:val="0"/>
                  <w:marTop w:val="0"/>
                  <w:marBottom w:val="0"/>
                  <w:divBdr>
                    <w:top w:val="none" w:sz="0" w:space="6" w:color="auto"/>
                    <w:left w:val="none" w:sz="0" w:space="9" w:color="auto"/>
                    <w:bottom w:val="none" w:sz="0" w:space="6" w:color="auto"/>
                    <w:right w:val="single" w:sz="6" w:space="9" w:color="ECECED"/>
                  </w:divBdr>
                </w:div>
                <w:div w:id="626082268">
                  <w:marLeft w:val="0"/>
                  <w:marRight w:val="0"/>
                  <w:marTop w:val="0"/>
                  <w:marBottom w:val="0"/>
                  <w:divBdr>
                    <w:top w:val="none" w:sz="0" w:space="6" w:color="auto"/>
                    <w:left w:val="none" w:sz="0" w:space="9" w:color="auto"/>
                    <w:bottom w:val="none" w:sz="0" w:space="6" w:color="auto"/>
                    <w:right w:val="single" w:sz="6" w:space="9" w:color="ECECED"/>
                  </w:divBdr>
                </w:div>
                <w:div w:id="608204168">
                  <w:marLeft w:val="0"/>
                  <w:marRight w:val="0"/>
                  <w:marTop w:val="0"/>
                  <w:marBottom w:val="0"/>
                  <w:divBdr>
                    <w:top w:val="none" w:sz="0" w:space="6" w:color="auto"/>
                    <w:left w:val="none" w:sz="0" w:space="9" w:color="auto"/>
                    <w:bottom w:val="none" w:sz="0" w:space="6" w:color="auto"/>
                    <w:right w:val="single" w:sz="6" w:space="9" w:color="ECECED"/>
                  </w:divBdr>
                </w:div>
                <w:div w:id="2072532048">
                  <w:marLeft w:val="0"/>
                  <w:marRight w:val="0"/>
                  <w:marTop w:val="0"/>
                  <w:marBottom w:val="0"/>
                  <w:divBdr>
                    <w:top w:val="none" w:sz="0" w:space="6" w:color="auto"/>
                    <w:left w:val="none" w:sz="0" w:space="9" w:color="auto"/>
                    <w:bottom w:val="none" w:sz="0" w:space="6" w:color="auto"/>
                    <w:right w:val="single" w:sz="6" w:space="9" w:color="ECECED"/>
                  </w:divBdr>
                </w:div>
                <w:div w:id="594366927">
                  <w:marLeft w:val="0"/>
                  <w:marRight w:val="0"/>
                  <w:marTop w:val="0"/>
                  <w:marBottom w:val="0"/>
                  <w:divBdr>
                    <w:top w:val="none" w:sz="0" w:space="6" w:color="auto"/>
                    <w:left w:val="none" w:sz="0" w:space="9" w:color="auto"/>
                    <w:bottom w:val="none" w:sz="0" w:space="6" w:color="auto"/>
                    <w:right w:val="single" w:sz="6" w:space="9" w:color="ECECED"/>
                  </w:divBdr>
                </w:div>
              </w:divsChild>
            </w:div>
            <w:div w:id="808204459">
              <w:marLeft w:val="0"/>
              <w:marRight w:val="0"/>
              <w:marTop w:val="0"/>
              <w:marBottom w:val="0"/>
              <w:divBdr>
                <w:top w:val="none" w:sz="0" w:space="0" w:color="auto"/>
                <w:left w:val="none" w:sz="0" w:space="0" w:color="auto"/>
                <w:bottom w:val="single" w:sz="6" w:space="0" w:color="ECECED"/>
                <w:right w:val="none" w:sz="0" w:space="0" w:color="auto"/>
              </w:divBdr>
              <w:divsChild>
                <w:div w:id="1174227183">
                  <w:marLeft w:val="0"/>
                  <w:marRight w:val="0"/>
                  <w:marTop w:val="0"/>
                  <w:marBottom w:val="0"/>
                  <w:divBdr>
                    <w:top w:val="none" w:sz="0" w:space="6" w:color="auto"/>
                    <w:left w:val="none" w:sz="0" w:space="9" w:color="auto"/>
                    <w:bottom w:val="none" w:sz="0" w:space="6" w:color="auto"/>
                    <w:right w:val="single" w:sz="6" w:space="9" w:color="ECECED"/>
                  </w:divBdr>
                </w:div>
                <w:div w:id="415516064">
                  <w:marLeft w:val="0"/>
                  <w:marRight w:val="0"/>
                  <w:marTop w:val="0"/>
                  <w:marBottom w:val="0"/>
                  <w:divBdr>
                    <w:top w:val="none" w:sz="0" w:space="6" w:color="auto"/>
                    <w:left w:val="none" w:sz="0" w:space="9" w:color="auto"/>
                    <w:bottom w:val="none" w:sz="0" w:space="6" w:color="auto"/>
                    <w:right w:val="single" w:sz="6" w:space="9" w:color="ECECED"/>
                  </w:divBdr>
                </w:div>
                <w:div w:id="347830922">
                  <w:marLeft w:val="0"/>
                  <w:marRight w:val="0"/>
                  <w:marTop w:val="0"/>
                  <w:marBottom w:val="0"/>
                  <w:divBdr>
                    <w:top w:val="none" w:sz="0" w:space="6" w:color="auto"/>
                    <w:left w:val="none" w:sz="0" w:space="9" w:color="auto"/>
                    <w:bottom w:val="none" w:sz="0" w:space="6" w:color="auto"/>
                    <w:right w:val="single" w:sz="6" w:space="9" w:color="ECECED"/>
                  </w:divBdr>
                </w:div>
                <w:div w:id="738019329">
                  <w:marLeft w:val="0"/>
                  <w:marRight w:val="0"/>
                  <w:marTop w:val="0"/>
                  <w:marBottom w:val="0"/>
                  <w:divBdr>
                    <w:top w:val="none" w:sz="0" w:space="6" w:color="auto"/>
                    <w:left w:val="none" w:sz="0" w:space="9" w:color="auto"/>
                    <w:bottom w:val="none" w:sz="0" w:space="6" w:color="auto"/>
                    <w:right w:val="single" w:sz="6" w:space="9" w:color="ECECED"/>
                  </w:divBdr>
                </w:div>
                <w:div w:id="1774744986">
                  <w:marLeft w:val="0"/>
                  <w:marRight w:val="0"/>
                  <w:marTop w:val="0"/>
                  <w:marBottom w:val="0"/>
                  <w:divBdr>
                    <w:top w:val="none" w:sz="0" w:space="6" w:color="auto"/>
                    <w:left w:val="none" w:sz="0" w:space="9" w:color="auto"/>
                    <w:bottom w:val="none" w:sz="0" w:space="6" w:color="auto"/>
                    <w:right w:val="single" w:sz="6" w:space="9" w:color="ECECED"/>
                  </w:divBdr>
                </w:div>
              </w:divsChild>
            </w:div>
            <w:div w:id="1335261179">
              <w:marLeft w:val="0"/>
              <w:marRight w:val="0"/>
              <w:marTop w:val="0"/>
              <w:marBottom w:val="0"/>
              <w:divBdr>
                <w:top w:val="none" w:sz="0" w:space="0" w:color="auto"/>
                <w:left w:val="none" w:sz="0" w:space="0" w:color="auto"/>
                <w:bottom w:val="single" w:sz="6" w:space="0" w:color="ECECED"/>
                <w:right w:val="none" w:sz="0" w:space="0" w:color="auto"/>
              </w:divBdr>
              <w:divsChild>
                <w:div w:id="382992401">
                  <w:marLeft w:val="0"/>
                  <w:marRight w:val="0"/>
                  <w:marTop w:val="0"/>
                  <w:marBottom w:val="0"/>
                  <w:divBdr>
                    <w:top w:val="none" w:sz="0" w:space="6" w:color="auto"/>
                    <w:left w:val="none" w:sz="0" w:space="9" w:color="auto"/>
                    <w:bottom w:val="none" w:sz="0" w:space="6" w:color="auto"/>
                    <w:right w:val="single" w:sz="6" w:space="9" w:color="ECECED"/>
                  </w:divBdr>
                </w:div>
                <w:div w:id="128210246">
                  <w:marLeft w:val="0"/>
                  <w:marRight w:val="0"/>
                  <w:marTop w:val="0"/>
                  <w:marBottom w:val="0"/>
                  <w:divBdr>
                    <w:top w:val="none" w:sz="0" w:space="6" w:color="auto"/>
                    <w:left w:val="none" w:sz="0" w:space="9" w:color="auto"/>
                    <w:bottom w:val="none" w:sz="0" w:space="6" w:color="auto"/>
                    <w:right w:val="single" w:sz="6" w:space="9" w:color="ECECED"/>
                  </w:divBdr>
                </w:div>
                <w:div w:id="2129615418">
                  <w:marLeft w:val="0"/>
                  <w:marRight w:val="0"/>
                  <w:marTop w:val="0"/>
                  <w:marBottom w:val="0"/>
                  <w:divBdr>
                    <w:top w:val="none" w:sz="0" w:space="6" w:color="auto"/>
                    <w:left w:val="none" w:sz="0" w:space="9" w:color="auto"/>
                    <w:bottom w:val="none" w:sz="0" w:space="6" w:color="auto"/>
                    <w:right w:val="single" w:sz="6" w:space="9" w:color="ECECED"/>
                  </w:divBdr>
                </w:div>
                <w:div w:id="226889631">
                  <w:marLeft w:val="0"/>
                  <w:marRight w:val="0"/>
                  <w:marTop w:val="0"/>
                  <w:marBottom w:val="0"/>
                  <w:divBdr>
                    <w:top w:val="none" w:sz="0" w:space="6" w:color="auto"/>
                    <w:left w:val="none" w:sz="0" w:space="9" w:color="auto"/>
                    <w:bottom w:val="none" w:sz="0" w:space="6" w:color="auto"/>
                    <w:right w:val="single" w:sz="6" w:space="9" w:color="ECECED"/>
                  </w:divBdr>
                </w:div>
                <w:div w:id="1488861100">
                  <w:marLeft w:val="0"/>
                  <w:marRight w:val="0"/>
                  <w:marTop w:val="0"/>
                  <w:marBottom w:val="0"/>
                  <w:divBdr>
                    <w:top w:val="none" w:sz="0" w:space="6" w:color="auto"/>
                    <w:left w:val="none" w:sz="0" w:space="9" w:color="auto"/>
                    <w:bottom w:val="none" w:sz="0" w:space="6" w:color="auto"/>
                    <w:right w:val="single" w:sz="6" w:space="9" w:color="ECECED"/>
                  </w:divBdr>
                </w:div>
              </w:divsChild>
            </w:div>
            <w:div w:id="920213142">
              <w:marLeft w:val="0"/>
              <w:marRight w:val="0"/>
              <w:marTop w:val="0"/>
              <w:marBottom w:val="0"/>
              <w:divBdr>
                <w:top w:val="none" w:sz="0" w:space="0" w:color="auto"/>
                <w:left w:val="none" w:sz="0" w:space="0" w:color="auto"/>
                <w:bottom w:val="single" w:sz="6" w:space="0" w:color="ECECED"/>
                <w:right w:val="none" w:sz="0" w:space="0" w:color="auto"/>
              </w:divBdr>
              <w:divsChild>
                <w:div w:id="2031758982">
                  <w:marLeft w:val="0"/>
                  <w:marRight w:val="0"/>
                  <w:marTop w:val="0"/>
                  <w:marBottom w:val="0"/>
                  <w:divBdr>
                    <w:top w:val="none" w:sz="0" w:space="6" w:color="auto"/>
                    <w:left w:val="none" w:sz="0" w:space="9" w:color="auto"/>
                    <w:bottom w:val="none" w:sz="0" w:space="6" w:color="auto"/>
                    <w:right w:val="single" w:sz="6" w:space="9" w:color="ECECED"/>
                  </w:divBdr>
                </w:div>
                <w:div w:id="1933511305">
                  <w:marLeft w:val="0"/>
                  <w:marRight w:val="0"/>
                  <w:marTop w:val="0"/>
                  <w:marBottom w:val="0"/>
                  <w:divBdr>
                    <w:top w:val="none" w:sz="0" w:space="6" w:color="auto"/>
                    <w:left w:val="none" w:sz="0" w:space="9" w:color="auto"/>
                    <w:bottom w:val="none" w:sz="0" w:space="6" w:color="auto"/>
                    <w:right w:val="single" w:sz="6" w:space="9" w:color="ECECED"/>
                  </w:divBdr>
                </w:div>
                <w:div w:id="1101607754">
                  <w:marLeft w:val="0"/>
                  <w:marRight w:val="0"/>
                  <w:marTop w:val="0"/>
                  <w:marBottom w:val="0"/>
                  <w:divBdr>
                    <w:top w:val="none" w:sz="0" w:space="6" w:color="auto"/>
                    <w:left w:val="none" w:sz="0" w:space="9" w:color="auto"/>
                    <w:bottom w:val="none" w:sz="0" w:space="6" w:color="auto"/>
                    <w:right w:val="single" w:sz="6" w:space="9" w:color="ECECED"/>
                  </w:divBdr>
                </w:div>
                <w:div w:id="730233942">
                  <w:marLeft w:val="0"/>
                  <w:marRight w:val="0"/>
                  <w:marTop w:val="0"/>
                  <w:marBottom w:val="0"/>
                  <w:divBdr>
                    <w:top w:val="none" w:sz="0" w:space="6" w:color="auto"/>
                    <w:left w:val="none" w:sz="0" w:space="9" w:color="auto"/>
                    <w:bottom w:val="none" w:sz="0" w:space="6" w:color="auto"/>
                    <w:right w:val="single" w:sz="6" w:space="9" w:color="ECECED"/>
                  </w:divBdr>
                </w:div>
                <w:div w:id="271128759">
                  <w:marLeft w:val="0"/>
                  <w:marRight w:val="0"/>
                  <w:marTop w:val="0"/>
                  <w:marBottom w:val="0"/>
                  <w:divBdr>
                    <w:top w:val="none" w:sz="0" w:space="6" w:color="auto"/>
                    <w:left w:val="none" w:sz="0" w:space="9" w:color="auto"/>
                    <w:bottom w:val="none" w:sz="0" w:space="6" w:color="auto"/>
                    <w:right w:val="single" w:sz="6" w:space="9" w:color="ECECED"/>
                  </w:divBdr>
                </w:div>
              </w:divsChild>
            </w:div>
            <w:div w:id="554657182">
              <w:marLeft w:val="0"/>
              <w:marRight w:val="0"/>
              <w:marTop w:val="0"/>
              <w:marBottom w:val="0"/>
              <w:divBdr>
                <w:top w:val="none" w:sz="0" w:space="0" w:color="auto"/>
                <w:left w:val="none" w:sz="0" w:space="0" w:color="auto"/>
                <w:bottom w:val="single" w:sz="6" w:space="0" w:color="ECECED"/>
                <w:right w:val="none" w:sz="0" w:space="0" w:color="auto"/>
              </w:divBdr>
              <w:divsChild>
                <w:div w:id="1732315137">
                  <w:marLeft w:val="0"/>
                  <w:marRight w:val="0"/>
                  <w:marTop w:val="0"/>
                  <w:marBottom w:val="0"/>
                  <w:divBdr>
                    <w:top w:val="none" w:sz="0" w:space="6" w:color="auto"/>
                    <w:left w:val="none" w:sz="0" w:space="9" w:color="auto"/>
                    <w:bottom w:val="none" w:sz="0" w:space="6" w:color="auto"/>
                    <w:right w:val="single" w:sz="6" w:space="9" w:color="ECECED"/>
                  </w:divBdr>
                </w:div>
                <w:div w:id="721028094">
                  <w:marLeft w:val="0"/>
                  <w:marRight w:val="0"/>
                  <w:marTop w:val="0"/>
                  <w:marBottom w:val="0"/>
                  <w:divBdr>
                    <w:top w:val="none" w:sz="0" w:space="6" w:color="auto"/>
                    <w:left w:val="none" w:sz="0" w:space="9" w:color="auto"/>
                    <w:bottom w:val="none" w:sz="0" w:space="6" w:color="auto"/>
                    <w:right w:val="single" w:sz="6" w:space="9" w:color="ECECED"/>
                  </w:divBdr>
                </w:div>
                <w:div w:id="903376835">
                  <w:marLeft w:val="0"/>
                  <w:marRight w:val="0"/>
                  <w:marTop w:val="0"/>
                  <w:marBottom w:val="0"/>
                  <w:divBdr>
                    <w:top w:val="none" w:sz="0" w:space="6" w:color="auto"/>
                    <w:left w:val="none" w:sz="0" w:space="9" w:color="auto"/>
                    <w:bottom w:val="none" w:sz="0" w:space="6" w:color="auto"/>
                    <w:right w:val="single" w:sz="6" w:space="9" w:color="ECECED"/>
                  </w:divBdr>
                </w:div>
                <w:div w:id="747382454">
                  <w:marLeft w:val="0"/>
                  <w:marRight w:val="0"/>
                  <w:marTop w:val="0"/>
                  <w:marBottom w:val="0"/>
                  <w:divBdr>
                    <w:top w:val="none" w:sz="0" w:space="6" w:color="auto"/>
                    <w:left w:val="none" w:sz="0" w:space="9" w:color="auto"/>
                    <w:bottom w:val="none" w:sz="0" w:space="6" w:color="auto"/>
                    <w:right w:val="single" w:sz="6" w:space="9" w:color="ECECED"/>
                  </w:divBdr>
                </w:div>
                <w:div w:id="509100564">
                  <w:marLeft w:val="0"/>
                  <w:marRight w:val="0"/>
                  <w:marTop w:val="0"/>
                  <w:marBottom w:val="0"/>
                  <w:divBdr>
                    <w:top w:val="none" w:sz="0" w:space="6" w:color="auto"/>
                    <w:left w:val="none" w:sz="0" w:space="9" w:color="auto"/>
                    <w:bottom w:val="none" w:sz="0" w:space="6" w:color="auto"/>
                    <w:right w:val="single" w:sz="6" w:space="9" w:color="ECECED"/>
                  </w:divBdr>
                </w:div>
              </w:divsChild>
            </w:div>
            <w:div w:id="1572426159">
              <w:marLeft w:val="0"/>
              <w:marRight w:val="0"/>
              <w:marTop w:val="0"/>
              <w:marBottom w:val="0"/>
              <w:divBdr>
                <w:top w:val="none" w:sz="0" w:space="0" w:color="auto"/>
                <w:left w:val="none" w:sz="0" w:space="0" w:color="auto"/>
                <w:bottom w:val="single" w:sz="6" w:space="0" w:color="ECECED"/>
                <w:right w:val="none" w:sz="0" w:space="0" w:color="auto"/>
              </w:divBdr>
              <w:divsChild>
                <w:div w:id="2137941012">
                  <w:marLeft w:val="0"/>
                  <w:marRight w:val="0"/>
                  <w:marTop w:val="0"/>
                  <w:marBottom w:val="0"/>
                  <w:divBdr>
                    <w:top w:val="none" w:sz="0" w:space="6" w:color="auto"/>
                    <w:left w:val="none" w:sz="0" w:space="9" w:color="auto"/>
                    <w:bottom w:val="none" w:sz="0" w:space="6" w:color="auto"/>
                    <w:right w:val="single" w:sz="6" w:space="9" w:color="ECECED"/>
                  </w:divBdr>
                </w:div>
                <w:div w:id="2073691442">
                  <w:marLeft w:val="0"/>
                  <w:marRight w:val="0"/>
                  <w:marTop w:val="0"/>
                  <w:marBottom w:val="0"/>
                  <w:divBdr>
                    <w:top w:val="none" w:sz="0" w:space="6" w:color="auto"/>
                    <w:left w:val="none" w:sz="0" w:space="9" w:color="auto"/>
                    <w:bottom w:val="none" w:sz="0" w:space="6" w:color="auto"/>
                    <w:right w:val="single" w:sz="6" w:space="9" w:color="ECECED"/>
                  </w:divBdr>
                </w:div>
                <w:div w:id="1453211709">
                  <w:marLeft w:val="0"/>
                  <w:marRight w:val="0"/>
                  <w:marTop w:val="0"/>
                  <w:marBottom w:val="0"/>
                  <w:divBdr>
                    <w:top w:val="none" w:sz="0" w:space="6" w:color="auto"/>
                    <w:left w:val="none" w:sz="0" w:space="9" w:color="auto"/>
                    <w:bottom w:val="none" w:sz="0" w:space="6" w:color="auto"/>
                    <w:right w:val="single" w:sz="6" w:space="9" w:color="ECECED"/>
                  </w:divBdr>
                </w:div>
                <w:div w:id="2025669931">
                  <w:marLeft w:val="0"/>
                  <w:marRight w:val="0"/>
                  <w:marTop w:val="0"/>
                  <w:marBottom w:val="0"/>
                  <w:divBdr>
                    <w:top w:val="none" w:sz="0" w:space="6" w:color="auto"/>
                    <w:left w:val="none" w:sz="0" w:space="9" w:color="auto"/>
                    <w:bottom w:val="none" w:sz="0" w:space="6" w:color="auto"/>
                    <w:right w:val="single" w:sz="6" w:space="9" w:color="ECECED"/>
                  </w:divBdr>
                </w:div>
                <w:div w:id="486286951">
                  <w:marLeft w:val="0"/>
                  <w:marRight w:val="0"/>
                  <w:marTop w:val="0"/>
                  <w:marBottom w:val="0"/>
                  <w:divBdr>
                    <w:top w:val="none" w:sz="0" w:space="6" w:color="auto"/>
                    <w:left w:val="none" w:sz="0" w:space="9" w:color="auto"/>
                    <w:bottom w:val="none" w:sz="0" w:space="6" w:color="auto"/>
                    <w:right w:val="single" w:sz="6" w:space="9" w:color="ECECED"/>
                  </w:divBdr>
                </w:div>
              </w:divsChild>
            </w:div>
            <w:div w:id="951477717">
              <w:marLeft w:val="0"/>
              <w:marRight w:val="0"/>
              <w:marTop w:val="0"/>
              <w:marBottom w:val="0"/>
              <w:divBdr>
                <w:top w:val="none" w:sz="0" w:space="0" w:color="auto"/>
                <w:left w:val="none" w:sz="0" w:space="0" w:color="auto"/>
                <w:bottom w:val="single" w:sz="6" w:space="0" w:color="ECECED"/>
                <w:right w:val="none" w:sz="0" w:space="0" w:color="auto"/>
              </w:divBdr>
              <w:divsChild>
                <w:div w:id="1448742456">
                  <w:marLeft w:val="0"/>
                  <w:marRight w:val="0"/>
                  <w:marTop w:val="0"/>
                  <w:marBottom w:val="0"/>
                  <w:divBdr>
                    <w:top w:val="none" w:sz="0" w:space="6" w:color="auto"/>
                    <w:left w:val="none" w:sz="0" w:space="9" w:color="auto"/>
                    <w:bottom w:val="none" w:sz="0" w:space="6" w:color="auto"/>
                    <w:right w:val="single" w:sz="6" w:space="9" w:color="ECECED"/>
                  </w:divBdr>
                </w:div>
                <w:div w:id="2146586174">
                  <w:marLeft w:val="0"/>
                  <w:marRight w:val="0"/>
                  <w:marTop w:val="0"/>
                  <w:marBottom w:val="0"/>
                  <w:divBdr>
                    <w:top w:val="none" w:sz="0" w:space="6" w:color="auto"/>
                    <w:left w:val="none" w:sz="0" w:space="9" w:color="auto"/>
                    <w:bottom w:val="none" w:sz="0" w:space="6" w:color="auto"/>
                    <w:right w:val="single" w:sz="6" w:space="9" w:color="ECECED"/>
                  </w:divBdr>
                </w:div>
                <w:div w:id="916673606">
                  <w:marLeft w:val="0"/>
                  <w:marRight w:val="0"/>
                  <w:marTop w:val="0"/>
                  <w:marBottom w:val="0"/>
                  <w:divBdr>
                    <w:top w:val="none" w:sz="0" w:space="6" w:color="auto"/>
                    <w:left w:val="none" w:sz="0" w:space="9" w:color="auto"/>
                    <w:bottom w:val="none" w:sz="0" w:space="6" w:color="auto"/>
                    <w:right w:val="single" w:sz="6" w:space="9" w:color="ECECED"/>
                  </w:divBdr>
                </w:div>
                <w:div w:id="607128418">
                  <w:marLeft w:val="0"/>
                  <w:marRight w:val="0"/>
                  <w:marTop w:val="0"/>
                  <w:marBottom w:val="0"/>
                  <w:divBdr>
                    <w:top w:val="none" w:sz="0" w:space="6" w:color="auto"/>
                    <w:left w:val="none" w:sz="0" w:space="9" w:color="auto"/>
                    <w:bottom w:val="none" w:sz="0" w:space="6" w:color="auto"/>
                    <w:right w:val="single" w:sz="6" w:space="9" w:color="ECECED"/>
                  </w:divBdr>
                </w:div>
                <w:div w:id="126414372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moreaux/environmental-sound-classification-50?select=esc50.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Kim201</b:Tag>
    <b:SourceType>InternetSite</b:SourceType>
    <b:Guid>{95CAC994-8175-4A63-B333-4F213A343611}</b:Guid>
    <b:Title>Detecting Sounds with Deep Learning</b:Title>
    <b:Year>2020</b:Year>
    <b:URL>https://towardsdatascience.com/detecting-sounds-with-deep-learning-ed9a41909da0</b:URL>
    <b:Author>
      <b:Author>
        <b:NameList>
          <b:Person>
            <b:Last>Kim</b:Last>
            <b:First>Hyeongchan</b:First>
          </b:Person>
          <b:Person>
            <b:Last>Karabash</b:Last>
            <b:First>Dmytro</b:First>
          </b:Person>
          <b:Person>
            <b:Last>Korotkov</b:Last>
            <b:First>Maxim</b:First>
          </b:Person>
          <b:Person>
            <b:Last>Chen</b:Last>
            <b:First>Tony</b:First>
          </b:Person>
        </b:NameList>
      </b:Author>
    </b:Author>
    <b:RefOrder>1</b:RefOrder>
  </b:Source>
  <b:Source>
    <b:Tag>Cha20</b:Tag>
    <b:SourceType>ConferenceProceedings</b:SourceType>
    <b:Guid>{3B6C88DB-0341-45BD-A63D-760B2DD90FF5}</b:Guid>
    <b:Title>Automated Bird Species Identification using Audio</b:Title>
    <b:Year>2020</b:Year>
    <b:City>Amaravati, India</b:City>
    <b:Publisher>IEEE</b:Publisher>
    <b:Author>
      <b:Author>
        <b:NameList>
          <b:Person>
            <b:Last>Chandu</b:Last>
            <b:First>B.</b:First>
          </b:Person>
          <b:Person>
            <b:Last>Munikoti</b:Last>
            <b:First>Akash</b:First>
          </b:Person>
          <b:Person>
            <b:Last>Murthy</b:Last>
            <b:First>Karthik,S.</b:First>
          </b:Person>
          <b:Person>
            <b:Last>V.</b:Last>
            <b:First>Ganesh,Murthy</b:First>
          </b:Person>
          <b:Person>
            <b:Last>Nagaraj</b:Last>
            <b:First>Chaitra</b:First>
          </b:Person>
        </b:NameList>
      </b:Author>
    </b:Author>
    <b:RefOrder>2</b:RefOrder>
  </b:Source>
  <b:Source>
    <b:Tag>AlE19</b:Tag>
    <b:SourceType>ConferenceProceedings</b:SourceType>
    <b:Guid>{F738F511-970F-4857-B771-4A3F057DB178}</b:Guid>
    <b:Author>
      <b:Author>
        <b:NameList>
          <b:Person>
            <b:Last>Al-Emadi</b:Last>
            <b:First>Sara.A.</b:First>
          </b:Person>
          <b:Person>
            <b:Last>Al-Ali</b:Last>
            <b:First>Abdulla,K.</b:First>
          </b:Person>
          <b:Person>
            <b:Last>Mohammed</b:Last>
            <b:First>Amr</b:First>
          </b:Person>
          <b:Person>
            <b:Last>Al-Ali</b:Last>
            <b:First>Abdulaziz</b:First>
          </b:Person>
        </b:NameList>
      </b:Author>
    </b:Author>
    <b:Title>Audio Based Drone Detection and Identification using Deep Learning</b:Title>
    <b:Year>2019</b:Year>
    <b:Publisher>ResearchGate: International Wireless Communications &amp; Mobile Computing Conference (IWCMC 2019)</b:Publisher>
    <b:RefOrder>3</b:RefOrder>
  </b:Source>
  <b:Source>
    <b:Tag>Raz19</b:Tag>
    <b:SourceType>JournalArticle</b:SourceType>
    <b:Guid>{934DEFE1-AD3C-41F0-88B2-C38944695129}</b:Guid>
    <b:Author>
      <b:Author>
        <b:NameList>
          <b:Person>
            <b:Last>Raza</b:Last>
            <b:First>Ali</b:First>
          </b:Person>
          <b:Person>
            <b:Last>Mehmood</b:Last>
            <b:First>Arif</b:First>
          </b:Person>
          <b:Person>
            <b:Last>Ullah</b:Last>
            <b:First>Saleem</b:First>
          </b:Person>
          <b:Person>
            <b:Last>Ahmad</b:Last>
            <b:First>Maqsood</b:First>
          </b:Person>
          <b:Person>
            <b:Last>Choi</b:Last>
            <b:First>Gyu,Sang</b:First>
          </b:Person>
          <b:Person>
            <b:Last>On</b:Last>
            <b:First>Byung-Won</b:First>
          </b:Person>
        </b:NameList>
      </b:Author>
    </b:Author>
    <b:Title>Heartbeat Sound Signal Classification Using Deep Learning</b:Title>
    <b:JournalName>MDPI: Sensors</b:JournalName>
    <b:Year>2019</b:Year>
    <b:Volume>19</b:Volume>
    <b:Issue>21</b:Issue>
    <b:RefOrder>4</b:RefOrder>
  </b:Source>
  <b:Source>
    <b:Tag>Cal20</b:Tag>
    <b:SourceType>JournalArticle</b:SourceType>
    <b:Guid>{013C1EF4-0F88-4C60-BB76-A53FB6EC0A4C}</b:Guid>
    <b:Title>‘It will change everything’: DeepMind’s AI makes gigantic leap in solving protein structures</b:Title>
    <b:Year>2020</b:Year>
    <b:JournalName>nature</b:JournalName>
    <b:Month>November</b:Month>
    <b:Day>30</b:Day>
    <b:Author>
      <b:Author>
        <b:NameList>
          <b:Person>
            <b:Last>Callaway</b:Last>
            <b:First>Ewen</b:First>
          </b:Person>
        </b:NameList>
      </b:Author>
    </b:Author>
    <b:RefOrder>5</b:RefOrder>
  </b:Source>
  <b:Source>
    <b:Tag>Gar17</b:Tag>
    <b:SourceType>JournalArticle</b:SourceType>
    <b:Guid>{06889314-826E-4C2D-9119-71573D54A383}</b:Guid>
    <b:Author>
      <b:Author>
        <b:NameList>
          <b:Person>
            <b:Last>Garcia-Garcia.A.</b:Last>
          </b:Person>
          <b:Person>
            <b:Last>Orts-Escolano</b:Last>
            <b:First>S.</b:First>
          </b:Person>
          <b:Person>
            <b:Last>Oprea</b:Last>
            <b:First>S.O.</b:First>
          </b:Person>
          <b:Person>
            <b:Last>Villena-Martinez.V.</b:Last>
          </b:Person>
          <b:Person>
            <b:Last>Garcia-Rodriguez</b:Last>
            <b:First>J.</b:First>
          </b:Person>
        </b:NameList>
      </b:Author>
    </b:Author>
    <b:Title>A Review on Deep Learning Techniques</b:Title>
    <b:JournalName>arxiv.org</b:JournalName>
    <b:Year>2017</b:Year>
    <b:RefOrder>6</b:RefOrder>
  </b:Source>
  <b:Source>
    <b:Tag>Kag</b:Tag>
    <b:SourceType>InternetSite</b:SourceType>
    <b:Guid>{6893BBCD-7190-49C9-931B-63917CA6FE23}</b:Guid>
    <b:Title>Kaggle</b:Title>
    <b:URL>https://www.kaggle.com/mmoreaux/environmental-sound-classification-50?select=esc50.csv</b:URL>
    <b:Author>
      <b:Author>
        <b:NameList>
          <b:Person>
            <b:Last>Moreaux.Marc</b:Last>
          </b:Person>
        </b:NameList>
      </b:Author>
    </b:Author>
    <b:YearAccessed>2007</b:YearAccessed>
    <b:RefOrder>7</b:RefOrder>
  </b:Source>
</b:Sources>
</file>

<file path=customXml/itemProps1.xml><?xml version="1.0" encoding="utf-8"?>
<ds:datastoreItem xmlns:ds="http://schemas.openxmlformats.org/officeDocument/2006/customXml" ds:itemID="{7B3CF072-5957-4F3C-BB6A-E60A1980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Diyari Muhammadamin</dc:creator>
  <cp:keywords/>
  <dc:description/>
  <cp:lastModifiedBy>Diyari Muhammadamin</cp:lastModifiedBy>
  <cp:revision>287</cp:revision>
  <dcterms:created xsi:type="dcterms:W3CDTF">2021-06-15T20:38:00Z</dcterms:created>
  <dcterms:modified xsi:type="dcterms:W3CDTF">2021-07-15T14:02:00Z</dcterms:modified>
</cp:coreProperties>
</file>