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2FE82" w14:textId="77777777" w:rsidR="00797132" w:rsidRPr="0087454E" w:rsidRDefault="00F50EDB" w:rsidP="00797132">
      <w:pPr>
        <w:pStyle w:val="papertitle"/>
        <w:spacing w:before="100" w:beforeAutospacing="1" w:after="100" w:afterAutospacing="1"/>
        <w:rPr>
          <w:sz w:val="40"/>
          <w:szCs w:val="40"/>
        </w:rPr>
      </w:pPr>
      <w:r w:rsidRPr="0087454E">
        <w:rPr>
          <w:sz w:val="40"/>
          <w:szCs w:val="40"/>
        </w:rPr>
        <w:t xml:space="preserve">SISTEM PAKAR </w:t>
      </w:r>
      <w:r>
        <w:rPr>
          <w:sz w:val="40"/>
          <w:szCs w:val="40"/>
        </w:rPr>
        <w:t>DIAGNOSA PENYAKIT PADA KELINCI</w:t>
      </w:r>
      <w:r w:rsidRPr="0087454E">
        <w:rPr>
          <w:sz w:val="40"/>
          <w:szCs w:val="40"/>
        </w:rPr>
        <w:t xml:space="preserve"> MENGGUNAKAN METODE FORWARD CHAIN </w:t>
      </w:r>
    </w:p>
    <w:p w14:paraId="0D1A8198" w14:textId="77777777" w:rsidR="00797132" w:rsidRPr="00CA4392" w:rsidRDefault="00797132" w:rsidP="0079713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797132" w:rsidRPr="00CA4392" w:rsidSect="00B307F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540" w:right="893" w:bottom="1440" w:left="893" w:header="142" w:footer="720" w:gutter="0"/>
          <w:cols w:space="720"/>
          <w:titlePg/>
          <w:docGrid w:linePitch="360"/>
        </w:sectPr>
      </w:pPr>
    </w:p>
    <w:p w14:paraId="4CEA58D1" w14:textId="77777777" w:rsidR="00797132" w:rsidRPr="00F847A6" w:rsidRDefault="00797132" w:rsidP="00797132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sz w:val="18"/>
          <w:szCs w:val="18"/>
        </w:rPr>
        <w:t>A</w:t>
      </w:r>
      <w:r w:rsidR="00F50EDB">
        <w:rPr>
          <w:sz w:val="18"/>
          <w:szCs w:val="18"/>
        </w:rPr>
        <w:t>dityaz Shofyan Fajri Al HAfiizh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S1 Teknik Informatika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Universitas Negeri Malang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Malang,Indonesia</w:t>
      </w:r>
      <w:r w:rsidRPr="00F847A6">
        <w:rPr>
          <w:sz w:val="18"/>
          <w:szCs w:val="18"/>
        </w:rPr>
        <w:br/>
      </w:r>
      <w:r w:rsidR="00F50EDB">
        <w:rPr>
          <w:sz w:val="18"/>
          <w:szCs w:val="18"/>
        </w:rPr>
        <w:t>Dyazsfa</w:t>
      </w:r>
      <w:r>
        <w:rPr>
          <w:sz w:val="18"/>
          <w:szCs w:val="18"/>
        </w:rPr>
        <w:t>@gmail.com</w:t>
      </w:r>
    </w:p>
    <w:p w14:paraId="555E3765" w14:textId="77777777" w:rsidR="00797132" w:rsidRDefault="00797132" w:rsidP="00797132">
      <w:pPr>
        <w:pStyle w:val="Author"/>
        <w:spacing w:before="100" w:beforeAutospacing="1"/>
      </w:pPr>
      <w:r>
        <w:rPr>
          <w:sz w:val="18"/>
          <w:szCs w:val="18"/>
        </w:rPr>
        <w:br w:type="column"/>
      </w:r>
      <w:r>
        <w:t xml:space="preserve"> </w:t>
      </w:r>
    </w:p>
    <w:p w14:paraId="1A8005FF" w14:textId="77777777" w:rsidR="00797132" w:rsidRDefault="00797132" w:rsidP="00797132">
      <w:pPr>
        <w:sectPr w:rsidR="0079713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3C72B51E" w14:textId="77777777" w:rsidR="00797132" w:rsidRPr="005B520E" w:rsidRDefault="00797132" w:rsidP="00797132">
      <w:pPr>
        <w:sectPr w:rsidR="00797132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08205711" w14:textId="77777777" w:rsidR="00CF280D" w:rsidRDefault="00797132" w:rsidP="00CF280D">
      <w:pPr>
        <w:pStyle w:val="Abstract"/>
        <w:tabs>
          <w:tab w:val="left" w:pos="8910"/>
        </w:tabs>
        <w:spacing w:after="0"/>
        <w:ind w:left="1350" w:right="1030" w:firstLine="0"/>
        <w:rPr>
          <w:iCs/>
        </w:rPr>
      </w:pPr>
      <w:proofErr w:type="spellStart"/>
      <w:r w:rsidRPr="00B8521A">
        <w:rPr>
          <w:iCs/>
        </w:rPr>
        <w:t>Abstra</w:t>
      </w:r>
      <w:r w:rsidR="00CF280D">
        <w:rPr>
          <w:iCs/>
        </w:rPr>
        <w:t>k</w:t>
      </w:r>
      <w:proofErr w:type="spellEnd"/>
      <w:r w:rsidR="00CF280D">
        <w:rPr>
          <w:iCs/>
        </w:rPr>
        <w:t>:</w:t>
      </w:r>
    </w:p>
    <w:p w14:paraId="179B238E" w14:textId="70A245E6" w:rsidR="00797132" w:rsidRPr="007832E6" w:rsidRDefault="00CF280D" w:rsidP="00CF280D">
      <w:pPr>
        <w:pStyle w:val="Abstract"/>
        <w:tabs>
          <w:tab w:val="left" w:pos="8910"/>
        </w:tabs>
        <w:spacing w:after="0"/>
        <w:ind w:left="1350" w:right="1030" w:firstLine="0"/>
        <w:rPr>
          <w:b w:val="0"/>
        </w:rPr>
      </w:pPr>
      <w:proofErr w:type="spellStart"/>
      <w:r>
        <w:rPr>
          <w:b w:val="0"/>
        </w:rPr>
        <w:t>Sistem</w:t>
      </w:r>
      <w:proofErr w:type="spellEnd"/>
      <w:r>
        <w:rPr>
          <w:b w:val="0"/>
        </w:rPr>
        <w:t xml:space="preserve"> </w:t>
      </w:r>
      <w:proofErr w:type="spellStart"/>
      <w:r w:rsidR="00F50EDB">
        <w:rPr>
          <w:b w:val="0"/>
        </w:rPr>
        <w:t>pakar</w:t>
      </w:r>
      <w:proofErr w:type="spellEnd"/>
      <w:r w:rsidR="00F50EDB">
        <w:rPr>
          <w:b w:val="0"/>
        </w:rPr>
        <w:t xml:space="preserve"> yang </w:t>
      </w:r>
      <w:proofErr w:type="spellStart"/>
      <w:r w:rsidR="00F50EDB">
        <w:rPr>
          <w:b w:val="0"/>
        </w:rPr>
        <w:t>diperuntukkan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kepada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mereka</w:t>
      </w:r>
      <w:proofErr w:type="spellEnd"/>
      <w:r w:rsidR="00F50EDB">
        <w:rPr>
          <w:b w:val="0"/>
        </w:rPr>
        <w:t xml:space="preserve"> yang </w:t>
      </w:r>
      <w:proofErr w:type="spellStart"/>
      <w:r w:rsidR="00F50EDB">
        <w:rPr>
          <w:b w:val="0"/>
        </w:rPr>
        <w:t>suka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memelihara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hewan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lucu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kelinci</w:t>
      </w:r>
      <w:proofErr w:type="spellEnd"/>
      <w:r w:rsidR="00F50EDB">
        <w:rPr>
          <w:b w:val="0"/>
        </w:rPr>
        <w:t xml:space="preserve"> yang </w:t>
      </w:r>
      <w:proofErr w:type="spellStart"/>
      <w:r w:rsidR="00F50EDB">
        <w:rPr>
          <w:b w:val="0"/>
        </w:rPr>
        <w:t>terkena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wabah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penyakit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namun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tidak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mengetahui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penyakitnya</w:t>
      </w:r>
      <w:proofErr w:type="spellEnd"/>
      <w:r w:rsidR="00F50EDB">
        <w:rPr>
          <w:b w:val="0"/>
        </w:rPr>
        <w:t xml:space="preserve">, system </w:t>
      </w:r>
      <w:proofErr w:type="spellStart"/>
      <w:r w:rsidR="00F50EDB">
        <w:rPr>
          <w:b w:val="0"/>
        </w:rPr>
        <w:t>pakar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ini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diharapkan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dapat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membantu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untuk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menentukan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diagnosa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dari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penyakit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kelinci</w:t>
      </w:r>
      <w:proofErr w:type="spellEnd"/>
      <w:r w:rsidR="00F50EDB">
        <w:rPr>
          <w:b w:val="0"/>
        </w:rPr>
        <w:t xml:space="preserve"> yang </w:t>
      </w:r>
      <w:proofErr w:type="spellStart"/>
      <w:r w:rsidR="00F50EDB">
        <w:rPr>
          <w:b w:val="0"/>
        </w:rPr>
        <w:t>umum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terjadi</w:t>
      </w:r>
      <w:proofErr w:type="spellEnd"/>
      <w:r w:rsidR="00797132" w:rsidRPr="007832E6">
        <w:rPr>
          <w:b w:val="0"/>
        </w:rPr>
        <w:t>.</w:t>
      </w:r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Sitem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ini</w:t>
      </w:r>
      <w:proofErr w:type="spellEnd"/>
      <w:r w:rsidR="00F50EDB">
        <w:rPr>
          <w:b w:val="0"/>
        </w:rPr>
        <w:t xml:space="preserve"> juga </w:t>
      </w:r>
      <w:proofErr w:type="spellStart"/>
      <w:r w:rsidR="00F50EDB">
        <w:rPr>
          <w:b w:val="0"/>
        </w:rPr>
        <w:t>menggunakan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bahasa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pemrograman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logika</w:t>
      </w:r>
      <w:proofErr w:type="spellEnd"/>
      <w:r w:rsidR="00F50EDB">
        <w:rPr>
          <w:b w:val="0"/>
        </w:rPr>
        <w:t xml:space="preserve">, </w:t>
      </w:r>
      <w:proofErr w:type="spellStart"/>
      <w:r w:rsidR="00F50EDB">
        <w:rPr>
          <w:b w:val="0"/>
        </w:rPr>
        <w:t>yaitu</w:t>
      </w:r>
      <w:proofErr w:type="spellEnd"/>
      <w:r w:rsidR="00F50EDB">
        <w:rPr>
          <w:b w:val="0"/>
        </w:rPr>
        <w:t xml:space="preserve"> prolog </w:t>
      </w:r>
      <w:proofErr w:type="spellStart"/>
      <w:r w:rsidR="00F50EDB">
        <w:rPr>
          <w:b w:val="0"/>
        </w:rPr>
        <w:t>dimana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keakuratannya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mencapai</w:t>
      </w:r>
      <w:proofErr w:type="spellEnd"/>
      <w:r w:rsidR="00F50EDB">
        <w:rPr>
          <w:b w:val="0"/>
        </w:rPr>
        <w:t xml:space="preserve"> 100%. </w:t>
      </w:r>
      <w:proofErr w:type="spellStart"/>
      <w:r w:rsidR="00797132" w:rsidRPr="007832E6">
        <w:rPr>
          <w:b w:val="0"/>
        </w:rPr>
        <w:t>Metode</w:t>
      </w:r>
      <w:proofErr w:type="spellEnd"/>
      <w:r w:rsidR="00797132" w:rsidRPr="007832E6">
        <w:rPr>
          <w:b w:val="0"/>
        </w:rPr>
        <w:t xml:space="preserve"> </w:t>
      </w:r>
      <w:r w:rsidR="00F50EDB">
        <w:rPr>
          <w:b w:val="0"/>
        </w:rPr>
        <w:t xml:space="preserve">yang </w:t>
      </w:r>
      <w:proofErr w:type="spellStart"/>
      <w:r w:rsidR="00F50EDB">
        <w:rPr>
          <w:b w:val="0"/>
        </w:rPr>
        <w:t>digunakan</w:t>
      </w:r>
      <w:proofErr w:type="spellEnd"/>
      <w:r w:rsidR="00F50EDB">
        <w:rPr>
          <w:b w:val="0"/>
        </w:rPr>
        <w:t xml:space="preserve"> </w:t>
      </w:r>
      <w:proofErr w:type="spellStart"/>
      <w:r w:rsidR="00F50EDB">
        <w:rPr>
          <w:b w:val="0"/>
        </w:rPr>
        <w:t>adalah</w:t>
      </w:r>
      <w:proofErr w:type="spellEnd"/>
      <w:r w:rsidR="00F50EDB">
        <w:rPr>
          <w:b w:val="0"/>
        </w:rPr>
        <w:t xml:space="preserve"> forward chaining </w:t>
      </w:r>
      <w:proofErr w:type="spellStart"/>
      <w:r w:rsidR="00F50EDB">
        <w:rPr>
          <w:b w:val="0"/>
        </w:rPr>
        <w:t>yaitu</w:t>
      </w:r>
      <w:proofErr w:type="spellEnd"/>
      <w:r w:rsidR="00797132" w:rsidRPr="007832E6">
        <w:rPr>
          <w:b w:val="0"/>
        </w:rPr>
        <w:t xml:space="preserve"> </w:t>
      </w:r>
      <w:proofErr w:type="spellStart"/>
      <w:r w:rsidR="00797132" w:rsidRPr="007832E6">
        <w:rPr>
          <w:b w:val="0"/>
        </w:rPr>
        <w:t>melakukan</w:t>
      </w:r>
      <w:proofErr w:type="spellEnd"/>
      <w:r w:rsidR="00797132" w:rsidRPr="007832E6">
        <w:rPr>
          <w:b w:val="0"/>
        </w:rPr>
        <w:t xml:space="preserve"> </w:t>
      </w:r>
      <w:proofErr w:type="spellStart"/>
      <w:r w:rsidR="00797132" w:rsidRPr="007832E6">
        <w:rPr>
          <w:b w:val="0"/>
        </w:rPr>
        <w:t>pencarian</w:t>
      </w:r>
      <w:proofErr w:type="spellEnd"/>
      <w:r w:rsidR="00797132" w:rsidRPr="007832E6">
        <w:rPr>
          <w:b w:val="0"/>
        </w:rPr>
        <w:t xml:space="preserve"> </w:t>
      </w:r>
      <w:proofErr w:type="spellStart"/>
      <w:r w:rsidR="00797132" w:rsidRPr="007832E6">
        <w:rPr>
          <w:b w:val="0"/>
        </w:rPr>
        <w:t>dari</w:t>
      </w:r>
      <w:proofErr w:type="spellEnd"/>
      <w:r w:rsidR="00797132" w:rsidRPr="007832E6">
        <w:rPr>
          <w:b w:val="0"/>
        </w:rPr>
        <w:t xml:space="preserve"> </w:t>
      </w:r>
      <w:proofErr w:type="spellStart"/>
      <w:r w:rsidR="00797132">
        <w:rPr>
          <w:b w:val="0"/>
        </w:rPr>
        <w:t>fakta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dari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unput</w:t>
      </w:r>
      <w:proofErr w:type="spellEnd"/>
      <w:r w:rsidR="00797132">
        <w:rPr>
          <w:b w:val="0"/>
        </w:rPr>
        <w:t xml:space="preserve"> use yang </w:t>
      </w:r>
      <w:proofErr w:type="spellStart"/>
      <w:r w:rsidR="00797132">
        <w:rPr>
          <w:b w:val="0"/>
        </w:rPr>
        <w:t>berupa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jawaban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dari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pertanyaan</w:t>
      </w:r>
      <w:proofErr w:type="spellEnd"/>
      <w:r w:rsidR="00797132">
        <w:rPr>
          <w:b w:val="0"/>
        </w:rPr>
        <w:t xml:space="preserve"> yang </w:t>
      </w:r>
      <w:proofErr w:type="spellStart"/>
      <w:r w:rsidR="00797132">
        <w:rPr>
          <w:b w:val="0"/>
        </w:rPr>
        <w:t>sudah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dibuat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didalam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sistem</w:t>
      </w:r>
      <w:proofErr w:type="spellEnd"/>
      <w:r w:rsidR="00797132">
        <w:rPr>
          <w:b w:val="0"/>
        </w:rPr>
        <w:t xml:space="preserve">. </w:t>
      </w:r>
      <w:proofErr w:type="spellStart"/>
      <w:r w:rsidR="00797132">
        <w:rPr>
          <w:b w:val="0"/>
        </w:rPr>
        <w:t>Fakta</w:t>
      </w:r>
      <w:proofErr w:type="spellEnd"/>
      <w:r w:rsidR="00797132">
        <w:rPr>
          <w:b w:val="0"/>
        </w:rPr>
        <w:t xml:space="preserve"> yang </w:t>
      </w:r>
      <w:proofErr w:type="spellStart"/>
      <w:r w:rsidR="00797132">
        <w:rPr>
          <w:b w:val="0"/>
        </w:rPr>
        <w:t>didapatkan</w:t>
      </w:r>
      <w:proofErr w:type="spellEnd"/>
      <w:r w:rsidR="00797132">
        <w:rPr>
          <w:b w:val="0"/>
        </w:rPr>
        <w:t xml:space="preserve"> oleh </w:t>
      </w:r>
      <w:proofErr w:type="spellStart"/>
      <w:r w:rsidR="00797132">
        <w:rPr>
          <w:b w:val="0"/>
        </w:rPr>
        <w:t>sistem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akan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dicocockan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dengan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pertauran</w:t>
      </w:r>
      <w:proofErr w:type="spellEnd"/>
      <w:r w:rsidR="00797132">
        <w:rPr>
          <w:b w:val="0"/>
        </w:rPr>
        <w:t xml:space="preserve"> – </w:t>
      </w:r>
      <w:proofErr w:type="spellStart"/>
      <w:r w:rsidR="00797132">
        <w:rPr>
          <w:b w:val="0"/>
        </w:rPr>
        <w:t>peraturan</w:t>
      </w:r>
      <w:proofErr w:type="spellEnd"/>
      <w:r w:rsidR="00797132">
        <w:rPr>
          <w:b w:val="0"/>
        </w:rPr>
        <w:t xml:space="preserve"> yang </w:t>
      </w:r>
      <w:proofErr w:type="spellStart"/>
      <w:r w:rsidR="00797132">
        <w:rPr>
          <w:b w:val="0"/>
        </w:rPr>
        <w:t>tersimpan</w:t>
      </w:r>
      <w:proofErr w:type="spellEnd"/>
      <w:r w:rsidR="00797132">
        <w:rPr>
          <w:b w:val="0"/>
        </w:rPr>
        <w:t xml:space="preserve"> pada </w:t>
      </w:r>
      <w:proofErr w:type="spellStart"/>
      <w:r w:rsidR="00797132">
        <w:rPr>
          <w:b w:val="0"/>
        </w:rPr>
        <w:t>sistem</w:t>
      </w:r>
      <w:proofErr w:type="spellEnd"/>
      <w:r w:rsidR="00797132">
        <w:rPr>
          <w:b w:val="0"/>
        </w:rPr>
        <w:t xml:space="preserve"> yang </w:t>
      </w:r>
      <w:proofErr w:type="spellStart"/>
      <w:r w:rsidR="00797132">
        <w:rPr>
          <w:b w:val="0"/>
        </w:rPr>
        <w:t>nantinya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jika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sudah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mendapatkan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sebuah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aturan</w:t>
      </w:r>
      <w:proofErr w:type="spellEnd"/>
      <w:r w:rsidR="00797132">
        <w:rPr>
          <w:b w:val="0"/>
        </w:rPr>
        <w:t xml:space="preserve"> yang </w:t>
      </w:r>
      <w:proofErr w:type="spellStart"/>
      <w:r w:rsidR="00797132">
        <w:rPr>
          <w:b w:val="0"/>
        </w:rPr>
        <w:t>cocok</w:t>
      </w:r>
      <w:proofErr w:type="spellEnd"/>
      <w:r w:rsidR="00797132">
        <w:rPr>
          <w:b w:val="0"/>
        </w:rPr>
        <w:t xml:space="preserve">, </w:t>
      </w:r>
      <w:proofErr w:type="spellStart"/>
      <w:r w:rsidR="00797132">
        <w:rPr>
          <w:b w:val="0"/>
        </w:rPr>
        <w:t>maka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sistem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akan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mengambil</w:t>
      </w:r>
      <w:proofErr w:type="spellEnd"/>
      <w:r w:rsidR="00797132">
        <w:rPr>
          <w:b w:val="0"/>
        </w:rPr>
        <w:t xml:space="preserve"> </w:t>
      </w:r>
      <w:proofErr w:type="spellStart"/>
      <w:r w:rsidR="00797132">
        <w:rPr>
          <w:b w:val="0"/>
        </w:rPr>
        <w:t>kesimpulan</w:t>
      </w:r>
      <w:proofErr w:type="spellEnd"/>
      <w:r w:rsidR="00797132">
        <w:rPr>
          <w:b w:val="0"/>
        </w:rPr>
        <w:t>.</w:t>
      </w:r>
    </w:p>
    <w:p w14:paraId="35AFC864" w14:textId="56776D24" w:rsidR="00797132" w:rsidRPr="00047908" w:rsidRDefault="00797132" w:rsidP="00CF280D">
      <w:pPr>
        <w:pStyle w:val="Keywords"/>
        <w:tabs>
          <w:tab w:val="left" w:pos="8910"/>
        </w:tabs>
        <w:spacing w:after="0"/>
        <w:ind w:left="1350" w:right="1030" w:firstLine="0"/>
        <w:rPr>
          <w:b w:val="0"/>
          <w:i w:val="0"/>
        </w:rPr>
      </w:pPr>
      <w:r w:rsidRPr="00047908">
        <w:rPr>
          <w:b w:val="0"/>
          <w:i w:val="0"/>
        </w:rPr>
        <w:t>Keywords</w:t>
      </w:r>
      <w:r w:rsidRPr="00047908">
        <w:rPr>
          <w:b w:val="0"/>
        </w:rPr>
        <w:t xml:space="preserve">— </w:t>
      </w:r>
      <w:proofErr w:type="spellStart"/>
      <w:r w:rsidRPr="00047908">
        <w:rPr>
          <w:b w:val="0"/>
          <w:i w:val="0"/>
        </w:rPr>
        <w:t>sistem</w:t>
      </w:r>
      <w:proofErr w:type="spellEnd"/>
      <w:r w:rsidRPr="00047908">
        <w:rPr>
          <w:b w:val="0"/>
          <w:i w:val="0"/>
        </w:rPr>
        <w:t xml:space="preserve"> </w:t>
      </w:r>
      <w:proofErr w:type="spellStart"/>
      <w:r w:rsidRPr="00047908">
        <w:rPr>
          <w:b w:val="0"/>
          <w:i w:val="0"/>
        </w:rPr>
        <w:t>pakar</w:t>
      </w:r>
      <w:proofErr w:type="spellEnd"/>
      <w:r w:rsidRPr="00047908">
        <w:rPr>
          <w:b w:val="0"/>
          <w:i w:val="0"/>
        </w:rPr>
        <w:t xml:space="preserve">, </w:t>
      </w:r>
      <w:proofErr w:type="spellStart"/>
      <w:r w:rsidR="00047908">
        <w:rPr>
          <w:b w:val="0"/>
          <w:i w:val="0"/>
        </w:rPr>
        <w:t>penyakit</w:t>
      </w:r>
      <w:proofErr w:type="spellEnd"/>
      <w:r w:rsidRPr="00047908">
        <w:rPr>
          <w:b w:val="0"/>
          <w:i w:val="0"/>
        </w:rPr>
        <w:t xml:space="preserve">, </w:t>
      </w:r>
      <w:proofErr w:type="spellStart"/>
      <w:r w:rsidR="00047908">
        <w:rPr>
          <w:b w:val="0"/>
          <w:i w:val="0"/>
        </w:rPr>
        <w:t>kelinci</w:t>
      </w:r>
      <w:proofErr w:type="spellEnd"/>
      <w:r w:rsidR="00047908">
        <w:rPr>
          <w:b w:val="0"/>
          <w:i w:val="0"/>
        </w:rPr>
        <w:t xml:space="preserve">, </w:t>
      </w:r>
      <w:proofErr w:type="spellStart"/>
      <w:r w:rsidR="00047908">
        <w:rPr>
          <w:b w:val="0"/>
          <w:i w:val="0"/>
        </w:rPr>
        <w:t>gejala</w:t>
      </w:r>
      <w:proofErr w:type="spellEnd"/>
      <w:r w:rsidR="00047908">
        <w:rPr>
          <w:b w:val="0"/>
          <w:i w:val="0"/>
        </w:rPr>
        <w:t xml:space="preserve">, </w:t>
      </w:r>
      <w:r w:rsidRPr="00047908">
        <w:rPr>
          <w:b w:val="0"/>
          <w:i w:val="0"/>
        </w:rPr>
        <w:t>forward chaining</w:t>
      </w:r>
    </w:p>
    <w:p w14:paraId="1E4479FC" w14:textId="44086F9F" w:rsidR="00CF280D" w:rsidRDefault="00CF280D" w:rsidP="00CF280D">
      <w:pPr>
        <w:pStyle w:val="Keywords"/>
        <w:spacing w:after="0"/>
        <w:ind w:left="990" w:right="850" w:firstLine="0"/>
        <w:rPr>
          <w:i w:val="0"/>
        </w:rPr>
      </w:pPr>
    </w:p>
    <w:p w14:paraId="12AEEDA6" w14:textId="77777777" w:rsidR="00CF280D" w:rsidRPr="007715F7" w:rsidRDefault="00CF280D" w:rsidP="00CF280D">
      <w:pPr>
        <w:pStyle w:val="Keywords"/>
        <w:spacing w:after="0"/>
        <w:ind w:left="990" w:right="850" w:firstLine="0"/>
        <w:rPr>
          <w:i w:val="0"/>
        </w:rPr>
      </w:pPr>
    </w:p>
    <w:p w14:paraId="106E433C" w14:textId="17A75372" w:rsidR="00CF280D" w:rsidRPr="00CF280D" w:rsidRDefault="00CF280D" w:rsidP="00CF280D">
      <w:pPr>
        <w:pStyle w:val="Heading1"/>
        <w:spacing w:before="0"/>
        <w:sectPr w:rsidR="00CF280D" w:rsidRPr="00CF280D" w:rsidSect="000E3DDD">
          <w:type w:val="continuous"/>
          <w:pgSz w:w="11906" w:h="16838" w:code="9"/>
          <w:pgMar w:top="1080" w:right="893" w:bottom="1440" w:left="893" w:header="720" w:footer="720" w:gutter="0"/>
          <w:cols w:space="720"/>
          <w:docGrid w:linePitch="360"/>
        </w:sectPr>
      </w:pPr>
    </w:p>
    <w:p w14:paraId="33A77AF2" w14:textId="3BBB02FC" w:rsidR="00797132" w:rsidRPr="0097591C" w:rsidRDefault="00797132" w:rsidP="00797132">
      <w:pPr>
        <w:pStyle w:val="Heading1"/>
        <w:spacing w:before="0"/>
        <w:rPr>
          <w:b/>
          <w:sz w:val="24"/>
          <w:szCs w:val="24"/>
        </w:rPr>
      </w:pPr>
      <w:r w:rsidRPr="0097591C">
        <w:rPr>
          <w:b/>
          <w:sz w:val="24"/>
          <w:szCs w:val="24"/>
        </w:rPr>
        <w:t>PENDAHULUAN</w:t>
      </w:r>
    </w:p>
    <w:p w14:paraId="3B246EDB" w14:textId="44B0B72C" w:rsidR="00797132" w:rsidRPr="00CF280D" w:rsidRDefault="00797132" w:rsidP="00797132">
      <w:pPr>
        <w:widowControl w:val="0"/>
        <w:tabs>
          <w:tab w:val="left" w:pos="820"/>
          <w:tab w:val="left" w:pos="1020"/>
          <w:tab w:val="left" w:pos="1400"/>
          <w:tab w:val="left" w:pos="1940"/>
          <w:tab w:val="left" w:pos="2360"/>
          <w:tab w:val="left" w:pos="2960"/>
          <w:tab w:val="left" w:pos="3720"/>
        </w:tabs>
        <w:autoSpaceDE w:val="0"/>
        <w:autoSpaceDN w:val="0"/>
        <w:adjustRightInd w:val="0"/>
        <w:ind w:right="79" w:firstLine="284"/>
        <w:jc w:val="both"/>
        <w:rPr>
          <w:spacing w:val="-1"/>
          <w:sz w:val="24"/>
          <w:szCs w:val="24"/>
        </w:rPr>
      </w:pPr>
      <w:proofErr w:type="spellStart"/>
      <w:r w:rsidRPr="00CF280D">
        <w:rPr>
          <w:spacing w:val="-1"/>
          <w:sz w:val="24"/>
          <w:szCs w:val="24"/>
        </w:rPr>
        <w:t>Sistem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pakar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adalah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suatu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F72EF4">
        <w:rPr>
          <w:spacing w:val="-1"/>
          <w:sz w:val="24"/>
          <w:szCs w:val="24"/>
        </w:rPr>
        <w:t>sistem</w:t>
      </w:r>
      <w:proofErr w:type="spellEnd"/>
      <w:r w:rsidR="00CF280D">
        <w:rPr>
          <w:spacing w:val="-1"/>
          <w:sz w:val="24"/>
          <w:szCs w:val="24"/>
        </w:rPr>
        <w:t xml:space="preserve"> yang di program pada </w:t>
      </w:r>
      <w:r w:rsidR="00F72EF4">
        <w:rPr>
          <w:spacing w:val="-1"/>
          <w:sz w:val="24"/>
          <w:szCs w:val="24"/>
        </w:rPr>
        <w:t>k</w:t>
      </w:r>
      <w:r w:rsidR="00CF280D">
        <w:rPr>
          <w:spacing w:val="-1"/>
          <w:sz w:val="24"/>
          <w:szCs w:val="24"/>
        </w:rPr>
        <w:t>omputer agar</w:t>
      </w:r>
      <w:r w:rsidR="00F72EF4">
        <w:rPr>
          <w:spacing w:val="-1"/>
          <w:sz w:val="24"/>
          <w:szCs w:val="24"/>
        </w:rPr>
        <w:t xml:space="preserve"> </w:t>
      </w:r>
      <w:proofErr w:type="spellStart"/>
      <w:r w:rsidR="00F72EF4">
        <w:rPr>
          <w:spacing w:val="-1"/>
          <w:sz w:val="24"/>
          <w:szCs w:val="24"/>
        </w:rPr>
        <w:t>komputer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dapat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menyelsaikan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masalah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seperti</w:t>
      </w:r>
      <w:proofErr w:type="spellEnd"/>
      <w:r w:rsidR="00CF280D">
        <w:rPr>
          <w:spacing w:val="-1"/>
          <w:sz w:val="24"/>
          <w:szCs w:val="24"/>
        </w:rPr>
        <w:t xml:space="preserve"> yang </w:t>
      </w:r>
      <w:proofErr w:type="spellStart"/>
      <w:r w:rsidR="00CF280D">
        <w:rPr>
          <w:spacing w:val="-1"/>
          <w:sz w:val="24"/>
          <w:szCs w:val="24"/>
        </w:rPr>
        <w:t>dilakukan</w:t>
      </w:r>
      <w:proofErr w:type="spellEnd"/>
      <w:r w:rsidR="00CF280D">
        <w:rPr>
          <w:spacing w:val="-1"/>
          <w:sz w:val="24"/>
          <w:szCs w:val="24"/>
        </w:rPr>
        <w:t xml:space="preserve"> oleh para </w:t>
      </w:r>
      <w:proofErr w:type="spellStart"/>
      <w:r w:rsidR="00CF280D">
        <w:rPr>
          <w:spacing w:val="-1"/>
          <w:sz w:val="24"/>
          <w:szCs w:val="24"/>
        </w:rPr>
        <w:t>ahli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dibidangnya</w:t>
      </w:r>
      <w:proofErr w:type="spellEnd"/>
      <w:r w:rsidR="00CF280D">
        <w:rPr>
          <w:spacing w:val="-1"/>
          <w:sz w:val="24"/>
          <w:szCs w:val="24"/>
        </w:rPr>
        <w:t xml:space="preserve">. </w:t>
      </w:r>
      <w:proofErr w:type="spellStart"/>
      <w:r w:rsidR="00CF280D">
        <w:rPr>
          <w:spacing w:val="-1"/>
          <w:sz w:val="24"/>
          <w:szCs w:val="24"/>
        </w:rPr>
        <w:t>S</w:t>
      </w:r>
      <w:r w:rsidR="00F72EF4">
        <w:rPr>
          <w:spacing w:val="-1"/>
          <w:sz w:val="24"/>
          <w:szCs w:val="24"/>
        </w:rPr>
        <w:t>i</w:t>
      </w:r>
      <w:r w:rsidR="00CF280D">
        <w:rPr>
          <w:spacing w:val="-1"/>
          <w:sz w:val="24"/>
          <w:szCs w:val="24"/>
        </w:rPr>
        <w:t>stem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pakar</w:t>
      </w:r>
      <w:proofErr w:type="spellEnd"/>
      <w:r w:rsidR="00CF280D">
        <w:rPr>
          <w:spacing w:val="-1"/>
          <w:sz w:val="24"/>
          <w:szCs w:val="24"/>
        </w:rPr>
        <w:t xml:space="preserve"> juga</w:t>
      </w:r>
      <w:r w:rsidRP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suatu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teknologi</w:t>
      </w:r>
      <w:proofErr w:type="spellEnd"/>
      <w:r w:rsidRPr="00CF280D">
        <w:rPr>
          <w:spacing w:val="-1"/>
          <w:sz w:val="24"/>
          <w:szCs w:val="24"/>
        </w:rPr>
        <w:t xml:space="preserve"> yang </w:t>
      </w:r>
      <w:proofErr w:type="spellStart"/>
      <w:r w:rsidRPr="00CF280D">
        <w:rPr>
          <w:spacing w:val="-1"/>
          <w:sz w:val="24"/>
          <w:szCs w:val="24"/>
        </w:rPr>
        <w:t>sekarang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banyak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digunakan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untuk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mempermudah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masalah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r w:rsidR="00CF280D">
        <w:rPr>
          <w:spacing w:val="-1"/>
          <w:sz w:val="24"/>
          <w:szCs w:val="24"/>
        </w:rPr>
        <w:t xml:space="preserve">dan </w:t>
      </w:r>
      <w:proofErr w:type="spellStart"/>
      <w:r w:rsidR="00CF280D">
        <w:rPr>
          <w:spacing w:val="-1"/>
          <w:sz w:val="24"/>
          <w:szCs w:val="24"/>
        </w:rPr>
        <w:t>membantu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pekerjaan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manusia</w:t>
      </w:r>
      <w:proofErr w:type="spellEnd"/>
      <w:r w:rsidRPr="00CF280D">
        <w:rPr>
          <w:spacing w:val="-1"/>
          <w:sz w:val="24"/>
          <w:szCs w:val="24"/>
        </w:rPr>
        <w:t>.</w:t>
      </w:r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S</w:t>
      </w:r>
      <w:r w:rsidR="00F72EF4">
        <w:rPr>
          <w:spacing w:val="-1"/>
          <w:sz w:val="24"/>
          <w:szCs w:val="24"/>
        </w:rPr>
        <w:t>i</w:t>
      </w:r>
      <w:r w:rsidR="00CF280D">
        <w:rPr>
          <w:spacing w:val="-1"/>
          <w:sz w:val="24"/>
          <w:szCs w:val="24"/>
        </w:rPr>
        <w:t>stem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pakar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dirancang</w:t>
      </w:r>
      <w:proofErr w:type="spellEnd"/>
      <w:r w:rsidR="00CF280D">
        <w:rPr>
          <w:spacing w:val="-1"/>
          <w:sz w:val="24"/>
          <w:szCs w:val="24"/>
        </w:rPr>
        <w:t xml:space="preserve"> dan </w:t>
      </w:r>
      <w:proofErr w:type="spellStart"/>
      <w:r w:rsidR="00CF280D">
        <w:rPr>
          <w:spacing w:val="-1"/>
          <w:sz w:val="24"/>
          <w:szCs w:val="24"/>
        </w:rPr>
        <w:t>memiliki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logika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layaknya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F72EF4">
        <w:rPr>
          <w:spacing w:val="-1"/>
          <w:sz w:val="24"/>
          <w:szCs w:val="24"/>
        </w:rPr>
        <w:t>seorang</w:t>
      </w:r>
      <w:proofErr w:type="spellEnd"/>
      <w:r w:rsidR="00F72EF4">
        <w:rPr>
          <w:spacing w:val="-1"/>
          <w:sz w:val="24"/>
          <w:szCs w:val="24"/>
        </w:rPr>
        <w:t xml:space="preserve"> </w:t>
      </w:r>
      <w:proofErr w:type="spellStart"/>
      <w:r w:rsidR="00F72EF4">
        <w:rPr>
          <w:spacing w:val="-1"/>
          <w:sz w:val="24"/>
          <w:szCs w:val="24"/>
        </w:rPr>
        <w:t>p</w:t>
      </w:r>
      <w:r w:rsidR="00CF280D">
        <w:rPr>
          <w:spacing w:val="-1"/>
          <w:sz w:val="24"/>
          <w:szCs w:val="24"/>
        </w:rPr>
        <w:t>akar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berdasarkan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fakta</w:t>
      </w:r>
      <w:proofErr w:type="spellEnd"/>
      <w:r w:rsidR="00F72EF4">
        <w:rPr>
          <w:spacing w:val="-1"/>
          <w:sz w:val="24"/>
          <w:szCs w:val="24"/>
        </w:rPr>
        <w:t xml:space="preserve"> dan </w:t>
      </w:r>
      <w:proofErr w:type="spellStart"/>
      <w:r w:rsidR="00F72EF4">
        <w:rPr>
          <w:spacing w:val="-1"/>
          <w:sz w:val="24"/>
          <w:szCs w:val="24"/>
        </w:rPr>
        <w:t>aturan</w:t>
      </w:r>
      <w:proofErr w:type="spellEnd"/>
      <w:r w:rsidR="00CF280D">
        <w:rPr>
          <w:spacing w:val="-1"/>
          <w:sz w:val="24"/>
          <w:szCs w:val="24"/>
        </w:rPr>
        <w:t xml:space="preserve"> yang </w:t>
      </w:r>
      <w:proofErr w:type="spellStart"/>
      <w:r w:rsidR="00CF280D">
        <w:rPr>
          <w:spacing w:val="-1"/>
          <w:sz w:val="24"/>
          <w:szCs w:val="24"/>
        </w:rPr>
        <w:t>ada</w:t>
      </w:r>
      <w:proofErr w:type="spellEnd"/>
      <w:r w:rsidRPr="00CF280D">
        <w:rPr>
          <w:spacing w:val="-1"/>
          <w:sz w:val="24"/>
          <w:szCs w:val="24"/>
        </w:rPr>
        <w:t xml:space="preserve">. </w:t>
      </w:r>
      <w:proofErr w:type="spellStart"/>
      <w:r w:rsidRPr="00CF280D">
        <w:rPr>
          <w:spacing w:val="-1"/>
          <w:sz w:val="24"/>
          <w:szCs w:val="24"/>
        </w:rPr>
        <w:t>Sistem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pakar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hanya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sebatas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sebagai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konsultan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saja</w:t>
      </w:r>
      <w:proofErr w:type="spellEnd"/>
      <w:r w:rsidRPr="00CF280D">
        <w:rPr>
          <w:spacing w:val="-1"/>
          <w:sz w:val="24"/>
          <w:szCs w:val="24"/>
        </w:rPr>
        <w:t xml:space="preserve">, </w:t>
      </w:r>
      <w:proofErr w:type="spellStart"/>
      <w:r w:rsidRPr="00CF280D">
        <w:rPr>
          <w:spacing w:val="-1"/>
          <w:sz w:val="24"/>
          <w:szCs w:val="24"/>
        </w:rPr>
        <w:t>tetapi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tidak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bisa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menggantikan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pakar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sesungguhnya</w:t>
      </w:r>
      <w:proofErr w:type="spellEnd"/>
      <w:r w:rsidRPr="00CF280D">
        <w:rPr>
          <w:spacing w:val="-1"/>
          <w:sz w:val="24"/>
          <w:szCs w:val="24"/>
        </w:rPr>
        <w:t xml:space="preserve">. </w:t>
      </w:r>
      <w:proofErr w:type="spellStart"/>
      <w:r w:rsidRPr="00CF280D">
        <w:rPr>
          <w:spacing w:val="-1"/>
          <w:sz w:val="24"/>
          <w:szCs w:val="24"/>
        </w:rPr>
        <w:t>Sistem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pakar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bisa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digunakan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untuk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banyak</w:t>
      </w:r>
      <w:proofErr w:type="spellEnd"/>
      <w:r w:rsidRPr="00CF280D">
        <w:rPr>
          <w:spacing w:val="-1"/>
          <w:sz w:val="24"/>
          <w:szCs w:val="24"/>
        </w:rPr>
        <w:t xml:space="preserve"> </w:t>
      </w:r>
      <w:proofErr w:type="spellStart"/>
      <w:r w:rsidRPr="00CF280D">
        <w:rPr>
          <w:spacing w:val="-1"/>
          <w:sz w:val="24"/>
          <w:szCs w:val="24"/>
        </w:rPr>
        <w:t>hal</w:t>
      </w:r>
      <w:proofErr w:type="spellEnd"/>
      <w:r w:rsidR="00CF280D">
        <w:rPr>
          <w:spacing w:val="-1"/>
          <w:sz w:val="24"/>
          <w:szCs w:val="24"/>
        </w:rPr>
        <w:t xml:space="preserve"> salah </w:t>
      </w:r>
      <w:proofErr w:type="spellStart"/>
      <w:r w:rsidR="00CF280D">
        <w:rPr>
          <w:spacing w:val="-1"/>
          <w:sz w:val="24"/>
          <w:szCs w:val="24"/>
        </w:rPr>
        <w:t>satunya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adalah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untuk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mendiagnosa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pe</w:t>
      </w:r>
      <w:r w:rsidR="00F72EF4">
        <w:rPr>
          <w:spacing w:val="-1"/>
          <w:sz w:val="24"/>
          <w:szCs w:val="24"/>
        </w:rPr>
        <w:t>n</w:t>
      </w:r>
      <w:r w:rsidR="00CF280D">
        <w:rPr>
          <w:spacing w:val="-1"/>
          <w:sz w:val="24"/>
          <w:szCs w:val="24"/>
        </w:rPr>
        <w:t>yakit</w:t>
      </w:r>
      <w:proofErr w:type="spellEnd"/>
      <w:r w:rsidR="00CF280D">
        <w:rPr>
          <w:spacing w:val="-1"/>
          <w:sz w:val="24"/>
          <w:szCs w:val="24"/>
        </w:rPr>
        <w:t xml:space="preserve"> yang </w:t>
      </w:r>
      <w:proofErr w:type="spellStart"/>
      <w:r w:rsidR="00CF280D">
        <w:rPr>
          <w:spacing w:val="-1"/>
          <w:sz w:val="24"/>
          <w:szCs w:val="24"/>
        </w:rPr>
        <w:t>sedang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dialami</w:t>
      </w:r>
      <w:proofErr w:type="spellEnd"/>
      <w:r w:rsidR="00CF280D">
        <w:rPr>
          <w:spacing w:val="-1"/>
          <w:sz w:val="24"/>
          <w:szCs w:val="24"/>
        </w:rPr>
        <w:t xml:space="preserve"> oleh </w:t>
      </w:r>
      <w:proofErr w:type="spellStart"/>
      <w:r w:rsidR="00CF280D">
        <w:rPr>
          <w:spacing w:val="-1"/>
          <w:sz w:val="24"/>
          <w:szCs w:val="24"/>
        </w:rPr>
        <w:t>hewan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peliharaan</w:t>
      </w:r>
      <w:proofErr w:type="spellEnd"/>
      <w:r w:rsidR="00CF280D">
        <w:rPr>
          <w:spacing w:val="-1"/>
          <w:sz w:val="24"/>
          <w:szCs w:val="24"/>
        </w:rPr>
        <w:t xml:space="preserve">, </w:t>
      </w:r>
      <w:proofErr w:type="spellStart"/>
      <w:r w:rsidR="00CF280D">
        <w:rPr>
          <w:spacing w:val="-1"/>
          <w:sz w:val="24"/>
          <w:szCs w:val="24"/>
        </w:rPr>
        <w:t>contohnya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seperti</w:t>
      </w:r>
      <w:proofErr w:type="spellEnd"/>
      <w:r w:rsidR="00CF280D">
        <w:rPr>
          <w:spacing w:val="-1"/>
          <w:sz w:val="24"/>
          <w:szCs w:val="24"/>
        </w:rPr>
        <w:t xml:space="preserve"> </w:t>
      </w:r>
      <w:proofErr w:type="spellStart"/>
      <w:r w:rsidR="00CF280D">
        <w:rPr>
          <w:spacing w:val="-1"/>
          <w:sz w:val="24"/>
          <w:szCs w:val="24"/>
        </w:rPr>
        <w:t>kelinci</w:t>
      </w:r>
      <w:proofErr w:type="spellEnd"/>
      <w:r w:rsidRPr="00CF280D">
        <w:rPr>
          <w:spacing w:val="-1"/>
          <w:sz w:val="24"/>
          <w:szCs w:val="24"/>
        </w:rPr>
        <w:t>.</w:t>
      </w:r>
    </w:p>
    <w:p w14:paraId="26A3D1B9" w14:textId="7CF67A73" w:rsidR="00797132" w:rsidRPr="00CF280D" w:rsidRDefault="00CF280D" w:rsidP="004C40B6">
      <w:pPr>
        <w:widowControl w:val="0"/>
        <w:tabs>
          <w:tab w:val="left" w:pos="820"/>
          <w:tab w:val="left" w:pos="1020"/>
          <w:tab w:val="left" w:pos="1400"/>
          <w:tab w:val="left" w:pos="1940"/>
          <w:tab w:val="left" w:pos="2360"/>
          <w:tab w:val="left" w:pos="2960"/>
          <w:tab w:val="left" w:pos="3720"/>
        </w:tabs>
        <w:autoSpaceDE w:val="0"/>
        <w:autoSpaceDN w:val="0"/>
        <w:adjustRightInd w:val="0"/>
        <w:ind w:right="79" w:firstLine="284"/>
        <w:jc w:val="both"/>
        <w:rPr>
          <w:spacing w:val="-1"/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Penyakit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penyakit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umum</w:t>
      </w:r>
      <w:proofErr w:type="spellEnd"/>
      <w:r>
        <w:rPr>
          <w:spacing w:val="-1"/>
          <w:sz w:val="24"/>
          <w:szCs w:val="24"/>
        </w:rPr>
        <w:t xml:space="preserve"> yang </w:t>
      </w:r>
      <w:proofErr w:type="spellStart"/>
      <w:r>
        <w:rPr>
          <w:spacing w:val="-1"/>
          <w:sz w:val="24"/>
          <w:szCs w:val="24"/>
        </w:rPr>
        <w:t>sering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terjadi</w:t>
      </w:r>
      <w:proofErr w:type="spellEnd"/>
      <w:r>
        <w:rPr>
          <w:spacing w:val="-1"/>
          <w:sz w:val="24"/>
          <w:szCs w:val="24"/>
        </w:rPr>
        <w:t xml:space="preserve"> dan </w:t>
      </w:r>
      <w:proofErr w:type="spellStart"/>
      <w:r>
        <w:rPr>
          <w:spacing w:val="-1"/>
          <w:sz w:val="24"/>
          <w:szCs w:val="24"/>
        </w:rPr>
        <w:t>menyerang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kelinci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ini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dapat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diketahui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dengan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menganalisa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gejala-gejala</w:t>
      </w:r>
      <w:proofErr w:type="spellEnd"/>
      <w:r>
        <w:rPr>
          <w:spacing w:val="-1"/>
          <w:sz w:val="24"/>
          <w:szCs w:val="24"/>
        </w:rPr>
        <w:t xml:space="preserve"> yang </w:t>
      </w:r>
      <w:proofErr w:type="spellStart"/>
      <w:r>
        <w:rPr>
          <w:spacing w:val="-1"/>
          <w:sz w:val="24"/>
          <w:szCs w:val="24"/>
        </w:rPr>
        <w:t>timbul</w:t>
      </w:r>
      <w:proofErr w:type="spellEnd"/>
      <w:r>
        <w:rPr>
          <w:spacing w:val="-1"/>
          <w:sz w:val="24"/>
          <w:szCs w:val="24"/>
        </w:rPr>
        <w:t xml:space="preserve"> pada </w:t>
      </w:r>
      <w:proofErr w:type="spellStart"/>
      <w:r>
        <w:rPr>
          <w:spacing w:val="-1"/>
          <w:sz w:val="24"/>
          <w:szCs w:val="24"/>
        </w:rPr>
        <w:t>kelinci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tersebut</w:t>
      </w:r>
      <w:proofErr w:type="spellEnd"/>
      <w:r>
        <w:rPr>
          <w:spacing w:val="-1"/>
          <w:sz w:val="24"/>
          <w:szCs w:val="24"/>
        </w:rPr>
        <w:t xml:space="preserve">. </w:t>
      </w:r>
      <w:proofErr w:type="spellStart"/>
      <w:r w:rsidR="004C40B6">
        <w:rPr>
          <w:spacing w:val="-1"/>
          <w:sz w:val="24"/>
          <w:szCs w:val="24"/>
        </w:rPr>
        <w:t>Semua</w:t>
      </w:r>
      <w:proofErr w:type="spellEnd"/>
      <w:r w:rsidR="004C40B6">
        <w:rPr>
          <w:spacing w:val="-1"/>
          <w:sz w:val="24"/>
          <w:szCs w:val="24"/>
        </w:rPr>
        <w:t xml:space="preserve"> </w:t>
      </w:r>
      <w:proofErr w:type="spellStart"/>
      <w:r w:rsidR="004C40B6">
        <w:rPr>
          <w:spacing w:val="-1"/>
          <w:sz w:val="24"/>
          <w:szCs w:val="24"/>
        </w:rPr>
        <w:t>gejala</w:t>
      </w:r>
      <w:proofErr w:type="spellEnd"/>
      <w:r w:rsidR="004C40B6">
        <w:rPr>
          <w:spacing w:val="-1"/>
          <w:sz w:val="24"/>
          <w:szCs w:val="24"/>
        </w:rPr>
        <w:t xml:space="preserve"> yang </w:t>
      </w:r>
      <w:proofErr w:type="spellStart"/>
      <w:r w:rsidR="004C40B6">
        <w:rPr>
          <w:spacing w:val="-1"/>
          <w:sz w:val="24"/>
          <w:szCs w:val="24"/>
        </w:rPr>
        <w:t>ada</w:t>
      </w:r>
      <w:proofErr w:type="spellEnd"/>
      <w:r w:rsidR="004C40B6">
        <w:rPr>
          <w:spacing w:val="-1"/>
          <w:sz w:val="24"/>
          <w:szCs w:val="24"/>
        </w:rPr>
        <w:t xml:space="preserve"> </w:t>
      </w:r>
      <w:proofErr w:type="spellStart"/>
      <w:r w:rsidR="004C40B6">
        <w:rPr>
          <w:spacing w:val="-1"/>
          <w:sz w:val="24"/>
          <w:szCs w:val="24"/>
        </w:rPr>
        <w:t>akan</w:t>
      </w:r>
      <w:proofErr w:type="spellEnd"/>
      <w:r w:rsidR="004C40B6">
        <w:rPr>
          <w:spacing w:val="-1"/>
          <w:sz w:val="24"/>
          <w:szCs w:val="24"/>
        </w:rPr>
        <w:t xml:space="preserve"> </w:t>
      </w:r>
      <w:proofErr w:type="spellStart"/>
      <w:r w:rsidR="004C40B6">
        <w:rPr>
          <w:spacing w:val="-1"/>
          <w:sz w:val="24"/>
          <w:szCs w:val="24"/>
        </w:rPr>
        <w:t>dikumpulkan</w:t>
      </w:r>
      <w:proofErr w:type="spellEnd"/>
      <w:r w:rsidR="004C40B6">
        <w:rPr>
          <w:spacing w:val="-1"/>
          <w:sz w:val="24"/>
          <w:szCs w:val="24"/>
        </w:rPr>
        <w:t xml:space="preserve"> dan </w:t>
      </w:r>
      <w:proofErr w:type="spellStart"/>
      <w:r w:rsidR="004C40B6">
        <w:rPr>
          <w:spacing w:val="-1"/>
          <w:sz w:val="24"/>
          <w:szCs w:val="24"/>
        </w:rPr>
        <w:t>dicocokkan</w:t>
      </w:r>
      <w:proofErr w:type="spellEnd"/>
      <w:r w:rsidR="004C40B6">
        <w:rPr>
          <w:spacing w:val="-1"/>
          <w:sz w:val="24"/>
          <w:szCs w:val="24"/>
        </w:rPr>
        <w:t xml:space="preserve"> </w:t>
      </w:r>
      <w:proofErr w:type="spellStart"/>
      <w:r w:rsidR="004C40B6">
        <w:rPr>
          <w:spacing w:val="-1"/>
          <w:sz w:val="24"/>
          <w:szCs w:val="24"/>
        </w:rPr>
        <w:t>dengan</w:t>
      </w:r>
      <w:proofErr w:type="spellEnd"/>
      <w:r w:rsidR="004C40B6">
        <w:rPr>
          <w:spacing w:val="-1"/>
          <w:sz w:val="24"/>
          <w:szCs w:val="24"/>
        </w:rPr>
        <w:t xml:space="preserve"> data </w:t>
      </w:r>
      <w:proofErr w:type="spellStart"/>
      <w:r w:rsidR="004C40B6">
        <w:rPr>
          <w:spacing w:val="-1"/>
          <w:sz w:val="24"/>
          <w:szCs w:val="24"/>
        </w:rPr>
        <w:t>data</w:t>
      </w:r>
      <w:proofErr w:type="spellEnd"/>
      <w:r w:rsidR="004C40B6">
        <w:rPr>
          <w:spacing w:val="-1"/>
          <w:sz w:val="24"/>
          <w:szCs w:val="24"/>
        </w:rPr>
        <w:t xml:space="preserve"> pada system </w:t>
      </w:r>
      <w:proofErr w:type="spellStart"/>
      <w:r w:rsidR="004C40B6">
        <w:rPr>
          <w:spacing w:val="-1"/>
          <w:sz w:val="24"/>
          <w:szCs w:val="24"/>
        </w:rPr>
        <w:t>pakar</w:t>
      </w:r>
      <w:proofErr w:type="spellEnd"/>
      <w:r w:rsidR="004C40B6">
        <w:rPr>
          <w:spacing w:val="-1"/>
          <w:sz w:val="24"/>
          <w:szCs w:val="24"/>
        </w:rPr>
        <w:t xml:space="preserve"> </w:t>
      </w:r>
      <w:proofErr w:type="spellStart"/>
      <w:r w:rsidR="004C40B6">
        <w:rPr>
          <w:spacing w:val="-1"/>
          <w:sz w:val="24"/>
          <w:szCs w:val="24"/>
        </w:rPr>
        <w:t>ini</w:t>
      </w:r>
      <w:proofErr w:type="spellEnd"/>
      <w:r w:rsidR="00797132" w:rsidRPr="00CF280D">
        <w:rPr>
          <w:spacing w:val="-1"/>
          <w:sz w:val="24"/>
          <w:szCs w:val="24"/>
        </w:rPr>
        <w:t>.</w:t>
      </w:r>
      <w:r w:rsidR="004C40B6">
        <w:rPr>
          <w:spacing w:val="-1"/>
          <w:sz w:val="24"/>
          <w:szCs w:val="24"/>
        </w:rPr>
        <w:t xml:space="preserve"> </w:t>
      </w:r>
      <w:proofErr w:type="spellStart"/>
      <w:r w:rsidR="004C40B6">
        <w:rPr>
          <w:spacing w:val="-1"/>
          <w:sz w:val="24"/>
          <w:szCs w:val="24"/>
        </w:rPr>
        <w:t>Selanjutnya</w:t>
      </w:r>
      <w:proofErr w:type="spellEnd"/>
      <w:r w:rsidR="004C40B6">
        <w:rPr>
          <w:spacing w:val="-1"/>
          <w:sz w:val="24"/>
          <w:szCs w:val="24"/>
        </w:rPr>
        <w:t xml:space="preserve"> program </w:t>
      </w:r>
      <w:proofErr w:type="spellStart"/>
      <w:r w:rsidR="004C40B6">
        <w:rPr>
          <w:spacing w:val="-1"/>
          <w:sz w:val="24"/>
          <w:szCs w:val="24"/>
        </w:rPr>
        <w:t>akan</w:t>
      </w:r>
      <w:proofErr w:type="spellEnd"/>
      <w:r w:rsidR="004C40B6">
        <w:rPr>
          <w:spacing w:val="-1"/>
          <w:sz w:val="24"/>
          <w:szCs w:val="24"/>
        </w:rPr>
        <w:t xml:space="preserve"> </w:t>
      </w:r>
      <w:proofErr w:type="spellStart"/>
      <w:r w:rsidR="004C40B6">
        <w:rPr>
          <w:spacing w:val="-1"/>
          <w:sz w:val="24"/>
          <w:szCs w:val="24"/>
        </w:rPr>
        <w:t>mencocokkan</w:t>
      </w:r>
      <w:proofErr w:type="spellEnd"/>
      <w:r w:rsidR="004C40B6">
        <w:rPr>
          <w:spacing w:val="-1"/>
          <w:sz w:val="24"/>
          <w:szCs w:val="24"/>
        </w:rPr>
        <w:t xml:space="preserve"> dan </w:t>
      </w:r>
      <w:proofErr w:type="spellStart"/>
      <w:r w:rsidR="004C40B6">
        <w:rPr>
          <w:spacing w:val="-1"/>
          <w:sz w:val="24"/>
          <w:szCs w:val="24"/>
        </w:rPr>
        <w:t>menampilkan</w:t>
      </w:r>
      <w:proofErr w:type="spellEnd"/>
      <w:r w:rsidR="004C40B6">
        <w:rPr>
          <w:spacing w:val="-1"/>
          <w:sz w:val="24"/>
          <w:szCs w:val="24"/>
        </w:rPr>
        <w:t xml:space="preserve"> </w:t>
      </w:r>
      <w:proofErr w:type="spellStart"/>
      <w:r w:rsidR="004C40B6">
        <w:rPr>
          <w:spacing w:val="-1"/>
          <w:sz w:val="24"/>
          <w:szCs w:val="24"/>
        </w:rPr>
        <w:t>hasil</w:t>
      </w:r>
      <w:proofErr w:type="spellEnd"/>
      <w:r w:rsidR="004C40B6">
        <w:rPr>
          <w:spacing w:val="-1"/>
          <w:sz w:val="24"/>
          <w:szCs w:val="24"/>
        </w:rPr>
        <w:t xml:space="preserve"> yang paling </w:t>
      </w:r>
      <w:proofErr w:type="spellStart"/>
      <w:r w:rsidR="004C40B6">
        <w:rPr>
          <w:spacing w:val="-1"/>
          <w:sz w:val="24"/>
          <w:szCs w:val="24"/>
        </w:rPr>
        <w:t>tepat</w:t>
      </w:r>
      <w:proofErr w:type="spellEnd"/>
      <w:r w:rsidR="004C40B6">
        <w:rPr>
          <w:spacing w:val="-1"/>
          <w:sz w:val="24"/>
          <w:szCs w:val="24"/>
        </w:rPr>
        <w:t xml:space="preserve"> dan paling </w:t>
      </w:r>
      <w:proofErr w:type="spellStart"/>
      <w:r w:rsidR="004C40B6">
        <w:rPr>
          <w:spacing w:val="-1"/>
          <w:sz w:val="24"/>
          <w:szCs w:val="24"/>
        </w:rPr>
        <w:t>cocok</w:t>
      </w:r>
      <w:proofErr w:type="spellEnd"/>
      <w:r w:rsidR="004C40B6">
        <w:rPr>
          <w:spacing w:val="-1"/>
          <w:sz w:val="24"/>
          <w:szCs w:val="24"/>
        </w:rPr>
        <w:t xml:space="preserve"> </w:t>
      </w:r>
      <w:proofErr w:type="spellStart"/>
      <w:r w:rsidR="004C40B6">
        <w:rPr>
          <w:spacing w:val="-1"/>
          <w:sz w:val="24"/>
          <w:szCs w:val="24"/>
        </w:rPr>
        <w:t>dengan</w:t>
      </w:r>
      <w:proofErr w:type="spellEnd"/>
      <w:r w:rsidR="004C40B6">
        <w:rPr>
          <w:spacing w:val="-1"/>
          <w:sz w:val="24"/>
          <w:szCs w:val="24"/>
        </w:rPr>
        <w:t xml:space="preserve"> </w:t>
      </w:r>
      <w:proofErr w:type="spellStart"/>
      <w:r w:rsidR="004C40B6">
        <w:rPr>
          <w:spacing w:val="-1"/>
          <w:sz w:val="24"/>
          <w:szCs w:val="24"/>
        </w:rPr>
        <w:t>gejala</w:t>
      </w:r>
      <w:proofErr w:type="spellEnd"/>
      <w:r w:rsidR="004C40B6">
        <w:rPr>
          <w:spacing w:val="-1"/>
          <w:sz w:val="24"/>
          <w:szCs w:val="24"/>
        </w:rPr>
        <w:t xml:space="preserve"> </w:t>
      </w:r>
      <w:proofErr w:type="spellStart"/>
      <w:r w:rsidR="004C40B6">
        <w:rPr>
          <w:spacing w:val="-1"/>
          <w:sz w:val="24"/>
          <w:szCs w:val="24"/>
        </w:rPr>
        <w:t>tersebut</w:t>
      </w:r>
      <w:proofErr w:type="spellEnd"/>
      <w:r w:rsidR="004C40B6">
        <w:rPr>
          <w:spacing w:val="-1"/>
          <w:sz w:val="24"/>
          <w:szCs w:val="24"/>
        </w:rPr>
        <w:t>.</w:t>
      </w:r>
    </w:p>
    <w:p w14:paraId="75B17002" w14:textId="77777777" w:rsidR="00797132" w:rsidRPr="0097591C" w:rsidRDefault="00797132" w:rsidP="00797132">
      <w:pPr>
        <w:pStyle w:val="Heading1"/>
        <w:rPr>
          <w:b/>
          <w:sz w:val="24"/>
          <w:szCs w:val="24"/>
        </w:rPr>
      </w:pPr>
      <w:r w:rsidRPr="0097591C">
        <w:rPr>
          <w:b/>
          <w:sz w:val="24"/>
          <w:szCs w:val="24"/>
        </w:rPr>
        <w:t>DASAR TEORI</w:t>
      </w:r>
    </w:p>
    <w:p w14:paraId="3322F9B5" w14:textId="3390D068" w:rsidR="00797132" w:rsidRPr="00CF280D" w:rsidRDefault="004C40B6" w:rsidP="0079713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Knowledge Base.</w:t>
      </w:r>
    </w:p>
    <w:p w14:paraId="5FD26DB1" w14:textId="34649F75" w:rsidR="00797132" w:rsidRDefault="004C40B6" w:rsidP="0097591C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Knowledge base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inti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system </w:t>
      </w:r>
      <w:proofErr w:type="spellStart"/>
      <w:r>
        <w:rPr>
          <w:sz w:val="24"/>
          <w:szCs w:val="24"/>
        </w:rPr>
        <w:t>pakar</w:t>
      </w:r>
      <w:proofErr w:type="spellEnd"/>
      <w:r>
        <w:rPr>
          <w:sz w:val="24"/>
          <w:szCs w:val="24"/>
        </w:rPr>
        <w:t xml:space="preserve">, knowledge base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basis data </w:t>
      </w:r>
      <w:proofErr w:type="spellStart"/>
      <w:r>
        <w:rPr>
          <w:sz w:val="24"/>
          <w:szCs w:val="24"/>
        </w:rPr>
        <w:t>pengetahuan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sekumpulan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gejala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penyakit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knowkedge</w:t>
      </w:r>
      <w:proofErr w:type="spellEnd"/>
      <w:r>
        <w:rPr>
          <w:sz w:val="24"/>
          <w:szCs w:val="24"/>
        </w:rPr>
        <w:t xml:space="preserve"> base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knowledge base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pada system </w:t>
      </w:r>
      <w:proofErr w:type="spellStart"/>
      <w:r>
        <w:rPr>
          <w:sz w:val="24"/>
          <w:szCs w:val="24"/>
        </w:rPr>
        <w:t>pakar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gejala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timbul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juga </w:t>
      </w:r>
      <w:proofErr w:type="spellStart"/>
      <w:r w:rsidR="00444868">
        <w:rPr>
          <w:sz w:val="24"/>
          <w:szCs w:val="24"/>
        </w:rPr>
        <w:t>dapat</w:t>
      </w:r>
      <w:proofErr w:type="spellEnd"/>
      <w:r w:rsidR="004448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 w:rsidR="00444868">
        <w:rPr>
          <w:sz w:val="24"/>
          <w:szCs w:val="24"/>
        </w:rPr>
        <w:t>.</w:t>
      </w:r>
    </w:p>
    <w:p w14:paraId="134627BE" w14:textId="077C56ED" w:rsidR="00444868" w:rsidRDefault="00444868" w:rsidP="0097591C">
      <w:pPr>
        <w:pStyle w:val="Heading2"/>
        <w:spacing w:after="0"/>
        <w:rPr>
          <w:sz w:val="24"/>
          <w:szCs w:val="24"/>
        </w:rPr>
      </w:pPr>
      <w:r w:rsidRPr="00444868">
        <w:rPr>
          <w:sz w:val="24"/>
          <w:szCs w:val="24"/>
        </w:rPr>
        <w:t>Working Memory</w:t>
      </w:r>
    </w:p>
    <w:p w14:paraId="6935E680" w14:textId="77EF724D" w:rsidR="00444868" w:rsidRDefault="00444868" w:rsidP="00444868">
      <w:pPr>
        <w:ind w:firstLine="360"/>
        <w:jc w:val="both"/>
        <w:rPr>
          <w:sz w:val="24"/>
          <w:szCs w:val="24"/>
        </w:rPr>
      </w:pPr>
      <w:r w:rsidRPr="00444868">
        <w:rPr>
          <w:sz w:val="24"/>
          <w:szCs w:val="24"/>
        </w:rPr>
        <w:t xml:space="preserve">Working memory </w:t>
      </w:r>
      <w:proofErr w:type="spellStart"/>
      <w:r w:rsidRPr="00444868">
        <w:rPr>
          <w:sz w:val="24"/>
          <w:szCs w:val="24"/>
        </w:rPr>
        <w:t>adalah</w:t>
      </w:r>
      <w:proofErr w:type="spellEnd"/>
      <w:r w:rsidRPr="00444868">
        <w:rPr>
          <w:sz w:val="24"/>
          <w:szCs w:val="24"/>
        </w:rPr>
        <w:t xml:space="preserve"> </w:t>
      </w:r>
      <w:proofErr w:type="spellStart"/>
      <w:r w:rsidRPr="00444868">
        <w:rPr>
          <w:sz w:val="24"/>
          <w:szCs w:val="24"/>
        </w:rPr>
        <w:t>bagian</w:t>
      </w:r>
      <w:proofErr w:type="spellEnd"/>
      <w:r w:rsidRPr="004448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mengandung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fakta-fakta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beroperasi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fakta-fakta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pakar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beroperasi</w:t>
      </w:r>
      <w:proofErr w:type="spellEnd"/>
      <w:r>
        <w:rPr>
          <w:sz w:val="24"/>
          <w:szCs w:val="24"/>
        </w:rPr>
        <w:t xml:space="preserve"> basis data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.</w:t>
      </w:r>
    </w:p>
    <w:p w14:paraId="3CD4B6AD" w14:textId="42797860" w:rsidR="00444868" w:rsidRDefault="00444868" w:rsidP="00444868">
      <w:pPr>
        <w:pStyle w:val="Heading2"/>
        <w:spacing w:after="0"/>
        <w:rPr>
          <w:sz w:val="24"/>
          <w:szCs w:val="24"/>
        </w:rPr>
      </w:pPr>
      <w:r>
        <w:rPr>
          <w:sz w:val="24"/>
          <w:szCs w:val="24"/>
        </w:rPr>
        <w:t>Inference Engine</w:t>
      </w:r>
    </w:p>
    <w:p w14:paraId="490BD277" w14:textId="1F4AF26B" w:rsidR="00444868" w:rsidRPr="00444868" w:rsidRDefault="00444868" w:rsidP="00444868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Mesin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inferensia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mekanisme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berfikir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pakar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Mekanisme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terrbaik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Mesin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mencocokkan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kaidah-kaidah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97591C">
        <w:rPr>
          <w:sz w:val="24"/>
          <w:szCs w:val="24"/>
        </w:rPr>
        <w:t>engan</w:t>
      </w:r>
      <w:proofErr w:type="spellEnd"/>
      <w:r w:rsidR="0097591C">
        <w:rPr>
          <w:sz w:val="24"/>
          <w:szCs w:val="24"/>
        </w:rPr>
        <w:t xml:space="preserve"> </w:t>
      </w:r>
      <w:proofErr w:type="spellStart"/>
      <w:r w:rsidR="0097591C">
        <w:rPr>
          <w:sz w:val="24"/>
          <w:szCs w:val="24"/>
        </w:rPr>
        <w:t>fakta-fakta</w:t>
      </w:r>
      <w:proofErr w:type="spellEnd"/>
      <w:r w:rsidR="0097591C">
        <w:rPr>
          <w:sz w:val="24"/>
          <w:szCs w:val="24"/>
        </w:rPr>
        <w:t xml:space="preserve"> yang </w:t>
      </w:r>
      <w:proofErr w:type="spellStart"/>
      <w:r w:rsidR="0097591C">
        <w:rPr>
          <w:sz w:val="24"/>
          <w:szCs w:val="24"/>
        </w:rPr>
        <w:t>ada</w:t>
      </w:r>
      <w:proofErr w:type="spellEnd"/>
      <w:r w:rsidR="0097591C">
        <w:rPr>
          <w:sz w:val="24"/>
          <w:szCs w:val="24"/>
        </w:rPr>
        <w:t>.</w:t>
      </w:r>
    </w:p>
    <w:p w14:paraId="26C71072" w14:textId="77777777" w:rsidR="00797132" w:rsidRPr="00CF280D" w:rsidRDefault="00797132" w:rsidP="00444868">
      <w:pPr>
        <w:pStyle w:val="Heading2"/>
        <w:spacing w:after="0"/>
        <w:rPr>
          <w:sz w:val="24"/>
          <w:szCs w:val="24"/>
        </w:rPr>
      </w:pPr>
      <w:r w:rsidRPr="00CF280D">
        <w:rPr>
          <w:sz w:val="24"/>
          <w:szCs w:val="24"/>
        </w:rPr>
        <w:t>Forward Chain</w:t>
      </w:r>
    </w:p>
    <w:p w14:paraId="3DCEA388" w14:textId="0DA757DA" w:rsidR="00797132" w:rsidRDefault="00797132" w:rsidP="00797132">
      <w:pPr>
        <w:pStyle w:val="BodyText"/>
        <w:rPr>
          <w:sz w:val="24"/>
          <w:szCs w:val="24"/>
          <w:lang w:val="en-US"/>
        </w:rPr>
      </w:pPr>
      <w:proofErr w:type="spellStart"/>
      <w:r w:rsidRPr="00CF280D">
        <w:rPr>
          <w:sz w:val="24"/>
          <w:szCs w:val="24"/>
          <w:lang w:val="en-US"/>
        </w:rPr>
        <w:t>Metode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r w:rsidRPr="00CF280D">
        <w:rPr>
          <w:i/>
          <w:sz w:val="24"/>
          <w:szCs w:val="24"/>
          <w:lang w:val="en-US"/>
        </w:rPr>
        <w:t>forward chaining</w:t>
      </w:r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merupakan</w:t>
      </w:r>
      <w:proofErr w:type="spellEnd"/>
      <w:r w:rsidRPr="00CF280D">
        <w:rPr>
          <w:sz w:val="24"/>
          <w:szCs w:val="24"/>
          <w:lang w:val="en-US"/>
        </w:rPr>
        <w:t xml:space="preserve"> salah </w:t>
      </w:r>
      <w:proofErr w:type="spellStart"/>
      <w:proofErr w:type="gramStart"/>
      <w:r w:rsidRPr="00CF280D">
        <w:rPr>
          <w:sz w:val="24"/>
          <w:szCs w:val="24"/>
          <w:lang w:val="en-US"/>
        </w:rPr>
        <w:t>satu</w:t>
      </w:r>
      <w:proofErr w:type="spellEnd"/>
      <w:r w:rsidRPr="00CF280D">
        <w:rPr>
          <w:sz w:val="24"/>
          <w:szCs w:val="24"/>
          <w:lang w:val="en-US"/>
        </w:rPr>
        <w:t xml:space="preserve">  </w:t>
      </w:r>
      <w:proofErr w:type="spellStart"/>
      <w:r w:rsidRPr="00CF280D">
        <w:rPr>
          <w:sz w:val="24"/>
          <w:szCs w:val="24"/>
          <w:lang w:val="en-US"/>
        </w:rPr>
        <w:t>metode</w:t>
      </w:r>
      <w:proofErr w:type="spellEnd"/>
      <w:proofErr w:type="gram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inferensi</w:t>
      </w:r>
      <w:proofErr w:type="spellEnd"/>
      <w:r w:rsidRPr="00CF280D">
        <w:rPr>
          <w:sz w:val="24"/>
          <w:szCs w:val="24"/>
          <w:lang w:val="en-US"/>
        </w:rPr>
        <w:t xml:space="preserve"> yang </w:t>
      </w:r>
      <w:proofErr w:type="spellStart"/>
      <w:r w:rsidRPr="00CF280D">
        <w:rPr>
          <w:sz w:val="24"/>
          <w:szCs w:val="24"/>
          <w:lang w:val="en-US"/>
        </w:rPr>
        <w:t>pencariannya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dimulai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dari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fakta</w:t>
      </w:r>
      <w:proofErr w:type="spellEnd"/>
      <w:r w:rsidRPr="00CF280D">
        <w:rPr>
          <w:sz w:val="24"/>
          <w:szCs w:val="24"/>
          <w:lang w:val="en-US"/>
        </w:rPr>
        <w:t xml:space="preserve"> – </w:t>
      </w:r>
      <w:proofErr w:type="spellStart"/>
      <w:r w:rsidRPr="00CF280D">
        <w:rPr>
          <w:sz w:val="24"/>
          <w:szCs w:val="24"/>
          <w:lang w:val="en-US"/>
        </w:rPr>
        <w:t>fakta</w:t>
      </w:r>
      <w:proofErr w:type="spellEnd"/>
      <w:r w:rsidRPr="00CF280D">
        <w:rPr>
          <w:sz w:val="24"/>
          <w:szCs w:val="24"/>
          <w:lang w:val="en-US"/>
        </w:rPr>
        <w:t xml:space="preserve"> yang </w:t>
      </w:r>
      <w:proofErr w:type="spellStart"/>
      <w:r w:rsidRPr="00CF280D">
        <w:rPr>
          <w:sz w:val="24"/>
          <w:szCs w:val="24"/>
          <w:lang w:val="en-US"/>
        </w:rPr>
        <w:t>dimiliki</w:t>
      </w:r>
      <w:proofErr w:type="spellEnd"/>
      <w:r w:rsidRPr="00CF280D">
        <w:rPr>
          <w:sz w:val="24"/>
          <w:szCs w:val="24"/>
          <w:lang w:val="en-US"/>
        </w:rPr>
        <w:t xml:space="preserve">. </w:t>
      </w:r>
      <w:proofErr w:type="spellStart"/>
      <w:r w:rsidRPr="00CF280D">
        <w:rPr>
          <w:sz w:val="24"/>
          <w:szCs w:val="24"/>
          <w:lang w:val="en-US"/>
        </w:rPr>
        <w:t>Fakta</w:t>
      </w:r>
      <w:proofErr w:type="spellEnd"/>
      <w:r w:rsidRPr="00CF280D">
        <w:rPr>
          <w:sz w:val="24"/>
          <w:szCs w:val="24"/>
          <w:lang w:val="en-US"/>
        </w:rPr>
        <w:t xml:space="preserve"> – </w:t>
      </w:r>
      <w:proofErr w:type="spellStart"/>
      <w:r w:rsidRPr="00CF280D">
        <w:rPr>
          <w:sz w:val="24"/>
          <w:szCs w:val="24"/>
          <w:lang w:val="en-US"/>
        </w:rPr>
        <w:t>fakta</w:t>
      </w:r>
      <w:proofErr w:type="spellEnd"/>
      <w:r w:rsidRPr="00CF280D">
        <w:rPr>
          <w:sz w:val="24"/>
          <w:szCs w:val="24"/>
          <w:lang w:val="en-US"/>
        </w:rPr>
        <w:t xml:space="preserve"> yang </w:t>
      </w:r>
      <w:proofErr w:type="spellStart"/>
      <w:r w:rsidRPr="00CF280D">
        <w:rPr>
          <w:sz w:val="24"/>
          <w:szCs w:val="24"/>
          <w:lang w:val="en-US"/>
        </w:rPr>
        <w:t>didapat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dari</w:t>
      </w:r>
      <w:proofErr w:type="spellEnd"/>
      <w:r w:rsidRPr="00CF280D">
        <w:rPr>
          <w:sz w:val="24"/>
          <w:szCs w:val="24"/>
          <w:lang w:val="en-US"/>
        </w:rPr>
        <w:t xml:space="preserve"> user </w:t>
      </w:r>
      <w:proofErr w:type="spellStart"/>
      <w:r w:rsidRPr="00CF280D">
        <w:rPr>
          <w:sz w:val="24"/>
          <w:szCs w:val="24"/>
          <w:lang w:val="en-US"/>
        </w:rPr>
        <w:t>dicocokkan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dengan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aturan</w:t>
      </w:r>
      <w:proofErr w:type="spellEnd"/>
      <w:r w:rsidRPr="00CF280D">
        <w:rPr>
          <w:sz w:val="24"/>
          <w:szCs w:val="24"/>
          <w:lang w:val="en-US"/>
        </w:rPr>
        <w:t xml:space="preserve"> – </w:t>
      </w:r>
      <w:proofErr w:type="spellStart"/>
      <w:r w:rsidRPr="00CF280D">
        <w:rPr>
          <w:sz w:val="24"/>
          <w:szCs w:val="24"/>
          <w:lang w:val="en-US"/>
        </w:rPr>
        <w:t>aturan</w:t>
      </w:r>
      <w:proofErr w:type="spellEnd"/>
      <w:r w:rsidRPr="00CF280D">
        <w:rPr>
          <w:sz w:val="24"/>
          <w:szCs w:val="24"/>
          <w:lang w:val="en-US"/>
        </w:rPr>
        <w:t xml:space="preserve"> dan </w:t>
      </w:r>
      <w:proofErr w:type="spellStart"/>
      <w:r w:rsidRPr="00CF280D">
        <w:rPr>
          <w:sz w:val="24"/>
          <w:szCs w:val="24"/>
          <w:lang w:val="en-US"/>
        </w:rPr>
        <w:t>fakta</w:t>
      </w:r>
      <w:proofErr w:type="spellEnd"/>
      <w:r w:rsidRPr="00CF280D">
        <w:rPr>
          <w:sz w:val="24"/>
          <w:szCs w:val="24"/>
          <w:lang w:val="en-US"/>
        </w:rPr>
        <w:t xml:space="preserve"> pada </w:t>
      </w:r>
      <w:r w:rsidRPr="00CF280D">
        <w:rPr>
          <w:i/>
          <w:sz w:val="24"/>
          <w:szCs w:val="24"/>
          <w:lang w:val="en-US"/>
        </w:rPr>
        <w:t>knowledge base.</w:t>
      </w:r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Kemudian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didapat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kesimpulan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berdasarkan</w:t>
      </w:r>
      <w:proofErr w:type="spellEnd"/>
      <w:r w:rsidRPr="00CF280D">
        <w:rPr>
          <w:sz w:val="24"/>
          <w:szCs w:val="24"/>
          <w:lang w:val="en-US"/>
        </w:rPr>
        <w:t xml:space="preserve"> data dan </w:t>
      </w:r>
      <w:proofErr w:type="spellStart"/>
      <w:r w:rsidRPr="00CF280D">
        <w:rPr>
          <w:sz w:val="24"/>
          <w:szCs w:val="24"/>
          <w:lang w:val="en-US"/>
        </w:rPr>
        <w:t>hipotesa</w:t>
      </w:r>
      <w:proofErr w:type="spellEnd"/>
      <w:r w:rsidRPr="00CF280D">
        <w:rPr>
          <w:sz w:val="24"/>
          <w:szCs w:val="24"/>
          <w:lang w:val="en-US"/>
        </w:rPr>
        <w:t xml:space="preserve"> yang </w:t>
      </w:r>
      <w:proofErr w:type="spellStart"/>
      <w:r w:rsidRPr="00CF280D">
        <w:rPr>
          <w:sz w:val="24"/>
          <w:szCs w:val="24"/>
          <w:lang w:val="en-US"/>
        </w:rPr>
        <w:t>ada</w:t>
      </w:r>
      <w:proofErr w:type="spellEnd"/>
      <w:r w:rsidRPr="00CF280D">
        <w:rPr>
          <w:sz w:val="24"/>
          <w:szCs w:val="24"/>
          <w:lang w:val="en-US"/>
        </w:rPr>
        <w:t xml:space="preserve"> pada </w:t>
      </w:r>
      <w:r w:rsidRPr="00CF280D">
        <w:rPr>
          <w:i/>
          <w:sz w:val="24"/>
          <w:szCs w:val="24"/>
          <w:lang w:val="en-US"/>
        </w:rPr>
        <w:t>knowledge base</w:t>
      </w:r>
      <w:r w:rsidRPr="00CF280D">
        <w:rPr>
          <w:sz w:val="24"/>
          <w:szCs w:val="24"/>
          <w:lang w:val="en-US"/>
        </w:rPr>
        <w:t>.</w:t>
      </w:r>
    </w:p>
    <w:p w14:paraId="67E21026" w14:textId="6692665B" w:rsidR="0097591C" w:rsidRDefault="0097591C" w:rsidP="00797132">
      <w:pPr>
        <w:pStyle w:val="BodyText"/>
        <w:rPr>
          <w:sz w:val="24"/>
          <w:szCs w:val="24"/>
          <w:lang w:val="en-US"/>
        </w:rPr>
      </w:pPr>
    </w:p>
    <w:p w14:paraId="6E6D5861" w14:textId="73E46172" w:rsidR="0097591C" w:rsidRDefault="0097591C" w:rsidP="00797132">
      <w:pPr>
        <w:pStyle w:val="BodyText"/>
        <w:rPr>
          <w:sz w:val="24"/>
          <w:szCs w:val="24"/>
          <w:lang w:val="en-US"/>
        </w:rPr>
      </w:pPr>
    </w:p>
    <w:p w14:paraId="1B7B34F3" w14:textId="77777777" w:rsidR="0097591C" w:rsidRPr="00CF280D" w:rsidRDefault="0097591C" w:rsidP="00797132">
      <w:pPr>
        <w:pStyle w:val="BodyText"/>
        <w:rPr>
          <w:sz w:val="24"/>
          <w:szCs w:val="24"/>
          <w:lang w:val="en-US"/>
        </w:rPr>
      </w:pPr>
    </w:p>
    <w:p w14:paraId="3B646223" w14:textId="77777777" w:rsidR="00797132" w:rsidRPr="0097591C" w:rsidRDefault="00797132" w:rsidP="00797132">
      <w:pPr>
        <w:pStyle w:val="Heading1"/>
        <w:rPr>
          <w:b/>
          <w:sz w:val="24"/>
          <w:szCs w:val="24"/>
        </w:rPr>
      </w:pPr>
      <w:r w:rsidRPr="0097591C">
        <w:rPr>
          <w:b/>
          <w:sz w:val="24"/>
          <w:szCs w:val="24"/>
        </w:rPr>
        <w:lastRenderedPageBreak/>
        <w:t>METODOLOGI</w:t>
      </w:r>
    </w:p>
    <w:p w14:paraId="1515A85E" w14:textId="211DE14A" w:rsidR="00797132" w:rsidRPr="00CF280D" w:rsidRDefault="0097591C" w:rsidP="00797132">
      <w:pPr>
        <w:pStyle w:val="BodyText"/>
        <w:tabs>
          <w:tab w:val="clear" w:pos="288"/>
        </w:tabs>
        <w:ind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Cara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memporoleh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kebenaran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</w:t>
      </w:r>
      <w:r w:rsidR="00047908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n</w:t>
      </w:r>
      <w:r w:rsidR="00047908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Forward chaining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 w:rsidR="00797132" w:rsidRPr="00CF280D">
        <w:rPr>
          <w:sz w:val="24"/>
          <w:szCs w:val="24"/>
          <w:lang w:val="en-US"/>
        </w:rPr>
        <w:t>:</w:t>
      </w:r>
    </w:p>
    <w:p w14:paraId="7AE8D4D8" w14:textId="5B568654" w:rsidR="00797132" w:rsidRPr="00CF280D" w:rsidRDefault="0097591C" w:rsidP="0079713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Persiapan </w:t>
      </w:r>
      <w:r w:rsidR="00797132" w:rsidRPr="00CF280D">
        <w:rPr>
          <w:sz w:val="24"/>
          <w:szCs w:val="24"/>
        </w:rPr>
        <w:t xml:space="preserve">Software </w:t>
      </w:r>
    </w:p>
    <w:p w14:paraId="513A533C" w14:textId="77777777" w:rsidR="00797132" w:rsidRPr="00CF280D" w:rsidRDefault="00797132" w:rsidP="00797132">
      <w:pPr>
        <w:pStyle w:val="BodyText"/>
        <w:rPr>
          <w:sz w:val="24"/>
          <w:szCs w:val="24"/>
          <w:lang w:val="en-US"/>
        </w:rPr>
      </w:pPr>
      <w:r w:rsidRPr="00CF280D">
        <w:rPr>
          <w:sz w:val="24"/>
          <w:szCs w:val="24"/>
          <w:lang w:val="en-US"/>
        </w:rPr>
        <w:t xml:space="preserve">Software yang </w:t>
      </w:r>
      <w:proofErr w:type="spellStart"/>
      <w:r w:rsidRPr="00CF280D">
        <w:rPr>
          <w:sz w:val="24"/>
          <w:szCs w:val="24"/>
          <w:lang w:val="en-US"/>
        </w:rPr>
        <w:t>diperlukan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dalam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membangun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sistem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F280D">
        <w:rPr>
          <w:sz w:val="24"/>
          <w:szCs w:val="24"/>
          <w:lang w:val="en-US"/>
        </w:rPr>
        <w:t>meliputi</w:t>
      </w:r>
      <w:proofErr w:type="spellEnd"/>
      <w:r w:rsidRPr="00CF280D">
        <w:rPr>
          <w:sz w:val="24"/>
          <w:szCs w:val="24"/>
          <w:lang w:val="en-US"/>
        </w:rPr>
        <w:t xml:space="preserve"> :</w:t>
      </w:r>
      <w:proofErr w:type="gramEnd"/>
    </w:p>
    <w:p w14:paraId="45980CDF" w14:textId="7F198750" w:rsidR="00797132" w:rsidRDefault="0097591C" w:rsidP="00797132">
      <w:pPr>
        <w:pStyle w:val="BodyText"/>
        <w:numPr>
          <w:ilvl w:val="0"/>
          <w:numId w:val="4"/>
        </w:numPr>
        <w:spacing w:after="0" w:line="276" w:lineRule="auto"/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komputer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>.</w:t>
      </w:r>
    </w:p>
    <w:p w14:paraId="4F984F68" w14:textId="583A44B8" w:rsidR="0097591C" w:rsidRPr="0097591C" w:rsidRDefault="0097591C" w:rsidP="0097591C">
      <w:pPr>
        <w:pStyle w:val="BodyText"/>
        <w:numPr>
          <w:ilvl w:val="0"/>
          <w:numId w:val="4"/>
        </w:numPr>
        <w:spacing w:after="0" w:line="276" w:lineRule="auto"/>
        <w:ind w:left="284" w:hanging="284"/>
        <w:rPr>
          <w:sz w:val="24"/>
          <w:szCs w:val="24"/>
        </w:rPr>
      </w:pPr>
      <w:r w:rsidRPr="00CF280D">
        <w:rPr>
          <w:sz w:val="24"/>
          <w:szCs w:val="24"/>
        </w:rPr>
        <w:t xml:space="preserve">SWI-Prolog 8.0.1 </w:t>
      </w:r>
      <w:proofErr w:type="spellStart"/>
      <w:r w:rsidRPr="00CF280D">
        <w:rPr>
          <w:sz w:val="24"/>
          <w:szCs w:val="24"/>
        </w:rPr>
        <w:t>untuk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membuat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aplikasi</w:t>
      </w:r>
      <w:proofErr w:type="spellEnd"/>
      <w:r w:rsidRPr="00CF280D">
        <w:rPr>
          <w:sz w:val="24"/>
          <w:szCs w:val="24"/>
        </w:rPr>
        <w:t xml:space="preserve"> console </w:t>
      </w:r>
      <w:proofErr w:type="spellStart"/>
      <w:r w:rsidRPr="00CF280D">
        <w:rPr>
          <w:sz w:val="24"/>
          <w:szCs w:val="24"/>
        </w:rPr>
        <w:t>sederhana</w:t>
      </w:r>
      <w:proofErr w:type="spellEnd"/>
    </w:p>
    <w:p w14:paraId="7532AC50" w14:textId="77777777" w:rsidR="00797132" w:rsidRPr="00CF280D" w:rsidRDefault="00797132" w:rsidP="00797132">
      <w:pPr>
        <w:pStyle w:val="BodyText"/>
        <w:numPr>
          <w:ilvl w:val="0"/>
          <w:numId w:val="4"/>
        </w:numPr>
        <w:spacing w:after="0" w:line="276" w:lineRule="auto"/>
        <w:ind w:left="284" w:hanging="284"/>
        <w:rPr>
          <w:sz w:val="24"/>
          <w:szCs w:val="24"/>
        </w:rPr>
      </w:pPr>
      <w:r w:rsidRPr="00CF280D">
        <w:rPr>
          <w:sz w:val="24"/>
          <w:szCs w:val="24"/>
        </w:rPr>
        <w:t xml:space="preserve">MS Excel </w:t>
      </w:r>
      <w:proofErr w:type="spellStart"/>
      <w:r w:rsidRPr="00CF280D">
        <w:rPr>
          <w:sz w:val="24"/>
          <w:szCs w:val="24"/>
        </w:rPr>
        <w:t>untuk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memetakan</w:t>
      </w:r>
      <w:proofErr w:type="spellEnd"/>
      <w:r w:rsidRPr="00CF280D">
        <w:rPr>
          <w:sz w:val="24"/>
          <w:szCs w:val="24"/>
        </w:rPr>
        <w:t xml:space="preserve"> data</w:t>
      </w:r>
    </w:p>
    <w:p w14:paraId="34096915" w14:textId="77777777" w:rsidR="00797132" w:rsidRPr="00CF280D" w:rsidRDefault="00797132" w:rsidP="00797132">
      <w:pPr>
        <w:pStyle w:val="BodyText"/>
        <w:numPr>
          <w:ilvl w:val="0"/>
          <w:numId w:val="4"/>
        </w:numPr>
        <w:spacing w:after="0" w:line="276" w:lineRule="auto"/>
        <w:ind w:left="284" w:hanging="284"/>
        <w:rPr>
          <w:sz w:val="24"/>
          <w:szCs w:val="24"/>
        </w:rPr>
      </w:pPr>
      <w:r w:rsidRPr="00CF280D">
        <w:rPr>
          <w:sz w:val="24"/>
          <w:szCs w:val="24"/>
        </w:rPr>
        <w:t xml:space="preserve">MS Word </w:t>
      </w:r>
      <w:proofErr w:type="spellStart"/>
      <w:r w:rsidRPr="00CF280D">
        <w:rPr>
          <w:sz w:val="24"/>
          <w:szCs w:val="24"/>
        </w:rPr>
        <w:t>untuk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menyusun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laporan</w:t>
      </w:r>
      <w:proofErr w:type="spellEnd"/>
    </w:p>
    <w:p w14:paraId="68111362" w14:textId="77777777" w:rsidR="00797132" w:rsidRPr="00CF280D" w:rsidRDefault="00797132" w:rsidP="00797132">
      <w:pPr>
        <w:pStyle w:val="Heading2"/>
        <w:rPr>
          <w:sz w:val="24"/>
          <w:szCs w:val="24"/>
        </w:rPr>
      </w:pPr>
      <w:r w:rsidRPr="00CF280D">
        <w:rPr>
          <w:sz w:val="24"/>
          <w:szCs w:val="24"/>
        </w:rPr>
        <w:t>Menyusun Data yang diperlukan</w:t>
      </w:r>
    </w:p>
    <w:p w14:paraId="0A087806" w14:textId="1620D8AE" w:rsidR="00797132" w:rsidRPr="005322F3" w:rsidRDefault="00D20857" w:rsidP="005322F3">
      <w:pPr>
        <w:pStyle w:val="BodyText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Dilansir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website Mitalom.com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penyakit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gejala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r w:rsidR="00797132" w:rsidRPr="00CF280D"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797132" w:rsidRPr="00CF280D">
        <w:rPr>
          <w:sz w:val="24"/>
          <w:szCs w:val="24"/>
          <w:lang w:val="en-US"/>
        </w:rPr>
        <w:t>digunakan</w:t>
      </w:r>
      <w:proofErr w:type="spellEnd"/>
      <w:r w:rsidR="00797132" w:rsidRPr="00CF280D">
        <w:rPr>
          <w:sz w:val="24"/>
          <w:szCs w:val="24"/>
        </w:rPr>
        <w:t xml:space="preserve"> </w:t>
      </w:r>
      <w:proofErr w:type="spellStart"/>
      <w:r w:rsidR="00797132" w:rsidRPr="00CF280D">
        <w:rPr>
          <w:sz w:val="24"/>
          <w:szCs w:val="24"/>
        </w:rPr>
        <w:t>untuk</w:t>
      </w:r>
      <w:proofErr w:type="spellEnd"/>
      <w:r w:rsidR="00797132" w:rsidRPr="00CF280D">
        <w:rPr>
          <w:sz w:val="24"/>
          <w:szCs w:val="24"/>
        </w:rPr>
        <w:t xml:space="preserve"> </w:t>
      </w:r>
      <w:proofErr w:type="spellStart"/>
      <w:r w:rsidR="00797132" w:rsidRPr="00CF280D">
        <w:rPr>
          <w:sz w:val="24"/>
          <w:szCs w:val="24"/>
          <w:lang w:val="en-US"/>
        </w:rPr>
        <w:t>memprediksi</w:t>
      </w:r>
      <w:proofErr w:type="spellEnd"/>
      <w:r w:rsidR="00797132" w:rsidRPr="00CF280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penyakit</w:t>
      </w:r>
      <w:proofErr w:type="spellEnd"/>
      <w:r w:rsidR="00797132" w:rsidRPr="00CF280D">
        <w:rPr>
          <w:sz w:val="24"/>
          <w:szCs w:val="24"/>
        </w:rPr>
        <w:t xml:space="preserve"> </w:t>
      </w:r>
      <w:proofErr w:type="spellStart"/>
      <w:r w:rsidR="00797132" w:rsidRPr="00CF280D">
        <w:rPr>
          <w:sz w:val="24"/>
          <w:szCs w:val="24"/>
        </w:rPr>
        <w:t>disusun</w:t>
      </w:r>
      <w:proofErr w:type="spellEnd"/>
      <w:r w:rsidR="00797132" w:rsidRPr="00CF280D">
        <w:rPr>
          <w:sz w:val="24"/>
          <w:szCs w:val="24"/>
        </w:rPr>
        <w:t xml:space="preserve"> </w:t>
      </w:r>
      <w:proofErr w:type="spellStart"/>
      <w:r w:rsidR="00797132" w:rsidRPr="00CF280D">
        <w:rPr>
          <w:sz w:val="24"/>
          <w:szCs w:val="24"/>
        </w:rPr>
        <w:t>dalam</w:t>
      </w:r>
      <w:proofErr w:type="spellEnd"/>
      <w:r w:rsidR="00797132" w:rsidRPr="00CF280D">
        <w:rPr>
          <w:sz w:val="24"/>
          <w:szCs w:val="24"/>
        </w:rPr>
        <w:t xml:space="preserve"> </w:t>
      </w:r>
      <w:proofErr w:type="spellStart"/>
      <w:r w:rsidR="00797132" w:rsidRPr="00CF280D">
        <w:rPr>
          <w:sz w:val="24"/>
          <w:szCs w:val="24"/>
        </w:rPr>
        <w:t>tabel</w:t>
      </w:r>
      <w:proofErr w:type="spellEnd"/>
      <w:r w:rsidR="00797132" w:rsidRPr="00CF280D">
        <w:rPr>
          <w:sz w:val="24"/>
          <w:szCs w:val="24"/>
        </w:rPr>
        <w:t xml:space="preserve"> </w:t>
      </w:r>
      <w:proofErr w:type="spellStart"/>
      <w:proofErr w:type="gramStart"/>
      <w:r w:rsidR="00797132" w:rsidRPr="00CF280D">
        <w:rPr>
          <w:sz w:val="24"/>
          <w:szCs w:val="24"/>
        </w:rPr>
        <w:t>berikut</w:t>
      </w:r>
      <w:proofErr w:type="spellEnd"/>
      <w:r w:rsidR="00797132" w:rsidRPr="00CF280D">
        <w:rPr>
          <w:sz w:val="24"/>
          <w:szCs w:val="24"/>
        </w:rPr>
        <w:t xml:space="preserve"> :</w:t>
      </w:r>
      <w:proofErr w:type="gramEnd"/>
    </w:p>
    <w:tbl>
      <w:tblPr>
        <w:tblW w:w="446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1110"/>
        <w:gridCol w:w="2843"/>
      </w:tblGrid>
      <w:tr w:rsidR="00D20857" w:rsidRPr="00CF280D" w14:paraId="3A4A5BF4" w14:textId="2A8AEE31" w:rsidTr="00D20857">
        <w:trPr>
          <w:trHeight w:val="562"/>
        </w:trPr>
        <w:tc>
          <w:tcPr>
            <w:tcW w:w="510" w:type="dxa"/>
            <w:shd w:val="clear" w:color="auto" w:fill="auto"/>
          </w:tcPr>
          <w:p w14:paraId="01F143CB" w14:textId="77777777" w:rsidR="00D20857" w:rsidRPr="00CF280D" w:rsidRDefault="00D20857" w:rsidP="00D20857">
            <w:pPr>
              <w:rPr>
                <w:rFonts w:eastAsia="Calibri"/>
                <w:b/>
                <w:sz w:val="24"/>
                <w:szCs w:val="24"/>
              </w:rPr>
            </w:pPr>
            <w:bookmarkStart w:id="0" w:name="_Hlk7873329"/>
            <w:r w:rsidRPr="00CF280D">
              <w:rPr>
                <w:rFonts w:eastAsia="Calibri"/>
                <w:b/>
                <w:sz w:val="24"/>
                <w:szCs w:val="24"/>
              </w:rPr>
              <w:t>No</w:t>
            </w:r>
          </w:p>
        </w:tc>
        <w:tc>
          <w:tcPr>
            <w:tcW w:w="1110" w:type="dxa"/>
            <w:shd w:val="clear" w:color="auto" w:fill="auto"/>
          </w:tcPr>
          <w:p w14:paraId="1FC26C69" w14:textId="25696FE0" w:rsidR="00D20857" w:rsidRPr="00CF280D" w:rsidRDefault="00D20857" w:rsidP="00D20857">
            <w:pPr>
              <w:rPr>
                <w:rFonts w:eastAsia="Calibri"/>
                <w:b/>
                <w:sz w:val="24"/>
                <w:szCs w:val="24"/>
              </w:rPr>
            </w:pPr>
            <w:proofErr w:type="spellStart"/>
            <w:r w:rsidRPr="00CF280D">
              <w:rPr>
                <w:rFonts w:eastAsia="Calibri"/>
                <w:b/>
                <w:sz w:val="24"/>
                <w:szCs w:val="24"/>
              </w:rPr>
              <w:t>Kode</w:t>
            </w:r>
            <w:proofErr w:type="spellEnd"/>
            <w:r>
              <w:rPr>
                <w:rFonts w:eastAsia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4"/>
                <w:szCs w:val="24"/>
              </w:rPr>
              <w:t>penyakit</w:t>
            </w:r>
            <w:proofErr w:type="spellEnd"/>
          </w:p>
        </w:tc>
        <w:tc>
          <w:tcPr>
            <w:tcW w:w="2843" w:type="dxa"/>
          </w:tcPr>
          <w:p w14:paraId="2EE08C11" w14:textId="06E65E69" w:rsidR="00D20857" w:rsidRPr="00CF280D" w:rsidRDefault="00D20857" w:rsidP="00D20857">
            <w:pPr>
              <w:rPr>
                <w:rFonts w:eastAsia="Calibri"/>
                <w:b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D20857" w:rsidRPr="00CF280D" w14:paraId="110F8FBB" w14:textId="62015742" w:rsidTr="00D20857">
        <w:tc>
          <w:tcPr>
            <w:tcW w:w="510" w:type="dxa"/>
            <w:shd w:val="clear" w:color="auto" w:fill="auto"/>
          </w:tcPr>
          <w:p w14:paraId="05EA802F" w14:textId="77777777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r w:rsidRPr="00CF280D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1110" w:type="dxa"/>
            <w:shd w:val="clear" w:color="auto" w:fill="auto"/>
          </w:tcPr>
          <w:p w14:paraId="10442CDF" w14:textId="4D1879B4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X1</w:t>
            </w:r>
          </w:p>
        </w:tc>
        <w:tc>
          <w:tcPr>
            <w:tcW w:w="2843" w:type="dxa"/>
          </w:tcPr>
          <w:p w14:paraId="687D6FAB" w14:textId="50BFC93D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Entritis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Kompleks</w:t>
            </w:r>
            <w:proofErr w:type="spellEnd"/>
          </w:p>
        </w:tc>
      </w:tr>
      <w:tr w:rsidR="00D20857" w:rsidRPr="00CF280D" w14:paraId="1B62BC39" w14:textId="2F31D428" w:rsidTr="00D20857">
        <w:tc>
          <w:tcPr>
            <w:tcW w:w="510" w:type="dxa"/>
            <w:shd w:val="clear" w:color="auto" w:fill="auto"/>
          </w:tcPr>
          <w:p w14:paraId="1D09BB9F" w14:textId="77777777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r w:rsidRPr="00CF280D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10" w:type="dxa"/>
            <w:shd w:val="clear" w:color="auto" w:fill="auto"/>
          </w:tcPr>
          <w:p w14:paraId="196F8F91" w14:textId="6313FEEE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X2</w:t>
            </w:r>
          </w:p>
        </w:tc>
        <w:tc>
          <w:tcPr>
            <w:tcW w:w="2843" w:type="dxa"/>
          </w:tcPr>
          <w:p w14:paraId="25A4BEA0" w14:textId="7F984A2B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Young Doe Syndrome</w:t>
            </w:r>
          </w:p>
        </w:tc>
      </w:tr>
      <w:tr w:rsidR="00D20857" w:rsidRPr="00CF280D" w14:paraId="299A34EF" w14:textId="3C31CD87" w:rsidTr="00D20857">
        <w:tc>
          <w:tcPr>
            <w:tcW w:w="510" w:type="dxa"/>
            <w:shd w:val="clear" w:color="auto" w:fill="auto"/>
          </w:tcPr>
          <w:p w14:paraId="35DB8DDB" w14:textId="77777777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r w:rsidRPr="00CF280D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</w:tcPr>
          <w:p w14:paraId="42DDD869" w14:textId="3EE1D9A3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X3</w:t>
            </w:r>
          </w:p>
        </w:tc>
        <w:tc>
          <w:tcPr>
            <w:tcW w:w="2843" w:type="dxa"/>
          </w:tcPr>
          <w:p w14:paraId="5DA67FDE" w14:textId="27742257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Sembelit</w:t>
            </w:r>
            <w:proofErr w:type="spellEnd"/>
          </w:p>
        </w:tc>
      </w:tr>
      <w:tr w:rsidR="00D20857" w:rsidRPr="00CF280D" w14:paraId="3A0938CF" w14:textId="578460F5" w:rsidTr="00D20857">
        <w:tc>
          <w:tcPr>
            <w:tcW w:w="510" w:type="dxa"/>
            <w:shd w:val="clear" w:color="auto" w:fill="auto"/>
          </w:tcPr>
          <w:p w14:paraId="1BED7E7B" w14:textId="77777777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r w:rsidRPr="00CF280D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</w:tcPr>
          <w:p w14:paraId="0119FD5E" w14:textId="1C619CEA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X4</w:t>
            </w:r>
          </w:p>
        </w:tc>
        <w:tc>
          <w:tcPr>
            <w:tcW w:w="2843" w:type="dxa"/>
          </w:tcPr>
          <w:p w14:paraId="0C8873C5" w14:textId="72718197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Radang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Paru</w:t>
            </w:r>
            <w:proofErr w:type="spellEnd"/>
          </w:p>
        </w:tc>
      </w:tr>
      <w:tr w:rsidR="00D20857" w:rsidRPr="00CF280D" w14:paraId="411C2CA0" w14:textId="69CDFB18" w:rsidTr="00D20857">
        <w:tc>
          <w:tcPr>
            <w:tcW w:w="510" w:type="dxa"/>
            <w:shd w:val="clear" w:color="auto" w:fill="auto"/>
          </w:tcPr>
          <w:p w14:paraId="0ED53EC2" w14:textId="77777777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r w:rsidRPr="00CF280D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1110" w:type="dxa"/>
            <w:shd w:val="clear" w:color="auto" w:fill="auto"/>
          </w:tcPr>
          <w:p w14:paraId="25D55EFC" w14:textId="51D69A65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X5</w:t>
            </w:r>
          </w:p>
        </w:tc>
        <w:tc>
          <w:tcPr>
            <w:tcW w:w="2843" w:type="dxa"/>
          </w:tcPr>
          <w:p w14:paraId="1E26C035" w14:textId="41126753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Cacingan</w:t>
            </w:r>
            <w:proofErr w:type="spellEnd"/>
          </w:p>
        </w:tc>
      </w:tr>
      <w:tr w:rsidR="00D20857" w:rsidRPr="00CF280D" w14:paraId="4556ADAD" w14:textId="4FA867BA" w:rsidTr="00D20857">
        <w:tc>
          <w:tcPr>
            <w:tcW w:w="510" w:type="dxa"/>
            <w:shd w:val="clear" w:color="auto" w:fill="auto"/>
          </w:tcPr>
          <w:p w14:paraId="70E8D821" w14:textId="77777777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r w:rsidRPr="00CF280D"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1110" w:type="dxa"/>
            <w:shd w:val="clear" w:color="auto" w:fill="auto"/>
          </w:tcPr>
          <w:p w14:paraId="2FB85A4F" w14:textId="358DEA6E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X6</w:t>
            </w:r>
          </w:p>
        </w:tc>
        <w:tc>
          <w:tcPr>
            <w:tcW w:w="2843" w:type="dxa"/>
          </w:tcPr>
          <w:p w14:paraId="0AA02670" w14:textId="24CF8AFE" w:rsidR="00D20857" w:rsidRPr="00CF280D" w:rsidRDefault="00D20857" w:rsidP="00667AE4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Pilek</w:t>
            </w:r>
            <w:proofErr w:type="spellEnd"/>
          </w:p>
        </w:tc>
      </w:tr>
    </w:tbl>
    <w:p w14:paraId="60D28FCB" w14:textId="08E34926" w:rsidR="00BC27D5" w:rsidRDefault="00BC27D5" w:rsidP="00BC27D5"/>
    <w:tbl>
      <w:tblPr>
        <w:tblW w:w="446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1110"/>
        <w:gridCol w:w="2843"/>
      </w:tblGrid>
      <w:tr w:rsidR="00BC27D5" w:rsidRPr="00CF280D" w14:paraId="01814233" w14:textId="77777777" w:rsidTr="002A0EDE">
        <w:trPr>
          <w:trHeight w:val="562"/>
        </w:trPr>
        <w:tc>
          <w:tcPr>
            <w:tcW w:w="510" w:type="dxa"/>
            <w:shd w:val="clear" w:color="auto" w:fill="auto"/>
          </w:tcPr>
          <w:p w14:paraId="69B6227B" w14:textId="77777777" w:rsidR="00BC27D5" w:rsidRPr="00CF280D" w:rsidRDefault="00BC27D5" w:rsidP="002A0EDE">
            <w:pPr>
              <w:rPr>
                <w:rFonts w:eastAsia="Calibri"/>
                <w:b/>
                <w:sz w:val="24"/>
                <w:szCs w:val="24"/>
              </w:rPr>
            </w:pPr>
            <w:r w:rsidRPr="00CF280D">
              <w:rPr>
                <w:rFonts w:eastAsia="Calibri"/>
                <w:b/>
                <w:sz w:val="24"/>
                <w:szCs w:val="24"/>
              </w:rPr>
              <w:t>No</w:t>
            </w:r>
          </w:p>
        </w:tc>
        <w:tc>
          <w:tcPr>
            <w:tcW w:w="1110" w:type="dxa"/>
            <w:shd w:val="clear" w:color="auto" w:fill="auto"/>
          </w:tcPr>
          <w:p w14:paraId="0B55C358" w14:textId="4BC03666" w:rsidR="00BC27D5" w:rsidRPr="00CF280D" w:rsidRDefault="00BC27D5" w:rsidP="002A0EDE">
            <w:pPr>
              <w:rPr>
                <w:rFonts w:eastAsia="Calibri"/>
                <w:b/>
                <w:sz w:val="24"/>
                <w:szCs w:val="24"/>
              </w:rPr>
            </w:pPr>
            <w:proofErr w:type="spellStart"/>
            <w:r w:rsidRPr="00CF280D">
              <w:rPr>
                <w:rFonts w:eastAsia="Calibri"/>
                <w:b/>
                <w:sz w:val="24"/>
                <w:szCs w:val="24"/>
              </w:rPr>
              <w:t>Kode</w:t>
            </w:r>
            <w:proofErr w:type="spellEnd"/>
            <w:r>
              <w:rPr>
                <w:rFonts w:eastAsia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4"/>
                <w:szCs w:val="24"/>
              </w:rPr>
              <w:t>Gejala</w:t>
            </w:r>
            <w:proofErr w:type="spellEnd"/>
          </w:p>
        </w:tc>
        <w:tc>
          <w:tcPr>
            <w:tcW w:w="2843" w:type="dxa"/>
          </w:tcPr>
          <w:p w14:paraId="7433C7B4" w14:textId="77777777" w:rsidR="00BC27D5" w:rsidRPr="00CF280D" w:rsidRDefault="00BC27D5" w:rsidP="002A0EDE">
            <w:pPr>
              <w:rPr>
                <w:rFonts w:eastAsia="Calibri"/>
                <w:b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BC27D5" w:rsidRPr="00CF280D" w14:paraId="2D5FA767" w14:textId="77777777" w:rsidTr="002A0EDE">
        <w:tc>
          <w:tcPr>
            <w:tcW w:w="510" w:type="dxa"/>
            <w:shd w:val="clear" w:color="auto" w:fill="auto"/>
          </w:tcPr>
          <w:p w14:paraId="56D5511A" w14:textId="77777777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r w:rsidRPr="00CF280D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1110" w:type="dxa"/>
            <w:shd w:val="clear" w:color="auto" w:fill="auto"/>
          </w:tcPr>
          <w:p w14:paraId="50954396" w14:textId="58C9BFD3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Y1</w:t>
            </w:r>
          </w:p>
        </w:tc>
        <w:tc>
          <w:tcPr>
            <w:tcW w:w="2843" w:type="dxa"/>
          </w:tcPr>
          <w:p w14:paraId="094EC170" w14:textId="5793F1F7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Kotoran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tidak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kelar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normal</w:t>
            </w:r>
          </w:p>
        </w:tc>
      </w:tr>
      <w:tr w:rsidR="00BC27D5" w:rsidRPr="00CF280D" w14:paraId="37A0183F" w14:textId="77777777" w:rsidTr="002A0EDE">
        <w:tc>
          <w:tcPr>
            <w:tcW w:w="510" w:type="dxa"/>
            <w:shd w:val="clear" w:color="auto" w:fill="auto"/>
          </w:tcPr>
          <w:p w14:paraId="49A5D95C" w14:textId="77777777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r w:rsidRPr="00CF280D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10" w:type="dxa"/>
            <w:shd w:val="clear" w:color="auto" w:fill="auto"/>
          </w:tcPr>
          <w:p w14:paraId="7A906813" w14:textId="3F83CB4C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Y2</w:t>
            </w:r>
          </w:p>
        </w:tc>
        <w:tc>
          <w:tcPr>
            <w:tcW w:w="2843" w:type="dxa"/>
          </w:tcPr>
          <w:p w14:paraId="10F58FF3" w14:textId="3B66DDCA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Kotoran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berwarna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hijau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gelap</w:t>
            </w:r>
            <w:proofErr w:type="spellEnd"/>
          </w:p>
        </w:tc>
      </w:tr>
      <w:tr w:rsidR="00BC27D5" w:rsidRPr="00CF280D" w14:paraId="1833C42B" w14:textId="77777777" w:rsidTr="002A0EDE">
        <w:tc>
          <w:tcPr>
            <w:tcW w:w="510" w:type="dxa"/>
            <w:shd w:val="clear" w:color="auto" w:fill="auto"/>
          </w:tcPr>
          <w:p w14:paraId="13CF00DB" w14:textId="77777777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r w:rsidRPr="00CF280D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</w:tcPr>
          <w:p w14:paraId="07608E7B" w14:textId="2AF2095C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Y3</w:t>
            </w:r>
          </w:p>
        </w:tc>
        <w:tc>
          <w:tcPr>
            <w:tcW w:w="2843" w:type="dxa"/>
          </w:tcPr>
          <w:p w14:paraId="1E46ABA6" w14:textId="13B3B287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Lendir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bergantung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eastAsia="Calibri"/>
                <w:sz w:val="24"/>
                <w:szCs w:val="24"/>
              </w:rPr>
              <w:t>dubur</w:t>
            </w:r>
            <w:proofErr w:type="spellEnd"/>
          </w:p>
        </w:tc>
      </w:tr>
      <w:tr w:rsidR="00BC27D5" w:rsidRPr="00CF280D" w14:paraId="2E3AE996" w14:textId="77777777" w:rsidTr="002A0EDE">
        <w:tc>
          <w:tcPr>
            <w:tcW w:w="510" w:type="dxa"/>
            <w:shd w:val="clear" w:color="auto" w:fill="auto"/>
          </w:tcPr>
          <w:p w14:paraId="14F95654" w14:textId="77777777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r w:rsidRPr="00CF280D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</w:tcPr>
          <w:p w14:paraId="3C718A8A" w14:textId="030C78E9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Y4</w:t>
            </w:r>
          </w:p>
        </w:tc>
        <w:tc>
          <w:tcPr>
            <w:tcW w:w="2843" w:type="dxa"/>
          </w:tcPr>
          <w:p w14:paraId="6ADCA88C" w14:textId="7A5599F4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Kelinci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tampak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kurus</w:t>
            </w:r>
            <w:proofErr w:type="spellEnd"/>
          </w:p>
        </w:tc>
      </w:tr>
      <w:tr w:rsidR="00BC27D5" w:rsidRPr="00CF280D" w14:paraId="3C6B8581" w14:textId="77777777" w:rsidTr="002A0EDE">
        <w:tc>
          <w:tcPr>
            <w:tcW w:w="510" w:type="dxa"/>
            <w:shd w:val="clear" w:color="auto" w:fill="auto"/>
          </w:tcPr>
          <w:p w14:paraId="251FFA88" w14:textId="77777777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r w:rsidRPr="00CF280D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1110" w:type="dxa"/>
            <w:shd w:val="clear" w:color="auto" w:fill="auto"/>
          </w:tcPr>
          <w:p w14:paraId="56DB017B" w14:textId="2DC3F9FB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Y5</w:t>
            </w:r>
          </w:p>
        </w:tc>
        <w:tc>
          <w:tcPr>
            <w:tcW w:w="2843" w:type="dxa"/>
          </w:tcPr>
          <w:p w14:paraId="2AD4AFDD" w14:textId="0B4971FF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Suhu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tubuh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panas</w:t>
            </w:r>
            <w:proofErr w:type="spellEnd"/>
          </w:p>
        </w:tc>
      </w:tr>
      <w:tr w:rsidR="00BC27D5" w:rsidRPr="00CF280D" w14:paraId="3BFBAB26" w14:textId="77777777" w:rsidTr="002A0EDE">
        <w:tc>
          <w:tcPr>
            <w:tcW w:w="510" w:type="dxa"/>
            <w:shd w:val="clear" w:color="auto" w:fill="auto"/>
          </w:tcPr>
          <w:p w14:paraId="03ED8600" w14:textId="77777777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r w:rsidRPr="00CF280D"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1110" w:type="dxa"/>
            <w:shd w:val="clear" w:color="auto" w:fill="auto"/>
          </w:tcPr>
          <w:p w14:paraId="4A3A6333" w14:textId="5D78C298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Y6</w:t>
            </w:r>
          </w:p>
        </w:tc>
        <w:tc>
          <w:tcPr>
            <w:tcW w:w="2843" w:type="dxa"/>
          </w:tcPr>
          <w:p w14:paraId="3CFC7405" w14:textId="506D8B55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Nafsu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makan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berkurang</w:t>
            </w:r>
            <w:proofErr w:type="spellEnd"/>
          </w:p>
        </w:tc>
      </w:tr>
      <w:tr w:rsidR="00BC27D5" w:rsidRPr="00CF280D" w14:paraId="741D956E" w14:textId="77777777" w:rsidTr="002A0EDE">
        <w:tc>
          <w:tcPr>
            <w:tcW w:w="510" w:type="dxa"/>
            <w:shd w:val="clear" w:color="auto" w:fill="auto"/>
          </w:tcPr>
          <w:p w14:paraId="2BCAD706" w14:textId="3AC3315C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1110" w:type="dxa"/>
            <w:shd w:val="clear" w:color="auto" w:fill="auto"/>
          </w:tcPr>
          <w:p w14:paraId="1FA7CB83" w14:textId="0B49D09B" w:rsidR="00BC27D5" w:rsidRDefault="00BC27D5" w:rsidP="002A0ED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Y7</w:t>
            </w:r>
          </w:p>
        </w:tc>
        <w:tc>
          <w:tcPr>
            <w:tcW w:w="2843" w:type="dxa"/>
          </w:tcPr>
          <w:p w14:paraId="03371B43" w14:textId="1DB78839" w:rsidR="00BC27D5" w:rsidRDefault="00BC27D5" w:rsidP="002A0EDE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Selalu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merasa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haus</w:t>
            </w:r>
            <w:proofErr w:type="spellEnd"/>
          </w:p>
        </w:tc>
      </w:tr>
      <w:tr w:rsidR="00BC27D5" w:rsidRPr="00CF280D" w14:paraId="0A36A23E" w14:textId="77777777" w:rsidTr="002A0EDE">
        <w:tc>
          <w:tcPr>
            <w:tcW w:w="510" w:type="dxa"/>
            <w:shd w:val="clear" w:color="auto" w:fill="auto"/>
          </w:tcPr>
          <w:p w14:paraId="236E1833" w14:textId="6D4969E4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1110" w:type="dxa"/>
            <w:shd w:val="clear" w:color="auto" w:fill="auto"/>
          </w:tcPr>
          <w:p w14:paraId="51A3167C" w14:textId="587FD2F7" w:rsidR="00BC27D5" w:rsidRDefault="00BC27D5" w:rsidP="002A0ED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Y8</w:t>
            </w:r>
          </w:p>
        </w:tc>
        <w:tc>
          <w:tcPr>
            <w:tcW w:w="2843" w:type="dxa"/>
          </w:tcPr>
          <w:p w14:paraId="78A26CD8" w14:textId="18854C2B" w:rsidR="00BC27D5" w:rsidRDefault="00BC27D5" w:rsidP="002A0EDE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Menggaruk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dubur</w:t>
            </w:r>
            <w:proofErr w:type="spellEnd"/>
          </w:p>
        </w:tc>
      </w:tr>
      <w:tr w:rsidR="00BC27D5" w:rsidRPr="00CF280D" w14:paraId="19E329B1" w14:textId="77777777" w:rsidTr="002A0EDE">
        <w:tc>
          <w:tcPr>
            <w:tcW w:w="510" w:type="dxa"/>
            <w:shd w:val="clear" w:color="auto" w:fill="auto"/>
          </w:tcPr>
          <w:p w14:paraId="581E8134" w14:textId="34703701" w:rsidR="00BC27D5" w:rsidRPr="00CF280D" w:rsidRDefault="00BC27D5" w:rsidP="002A0ED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1110" w:type="dxa"/>
            <w:shd w:val="clear" w:color="auto" w:fill="auto"/>
          </w:tcPr>
          <w:p w14:paraId="254F8F72" w14:textId="6DC40311" w:rsidR="00BC27D5" w:rsidRDefault="00BC27D5" w:rsidP="002A0EDE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Y9</w:t>
            </w:r>
          </w:p>
        </w:tc>
        <w:tc>
          <w:tcPr>
            <w:tcW w:w="2843" w:type="dxa"/>
          </w:tcPr>
          <w:p w14:paraId="783EBCF0" w14:textId="6E30A389" w:rsidR="00BC27D5" w:rsidRDefault="00BC27D5" w:rsidP="002A0EDE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Mengeluarkan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lendir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eastAsia="Calibri"/>
                <w:sz w:val="24"/>
                <w:szCs w:val="24"/>
              </w:rPr>
              <w:t>hidung</w:t>
            </w:r>
            <w:proofErr w:type="spellEnd"/>
          </w:p>
        </w:tc>
      </w:tr>
    </w:tbl>
    <w:p w14:paraId="1279E796" w14:textId="5AFEA9B1" w:rsidR="00BC27D5" w:rsidRDefault="00BC27D5" w:rsidP="00BC27D5">
      <w:pPr>
        <w:jc w:val="both"/>
      </w:pPr>
    </w:p>
    <w:tbl>
      <w:tblPr>
        <w:tblW w:w="49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"/>
        <w:gridCol w:w="821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</w:tblGrid>
      <w:tr w:rsidR="005322F3" w:rsidRPr="00CF280D" w14:paraId="476B0F65" w14:textId="4DD98872" w:rsidTr="005322F3">
        <w:trPr>
          <w:trHeight w:val="332"/>
        </w:trPr>
        <w:tc>
          <w:tcPr>
            <w:tcW w:w="412" w:type="dxa"/>
            <w:vMerge w:val="restart"/>
            <w:shd w:val="clear" w:color="auto" w:fill="auto"/>
          </w:tcPr>
          <w:p w14:paraId="5D82BA4C" w14:textId="366453EF" w:rsidR="00BC27D5" w:rsidRPr="005322F3" w:rsidRDefault="00BC27D5" w:rsidP="002A0EDE">
            <w:pPr>
              <w:rPr>
                <w:rFonts w:eastAsia="Calibri"/>
                <w:b/>
                <w:sz w:val="16"/>
                <w:szCs w:val="16"/>
              </w:rPr>
            </w:pPr>
            <w:r w:rsidRPr="005322F3">
              <w:rPr>
                <w:rFonts w:eastAsia="Calibri"/>
                <w:b/>
                <w:sz w:val="16"/>
                <w:szCs w:val="16"/>
              </w:rPr>
              <w:t>No</w:t>
            </w:r>
          </w:p>
        </w:tc>
        <w:tc>
          <w:tcPr>
            <w:tcW w:w="821" w:type="dxa"/>
            <w:vMerge w:val="restart"/>
            <w:shd w:val="clear" w:color="auto" w:fill="auto"/>
          </w:tcPr>
          <w:p w14:paraId="7B31EEEA" w14:textId="235D3D99" w:rsidR="00BC27D5" w:rsidRPr="005322F3" w:rsidRDefault="00047908" w:rsidP="002A0EDE">
            <w:pPr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 xml:space="preserve">Nama </w:t>
            </w:r>
            <w:proofErr w:type="spellStart"/>
            <w:r w:rsidR="00BC27D5" w:rsidRPr="005322F3">
              <w:rPr>
                <w:rFonts w:eastAsia="Calibri"/>
                <w:b/>
                <w:sz w:val="16"/>
                <w:szCs w:val="16"/>
              </w:rPr>
              <w:t>Penyakit</w:t>
            </w:r>
            <w:proofErr w:type="spellEnd"/>
          </w:p>
        </w:tc>
        <w:tc>
          <w:tcPr>
            <w:tcW w:w="3708" w:type="dxa"/>
            <w:gridSpan w:val="9"/>
          </w:tcPr>
          <w:p w14:paraId="2D544C77" w14:textId="51AEAC7E" w:rsidR="00BC27D5" w:rsidRPr="005322F3" w:rsidRDefault="00BC27D5" w:rsidP="002A0EDE">
            <w:pPr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5322F3">
              <w:rPr>
                <w:rFonts w:eastAsia="Calibri"/>
                <w:b/>
                <w:sz w:val="16"/>
                <w:szCs w:val="16"/>
              </w:rPr>
              <w:t>Gejala</w:t>
            </w:r>
            <w:proofErr w:type="spellEnd"/>
            <w:r w:rsidRPr="005322F3">
              <w:rPr>
                <w:rFonts w:eastAsia="Calibri"/>
                <w:b/>
                <w:sz w:val="16"/>
                <w:szCs w:val="16"/>
              </w:rPr>
              <w:t xml:space="preserve"> </w:t>
            </w:r>
            <w:proofErr w:type="spellStart"/>
            <w:r w:rsidRPr="005322F3">
              <w:rPr>
                <w:rFonts w:eastAsia="Calibri"/>
                <w:b/>
                <w:sz w:val="16"/>
                <w:szCs w:val="16"/>
              </w:rPr>
              <w:t>Penyakit</w:t>
            </w:r>
            <w:proofErr w:type="spellEnd"/>
          </w:p>
        </w:tc>
      </w:tr>
      <w:tr w:rsidR="005322F3" w:rsidRPr="00CF280D" w14:paraId="124C8A09" w14:textId="16063CE9" w:rsidTr="005322F3">
        <w:tc>
          <w:tcPr>
            <w:tcW w:w="412" w:type="dxa"/>
            <w:vMerge/>
            <w:shd w:val="clear" w:color="auto" w:fill="auto"/>
          </w:tcPr>
          <w:p w14:paraId="713A75BF" w14:textId="4553133A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821" w:type="dxa"/>
            <w:vMerge/>
            <w:shd w:val="clear" w:color="auto" w:fill="auto"/>
          </w:tcPr>
          <w:p w14:paraId="6AC41B57" w14:textId="0DEFD88B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0059DBA9" w14:textId="49C30F14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Y1</w:t>
            </w:r>
          </w:p>
        </w:tc>
        <w:tc>
          <w:tcPr>
            <w:tcW w:w="412" w:type="dxa"/>
          </w:tcPr>
          <w:p w14:paraId="1CBF61AB" w14:textId="14198694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Y3</w:t>
            </w:r>
          </w:p>
        </w:tc>
        <w:tc>
          <w:tcPr>
            <w:tcW w:w="412" w:type="dxa"/>
          </w:tcPr>
          <w:p w14:paraId="343FF27A" w14:textId="6831AA3F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Y3</w:t>
            </w:r>
          </w:p>
        </w:tc>
        <w:tc>
          <w:tcPr>
            <w:tcW w:w="412" w:type="dxa"/>
          </w:tcPr>
          <w:p w14:paraId="2634EBF8" w14:textId="202F9B4A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Y4</w:t>
            </w:r>
          </w:p>
        </w:tc>
        <w:tc>
          <w:tcPr>
            <w:tcW w:w="412" w:type="dxa"/>
          </w:tcPr>
          <w:p w14:paraId="114E921D" w14:textId="3B17F598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Y5</w:t>
            </w:r>
          </w:p>
        </w:tc>
        <w:tc>
          <w:tcPr>
            <w:tcW w:w="412" w:type="dxa"/>
          </w:tcPr>
          <w:p w14:paraId="7463718D" w14:textId="07C0B2D4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Y6</w:t>
            </w:r>
          </w:p>
        </w:tc>
        <w:tc>
          <w:tcPr>
            <w:tcW w:w="412" w:type="dxa"/>
          </w:tcPr>
          <w:p w14:paraId="35D2032A" w14:textId="4F0ECA58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Y7</w:t>
            </w:r>
          </w:p>
        </w:tc>
        <w:tc>
          <w:tcPr>
            <w:tcW w:w="412" w:type="dxa"/>
          </w:tcPr>
          <w:p w14:paraId="5DC46FA3" w14:textId="75E12389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Y8</w:t>
            </w:r>
          </w:p>
        </w:tc>
        <w:tc>
          <w:tcPr>
            <w:tcW w:w="412" w:type="dxa"/>
          </w:tcPr>
          <w:p w14:paraId="085B7BA8" w14:textId="51B8B302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Y9</w:t>
            </w:r>
          </w:p>
        </w:tc>
      </w:tr>
      <w:tr w:rsidR="005322F3" w:rsidRPr="00CF280D" w14:paraId="7680FEF4" w14:textId="38A39AAC" w:rsidTr="005322F3">
        <w:tc>
          <w:tcPr>
            <w:tcW w:w="412" w:type="dxa"/>
            <w:shd w:val="clear" w:color="auto" w:fill="auto"/>
          </w:tcPr>
          <w:p w14:paraId="1D58321F" w14:textId="351C47A6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821" w:type="dxa"/>
            <w:shd w:val="clear" w:color="auto" w:fill="auto"/>
          </w:tcPr>
          <w:p w14:paraId="5B878F9B" w14:textId="52401EBA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X1</w:t>
            </w:r>
          </w:p>
        </w:tc>
        <w:tc>
          <w:tcPr>
            <w:tcW w:w="412" w:type="dxa"/>
          </w:tcPr>
          <w:p w14:paraId="7A9D1023" w14:textId="6936B69E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667E1584" w14:textId="7308C6F4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5F52E6CC" w14:textId="32C56CA3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49D7362D" w14:textId="5AE57591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7EAF40B0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2359F861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53118317" w14:textId="26083159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79C4550D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77718CA0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</w:tr>
      <w:tr w:rsidR="005322F3" w:rsidRPr="00CF280D" w14:paraId="189DE242" w14:textId="5A2CD5A7" w:rsidTr="005322F3">
        <w:tc>
          <w:tcPr>
            <w:tcW w:w="412" w:type="dxa"/>
            <w:shd w:val="clear" w:color="auto" w:fill="auto"/>
          </w:tcPr>
          <w:p w14:paraId="4DC1DABD" w14:textId="18F57809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2</w:t>
            </w:r>
          </w:p>
        </w:tc>
        <w:tc>
          <w:tcPr>
            <w:tcW w:w="821" w:type="dxa"/>
            <w:shd w:val="clear" w:color="auto" w:fill="auto"/>
          </w:tcPr>
          <w:p w14:paraId="20F1677E" w14:textId="52AFDBBC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X2</w:t>
            </w:r>
          </w:p>
        </w:tc>
        <w:tc>
          <w:tcPr>
            <w:tcW w:w="412" w:type="dxa"/>
          </w:tcPr>
          <w:p w14:paraId="681C16A7" w14:textId="192CADD1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0AF1CED0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12F702DB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000427D7" w14:textId="2FDC190A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6C0604FA" w14:textId="29B9548C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359F576B" w14:textId="45ED5660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40319627" w14:textId="4D9A5AEF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20805C20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050D4781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</w:tr>
      <w:tr w:rsidR="005322F3" w:rsidRPr="00CF280D" w14:paraId="4A6A3527" w14:textId="697CDF8D" w:rsidTr="005322F3">
        <w:tc>
          <w:tcPr>
            <w:tcW w:w="412" w:type="dxa"/>
            <w:shd w:val="clear" w:color="auto" w:fill="auto"/>
          </w:tcPr>
          <w:p w14:paraId="7BFDAC6E" w14:textId="1C0AA4BF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3</w:t>
            </w:r>
          </w:p>
        </w:tc>
        <w:tc>
          <w:tcPr>
            <w:tcW w:w="821" w:type="dxa"/>
            <w:shd w:val="clear" w:color="auto" w:fill="auto"/>
          </w:tcPr>
          <w:p w14:paraId="4DCCE97A" w14:textId="506B883B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X3</w:t>
            </w:r>
          </w:p>
        </w:tc>
        <w:tc>
          <w:tcPr>
            <w:tcW w:w="412" w:type="dxa"/>
          </w:tcPr>
          <w:p w14:paraId="4925CE5A" w14:textId="3D1780B5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4D84813C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7C5B1B72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4FF17FFF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33F7222D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64F2DC01" w14:textId="49B185CE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24B125BC" w14:textId="3CE9807C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7894F81C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76990D32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</w:tr>
      <w:tr w:rsidR="005322F3" w:rsidRPr="00CF280D" w14:paraId="40CE88FB" w14:textId="689C235C" w:rsidTr="005322F3">
        <w:tc>
          <w:tcPr>
            <w:tcW w:w="412" w:type="dxa"/>
            <w:shd w:val="clear" w:color="auto" w:fill="auto"/>
          </w:tcPr>
          <w:p w14:paraId="6785E691" w14:textId="5F5F050F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821" w:type="dxa"/>
            <w:shd w:val="clear" w:color="auto" w:fill="auto"/>
          </w:tcPr>
          <w:p w14:paraId="16EB3ADF" w14:textId="2DBD79F1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X4</w:t>
            </w:r>
          </w:p>
        </w:tc>
        <w:tc>
          <w:tcPr>
            <w:tcW w:w="412" w:type="dxa"/>
          </w:tcPr>
          <w:p w14:paraId="593E2998" w14:textId="3A6718D0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1E30AF4E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75824BC5" w14:textId="202FA966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60159061" w14:textId="5F826C9E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78C08ECA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0FFC77A9" w14:textId="298DDCF1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4110B93A" w14:textId="4261C079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2E3C91F8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4905655A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</w:tr>
      <w:tr w:rsidR="005322F3" w:rsidRPr="00CF280D" w14:paraId="54C09955" w14:textId="6F0DFADE" w:rsidTr="005322F3">
        <w:tc>
          <w:tcPr>
            <w:tcW w:w="412" w:type="dxa"/>
            <w:shd w:val="clear" w:color="auto" w:fill="auto"/>
          </w:tcPr>
          <w:p w14:paraId="4E69DA14" w14:textId="5B51E9D6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5</w:t>
            </w:r>
          </w:p>
        </w:tc>
        <w:tc>
          <w:tcPr>
            <w:tcW w:w="821" w:type="dxa"/>
            <w:shd w:val="clear" w:color="auto" w:fill="auto"/>
          </w:tcPr>
          <w:p w14:paraId="4DE00363" w14:textId="537A8C11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X5</w:t>
            </w:r>
          </w:p>
        </w:tc>
        <w:tc>
          <w:tcPr>
            <w:tcW w:w="412" w:type="dxa"/>
          </w:tcPr>
          <w:p w14:paraId="25EEC9CE" w14:textId="536504EF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49E6C70F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302F4C1C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556524B9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4C9563E7" w14:textId="363ECE11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5852AA09" w14:textId="3B21C144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173B6197" w14:textId="63874AEF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186660AB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065E1A4D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</w:tr>
      <w:tr w:rsidR="005322F3" w:rsidRPr="00CF280D" w14:paraId="25A3770B" w14:textId="77777777" w:rsidTr="005322F3">
        <w:tc>
          <w:tcPr>
            <w:tcW w:w="412" w:type="dxa"/>
            <w:shd w:val="clear" w:color="auto" w:fill="auto"/>
          </w:tcPr>
          <w:p w14:paraId="6167C1FE" w14:textId="0B1AA0EA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6</w:t>
            </w:r>
          </w:p>
        </w:tc>
        <w:tc>
          <w:tcPr>
            <w:tcW w:w="821" w:type="dxa"/>
            <w:shd w:val="clear" w:color="auto" w:fill="auto"/>
          </w:tcPr>
          <w:p w14:paraId="648A2349" w14:textId="356DF64F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  <w:r w:rsidRPr="005322F3">
              <w:rPr>
                <w:rFonts w:eastAsia="Calibri"/>
                <w:sz w:val="16"/>
                <w:szCs w:val="16"/>
              </w:rPr>
              <w:t>X6</w:t>
            </w:r>
          </w:p>
        </w:tc>
        <w:tc>
          <w:tcPr>
            <w:tcW w:w="412" w:type="dxa"/>
          </w:tcPr>
          <w:p w14:paraId="22788495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04831289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336AD368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243D1B1E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57461BAC" w14:textId="22742563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37A08427" w14:textId="5CCB1E2E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  <w:tc>
          <w:tcPr>
            <w:tcW w:w="412" w:type="dxa"/>
          </w:tcPr>
          <w:p w14:paraId="23FAB0E0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636039A5" w14:textId="77777777" w:rsidR="00BC27D5" w:rsidRPr="005322F3" w:rsidRDefault="00BC27D5" w:rsidP="002A0ED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12" w:type="dxa"/>
          </w:tcPr>
          <w:p w14:paraId="7D905896" w14:textId="7751B508" w:rsidR="00BC27D5" w:rsidRPr="005322F3" w:rsidRDefault="005322F3" w:rsidP="002A0EDE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*</w:t>
            </w:r>
          </w:p>
        </w:tc>
      </w:tr>
      <w:bookmarkEnd w:id="0"/>
    </w:tbl>
    <w:p w14:paraId="76C0CCEE" w14:textId="77777777" w:rsidR="00BC27D5" w:rsidRPr="00BC27D5" w:rsidRDefault="00BC27D5" w:rsidP="00BC27D5">
      <w:pPr>
        <w:jc w:val="both"/>
      </w:pPr>
    </w:p>
    <w:p w14:paraId="232553C3" w14:textId="0A51B7F3" w:rsidR="00797132" w:rsidRPr="00CF280D" w:rsidRDefault="00797132" w:rsidP="00797132">
      <w:pPr>
        <w:pStyle w:val="Heading2"/>
        <w:spacing w:after="0"/>
        <w:rPr>
          <w:sz w:val="24"/>
          <w:szCs w:val="24"/>
        </w:rPr>
      </w:pPr>
      <w:r w:rsidRPr="00CF280D">
        <w:rPr>
          <w:sz w:val="24"/>
          <w:szCs w:val="24"/>
        </w:rPr>
        <w:t>Menyusun Flowchart</w:t>
      </w:r>
    </w:p>
    <w:p w14:paraId="6A0B2FF0" w14:textId="46B46766" w:rsidR="00797132" w:rsidRPr="00CF280D" w:rsidRDefault="0016002C" w:rsidP="00797132">
      <w:pPr>
        <w:outlineLvl w:val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F8788" wp14:editId="00AD2BD2">
                <wp:simplePos x="0" y="0"/>
                <wp:positionH relativeFrom="column">
                  <wp:posOffset>1853503</wp:posOffset>
                </wp:positionH>
                <wp:positionV relativeFrom="paragraph">
                  <wp:posOffset>2075016</wp:posOffset>
                </wp:positionV>
                <wp:extent cx="0" cy="106587"/>
                <wp:effectExtent l="76200" t="0" r="57150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7545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5.95pt;margin-top:163.4pt;width:0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7/jzwEAAPMDAAAOAAAAZHJzL2Uyb0RvYy54bWysU9uO0zAQfUfiHyy/0ySrZVlVTVeoC7wg&#10;qFj4AK9jNxa+aTw0yd8zdtIs4iIhxMsktufMnHM83t2NzrKzgmSCb3mzqTlTXobO+FPLv3x+++KW&#10;s4TCd8IGr1o+qcTv9s+f7Ya4VVehD7ZTwKiIT9shtrxHjNuqSrJXTqRNiMrToQ7gBNISTlUHYqDq&#10;zlZXdX1TDQG6CEGqlGj3fj7k+1JfayXxo9ZJIbMtJ25YIpT4mGO134ntCUTsjVxoiH9g4YTx1HQt&#10;dS9QsG9gfinljISQgsaNDK4KWhupigZS09Q/qXnoRVRFC5mT4mpT+n9l5YfzEZjpWn7NmReOrugB&#10;QZhTj+w1QBjYIXhPNgZg19mtIaYtgQ7+CMsqxSNk6aMGl78kio3F4Wl1WI3I5Lwpabepb17evsrl&#10;qidchITvVHAs/7Q8LTTW/k0xWJzfJ5yBF0Buan2OKIx94zuGUyQhCEb4k1VLn5xSZfoz4fKHk1Uz&#10;/JPSZANRnNuUAVQHC+wsaHS6r81ahTIzRBtrV1BduP0RtORmmCpD+bfANbt0DB5XoDM+wO+64nih&#10;quf8i+pZa5b9GLqpXF+xgyar3MPyCvLo/rgu8Ke3uv8OAAD//wMAUEsDBBQABgAIAAAAIQC7IWO/&#10;3gAAAAsBAAAPAAAAZHJzL2Rvd25yZXYueG1sTI9NS8NAEIbvgv9hmYI3u2kqsYnZFBE9FrEp4nGb&#10;nWRD9yNkN2389454sMd55+H9KLezNeyMY+i9E7BaJsDQNV71rhNwqN/uN8BClE5J4x0K+MYA2+r2&#10;ppSF8hf3ged97BiZuFBIATrGoeA8NBqtDEs/oKNf60crI51jx9UoL2RuDU+TJONW9o4StBzwRWNz&#10;2k9WQFt3h+brdcMn074/1p8617t6J8TdYn5+AhZxjv8w/Nan6lBRp6OfnArMCEjzVU6ogHWa0QYi&#10;/pQjKQ/rDHhV8usN1Q8AAAD//wMAUEsBAi0AFAAGAAgAAAAhALaDOJL+AAAA4QEAABMAAAAAAAAA&#10;AAAAAAAAAAAAAFtDb250ZW50X1R5cGVzXS54bWxQSwECLQAUAAYACAAAACEAOP0h/9YAAACUAQAA&#10;CwAAAAAAAAAAAAAAAAAvAQAAX3JlbHMvLnJlbHNQSwECLQAUAAYACAAAACEAyVe/488BAADzAwAA&#10;DgAAAAAAAAAAAAAAAAAuAgAAZHJzL2Uyb0RvYy54bWxQSwECLQAUAAYACAAAACEAuyFjv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27485">
        <w:rPr>
          <w:noProof/>
        </w:rPr>
        <w:drawing>
          <wp:inline distT="0" distB="0" distL="0" distR="0" wp14:anchorId="76FB7F44" wp14:editId="148254BF">
            <wp:extent cx="786809" cy="2446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511" cy="24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132" w:rsidRPr="00CF280D">
        <w:rPr>
          <w:noProof/>
          <w:sz w:val="24"/>
          <w:szCs w:val="24"/>
          <w:lang w:val="id-ID" w:eastAsia="ja-JP"/>
        </w:rPr>
        <w:t xml:space="preserve"> </w:t>
      </w:r>
      <w:r w:rsidR="00C159DA">
        <w:rPr>
          <w:noProof/>
        </w:rPr>
        <w:drawing>
          <wp:inline distT="0" distB="0" distL="0" distR="0" wp14:anchorId="46AFFDE6" wp14:editId="3AEBBECA">
            <wp:extent cx="1399378" cy="2407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7073" cy="243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EAB2" w14:textId="157A7A46" w:rsidR="00797132" w:rsidRPr="00CF280D" w:rsidRDefault="00C159DA" w:rsidP="00797132">
      <w:pPr>
        <w:pStyle w:val="ListParagraph"/>
        <w:numPr>
          <w:ilvl w:val="0"/>
          <w:numId w:val="5"/>
        </w:numPr>
        <w:tabs>
          <w:tab w:val="left" w:pos="2835"/>
        </w:tabs>
        <w:spacing w:line="240" w:lineRule="auto"/>
        <w:ind w:hanging="1413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97132" w:rsidRPr="00CF280D">
        <w:rPr>
          <w:rFonts w:ascii="Times New Roman" w:hAnsi="Times New Roman" w:cs="Times New Roman"/>
          <w:sz w:val="24"/>
          <w:szCs w:val="24"/>
        </w:rPr>
        <w:t>(b)</w:t>
      </w:r>
    </w:p>
    <w:p w14:paraId="514A86B4" w14:textId="70E77EBB" w:rsidR="00797132" w:rsidRPr="00CF280D" w:rsidRDefault="001300DD" w:rsidP="00797132">
      <w:pPr>
        <w:tabs>
          <w:tab w:val="left" w:pos="2410"/>
        </w:tabs>
        <w:ind w:left="284"/>
        <w:outlineLvl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4045696" wp14:editId="0C418490">
            <wp:extent cx="1321119" cy="222341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8349" cy="22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132" w:rsidRPr="00CF280D">
        <w:rPr>
          <w:noProof/>
          <w:sz w:val="24"/>
          <w:szCs w:val="24"/>
          <w:lang w:val="id-ID" w:eastAsia="ja-JP"/>
        </w:rPr>
        <w:t xml:space="preserve"> </w:t>
      </w:r>
      <w:r w:rsidR="0016002C">
        <w:rPr>
          <w:noProof/>
        </w:rPr>
        <w:drawing>
          <wp:inline distT="0" distB="0" distL="0" distR="0" wp14:anchorId="7BF5BE45" wp14:editId="2C0ED6BF">
            <wp:extent cx="1214445" cy="21993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6588" cy="225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1A4" w14:textId="50512D7C" w:rsidR="00797132" w:rsidRPr="00CF280D" w:rsidRDefault="00797132" w:rsidP="0016002C">
      <w:pPr>
        <w:tabs>
          <w:tab w:val="left" w:pos="3330"/>
        </w:tabs>
        <w:ind w:left="993"/>
        <w:jc w:val="both"/>
        <w:outlineLvl w:val="0"/>
        <w:rPr>
          <w:sz w:val="24"/>
          <w:szCs w:val="24"/>
        </w:rPr>
      </w:pPr>
      <w:r w:rsidRPr="00CF280D">
        <w:rPr>
          <w:sz w:val="24"/>
          <w:szCs w:val="24"/>
        </w:rPr>
        <w:t>(c)</w:t>
      </w:r>
      <w:r w:rsidRPr="00CF280D">
        <w:rPr>
          <w:sz w:val="24"/>
          <w:szCs w:val="24"/>
        </w:rPr>
        <w:tab/>
      </w:r>
      <w:r w:rsidR="0016002C">
        <w:rPr>
          <w:sz w:val="24"/>
          <w:szCs w:val="24"/>
        </w:rPr>
        <w:t xml:space="preserve"> </w:t>
      </w:r>
      <w:r w:rsidRPr="00CF280D">
        <w:rPr>
          <w:sz w:val="24"/>
          <w:szCs w:val="24"/>
        </w:rPr>
        <w:t>(d)</w:t>
      </w:r>
    </w:p>
    <w:p w14:paraId="36C609C9" w14:textId="165B08E5" w:rsidR="00797132" w:rsidRPr="00CF280D" w:rsidRDefault="00797132" w:rsidP="00797132">
      <w:pPr>
        <w:rPr>
          <w:rFonts w:eastAsia="MS Mincho"/>
          <w:b/>
          <w:sz w:val="24"/>
          <w:szCs w:val="24"/>
          <w:lang w:eastAsia="ja-JP"/>
        </w:rPr>
      </w:pPr>
      <w:r w:rsidRPr="00CF280D">
        <w:rPr>
          <w:rFonts w:eastAsia="MS Mincho"/>
          <w:b/>
          <w:sz w:val="24"/>
          <w:szCs w:val="24"/>
          <w:lang w:val="id-ID" w:eastAsia="ja-JP"/>
        </w:rPr>
        <w:t xml:space="preserve">Gambar </w:t>
      </w:r>
      <w:r w:rsidRPr="00CF280D">
        <w:rPr>
          <w:rFonts w:eastAsia="MS Mincho"/>
          <w:b/>
          <w:sz w:val="24"/>
          <w:szCs w:val="24"/>
          <w:lang w:eastAsia="ja-JP"/>
        </w:rPr>
        <w:t xml:space="preserve">1.Flowchart (a)Rule </w:t>
      </w:r>
      <w:proofErr w:type="spellStart"/>
      <w:r w:rsidRPr="00CF280D">
        <w:rPr>
          <w:rFonts w:eastAsia="MS Mincho"/>
          <w:b/>
          <w:sz w:val="24"/>
          <w:szCs w:val="24"/>
          <w:lang w:eastAsia="ja-JP"/>
        </w:rPr>
        <w:t>Mulai</w:t>
      </w:r>
      <w:proofErr w:type="spellEnd"/>
      <w:r w:rsidRPr="00CF280D">
        <w:rPr>
          <w:rFonts w:eastAsia="MS Mincho"/>
          <w:b/>
          <w:sz w:val="24"/>
          <w:szCs w:val="24"/>
          <w:lang w:eastAsia="ja-JP"/>
        </w:rPr>
        <w:t xml:space="preserve"> (b) Rule data(c)Rule </w:t>
      </w:r>
      <w:proofErr w:type="spellStart"/>
      <w:r w:rsidR="0016002C">
        <w:rPr>
          <w:rFonts w:eastAsia="MS Mincho"/>
          <w:b/>
          <w:sz w:val="24"/>
          <w:szCs w:val="24"/>
          <w:lang w:eastAsia="ja-JP"/>
        </w:rPr>
        <w:t>Penyakit</w:t>
      </w:r>
      <w:proofErr w:type="spellEnd"/>
      <w:r w:rsidRPr="00CF280D">
        <w:rPr>
          <w:rFonts w:eastAsia="MS Mincho"/>
          <w:b/>
          <w:sz w:val="24"/>
          <w:szCs w:val="24"/>
          <w:lang w:eastAsia="ja-JP"/>
        </w:rPr>
        <w:t xml:space="preserve"> (d)Rule Hasil</w:t>
      </w:r>
    </w:p>
    <w:p w14:paraId="66722940" w14:textId="7041D6F0" w:rsidR="00797132" w:rsidRPr="00CF280D" w:rsidRDefault="00797132" w:rsidP="00797132">
      <w:pPr>
        <w:pStyle w:val="bulletlist"/>
        <w:numPr>
          <w:ilvl w:val="0"/>
          <w:numId w:val="0"/>
        </w:numPr>
        <w:ind w:firstLine="284"/>
        <w:rPr>
          <w:i/>
          <w:sz w:val="24"/>
          <w:szCs w:val="24"/>
          <w:lang w:val="en-US"/>
        </w:rPr>
      </w:pPr>
      <w:r w:rsidRPr="00CF280D">
        <w:rPr>
          <w:i/>
          <w:sz w:val="24"/>
          <w:szCs w:val="24"/>
          <w:lang w:val="en-US"/>
        </w:rPr>
        <w:t>Flowchart</w:t>
      </w:r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ini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nantinya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F280D">
        <w:rPr>
          <w:sz w:val="24"/>
          <w:szCs w:val="24"/>
          <w:lang w:val="en-US"/>
        </w:rPr>
        <w:t>menjadi</w:t>
      </w:r>
      <w:proofErr w:type="spellEnd"/>
      <w:r w:rsidRPr="00CF280D">
        <w:rPr>
          <w:sz w:val="24"/>
          <w:szCs w:val="24"/>
          <w:lang w:val="en-US"/>
        </w:rPr>
        <w:t xml:space="preserve">  basis</w:t>
      </w:r>
      <w:proofErr w:type="gram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algoritma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pembuatan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sistem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pakar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="00047908">
        <w:rPr>
          <w:sz w:val="24"/>
          <w:szCs w:val="24"/>
          <w:lang w:val="en-US"/>
        </w:rPr>
        <w:t>diagnosa</w:t>
      </w:r>
      <w:proofErr w:type="spellEnd"/>
      <w:r w:rsidR="00047908">
        <w:rPr>
          <w:sz w:val="24"/>
          <w:szCs w:val="24"/>
          <w:lang w:val="en-US"/>
        </w:rPr>
        <w:t xml:space="preserve"> </w:t>
      </w:r>
      <w:proofErr w:type="spellStart"/>
      <w:r w:rsidR="00047908">
        <w:rPr>
          <w:sz w:val="24"/>
          <w:szCs w:val="24"/>
          <w:lang w:val="en-US"/>
        </w:rPr>
        <w:t>enyakit</w:t>
      </w:r>
      <w:proofErr w:type="spellEnd"/>
      <w:r w:rsidR="00047908">
        <w:rPr>
          <w:sz w:val="24"/>
          <w:szCs w:val="24"/>
          <w:lang w:val="en-US"/>
        </w:rPr>
        <w:t xml:space="preserve"> yang </w:t>
      </w:r>
      <w:proofErr w:type="spellStart"/>
      <w:r w:rsidR="00047908">
        <w:rPr>
          <w:sz w:val="24"/>
          <w:szCs w:val="24"/>
          <w:lang w:val="en-US"/>
        </w:rPr>
        <w:t>dialami</w:t>
      </w:r>
      <w:proofErr w:type="spellEnd"/>
      <w:r w:rsidR="00047908">
        <w:rPr>
          <w:sz w:val="24"/>
          <w:szCs w:val="24"/>
          <w:lang w:val="en-US"/>
        </w:rPr>
        <w:t xml:space="preserve"> oleh </w:t>
      </w:r>
      <w:proofErr w:type="spellStart"/>
      <w:r w:rsidR="00047908">
        <w:rPr>
          <w:sz w:val="24"/>
          <w:szCs w:val="24"/>
          <w:lang w:val="en-US"/>
        </w:rPr>
        <w:t>kelinci</w:t>
      </w:r>
      <w:proofErr w:type="spellEnd"/>
      <w:r w:rsidRPr="00CF280D">
        <w:rPr>
          <w:sz w:val="24"/>
          <w:szCs w:val="24"/>
          <w:lang w:val="en-US"/>
        </w:rPr>
        <w:t xml:space="preserve">. </w:t>
      </w:r>
      <w:proofErr w:type="spellStart"/>
      <w:r w:rsidRPr="00CF280D">
        <w:rPr>
          <w:sz w:val="24"/>
          <w:szCs w:val="24"/>
          <w:lang w:val="en-US"/>
        </w:rPr>
        <w:t>Konsep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kerjanya</w:t>
      </w:r>
      <w:proofErr w:type="spellEnd"/>
      <w:r w:rsidRPr="00CF280D">
        <w:rPr>
          <w:sz w:val="24"/>
          <w:szCs w:val="24"/>
          <w:lang w:val="en-US"/>
        </w:rPr>
        <w:t xml:space="preserve">, </w:t>
      </w:r>
      <w:proofErr w:type="spellStart"/>
      <w:r w:rsidRPr="00CF280D">
        <w:rPr>
          <w:sz w:val="24"/>
          <w:szCs w:val="24"/>
          <w:lang w:val="en-US"/>
        </w:rPr>
        <w:t>ketika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aturan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mulai</w:t>
      </w:r>
      <w:proofErr w:type="spellEnd"/>
      <w:r w:rsidRPr="00CF280D">
        <w:rPr>
          <w:sz w:val="24"/>
          <w:szCs w:val="24"/>
          <w:lang w:val="en-US"/>
        </w:rPr>
        <w:t xml:space="preserve"> pada </w:t>
      </w:r>
      <w:proofErr w:type="spellStart"/>
      <w:r w:rsidRPr="00CF280D">
        <w:rPr>
          <w:sz w:val="24"/>
          <w:szCs w:val="24"/>
          <w:lang w:val="en-US"/>
        </w:rPr>
        <w:t>gambar</w:t>
      </w:r>
      <w:proofErr w:type="spellEnd"/>
      <w:r w:rsidRPr="00CF280D">
        <w:rPr>
          <w:sz w:val="24"/>
          <w:szCs w:val="24"/>
          <w:lang w:val="en-US"/>
        </w:rPr>
        <w:t xml:space="preserve"> (a) </w:t>
      </w:r>
      <w:proofErr w:type="spellStart"/>
      <w:r w:rsidRPr="00CF280D">
        <w:rPr>
          <w:sz w:val="24"/>
          <w:szCs w:val="24"/>
          <w:lang w:val="en-US"/>
        </w:rPr>
        <w:t>dipanggil</w:t>
      </w:r>
      <w:proofErr w:type="spellEnd"/>
      <w:r w:rsidRPr="00CF280D">
        <w:rPr>
          <w:sz w:val="24"/>
          <w:szCs w:val="24"/>
          <w:lang w:val="en-US"/>
        </w:rPr>
        <w:t xml:space="preserve">, </w:t>
      </w:r>
      <w:proofErr w:type="spellStart"/>
      <w:r w:rsidRPr="00CF280D">
        <w:rPr>
          <w:sz w:val="24"/>
          <w:szCs w:val="24"/>
          <w:lang w:val="en-US"/>
        </w:rPr>
        <w:t>secara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runtut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aturan</w:t>
      </w:r>
      <w:proofErr w:type="spellEnd"/>
      <w:r w:rsidRPr="00CF280D">
        <w:rPr>
          <w:sz w:val="24"/>
          <w:szCs w:val="24"/>
          <w:lang w:val="en-US"/>
        </w:rPr>
        <w:t xml:space="preserve"> pada </w:t>
      </w:r>
      <w:proofErr w:type="spellStart"/>
      <w:r w:rsidRPr="00CF280D">
        <w:rPr>
          <w:sz w:val="24"/>
          <w:szCs w:val="24"/>
          <w:lang w:val="en-US"/>
        </w:rPr>
        <w:t>gambar</w:t>
      </w:r>
      <w:proofErr w:type="spellEnd"/>
      <w:r w:rsidRPr="00CF280D">
        <w:rPr>
          <w:sz w:val="24"/>
          <w:szCs w:val="24"/>
          <w:lang w:val="en-US"/>
        </w:rPr>
        <w:t xml:space="preserve"> (b</w:t>
      </w:r>
      <w:proofErr w:type="gramStart"/>
      <w:r w:rsidRPr="00CF280D">
        <w:rPr>
          <w:sz w:val="24"/>
          <w:szCs w:val="24"/>
          <w:lang w:val="en-US"/>
        </w:rPr>
        <w:t>),(</w:t>
      </w:r>
      <w:proofErr w:type="gramEnd"/>
      <w:r w:rsidRPr="00CF280D">
        <w:rPr>
          <w:sz w:val="24"/>
          <w:szCs w:val="24"/>
          <w:lang w:val="en-US"/>
        </w:rPr>
        <w:t xml:space="preserve">c), dan(d) </w:t>
      </w:r>
      <w:proofErr w:type="spellStart"/>
      <w:r w:rsidRPr="00CF280D">
        <w:rPr>
          <w:sz w:val="24"/>
          <w:szCs w:val="24"/>
          <w:lang w:val="en-US"/>
        </w:rPr>
        <w:t>dijalankan</w:t>
      </w:r>
      <w:proofErr w:type="spellEnd"/>
      <w:r w:rsidRPr="00CF280D">
        <w:rPr>
          <w:sz w:val="24"/>
          <w:szCs w:val="24"/>
          <w:lang w:val="en-US"/>
        </w:rPr>
        <w:t xml:space="preserve"> dan </w:t>
      </w:r>
      <w:proofErr w:type="spellStart"/>
      <w:r w:rsidRPr="00CF280D">
        <w:rPr>
          <w:sz w:val="24"/>
          <w:szCs w:val="24"/>
          <w:lang w:val="en-US"/>
        </w:rPr>
        <w:t>nantinya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kembali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lagi</w:t>
      </w:r>
      <w:proofErr w:type="spellEnd"/>
      <w:r w:rsidRPr="00CF280D">
        <w:rPr>
          <w:sz w:val="24"/>
          <w:szCs w:val="24"/>
          <w:lang w:val="en-US"/>
        </w:rPr>
        <w:t xml:space="preserve"> pada </w:t>
      </w:r>
      <w:proofErr w:type="spellStart"/>
      <w:r w:rsidRPr="00CF280D">
        <w:rPr>
          <w:sz w:val="24"/>
          <w:szCs w:val="24"/>
          <w:lang w:val="en-US"/>
        </w:rPr>
        <w:t>aturan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awal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untuk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menampilkan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r w:rsidRPr="00CF280D">
        <w:rPr>
          <w:i/>
          <w:sz w:val="24"/>
          <w:szCs w:val="24"/>
          <w:lang w:val="en-US"/>
        </w:rPr>
        <w:t xml:space="preserve"> goal.</w:t>
      </w:r>
    </w:p>
    <w:p w14:paraId="44A57629" w14:textId="14F16C6D" w:rsidR="00797132" w:rsidRDefault="00797132" w:rsidP="00797132">
      <w:pPr>
        <w:widowControl w:val="0"/>
        <w:autoSpaceDE w:val="0"/>
        <w:autoSpaceDN w:val="0"/>
        <w:adjustRightInd w:val="0"/>
        <w:ind w:right="23" w:firstLine="426"/>
        <w:jc w:val="both"/>
        <w:rPr>
          <w:rFonts w:eastAsia="Times New Roman"/>
          <w:sz w:val="24"/>
          <w:szCs w:val="24"/>
        </w:rPr>
      </w:pPr>
      <w:r w:rsidRPr="00CF280D">
        <w:rPr>
          <w:rFonts w:eastAsia="Times New Roman"/>
          <w:sz w:val="24"/>
          <w:szCs w:val="24"/>
        </w:rPr>
        <w:t xml:space="preserve">Pada </w:t>
      </w:r>
      <w:proofErr w:type="spellStart"/>
      <w:r w:rsidRPr="00CF280D">
        <w:rPr>
          <w:rFonts w:eastAsia="Times New Roman"/>
          <w:sz w:val="24"/>
          <w:szCs w:val="24"/>
        </w:rPr>
        <w:t>sistem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pakar</w:t>
      </w:r>
      <w:proofErr w:type="spellEnd"/>
      <w:r w:rsidR="008822B0">
        <w:rPr>
          <w:rFonts w:eastAsia="Times New Roman"/>
          <w:sz w:val="24"/>
          <w:szCs w:val="24"/>
        </w:rPr>
        <w:t xml:space="preserve"> diagnose </w:t>
      </w:r>
      <w:proofErr w:type="spellStart"/>
      <w:proofErr w:type="gramStart"/>
      <w:r w:rsidR="008822B0">
        <w:rPr>
          <w:rFonts w:eastAsia="Times New Roman"/>
          <w:sz w:val="24"/>
          <w:szCs w:val="24"/>
        </w:rPr>
        <w:t>penyakit</w:t>
      </w:r>
      <w:proofErr w:type="spellEnd"/>
      <w:r w:rsidR="008822B0">
        <w:rPr>
          <w:rFonts w:eastAsia="Times New Roman"/>
          <w:sz w:val="24"/>
          <w:szCs w:val="24"/>
        </w:rPr>
        <w:t xml:space="preserve">  </w:t>
      </w:r>
      <w:proofErr w:type="spellStart"/>
      <w:r w:rsidR="008822B0">
        <w:rPr>
          <w:rFonts w:eastAsia="Times New Roman"/>
          <w:sz w:val="24"/>
          <w:szCs w:val="24"/>
        </w:rPr>
        <w:t>hewan</w:t>
      </w:r>
      <w:proofErr w:type="spellEnd"/>
      <w:proofErr w:type="gramEnd"/>
      <w:r w:rsidR="008822B0">
        <w:rPr>
          <w:rFonts w:eastAsia="Times New Roman"/>
          <w:sz w:val="24"/>
          <w:szCs w:val="24"/>
        </w:rPr>
        <w:t xml:space="preserve"> </w:t>
      </w:r>
      <w:proofErr w:type="spellStart"/>
      <w:r w:rsidR="00B2072B">
        <w:rPr>
          <w:rFonts w:eastAsia="Times New Roman"/>
          <w:sz w:val="24"/>
          <w:szCs w:val="24"/>
        </w:rPr>
        <w:t>kelinci</w:t>
      </w:r>
      <w:proofErr w:type="spellEnd"/>
      <w:r w:rsidRPr="00CF280D">
        <w:rPr>
          <w:rFonts w:eastAsia="Times New Roman"/>
          <w:sz w:val="24"/>
          <w:szCs w:val="24"/>
        </w:rPr>
        <w:t xml:space="preserve">, </w:t>
      </w:r>
      <w:proofErr w:type="spellStart"/>
      <w:r w:rsidRPr="00CF280D">
        <w:rPr>
          <w:rFonts w:eastAsia="Times New Roman"/>
          <w:sz w:val="24"/>
          <w:szCs w:val="24"/>
        </w:rPr>
        <w:t>ketika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aturan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="00B2072B">
        <w:rPr>
          <w:rFonts w:eastAsia="Times New Roman"/>
          <w:sz w:val="24"/>
          <w:szCs w:val="24"/>
        </w:rPr>
        <w:t>pertama</w:t>
      </w:r>
      <w:proofErr w:type="spellEnd"/>
      <w:r w:rsidR="00B2072B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mulai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dipanggil</w:t>
      </w:r>
      <w:proofErr w:type="spellEnd"/>
      <w:r w:rsidRPr="00CF280D">
        <w:rPr>
          <w:rFonts w:eastAsia="Times New Roman"/>
          <w:sz w:val="24"/>
          <w:szCs w:val="24"/>
        </w:rPr>
        <w:t xml:space="preserve">, proses </w:t>
      </w:r>
      <w:proofErr w:type="spellStart"/>
      <w:r w:rsidRPr="00CF280D">
        <w:rPr>
          <w:rFonts w:eastAsia="Times New Roman"/>
          <w:sz w:val="24"/>
          <w:szCs w:val="24"/>
        </w:rPr>
        <w:t>akan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berlanjut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ke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aturan</w:t>
      </w:r>
      <w:proofErr w:type="spellEnd"/>
      <w:r w:rsidRPr="00CF280D">
        <w:rPr>
          <w:rFonts w:eastAsia="Times New Roman"/>
          <w:sz w:val="24"/>
          <w:szCs w:val="24"/>
        </w:rPr>
        <w:t xml:space="preserve"> data. Pada </w:t>
      </w:r>
      <w:proofErr w:type="spellStart"/>
      <w:r w:rsidRPr="00CF280D">
        <w:rPr>
          <w:rFonts w:eastAsia="Times New Roman"/>
          <w:sz w:val="24"/>
          <w:szCs w:val="24"/>
        </w:rPr>
        <w:t>aturan</w:t>
      </w:r>
      <w:proofErr w:type="spellEnd"/>
      <w:r w:rsidRPr="00CF280D">
        <w:rPr>
          <w:rFonts w:eastAsia="Times New Roman"/>
          <w:sz w:val="24"/>
          <w:szCs w:val="24"/>
        </w:rPr>
        <w:t xml:space="preserve"> data, </w:t>
      </w:r>
      <w:proofErr w:type="spellStart"/>
      <w:r w:rsidRPr="00CF280D">
        <w:rPr>
          <w:rFonts w:eastAsia="Times New Roman"/>
          <w:sz w:val="24"/>
          <w:szCs w:val="24"/>
        </w:rPr>
        <w:t>dilakukan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pemanggilan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fakta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pertanyaan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satu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persatu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sebanyak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jumlah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pertanyaan</w:t>
      </w:r>
      <w:proofErr w:type="spellEnd"/>
      <w:r w:rsidRPr="00CF280D">
        <w:rPr>
          <w:rFonts w:eastAsia="Times New Roman"/>
          <w:sz w:val="24"/>
          <w:szCs w:val="24"/>
        </w:rPr>
        <w:t xml:space="preserve"> yang </w:t>
      </w:r>
      <w:proofErr w:type="spellStart"/>
      <w:r w:rsidRPr="00CF280D">
        <w:rPr>
          <w:rFonts w:eastAsia="Times New Roman"/>
          <w:sz w:val="24"/>
          <w:szCs w:val="24"/>
        </w:rPr>
        <w:t>ada</w:t>
      </w:r>
      <w:proofErr w:type="spellEnd"/>
      <w:r w:rsidRPr="00CF280D">
        <w:rPr>
          <w:rFonts w:eastAsia="Times New Roman"/>
          <w:sz w:val="24"/>
          <w:szCs w:val="24"/>
        </w:rPr>
        <w:t xml:space="preserve">. </w:t>
      </w:r>
      <w:proofErr w:type="spellStart"/>
      <w:r w:rsidRPr="00CF280D">
        <w:rPr>
          <w:rFonts w:eastAsia="Times New Roman"/>
          <w:sz w:val="24"/>
          <w:szCs w:val="24"/>
        </w:rPr>
        <w:t>Ketika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r w:rsidRPr="00CF280D">
        <w:rPr>
          <w:rFonts w:eastAsia="Times New Roman"/>
          <w:i/>
          <w:sz w:val="24"/>
          <w:szCs w:val="24"/>
        </w:rPr>
        <w:t>input</w:t>
      </w:r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terhadap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pertanyaan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adalah</w:t>
      </w:r>
      <w:proofErr w:type="spellEnd"/>
      <w:r w:rsidRPr="00CF280D">
        <w:rPr>
          <w:rFonts w:eastAsia="Times New Roman"/>
          <w:sz w:val="24"/>
          <w:szCs w:val="24"/>
        </w:rPr>
        <w:t xml:space="preserve"> “Y</w:t>
      </w:r>
      <w:proofErr w:type="gramStart"/>
      <w:r w:rsidRPr="00CF280D">
        <w:rPr>
          <w:rFonts w:eastAsia="Times New Roman"/>
          <w:sz w:val="24"/>
          <w:szCs w:val="24"/>
        </w:rPr>
        <w:t>” ,</w:t>
      </w:r>
      <w:proofErr w:type="gram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variabel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Jawab</w:t>
      </w:r>
      <w:proofErr w:type="spellEnd"/>
      <w:r w:rsidRPr="00CF280D">
        <w:rPr>
          <w:rFonts w:eastAsia="Times New Roman"/>
          <w:sz w:val="24"/>
          <w:szCs w:val="24"/>
        </w:rPr>
        <w:t xml:space="preserve"> di </w:t>
      </w:r>
      <w:proofErr w:type="spellStart"/>
      <w:r w:rsidR="00B2072B">
        <w:rPr>
          <w:rFonts w:eastAsia="Times New Roman"/>
          <w:sz w:val="24"/>
          <w:szCs w:val="24"/>
        </w:rPr>
        <w:t>tegaskan</w:t>
      </w:r>
      <w:r w:rsidRPr="00CF280D">
        <w:rPr>
          <w:rFonts w:eastAsia="Times New Roman"/>
          <w:sz w:val="24"/>
          <w:szCs w:val="24"/>
        </w:rPr>
        <w:t>t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ke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fakta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observasi</w:t>
      </w:r>
      <w:proofErr w:type="spellEnd"/>
      <w:r w:rsidR="00B2072B">
        <w:rPr>
          <w:rFonts w:eastAsia="Times New Roman"/>
          <w:sz w:val="24"/>
          <w:szCs w:val="24"/>
        </w:rPr>
        <w:t xml:space="preserve"> yang </w:t>
      </w:r>
      <w:proofErr w:type="spellStart"/>
      <w:r w:rsidR="00B2072B">
        <w:rPr>
          <w:rFonts w:eastAsia="Times New Roman"/>
          <w:sz w:val="24"/>
          <w:szCs w:val="24"/>
        </w:rPr>
        <w:t>ada</w:t>
      </w:r>
      <w:proofErr w:type="spellEnd"/>
      <w:r w:rsidRPr="00CF280D">
        <w:rPr>
          <w:rFonts w:eastAsia="Times New Roman"/>
          <w:sz w:val="24"/>
          <w:szCs w:val="24"/>
        </w:rPr>
        <w:t xml:space="preserve">. </w:t>
      </w:r>
      <w:proofErr w:type="spellStart"/>
      <w:r w:rsidRPr="00CF280D">
        <w:rPr>
          <w:rFonts w:eastAsia="Times New Roman"/>
          <w:sz w:val="24"/>
          <w:szCs w:val="24"/>
        </w:rPr>
        <w:t>Ketika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semua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pertanyaan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sudah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ditampilkan</w:t>
      </w:r>
      <w:proofErr w:type="spellEnd"/>
      <w:r w:rsidRPr="00CF280D">
        <w:rPr>
          <w:rFonts w:eastAsia="Times New Roman"/>
          <w:sz w:val="24"/>
          <w:szCs w:val="24"/>
        </w:rPr>
        <w:t xml:space="preserve">, proses </w:t>
      </w:r>
      <w:proofErr w:type="spellStart"/>
      <w:r w:rsidR="00B2072B">
        <w:rPr>
          <w:rFonts w:eastAsia="Times New Roman"/>
          <w:sz w:val="24"/>
          <w:szCs w:val="24"/>
        </w:rPr>
        <w:t>akan</w:t>
      </w:r>
      <w:proofErr w:type="spellEnd"/>
      <w:r w:rsidR="00B2072B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kembali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ke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aturan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mulai</w:t>
      </w:r>
      <w:proofErr w:type="spellEnd"/>
      <w:r w:rsidRPr="00CF280D">
        <w:rPr>
          <w:rFonts w:eastAsia="Times New Roman"/>
          <w:sz w:val="24"/>
          <w:szCs w:val="24"/>
        </w:rPr>
        <w:t xml:space="preserve"> dan </w:t>
      </w:r>
      <w:proofErr w:type="spellStart"/>
      <w:r w:rsidRPr="00CF280D">
        <w:rPr>
          <w:rFonts w:eastAsia="Times New Roman"/>
          <w:sz w:val="24"/>
          <w:szCs w:val="24"/>
        </w:rPr>
        <w:t>lanjut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ke</w:t>
      </w:r>
      <w:proofErr w:type="spellEnd"/>
      <w:r w:rsidRPr="00CF280D">
        <w:rPr>
          <w:rFonts w:eastAsia="Times New Roman"/>
          <w:sz w:val="24"/>
          <w:szCs w:val="24"/>
        </w:rPr>
        <w:t xml:space="preserve"> rule </w:t>
      </w:r>
      <w:proofErr w:type="spellStart"/>
      <w:r w:rsidRPr="00CF280D">
        <w:rPr>
          <w:rFonts w:eastAsia="Times New Roman"/>
          <w:sz w:val="24"/>
          <w:szCs w:val="24"/>
        </w:rPr>
        <w:t>berikutnya</w:t>
      </w:r>
      <w:proofErr w:type="spellEnd"/>
      <w:r w:rsidRPr="00CF280D">
        <w:rPr>
          <w:rFonts w:eastAsia="Times New Roman"/>
          <w:sz w:val="24"/>
          <w:szCs w:val="24"/>
        </w:rPr>
        <w:t>.</w:t>
      </w:r>
    </w:p>
    <w:p w14:paraId="0CD952CA" w14:textId="77777777" w:rsidR="00B2072B" w:rsidRPr="00CF280D" w:rsidRDefault="00B2072B" w:rsidP="00797132">
      <w:pPr>
        <w:widowControl w:val="0"/>
        <w:autoSpaceDE w:val="0"/>
        <w:autoSpaceDN w:val="0"/>
        <w:adjustRightInd w:val="0"/>
        <w:ind w:right="23" w:firstLine="426"/>
        <w:jc w:val="both"/>
        <w:rPr>
          <w:rFonts w:eastAsia="Times New Roman"/>
          <w:sz w:val="24"/>
          <w:szCs w:val="24"/>
        </w:rPr>
      </w:pPr>
    </w:p>
    <w:p w14:paraId="1AB2CAAE" w14:textId="7DD0B447" w:rsidR="00797132" w:rsidRPr="00CF280D" w:rsidRDefault="00797132" w:rsidP="00797132">
      <w:pPr>
        <w:widowControl w:val="0"/>
        <w:autoSpaceDE w:val="0"/>
        <w:autoSpaceDN w:val="0"/>
        <w:adjustRightInd w:val="0"/>
        <w:ind w:right="23" w:firstLine="426"/>
        <w:jc w:val="both"/>
        <w:rPr>
          <w:rFonts w:eastAsia="Times New Roman"/>
          <w:sz w:val="24"/>
          <w:szCs w:val="24"/>
        </w:rPr>
      </w:pPr>
      <w:r w:rsidRPr="00CF280D">
        <w:rPr>
          <w:rFonts w:eastAsia="Times New Roman"/>
          <w:sz w:val="24"/>
          <w:szCs w:val="24"/>
        </w:rPr>
        <w:lastRenderedPageBreak/>
        <w:t xml:space="preserve">Pada </w:t>
      </w:r>
      <w:r w:rsidRPr="00CF280D">
        <w:rPr>
          <w:rFonts w:eastAsia="Times New Roman"/>
          <w:i/>
          <w:sz w:val="24"/>
          <w:szCs w:val="24"/>
        </w:rPr>
        <w:t>rule</w:t>
      </w:r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="00B2072B">
        <w:rPr>
          <w:rFonts w:eastAsia="Times New Roman"/>
          <w:sz w:val="24"/>
          <w:szCs w:val="24"/>
        </w:rPr>
        <w:t>penyakit</w:t>
      </w:r>
      <w:proofErr w:type="spellEnd"/>
      <w:r w:rsidRPr="00CF280D">
        <w:rPr>
          <w:rFonts w:eastAsia="Times New Roman"/>
          <w:sz w:val="24"/>
          <w:szCs w:val="24"/>
        </w:rPr>
        <w:t xml:space="preserve">, </w:t>
      </w:r>
      <w:proofErr w:type="spellStart"/>
      <w:r w:rsidRPr="00CF280D">
        <w:rPr>
          <w:rFonts w:eastAsia="Times New Roman"/>
          <w:sz w:val="24"/>
          <w:szCs w:val="24"/>
        </w:rPr>
        <w:t>dilakukan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penentuan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fakta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berdasarkan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keterangan</w:t>
      </w:r>
      <w:proofErr w:type="spellEnd"/>
      <w:r w:rsidRPr="00CF280D">
        <w:rPr>
          <w:rFonts w:eastAsia="Times New Roman"/>
          <w:sz w:val="24"/>
          <w:szCs w:val="24"/>
        </w:rPr>
        <w:t xml:space="preserve"> yang </w:t>
      </w:r>
      <w:proofErr w:type="spellStart"/>
      <w:r w:rsidRPr="00CF280D">
        <w:rPr>
          <w:rFonts w:eastAsia="Times New Roman"/>
          <w:sz w:val="24"/>
          <w:szCs w:val="24"/>
        </w:rPr>
        <w:t>ada</w:t>
      </w:r>
      <w:proofErr w:type="spellEnd"/>
      <w:r w:rsidRPr="00CF280D">
        <w:rPr>
          <w:rFonts w:eastAsia="Times New Roman"/>
          <w:sz w:val="24"/>
          <w:szCs w:val="24"/>
        </w:rPr>
        <w:t xml:space="preserve">. </w:t>
      </w:r>
      <w:proofErr w:type="spellStart"/>
      <w:r w:rsidRPr="00CF280D">
        <w:rPr>
          <w:rFonts w:eastAsia="Times New Roman"/>
          <w:sz w:val="24"/>
          <w:szCs w:val="24"/>
        </w:rPr>
        <w:t>Ketika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fakta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sesuai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dengan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keterangan</w:t>
      </w:r>
      <w:proofErr w:type="spellEnd"/>
      <w:r w:rsidRPr="00CF280D">
        <w:rPr>
          <w:rFonts w:eastAsia="Times New Roman"/>
          <w:sz w:val="24"/>
          <w:szCs w:val="24"/>
        </w:rPr>
        <w:t xml:space="preserve"> yang </w:t>
      </w:r>
      <w:proofErr w:type="spellStart"/>
      <w:r w:rsidRPr="00CF280D">
        <w:rPr>
          <w:rFonts w:eastAsia="Times New Roman"/>
          <w:sz w:val="24"/>
          <w:szCs w:val="24"/>
        </w:rPr>
        <w:t>ada</w:t>
      </w:r>
      <w:proofErr w:type="spellEnd"/>
      <w:r w:rsidRPr="00CF280D">
        <w:rPr>
          <w:rFonts w:eastAsia="Times New Roman"/>
          <w:sz w:val="24"/>
          <w:szCs w:val="24"/>
        </w:rPr>
        <w:t xml:space="preserve">, </w:t>
      </w:r>
      <w:proofErr w:type="spellStart"/>
      <w:r w:rsidRPr="00CF280D">
        <w:rPr>
          <w:rFonts w:eastAsia="Times New Roman"/>
          <w:sz w:val="24"/>
          <w:szCs w:val="24"/>
        </w:rPr>
        <w:t>misalnya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Ket</w:t>
      </w:r>
      <w:proofErr w:type="spellEnd"/>
      <w:r w:rsidRPr="00CF280D">
        <w:rPr>
          <w:rFonts w:eastAsia="Times New Roman"/>
          <w:sz w:val="24"/>
          <w:szCs w:val="24"/>
        </w:rPr>
        <w:t xml:space="preserve"> 1 = true, </w:t>
      </w:r>
      <w:proofErr w:type="spellStart"/>
      <w:r w:rsidRPr="00CF280D">
        <w:rPr>
          <w:rFonts w:eastAsia="Times New Roman"/>
          <w:sz w:val="24"/>
          <w:szCs w:val="24"/>
        </w:rPr>
        <w:t>berarti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fakta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gramStart"/>
      <w:r w:rsidRPr="00CF280D">
        <w:rPr>
          <w:rFonts w:eastAsia="Times New Roman"/>
          <w:sz w:val="24"/>
          <w:szCs w:val="24"/>
        </w:rPr>
        <w:t xml:space="preserve">pada  </w:t>
      </w:r>
      <w:proofErr w:type="spellStart"/>
      <w:r w:rsidRPr="00CF280D">
        <w:rPr>
          <w:rFonts w:eastAsia="Times New Roman"/>
          <w:sz w:val="24"/>
          <w:szCs w:val="24"/>
        </w:rPr>
        <w:t>aturan</w:t>
      </w:r>
      <w:proofErr w:type="spellEnd"/>
      <w:proofErr w:type="gram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="00B2072B">
        <w:rPr>
          <w:rFonts w:eastAsia="Times New Roman"/>
          <w:sz w:val="24"/>
          <w:szCs w:val="24"/>
        </w:rPr>
        <w:t>penyakit</w:t>
      </w:r>
      <w:proofErr w:type="spellEnd"/>
      <w:r w:rsidR="00B2072B">
        <w:rPr>
          <w:rFonts w:eastAsia="Times New Roman"/>
          <w:sz w:val="24"/>
          <w:szCs w:val="24"/>
        </w:rPr>
        <w:t>,</w:t>
      </w:r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misalnya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="00B2072B">
        <w:rPr>
          <w:rFonts w:eastAsia="Times New Roman"/>
          <w:b/>
          <w:sz w:val="24"/>
          <w:szCs w:val="24"/>
        </w:rPr>
        <w:t>penyakit</w:t>
      </w:r>
      <w:proofErr w:type="spellEnd"/>
      <w:r w:rsidRPr="00CF280D">
        <w:rPr>
          <w:rFonts w:eastAsia="Times New Roman"/>
          <w:sz w:val="24"/>
          <w:szCs w:val="24"/>
        </w:rPr>
        <w:t>(2,</w:t>
      </w:r>
      <w:r w:rsidR="00B2072B">
        <w:rPr>
          <w:rFonts w:eastAsia="Times New Roman"/>
          <w:sz w:val="24"/>
          <w:szCs w:val="24"/>
        </w:rPr>
        <w:t>cacingan</w:t>
      </w:r>
      <w:r w:rsidRPr="00CF280D">
        <w:rPr>
          <w:rFonts w:eastAsia="Times New Roman"/>
          <w:sz w:val="24"/>
          <w:szCs w:val="24"/>
        </w:rPr>
        <w:t xml:space="preserve">) </w:t>
      </w:r>
      <w:proofErr w:type="spellStart"/>
      <w:r w:rsidRPr="00CF280D">
        <w:rPr>
          <w:rFonts w:eastAsia="Times New Roman"/>
          <w:sz w:val="24"/>
          <w:szCs w:val="24"/>
        </w:rPr>
        <w:t>bernilai</w:t>
      </w:r>
      <w:proofErr w:type="spellEnd"/>
      <w:r w:rsidRPr="00CF280D">
        <w:rPr>
          <w:rFonts w:eastAsia="Times New Roman"/>
          <w:sz w:val="24"/>
          <w:szCs w:val="24"/>
        </w:rPr>
        <w:t xml:space="preserve"> true dan </w:t>
      </w:r>
      <w:r w:rsidRPr="00CF280D">
        <w:rPr>
          <w:rFonts w:eastAsia="Times New Roman"/>
          <w:i/>
          <w:sz w:val="24"/>
          <w:szCs w:val="24"/>
        </w:rPr>
        <w:t>rule</w:t>
      </w:r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="00B2072B">
        <w:rPr>
          <w:rFonts w:eastAsia="Times New Roman"/>
          <w:sz w:val="24"/>
          <w:szCs w:val="24"/>
        </w:rPr>
        <w:t>penyakit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selesai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dilakukan</w:t>
      </w:r>
      <w:proofErr w:type="spellEnd"/>
      <w:r w:rsidRPr="00CF280D">
        <w:rPr>
          <w:rFonts w:eastAsia="Times New Roman"/>
          <w:sz w:val="24"/>
          <w:szCs w:val="24"/>
        </w:rPr>
        <w:t xml:space="preserve">. Hal yang </w:t>
      </w:r>
      <w:proofErr w:type="spellStart"/>
      <w:r w:rsidRPr="00CF280D">
        <w:rPr>
          <w:rFonts w:eastAsia="Times New Roman"/>
          <w:sz w:val="24"/>
          <w:szCs w:val="24"/>
        </w:rPr>
        <w:t>sama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terjadi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untuk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keterangan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lainnya</w:t>
      </w:r>
      <w:proofErr w:type="spellEnd"/>
      <w:r w:rsidRPr="00CF280D">
        <w:rPr>
          <w:rFonts w:eastAsia="Times New Roman"/>
          <w:sz w:val="24"/>
          <w:szCs w:val="24"/>
        </w:rPr>
        <w:t xml:space="preserve">, </w:t>
      </w:r>
      <w:proofErr w:type="spellStart"/>
      <w:r w:rsidRPr="00CF280D">
        <w:rPr>
          <w:rFonts w:eastAsia="Times New Roman"/>
          <w:sz w:val="24"/>
          <w:szCs w:val="24"/>
        </w:rPr>
        <w:t>namun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jika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tidak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ada</w:t>
      </w:r>
      <w:proofErr w:type="spellEnd"/>
      <w:r w:rsidRPr="00CF280D">
        <w:rPr>
          <w:rFonts w:eastAsia="Times New Roman"/>
          <w:sz w:val="24"/>
          <w:szCs w:val="24"/>
        </w:rPr>
        <w:t xml:space="preserve"> yang </w:t>
      </w:r>
      <w:proofErr w:type="spellStart"/>
      <w:r w:rsidRPr="00CF280D">
        <w:rPr>
          <w:rFonts w:eastAsia="Times New Roman"/>
          <w:sz w:val="24"/>
          <w:szCs w:val="24"/>
        </w:rPr>
        <w:t>sesuai</w:t>
      </w:r>
      <w:proofErr w:type="spellEnd"/>
      <w:r w:rsidRPr="00CF280D">
        <w:rPr>
          <w:rFonts w:eastAsia="Times New Roman"/>
          <w:sz w:val="24"/>
          <w:szCs w:val="24"/>
        </w:rPr>
        <w:t xml:space="preserve">, </w:t>
      </w:r>
      <w:proofErr w:type="spellStart"/>
      <w:r w:rsidRPr="00CF280D">
        <w:rPr>
          <w:rFonts w:eastAsia="Times New Roman"/>
          <w:sz w:val="24"/>
          <w:szCs w:val="24"/>
        </w:rPr>
        <w:t>berarti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r w:rsidRPr="00CF280D">
        <w:rPr>
          <w:rFonts w:eastAsia="Times New Roman"/>
          <w:i/>
          <w:sz w:val="24"/>
          <w:szCs w:val="24"/>
        </w:rPr>
        <w:t>rule</w:t>
      </w:r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="00B2072B">
        <w:rPr>
          <w:rFonts w:eastAsia="Times New Roman"/>
          <w:sz w:val="24"/>
          <w:szCs w:val="24"/>
        </w:rPr>
        <w:t>pemyakit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mengembalikan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nilai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r w:rsidRPr="00CF280D">
        <w:rPr>
          <w:rFonts w:eastAsia="Times New Roman"/>
          <w:i/>
          <w:sz w:val="24"/>
          <w:szCs w:val="24"/>
        </w:rPr>
        <w:t>false</w:t>
      </w:r>
      <w:r w:rsidRPr="00CF280D">
        <w:rPr>
          <w:rFonts w:eastAsia="Times New Roman"/>
          <w:sz w:val="24"/>
          <w:szCs w:val="24"/>
        </w:rPr>
        <w:t xml:space="preserve">. Setelah rule </w:t>
      </w:r>
      <w:proofErr w:type="spellStart"/>
      <w:r w:rsidRPr="00CF280D">
        <w:rPr>
          <w:rFonts w:eastAsia="Times New Roman"/>
          <w:sz w:val="24"/>
          <w:szCs w:val="24"/>
        </w:rPr>
        <w:t>selesai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dijalankan</w:t>
      </w:r>
      <w:proofErr w:type="spellEnd"/>
      <w:r w:rsidRPr="00CF280D">
        <w:rPr>
          <w:rFonts w:eastAsia="Times New Roman"/>
          <w:sz w:val="24"/>
          <w:szCs w:val="24"/>
        </w:rPr>
        <w:t xml:space="preserve">, proses </w:t>
      </w:r>
      <w:proofErr w:type="spellStart"/>
      <w:r w:rsidRPr="00CF280D">
        <w:rPr>
          <w:rFonts w:eastAsia="Times New Roman"/>
          <w:sz w:val="24"/>
          <w:szCs w:val="24"/>
        </w:rPr>
        <w:t>kembali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ke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r w:rsidRPr="00CF280D">
        <w:rPr>
          <w:rFonts w:eastAsia="Times New Roman"/>
          <w:i/>
          <w:sz w:val="24"/>
          <w:szCs w:val="24"/>
        </w:rPr>
        <w:t>rule</w:t>
      </w:r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mulai</w:t>
      </w:r>
      <w:proofErr w:type="spellEnd"/>
      <w:r w:rsidRPr="00CF280D">
        <w:rPr>
          <w:rFonts w:eastAsia="Times New Roman"/>
          <w:sz w:val="24"/>
          <w:szCs w:val="24"/>
        </w:rPr>
        <w:t xml:space="preserve"> dan </w:t>
      </w:r>
      <w:proofErr w:type="spellStart"/>
      <w:r w:rsidRPr="00CF280D">
        <w:rPr>
          <w:rFonts w:eastAsia="Times New Roman"/>
          <w:sz w:val="24"/>
          <w:szCs w:val="24"/>
        </w:rPr>
        <w:t>lanjut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ke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r w:rsidRPr="00CF280D">
        <w:rPr>
          <w:rFonts w:eastAsia="Times New Roman"/>
          <w:i/>
          <w:sz w:val="24"/>
          <w:szCs w:val="24"/>
        </w:rPr>
        <w:t>rule</w:t>
      </w:r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berikutnya</w:t>
      </w:r>
      <w:proofErr w:type="spellEnd"/>
      <w:r w:rsidRPr="00CF280D">
        <w:rPr>
          <w:rFonts w:eastAsia="Times New Roman"/>
          <w:sz w:val="24"/>
          <w:szCs w:val="24"/>
        </w:rPr>
        <w:t>.</w:t>
      </w:r>
    </w:p>
    <w:p w14:paraId="58162923" w14:textId="3361DDB6" w:rsidR="00797132" w:rsidRPr="00CF280D" w:rsidRDefault="00797132" w:rsidP="00797132">
      <w:pPr>
        <w:widowControl w:val="0"/>
        <w:autoSpaceDE w:val="0"/>
        <w:autoSpaceDN w:val="0"/>
        <w:adjustRightInd w:val="0"/>
        <w:ind w:right="23" w:firstLine="426"/>
        <w:jc w:val="both"/>
        <w:rPr>
          <w:rFonts w:eastAsia="Times New Roman"/>
          <w:sz w:val="24"/>
          <w:szCs w:val="24"/>
        </w:rPr>
      </w:pPr>
      <w:r w:rsidRPr="00CF280D">
        <w:rPr>
          <w:rFonts w:eastAsia="Times New Roman"/>
          <w:sz w:val="24"/>
          <w:szCs w:val="24"/>
        </w:rPr>
        <w:t xml:space="preserve">Setelah rule-rule </w:t>
      </w:r>
      <w:proofErr w:type="spellStart"/>
      <w:r w:rsidRPr="00CF280D">
        <w:rPr>
          <w:rFonts w:eastAsia="Times New Roman"/>
          <w:sz w:val="24"/>
          <w:szCs w:val="24"/>
        </w:rPr>
        <w:t>sebelumnya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selesai</w:t>
      </w:r>
      <w:proofErr w:type="spellEnd"/>
      <w:r w:rsidRPr="00CF280D">
        <w:rPr>
          <w:rFonts w:eastAsia="Times New Roman"/>
          <w:sz w:val="24"/>
          <w:szCs w:val="24"/>
        </w:rPr>
        <w:t xml:space="preserve">, </w:t>
      </w:r>
      <w:proofErr w:type="spellStart"/>
      <w:r w:rsidRPr="00CF280D">
        <w:rPr>
          <w:rFonts w:eastAsia="Times New Roman"/>
          <w:sz w:val="24"/>
          <w:szCs w:val="24"/>
        </w:rPr>
        <w:t>dicari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r w:rsidRPr="00CF280D">
        <w:rPr>
          <w:rFonts w:eastAsia="Times New Roman"/>
          <w:i/>
          <w:sz w:val="24"/>
          <w:szCs w:val="24"/>
        </w:rPr>
        <w:t>goal</w:t>
      </w:r>
      <w:r w:rsidRPr="00CF280D">
        <w:rPr>
          <w:rFonts w:eastAsia="Times New Roman"/>
          <w:sz w:val="24"/>
          <w:szCs w:val="24"/>
        </w:rPr>
        <w:t>/</w:t>
      </w:r>
      <w:proofErr w:type="spellStart"/>
      <w:r w:rsidRPr="00CF280D">
        <w:rPr>
          <w:rFonts w:eastAsia="Times New Roman"/>
          <w:sz w:val="24"/>
          <w:szCs w:val="24"/>
        </w:rPr>
        <w:t>jawaban</w:t>
      </w:r>
      <w:proofErr w:type="spellEnd"/>
      <w:r w:rsidRPr="00CF280D">
        <w:rPr>
          <w:rFonts w:eastAsia="Times New Roman"/>
          <w:sz w:val="24"/>
          <w:szCs w:val="24"/>
        </w:rPr>
        <w:t xml:space="preserve"> yang </w:t>
      </w:r>
      <w:proofErr w:type="spellStart"/>
      <w:r w:rsidRPr="00CF280D">
        <w:rPr>
          <w:rFonts w:eastAsia="Times New Roman"/>
          <w:sz w:val="24"/>
          <w:szCs w:val="24"/>
        </w:rPr>
        <w:t>dibutuhkan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dengan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memanggil</w:t>
      </w:r>
      <w:proofErr w:type="spellEnd"/>
      <w:r w:rsidRPr="00CF280D">
        <w:rPr>
          <w:rFonts w:eastAsia="Times New Roman"/>
          <w:sz w:val="24"/>
          <w:szCs w:val="24"/>
        </w:rPr>
        <w:t xml:space="preserve"> rule </w:t>
      </w:r>
      <w:proofErr w:type="spellStart"/>
      <w:r w:rsidRPr="00CF280D">
        <w:rPr>
          <w:rFonts w:eastAsia="Times New Roman"/>
          <w:sz w:val="24"/>
          <w:szCs w:val="24"/>
        </w:rPr>
        <w:t>hasil</w:t>
      </w:r>
      <w:proofErr w:type="spellEnd"/>
      <w:r w:rsidRPr="00CF280D">
        <w:rPr>
          <w:rFonts w:eastAsia="Times New Roman"/>
          <w:sz w:val="24"/>
          <w:szCs w:val="24"/>
        </w:rPr>
        <w:t xml:space="preserve">. </w:t>
      </w:r>
      <w:proofErr w:type="spellStart"/>
      <w:r w:rsidRPr="00CF280D">
        <w:rPr>
          <w:rFonts w:eastAsia="Times New Roman"/>
          <w:sz w:val="24"/>
          <w:szCs w:val="24"/>
        </w:rPr>
        <w:t>variabel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Ket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disini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didasarkan</w:t>
      </w:r>
      <w:proofErr w:type="spellEnd"/>
      <w:r w:rsidRPr="00CF280D">
        <w:rPr>
          <w:rFonts w:eastAsia="Times New Roman"/>
          <w:sz w:val="24"/>
          <w:szCs w:val="24"/>
        </w:rPr>
        <w:t xml:space="preserve"> pada </w:t>
      </w:r>
      <w:proofErr w:type="spellStart"/>
      <w:r w:rsidRPr="00CF280D">
        <w:rPr>
          <w:rFonts w:eastAsia="Times New Roman"/>
          <w:sz w:val="24"/>
          <w:szCs w:val="24"/>
        </w:rPr>
        <w:t>fakta</w:t>
      </w:r>
      <w:proofErr w:type="spellEnd"/>
      <w:r w:rsidRPr="00CF280D">
        <w:rPr>
          <w:rFonts w:eastAsia="Times New Roman"/>
          <w:sz w:val="24"/>
          <w:szCs w:val="24"/>
        </w:rPr>
        <w:t xml:space="preserve"> yang </w:t>
      </w:r>
      <w:proofErr w:type="spellStart"/>
      <w:r w:rsidRPr="00CF280D">
        <w:rPr>
          <w:rFonts w:eastAsia="Times New Roman"/>
          <w:sz w:val="24"/>
          <w:szCs w:val="24"/>
        </w:rPr>
        <w:t>didapat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dari</w:t>
      </w:r>
      <w:proofErr w:type="spellEnd"/>
      <w:r w:rsidRPr="00CF280D">
        <w:rPr>
          <w:rFonts w:eastAsia="Times New Roman"/>
          <w:sz w:val="24"/>
          <w:szCs w:val="24"/>
        </w:rPr>
        <w:t xml:space="preserve"> rule </w:t>
      </w:r>
      <w:proofErr w:type="spellStart"/>
      <w:r w:rsidRPr="00CF280D">
        <w:rPr>
          <w:rFonts w:eastAsia="Times New Roman"/>
          <w:sz w:val="24"/>
          <w:szCs w:val="24"/>
        </w:rPr>
        <w:t>sebelumnya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yaitu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="00B2072B">
        <w:rPr>
          <w:rFonts w:eastAsia="Times New Roman"/>
          <w:b/>
          <w:sz w:val="24"/>
          <w:szCs w:val="24"/>
        </w:rPr>
        <w:t>penyakit</w:t>
      </w:r>
      <w:proofErr w:type="spellEnd"/>
      <w:r w:rsidRPr="00CF280D">
        <w:rPr>
          <w:rFonts w:eastAsia="Times New Roman"/>
          <w:sz w:val="24"/>
          <w:szCs w:val="24"/>
        </w:rPr>
        <w:t>(</w:t>
      </w:r>
      <w:proofErr w:type="spellStart"/>
      <w:proofErr w:type="gramEnd"/>
      <w:r w:rsidRPr="00CF280D">
        <w:rPr>
          <w:rFonts w:eastAsia="Times New Roman"/>
          <w:sz w:val="24"/>
          <w:szCs w:val="24"/>
        </w:rPr>
        <w:t>No,Ket</w:t>
      </w:r>
      <w:proofErr w:type="spellEnd"/>
      <w:r w:rsidRPr="00CF280D">
        <w:rPr>
          <w:rFonts w:eastAsia="Times New Roman"/>
          <w:sz w:val="24"/>
          <w:szCs w:val="24"/>
        </w:rPr>
        <w:t xml:space="preserve">). </w:t>
      </w:r>
      <w:proofErr w:type="spellStart"/>
      <w:r w:rsidRPr="00CF280D">
        <w:rPr>
          <w:rFonts w:eastAsia="Times New Roman"/>
          <w:sz w:val="24"/>
          <w:szCs w:val="24"/>
        </w:rPr>
        <w:t>Jika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nilai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variabel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Ket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sesuai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dengan</w:t>
      </w:r>
      <w:proofErr w:type="spellEnd"/>
      <w:r w:rsidRPr="00CF280D">
        <w:rPr>
          <w:rFonts w:eastAsia="Times New Roman"/>
          <w:sz w:val="24"/>
          <w:szCs w:val="24"/>
        </w:rPr>
        <w:t xml:space="preserve"> data yang </w:t>
      </w:r>
      <w:proofErr w:type="spellStart"/>
      <w:r w:rsidRPr="00CF280D">
        <w:rPr>
          <w:rFonts w:eastAsia="Times New Roman"/>
          <w:sz w:val="24"/>
          <w:szCs w:val="24"/>
        </w:rPr>
        <w:t>ada</w:t>
      </w:r>
      <w:proofErr w:type="spellEnd"/>
      <w:r w:rsidRPr="00CF280D">
        <w:rPr>
          <w:rFonts w:eastAsia="Times New Roman"/>
          <w:sz w:val="24"/>
          <w:szCs w:val="24"/>
        </w:rPr>
        <w:t xml:space="preserve"> pada </w:t>
      </w:r>
      <w:proofErr w:type="spellStart"/>
      <w:r w:rsidRPr="00CF280D">
        <w:rPr>
          <w:rFonts w:eastAsia="Times New Roman"/>
          <w:sz w:val="24"/>
          <w:szCs w:val="24"/>
        </w:rPr>
        <w:t>fakta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hasil</w:t>
      </w:r>
      <w:proofErr w:type="spellEnd"/>
      <w:r w:rsidRPr="00CF280D">
        <w:rPr>
          <w:rFonts w:eastAsia="Times New Roman"/>
          <w:sz w:val="24"/>
          <w:szCs w:val="24"/>
        </w:rPr>
        <w:t xml:space="preserve">, </w:t>
      </w:r>
      <w:proofErr w:type="spellStart"/>
      <w:r w:rsidRPr="00CF280D">
        <w:rPr>
          <w:rFonts w:eastAsia="Times New Roman"/>
          <w:sz w:val="24"/>
          <w:szCs w:val="24"/>
        </w:rPr>
        <w:t>nilai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variabel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Jawaban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akan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disesuaikan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dengan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fakta</w:t>
      </w:r>
      <w:proofErr w:type="spellEnd"/>
      <w:r w:rsidRPr="00CF280D">
        <w:rPr>
          <w:rFonts w:eastAsia="Times New Roman"/>
          <w:sz w:val="24"/>
          <w:szCs w:val="24"/>
        </w:rPr>
        <w:t xml:space="preserve"> yang </w:t>
      </w:r>
      <w:proofErr w:type="spellStart"/>
      <w:r w:rsidRPr="00CF280D">
        <w:rPr>
          <w:rFonts w:eastAsia="Times New Roman"/>
          <w:sz w:val="24"/>
          <w:szCs w:val="24"/>
        </w:rPr>
        <w:t>ada</w:t>
      </w:r>
      <w:proofErr w:type="spellEnd"/>
      <w:r w:rsidRPr="00CF280D">
        <w:rPr>
          <w:rFonts w:eastAsia="Times New Roman"/>
          <w:sz w:val="24"/>
          <w:szCs w:val="24"/>
        </w:rPr>
        <w:t xml:space="preserve">. </w:t>
      </w:r>
      <w:proofErr w:type="spellStart"/>
      <w:r w:rsidRPr="00CF280D">
        <w:rPr>
          <w:rFonts w:eastAsia="Times New Roman"/>
          <w:sz w:val="24"/>
          <w:szCs w:val="24"/>
        </w:rPr>
        <w:t>Jika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tidak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ada</w:t>
      </w:r>
      <w:proofErr w:type="spellEnd"/>
      <w:r w:rsidRPr="00CF280D">
        <w:rPr>
          <w:rFonts w:eastAsia="Times New Roman"/>
          <w:sz w:val="24"/>
          <w:szCs w:val="24"/>
        </w:rPr>
        <w:t xml:space="preserve"> yang </w:t>
      </w:r>
      <w:proofErr w:type="spellStart"/>
      <w:r w:rsidRPr="00CF280D">
        <w:rPr>
          <w:rFonts w:eastAsia="Times New Roman"/>
          <w:sz w:val="24"/>
          <w:szCs w:val="24"/>
        </w:rPr>
        <w:t>sesuai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maka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CF280D">
        <w:rPr>
          <w:rFonts w:eastAsia="Times New Roman"/>
          <w:b/>
          <w:sz w:val="24"/>
          <w:szCs w:val="24"/>
        </w:rPr>
        <w:t>hasil</w:t>
      </w:r>
      <w:proofErr w:type="spellEnd"/>
      <w:r w:rsidRPr="00CF280D">
        <w:rPr>
          <w:rFonts w:eastAsia="Times New Roman"/>
          <w:sz w:val="24"/>
          <w:szCs w:val="24"/>
        </w:rPr>
        <w:t>(</w:t>
      </w:r>
      <w:proofErr w:type="spellStart"/>
      <w:proofErr w:type="gramEnd"/>
      <w:r w:rsidRPr="00CF280D">
        <w:rPr>
          <w:rFonts w:eastAsia="Times New Roman"/>
          <w:sz w:val="24"/>
          <w:szCs w:val="24"/>
        </w:rPr>
        <w:t>Ket,Jawaban</w:t>
      </w:r>
      <w:proofErr w:type="spellEnd"/>
      <w:r w:rsidRPr="00CF280D">
        <w:rPr>
          <w:rFonts w:eastAsia="Times New Roman"/>
          <w:sz w:val="24"/>
          <w:szCs w:val="24"/>
        </w:rPr>
        <w:t xml:space="preserve">) </w:t>
      </w:r>
      <w:proofErr w:type="spellStart"/>
      <w:r w:rsidRPr="00CF280D">
        <w:rPr>
          <w:rFonts w:eastAsia="Times New Roman"/>
          <w:sz w:val="24"/>
          <w:szCs w:val="24"/>
        </w:rPr>
        <w:t>akan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memberikan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nilai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r w:rsidRPr="00CF280D">
        <w:rPr>
          <w:rFonts w:eastAsia="Times New Roman"/>
          <w:i/>
          <w:sz w:val="24"/>
          <w:szCs w:val="24"/>
        </w:rPr>
        <w:t>false</w:t>
      </w:r>
      <w:r w:rsidRPr="00CF280D">
        <w:rPr>
          <w:rFonts w:eastAsia="Times New Roman"/>
          <w:sz w:val="24"/>
          <w:szCs w:val="24"/>
        </w:rPr>
        <w:t xml:space="preserve">. Setelah rule </w:t>
      </w:r>
      <w:proofErr w:type="spellStart"/>
      <w:r w:rsidRPr="00CF280D">
        <w:rPr>
          <w:rFonts w:eastAsia="Times New Roman"/>
          <w:sz w:val="24"/>
          <w:szCs w:val="24"/>
        </w:rPr>
        <w:t>selesai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dijalankan</w:t>
      </w:r>
      <w:proofErr w:type="spellEnd"/>
      <w:r w:rsidRPr="00CF280D">
        <w:rPr>
          <w:rFonts w:eastAsia="Times New Roman"/>
          <w:sz w:val="24"/>
          <w:szCs w:val="24"/>
        </w:rPr>
        <w:t xml:space="preserve">, </w:t>
      </w:r>
      <w:proofErr w:type="spellStart"/>
      <w:r w:rsidRPr="00CF280D">
        <w:rPr>
          <w:rFonts w:eastAsia="Times New Roman"/>
          <w:sz w:val="24"/>
          <w:szCs w:val="24"/>
        </w:rPr>
        <w:t>kembali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ke</w:t>
      </w:r>
      <w:proofErr w:type="spellEnd"/>
      <w:r w:rsidRPr="00CF280D">
        <w:rPr>
          <w:rFonts w:eastAsia="Times New Roman"/>
          <w:sz w:val="24"/>
          <w:szCs w:val="24"/>
        </w:rPr>
        <w:t xml:space="preserve"> rule </w:t>
      </w:r>
      <w:proofErr w:type="spellStart"/>
      <w:r w:rsidRPr="00CF280D">
        <w:rPr>
          <w:rFonts w:eastAsia="Times New Roman"/>
          <w:b/>
          <w:sz w:val="24"/>
          <w:szCs w:val="24"/>
        </w:rPr>
        <w:t>mulai</w:t>
      </w:r>
      <w:proofErr w:type="spellEnd"/>
      <w:r w:rsidRPr="00CF280D">
        <w:rPr>
          <w:rFonts w:eastAsia="Times New Roman"/>
          <w:sz w:val="24"/>
          <w:szCs w:val="24"/>
        </w:rPr>
        <w:t xml:space="preserve"> dan </w:t>
      </w:r>
      <w:proofErr w:type="spellStart"/>
      <w:r w:rsidRPr="00CF280D">
        <w:rPr>
          <w:rFonts w:eastAsia="Times New Roman"/>
          <w:sz w:val="24"/>
          <w:szCs w:val="24"/>
        </w:rPr>
        <w:t>variabel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Jawaban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ditampilkan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menggunakan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sintaks</w:t>
      </w:r>
      <w:proofErr w:type="spellEnd"/>
      <w:r w:rsidRPr="00CF280D">
        <w:rPr>
          <w:rFonts w:eastAsia="Times New Roman"/>
          <w:b/>
          <w:sz w:val="24"/>
          <w:szCs w:val="24"/>
        </w:rPr>
        <w:t xml:space="preserve"> </w:t>
      </w:r>
      <w:r w:rsidRPr="00CF280D">
        <w:rPr>
          <w:rFonts w:eastAsia="Times New Roman"/>
          <w:sz w:val="24"/>
          <w:szCs w:val="24"/>
        </w:rPr>
        <w:t>‘</w:t>
      </w:r>
      <w:proofErr w:type="gramStart"/>
      <w:r w:rsidRPr="00CF280D">
        <w:rPr>
          <w:rFonts w:eastAsia="Times New Roman"/>
          <w:sz w:val="24"/>
          <w:szCs w:val="24"/>
        </w:rPr>
        <w:t>write(</w:t>
      </w:r>
      <w:proofErr w:type="spellStart"/>
      <w:proofErr w:type="gramEnd"/>
      <w:r w:rsidRPr="00CF280D">
        <w:rPr>
          <w:rFonts w:eastAsia="Times New Roman"/>
          <w:sz w:val="24"/>
          <w:szCs w:val="24"/>
        </w:rPr>
        <w:t>Jawaban</w:t>
      </w:r>
      <w:proofErr w:type="spellEnd"/>
      <w:r w:rsidRPr="00CF280D">
        <w:rPr>
          <w:rFonts w:eastAsia="Times New Roman"/>
          <w:sz w:val="24"/>
          <w:szCs w:val="24"/>
        </w:rPr>
        <w:t xml:space="preserve">)’, dan </w:t>
      </w:r>
      <w:proofErr w:type="spellStart"/>
      <w:r w:rsidRPr="00CF280D">
        <w:rPr>
          <w:rFonts w:eastAsia="Times New Roman"/>
          <w:sz w:val="24"/>
          <w:szCs w:val="24"/>
        </w:rPr>
        <w:t>apabila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b/>
          <w:sz w:val="24"/>
          <w:szCs w:val="24"/>
        </w:rPr>
        <w:t>hasil</w:t>
      </w:r>
      <w:proofErr w:type="spellEnd"/>
      <w:r w:rsidRPr="00CF280D">
        <w:rPr>
          <w:rFonts w:eastAsia="Times New Roman"/>
          <w:sz w:val="24"/>
          <w:szCs w:val="24"/>
        </w:rPr>
        <w:t>(</w:t>
      </w:r>
      <w:proofErr w:type="spellStart"/>
      <w:r w:rsidRPr="00CF280D">
        <w:rPr>
          <w:rFonts w:eastAsia="Times New Roman"/>
          <w:sz w:val="24"/>
          <w:szCs w:val="24"/>
        </w:rPr>
        <w:t>Ket,Jawaban</w:t>
      </w:r>
      <w:proofErr w:type="spellEnd"/>
      <w:r w:rsidRPr="00CF280D">
        <w:rPr>
          <w:rFonts w:eastAsia="Times New Roman"/>
          <w:sz w:val="24"/>
          <w:szCs w:val="24"/>
        </w:rPr>
        <w:t xml:space="preserve">) </w:t>
      </w:r>
      <w:proofErr w:type="spellStart"/>
      <w:r w:rsidRPr="00CF280D">
        <w:rPr>
          <w:rFonts w:eastAsia="Times New Roman"/>
          <w:sz w:val="24"/>
          <w:szCs w:val="24"/>
        </w:rPr>
        <w:t>bernilai</w:t>
      </w:r>
      <w:proofErr w:type="spellEnd"/>
      <w:r w:rsidRPr="00CF280D">
        <w:rPr>
          <w:rFonts w:eastAsia="Times New Roman"/>
          <w:sz w:val="24"/>
          <w:szCs w:val="24"/>
        </w:rPr>
        <w:t xml:space="preserve"> false yang </w:t>
      </w:r>
      <w:proofErr w:type="spellStart"/>
      <w:r w:rsidRPr="00CF280D">
        <w:rPr>
          <w:rFonts w:eastAsia="Times New Roman"/>
          <w:sz w:val="24"/>
          <w:szCs w:val="24"/>
        </w:rPr>
        <w:t>ditampilkan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adalah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keterangan</w:t>
      </w:r>
      <w:proofErr w:type="spellEnd"/>
      <w:r w:rsidRPr="00CF280D">
        <w:rPr>
          <w:rFonts w:eastAsia="Times New Roman"/>
          <w:sz w:val="24"/>
          <w:szCs w:val="24"/>
        </w:rPr>
        <w:t xml:space="preserve"> ‘Data </w:t>
      </w:r>
      <w:proofErr w:type="spellStart"/>
      <w:r w:rsidRPr="00CF280D">
        <w:rPr>
          <w:rFonts w:eastAsia="Times New Roman"/>
          <w:sz w:val="24"/>
          <w:szCs w:val="24"/>
        </w:rPr>
        <w:t>tidak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ada</w:t>
      </w:r>
      <w:proofErr w:type="spellEnd"/>
      <w:r w:rsidRPr="00CF280D">
        <w:rPr>
          <w:rFonts w:eastAsia="Times New Roman"/>
          <w:sz w:val="24"/>
          <w:szCs w:val="24"/>
        </w:rPr>
        <w:t xml:space="preserve"> pada </w:t>
      </w:r>
      <w:r w:rsidRPr="00CF280D">
        <w:rPr>
          <w:rFonts w:eastAsia="Times New Roman"/>
          <w:i/>
          <w:sz w:val="24"/>
          <w:szCs w:val="24"/>
        </w:rPr>
        <w:t>database’</w:t>
      </w:r>
      <w:r w:rsidRPr="00CF280D">
        <w:rPr>
          <w:rFonts w:eastAsia="Times New Roman"/>
          <w:sz w:val="24"/>
          <w:szCs w:val="24"/>
        </w:rPr>
        <w:t xml:space="preserve">. Setelah </w:t>
      </w:r>
      <w:r w:rsidRPr="00CF280D">
        <w:rPr>
          <w:rFonts w:eastAsia="Times New Roman"/>
          <w:i/>
          <w:sz w:val="24"/>
          <w:szCs w:val="24"/>
        </w:rPr>
        <w:t>goal</w:t>
      </w:r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dicapai</w:t>
      </w:r>
      <w:proofErr w:type="spellEnd"/>
      <w:r w:rsidRPr="00CF280D">
        <w:rPr>
          <w:rFonts w:eastAsia="Times New Roman"/>
          <w:sz w:val="24"/>
          <w:szCs w:val="24"/>
        </w:rPr>
        <w:t xml:space="preserve">, </w:t>
      </w:r>
      <w:proofErr w:type="spellStart"/>
      <w:r w:rsidRPr="00CF280D">
        <w:rPr>
          <w:rFonts w:eastAsia="Times New Roman"/>
          <w:sz w:val="24"/>
          <w:szCs w:val="24"/>
        </w:rPr>
        <w:t>dipanggil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perintah</w:t>
      </w:r>
      <w:proofErr w:type="spellEnd"/>
      <w:r w:rsidRPr="00CF280D">
        <w:rPr>
          <w:rFonts w:eastAsia="Times New Roman"/>
          <w:sz w:val="24"/>
          <w:szCs w:val="24"/>
        </w:rPr>
        <w:t xml:space="preserve"> ‘</w:t>
      </w:r>
      <w:proofErr w:type="spellStart"/>
      <w:r w:rsidRPr="00CF280D">
        <w:rPr>
          <w:rFonts w:eastAsia="Times New Roman"/>
          <w:b/>
          <w:sz w:val="24"/>
          <w:szCs w:val="24"/>
        </w:rPr>
        <w:t>retractall</w:t>
      </w:r>
      <w:proofErr w:type="spellEnd"/>
      <w:r w:rsidRPr="00CF280D">
        <w:rPr>
          <w:rFonts w:eastAsia="Times New Roman"/>
          <w:sz w:val="24"/>
          <w:szCs w:val="24"/>
        </w:rPr>
        <w:t>(</w:t>
      </w:r>
      <w:proofErr w:type="spellStart"/>
      <w:proofErr w:type="gramStart"/>
      <w:r w:rsidRPr="00CF280D">
        <w:rPr>
          <w:rFonts w:eastAsia="Times New Roman"/>
          <w:sz w:val="24"/>
          <w:szCs w:val="24"/>
        </w:rPr>
        <w:t>observasi</w:t>
      </w:r>
      <w:proofErr w:type="spellEnd"/>
      <w:r w:rsidRPr="00CF280D">
        <w:rPr>
          <w:rFonts w:eastAsia="Times New Roman"/>
          <w:sz w:val="24"/>
          <w:szCs w:val="24"/>
        </w:rPr>
        <w:t>(</w:t>
      </w:r>
      <w:proofErr w:type="gramEnd"/>
      <w:r w:rsidRPr="00CF280D">
        <w:rPr>
          <w:rFonts w:eastAsia="Times New Roman"/>
          <w:sz w:val="24"/>
          <w:szCs w:val="24"/>
        </w:rPr>
        <w:t xml:space="preserve">_))’ </w:t>
      </w:r>
      <w:proofErr w:type="spellStart"/>
      <w:r w:rsidRPr="00CF280D">
        <w:rPr>
          <w:rFonts w:eastAsia="Times New Roman"/>
          <w:sz w:val="24"/>
          <w:szCs w:val="24"/>
        </w:rPr>
        <w:t>untuk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menghapus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seluruh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fakta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observasi</w:t>
      </w:r>
      <w:proofErr w:type="spellEnd"/>
      <w:r w:rsidRPr="00CF280D">
        <w:rPr>
          <w:rFonts w:eastAsia="Times New Roman"/>
          <w:sz w:val="24"/>
          <w:szCs w:val="24"/>
        </w:rPr>
        <w:t xml:space="preserve"> dan </w:t>
      </w:r>
      <w:proofErr w:type="spellStart"/>
      <w:r w:rsidRPr="00CF280D">
        <w:rPr>
          <w:rFonts w:eastAsia="Times New Roman"/>
          <w:sz w:val="24"/>
          <w:szCs w:val="24"/>
        </w:rPr>
        <w:t>kemudian</w:t>
      </w:r>
      <w:proofErr w:type="spellEnd"/>
      <w:r w:rsidRPr="00CF280D">
        <w:rPr>
          <w:rFonts w:eastAsia="Times New Roman"/>
          <w:sz w:val="24"/>
          <w:szCs w:val="24"/>
        </w:rPr>
        <w:t xml:space="preserve"> proses pada rule</w:t>
      </w:r>
      <w:r w:rsidRPr="00CF280D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b/>
          <w:sz w:val="24"/>
          <w:szCs w:val="24"/>
        </w:rPr>
        <w:t>mulai</w:t>
      </w:r>
      <w:proofErr w:type="spellEnd"/>
      <w:r w:rsidRPr="00CF280D">
        <w:rPr>
          <w:rFonts w:eastAsia="Times New Roman"/>
          <w:sz w:val="24"/>
          <w:szCs w:val="24"/>
        </w:rPr>
        <w:t xml:space="preserve"> </w:t>
      </w:r>
      <w:proofErr w:type="spellStart"/>
      <w:r w:rsidRPr="00CF280D">
        <w:rPr>
          <w:rFonts w:eastAsia="Times New Roman"/>
          <w:sz w:val="24"/>
          <w:szCs w:val="24"/>
        </w:rPr>
        <w:t>selesai</w:t>
      </w:r>
      <w:proofErr w:type="spellEnd"/>
      <w:r w:rsidRPr="00CF280D">
        <w:rPr>
          <w:rFonts w:eastAsia="Times New Roman"/>
          <w:sz w:val="24"/>
          <w:szCs w:val="24"/>
        </w:rPr>
        <w:t>.</w:t>
      </w:r>
    </w:p>
    <w:p w14:paraId="6534F8D5" w14:textId="77777777" w:rsidR="00797132" w:rsidRPr="00CF280D" w:rsidRDefault="00797132" w:rsidP="00797132">
      <w:pPr>
        <w:pStyle w:val="Heading2"/>
        <w:spacing w:after="0"/>
        <w:rPr>
          <w:sz w:val="24"/>
          <w:szCs w:val="24"/>
        </w:rPr>
      </w:pPr>
      <w:r w:rsidRPr="00CF280D">
        <w:rPr>
          <w:sz w:val="24"/>
          <w:szCs w:val="24"/>
        </w:rPr>
        <w:t>Pembuatan Aplikasi Pada SWI-Prolog 8.0.1</w:t>
      </w:r>
    </w:p>
    <w:p w14:paraId="3C3AEA68" w14:textId="77777777" w:rsidR="00797132" w:rsidRPr="00CF280D" w:rsidRDefault="00797132" w:rsidP="00797132">
      <w:pPr>
        <w:pStyle w:val="ListParagraph"/>
        <w:numPr>
          <w:ilvl w:val="0"/>
          <w:numId w:val="6"/>
        </w:numPr>
        <w:spacing w:line="240" w:lineRule="auto"/>
        <w:ind w:left="567" w:hanging="284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Menulis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Fakta</w:t>
      </w:r>
      <w:proofErr w:type="spellEnd"/>
    </w:p>
    <w:p w14:paraId="3B3F6841" w14:textId="77777777" w:rsidR="00797132" w:rsidRPr="00CF280D" w:rsidRDefault="00797132" w:rsidP="00797132">
      <w:pPr>
        <w:pStyle w:val="ListParagraph"/>
        <w:spacing w:line="240" w:lineRule="auto"/>
        <w:ind w:left="567" w:firstLine="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Penulisan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fakta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SWI-Prolog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dilihat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penggalan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penulisan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fakta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berikut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.</w:t>
      </w:r>
    </w:p>
    <w:tbl>
      <w:tblPr>
        <w:tblW w:w="3827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</w:tblGrid>
      <w:tr w:rsidR="00797132" w:rsidRPr="00CF280D" w14:paraId="34ADE162" w14:textId="77777777" w:rsidTr="00667AE4">
        <w:tc>
          <w:tcPr>
            <w:tcW w:w="3827" w:type="dxa"/>
            <w:shd w:val="clear" w:color="auto" w:fill="auto"/>
          </w:tcPr>
          <w:p w14:paraId="7A5C581A" w14:textId="77777777" w:rsidR="00112978" w:rsidRPr="00112978" w:rsidRDefault="00797132" w:rsidP="00112978">
            <w:pPr>
              <w:pStyle w:val="ListParagraph"/>
              <w:ind w:left="1272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CF280D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pertanyaan</w:t>
            </w:r>
            <w:proofErr w:type="spellEnd"/>
            <w:r w:rsidRPr="00CF280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</w:t>
            </w:r>
            <w:proofErr w:type="gramEnd"/>
            <w:r w:rsidRPr="00CF280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</w:t>
            </w:r>
            <w:proofErr w:type="spellStart"/>
            <w:r w:rsidRPr="00CF280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Apakah</w:t>
            </w:r>
            <w:proofErr w:type="spellEnd"/>
            <w:r w:rsidRPr="00CF280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F280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awan</w:t>
            </w:r>
            <w:proofErr w:type="spellEnd"/>
            <w:r w:rsidRPr="00CF280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F280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terlihat</w:t>
            </w:r>
            <w:proofErr w:type="spellEnd"/>
            <w:r w:rsidRPr="00CF280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112978"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pertanyaan</w:t>
            </w:r>
            <w:proofErr w:type="spellEnd"/>
            <w:r w:rsidR="00112978"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('</w:t>
            </w:r>
            <w:proofErr w:type="spellStart"/>
            <w:r w:rsidR="00112978"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apakah</w:t>
            </w:r>
            <w:proofErr w:type="spellEnd"/>
            <w:r w:rsidR="00112978"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112978"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kelinci</w:t>
            </w:r>
            <w:proofErr w:type="spellEnd"/>
            <w:r w:rsidR="00112978"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112978"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tampak</w:t>
            </w:r>
            <w:proofErr w:type="spellEnd"/>
            <w:r w:rsidR="00112978"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112978"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kurus</w:t>
            </w:r>
            <w:proofErr w:type="spellEnd"/>
            <w:r w:rsidR="00112978"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?', </w:t>
            </w:r>
            <w:proofErr w:type="spellStart"/>
            <w:r w:rsidR="00112978"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kurus</w:t>
            </w:r>
            <w:proofErr w:type="spellEnd"/>
            <w:r w:rsidR="00112978"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).</w:t>
            </w:r>
          </w:p>
          <w:p w14:paraId="43ACD75B" w14:textId="77777777" w:rsidR="00112978" w:rsidRPr="00112978" w:rsidRDefault="00112978" w:rsidP="00112978">
            <w:pPr>
              <w:pStyle w:val="ListParagraph"/>
              <w:ind w:left="1272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pertanyaan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</w:t>
            </w:r>
            <w:proofErr w:type="gram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apakah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kelinci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sering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menggaruk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dubur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?',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garuk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).</w:t>
            </w:r>
          </w:p>
          <w:p w14:paraId="58CE85EA" w14:textId="77777777" w:rsidR="00112978" w:rsidRPr="00112978" w:rsidRDefault="00112978" w:rsidP="00112978">
            <w:pPr>
              <w:pStyle w:val="ListParagraph"/>
              <w:ind w:left="1272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pertanyaan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</w:t>
            </w:r>
            <w:proofErr w:type="gram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apakah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kotoran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kelinci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tidak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keluar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normal?',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kotoran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).</w:t>
            </w:r>
          </w:p>
          <w:p w14:paraId="05F44345" w14:textId="77777777" w:rsidR="00112978" w:rsidRPr="00112978" w:rsidRDefault="00112978" w:rsidP="00112978">
            <w:pPr>
              <w:pStyle w:val="ListParagraph"/>
              <w:ind w:left="1272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pertanyaan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</w:t>
            </w:r>
            <w:proofErr w:type="gram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apakah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kotoran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berwarna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hijau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gelap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?',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gelap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).</w:t>
            </w:r>
          </w:p>
          <w:p w14:paraId="06C558B4" w14:textId="77777777" w:rsidR="00112978" w:rsidRPr="00112978" w:rsidRDefault="00112978" w:rsidP="00112978">
            <w:pPr>
              <w:pStyle w:val="ListParagraph"/>
              <w:ind w:left="1272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pertanyaan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</w:t>
            </w:r>
            <w:proofErr w:type="gram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apakah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lendir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bergantung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pada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dubur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?',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lendir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).</w:t>
            </w:r>
          </w:p>
          <w:p w14:paraId="5BE8B26D" w14:textId="77777777" w:rsidR="00112978" w:rsidRPr="00112978" w:rsidRDefault="00112978" w:rsidP="00112978">
            <w:pPr>
              <w:pStyle w:val="ListParagraph"/>
              <w:ind w:left="1272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pertanyaan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</w:t>
            </w:r>
            <w:proofErr w:type="gram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apakah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nafsu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makan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kelinci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berkurang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?',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nafsu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).</w:t>
            </w:r>
          </w:p>
          <w:p w14:paraId="0911F2EA" w14:textId="77777777" w:rsidR="00112978" w:rsidRPr="00112978" w:rsidRDefault="00112978" w:rsidP="00112978">
            <w:pPr>
              <w:pStyle w:val="ListParagraph"/>
              <w:ind w:left="1272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pertanyaan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</w:t>
            </w:r>
            <w:proofErr w:type="gram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apakah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kelinci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selalu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haus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?',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haus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).</w:t>
            </w:r>
          </w:p>
          <w:p w14:paraId="10A0C364" w14:textId="77777777" w:rsidR="00112978" w:rsidRPr="00112978" w:rsidRDefault="00112978" w:rsidP="00112978">
            <w:pPr>
              <w:pStyle w:val="ListParagraph"/>
              <w:ind w:left="1272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pertanyaan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</w:t>
            </w:r>
            <w:proofErr w:type="gram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apakah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suhu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kelinci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panas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?',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panas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).</w:t>
            </w:r>
          </w:p>
          <w:p w14:paraId="0CF8825D" w14:textId="027498A4" w:rsidR="00797132" w:rsidRPr="00CF280D" w:rsidRDefault="00112978" w:rsidP="00112978">
            <w:pPr>
              <w:pStyle w:val="ListParagraph"/>
              <w:spacing w:line="240" w:lineRule="auto"/>
              <w:ind w:left="1272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pertanyaan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</w:t>
            </w:r>
            <w:proofErr w:type="gram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apakah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kelinci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mengeluarkan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lendir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dari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hidung</w:t>
            </w:r>
            <w:proofErr w:type="spellEnd"/>
            <w:r w:rsidRPr="0011297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?', flu).</w:t>
            </w:r>
          </w:p>
        </w:tc>
      </w:tr>
    </w:tbl>
    <w:p w14:paraId="0DAC3DE7" w14:textId="77777777" w:rsidR="00797132" w:rsidRPr="00CF280D" w:rsidRDefault="00797132" w:rsidP="00797132">
      <w:pPr>
        <w:pStyle w:val="ListParagraph"/>
        <w:numPr>
          <w:ilvl w:val="0"/>
          <w:numId w:val="6"/>
        </w:numPr>
        <w:spacing w:line="240" w:lineRule="auto"/>
        <w:ind w:left="567" w:hanging="284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Menulis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Aturan</w:t>
      </w:r>
      <w:proofErr w:type="spellEnd"/>
    </w:p>
    <w:p w14:paraId="23CF7D78" w14:textId="77777777" w:rsidR="00797132" w:rsidRPr="00CF280D" w:rsidRDefault="00797132" w:rsidP="00797132">
      <w:pPr>
        <w:pStyle w:val="ListParagraph"/>
        <w:spacing w:line="240" w:lineRule="auto"/>
        <w:ind w:left="567" w:firstLine="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Penulisan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aturan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SWI-Prolog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dilihat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penggalan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penulisan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aturan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berikut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5"/>
      </w:tblGrid>
      <w:tr w:rsidR="00797132" w:rsidRPr="00CF280D" w14:paraId="2463CF7C" w14:textId="77777777" w:rsidTr="00667AE4">
        <w:tc>
          <w:tcPr>
            <w:tcW w:w="3897" w:type="dxa"/>
            <w:shd w:val="clear" w:color="auto" w:fill="auto"/>
          </w:tcPr>
          <w:p w14:paraId="4365641F" w14:textId="77777777" w:rsidR="00EC20B5" w:rsidRPr="00EC20B5" w:rsidRDefault="00EC20B5" w:rsidP="00EC20B5">
            <w:pPr>
              <w:pStyle w:val="ListParagraph"/>
              <w:ind w:hanging="72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gram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main:-</w:t>
            </w:r>
            <w:proofErr w:type="gramEnd"/>
          </w:p>
          <w:p w14:paraId="23BEC6AA" w14:textId="77777777" w:rsidR="00EC20B5" w:rsidRPr="00EC20B5" w:rsidRDefault="00EC20B5" w:rsidP="00EC20B5">
            <w:pPr>
              <w:pStyle w:val="ListParagraph"/>
              <w:ind w:hanging="72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   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init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,</w:t>
            </w:r>
          </w:p>
          <w:p w14:paraId="68D83395" w14:textId="77777777" w:rsidR="00EC20B5" w:rsidRPr="00EC20B5" w:rsidRDefault="00EC20B5" w:rsidP="00EC20B5">
            <w:pPr>
              <w:pStyle w:val="ListParagraph"/>
              <w:ind w:hanging="72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   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pengamatan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,</w:t>
            </w:r>
          </w:p>
          <w:p w14:paraId="493FD470" w14:textId="77777777" w:rsidR="00EC20B5" w:rsidRPr="00EC20B5" w:rsidRDefault="00EC20B5" w:rsidP="00EC20B5">
            <w:pPr>
              <w:pStyle w:val="ListParagraph"/>
              <w:ind w:hanging="72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   </w:t>
            </w:r>
            <w:proofErr w:type="spellStart"/>
            <w:proofErr w:type="gram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aturan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</w:t>
            </w:r>
            <w:proofErr w:type="spellStart"/>
            <w:proofErr w:type="gram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Nomor,Alasan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),</w:t>
            </w:r>
          </w:p>
          <w:p w14:paraId="0E2EEC89" w14:textId="39350E53" w:rsidR="00EC20B5" w:rsidRDefault="00EC20B5" w:rsidP="00EC20B5">
            <w:pPr>
              <w:pStyle w:val="ListParagraph"/>
              <w:ind w:hanging="72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   </w:t>
            </w:r>
            <w:proofErr w:type="spellStart"/>
            <w:proofErr w:type="gram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jawaban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</w:t>
            </w:r>
            <w:proofErr w:type="spellStart"/>
            <w:proofErr w:type="gram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Alasan,Jawab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),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nl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,</w:t>
            </w:r>
          </w:p>
          <w:p w14:paraId="2A0275AC" w14:textId="31A125AB" w:rsidR="00EC20B5" w:rsidRPr="00EC20B5" w:rsidRDefault="00EC20B5" w:rsidP="00EC20B5">
            <w:pPr>
              <w:pStyle w:val="ListParagraph"/>
              <w:ind w:left="203" w:firstLine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gram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write(</w:t>
            </w:r>
            <w:proofErr w:type="gram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'==================================='),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nl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,</w:t>
            </w:r>
          </w:p>
          <w:p w14:paraId="6255FBE5" w14:textId="77777777" w:rsidR="00EC20B5" w:rsidRDefault="00EC20B5" w:rsidP="00EC20B5">
            <w:pPr>
              <w:pStyle w:val="ListParagraph"/>
              <w:ind w:hanging="72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   </w:t>
            </w:r>
            <w:proofErr w:type="gram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write(</w:t>
            </w:r>
            <w:proofErr w:type="gram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Jenis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Penyakit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Adalah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: '(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Jawab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)),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nl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,</w:t>
            </w:r>
          </w:p>
          <w:p w14:paraId="4A082C25" w14:textId="08EF6081" w:rsidR="00EC20B5" w:rsidRPr="00EC20B5" w:rsidRDefault="00EC20B5" w:rsidP="00EC20B5">
            <w:pPr>
              <w:pStyle w:val="ListParagraph"/>
              <w:ind w:hanging="427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gram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write(</w:t>
            </w:r>
            <w:proofErr w:type="gram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'==================================='),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nl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,</w:t>
            </w:r>
          </w:p>
          <w:p w14:paraId="31C9C3A8" w14:textId="3692634E" w:rsidR="00797132" w:rsidRPr="00CF280D" w:rsidRDefault="00EC20B5" w:rsidP="00EC20B5">
            <w:pPr>
              <w:pStyle w:val="ListParagraph"/>
              <w:spacing w:line="240" w:lineRule="auto"/>
              <w:ind w:hanging="72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   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retractall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</w:t>
            </w:r>
            <w:proofErr w:type="gram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observation(</w:t>
            </w:r>
            <w:proofErr w:type="gram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_)).</w:t>
            </w:r>
          </w:p>
        </w:tc>
      </w:tr>
    </w:tbl>
    <w:p w14:paraId="241B9E84" w14:textId="77777777" w:rsidR="00797132" w:rsidRPr="00CF280D" w:rsidRDefault="00797132" w:rsidP="00797132">
      <w:pPr>
        <w:pStyle w:val="ListParagraph"/>
        <w:numPr>
          <w:ilvl w:val="0"/>
          <w:numId w:val="6"/>
        </w:numPr>
        <w:spacing w:line="240" w:lineRule="auto"/>
        <w:ind w:left="567" w:hanging="284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Membuat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CF280D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Goal</w:t>
      </w:r>
    </w:p>
    <w:p w14:paraId="529CF8F5" w14:textId="77777777" w:rsidR="00797132" w:rsidRPr="00CF280D" w:rsidRDefault="00797132" w:rsidP="00797132">
      <w:pPr>
        <w:pStyle w:val="ListParagraph"/>
        <w:spacing w:line="240" w:lineRule="auto"/>
        <w:ind w:left="567" w:firstLine="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Penulisan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aturan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SWI-Prolog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dilihat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penggalan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penulisan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aturan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berikut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.</w:t>
      </w:r>
    </w:p>
    <w:tbl>
      <w:tblPr>
        <w:tblStyle w:val="TableGrid"/>
        <w:tblW w:w="3828" w:type="dxa"/>
        <w:tblInd w:w="675" w:type="dxa"/>
        <w:tblLook w:val="04A0" w:firstRow="1" w:lastRow="0" w:firstColumn="1" w:lastColumn="0" w:noHBand="0" w:noVBand="1"/>
      </w:tblPr>
      <w:tblGrid>
        <w:gridCol w:w="3828"/>
      </w:tblGrid>
      <w:tr w:rsidR="00797132" w:rsidRPr="00CF280D" w14:paraId="049FF27F" w14:textId="77777777" w:rsidTr="00667AE4">
        <w:tc>
          <w:tcPr>
            <w:tcW w:w="3828" w:type="dxa"/>
          </w:tcPr>
          <w:p w14:paraId="2EBA3F55" w14:textId="77777777" w:rsidR="00EC20B5" w:rsidRPr="00EC20B5" w:rsidRDefault="00EC20B5" w:rsidP="00EC20B5">
            <w:pPr>
              <w:pStyle w:val="ListParagraph"/>
              <w:ind w:hanging="69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jawaban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</w:t>
            </w:r>
            <w:proofErr w:type="gram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a,'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Entritis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Kompleks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').</w:t>
            </w:r>
          </w:p>
          <w:p w14:paraId="3A1C6F74" w14:textId="77777777" w:rsidR="00EC20B5" w:rsidRPr="00EC20B5" w:rsidRDefault="00EC20B5" w:rsidP="00EC20B5">
            <w:pPr>
              <w:pStyle w:val="ListParagraph"/>
              <w:ind w:hanging="69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jawaban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</w:t>
            </w:r>
            <w:proofErr w:type="spellStart"/>
            <w:proofErr w:type="gram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b,'Young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De Syndrome').</w:t>
            </w:r>
          </w:p>
          <w:p w14:paraId="6FEC8B3B" w14:textId="77777777" w:rsidR="00EC20B5" w:rsidRPr="00EC20B5" w:rsidRDefault="00EC20B5" w:rsidP="00EC20B5">
            <w:pPr>
              <w:pStyle w:val="ListParagraph"/>
              <w:ind w:hanging="69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jawaban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(c,'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Sembelit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').</w:t>
            </w:r>
          </w:p>
          <w:p w14:paraId="60A64B52" w14:textId="77777777" w:rsidR="00EC20B5" w:rsidRPr="00EC20B5" w:rsidRDefault="00EC20B5" w:rsidP="00EC20B5">
            <w:pPr>
              <w:pStyle w:val="ListParagraph"/>
              <w:ind w:hanging="69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jawaban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</w:t>
            </w:r>
            <w:proofErr w:type="gram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d,'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Radang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Paru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').</w:t>
            </w:r>
          </w:p>
          <w:p w14:paraId="66A4706A" w14:textId="77777777" w:rsidR="00EC20B5" w:rsidRPr="00EC20B5" w:rsidRDefault="00EC20B5" w:rsidP="00EC20B5">
            <w:pPr>
              <w:pStyle w:val="ListParagraph"/>
              <w:ind w:hanging="69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lastRenderedPageBreak/>
              <w:t>jawaban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(e,'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Cacingan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').</w:t>
            </w:r>
          </w:p>
          <w:p w14:paraId="1EDFA3E9" w14:textId="4D79745D" w:rsidR="00797132" w:rsidRPr="00CF280D" w:rsidRDefault="00EC20B5" w:rsidP="00EC20B5">
            <w:pPr>
              <w:pStyle w:val="ListParagraph"/>
              <w:spacing w:line="240" w:lineRule="auto"/>
              <w:ind w:left="0" w:firstLine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jawaban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(f,'</w:t>
            </w:r>
            <w:proofErr w:type="spellStart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Pilek</w:t>
            </w:r>
            <w:proofErr w:type="spellEnd"/>
            <w:r w:rsidRPr="00EC20B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').</w:t>
            </w:r>
          </w:p>
        </w:tc>
      </w:tr>
    </w:tbl>
    <w:p w14:paraId="0726A53E" w14:textId="77777777" w:rsidR="00797132" w:rsidRPr="00CF280D" w:rsidRDefault="00797132" w:rsidP="00797132">
      <w:pPr>
        <w:pStyle w:val="ListParagraph"/>
        <w:numPr>
          <w:ilvl w:val="0"/>
          <w:numId w:val="6"/>
        </w:numPr>
        <w:spacing w:line="240" w:lineRule="auto"/>
        <w:ind w:left="567" w:hanging="283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Melakukan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Pengujian</w:t>
      </w:r>
      <w:proofErr w:type="spellEnd"/>
    </w:p>
    <w:p w14:paraId="709DEA5A" w14:textId="4771F62A" w:rsidR="00797132" w:rsidRDefault="00797132" w:rsidP="00797132">
      <w:pPr>
        <w:pStyle w:val="ListParagraph"/>
        <w:spacing w:line="240" w:lineRule="auto"/>
        <w:ind w:left="567" w:firstLine="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Pengujian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dilakukan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aplikasi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SWI-Prolog.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Bentuk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aplikasi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berupa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>aplikasi</w:t>
      </w:r>
      <w:proofErr w:type="spellEnd"/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CF280D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console</w:t>
      </w:r>
      <w:r w:rsidRPr="00CF280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prolog.</w:t>
      </w:r>
    </w:p>
    <w:p w14:paraId="79FD960D" w14:textId="74205AF9" w:rsidR="00EC20B5" w:rsidRPr="00CF280D" w:rsidRDefault="00EC20B5" w:rsidP="00797132">
      <w:pPr>
        <w:pStyle w:val="ListParagraph"/>
        <w:spacing w:line="240" w:lineRule="auto"/>
        <w:ind w:left="567" w:firstLine="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184EF7A6" wp14:editId="40989D3D">
            <wp:extent cx="2571916" cy="271747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2112" cy="27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6CB0" w14:textId="77777777" w:rsidR="00797132" w:rsidRPr="00CF280D" w:rsidRDefault="00797132" w:rsidP="00797132">
      <w:pPr>
        <w:pStyle w:val="Heading1"/>
        <w:rPr>
          <w:sz w:val="24"/>
          <w:szCs w:val="24"/>
        </w:rPr>
      </w:pPr>
      <w:r w:rsidRPr="00CF280D">
        <w:rPr>
          <w:sz w:val="24"/>
          <w:szCs w:val="24"/>
        </w:rPr>
        <w:t>ANALISA DAN TESTING</w:t>
      </w:r>
    </w:p>
    <w:p w14:paraId="773A8EA6" w14:textId="6D63E52C" w:rsidR="00797132" w:rsidRPr="00CF280D" w:rsidRDefault="00797132" w:rsidP="00797132">
      <w:pPr>
        <w:pStyle w:val="BodyText"/>
        <w:rPr>
          <w:sz w:val="24"/>
          <w:szCs w:val="24"/>
          <w:lang w:val="en-US"/>
        </w:rPr>
      </w:pPr>
      <w:r w:rsidRPr="00CF280D">
        <w:rPr>
          <w:sz w:val="24"/>
          <w:szCs w:val="24"/>
          <w:lang w:val="en-US"/>
        </w:rPr>
        <w:t xml:space="preserve">Proses testing </w:t>
      </w:r>
      <w:proofErr w:type="spellStart"/>
      <w:r w:rsidRPr="00CF280D">
        <w:rPr>
          <w:sz w:val="24"/>
          <w:szCs w:val="24"/>
          <w:lang w:val="en-US"/>
        </w:rPr>
        <w:t>dilakukan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berdasarkan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="00047908">
        <w:rPr>
          <w:sz w:val="24"/>
          <w:szCs w:val="24"/>
          <w:lang w:val="en-US"/>
        </w:rPr>
        <w:t>inputan</w:t>
      </w:r>
      <w:proofErr w:type="spellEnd"/>
      <w:r w:rsidR="00047908">
        <w:rPr>
          <w:sz w:val="24"/>
          <w:szCs w:val="24"/>
          <w:lang w:val="en-US"/>
        </w:rPr>
        <w:t xml:space="preserve"> user </w:t>
      </w:r>
      <w:proofErr w:type="spellStart"/>
      <w:r w:rsidR="00047908">
        <w:rPr>
          <w:sz w:val="24"/>
          <w:szCs w:val="24"/>
          <w:lang w:val="en-US"/>
        </w:rPr>
        <w:t>secara</w:t>
      </w:r>
      <w:proofErr w:type="spellEnd"/>
      <w:r w:rsidR="00047908">
        <w:rPr>
          <w:sz w:val="24"/>
          <w:szCs w:val="24"/>
          <w:lang w:val="en-US"/>
        </w:rPr>
        <w:t xml:space="preserve"> </w:t>
      </w:r>
      <w:proofErr w:type="spellStart"/>
      <w:r w:rsidR="00047908">
        <w:rPr>
          <w:sz w:val="24"/>
          <w:szCs w:val="24"/>
          <w:lang w:val="en-US"/>
        </w:rPr>
        <w:t>realtime</w:t>
      </w:r>
      <w:proofErr w:type="spellEnd"/>
      <w:r w:rsidRPr="00CF280D">
        <w:rPr>
          <w:sz w:val="24"/>
          <w:szCs w:val="24"/>
          <w:lang w:val="en-US"/>
        </w:rPr>
        <w:t xml:space="preserve">. </w:t>
      </w:r>
      <w:r w:rsidRPr="00CF280D">
        <w:rPr>
          <w:i/>
          <w:sz w:val="24"/>
          <w:szCs w:val="24"/>
          <w:lang w:val="en-US"/>
        </w:rPr>
        <w:t>Testing</w:t>
      </w:r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dilakukan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untuk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memprediksi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="00047908">
        <w:rPr>
          <w:sz w:val="24"/>
          <w:szCs w:val="24"/>
          <w:lang w:val="en-US"/>
        </w:rPr>
        <w:t>penyakit</w:t>
      </w:r>
      <w:proofErr w:type="spellEnd"/>
      <w:r w:rsidRPr="00CF280D">
        <w:rPr>
          <w:sz w:val="24"/>
          <w:szCs w:val="24"/>
          <w:lang w:val="en-US"/>
        </w:rPr>
        <w:t xml:space="preserve">. </w:t>
      </w:r>
      <w:proofErr w:type="spellStart"/>
      <w:r w:rsidRPr="00CF280D">
        <w:rPr>
          <w:sz w:val="24"/>
          <w:szCs w:val="24"/>
          <w:lang w:val="en-US"/>
        </w:rPr>
        <w:t>Tabel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="00047908">
        <w:rPr>
          <w:sz w:val="24"/>
          <w:szCs w:val="24"/>
          <w:lang w:val="en-US"/>
        </w:rPr>
        <w:t>dibawah</w:t>
      </w:r>
      <w:proofErr w:type="spellEnd"/>
      <w:r w:rsidRPr="00CF280D">
        <w:rPr>
          <w:sz w:val="24"/>
          <w:szCs w:val="24"/>
          <w:lang w:val="en-US"/>
        </w:rPr>
        <w:t xml:space="preserve"> m</w:t>
      </w:r>
      <w:proofErr w:type="spellStart"/>
      <w:r w:rsidRPr="00CF280D">
        <w:rPr>
          <w:sz w:val="24"/>
          <w:szCs w:val="24"/>
          <w:lang w:val="en-US"/>
        </w:rPr>
        <w:t>enampilkan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hasil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akurasi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prediksi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="00047908">
        <w:rPr>
          <w:sz w:val="24"/>
          <w:szCs w:val="24"/>
          <w:lang w:val="en-US"/>
        </w:rPr>
        <w:t>penyakit</w:t>
      </w:r>
      <w:proofErr w:type="spellEnd"/>
      <w:r w:rsidRPr="00CF280D">
        <w:rPr>
          <w:sz w:val="24"/>
          <w:szCs w:val="24"/>
          <w:lang w:val="en-US"/>
        </w:rPr>
        <w:t xml:space="preserve"> d</w:t>
      </w:r>
      <w:proofErr w:type="spellStart"/>
      <w:r w:rsidRPr="00CF280D">
        <w:rPr>
          <w:sz w:val="24"/>
          <w:szCs w:val="24"/>
          <w:lang w:val="en-US"/>
        </w:rPr>
        <w:t>ari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serangkaian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tes</w:t>
      </w:r>
      <w:proofErr w:type="spellEnd"/>
      <w:r w:rsidRPr="00CF280D">
        <w:rPr>
          <w:sz w:val="24"/>
          <w:szCs w:val="24"/>
          <w:lang w:val="en-US"/>
        </w:rPr>
        <w:t xml:space="preserve"> yang </w:t>
      </w:r>
      <w:proofErr w:type="spellStart"/>
      <w:r w:rsidRPr="00CF280D">
        <w:rPr>
          <w:sz w:val="24"/>
          <w:szCs w:val="24"/>
          <w:lang w:val="en-US"/>
        </w:rPr>
        <w:t>sudah</w:t>
      </w:r>
      <w:proofErr w:type="spellEnd"/>
      <w:r w:rsidRPr="00CF280D">
        <w:rPr>
          <w:sz w:val="24"/>
          <w:szCs w:val="24"/>
          <w:lang w:val="en-US"/>
        </w:rPr>
        <w:t xml:space="preserve"> </w:t>
      </w:r>
      <w:proofErr w:type="spellStart"/>
      <w:r w:rsidRPr="00CF280D">
        <w:rPr>
          <w:sz w:val="24"/>
          <w:szCs w:val="24"/>
          <w:lang w:val="en-US"/>
        </w:rPr>
        <w:t>dilakukan</w:t>
      </w:r>
      <w:proofErr w:type="spellEnd"/>
      <w:r w:rsidRPr="00CF280D">
        <w:rPr>
          <w:sz w:val="24"/>
          <w:szCs w:val="24"/>
          <w:lang w:val="en-US"/>
        </w:rPr>
        <w:t>.</w:t>
      </w:r>
    </w:p>
    <w:tbl>
      <w:tblPr>
        <w:tblW w:w="48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540"/>
        <w:gridCol w:w="540"/>
        <w:gridCol w:w="540"/>
        <w:gridCol w:w="540"/>
        <w:gridCol w:w="540"/>
        <w:gridCol w:w="540"/>
        <w:gridCol w:w="630"/>
      </w:tblGrid>
      <w:tr w:rsidR="00C240F3" w:rsidRPr="00CF280D" w14:paraId="0290661C" w14:textId="2D6EDCD3" w:rsidTr="00C240F3">
        <w:tc>
          <w:tcPr>
            <w:tcW w:w="967" w:type="dxa"/>
            <w:shd w:val="clear" w:color="auto" w:fill="auto"/>
          </w:tcPr>
          <w:p w14:paraId="1C7F7A1B" w14:textId="77777777" w:rsidR="00C240F3" w:rsidRPr="00CF280D" w:rsidRDefault="00C240F3" w:rsidP="00667AE4">
            <w:pPr>
              <w:pStyle w:val="BodyText"/>
              <w:spacing w:after="0" w:line="276" w:lineRule="auto"/>
              <w:ind w:firstLine="0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617C24C4" w14:textId="3A89918F" w:rsidR="00C240F3" w:rsidRPr="00CF280D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29B4D90" w14:textId="15B75457" w:rsidR="00C240F3" w:rsidRPr="00CF280D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AFB8FC3" w14:textId="352BEEBF" w:rsidR="00C240F3" w:rsidRPr="00CF280D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sz w:val="24"/>
                <w:szCs w:val="24"/>
                <w:lang w:val="en-US"/>
              </w:rPr>
              <w:t>X3</w:t>
            </w:r>
          </w:p>
        </w:tc>
        <w:tc>
          <w:tcPr>
            <w:tcW w:w="540" w:type="dxa"/>
          </w:tcPr>
          <w:p w14:paraId="2857E51E" w14:textId="0CE02F38" w:rsidR="00C240F3" w:rsidRPr="00CF280D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sz w:val="24"/>
                <w:szCs w:val="24"/>
                <w:lang w:val="en-US"/>
              </w:rPr>
              <w:t>X4</w:t>
            </w:r>
          </w:p>
        </w:tc>
        <w:tc>
          <w:tcPr>
            <w:tcW w:w="540" w:type="dxa"/>
          </w:tcPr>
          <w:p w14:paraId="114D2F8B" w14:textId="35F3FE17" w:rsidR="00C240F3" w:rsidRPr="00CF280D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sz w:val="24"/>
                <w:szCs w:val="24"/>
                <w:lang w:val="en-US"/>
              </w:rPr>
              <w:t>X5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FC70ED2" w14:textId="4442CF9C" w:rsidR="00C240F3" w:rsidRPr="00CF280D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sz w:val="24"/>
                <w:szCs w:val="24"/>
                <w:lang w:val="en-US"/>
              </w:rPr>
              <w:t>X6</w:t>
            </w:r>
          </w:p>
        </w:tc>
        <w:tc>
          <w:tcPr>
            <w:tcW w:w="630" w:type="dxa"/>
          </w:tcPr>
          <w:p w14:paraId="111A4BB1" w14:textId="7250F6E5" w:rsidR="00C240F3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sz w:val="24"/>
                <w:szCs w:val="24"/>
                <w:lang w:val="en-US"/>
              </w:rPr>
              <w:t>Err</w:t>
            </w:r>
          </w:p>
        </w:tc>
      </w:tr>
      <w:tr w:rsidR="00C240F3" w:rsidRPr="00CF280D" w14:paraId="224D3DC1" w14:textId="38D69241" w:rsidTr="00C240F3">
        <w:tc>
          <w:tcPr>
            <w:tcW w:w="967" w:type="dxa"/>
            <w:shd w:val="clear" w:color="auto" w:fill="auto"/>
          </w:tcPr>
          <w:p w14:paraId="78A9EF26" w14:textId="77777777" w:rsidR="00C240F3" w:rsidRPr="00CF280D" w:rsidRDefault="00C240F3" w:rsidP="00667AE4">
            <w:pPr>
              <w:pStyle w:val="BodyText"/>
              <w:spacing w:after="0" w:line="276" w:lineRule="auto"/>
              <w:ind w:firstLine="0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CF280D">
              <w:rPr>
                <w:rFonts w:eastAsia="Calibri"/>
                <w:sz w:val="24"/>
                <w:szCs w:val="24"/>
                <w:lang w:val="en-US"/>
              </w:rPr>
              <w:t>Jumlah</w:t>
            </w:r>
            <w:proofErr w:type="spellEnd"/>
            <w:r w:rsidRPr="00CF280D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280D">
              <w:rPr>
                <w:rFonts w:eastAsia="Calibri"/>
                <w:sz w:val="24"/>
                <w:szCs w:val="24"/>
                <w:lang w:val="en-US"/>
              </w:rPr>
              <w:t>Prediksi</w:t>
            </w:r>
            <w:proofErr w:type="spellEnd"/>
          </w:p>
        </w:tc>
        <w:tc>
          <w:tcPr>
            <w:tcW w:w="540" w:type="dxa"/>
            <w:shd w:val="clear" w:color="auto" w:fill="auto"/>
            <w:vAlign w:val="center"/>
          </w:tcPr>
          <w:p w14:paraId="2A4880BD" w14:textId="6009E59B" w:rsidR="00C240F3" w:rsidRPr="00CF280D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8%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A7FADD9" w14:textId="669C0AB4" w:rsidR="00C240F3" w:rsidRPr="00CF280D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8%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F3D39D8" w14:textId="4F6839F2" w:rsidR="00C240F3" w:rsidRPr="00CF280D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3%</w:t>
            </w:r>
          </w:p>
        </w:tc>
        <w:tc>
          <w:tcPr>
            <w:tcW w:w="540" w:type="dxa"/>
          </w:tcPr>
          <w:p w14:paraId="6392C0B1" w14:textId="77777777" w:rsidR="00C240F3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6CCB49A9" w14:textId="1A02AF70" w:rsidR="00C240F3" w:rsidRPr="00CF280D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3%</w:t>
            </w:r>
          </w:p>
        </w:tc>
        <w:tc>
          <w:tcPr>
            <w:tcW w:w="540" w:type="dxa"/>
          </w:tcPr>
          <w:p w14:paraId="3676DAA9" w14:textId="77777777" w:rsidR="00C240F3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14D09BF3" w14:textId="6EA120DE" w:rsidR="00C240F3" w:rsidRPr="00CF280D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4%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AE0EF67" w14:textId="4B63CCC7" w:rsidR="00C240F3" w:rsidRPr="00CF280D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4%</w:t>
            </w:r>
          </w:p>
        </w:tc>
        <w:tc>
          <w:tcPr>
            <w:tcW w:w="630" w:type="dxa"/>
          </w:tcPr>
          <w:p w14:paraId="1AB58FFF" w14:textId="673B1A3D" w:rsidR="00C240F3" w:rsidRPr="00CF280D" w:rsidRDefault="00C240F3" w:rsidP="00C240F3">
            <w:pPr>
              <w:pStyle w:val="BodyText"/>
              <w:spacing w:after="0" w:line="276" w:lineRule="auto"/>
              <w:ind w:firstLine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70%</w:t>
            </w:r>
          </w:p>
        </w:tc>
      </w:tr>
      <w:tr w:rsidR="00C240F3" w:rsidRPr="00CF280D" w14:paraId="6CA2758B" w14:textId="4261EEF2" w:rsidTr="00C240F3">
        <w:trPr>
          <w:trHeight w:val="647"/>
        </w:trPr>
        <w:tc>
          <w:tcPr>
            <w:tcW w:w="967" w:type="dxa"/>
            <w:shd w:val="clear" w:color="auto" w:fill="auto"/>
          </w:tcPr>
          <w:p w14:paraId="0846C7FE" w14:textId="77777777" w:rsidR="00C240F3" w:rsidRPr="00CF280D" w:rsidRDefault="00C240F3" w:rsidP="00667AE4">
            <w:pPr>
              <w:pStyle w:val="BodyText"/>
              <w:spacing w:after="0" w:line="276" w:lineRule="auto"/>
              <w:ind w:firstLine="0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CF280D">
              <w:rPr>
                <w:rFonts w:eastAsia="Calibri"/>
                <w:sz w:val="24"/>
                <w:szCs w:val="24"/>
                <w:lang w:val="en-US"/>
              </w:rPr>
              <w:t>Akurasi</w:t>
            </w:r>
            <w:proofErr w:type="spellEnd"/>
          </w:p>
        </w:tc>
        <w:tc>
          <w:tcPr>
            <w:tcW w:w="540" w:type="dxa"/>
            <w:shd w:val="clear" w:color="auto" w:fill="auto"/>
            <w:vAlign w:val="center"/>
          </w:tcPr>
          <w:p w14:paraId="1E731B90" w14:textId="35F73E89" w:rsidR="00C240F3" w:rsidRPr="00CF280D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90%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0F5374F" w14:textId="4D313982" w:rsidR="00C240F3" w:rsidRPr="00CF280D" w:rsidRDefault="00C240F3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90%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A579CEE" w14:textId="065CE6B9" w:rsidR="00C240F3" w:rsidRPr="00CF280D" w:rsidRDefault="00C84E7C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90%</w:t>
            </w:r>
          </w:p>
        </w:tc>
        <w:tc>
          <w:tcPr>
            <w:tcW w:w="540" w:type="dxa"/>
          </w:tcPr>
          <w:p w14:paraId="1EFD41AD" w14:textId="350BFF2E" w:rsidR="00C240F3" w:rsidRPr="00CF280D" w:rsidRDefault="00C84E7C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90%</w:t>
            </w:r>
          </w:p>
        </w:tc>
        <w:tc>
          <w:tcPr>
            <w:tcW w:w="540" w:type="dxa"/>
          </w:tcPr>
          <w:p w14:paraId="44F56061" w14:textId="2849557D" w:rsidR="00C240F3" w:rsidRPr="00CF280D" w:rsidRDefault="00C84E7C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90%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E2C1806" w14:textId="206164B8" w:rsidR="00C240F3" w:rsidRPr="00CF280D" w:rsidRDefault="00C84E7C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90%</w:t>
            </w:r>
          </w:p>
        </w:tc>
        <w:tc>
          <w:tcPr>
            <w:tcW w:w="630" w:type="dxa"/>
          </w:tcPr>
          <w:p w14:paraId="4218946D" w14:textId="591890A6" w:rsidR="00C240F3" w:rsidRPr="00CF280D" w:rsidRDefault="00C84E7C" w:rsidP="00667AE4">
            <w:pPr>
              <w:pStyle w:val="BodyText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95%</w:t>
            </w:r>
          </w:p>
        </w:tc>
      </w:tr>
    </w:tbl>
    <w:p w14:paraId="2F844DC2" w14:textId="6D97A00D" w:rsidR="00797132" w:rsidRPr="00CF280D" w:rsidRDefault="00797132" w:rsidP="00797132">
      <w:pPr>
        <w:pStyle w:val="Heading2"/>
        <w:numPr>
          <w:ilvl w:val="0"/>
          <w:numId w:val="0"/>
        </w:numPr>
        <w:spacing w:before="0" w:after="0"/>
        <w:jc w:val="center"/>
        <w:rPr>
          <w:b/>
          <w:i w:val="0"/>
          <w:sz w:val="24"/>
          <w:szCs w:val="24"/>
        </w:rPr>
      </w:pPr>
      <w:r w:rsidRPr="00CF280D">
        <w:rPr>
          <w:b/>
          <w:i w:val="0"/>
          <w:sz w:val="24"/>
          <w:szCs w:val="24"/>
        </w:rPr>
        <w:t xml:space="preserve">Tabel Testing </w:t>
      </w:r>
      <w:r w:rsidR="00047908">
        <w:rPr>
          <w:b/>
          <w:i w:val="0"/>
          <w:sz w:val="24"/>
          <w:szCs w:val="24"/>
        </w:rPr>
        <w:t>Diagnosa Penyakit</w:t>
      </w:r>
    </w:p>
    <w:p w14:paraId="01A7D37D" w14:textId="77777777" w:rsidR="00797132" w:rsidRPr="00CF280D" w:rsidRDefault="00797132" w:rsidP="00797132">
      <w:pPr>
        <w:rPr>
          <w:sz w:val="24"/>
          <w:szCs w:val="24"/>
        </w:rPr>
      </w:pPr>
    </w:p>
    <w:p w14:paraId="1E6904E1" w14:textId="6AE37727" w:rsidR="00797132" w:rsidRPr="00CF280D" w:rsidRDefault="00797132" w:rsidP="00797132">
      <w:pPr>
        <w:ind w:firstLine="284"/>
        <w:jc w:val="both"/>
        <w:rPr>
          <w:sz w:val="24"/>
          <w:szCs w:val="24"/>
        </w:rPr>
      </w:pPr>
      <w:r w:rsidRPr="00CF280D">
        <w:rPr>
          <w:sz w:val="24"/>
          <w:szCs w:val="24"/>
        </w:rPr>
        <w:t xml:space="preserve">Proses </w:t>
      </w:r>
      <w:r w:rsidRPr="00CF280D">
        <w:rPr>
          <w:i/>
          <w:sz w:val="24"/>
          <w:szCs w:val="24"/>
        </w:rPr>
        <w:t>testing</w:t>
      </w:r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dilakukan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sebanyak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="00C240F3">
        <w:rPr>
          <w:sz w:val="24"/>
          <w:szCs w:val="24"/>
        </w:rPr>
        <w:t>tiga</w:t>
      </w:r>
      <w:proofErr w:type="spellEnd"/>
      <w:r w:rsidR="00C240F3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puluh</w:t>
      </w:r>
      <w:proofErr w:type="spellEnd"/>
      <w:r w:rsidRPr="00CF280D">
        <w:rPr>
          <w:sz w:val="24"/>
          <w:szCs w:val="24"/>
        </w:rPr>
        <w:t xml:space="preserve"> kali </w:t>
      </w:r>
      <w:proofErr w:type="spellStart"/>
      <w:r w:rsidRPr="00CF280D">
        <w:rPr>
          <w:sz w:val="24"/>
          <w:szCs w:val="24"/>
        </w:rPr>
        <w:t>berdasarkan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variabel</w:t>
      </w:r>
      <w:proofErr w:type="spellEnd"/>
      <w:r w:rsidRPr="00CF280D">
        <w:rPr>
          <w:sz w:val="24"/>
          <w:szCs w:val="24"/>
        </w:rPr>
        <w:t xml:space="preserve"> </w:t>
      </w:r>
      <w:r w:rsidR="00C240F3">
        <w:rPr>
          <w:sz w:val="24"/>
          <w:szCs w:val="24"/>
        </w:rPr>
        <w:t>data</w:t>
      </w:r>
      <w:r w:rsidRPr="00CF280D">
        <w:rPr>
          <w:sz w:val="24"/>
          <w:szCs w:val="24"/>
        </w:rPr>
        <w:t xml:space="preserve">. </w:t>
      </w:r>
      <w:proofErr w:type="spellStart"/>
      <w:r w:rsidRPr="00CF280D">
        <w:rPr>
          <w:sz w:val="24"/>
          <w:szCs w:val="24"/>
        </w:rPr>
        <w:t>Sistem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mampu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meprediksi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="00C240F3">
        <w:rPr>
          <w:sz w:val="24"/>
          <w:szCs w:val="24"/>
        </w:rPr>
        <w:t>sembilan</w:t>
      </w:r>
      <w:proofErr w:type="spellEnd"/>
      <w:r w:rsidRPr="00CF280D">
        <w:rPr>
          <w:sz w:val="24"/>
          <w:szCs w:val="24"/>
        </w:rPr>
        <w:t xml:space="preserve"> </w:t>
      </w:r>
      <w:r w:rsidRPr="00CF280D">
        <w:rPr>
          <w:i/>
          <w:sz w:val="24"/>
          <w:szCs w:val="24"/>
        </w:rPr>
        <w:t xml:space="preserve">goal </w:t>
      </w:r>
      <w:proofErr w:type="spellStart"/>
      <w:r w:rsidRPr="00CF280D">
        <w:rPr>
          <w:sz w:val="24"/>
          <w:szCs w:val="24"/>
        </w:rPr>
        <w:t>dari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="00C240F3">
        <w:rPr>
          <w:sz w:val="24"/>
          <w:szCs w:val="24"/>
        </w:rPr>
        <w:t>tiga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puluh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percobaan</w:t>
      </w:r>
      <w:proofErr w:type="spellEnd"/>
      <w:r w:rsidRPr="00CF280D">
        <w:rPr>
          <w:sz w:val="24"/>
          <w:szCs w:val="24"/>
        </w:rPr>
        <w:t xml:space="preserve"> (</w:t>
      </w:r>
      <w:r w:rsidR="00C240F3">
        <w:rPr>
          <w:sz w:val="24"/>
          <w:szCs w:val="24"/>
        </w:rPr>
        <w:t>3</w:t>
      </w:r>
      <w:r w:rsidRPr="00CF280D">
        <w:rPr>
          <w:sz w:val="24"/>
          <w:szCs w:val="24"/>
        </w:rPr>
        <w:t xml:space="preserve">0%) dan </w:t>
      </w:r>
      <w:proofErr w:type="spellStart"/>
      <w:r w:rsidRPr="00CF280D">
        <w:rPr>
          <w:sz w:val="24"/>
          <w:szCs w:val="24"/>
        </w:rPr>
        <w:t>sisany</w:t>
      </w:r>
      <w:r w:rsidR="00C240F3">
        <w:rPr>
          <w:sz w:val="24"/>
          <w:szCs w:val="24"/>
        </w:rPr>
        <w:t>a</w:t>
      </w:r>
      <w:proofErr w:type="spellEnd"/>
      <w:r w:rsidR="00C240F3">
        <w:rPr>
          <w:sz w:val="24"/>
          <w:szCs w:val="24"/>
        </w:rPr>
        <w:t xml:space="preserve"> </w:t>
      </w:r>
      <w:r w:rsidRPr="00CF280D">
        <w:rPr>
          <w:sz w:val="24"/>
          <w:szCs w:val="24"/>
        </w:rPr>
        <w:t>(</w:t>
      </w:r>
      <w:r w:rsidR="00C240F3">
        <w:rPr>
          <w:sz w:val="24"/>
          <w:szCs w:val="24"/>
        </w:rPr>
        <w:t>7</w:t>
      </w:r>
      <w:r w:rsidRPr="00CF280D">
        <w:rPr>
          <w:sz w:val="24"/>
          <w:szCs w:val="24"/>
        </w:rPr>
        <w:t xml:space="preserve">0%) </w:t>
      </w:r>
      <w:proofErr w:type="spellStart"/>
      <w:r w:rsidRPr="00CF280D">
        <w:rPr>
          <w:sz w:val="24"/>
          <w:szCs w:val="24"/>
        </w:rPr>
        <w:t>gagal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memberi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hasil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prediksi</w:t>
      </w:r>
      <w:proofErr w:type="spellEnd"/>
      <w:r w:rsidRPr="00CF280D">
        <w:rPr>
          <w:sz w:val="24"/>
          <w:szCs w:val="24"/>
        </w:rPr>
        <w:t xml:space="preserve">. Hal </w:t>
      </w:r>
      <w:proofErr w:type="spellStart"/>
      <w:r w:rsidRPr="00CF280D">
        <w:rPr>
          <w:sz w:val="24"/>
          <w:szCs w:val="24"/>
        </w:rPr>
        <w:t>ini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disebabkan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keterbatasan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sistem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dalam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mengolah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fakta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dari</w:t>
      </w:r>
      <w:proofErr w:type="spellEnd"/>
      <w:r w:rsidRPr="00CF280D">
        <w:rPr>
          <w:sz w:val="24"/>
          <w:szCs w:val="24"/>
        </w:rPr>
        <w:t xml:space="preserve"> user </w:t>
      </w:r>
      <w:proofErr w:type="spellStart"/>
      <w:r w:rsidRPr="00CF280D">
        <w:rPr>
          <w:sz w:val="24"/>
          <w:szCs w:val="24"/>
        </w:rPr>
        <w:t>untuk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mencapai</w:t>
      </w:r>
      <w:proofErr w:type="spellEnd"/>
      <w:r w:rsidRPr="00CF280D">
        <w:rPr>
          <w:sz w:val="24"/>
          <w:szCs w:val="24"/>
        </w:rPr>
        <w:t xml:space="preserve"> </w:t>
      </w:r>
      <w:r w:rsidRPr="00CF280D">
        <w:rPr>
          <w:i/>
          <w:sz w:val="24"/>
          <w:szCs w:val="24"/>
        </w:rPr>
        <w:t xml:space="preserve">goal </w:t>
      </w:r>
      <w:proofErr w:type="spellStart"/>
      <w:r w:rsidRPr="00CF280D">
        <w:rPr>
          <w:sz w:val="24"/>
          <w:szCs w:val="24"/>
        </w:rPr>
        <w:t>tertentu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dikarenkana</w:t>
      </w:r>
      <w:proofErr w:type="spellEnd"/>
      <w:r w:rsidRPr="00CF280D">
        <w:rPr>
          <w:sz w:val="24"/>
          <w:szCs w:val="24"/>
        </w:rPr>
        <w:t xml:space="preserve"> </w:t>
      </w:r>
      <w:r w:rsidRPr="00CF280D">
        <w:rPr>
          <w:i/>
          <w:sz w:val="24"/>
          <w:szCs w:val="24"/>
        </w:rPr>
        <w:t>knowledge base</w:t>
      </w:r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masih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terbatas</w:t>
      </w:r>
      <w:proofErr w:type="spellEnd"/>
      <w:r w:rsidRPr="00CF280D">
        <w:rPr>
          <w:sz w:val="24"/>
          <w:szCs w:val="24"/>
        </w:rPr>
        <w:t xml:space="preserve"> pada </w:t>
      </w:r>
      <w:proofErr w:type="spellStart"/>
      <w:r w:rsidRPr="00CF280D">
        <w:rPr>
          <w:sz w:val="24"/>
          <w:szCs w:val="24"/>
        </w:rPr>
        <w:t>beberapa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kondisi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saja</w:t>
      </w:r>
      <w:proofErr w:type="spellEnd"/>
      <w:r w:rsidRPr="00CF280D">
        <w:rPr>
          <w:sz w:val="24"/>
          <w:szCs w:val="24"/>
        </w:rPr>
        <w:t xml:space="preserve">. </w:t>
      </w:r>
      <w:proofErr w:type="spellStart"/>
      <w:r w:rsidRPr="00CF280D">
        <w:rPr>
          <w:sz w:val="24"/>
          <w:szCs w:val="24"/>
        </w:rPr>
        <w:t>Untuk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memberikan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hasil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dengan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akurasi</w:t>
      </w:r>
      <w:proofErr w:type="spellEnd"/>
      <w:r w:rsidRPr="00CF280D">
        <w:rPr>
          <w:sz w:val="24"/>
          <w:szCs w:val="24"/>
        </w:rPr>
        <w:t xml:space="preserve"> yang </w:t>
      </w:r>
      <w:proofErr w:type="spellStart"/>
      <w:r w:rsidRPr="00CF280D">
        <w:rPr>
          <w:sz w:val="24"/>
          <w:szCs w:val="24"/>
        </w:rPr>
        <w:t>tinggi</w:t>
      </w:r>
      <w:proofErr w:type="spellEnd"/>
      <w:r w:rsidRPr="00CF280D">
        <w:rPr>
          <w:sz w:val="24"/>
          <w:szCs w:val="24"/>
        </w:rPr>
        <w:t xml:space="preserve">, </w:t>
      </w:r>
      <w:r w:rsidRPr="00CF280D">
        <w:rPr>
          <w:i/>
          <w:sz w:val="24"/>
          <w:szCs w:val="24"/>
        </w:rPr>
        <w:t>knowledge base</w:t>
      </w:r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harus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lebih</w:t>
      </w:r>
      <w:proofErr w:type="spellEnd"/>
      <w:r w:rsidRPr="00CF280D">
        <w:rPr>
          <w:sz w:val="24"/>
          <w:szCs w:val="24"/>
        </w:rPr>
        <w:t xml:space="preserve"> detail dan </w:t>
      </w:r>
      <w:proofErr w:type="spellStart"/>
      <w:r w:rsidRPr="00CF280D">
        <w:rPr>
          <w:sz w:val="24"/>
          <w:szCs w:val="24"/>
        </w:rPr>
        <w:t>memuat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segala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kemungkinan</w:t>
      </w:r>
      <w:proofErr w:type="spellEnd"/>
      <w:r w:rsidRPr="00CF280D">
        <w:rPr>
          <w:sz w:val="24"/>
          <w:szCs w:val="24"/>
        </w:rPr>
        <w:t xml:space="preserve"> yang </w:t>
      </w:r>
      <w:proofErr w:type="spellStart"/>
      <w:r w:rsidRPr="00CF280D">
        <w:rPr>
          <w:sz w:val="24"/>
          <w:szCs w:val="24"/>
        </w:rPr>
        <w:t>bisa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terjadi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dalam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memprediksi</w:t>
      </w:r>
      <w:proofErr w:type="spellEnd"/>
      <w:r w:rsidRPr="00CF280D">
        <w:rPr>
          <w:sz w:val="24"/>
          <w:szCs w:val="24"/>
        </w:rPr>
        <w:t xml:space="preserve"> </w:t>
      </w:r>
      <w:proofErr w:type="spellStart"/>
      <w:r w:rsidRPr="00CF280D">
        <w:rPr>
          <w:sz w:val="24"/>
          <w:szCs w:val="24"/>
        </w:rPr>
        <w:t>cuaca</w:t>
      </w:r>
      <w:proofErr w:type="spellEnd"/>
      <w:r w:rsidRPr="00CF280D">
        <w:rPr>
          <w:sz w:val="24"/>
          <w:szCs w:val="24"/>
        </w:rPr>
        <w:t>.</w:t>
      </w:r>
    </w:p>
    <w:p w14:paraId="3DECF47F" w14:textId="77777777" w:rsidR="00797132" w:rsidRPr="00CF280D" w:rsidRDefault="00797132" w:rsidP="00797132">
      <w:pPr>
        <w:pStyle w:val="Heading1"/>
        <w:numPr>
          <w:ilvl w:val="0"/>
          <w:numId w:val="0"/>
        </w:numPr>
        <w:spacing w:before="0"/>
        <w:jc w:val="both"/>
        <w:rPr>
          <w:sz w:val="24"/>
          <w:szCs w:val="24"/>
        </w:rPr>
      </w:pPr>
    </w:p>
    <w:p w14:paraId="466C796D" w14:textId="77777777" w:rsidR="00797132" w:rsidRPr="00CF280D" w:rsidRDefault="00797132" w:rsidP="00797132">
      <w:pPr>
        <w:pStyle w:val="Heading1"/>
        <w:spacing w:before="0"/>
        <w:rPr>
          <w:sz w:val="24"/>
          <w:szCs w:val="24"/>
        </w:rPr>
      </w:pPr>
      <w:r w:rsidRPr="00CF280D">
        <w:rPr>
          <w:sz w:val="24"/>
          <w:szCs w:val="24"/>
        </w:rPr>
        <w:t>PENUTUP</w:t>
      </w:r>
    </w:p>
    <w:p w14:paraId="4A7B1F1E" w14:textId="0B1CA8B0" w:rsidR="00797132" w:rsidRDefault="00C84E7C" w:rsidP="00797132">
      <w:pPr>
        <w:ind w:firstLine="284"/>
        <w:jc w:val="both"/>
      </w:pPr>
      <w:proofErr w:type="spellStart"/>
      <w:r>
        <w:rPr>
          <w:sz w:val="24"/>
          <w:szCs w:val="24"/>
        </w:rPr>
        <w:t>Berdasarka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Analisa dan testing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pakar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diagnosa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30%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artinya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sitem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diakibatkan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keterbatasan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ada</w:t>
      </w:r>
      <w:proofErr w:type="spellEnd"/>
      <w:r w:rsidR="00797132" w:rsidRPr="00CF280D">
        <w:rPr>
          <w:sz w:val="24"/>
          <w:szCs w:val="24"/>
        </w:rPr>
        <w:t xml:space="preserve">. </w:t>
      </w:r>
      <w:proofErr w:type="spellStart"/>
      <w:r w:rsidR="00797132" w:rsidRPr="00CF280D">
        <w:rPr>
          <w:sz w:val="24"/>
          <w:szCs w:val="24"/>
        </w:rPr>
        <w:t>Selain</w:t>
      </w:r>
      <w:proofErr w:type="spellEnd"/>
      <w:r w:rsidR="00797132" w:rsidRPr="00CF280D">
        <w:rPr>
          <w:sz w:val="24"/>
          <w:szCs w:val="24"/>
        </w:rPr>
        <w:t xml:space="preserve"> </w:t>
      </w:r>
      <w:proofErr w:type="spellStart"/>
      <w:r w:rsidR="00797132" w:rsidRPr="00CF280D">
        <w:rPr>
          <w:sz w:val="24"/>
          <w:szCs w:val="24"/>
        </w:rPr>
        <w:t>itu</w:t>
      </w:r>
      <w:proofErr w:type="spellEnd"/>
      <w:r w:rsidR="00797132" w:rsidRPr="00CF280D">
        <w:rPr>
          <w:sz w:val="24"/>
          <w:szCs w:val="24"/>
        </w:rPr>
        <w:t xml:space="preserve">, </w:t>
      </w:r>
      <w:proofErr w:type="spellStart"/>
      <w:r w:rsidR="00797132" w:rsidRPr="00CF280D">
        <w:rPr>
          <w:sz w:val="24"/>
          <w:szCs w:val="24"/>
        </w:rPr>
        <w:t>diperlukan</w:t>
      </w:r>
      <w:proofErr w:type="spellEnd"/>
      <w:r w:rsidR="00797132" w:rsidRPr="00CF280D">
        <w:rPr>
          <w:sz w:val="24"/>
          <w:szCs w:val="24"/>
        </w:rPr>
        <w:t xml:space="preserve"> juga </w:t>
      </w:r>
      <w:r w:rsidR="00797132" w:rsidRPr="00C84E7C">
        <w:rPr>
          <w:i/>
          <w:sz w:val="24"/>
          <w:szCs w:val="24"/>
        </w:rPr>
        <w:t xml:space="preserve">knowledge base </w:t>
      </w:r>
      <w:r w:rsidR="00797132" w:rsidRPr="00C84E7C">
        <w:rPr>
          <w:sz w:val="24"/>
          <w:szCs w:val="24"/>
        </w:rPr>
        <w:t xml:space="preserve">yang </w:t>
      </w:r>
      <w:proofErr w:type="spellStart"/>
      <w:r w:rsidR="00797132" w:rsidRPr="00C84E7C">
        <w:rPr>
          <w:sz w:val="24"/>
          <w:szCs w:val="24"/>
        </w:rPr>
        <w:t>lebih</w:t>
      </w:r>
      <w:proofErr w:type="spellEnd"/>
      <w:r w:rsidR="00797132" w:rsidRPr="00C84E7C">
        <w:rPr>
          <w:sz w:val="24"/>
          <w:szCs w:val="24"/>
        </w:rPr>
        <w:t xml:space="preserve"> detail </w:t>
      </w:r>
      <w:proofErr w:type="spellStart"/>
      <w:r w:rsidR="00797132" w:rsidRPr="00C84E7C">
        <w:rPr>
          <w:sz w:val="24"/>
          <w:szCs w:val="24"/>
        </w:rPr>
        <w:t>untuk</w:t>
      </w:r>
      <w:proofErr w:type="spellEnd"/>
      <w:r w:rsidR="00797132" w:rsidRPr="00C84E7C">
        <w:rPr>
          <w:sz w:val="24"/>
          <w:szCs w:val="24"/>
        </w:rPr>
        <w:t xml:space="preserve"> </w:t>
      </w:r>
      <w:proofErr w:type="spellStart"/>
      <w:r w:rsidR="00797132" w:rsidRPr="00C84E7C">
        <w:rPr>
          <w:sz w:val="24"/>
          <w:szCs w:val="24"/>
        </w:rPr>
        <w:t>mendapatkan</w:t>
      </w:r>
      <w:proofErr w:type="spellEnd"/>
      <w:r w:rsidR="00797132" w:rsidRPr="00C84E7C">
        <w:rPr>
          <w:sz w:val="24"/>
          <w:szCs w:val="24"/>
        </w:rPr>
        <w:t xml:space="preserve"> </w:t>
      </w:r>
      <w:proofErr w:type="spellStart"/>
      <w:r w:rsidR="00797132" w:rsidRPr="00C84E7C">
        <w:rPr>
          <w:sz w:val="24"/>
          <w:szCs w:val="24"/>
        </w:rPr>
        <w:t>sistem</w:t>
      </w:r>
      <w:proofErr w:type="spellEnd"/>
      <w:r w:rsidR="00797132" w:rsidRPr="00C84E7C">
        <w:rPr>
          <w:sz w:val="24"/>
          <w:szCs w:val="24"/>
        </w:rPr>
        <w:t xml:space="preserve"> </w:t>
      </w:r>
      <w:proofErr w:type="spellStart"/>
      <w:r w:rsidR="00797132" w:rsidRPr="00C84E7C">
        <w:rPr>
          <w:sz w:val="24"/>
          <w:szCs w:val="24"/>
        </w:rPr>
        <w:t>dengan</w:t>
      </w:r>
      <w:proofErr w:type="spellEnd"/>
      <w:r w:rsidR="00797132" w:rsidRPr="00C84E7C">
        <w:rPr>
          <w:sz w:val="24"/>
          <w:szCs w:val="24"/>
        </w:rPr>
        <w:t xml:space="preserve"> </w:t>
      </w:r>
      <w:proofErr w:type="spellStart"/>
      <w:r w:rsidR="00797132" w:rsidRPr="00C84E7C">
        <w:rPr>
          <w:sz w:val="24"/>
          <w:szCs w:val="24"/>
        </w:rPr>
        <w:t>akurasi</w:t>
      </w:r>
      <w:proofErr w:type="spellEnd"/>
      <w:r w:rsidR="00797132" w:rsidRPr="00C84E7C">
        <w:rPr>
          <w:sz w:val="24"/>
          <w:szCs w:val="24"/>
        </w:rPr>
        <w:t xml:space="preserve"> yang </w:t>
      </w:r>
      <w:proofErr w:type="spellStart"/>
      <w:r w:rsidR="00797132" w:rsidRPr="00C84E7C">
        <w:rPr>
          <w:sz w:val="24"/>
          <w:szCs w:val="24"/>
        </w:rPr>
        <w:t>lebih</w:t>
      </w:r>
      <w:proofErr w:type="spellEnd"/>
      <w:r w:rsidR="00797132" w:rsidRPr="00C84E7C">
        <w:rPr>
          <w:sz w:val="24"/>
          <w:szCs w:val="24"/>
        </w:rPr>
        <w:t xml:space="preserve"> </w:t>
      </w:r>
      <w:proofErr w:type="spellStart"/>
      <w:r w:rsidR="00797132" w:rsidRPr="00C84E7C">
        <w:rPr>
          <w:sz w:val="24"/>
          <w:szCs w:val="24"/>
        </w:rPr>
        <w:t>tinggi</w:t>
      </w:r>
      <w:proofErr w:type="spellEnd"/>
      <w:r w:rsidR="00797132" w:rsidRPr="00C84E7C">
        <w:rPr>
          <w:sz w:val="24"/>
          <w:szCs w:val="24"/>
        </w:rPr>
        <w:t xml:space="preserve"> </w:t>
      </w:r>
      <w:proofErr w:type="spellStart"/>
      <w:r w:rsidR="00797132" w:rsidRPr="00C84E7C">
        <w:rPr>
          <w:sz w:val="24"/>
          <w:szCs w:val="24"/>
        </w:rPr>
        <w:t>terhadap</w:t>
      </w:r>
      <w:proofErr w:type="spellEnd"/>
      <w:r w:rsidR="00797132" w:rsidRPr="00C84E7C">
        <w:rPr>
          <w:sz w:val="24"/>
          <w:szCs w:val="24"/>
        </w:rPr>
        <w:t xml:space="preserve"> </w:t>
      </w:r>
      <w:proofErr w:type="spellStart"/>
      <w:r w:rsidR="00797132" w:rsidRPr="00C84E7C">
        <w:rPr>
          <w:sz w:val="24"/>
          <w:szCs w:val="24"/>
        </w:rPr>
        <w:t>beragam</w:t>
      </w:r>
      <w:proofErr w:type="spellEnd"/>
      <w:r w:rsidR="00797132" w:rsidRPr="00C84E7C">
        <w:rPr>
          <w:sz w:val="24"/>
          <w:szCs w:val="24"/>
        </w:rPr>
        <w:t xml:space="preserve"> user </w:t>
      </w:r>
      <w:proofErr w:type="gramStart"/>
      <w:r w:rsidR="00797132" w:rsidRPr="00C84E7C">
        <w:rPr>
          <w:sz w:val="24"/>
          <w:szCs w:val="24"/>
        </w:rPr>
        <w:t>input .</w:t>
      </w:r>
      <w:proofErr w:type="gramEnd"/>
    </w:p>
    <w:p w14:paraId="7065978A" w14:textId="77777777" w:rsidR="00797132" w:rsidRPr="007A6DF1" w:rsidRDefault="00797132" w:rsidP="00797132">
      <w:pPr>
        <w:pStyle w:val="Heading5"/>
        <w:rPr>
          <w:sz w:val="24"/>
          <w:szCs w:val="24"/>
        </w:rPr>
      </w:pPr>
      <w:r w:rsidRPr="007A6DF1">
        <w:rPr>
          <w:sz w:val="24"/>
          <w:szCs w:val="24"/>
        </w:rPr>
        <w:t>REFERENSI</w:t>
      </w:r>
    </w:p>
    <w:p w14:paraId="04737A94" w14:textId="77777777" w:rsidR="00797132" w:rsidRPr="000D164C" w:rsidRDefault="00797132" w:rsidP="00797132"/>
    <w:sdt>
      <w:sdtPr>
        <w:rPr>
          <w:rFonts w:ascii="Times New Roman" w:hAnsi="Times New Roman" w:cs="Times New Roman"/>
          <w:sz w:val="24"/>
          <w:szCs w:val="24"/>
        </w:rPr>
        <w:id w:val="61694149"/>
        <w:bibliography/>
      </w:sdtPr>
      <w:sdtEndPr/>
      <w:sdtContent>
        <w:p w14:paraId="7D592261" w14:textId="2455BC6D" w:rsidR="00C84E7C" w:rsidRPr="00C84E7C" w:rsidRDefault="00C84E7C" w:rsidP="00C84E7C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</w:pPr>
          <w:r w:rsidRPr="00C84E7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84E7C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C84E7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Azzami</w:t>
          </w:r>
          <w:r w:rsidRPr="00C84E7C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. 201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Pr="00C84E7C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. </w:t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18 penyakit penting pada hewanternak kelinc</w:t>
          </w:r>
          <w:r w:rsidRPr="00C84E7C">
            <w:rPr>
              <w:rFonts w:ascii="Times New Roman" w:hAnsi="Times New Roman" w:cs="Times New Roman"/>
              <w:noProof/>
              <w:sz w:val="24"/>
              <w:szCs w:val="24"/>
            </w:rPr>
            <w:t>, (Online) ,</w:t>
          </w:r>
          <w:r w:rsidRPr="00C84E7C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Pr="00C84E7C">
            <w:rPr>
              <w:rFonts w:ascii="Times New Roman" w:hAnsi="Times New Roman" w:cs="Times New Roman"/>
              <w:noProof/>
              <w:sz w:val="24"/>
              <w:szCs w:val="24"/>
            </w:rPr>
            <w:t>(</w:t>
          </w:r>
          <w:hyperlink r:id="rId17" w:history="1">
            <w:r w:rsidRPr="00C84E7C">
              <w:rPr>
                <w:rStyle w:val="Hyperlink"/>
                <w:color w:val="auto"/>
                <w:u w:val="none"/>
              </w:rPr>
              <w:t>https://mitalom.com/18-penyakit-penting-pada-ternak-kelinci-penyebab-gejala-dan-cara-pengendaliannya/</w:t>
            </w:r>
          </w:hyperlink>
          <w:r w:rsidRPr="00C84E7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  <w:r w:rsidRPr="00C84E7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 xml:space="preserve">), </w:t>
          </w:r>
          <w:r w:rsidRPr="00C84E7C">
            <w:rPr>
              <w:rFonts w:ascii="Times New Roman" w:hAnsi="Times New Roman" w:cs="Times New Roman"/>
              <w:noProof/>
              <w:sz w:val="24"/>
              <w:szCs w:val="24"/>
            </w:rPr>
            <w:t>diakses</w:t>
          </w:r>
          <w:r w:rsidRPr="00C84E7C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C84E7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A</w:t>
          </w:r>
          <w:r w:rsidRPr="00C84E7C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pril </w:t>
          </w:r>
          <w:r w:rsidRPr="00C84E7C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C84E7C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019</w:t>
          </w:r>
          <w:r w:rsidRPr="00C84E7C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</w:p>
      </w:sdtContent>
    </w:sdt>
    <w:sdt>
      <w:sdtPr>
        <w:rPr>
          <w:rFonts w:ascii="Times New Roman" w:eastAsia="MS Mincho" w:hAnsi="Times New Roman" w:cs="Times New Roman"/>
          <w:noProof/>
          <w:sz w:val="24"/>
          <w:szCs w:val="24"/>
          <w:lang w:val="id-ID"/>
        </w:rPr>
        <w:id w:val="-1329744485"/>
        <w:bibliography/>
      </w:sdtPr>
      <w:sdtEndPr>
        <w:rPr>
          <w:sz w:val="16"/>
          <w:szCs w:val="16"/>
          <w:lang w:val="en-US"/>
        </w:rPr>
      </w:sdtEndPr>
      <w:sdtContent>
        <w:p w14:paraId="5F88EB3C" w14:textId="34623308" w:rsidR="00C84E7C" w:rsidRPr="007A6DF1" w:rsidRDefault="00C84E7C" w:rsidP="00C84E7C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84E7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84E7C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C84E7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A6DF1">
            <w:rPr>
              <w:rFonts w:ascii="Times New Roman" w:hAnsi="Times New Roman" w:cs="Times New Roman"/>
              <w:noProof/>
              <w:sz w:val="24"/>
              <w:szCs w:val="24"/>
            </w:rPr>
            <w:t>Wordpress</w:t>
          </w:r>
          <w:r w:rsidRPr="007A6DF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.</w:t>
          </w:r>
          <w:r w:rsidRPr="007A6DF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2019.</w:t>
          </w:r>
          <w:r w:rsidRPr="007A6DF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Pr="007A6DF1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sistem pakar, </w:t>
          </w:r>
          <w:r w:rsidRPr="007A6DF1">
            <w:rPr>
              <w:rFonts w:ascii="Times New Roman" w:hAnsi="Times New Roman" w:cs="Times New Roman"/>
              <w:iCs/>
              <w:noProof/>
              <w:sz w:val="24"/>
              <w:szCs w:val="24"/>
            </w:rPr>
            <w:t xml:space="preserve">(Online) , </w:t>
          </w:r>
          <w:r w:rsidRPr="007A6DF1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(</w:t>
          </w:r>
          <w:hyperlink r:id="rId18" w:history="1">
            <w:r w:rsidRPr="007A6DF1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https://3onoikom.wordpress.com/materi-kuliah/sistem-pakar/</w:t>
            </w:r>
          </w:hyperlink>
          <w:r w:rsidRPr="007A6DF1">
            <w:rPr>
              <w:rFonts w:ascii="Times New Roman" w:hAnsi="Times New Roman" w:cs="Times New Roman"/>
              <w:noProof/>
              <w:sz w:val="24"/>
              <w:szCs w:val="24"/>
            </w:rPr>
            <w:t>), diakses</w:t>
          </w:r>
          <w:r w:rsidRPr="007A6DF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Pr="007A6DF1">
            <w:rPr>
              <w:rFonts w:ascii="Times New Roman" w:hAnsi="Times New Roman" w:cs="Times New Roman"/>
              <w:noProof/>
              <w:sz w:val="24"/>
              <w:szCs w:val="24"/>
            </w:rPr>
            <w:t xml:space="preserve">4 </w:t>
          </w:r>
          <w:r w:rsidR="007A6DF1" w:rsidRPr="007A6DF1">
            <w:rPr>
              <w:rFonts w:ascii="Times New Roman" w:hAnsi="Times New Roman" w:cs="Times New Roman"/>
              <w:noProof/>
              <w:sz w:val="24"/>
              <w:szCs w:val="24"/>
            </w:rPr>
            <w:t>M</w:t>
          </w:r>
          <w:r w:rsidRPr="007A6DF1">
            <w:rPr>
              <w:rFonts w:ascii="Times New Roman" w:hAnsi="Times New Roman" w:cs="Times New Roman"/>
              <w:noProof/>
              <w:sz w:val="24"/>
              <w:szCs w:val="24"/>
            </w:rPr>
            <w:t>ei</w:t>
          </w:r>
          <w:r w:rsidRPr="007A6DF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Pr="007A6DF1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7A6DF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019</w:t>
          </w:r>
          <w:r w:rsidRPr="007A6DF1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</w:p>
        <w:p w14:paraId="22B54147" w14:textId="6EF783D4" w:rsidR="00C84E7C" w:rsidRPr="007A6DF1" w:rsidRDefault="007A6DF1" w:rsidP="00C84E7C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A6DF1">
            <w:rPr>
              <w:rFonts w:ascii="Times New Roman" w:hAnsi="Times New Roman" w:cs="Times New Roman"/>
              <w:noProof/>
              <w:sz w:val="24"/>
              <w:szCs w:val="24"/>
            </w:rPr>
            <w:t>U</w:t>
          </w:r>
          <w:r w:rsidR="00C84E7C" w:rsidRPr="007A6DF1">
            <w:rPr>
              <w:rFonts w:ascii="Times New Roman" w:hAnsi="Times New Roman" w:cs="Times New Roman"/>
              <w:noProof/>
              <w:sz w:val="24"/>
              <w:szCs w:val="24"/>
            </w:rPr>
            <w:t>lti</w:t>
          </w:r>
          <w:r w:rsidRPr="007A6DF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, </w:t>
          </w:r>
          <w:r w:rsidR="00C84E7C" w:rsidRPr="007A6DF1">
            <w:rPr>
              <w:rFonts w:ascii="Times New Roman" w:hAnsi="Times New Roman" w:cs="Times New Roman"/>
              <w:noProof/>
              <w:sz w:val="24"/>
              <w:szCs w:val="24"/>
            </w:rPr>
            <w:t>D</w:t>
          </w:r>
          <w:r w:rsidR="00C84E7C" w:rsidRPr="007A6DF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. 201</w:t>
          </w:r>
          <w:r w:rsidR="00C84E7C" w:rsidRPr="007A6DF1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="00C84E7C" w:rsidRPr="007A6DF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. </w:t>
          </w:r>
          <w:r w:rsidRPr="007A6DF1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perbedaan dan pengertian forward chaining dan backward chaining</w:t>
          </w:r>
          <w:r w:rsidR="00C84E7C" w:rsidRPr="007A6DF1">
            <w:rPr>
              <w:rFonts w:ascii="Times New Roman" w:hAnsi="Times New Roman" w:cs="Times New Roman"/>
              <w:noProof/>
              <w:sz w:val="24"/>
              <w:szCs w:val="24"/>
            </w:rPr>
            <w:t>, (Online), (</w:t>
          </w:r>
          <w:hyperlink r:id="rId19" w:history="1">
            <w:r w:rsidRPr="00FB2B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https://garudacyber.co.id/artikel/526-perbedaan-dan-pengertian-forward-chaining-dan-backward-chaining</w:t>
            </w:r>
          </w:hyperlink>
          <w:r w:rsidR="00C84E7C" w:rsidRPr="007A6DF1">
            <w:rPr>
              <w:rFonts w:ascii="Times New Roman" w:hAnsi="Times New Roman" w:cs="Times New Roman"/>
              <w:noProof/>
              <w:sz w:val="24"/>
              <w:szCs w:val="24"/>
            </w:rPr>
            <w:t>), diakses</w:t>
          </w:r>
          <w:r w:rsidR="00C84E7C" w:rsidRPr="007A6DF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Pr="007A6DF1">
            <w:rPr>
              <w:rFonts w:ascii="Times New Roman" w:hAnsi="Times New Roman" w:cs="Times New Roman"/>
              <w:noProof/>
              <w:sz w:val="24"/>
              <w:szCs w:val="24"/>
            </w:rPr>
            <w:t>4 Mei</w:t>
          </w:r>
          <w:r w:rsidR="00C84E7C" w:rsidRPr="007A6DF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="00C84E7C" w:rsidRPr="007A6DF1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bookmarkStart w:id="1" w:name="_GoBack"/>
          <w:bookmarkEnd w:id="1"/>
          <w:r w:rsidR="00C84E7C" w:rsidRPr="007A6DF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019</w:t>
          </w:r>
          <w:r w:rsidR="00C84E7C" w:rsidRPr="007A6DF1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</w:p>
        <w:p w14:paraId="1E960A86" w14:textId="77777777" w:rsidR="00C84E7C" w:rsidRPr="007A6DF1" w:rsidRDefault="00C84E7C" w:rsidP="00C84E7C">
          <w:pPr>
            <w:ind w:left="720"/>
            <w:rPr>
              <w:sz w:val="24"/>
              <w:szCs w:val="24"/>
            </w:rPr>
          </w:pPr>
        </w:p>
        <w:p w14:paraId="7D1E8653" w14:textId="77777777" w:rsidR="00C84E7C" w:rsidRPr="007A6DF1" w:rsidRDefault="00C84E7C" w:rsidP="00C84E7C">
          <w:pPr>
            <w:ind w:left="720"/>
            <w:rPr>
              <w:sz w:val="24"/>
              <w:szCs w:val="24"/>
            </w:rPr>
          </w:pPr>
        </w:p>
        <w:p w14:paraId="3C6F361E" w14:textId="17142194" w:rsidR="00797132" w:rsidRDefault="00C84E7C" w:rsidP="00C84E7C">
          <w:pPr>
            <w:pStyle w:val="references"/>
            <w:numPr>
              <w:ilvl w:val="0"/>
              <w:numId w:val="0"/>
            </w:numPr>
            <w:ind w:left="720"/>
          </w:pPr>
          <w:r w:rsidRPr="00C84E7C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17BECA0" w14:textId="77777777" w:rsidR="00797132" w:rsidRDefault="00797132" w:rsidP="00797132">
      <w:pPr>
        <w:pStyle w:val="references"/>
        <w:numPr>
          <w:ilvl w:val="0"/>
          <w:numId w:val="0"/>
        </w:numPr>
      </w:pPr>
    </w:p>
    <w:p w14:paraId="5A3173CA" w14:textId="77777777" w:rsidR="00797132" w:rsidRDefault="00797132" w:rsidP="00797132">
      <w:pPr>
        <w:pStyle w:val="references"/>
        <w:numPr>
          <w:ilvl w:val="0"/>
          <w:numId w:val="0"/>
        </w:numPr>
      </w:pPr>
    </w:p>
    <w:p w14:paraId="3633F908" w14:textId="77777777" w:rsidR="00797132" w:rsidRDefault="00797132" w:rsidP="00797132">
      <w:pPr>
        <w:pStyle w:val="references"/>
        <w:numPr>
          <w:ilvl w:val="0"/>
          <w:numId w:val="0"/>
        </w:numPr>
      </w:pPr>
    </w:p>
    <w:p w14:paraId="02E569EC" w14:textId="77777777" w:rsidR="00797132" w:rsidRDefault="00797132" w:rsidP="00797132">
      <w:pPr>
        <w:pStyle w:val="references"/>
        <w:numPr>
          <w:ilvl w:val="0"/>
          <w:numId w:val="0"/>
        </w:numPr>
      </w:pPr>
    </w:p>
    <w:p w14:paraId="361D372F" w14:textId="77777777" w:rsidR="00797132" w:rsidRDefault="00797132" w:rsidP="00797132">
      <w:pPr>
        <w:pStyle w:val="references"/>
        <w:numPr>
          <w:ilvl w:val="0"/>
          <w:numId w:val="0"/>
        </w:numPr>
      </w:pPr>
    </w:p>
    <w:p w14:paraId="19DAE59D" w14:textId="77777777" w:rsidR="00797132" w:rsidRDefault="00797132" w:rsidP="00797132">
      <w:pPr>
        <w:pStyle w:val="references"/>
        <w:numPr>
          <w:ilvl w:val="0"/>
          <w:numId w:val="0"/>
        </w:numPr>
      </w:pPr>
    </w:p>
    <w:p w14:paraId="7DA772DA" w14:textId="77777777" w:rsidR="00797132" w:rsidRDefault="00797132" w:rsidP="00797132">
      <w:pPr>
        <w:pStyle w:val="references"/>
        <w:numPr>
          <w:ilvl w:val="0"/>
          <w:numId w:val="0"/>
        </w:numPr>
      </w:pPr>
    </w:p>
    <w:p w14:paraId="1BEE0597" w14:textId="77777777" w:rsidR="00797132" w:rsidRDefault="00797132" w:rsidP="00797132">
      <w:pPr>
        <w:pStyle w:val="references"/>
        <w:numPr>
          <w:ilvl w:val="0"/>
          <w:numId w:val="0"/>
        </w:numPr>
      </w:pPr>
    </w:p>
    <w:p w14:paraId="15593704" w14:textId="77777777" w:rsidR="00797132" w:rsidRDefault="00797132" w:rsidP="00797132">
      <w:pPr>
        <w:pStyle w:val="references"/>
        <w:numPr>
          <w:ilvl w:val="0"/>
          <w:numId w:val="0"/>
        </w:numPr>
        <w:ind w:left="360" w:hanging="360"/>
      </w:pPr>
    </w:p>
    <w:p w14:paraId="1AA06108" w14:textId="77777777" w:rsidR="00797132" w:rsidRDefault="00797132" w:rsidP="00797132">
      <w:pPr>
        <w:pStyle w:val="references"/>
        <w:numPr>
          <w:ilvl w:val="0"/>
          <w:numId w:val="0"/>
        </w:numPr>
        <w:ind w:left="360" w:hanging="360"/>
      </w:pPr>
    </w:p>
    <w:p w14:paraId="15B73BD0" w14:textId="77777777" w:rsidR="00797132" w:rsidRDefault="00797132" w:rsidP="00797132">
      <w:pPr>
        <w:pStyle w:val="references"/>
        <w:numPr>
          <w:ilvl w:val="0"/>
          <w:numId w:val="0"/>
        </w:numPr>
        <w:ind w:left="360" w:hanging="360"/>
      </w:pPr>
    </w:p>
    <w:p w14:paraId="317E4E1D" w14:textId="77777777" w:rsidR="00797132" w:rsidRDefault="00797132" w:rsidP="00797132">
      <w:pPr>
        <w:pStyle w:val="references"/>
        <w:numPr>
          <w:ilvl w:val="0"/>
          <w:numId w:val="0"/>
        </w:numPr>
        <w:ind w:left="360" w:hanging="360"/>
      </w:pPr>
    </w:p>
    <w:p w14:paraId="5587872D" w14:textId="77777777" w:rsidR="00797132" w:rsidRDefault="00797132" w:rsidP="00797132">
      <w:pPr>
        <w:pStyle w:val="references"/>
        <w:numPr>
          <w:ilvl w:val="0"/>
          <w:numId w:val="0"/>
        </w:numPr>
        <w:ind w:left="360" w:hanging="360"/>
      </w:pPr>
    </w:p>
    <w:p w14:paraId="4B599E9E" w14:textId="77777777" w:rsidR="00797132" w:rsidRDefault="00797132" w:rsidP="00797132">
      <w:pPr>
        <w:pStyle w:val="references"/>
        <w:numPr>
          <w:ilvl w:val="0"/>
          <w:numId w:val="0"/>
        </w:numPr>
        <w:ind w:left="360" w:hanging="360"/>
      </w:pPr>
    </w:p>
    <w:p w14:paraId="4826E1FF" w14:textId="77777777" w:rsidR="00797132" w:rsidRDefault="00797132" w:rsidP="00797132">
      <w:pPr>
        <w:pStyle w:val="references"/>
        <w:numPr>
          <w:ilvl w:val="0"/>
          <w:numId w:val="0"/>
        </w:numPr>
        <w:ind w:left="360" w:hanging="360"/>
      </w:pPr>
    </w:p>
    <w:p w14:paraId="16B8E23C" w14:textId="77777777" w:rsidR="00797132" w:rsidRDefault="00797132" w:rsidP="00797132">
      <w:pPr>
        <w:pStyle w:val="references"/>
        <w:numPr>
          <w:ilvl w:val="0"/>
          <w:numId w:val="0"/>
        </w:numPr>
        <w:ind w:left="360" w:hanging="360"/>
      </w:pPr>
    </w:p>
    <w:p w14:paraId="4DCBCF2B" w14:textId="77777777" w:rsidR="00797132" w:rsidRDefault="00797132" w:rsidP="00797132">
      <w:pPr>
        <w:pStyle w:val="references"/>
        <w:numPr>
          <w:ilvl w:val="0"/>
          <w:numId w:val="0"/>
        </w:numPr>
        <w:ind w:left="360" w:hanging="360"/>
      </w:pPr>
    </w:p>
    <w:p w14:paraId="1ED78761" w14:textId="77777777" w:rsidR="00797132" w:rsidRDefault="00797132" w:rsidP="00797132">
      <w:pPr>
        <w:pStyle w:val="references"/>
        <w:numPr>
          <w:ilvl w:val="0"/>
          <w:numId w:val="0"/>
        </w:numPr>
        <w:ind w:left="360" w:hanging="360"/>
      </w:pPr>
    </w:p>
    <w:p w14:paraId="4D715726" w14:textId="77777777" w:rsidR="00797132" w:rsidRDefault="00797132" w:rsidP="00797132">
      <w:pPr>
        <w:jc w:val="both"/>
        <w:rPr>
          <w:rFonts w:eastAsia="MS Mincho"/>
          <w:noProof/>
          <w:sz w:val="16"/>
          <w:szCs w:val="16"/>
        </w:rPr>
      </w:pPr>
    </w:p>
    <w:p w14:paraId="10292E84" w14:textId="77777777" w:rsidR="00797132" w:rsidRDefault="00797132" w:rsidP="00797132">
      <w:pPr>
        <w:jc w:val="both"/>
        <w:rPr>
          <w:rFonts w:eastAsia="MS Mincho"/>
          <w:noProof/>
          <w:sz w:val="16"/>
          <w:szCs w:val="16"/>
        </w:rPr>
      </w:pPr>
    </w:p>
    <w:p w14:paraId="16EA2C09" w14:textId="77777777" w:rsidR="00797132" w:rsidRDefault="00797132" w:rsidP="00797132">
      <w:pPr>
        <w:jc w:val="both"/>
      </w:pPr>
    </w:p>
    <w:p w14:paraId="30A823F2" w14:textId="77777777" w:rsidR="00797132" w:rsidRDefault="00797132" w:rsidP="00797132">
      <w:pPr>
        <w:ind w:firstLine="284"/>
        <w:jc w:val="both"/>
      </w:pPr>
    </w:p>
    <w:p w14:paraId="3D77CA1D" w14:textId="77777777" w:rsidR="00797132" w:rsidRDefault="00797132" w:rsidP="00797132">
      <w:pPr>
        <w:ind w:firstLine="284"/>
        <w:jc w:val="both"/>
      </w:pPr>
    </w:p>
    <w:p w14:paraId="37919426" w14:textId="77777777" w:rsidR="00797132" w:rsidRDefault="00797132" w:rsidP="00797132">
      <w:pPr>
        <w:ind w:firstLine="284"/>
        <w:jc w:val="both"/>
      </w:pPr>
    </w:p>
    <w:p w14:paraId="66ED58EF" w14:textId="77777777" w:rsidR="00797132" w:rsidRDefault="00797132" w:rsidP="00797132">
      <w:pPr>
        <w:ind w:firstLine="284"/>
        <w:jc w:val="both"/>
      </w:pPr>
    </w:p>
    <w:p w14:paraId="3A79AE94" w14:textId="77777777" w:rsidR="00797132" w:rsidRDefault="00797132" w:rsidP="00797132">
      <w:pPr>
        <w:ind w:firstLine="284"/>
        <w:jc w:val="both"/>
      </w:pPr>
    </w:p>
    <w:p w14:paraId="3D442210" w14:textId="77777777" w:rsidR="00797132" w:rsidRDefault="00797132" w:rsidP="00C240F3">
      <w:pPr>
        <w:pStyle w:val="references"/>
        <w:numPr>
          <w:ilvl w:val="0"/>
          <w:numId w:val="0"/>
        </w:numPr>
        <w:sectPr w:rsidR="00797132" w:rsidSect="00E13C61">
          <w:type w:val="continuous"/>
          <w:pgSz w:w="11906" w:h="16838" w:code="9"/>
          <w:pgMar w:top="1080" w:right="893" w:bottom="1440" w:left="893" w:header="720" w:footer="720" w:gutter="0"/>
          <w:cols w:num="2" w:space="720"/>
          <w:docGrid w:linePitch="360"/>
        </w:sectPr>
      </w:pPr>
    </w:p>
    <w:p w14:paraId="78C4EBC9" w14:textId="77777777" w:rsidR="00797132" w:rsidRDefault="00797132" w:rsidP="00797132">
      <w:pPr>
        <w:jc w:val="both"/>
        <w:sectPr w:rsidR="00797132" w:rsidSect="00E13C61">
          <w:type w:val="continuous"/>
          <w:pgSz w:w="11906" w:h="16838" w:code="9"/>
          <w:pgMar w:top="1080" w:right="893" w:bottom="1440" w:left="893" w:header="720" w:footer="720" w:gutter="0"/>
          <w:cols w:num="2" w:space="720"/>
          <w:docGrid w:linePitch="360"/>
        </w:sectPr>
      </w:pPr>
    </w:p>
    <w:p w14:paraId="67C0361C" w14:textId="77777777" w:rsidR="005322B1" w:rsidRDefault="005322B1" w:rsidP="00C240F3">
      <w:pPr>
        <w:jc w:val="both"/>
      </w:pPr>
    </w:p>
    <w:sectPr w:rsidR="005322B1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E2066" w14:textId="77777777" w:rsidR="00A113B4" w:rsidRDefault="00A113B4">
      <w:r>
        <w:separator/>
      </w:r>
    </w:p>
  </w:endnote>
  <w:endnote w:type="continuationSeparator" w:id="0">
    <w:p w14:paraId="121912ED" w14:textId="77777777" w:rsidR="00A113B4" w:rsidRDefault="00A1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7D0BD" w14:textId="77777777" w:rsidR="00E218A8" w:rsidRDefault="006D7F3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1D1FCEDC" w14:textId="77777777" w:rsidR="00E218A8" w:rsidRDefault="00A11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2D09A" w14:textId="77777777" w:rsidR="00E218A8" w:rsidRDefault="006D7F3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B097F96" w14:textId="77777777" w:rsidR="00E218A8" w:rsidRPr="006F6D3D" w:rsidRDefault="00A113B4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DC3D1" w14:textId="77777777" w:rsidR="00A113B4" w:rsidRDefault="00A113B4">
      <w:r>
        <w:separator/>
      </w:r>
    </w:p>
  </w:footnote>
  <w:footnote w:type="continuationSeparator" w:id="0">
    <w:p w14:paraId="3B2BEDDE" w14:textId="77777777" w:rsidR="00A113B4" w:rsidRDefault="00A11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9D834" w14:textId="77777777" w:rsidR="00E218A8" w:rsidRPr="00B307F7" w:rsidRDefault="006D7F3F" w:rsidP="00B307F7">
    <w:pPr>
      <w:pStyle w:val="Header"/>
      <w:jc w:val="both"/>
      <w:rPr>
        <w:bCs/>
        <w:szCs w:val="26"/>
      </w:rPr>
    </w:pPr>
    <w:proofErr w:type="spellStart"/>
    <w:r w:rsidRPr="0022726A">
      <w:rPr>
        <w:bCs/>
        <w:szCs w:val="26"/>
      </w:rPr>
      <w:t>Tugas</w:t>
    </w:r>
    <w:proofErr w:type="spellEnd"/>
    <w:r w:rsidRPr="0022726A">
      <w:rPr>
        <w:bCs/>
        <w:szCs w:val="26"/>
      </w:rPr>
      <w:t xml:space="preserve"> </w:t>
    </w:r>
    <w:proofErr w:type="spellStart"/>
    <w:r w:rsidRPr="0022726A">
      <w:rPr>
        <w:bCs/>
        <w:szCs w:val="26"/>
      </w:rPr>
      <w:t>Akhir</w:t>
    </w:r>
    <w:proofErr w:type="spellEnd"/>
    <w:r w:rsidRPr="0022726A">
      <w:rPr>
        <w:bCs/>
        <w:szCs w:val="26"/>
      </w:rPr>
      <w:t xml:space="preserve"> </w:t>
    </w:r>
    <w:proofErr w:type="spellStart"/>
    <w:r w:rsidRPr="0022726A">
      <w:rPr>
        <w:bCs/>
        <w:szCs w:val="26"/>
      </w:rPr>
      <w:t>Pemrograman</w:t>
    </w:r>
    <w:proofErr w:type="spellEnd"/>
    <w:r w:rsidRPr="0022726A">
      <w:rPr>
        <w:bCs/>
        <w:szCs w:val="26"/>
      </w:rPr>
      <w:t xml:space="preserve"> </w:t>
    </w:r>
    <w:proofErr w:type="spellStart"/>
    <w:proofErr w:type="gramStart"/>
    <w:r w:rsidRPr="0022726A">
      <w:rPr>
        <w:bCs/>
        <w:szCs w:val="26"/>
      </w:rPr>
      <w:t>Deklaratif</w:t>
    </w:r>
    <w:proofErr w:type="spellEnd"/>
    <w:r w:rsidRPr="0022726A">
      <w:rPr>
        <w:bCs/>
        <w:szCs w:val="26"/>
      </w:rPr>
      <w:t xml:space="preserve"> </w:t>
    </w:r>
    <w:r>
      <w:rPr>
        <w:bCs/>
        <w:szCs w:val="26"/>
      </w:rPr>
      <w:t>,</w:t>
    </w:r>
    <w:proofErr w:type="gramEnd"/>
    <w:r>
      <w:rPr>
        <w:bCs/>
        <w:szCs w:val="26"/>
      </w:rPr>
      <w:t xml:space="preserve"> S1 Teknik </w:t>
    </w:r>
    <w:proofErr w:type="spellStart"/>
    <w:r>
      <w:rPr>
        <w:bCs/>
        <w:szCs w:val="26"/>
      </w:rPr>
      <w:t>Informatika</w:t>
    </w:r>
    <w:proofErr w:type="spellEnd"/>
    <w:r>
      <w:rPr>
        <w:bCs/>
        <w:szCs w:val="26"/>
      </w:rPr>
      <w:t xml:space="preserve"> </w:t>
    </w:r>
    <w:proofErr w:type="spellStart"/>
    <w:r w:rsidRPr="0022726A">
      <w:rPr>
        <w:bCs/>
        <w:szCs w:val="26"/>
      </w:rPr>
      <w:t>Univer</w:t>
    </w:r>
    <w:r>
      <w:rPr>
        <w:bCs/>
        <w:szCs w:val="26"/>
      </w:rPr>
      <w:t>sitas</w:t>
    </w:r>
    <w:proofErr w:type="spellEnd"/>
    <w:r>
      <w:rPr>
        <w:bCs/>
        <w:szCs w:val="26"/>
      </w:rPr>
      <w:t xml:space="preserve"> Negeri Malang</w:t>
    </w:r>
    <w:r w:rsidRPr="0022726A">
      <w:rPr>
        <w:rFonts w:ascii="Calibri" w:hAnsi="Calibri"/>
        <w:bCs/>
        <w:szCs w:val="26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D6496" w14:textId="77777777" w:rsidR="00E218A8" w:rsidRPr="00B307F7" w:rsidRDefault="006D7F3F" w:rsidP="00B307F7">
    <w:pPr>
      <w:pStyle w:val="Header"/>
      <w:jc w:val="both"/>
      <w:rPr>
        <w:bCs/>
        <w:szCs w:val="26"/>
      </w:rPr>
    </w:pPr>
    <w:proofErr w:type="spellStart"/>
    <w:r w:rsidRPr="0022726A">
      <w:rPr>
        <w:bCs/>
        <w:szCs w:val="26"/>
      </w:rPr>
      <w:t>Tugas</w:t>
    </w:r>
    <w:proofErr w:type="spellEnd"/>
    <w:r w:rsidRPr="0022726A">
      <w:rPr>
        <w:bCs/>
        <w:szCs w:val="26"/>
      </w:rPr>
      <w:t xml:space="preserve"> </w:t>
    </w:r>
    <w:proofErr w:type="spellStart"/>
    <w:r w:rsidRPr="0022726A">
      <w:rPr>
        <w:bCs/>
        <w:szCs w:val="26"/>
      </w:rPr>
      <w:t>Akhir</w:t>
    </w:r>
    <w:proofErr w:type="spellEnd"/>
    <w:r w:rsidRPr="0022726A">
      <w:rPr>
        <w:bCs/>
        <w:szCs w:val="26"/>
      </w:rPr>
      <w:t xml:space="preserve"> </w:t>
    </w:r>
    <w:proofErr w:type="spellStart"/>
    <w:r w:rsidRPr="0022726A">
      <w:rPr>
        <w:bCs/>
        <w:szCs w:val="26"/>
      </w:rPr>
      <w:t>Pemrograman</w:t>
    </w:r>
    <w:proofErr w:type="spellEnd"/>
    <w:r w:rsidRPr="0022726A">
      <w:rPr>
        <w:bCs/>
        <w:szCs w:val="26"/>
      </w:rPr>
      <w:t xml:space="preserve"> </w:t>
    </w:r>
    <w:proofErr w:type="spellStart"/>
    <w:proofErr w:type="gramStart"/>
    <w:r w:rsidRPr="0022726A">
      <w:rPr>
        <w:bCs/>
        <w:szCs w:val="26"/>
      </w:rPr>
      <w:t>Deklaratif</w:t>
    </w:r>
    <w:proofErr w:type="spellEnd"/>
    <w:r w:rsidRPr="0022726A">
      <w:rPr>
        <w:bCs/>
        <w:szCs w:val="26"/>
      </w:rPr>
      <w:t xml:space="preserve"> </w:t>
    </w:r>
    <w:r>
      <w:rPr>
        <w:bCs/>
        <w:szCs w:val="26"/>
      </w:rPr>
      <w:t>,</w:t>
    </w:r>
    <w:proofErr w:type="gramEnd"/>
    <w:r>
      <w:rPr>
        <w:bCs/>
        <w:szCs w:val="26"/>
      </w:rPr>
      <w:t xml:space="preserve"> S1 Teknik </w:t>
    </w:r>
    <w:proofErr w:type="spellStart"/>
    <w:r>
      <w:rPr>
        <w:bCs/>
        <w:szCs w:val="26"/>
      </w:rPr>
      <w:t>Informatika</w:t>
    </w:r>
    <w:proofErr w:type="spellEnd"/>
    <w:r>
      <w:rPr>
        <w:bCs/>
        <w:szCs w:val="26"/>
      </w:rPr>
      <w:t xml:space="preserve"> </w:t>
    </w:r>
    <w:proofErr w:type="spellStart"/>
    <w:r w:rsidRPr="0022726A">
      <w:rPr>
        <w:bCs/>
        <w:szCs w:val="26"/>
      </w:rPr>
      <w:t>Univer</w:t>
    </w:r>
    <w:r>
      <w:rPr>
        <w:bCs/>
        <w:szCs w:val="26"/>
      </w:rPr>
      <w:t>sitas</w:t>
    </w:r>
    <w:proofErr w:type="spellEnd"/>
    <w:r>
      <w:rPr>
        <w:bCs/>
        <w:szCs w:val="26"/>
      </w:rPr>
      <w:t xml:space="preserve"> Negeri Malang</w:t>
    </w:r>
    <w:r w:rsidRPr="0022726A">
      <w:rPr>
        <w:rFonts w:ascii="Calibri" w:hAnsi="Calibri"/>
        <w:bCs/>
        <w:szCs w:val="26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058"/>
    <w:multiLevelType w:val="hybridMultilevel"/>
    <w:tmpl w:val="A22A9890"/>
    <w:lvl w:ilvl="0" w:tplc="924048D6">
      <w:start w:val="1"/>
      <w:numFmt w:val="lowerLetter"/>
      <w:lvlText w:val="(%1)"/>
      <w:lvlJc w:val="left"/>
      <w:pPr>
        <w:ind w:left="2406" w:hanging="19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94FF1"/>
    <w:multiLevelType w:val="hybridMultilevel"/>
    <w:tmpl w:val="51F0B5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74CB6E6B"/>
    <w:multiLevelType w:val="hybridMultilevel"/>
    <w:tmpl w:val="DC985B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32"/>
    <w:rsid w:val="00047908"/>
    <w:rsid w:val="000E3DDD"/>
    <w:rsid w:val="00112978"/>
    <w:rsid w:val="001300DD"/>
    <w:rsid w:val="0016002C"/>
    <w:rsid w:val="003340F8"/>
    <w:rsid w:val="00444868"/>
    <w:rsid w:val="004C40B6"/>
    <w:rsid w:val="005322B1"/>
    <w:rsid w:val="005322F3"/>
    <w:rsid w:val="006D7F3F"/>
    <w:rsid w:val="00797132"/>
    <w:rsid w:val="007A6DF1"/>
    <w:rsid w:val="008822B0"/>
    <w:rsid w:val="0097591C"/>
    <w:rsid w:val="00991D9E"/>
    <w:rsid w:val="00A113B4"/>
    <w:rsid w:val="00B2072B"/>
    <w:rsid w:val="00B27485"/>
    <w:rsid w:val="00BC27D5"/>
    <w:rsid w:val="00C159DA"/>
    <w:rsid w:val="00C240F3"/>
    <w:rsid w:val="00C84E7C"/>
    <w:rsid w:val="00CF280D"/>
    <w:rsid w:val="00CF313B"/>
    <w:rsid w:val="00D20857"/>
    <w:rsid w:val="00D37A34"/>
    <w:rsid w:val="00EC20B5"/>
    <w:rsid w:val="00F50EDB"/>
    <w:rsid w:val="00F72EF4"/>
    <w:rsid w:val="00FB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0FA8"/>
  <w15:chartTrackingRefBased/>
  <w15:docId w15:val="{FF6DA774-DAB5-4D7D-A37A-E5699BD2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132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97132"/>
    <w:pPr>
      <w:keepNext/>
      <w:keepLines/>
      <w:numPr>
        <w:numId w:val="2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797132"/>
    <w:pPr>
      <w:keepNext/>
      <w:keepLines/>
      <w:numPr>
        <w:ilvl w:val="1"/>
        <w:numId w:val="2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797132"/>
    <w:pPr>
      <w:numPr>
        <w:ilvl w:val="2"/>
        <w:numId w:val="2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797132"/>
    <w:pPr>
      <w:numPr>
        <w:ilvl w:val="3"/>
        <w:numId w:val="2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797132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7132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9713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9713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9713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97132"/>
    <w:rPr>
      <w:rFonts w:ascii="Times New Roman" w:eastAsia="SimSu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rsid w:val="00797132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uthor">
    <w:name w:val="Author"/>
    <w:rsid w:val="00797132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styleId="BodyText">
    <w:name w:val="Body Text"/>
    <w:basedOn w:val="Normal"/>
    <w:link w:val="BodyTextChar"/>
    <w:rsid w:val="00797132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79713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797132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papertitle">
    <w:name w:val="paper title"/>
    <w:rsid w:val="00797132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797132"/>
    <w:pPr>
      <w:numPr>
        <w:numId w:val="3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Keywords">
    <w:name w:val="Keywords"/>
    <w:basedOn w:val="Abstract"/>
    <w:qFormat/>
    <w:rsid w:val="00797132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uiPriority w:val="99"/>
    <w:rsid w:val="00797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132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97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132"/>
    <w:rPr>
      <w:rFonts w:ascii="Times New Roman" w:eastAsia="SimSu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97132"/>
    <w:pPr>
      <w:spacing w:after="0" w:line="240" w:lineRule="auto"/>
      <w:ind w:left="1560" w:hanging="1276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sub-sub2"/>
    <w:basedOn w:val="Normal"/>
    <w:uiPriority w:val="34"/>
    <w:qFormat/>
    <w:rsid w:val="00797132"/>
    <w:pPr>
      <w:spacing w:line="360" w:lineRule="auto"/>
      <w:ind w:left="720" w:hanging="1276"/>
      <w:contextualSpacing/>
      <w:jc w:val="left"/>
    </w:pPr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1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132"/>
    <w:rPr>
      <w:rFonts w:ascii="Segoe UI" w:eastAsia="SimSu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4E7C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84E7C"/>
    <w:pPr>
      <w:spacing w:after="160" w:line="259" w:lineRule="auto"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3onoikom.wordpress.com/materi-kuliah/sistem-paka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mitalom.com/18-penyakit-penting-pada-ternak-kelinci-penyebab-gejala-dan-cara-pengendalianny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yperlink" Target="https://garudacyber.co.id/artikel/526-perbedaan-dan-pengertian-forward-chaining-dan-backward-chaini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Ker18</b:Tag>
    <b:SourceType>InternetSite</b:SourceType>
    <b:Guid>{3848F477-A36D-487B-ABEF-29588A6C0D51}</b:Guid>
    <b:Title>Keraton Sumenep, Destinasi Wisata Sejarah Favorit di Pulau Madura</b:Title>
    <b:Year>2018</b:Year>
    <b:LCID>id-ID</b:LCID>
    <b:InternetSiteTitle>Penginapan.net</b:InternetSiteTitle>
    <b:Month>Oktober</b:Month>
    <b:Day>11</b:Day>
    <b:URL>https://www.idntimes.com/travel/destination/sukma-satiti/5-fakta-unik-keraton-sumenep-c1c2/full</b:URL>
    <b:Author>
      <b:Author>
        <b:NameList>
          <b:Person>
            <b:Last>Sukma</b:Last>
            <b:First>Defrina</b:First>
          </b:Person>
        </b:NameList>
      </b:Author>
    </b:Author>
    <b:RefOrder>1</b:RefOrder>
  </b:Source>
  <b:Source>
    <b:Tag>Nur19</b:Tag>
    <b:SourceType>InternetSite</b:SourceType>
    <b:Guid>{639FDCBD-7E36-4F50-BCE2-64D138FE866D}</b:Guid>
    <b:LCID>id-ID</b:LCID>
    <b:Author>
      <b:Author>
        <b:NameList>
          <b:Person>
            <b:Last>Fahmi</b:Last>
            <b:First>Nur</b:First>
          </b:Person>
        </b:NameList>
      </b:Author>
    </b:Author>
    <b:Title>5 Fakta Unik Keraton Sumenep, Bikin Kamu Pengen Lekas Liburan!</b:Title>
    <b:InternetSiteTitle>idntimes.com</b:InternetSiteTitle>
    <b:Year>2019</b:Year>
    <b:Month>april</b:Month>
    <b:Day>19</b:Day>
    <b:URL>https://penginapan.net/keraton-sumenep-destinasi-wisata-sejarah-favorit-di-pulau-madura/</b:URL>
    <b:RefOrder>2</b:RefOrder>
  </b:Source>
  <b:Source>
    <b:Tag>Ach17</b:Tag>
    <b:SourceType>InternetSite</b:SourceType>
    <b:Guid>{DB284C63-2F5F-43CE-A161-10ED5B9C01E2}</b:Guid>
    <b:LCID>id-ID</b:LCID>
    <b:Author>
      <b:Author>
        <b:NameList>
          <b:Person>
            <b:Last>Hadi</b:Last>
            <b:First>Achmad</b:First>
          </b:Person>
        </b:NameList>
      </b:Author>
    </b:Author>
    <b:Title>Sejarah Keraton Sumenep</b:Title>
    <b:InternetSiteTitle>situsbudaya.id</b:InternetSiteTitle>
    <b:Year>2017</b:Year>
    <b:Month>September</b:Month>
    <b:Day>3</b:Day>
    <b:URL>https://situsbudaya.id/sejarah-keraton-sumenep/</b:URL>
    <b:RefOrder>3</b:RefOrder>
  </b:Source>
  <b:Source>
    <b:Tag>Ray16</b:Tag>
    <b:SourceType>InternetSite</b:SourceType>
    <b:Guid>{61F9D70F-0B4B-4D93-9F8B-F9C4E828307B}</b:Guid>
    <b:LCID>id-ID</b:LCID>
    <b:Author>
      <b:Author>
        <b:NameList>
          <b:Person>
            <b:Last>Aziz</b:Last>
            <b:First>Rayhan</b:First>
          </b:Person>
        </b:NameList>
      </b:Author>
    </b:Author>
    <b:Title>Museum &amp; Keraton Sumenep</b:Title>
    <b:InternetSiteTitle>EastJava.com</b:InternetSiteTitle>
    <b:Year>2016</b:Year>
    <b:Month>Maret</b:Month>
    <b:Day>25</b:Day>
    <b:URL>https://www.eastjava.com/east-java/tourism/sumenep/ina/museum_kraton.html</b:URL>
    <b:RefOrder>4</b:RefOrder>
  </b:Source>
  <b:Source>
    <b:Tag>Ric18</b:Tag>
    <b:SourceType>InternetSite</b:SourceType>
    <b:Guid>{30170BEF-42FC-4216-BF82-9570CF364A97}</b:Guid>
    <b:LCID>id-ID</b:LCID>
    <b:Author>
      <b:Author>
        <b:NameList>
          <b:Person>
            <b:Last>P</b:Last>
            <b:First>Rico</b:First>
            <b:Middle>Budi</b:Middle>
          </b:Person>
        </b:NameList>
      </b:Author>
    </b:Author>
    <b:Title>Menguak Misteri Keraton Sumenep yang Tak Mempan Dibakar</b:Title>
    <b:InternetSiteTitle>Viva.co.id</b:InternetSiteTitle>
    <b:Year>2018</b:Year>
    <b:Month>Januari</b:Month>
    <b:Day>1</b:Day>
    <b:URL>https://www.viva.co.id/berita/nasional/670274-menguak-misteri-keraton-sumenep-yang-tak-mempan-dibakar</b:URL>
    <b:RefOrder>5</b:RefOrder>
  </b:Source>
</b:Sources>
</file>

<file path=customXml/itemProps1.xml><?xml version="1.0" encoding="utf-8"?>
<ds:datastoreItem xmlns:ds="http://schemas.openxmlformats.org/officeDocument/2006/customXml" ds:itemID="{FD8C6CDC-A20D-4DA0-9840-C5BD394C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Dyaz SFA</dc:creator>
  <cp:keywords/>
  <dc:description/>
  <cp:lastModifiedBy>Dyaz SFA</cp:lastModifiedBy>
  <cp:revision>6</cp:revision>
  <cp:lastPrinted>2019-05-06T07:36:00Z</cp:lastPrinted>
  <dcterms:created xsi:type="dcterms:W3CDTF">2019-05-04T04:07:00Z</dcterms:created>
  <dcterms:modified xsi:type="dcterms:W3CDTF">2019-05-06T07:37:00Z</dcterms:modified>
</cp:coreProperties>
</file>