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D2231" w14:textId="7362191D" w:rsidR="00735954" w:rsidRPr="00735954" w:rsidRDefault="00735954" w:rsidP="00735954">
      <w:pPr>
        <w:rPr>
          <w:b/>
          <w:bCs/>
        </w:rPr>
      </w:pPr>
      <w:r w:rsidRPr="00735954">
        <w:rPr>
          <w:b/>
          <w:bCs/>
        </w:rPr>
        <w:t xml:space="preserve"> EEG Temporal Detection Cheat Sheet</w:t>
      </w:r>
    </w:p>
    <w:p w14:paraId="3B958CFD" w14:textId="77777777" w:rsidR="00735954" w:rsidRDefault="00735954" w:rsidP="00735954">
      <w:r w:rsidRPr="00735954">
        <w:rPr>
          <w:b/>
          <w:bCs/>
        </w:rPr>
        <w:t>Objective:</w:t>
      </w:r>
      <w:r w:rsidRPr="00735954">
        <w:t xml:space="preserve"> Identify the exact start (onset) and stop (offset) times of physiological artifacts using purely temporal EEG signal characteristics.</w:t>
      </w:r>
    </w:p>
    <w:p w14:paraId="2C8859DC" w14:textId="77777777" w:rsidR="00735954" w:rsidRPr="00735954" w:rsidRDefault="00735954" w:rsidP="00735954"/>
    <w:p w14:paraId="734EA1EB" w14:textId="4E758593" w:rsidR="00735954" w:rsidRPr="00735954" w:rsidRDefault="00735954" w:rsidP="00735954">
      <w:pPr>
        <w:rPr>
          <w:b/>
          <w:bCs/>
        </w:rPr>
      </w:pPr>
      <w:r w:rsidRPr="00735954">
        <w:rPr>
          <w:b/>
          <w:bCs/>
        </w:rPr>
        <w:t>1. The Grading Matrix</w:t>
      </w:r>
    </w:p>
    <w:p w14:paraId="2AA6B6AC" w14:textId="308704AA" w:rsidR="00735954" w:rsidRDefault="00735954" w:rsidP="00735954">
      <w:r w:rsidRPr="00735954">
        <w:t>Your inspections will be evaluated based on these strict tolerance windows. Always classify the artifact duration first to know your margin of error.</w:t>
      </w:r>
    </w:p>
    <w:p w14:paraId="68DDBA6D" w14:textId="77777777" w:rsidR="00735954" w:rsidRPr="00735954" w:rsidRDefault="00735954" w:rsidP="0073595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2604"/>
        <w:gridCol w:w="1882"/>
        <w:gridCol w:w="1643"/>
        <w:gridCol w:w="1665"/>
      </w:tblGrid>
      <w:tr w:rsidR="00735954" w:rsidRPr="00735954" w14:paraId="77CA7A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BE1F3" w14:textId="77777777" w:rsidR="00735954" w:rsidRPr="00735954" w:rsidRDefault="00735954" w:rsidP="007359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3595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7F979" w14:textId="77777777" w:rsidR="00735954" w:rsidRPr="00735954" w:rsidRDefault="00735954" w:rsidP="007359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3595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Artifact Labels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A7AC3" w14:textId="77777777" w:rsidR="00735954" w:rsidRPr="00735954" w:rsidRDefault="00735954" w:rsidP="007359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3595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Typical 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46294" w14:textId="77777777" w:rsidR="00735954" w:rsidRPr="00735954" w:rsidRDefault="00735954" w:rsidP="007359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3595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Onset Tolerance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6BC80" w14:textId="77777777" w:rsidR="00735954" w:rsidRPr="00735954" w:rsidRDefault="00735954" w:rsidP="007359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3595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Offset Tolerance</w:t>
            </w:r>
          </w:p>
        </w:tc>
      </w:tr>
      <w:tr w:rsidR="00735954" w:rsidRPr="00735954" w14:paraId="25E871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C5D66" w14:textId="77777777" w:rsidR="00735954" w:rsidRPr="00735954" w:rsidRDefault="00735954" w:rsidP="007359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3595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Micro-Events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7D45F" w14:textId="77777777" w:rsidR="00735954" w:rsidRPr="00735954" w:rsidRDefault="00735954" w:rsidP="007359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359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ver_eyem</w:t>
            </w:r>
            <w:r w:rsidRPr="00735954">
              <w:rPr>
                <w:rFonts w:ascii="Arial" w:eastAsia="Times New Roman" w:hAnsi="Arial" w:cs="Arial"/>
                <w:kern w:val="0"/>
                <w14:ligatures w14:val="none"/>
              </w:rPr>
              <w:t xml:space="preserve"> (Vertical Saccade)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AEA78" w14:textId="77777777" w:rsidR="00735954" w:rsidRPr="00735954" w:rsidRDefault="00735954" w:rsidP="007359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3595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&lt; 1 second</w:t>
            </w:r>
          </w:p>
          <w:p w14:paraId="58D1F301" w14:textId="77777777" w:rsidR="00735954" w:rsidRPr="00735954" w:rsidRDefault="00735954" w:rsidP="007359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35954">
              <w:rPr>
                <w:rFonts w:ascii="Arial" w:eastAsia="Times New Roman" w:hAnsi="Arial" w:cs="Arial"/>
                <w:kern w:val="0"/>
                <w14:ligatures w14:val="none"/>
              </w:rPr>
              <w:br/>
            </w:r>
          </w:p>
          <w:p w14:paraId="09645F68" w14:textId="77777777" w:rsidR="00735954" w:rsidRPr="00735954" w:rsidRDefault="00735954" w:rsidP="007359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35954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(~0.25 - 0.4s)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CDDCA" w14:textId="77777777" w:rsidR="00735954" w:rsidRPr="00735954" w:rsidRDefault="00735954" w:rsidP="007359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35954">
              <w:rPr>
                <w:rFonts w:ascii="Arial" w:eastAsia="Times New Roman" w:hAnsi="Arial" w:cs="Arial"/>
                <w:kern w:val="0"/>
                <w14:ligatures w14:val="none"/>
              </w:rPr>
              <w:t>± 200 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57364" w14:textId="77777777" w:rsidR="00735954" w:rsidRPr="00735954" w:rsidRDefault="00735954" w:rsidP="007359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35954">
              <w:rPr>
                <w:rFonts w:ascii="Arial" w:eastAsia="Times New Roman" w:hAnsi="Arial" w:cs="Arial"/>
                <w:kern w:val="0"/>
                <w14:ligatures w14:val="none"/>
              </w:rPr>
              <w:t>± 300 ms</w:t>
            </w:r>
          </w:p>
        </w:tc>
      </w:tr>
      <w:tr w:rsidR="00735954" w:rsidRPr="00735954" w14:paraId="6D8513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81856" w14:textId="77777777" w:rsidR="00735954" w:rsidRPr="00735954" w:rsidRDefault="00735954" w:rsidP="007359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3595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Medium Blocks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A7AED" w14:textId="77777777" w:rsidR="00735954" w:rsidRPr="00735954" w:rsidRDefault="00735954" w:rsidP="007359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359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tongue</w:t>
            </w:r>
            <w:r w:rsidRPr="00735954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r w:rsidRPr="007359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swallow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AAE37" w14:textId="77777777" w:rsidR="00735954" w:rsidRPr="00735954" w:rsidRDefault="00735954" w:rsidP="007359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3595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 to 3 seconds</w:t>
            </w:r>
          </w:p>
          <w:p w14:paraId="33EA3ED6" w14:textId="77777777" w:rsidR="00735954" w:rsidRPr="00735954" w:rsidRDefault="00735954" w:rsidP="007359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35954">
              <w:rPr>
                <w:rFonts w:ascii="Arial" w:eastAsia="Times New Roman" w:hAnsi="Arial" w:cs="Arial"/>
                <w:kern w:val="0"/>
                <w14:ligatures w14:val="none"/>
              </w:rPr>
              <w:br/>
            </w:r>
          </w:p>
          <w:p w14:paraId="3C795CD4" w14:textId="77777777" w:rsidR="00735954" w:rsidRPr="00735954" w:rsidRDefault="00735954" w:rsidP="007359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35954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(Tongue bursts: ~0.6s)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AF6A0" w14:textId="77777777" w:rsidR="00735954" w:rsidRPr="00735954" w:rsidRDefault="00735954" w:rsidP="007359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35954">
              <w:rPr>
                <w:rFonts w:ascii="Arial" w:eastAsia="Times New Roman" w:hAnsi="Arial" w:cs="Arial"/>
                <w:kern w:val="0"/>
                <w14:ligatures w14:val="none"/>
              </w:rPr>
              <w:t>± 500 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42826" w14:textId="77777777" w:rsidR="00735954" w:rsidRPr="00735954" w:rsidRDefault="00735954" w:rsidP="007359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35954">
              <w:rPr>
                <w:rFonts w:ascii="Arial" w:eastAsia="Times New Roman" w:hAnsi="Arial" w:cs="Arial"/>
                <w:kern w:val="0"/>
                <w14:ligatures w14:val="none"/>
              </w:rPr>
              <w:t>± 1000 ms</w:t>
            </w:r>
          </w:p>
        </w:tc>
      </w:tr>
      <w:tr w:rsidR="00735954" w:rsidRPr="00735954" w14:paraId="422E02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3F322" w14:textId="77777777" w:rsidR="00735954" w:rsidRPr="00735954" w:rsidRDefault="00735954" w:rsidP="007359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3595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Long Blocks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322DD" w14:textId="77777777" w:rsidR="00735954" w:rsidRPr="00735954" w:rsidRDefault="00735954" w:rsidP="007359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359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hor_headm</w:t>
            </w:r>
            <w:r w:rsidRPr="00735954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r w:rsidRPr="007359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ver_headm</w:t>
            </w:r>
            <w:r w:rsidRPr="00735954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r w:rsidRPr="007359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eyebrow</w:t>
            </w:r>
            <w:r w:rsidRPr="00735954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r w:rsidRPr="007359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D4503" w14:textId="77777777" w:rsidR="00735954" w:rsidRPr="00735954" w:rsidRDefault="00735954" w:rsidP="007359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3595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4 to 15 seconds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D5DEE" w14:textId="77777777" w:rsidR="00735954" w:rsidRPr="00735954" w:rsidRDefault="00735954" w:rsidP="007359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35954">
              <w:rPr>
                <w:rFonts w:ascii="Arial" w:eastAsia="Times New Roman" w:hAnsi="Arial" w:cs="Arial"/>
                <w:kern w:val="0"/>
                <w14:ligatures w14:val="none"/>
              </w:rPr>
              <w:t>± 1.5 seconds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94523" w14:textId="77777777" w:rsidR="00735954" w:rsidRPr="00735954" w:rsidRDefault="00735954" w:rsidP="007359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35954">
              <w:rPr>
                <w:rFonts w:ascii="Arial" w:eastAsia="Times New Roman" w:hAnsi="Arial" w:cs="Arial"/>
                <w:kern w:val="0"/>
                <w14:ligatures w14:val="none"/>
              </w:rPr>
              <w:t>± 2.0 seconds</w:t>
            </w:r>
          </w:p>
        </w:tc>
      </w:tr>
      <w:tr w:rsidR="00735954" w:rsidRPr="00735954" w14:paraId="5A2DF7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C013F" w14:textId="77777777" w:rsidR="00735954" w:rsidRPr="00735954" w:rsidRDefault="00735954" w:rsidP="007359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3595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Macro States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8C002" w14:textId="77777777" w:rsidR="00735954" w:rsidRPr="00735954" w:rsidRDefault="00735954" w:rsidP="007359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359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blink</w:t>
            </w:r>
            <w:r w:rsidRPr="00735954">
              <w:rPr>
                <w:rFonts w:ascii="Arial" w:eastAsia="Times New Roman" w:hAnsi="Arial" w:cs="Arial"/>
                <w:kern w:val="0"/>
                <w14:ligatures w14:val="none"/>
              </w:rPr>
              <w:t xml:space="preserve"> (Task), </w:t>
            </w:r>
            <w:r w:rsidRPr="007359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close_base</w:t>
            </w:r>
            <w:r w:rsidRPr="00735954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r w:rsidRPr="007359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open_base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AB26A" w14:textId="77777777" w:rsidR="00735954" w:rsidRPr="00735954" w:rsidRDefault="00735954" w:rsidP="007359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3595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&gt; 30 seconds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B745C" w14:textId="77777777" w:rsidR="00735954" w:rsidRPr="00735954" w:rsidRDefault="00735954" w:rsidP="007359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35954">
              <w:rPr>
                <w:rFonts w:ascii="Arial" w:eastAsia="Times New Roman" w:hAnsi="Arial" w:cs="Arial"/>
                <w:kern w:val="0"/>
                <w14:ligatures w14:val="none"/>
              </w:rPr>
              <w:t>± 3.0 seconds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BBDD2" w14:textId="77777777" w:rsidR="00735954" w:rsidRPr="00735954" w:rsidRDefault="00735954" w:rsidP="007359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35954">
              <w:rPr>
                <w:rFonts w:ascii="Arial" w:eastAsia="Times New Roman" w:hAnsi="Arial" w:cs="Arial"/>
                <w:kern w:val="0"/>
                <w14:ligatures w14:val="none"/>
              </w:rPr>
              <w:t>± 3.0 seconds</w:t>
            </w:r>
          </w:p>
        </w:tc>
      </w:tr>
    </w:tbl>
    <w:p w14:paraId="51E36755" w14:textId="77777777" w:rsidR="00702A50" w:rsidRDefault="00702A50"/>
    <w:p w14:paraId="54C7034E" w14:textId="69D1475A" w:rsidR="00735954" w:rsidRPr="00735954" w:rsidRDefault="00735954" w:rsidP="00735954">
      <w:pPr>
        <w:rPr>
          <w:b/>
          <w:bCs/>
        </w:rPr>
      </w:pPr>
      <w:r w:rsidRPr="00735954">
        <w:rPr>
          <w:b/>
          <w:bCs/>
        </w:rPr>
        <w:t>2. Temporal Signatures (What to look for)</w:t>
      </w:r>
    </w:p>
    <w:p w14:paraId="71D6AB70" w14:textId="77777777" w:rsidR="00735954" w:rsidRPr="00735954" w:rsidRDefault="00735954" w:rsidP="00735954">
      <w:r w:rsidRPr="00735954">
        <w:t>Since spatial channels are hidden, use these temporal shape profiles to classify the artifact type:</w:t>
      </w:r>
    </w:p>
    <w:p w14:paraId="537BDB4D" w14:textId="77777777" w:rsidR="00735954" w:rsidRPr="00735954" w:rsidRDefault="00735954" w:rsidP="00735954">
      <w:r w:rsidRPr="00735954">
        <w:rPr>
          <w:b/>
          <w:bCs/>
        </w:rPr>
        <w:t>The "Spike" (Micro-Events)</w:t>
      </w:r>
    </w:p>
    <w:p w14:paraId="5198FD4D" w14:textId="77777777" w:rsidR="00735954" w:rsidRPr="00735954" w:rsidRDefault="00735954" w:rsidP="00735954">
      <w:pPr>
        <w:numPr>
          <w:ilvl w:val="0"/>
          <w:numId w:val="5"/>
        </w:numPr>
      </w:pPr>
      <w:r w:rsidRPr="00735954">
        <w:rPr>
          <w:b/>
          <w:bCs/>
        </w:rPr>
        <w:t>Profile:</w:t>
      </w:r>
      <w:r w:rsidRPr="00735954">
        <w:t xml:space="preserve"> Sudden, massive increase in amplitude followed by an immediate return to baseline.</w:t>
      </w:r>
    </w:p>
    <w:p w14:paraId="753A5520" w14:textId="77777777" w:rsidR="00735954" w:rsidRDefault="00735954" w:rsidP="00735954">
      <w:pPr>
        <w:numPr>
          <w:ilvl w:val="0"/>
          <w:numId w:val="5"/>
        </w:numPr>
      </w:pPr>
      <w:r w:rsidRPr="00735954">
        <w:rPr>
          <w:b/>
          <w:bCs/>
        </w:rPr>
        <w:t>Look for:</w:t>
      </w:r>
      <w:r w:rsidRPr="00735954">
        <w:t xml:space="preserve"> ver_eyem. Sharp, distinct, and isolated.</w:t>
      </w:r>
    </w:p>
    <w:p w14:paraId="6D1B2BF7" w14:textId="77777777" w:rsidR="00735954" w:rsidRDefault="00735954" w:rsidP="00735954">
      <w:pPr>
        <w:ind w:left="720"/>
        <w:rPr>
          <w:b/>
          <w:bCs/>
        </w:rPr>
      </w:pPr>
    </w:p>
    <w:p w14:paraId="32C84BB3" w14:textId="77777777" w:rsidR="00735954" w:rsidRPr="00735954" w:rsidRDefault="00735954" w:rsidP="00735954">
      <w:pPr>
        <w:ind w:left="720"/>
      </w:pPr>
    </w:p>
    <w:p w14:paraId="59E0AAE1" w14:textId="77777777" w:rsidR="00735954" w:rsidRPr="00735954" w:rsidRDefault="00735954" w:rsidP="00735954">
      <w:r w:rsidRPr="00735954">
        <w:rPr>
          <w:b/>
          <w:bCs/>
        </w:rPr>
        <w:lastRenderedPageBreak/>
        <w:t>The "High-Frequency Burst" (Medium Blocks)</w:t>
      </w:r>
    </w:p>
    <w:p w14:paraId="1B085621" w14:textId="77777777" w:rsidR="00735954" w:rsidRPr="00735954" w:rsidRDefault="00735954" w:rsidP="00735954">
      <w:pPr>
        <w:numPr>
          <w:ilvl w:val="0"/>
          <w:numId w:val="6"/>
        </w:numPr>
      </w:pPr>
      <w:r w:rsidRPr="00735954">
        <w:rPr>
          <w:b/>
          <w:bCs/>
        </w:rPr>
        <w:t>Profile:</w:t>
      </w:r>
      <w:r w:rsidRPr="00735954">
        <w:t xml:space="preserve"> A dense, jagged cluster of high-frequency noise. Unlike a single eye movement, muscle recruitment (EMG artifact) builds up and trails off.</w:t>
      </w:r>
    </w:p>
    <w:p w14:paraId="29DCE20B" w14:textId="77777777" w:rsidR="00735954" w:rsidRPr="00735954" w:rsidRDefault="00735954" w:rsidP="00735954">
      <w:pPr>
        <w:numPr>
          <w:ilvl w:val="0"/>
          <w:numId w:val="6"/>
        </w:numPr>
      </w:pPr>
      <w:r w:rsidRPr="00735954">
        <w:rPr>
          <w:b/>
          <w:bCs/>
        </w:rPr>
        <w:t>Look for:</w:t>
      </w:r>
      <w:r w:rsidRPr="00735954">
        <w:t xml:space="preserve"> swallow (lasts ~2s with a distinct peak and taper), tongue (rapid repeating bursts).</w:t>
      </w:r>
    </w:p>
    <w:p w14:paraId="19D8805D" w14:textId="77777777" w:rsidR="00735954" w:rsidRPr="00735954" w:rsidRDefault="00735954" w:rsidP="00735954">
      <w:r w:rsidRPr="00735954">
        <w:rPr>
          <w:b/>
          <w:bCs/>
        </w:rPr>
        <w:t>The "Sustained Storm" (Long Blocks)</w:t>
      </w:r>
    </w:p>
    <w:p w14:paraId="21C12463" w14:textId="77777777" w:rsidR="00735954" w:rsidRPr="00735954" w:rsidRDefault="00735954" w:rsidP="00735954">
      <w:pPr>
        <w:numPr>
          <w:ilvl w:val="0"/>
          <w:numId w:val="7"/>
        </w:numPr>
      </w:pPr>
      <w:r w:rsidRPr="00735954">
        <w:rPr>
          <w:b/>
          <w:bCs/>
        </w:rPr>
        <w:t>Profile:</w:t>
      </w:r>
      <w:r w:rsidRPr="00735954">
        <w:t xml:space="preserve"> A prolonged period where the baseline voltage shifts dramatically, or a thick, sustained band of muscle noise obscures the normal EEG rhythm.</w:t>
      </w:r>
    </w:p>
    <w:p w14:paraId="099DB113" w14:textId="77777777" w:rsidR="00735954" w:rsidRPr="00735954" w:rsidRDefault="00735954" w:rsidP="00735954">
      <w:pPr>
        <w:numPr>
          <w:ilvl w:val="0"/>
          <w:numId w:val="7"/>
        </w:numPr>
      </w:pPr>
      <w:r w:rsidRPr="00735954">
        <w:rPr>
          <w:b/>
          <w:bCs/>
        </w:rPr>
        <w:t>Look for:</w:t>
      </w:r>
      <w:r w:rsidRPr="00735954">
        <w:t xml:space="preserve"> eyebrow (sustained tension), chew (rhythmic high-amplitude crushing), headm (slow, rolling waves combined with muscle noise).</w:t>
      </w:r>
    </w:p>
    <w:p w14:paraId="019EE7D8" w14:textId="77777777" w:rsidR="00735954" w:rsidRPr="00735954" w:rsidRDefault="00735954" w:rsidP="00735954">
      <w:r w:rsidRPr="00735954">
        <w:rPr>
          <w:b/>
          <w:bCs/>
        </w:rPr>
        <w:t>The "Epoch Boundary" (Macro States)</w:t>
      </w:r>
    </w:p>
    <w:p w14:paraId="4830F6F3" w14:textId="77777777" w:rsidR="00735954" w:rsidRPr="00735954" w:rsidRDefault="00735954" w:rsidP="00735954">
      <w:pPr>
        <w:numPr>
          <w:ilvl w:val="0"/>
          <w:numId w:val="8"/>
        </w:numPr>
      </w:pPr>
      <w:r w:rsidRPr="00735954">
        <w:rPr>
          <w:b/>
          <w:bCs/>
        </w:rPr>
        <w:t>Profile:</w:t>
      </w:r>
      <w:r w:rsidRPr="00735954">
        <w:t xml:space="preserve"> Massive chunks of the timeline.</w:t>
      </w:r>
    </w:p>
    <w:p w14:paraId="197EABF0" w14:textId="77777777" w:rsidR="00735954" w:rsidRDefault="00735954" w:rsidP="00735954">
      <w:pPr>
        <w:numPr>
          <w:ilvl w:val="0"/>
          <w:numId w:val="8"/>
        </w:numPr>
      </w:pPr>
      <w:r w:rsidRPr="00735954">
        <w:rPr>
          <w:b/>
          <w:bCs/>
        </w:rPr>
        <w:t>Look for:</w:t>
      </w:r>
      <w:r w:rsidRPr="00735954">
        <w:t xml:space="preserve"> blink (continuous, metronomic high-amplitude spikes lasting ~60 seconds). close_base (stable, low-amplitude resting state).</w:t>
      </w:r>
    </w:p>
    <w:p w14:paraId="23C1032C" w14:textId="77777777" w:rsidR="00735954" w:rsidRDefault="00735954" w:rsidP="00735954"/>
    <w:p w14:paraId="737C1CC7" w14:textId="3F2C5B8D" w:rsidR="00735954" w:rsidRPr="00735954" w:rsidRDefault="00735954" w:rsidP="00735954">
      <w:pPr>
        <w:rPr>
          <w:b/>
          <w:bCs/>
        </w:rPr>
      </w:pPr>
      <w:r w:rsidRPr="00735954">
        <w:rPr>
          <w:b/>
          <w:bCs/>
        </w:rPr>
        <w:t xml:space="preserve"> 3. Recommended Detection Workflow</w:t>
      </w:r>
    </w:p>
    <w:p w14:paraId="7B6904DC" w14:textId="3EA36562" w:rsidR="00735954" w:rsidRPr="00735954" w:rsidRDefault="00735954" w:rsidP="00735954">
      <w:r w:rsidRPr="00735954">
        <w:t>When scanning the data, follow this sequence:</w:t>
      </w:r>
    </w:p>
    <w:p w14:paraId="06EC74D2" w14:textId="77777777" w:rsidR="00735954" w:rsidRPr="00735954" w:rsidRDefault="00735954" w:rsidP="00735954">
      <w:pPr>
        <w:numPr>
          <w:ilvl w:val="0"/>
          <w:numId w:val="9"/>
        </w:numPr>
      </w:pPr>
      <w:r w:rsidRPr="00735954">
        <w:rPr>
          <w:b/>
          <w:bCs/>
        </w:rPr>
        <w:t>Isolate Macro States First:</w:t>
      </w:r>
      <w:r w:rsidRPr="00735954">
        <w:t xml:space="preserve"> Find the massive 60-second task blocks (like the continuous blinking task). Remove or flag these massive chunks so they don't trigger false positives for your micro-event detectors.</w:t>
      </w:r>
    </w:p>
    <w:p w14:paraId="384A4A5F" w14:textId="77777777" w:rsidR="00735954" w:rsidRPr="00735954" w:rsidRDefault="00735954" w:rsidP="00735954">
      <w:pPr>
        <w:numPr>
          <w:ilvl w:val="0"/>
          <w:numId w:val="9"/>
        </w:numPr>
      </w:pPr>
      <w:r w:rsidRPr="00735954">
        <w:rPr>
          <w:b/>
          <w:bCs/>
        </w:rPr>
        <w:t>Define the Baseline:</w:t>
      </w:r>
      <w:r w:rsidRPr="00735954">
        <w:t xml:space="preserve"> Calculate the moving average and standard deviation of the "quiet" periods (close_base or open_base).</w:t>
      </w:r>
    </w:p>
    <w:p w14:paraId="1513ED30" w14:textId="77777777" w:rsidR="00735954" w:rsidRPr="00735954" w:rsidRDefault="00735954" w:rsidP="00735954">
      <w:pPr>
        <w:numPr>
          <w:ilvl w:val="0"/>
          <w:numId w:val="9"/>
        </w:numPr>
      </w:pPr>
      <w:r w:rsidRPr="00735954">
        <w:rPr>
          <w:b/>
          <w:bCs/>
        </w:rPr>
        <w:t>Set Amplitude Thresholds:</w:t>
      </w:r>
      <w:r w:rsidRPr="00735954">
        <w:t xml:space="preserve"> Use your baseline to set standard deviation multipliers (e.g., flag any timestamp where the voltage exceeds 3 standard deviations from the resting mean).</w:t>
      </w:r>
    </w:p>
    <w:p w14:paraId="387F19A3" w14:textId="77777777" w:rsidR="00735954" w:rsidRPr="00735954" w:rsidRDefault="00735954" w:rsidP="00735954">
      <w:pPr>
        <w:numPr>
          <w:ilvl w:val="0"/>
          <w:numId w:val="9"/>
        </w:numPr>
      </w:pPr>
      <w:r w:rsidRPr="00735954">
        <w:rPr>
          <w:b/>
          <w:bCs/>
        </w:rPr>
        <w:t>Measure the Duration:</w:t>
      </w:r>
      <w:r w:rsidRPr="00735954">
        <w:t xml:space="preserve"> Once an anomaly triggers your threshold, calculate Stop Time - Start Time. Use this duration to classify the event into Category 1, 2, 3, or 4.</w:t>
      </w:r>
    </w:p>
    <w:p w14:paraId="1A903B0A" w14:textId="77777777" w:rsidR="00735954" w:rsidRDefault="00735954"/>
    <w:sectPr w:rsidR="007359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96C37"/>
    <w:multiLevelType w:val="multilevel"/>
    <w:tmpl w:val="7002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C6A07"/>
    <w:multiLevelType w:val="multilevel"/>
    <w:tmpl w:val="BE24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C72D8"/>
    <w:multiLevelType w:val="multilevel"/>
    <w:tmpl w:val="4CF4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C12B8"/>
    <w:multiLevelType w:val="multilevel"/>
    <w:tmpl w:val="C560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A3C24"/>
    <w:multiLevelType w:val="multilevel"/>
    <w:tmpl w:val="C736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41BE7"/>
    <w:multiLevelType w:val="multilevel"/>
    <w:tmpl w:val="42CE3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BD25C3"/>
    <w:multiLevelType w:val="multilevel"/>
    <w:tmpl w:val="B30E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C067F"/>
    <w:multiLevelType w:val="multilevel"/>
    <w:tmpl w:val="B1DC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56074F"/>
    <w:multiLevelType w:val="multilevel"/>
    <w:tmpl w:val="37D2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74879">
    <w:abstractNumId w:val="6"/>
  </w:num>
  <w:num w:numId="2" w16cid:durableId="1738504563">
    <w:abstractNumId w:val="3"/>
  </w:num>
  <w:num w:numId="3" w16cid:durableId="109398628">
    <w:abstractNumId w:val="8"/>
  </w:num>
  <w:num w:numId="4" w16cid:durableId="1654680915">
    <w:abstractNumId w:val="1"/>
  </w:num>
  <w:num w:numId="5" w16cid:durableId="628316236">
    <w:abstractNumId w:val="2"/>
  </w:num>
  <w:num w:numId="6" w16cid:durableId="1738940039">
    <w:abstractNumId w:val="4"/>
  </w:num>
  <w:num w:numId="7" w16cid:durableId="1157066889">
    <w:abstractNumId w:val="7"/>
  </w:num>
  <w:num w:numId="8" w16cid:durableId="114033542">
    <w:abstractNumId w:val="0"/>
  </w:num>
  <w:num w:numId="9" w16cid:durableId="9841599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954"/>
    <w:rsid w:val="003D5948"/>
    <w:rsid w:val="005F687F"/>
    <w:rsid w:val="00702A50"/>
    <w:rsid w:val="00735954"/>
    <w:rsid w:val="00A108FF"/>
    <w:rsid w:val="00FB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3A7DBAD"/>
  <w15:chartTrackingRefBased/>
  <w15:docId w15:val="{4E68F2B1-5C52-F349-8E80-47392C289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5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5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9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9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9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9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95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3595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3595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35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336</Words>
  <Characters>2354</Characters>
  <Application>Microsoft Office Word</Application>
  <DocSecurity>0</DocSecurity>
  <Lines>52</Lines>
  <Paragraphs>30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Beril Arnavutoğlu</dc:creator>
  <cp:keywords/>
  <dc:description/>
  <cp:lastModifiedBy>Beril Arnavutoğlu</cp:lastModifiedBy>
  <cp:revision>1</cp:revision>
  <dcterms:created xsi:type="dcterms:W3CDTF">2026-04-16T14:46:00Z</dcterms:created>
  <dcterms:modified xsi:type="dcterms:W3CDTF">2026-04-16T14:50:00Z</dcterms:modified>
</cp:coreProperties>
</file>