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77E115AC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51B6DD" w14:textId="5A37C1E9" w:rsidR="001106AB" w:rsidRPr="00F21A07" w:rsidRDefault="002726E3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4F6CD3">
              <w:rPr>
                <w:rFonts w:asciiTheme="minorHAnsi" w:hAnsiTheme="minorHAnsi" w:cs="Arial"/>
                <w:b/>
                <w:sz w:val="32"/>
                <w:szCs w:val="32"/>
              </w:rPr>
              <w:t>4.2</w:t>
            </w:r>
          </w:p>
        </w:tc>
      </w:tr>
      <w:tr w:rsidR="001106AB" w:rsidRPr="0019712A" w14:paraId="2F71C903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1095C13" w14:textId="6E050111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Titel og 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10A8" w14:textId="75C82E76" w:rsidR="001106AB" w:rsidRPr="008165DA" w:rsidRDefault="002726E3" w:rsidP="00117094">
            <w:pPr>
              <w:rPr>
                <w:lang w:val="en-US"/>
              </w:rPr>
            </w:pPr>
            <w:r w:rsidRPr="008165DA">
              <w:rPr>
                <w:lang w:val="en-US"/>
              </w:rPr>
              <w:t xml:space="preserve">Server </w:t>
            </w:r>
            <w:r w:rsidR="008165DA" w:rsidRPr="008165DA">
              <w:rPr>
                <w:lang w:val="en-US"/>
              </w:rPr>
              <w:t>C</w:t>
            </w:r>
            <w:r w:rsidRPr="008165DA">
              <w:rPr>
                <w:lang w:val="en-US"/>
              </w:rPr>
              <w:t xml:space="preserve">ore </w:t>
            </w:r>
            <w:r w:rsidR="009E709E">
              <w:rPr>
                <w:lang w:val="en-US"/>
              </w:rPr>
              <w:t xml:space="preserve">som </w:t>
            </w:r>
            <w:r w:rsidRPr="008165DA">
              <w:rPr>
                <w:lang w:val="en-US"/>
              </w:rPr>
              <w:t>D</w:t>
            </w:r>
            <w:r w:rsidR="008165DA" w:rsidRPr="008165DA">
              <w:rPr>
                <w:lang w:val="en-US"/>
              </w:rPr>
              <w:t>omain Co</w:t>
            </w:r>
            <w:r w:rsidR="008165DA">
              <w:rPr>
                <w:lang w:val="en-US"/>
              </w:rPr>
              <w:t>ntroller</w:t>
            </w:r>
            <w:r w:rsidR="007B7029">
              <w:rPr>
                <w:lang w:val="en-US"/>
              </w:rPr>
              <w:t xml:space="preserve"> 2</w:t>
            </w:r>
          </w:p>
        </w:tc>
      </w:tr>
      <w:tr w:rsidR="001106AB" w:rsidRPr="00F86C6B" w14:paraId="5EEBB071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B39329C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5F32" w14:textId="77777777" w:rsidR="001106AB" w:rsidRPr="00A761C2" w:rsidRDefault="001106AB" w:rsidP="001106AB"/>
        </w:tc>
      </w:tr>
      <w:tr w:rsidR="001106AB" w:rsidRPr="0019712A" w14:paraId="30625773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DCD07F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4BC3" w14:textId="7C74DBA7" w:rsidR="001106AB" w:rsidRPr="00D50F25" w:rsidRDefault="00D50F25" w:rsidP="001E0FB0">
            <w:pPr>
              <w:rPr>
                <w:lang w:val="en-US"/>
              </w:rPr>
            </w:pPr>
            <w:r>
              <w:rPr>
                <w:lang w:val="en-US"/>
              </w:rPr>
              <w:t>Windows 10 ISO fil, Server 2019 ISO fil</w:t>
            </w:r>
          </w:p>
        </w:tc>
      </w:tr>
      <w:tr w:rsidR="001106AB" w:rsidRPr="00F86C6B" w14:paraId="1046E39D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7C1A7ED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FE12" w14:textId="4D188170" w:rsidR="00CA352E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744E1A">
              <w:t>G</w:t>
            </w:r>
            <w:r w:rsidR="001E0FB0">
              <w:t>oogl</w:t>
            </w:r>
            <w:r w:rsidR="00194526">
              <w:t>e</w:t>
            </w:r>
          </w:p>
        </w:tc>
      </w:tr>
      <w:tr w:rsidR="001106AB" w:rsidRPr="00F86C6B" w14:paraId="52B49805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A96C73E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5AC2" w14:textId="77777777" w:rsidR="001106AB" w:rsidRPr="00D6232A" w:rsidRDefault="001106AB" w:rsidP="000B295C"/>
        </w:tc>
      </w:tr>
      <w:tr w:rsidR="001106AB" w:rsidRPr="00F86C6B" w14:paraId="6B9C77BD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538E5F5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5BE3" w14:textId="22FD36EC" w:rsidR="003F521F" w:rsidRPr="00817B6C" w:rsidRDefault="003F521F" w:rsidP="00817B6C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Cs/>
              </w:rPr>
            </w:pPr>
            <w:r w:rsidRPr="00817B6C">
              <w:rPr>
                <w:rFonts w:asciiTheme="minorHAnsi" w:hAnsiTheme="minorHAnsi"/>
                <w:bCs/>
              </w:rPr>
              <w:t xml:space="preserve">Opret </w:t>
            </w:r>
            <w:r w:rsidR="00DF4008">
              <w:rPr>
                <w:rFonts w:asciiTheme="minorHAnsi" w:hAnsiTheme="minorHAnsi"/>
                <w:bCs/>
              </w:rPr>
              <w:t xml:space="preserve">en </w:t>
            </w:r>
            <w:r w:rsidRPr="00817B6C">
              <w:rPr>
                <w:rFonts w:asciiTheme="minorHAnsi" w:hAnsiTheme="minorHAnsi"/>
                <w:bCs/>
              </w:rPr>
              <w:t>ny bruger på dit domain</w:t>
            </w:r>
            <w:r w:rsidR="0019712A">
              <w:rPr>
                <w:rFonts w:asciiTheme="minorHAnsi" w:hAnsiTheme="minorHAnsi"/>
                <w:bCs/>
              </w:rPr>
              <w:t xml:space="preserve"> på Domain Controller 1 (GUI)</w:t>
            </w:r>
          </w:p>
          <w:p w14:paraId="22DAE8A8" w14:textId="1143F2DD" w:rsidR="000B295C" w:rsidRPr="00817B6C" w:rsidRDefault="002726E3" w:rsidP="00817B6C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Cs/>
              </w:rPr>
            </w:pPr>
            <w:r w:rsidRPr="00817B6C">
              <w:rPr>
                <w:rFonts w:asciiTheme="minorHAnsi" w:hAnsiTheme="minorHAnsi"/>
                <w:bCs/>
              </w:rPr>
              <w:t xml:space="preserve">Installer en </w:t>
            </w:r>
            <w:r w:rsidR="00744E1A" w:rsidRPr="00744E1A">
              <w:rPr>
                <w:rFonts w:asciiTheme="minorHAnsi" w:hAnsiTheme="minorHAnsi"/>
                <w:b/>
              </w:rPr>
              <w:t>S</w:t>
            </w:r>
            <w:r w:rsidRPr="00744E1A">
              <w:rPr>
                <w:rFonts w:asciiTheme="minorHAnsi" w:hAnsiTheme="minorHAnsi"/>
                <w:b/>
              </w:rPr>
              <w:t xml:space="preserve">erver </w:t>
            </w:r>
            <w:r w:rsidR="00744E1A">
              <w:rPr>
                <w:rFonts w:asciiTheme="minorHAnsi" w:hAnsiTheme="minorHAnsi"/>
                <w:b/>
              </w:rPr>
              <w:t>C</w:t>
            </w:r>
            <w:r w:rsidRPr="00744E1A">
              <w:rPr>
                <w:rFonts w:asciiTheme="minorHAnsi" w:hAnsiTheme="minorHAnsi"/>
                <w:b/>
              </w:rPr>
              <w:t>ore</w:t>
            </w:r>
            <w:r w:rsidRPr="00817B6C">
              <w:rPr>
                <w:rFonts w:asciiTheme="minorHAnsi" w:hAnsiTheme="minorHAnsi"/>
                <w:bCs/>
              </w:rPr>
              <w:t xml:space="preserve"> D</w:t>
            </w:r>
            <w:r w:rsidR="008165DA" w:rsidRPr="00817B6C">
              <w:rPr>
                <w:rFonts w:asciiTheme="minorHAnsi" w:hAnsiTheme="minorHAnsi"/>
                <w:bCs/>
              </w:rPr>
              <w:t xml:space="preserve">omain </w:t>
            </w:r>
            <w:r w:rsidRPr="00817B6C">
              <w:rPr>
                <w:rFonts w:asciiTheme="minorHAnsi" w:hAnsiTheme="minorHAnsi"/>
                <w:bCs/>
              </w:rPr>
              <w:t>C</w:t>
            </w:r>
            <w:r w:rsidR="008165DA" w:rsidRPr="00817B6C">
              <w:rPr>
                <w:rFonts w:asciiTheme="minorHAnsi" w:hAnsiTheme="minorHAnsi"/>
                <w:bCs/>
              </w:rPr>
              <w:t>ontroller</w:t>
            </w:r>
            <w:r w:rsidRPr="00817B6C">
              <w:rPr>
                <w:rFonts w:asciiTheme="minorHAnsi" w:hAnsiTheme="minorHAnsi"/>
                <w:bCs/>
              </w:rPr>
              <w:t xml:space="preserve"> til dit domain</w:t>
            </w:r>
            <w:r w:rsidR="003F521F" w:rsidRPr="00817B6C">
              <w:rPr>
                <w:rFonts w:asciiTheme="minorHAnsi" w:hAnsiTheme="minorHAnsi"/>
                <w:bCs/>
              </w:rPr>
              <w:t xml:space="preserve"> (husk at opdatere din dokumentation)</w:t>
            </w:r>
          </w:p>
          <w:p w14:paraId="435750EB" w14:textId="33781622" w:rsidR="003F521F" w:rsidRPr="00817B6C" w:rsidRDefault="002726E3" w:rsidP="00817B6C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Cs/>
              </w:rPr>
            </w:pPr>
            <w:r w:rsidRPr="00817B6C">
              <w:rPr>
                <w:rFonts w:asciiTheme="minorHAnsi" w:hAnsiTheme="minorHAnsi"/>
                <w:bCs/>
              </w:rPr>
              <w:t xml:space="preserve">Bemærk at du </w:t>
            </w:r>
            <w:r w:rsidR="008165DA" w:rsidRPr="00817B6C">
              <w:rPr>
                <w:rFonts w:asciiTheme="minorHAnsi" w:hAnsiTheme="minorHAnsi"/>
                <w:bCs/>
              </w:rPr>
              <w:t xml:space="preserve">både </w:t>
            </w:r>
            <w:r w:rsidR="00744E1A">
              <w:rPr>
                <w:rFonts w:asciiTheme="minorHAnsi" w:hAnsiTheme="minorHAnsi"/>
                <w:bCs/>
              </w:rPr>
              <w:t xml:space="preserve">skal </w:t>
            </w:r>
            <w:r w:rsidR="00744E1A" w:rsidRPr="00817B6C">
              <w:rPr>
                <w:rFonts w:asciiTheme="minorHAnsi" w:hAnsiTheme="minorHAnsi"/>
                <w:bCs/>
              </w:rPr>
              <w:t>installere</w:t>
            </w:r>
            <w:r w:rsidRPr="00817B6C">
              <w:rPr>
                <w:rFonts w:asciiTheme="minorHAnsi" w:hAnsiTheme="minorHAnsi"/>
                <w:bCs/>
              </w:rPr>
              <w:t xml:space="preserve"> og promote</w:t>
            </w:r>
            <w:r w:rsidR="00744E1A">
              <w:rPr>
                <w:rFonts w:asciiTheme="minorHAnsi" w:hAnsiTheme="minorHAnsi"/>
                <w:bCs/>
              </w:rPr>
              <w:t xml:space="preserve"> </w:t>
            </w:r>
            <w:r w:rsidRPr="00817B6C">
              <w:rPr>
                <w:rFonts w:asciiTheme="minorHAnsi" w:hAnsiTheme="minorHAnsi"/>
                <w:bCs/>
              </w:rPr>
              <w:t xml:space="preserve">til DC </w:t>
            </w:r>
            <w:r w:rsidR="00744E1A" w:rsidRPr="00817B6C">
              <w:rPr>
                <w:rFonts w:asciiTheme="minorHAnsi" w:hAnsiTheme="minorHAnsi"/>
                <w:bCs/>
              </w:rPr>
              <w:t>vha.</w:t>
            </w:r>
            <w:r w:rsidRPr="00817B6C">
              <w:rPr>
                <w:rFonts w:asciiTheme="minorHAnsi" w:hAnsiTheme="minorHAnsi"/>
                <w:bCs/>
              </w:rPr>
              <w:t xml:space="preserve"> </w:t>
            </w:r>
            <w:r w:rsidR="00D50F25" w:rsidRPr="00817B6C">
              <w:rPr>
                <w:rFonts w:asciiTheme="minorHAnsi" w:hAnsiTheme="minorHAnsi"/>
                <w:bCs/>
              </w:rPr>
              <w:t>Power</w:t>
            </w:r>
            <w:r w:rsidR="00D50F25">
              <w:rPr>
                <w:rFonts w:asciiTheme="minorHAnsi" w:hAnsiTheme="minorHAnsi"/>
                <w:bCs/>
              </w:rPr>
              <w:t>S</w:t>
            </w:r>
            <w:r w:rsidR="00D50F25" w:rsidRPr="00817B6C">
              <w:rPr>
                <w:rFonts w:asciiTheme="minorHAnsi" w:hAnsiTheme="minorHAnsi"/>
                <w:bCs/>
              </w:rPr>
              <w:t>hell:</w:t>
            </w:r>
          </w:p>
          <w:p w14:paraId="5F1A67A6" w14:textId="5EAE6D34" w:rsidR="00FF404D" w:rsidRPr="00FF404D" w:rsidRDefault="003F521F" w:rsidP="00FF404D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lang w:val="en-US"/>
              </w:rPr>
            </w:pPr>
            <w:r w:rsidRPr="00FF404D">
              <w:rPr>
                <w:rFonts w:asciiTheme="minorHAnsi" w:hAnsiTheme="minorHAnsi"/>
                <w:b/>
                <w:highlight w:val="lightGray"/>
                <w:lang w:val="en-US"/>
              </w:rPr>
              <w:t>I</w:t>
            </w:r>
            <w:r w:rsidR="009F58A6" w:rsidRPr="00FF404D">
              <w:rPr>
                <w:rFonts w:asciiTheme="minorHAnsi" w:hAnsiTheme="minorHAnsi"/>
                <w:b/>
                <w:highlight w:val="lightGray"/>
                <w:lang w:val="en-US"/>
              </w:rPr>
              <w:t>nstall-WindowsFeature AD-Domain-Services</w:t>
            </w:r>
            <w:r w:rsidRPr="00FF404D">
              <w:rPr>
                <w:rFonts w:asciiTheme="minorHAnsi" w:hAnsiTheme="minorHAnsi"/>
                <w:bCs/>
                <w:lang w:val="en-US"/>
              </w:rPr>
              <w:t xml:space="preserve"> (ADDS</w:t>
            </w:r>
            <w:r w:rsidR="00FF404D" w:rsidRPr="00FF404D">
              <w:rPr>
                <w:rFonts w:asciiTheme="minorHAnsi" w:hAnsiTheme="minorHAnsi"/>
                <w:bCs/>
                <w:lang w:val="en-US"/>
              </w:rPr>
              <w:t xml:space="preserve"> installation</w:t>
            </w:r>
            <w:r w:rsidRPr="00FF404D">
              <w:rPr>
                <w:rFonts w:asciiTheme="minorHAnsi" w:hAnsiTheme="minorHAnsi"/>
                <w:bCs/>
                <w:lang w:val="en-US"/>
              </w:rPr>
              <w:t>)</w:t>
            </w:r>
          </w:p>
          <w:p w14:paraId="4A0EC693" w14:textId="7201DDAE" w:rsidR="00FF404D" w:rsidRPr="00FF404D" w:rsidRDefault="00FF404D" w:rsidP="00FF404D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FF404D">
              <w:rPr>
                <w:rFonts w:asciiTheme="minorHAnsi" w:hAnsiTheme="minorHAnsi"/>
                <w:b/>
                <w:highlight w:val="lightGray"/>
                <w:lang w:val="en-US"/>
              </w:rPr>
              <w:t xml:space="preserve">Install-ADDSDomainController -InstallDns -Credential (Get-Credential </w:t>
            </w:r>
            <w:r w:rsidRPr="00FF404D">
              <w:rPr>
                <w:rFonts w:asciiTheme="minorHAnsi" w:hAnsiTheme="minorHAnsi"/>
                <w:bCs/>
                <w:highlight w:val="lightGray"/>
                <w:lang w:val="en-US"/>
              </w:rPr>
              <w:t>"</w:t>
            </w:r>
            <w:r w:rsidRPr="00FF404D">
              <w:rPr>
                <w:rFonts w:asciiTheme="minorHAnsi" w:hAnsiTheme="minorHAnsi"/>
                <w:b/>
                <w:color w:val="FF0000"/>
                <w:highlight w:val="lightGray"/>
                <w:lang w:val="en-US"/>
              </w:rPr>
              <w:t>CORP\Administrator</w:t>
            </w:r>
            <w:r w:rsidRPr="00FF404D">
              <w:rPr>
                <w:rFonts w:asciiTheme="minorHAnsi" w:hAnsiTheme="minorHAnsi"/>
                <w:bCs/>
                <w:highlight w:val="lightGray"/>
                <w:lang w:val="en-US"/>
              </w:rPr>
              <w:t>"</w:t>
            </w:r>
            <w:r w:rsidRPr="00FF404D">
              <w:rPr>
                <w:rFonts w:asciiTheme="minorHAnsi" w:hAnsiTheme="minorHAnsi"/>
                <w:b/>
                <w:highlight w:val="lightGray"/>
                <w:lang w:val="en-US"/>
              </w:rPr>
              <w:t xml:space="preserve">) -DomainName </w:t>
            </w:r>
            <w:r w:rsidRPr="00FF404D">
              <w:rPr>
                <w:rFonts w:asciiTheme="minorHAnsi" w:hAnsiTheme="minorHAnsi"/>
                <w:bCs/>
                <w:highlight w:val="lightGray"/>
                <w:lang w:val="en-US"/>
              </w:rPr>
              <w:t>"</w:t>
            </w:r>
            <w:r w:rsidRPr="00FF404D">
              <w:rPr>
                <w:rFonts w:asciiTheme="minorHAnsi" w:hAnsiTheme="minorHAnsi"/>
                <w:b/>
                <w:color w:val="FF0000"/>
                <w:highlight w:val="lightGray"/>
                <w:lang w:val="en-US"/>
              </w:rPr>
              <w:t>corp.contoso.com</w:t>
            </w:r>
            <w:r w:rsidRPr="00FF404D">
              <w:rPr>
                <w:rFonts w:asciiTheme="minorHAnsi" w:hAnsiTheme="minorHAnsi"/>
                <w:bCs/>
                <w:highlight w:val="lightGray"/>
                <w:lang w:val="en-US"/>
              </w:rPr>
              <w:t>"</w:t>
            </w:r>
            <w:r w:rsidRPr="00FF404D">
              <w:rPr>
                <w:rFonts w:asciiTheme="minorHAnsi" w:hAnsiTheme="minorHAnsi"/>
                <w:bCs/>
                <w:lang w:val="en-US"/>
              </w:rPr>
              <w:t>(</w:t>
            </w:r>
            <w:r>
              <w:rPr>
                <w:rFonts w:asciiTheme="minorHAnsi" w:hAnsiTheme="minorHAnsi"/>
                <w:bCs/>
                <w:lang w:val="en-US"/>
              </w:rPr>
              <w:t>Promotion</w:t>
            </w:r>
            <w:r w:rsidRPr="00FF404D">
              <w:rPr>
                <w:rFonts w:asciiTheme="minorHAnsi" w:hAnsiTheme="minorHAnsi"/>
                <w:bCs/>
                <w:lang w:val="en-US"/>
              </w:rPr>
              <w:t>)</w:t>
            </w:r>
          </w:p>
          <w:p w14:paraId="2F585AB4" w14:textId="59FB8103" w:rsidR="002726E3" w:rsidRPr="00A761C2" w:rsidRDefault="002726E3" w:rsidP="00FF404D">
            <w:pPr>
              <w:pStyle w:val="ListParagraph"/>
              <w:numPr>
                <w:ilvl w:val="0"/>
                <w:numId w:val="19"/>
              </w:numPr>
            </w:pPr>
            <w:r w:rsidRPr="00FF404D">
              <w:rPr>
                <w:rFonts w:asciiTheme="minorHAnsi" w:hAnsiTheme="minorHAnsi"/>
                <w:bCs/>
              </w:rPr>
              <w:t xml:space="preserve">Når den har synkroniseret med den </w:t>
            </w:r>
            <w:r w:rsidR="00D50F25" w:rsidRPr="00FF404D">
              <w:rPr>
                <w:rFonts w:asciiTheme="minorHAnsi" w:hAnsiTheme="minorHAnsi"/>
                <w:bCs/>
              </w:rPr>
              <w:t>1. domaincontroller,</w:t>
            </w:r>
            <w:r w:rsidRPr="00FF404D">
              <w:rPr>
                <w:rFonts w:asciiTheme="minorHAnsi" w:hAnsiTheme="minorHAnsi"/>
                <w:bCs/>
              </w:rPr>
              <w:t xml:space="preserve"> lukkes 1</w:t>
            </w:r>
            <w:r w:rsidR="003F521F" w:rsidRPr="00FF404D">
              <w:rPr>
                <w:rFonts w:asciiTheme="minorHAnsi" w:hAnsiTheme="minorHAnsi"/>
                <w:bCs/>
              </w:rPr>
              <w:t>.</w:t>
            </w:r>
            <w:r w:rsidRPr="00FF404D">
              <w:rPr>
                <w:rFonts w:asciiTheme="minorHAnsi" w:hAnsiTheme="minorHAnsi"/>
                <w:bCs/>
              </w:rPr>
              <w:t xml:space="preserve"> domain controller ned og du logger på med din </w:t>
            </w:r>
            <w:r w:rsidR="003F521F" w:rsidRPr="00FF404D">
              <w:rPr>
                <w:rFonts w:asciiTheme="minorHAnsi" w:hAnsiTheme="minorHAnsi"/>
                <w:bCs/>
              </w:rPr>
              <w:t xml:space="preserve">nye </w:t>
            </w:r>
            <w:r w:rsidRPr="00FF404D">
              <w:rPr>
                <w:rFonts w:asciiTheme="minorHAnsi" w:hAnsiTheme="minorHAnsi"/>
                <w:bCs/>
              </w:rPr>
              <w:t xml:space="preserve">bruger på din </w:t>
            </w:r>
            <w:r w:rsidR="00591040" w:rsidRPr="00FF404D">
              <w:rPr>
                <w:rFonts w:asciiTheme="minorHAnsi" w:hAnsiTheme="minorHAnsi"/>
                <w:bCs/>
              </w:rPr>
              <w:t>c</w:t>
            </w:r>
            <w:r w:rsidR="009E709E" w:rsidRPr="00FF404D">
              <w:rPr>
                <w:rFonts w:asciiTheme="minorHAnsi" w:hAnsiTheme="minorHAnsi"/>
                <w:bCs/>
              </w:rPr>
              <w:t>lient</w:t>
            </w:r>
          </w:p>
        </w:tc>
      </w:tr>
      <w:tr w:rsidR="001106AB" w:rsidRPr="00B644BF" w14:paraId="75101618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D81F5C" w14:textId="2906E269" w:rsidR="0029652B" w:rsidRPr="0029652B" w:rsidRDefault="001106AB" w:rsidP="0029652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7A4934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66984307" w14:textId="32F4DD3C" w:rsidR="001106AB" w:rsidRPr="0029652B" w:rsidRDefault="001106AB" w:rsidP="0029652B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29652B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4911" w14:textId="689FD9E7" w:rsidR="001106AB" w:rsidRPr="00A761C2" w:rsidRDefault="000B295C" w:rsidP="00B9721D">
            <w:r>
              <w:t xml:space="preserve">Du </w:t>
            </w:r>
            <w:r w:rsidR="003816EE">
              <w:t>kan</w:t>
            </w:r>
            <w:r>
              <w:t xml:space="preserve"> </w:t>
            </w:r>
            <w:r w:rsidR="003F521F">
              <w:t>logge den nye bruger</w:t>
            </w:r>
            <w:r>
              <w:t xml:space="preserve"> ind på domain </w:t>
            </w:r>
          </w:p>
        </w:tc>
      </w:tr>
      <w:tr w:rsidR="001106AB" w:rsidRPr="0019712A" w14:paraId="385BCAEC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2C9FEB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9DF7" w14:textId="77777777" w:rsidR="001106AB" w:rsidRPr="002726E3" w:rsidRDefault="000B295C" w:rsidP="000B295C">
            <w:pPr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3484906F" w14:textId="77777777" w:rsidR="00EA1D3B" w:rsidRPr="002726E3" w:rsidRDefault="00EA1D3B" w:rsidP="0098049E">
      <w:pPr>
        <w:rPr>
          <w:b/>
          <w:i/>
          <w:lang w:val="en-US"/>
        </w:rPr>
      </w:pPr>
    </w:p>
    <w:sectPr w:rsidR="00EA1D3B" w:rsidRPr="002726E3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3383" w14:textId="77777777" w:rsidR="00FC5EAD" w:rsidRDefault="00FC5EAD" w:rsidP="008C1AA8">
      <w:pPr>
        <w:spacing w:after="0" w:line="240" w:lineRule="auto"/>
      </w:pPr>
      <w:r>
        <w:separator/>
      </w:r>
    </w:p>
  </w:endnote>
  <w:endnote w:type="continuationSeparator" w:id="0">
    <w:p w14:paraId="233CBAD9" w14:textId="77777777" w:rsidR="00FC5EAD" w:rsidRDefault="00FC5EAD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5BDDA" w14:textId="77777777" w:rsidR="00FC5EAD" w:rsidRDefault="00FC5EAD" w:rsidP="008C1AA8">
      <w:pPr>
        <w:spacing w:after="0" w:line="240" w:lineRule="auto"/>
      </w:pPr>
      <w:r>
        <w:separator/>
      </w:r>
    </w:p>
  </w:footnote>
  <w:footnote w:type="continuationSeparator" w:id="0">
    <w:p w14:paraId="5A89DABC" w14:textId="77777777" w:rsidR="00FC5EAD" w:rsidRDefault="00FC5EAD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2773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44743EC5" wp14:editId="3A98F3DE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9C6661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C64A7"/>
    <w:multiLevelType w:val="hybridMultilevel"/>
    <w:tmpl w:val="7B1EC3EE"/>
    <w:lvl w:ilvl="0" w:tplc="D85847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221" w:hanging="360"/>
      </w:pPr>
    </w:lvl>
    <w:lvl w:ilvl="2" w:tplc="0406001B" w:tentative="1">
      <w:start w:val="1"/>
      <w:numFmt w:val="lowerRoman"/>
      <w:lvlText w:val="%3."/>
      <w:lvlJc w:val="right"/>
      <w:pPr>
        <w:ind w:left="1941" w:hanging="180"/>
      </w:pPr>
    </w:lvl>
    <w:lvl w:ilvl="3" w:tplc="0406000F" w:tentative="1">
      <w:start w:val="1"/>
      <w:numFmt w:val="decimal"/>
      <w:lvlText w:val="%4."/>
      <w:lvlJc w:val="left"/>
      <w:pPr>
        <w:ind w:left="2661" w:hanging="360"/>
      </w:pPr>
    </w:lvl>
    <w:lvl w:ilvl="4" w:tplc="04060019" w:tentative="1">
      <w:start w:val="1"/>
      <w:numFmt w:val="lowerLetter"/>
      <w:lvlText w:val="%5."/>
      <w:lvlJc w:val="left"/>
      <w:pPr>
        <w:ind w:left="3381" w:hanging="360"/>
      </w:pPr>
    </w:lvl>
    <w:lvl w:ilvl="5" w:tplc="0406001B" w:tentative="1">
      <w:start w:val="1"/>
      <w:numFmt w:val="lowerRoman"/>
      <w:lvlText w:val="%6."/>
      <w:lvlJc w:val="right"/>
      <w:pPr>
        <w:ind w:left="4101" w:hanging="180"/>
      </w:pPr>
    </w:lvl>
    <w:lvl w:ilvl="6" w:tplc="0406000F" w:tentative="1">
      <w:start w:val="1"/>
      <w:numFmt w:val="decimal"/>
      <w:lvlText w:val="%7."/>
      <w:lvlJc w:val="left"/>
      <w:pPr>
        <w:ind w:left="4821" w:hanging="360"/>
      </w:pPr>
    </w:lvl>
    <w:lvl w:ilvl="7" w:tplc="04060019" w:tentative="1">
      <w:start w:val="1"/>
      <w:numFmt w:val="lowerLetter"/>
      <w:lvlText w:val="%8."/>
      <w:lvlJc w:val="left"/>
      <w:pPr>
        <w:ind w:left="5541" w:hanging="360"/>
      </w:pPr>
    </w:lvl>
    <w:lvl w:ilvl="8" w:tplc="040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268C0009"/>
    <w:multiLevelType w:val="hybridMultilevel"/>
    <w:tmpl w:val="A020545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55252E"/>
    <w:multiLevelType w:val="hybridMultilevel"/>
    <w:tmpl w:val="1134509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642976"/>
    <w:multiLevelType w:val="hybridMultilevel"/>
    <w:tmpl w:val="A020545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32AE3"/>
    <w:multiLevelType w:val="hybridMultilevel"/>
    <w:tmpl w:val="4E769CA0"/>
    <w:lvl w:ilvl="0" w:tplc="22C2AD2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831BC"/>
    <w:multiLevelType w:val="hybridMultilevel"/>
    <w:tmpl w:val="5FE4497A"/>
    <w:lvl w:ilvl="0" w:tplc="53B4B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EA7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92A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24D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9E7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C4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E5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E2F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86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81308">
    <w:abstractNumId w:val="6"/>
  </w:num>
  <w:num w:numId="2" w16cid:durableId="1062486122">
    <w:abstractNumId w:val="5"/>
  </w:num>
  <w:num w:numId="3" w16cid:durableId="1661738066">
    <w:abstractNumId w:val="3"/>
  </w:num>
  <w:num w:numId="4" w16cid:durableId="1608613238">
    <w:abstractNumId w:val="0"/>
  </w:num>
  <w:num w:numId="5" w16cid:durableId="1374764981">
    <w:abstractNumId w:val="1"/>
  </w:num>
  <w:num w:numId="6" w16cid:durableId="1818375911">
    <w:abstractNumId w:val="2"/>
  </w:num>
  <w:num w:numId="7" w16cid:durableId="684945200">
    <w:abstractNumId w:val="19"/>
  </w:num>
  <w:num w:numId="8" w16cid:durableId="829490304">
    <w:abstractNumId w:val="14"/>
  </w:num>
  <w:num w:numId="9" w16cid:durableId="215242999">
    <w:abstractNumId w:val="18"/>
  </w:num>
  <w:num w:numId="10" w16cid:durableId="1664701612">
    <w:abstractNumId w:val="8"/>
  </w:num>
  <w:num w:numId="11" w16cid:durableId="1906604986">
    <w:abstractNumId w:val="13"/>
  </w:num>
  <w:num w:numId="12" w16cid:durableId="456146122">
    <w:abstractNumId w:val="7"/>
  </w:num>
  <w:num w:numId="13" w16cid:durableId="1565333603">
    <w:abstractNumId w:val="17"/>
  </w:num>
  <w:num w:numId="14" w16cid:durableId="755201397">
    <w:abstractNumId w:val="12"/>
  </w:num>
  <w:num w:numId="15" w16cid:durableId="852376806">
    <w:abstractNumId w:val="11"/>
  </w:num>
  <w:num w:numId="16" w16cid:durableId="526060955">
    <w:abstractNumId w:val="16"/>
  </w:num>
  <w:num w:numId="17" w16cid:durableId="1867674492">
    <w:abstractNumId w:val="9"/>
  </w:num>
  <w:num w:numId="18" w16cid:durableId="977032431">
    <w:abstractNumId w:val="15"/>
  </w:num>
  <w:num w:numId="19" w16cid:durableId="1976787692">
    <w:abstractNumId w:val="10"/>
  </w:num>
  <w:num w:numId="20" w16cid:durableId="1088233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6097E"/>
    <w:rsid w:val="000906D3"/>
    <w:rsid w:val="000B295C"/>
    <w:rsid w:val="000C2898"/>
    <w:rsid w:val="000F633C"/>
    <w:rsid w:val="001106AB"/>
    <w:rsid w:val="00117094"/>
    <w:rsid w:val="00131F8C"/>
    <w:rsid w:val="00171594"/>
    <w:rsid w:val="00194526"/>
    <w:rsid w:val="0019712A"/>
    <w:rsid w:val="001B6C25"/>
    <w:rsid w:val="001D485E"/>
    <w:rsid w:val="001E0FB0"/>
    <w:rsid w:val="0022199D"/>
    <w:rsid w:val="002340BB"/>
    <w:rsid w:val="0024458D"/>
    <w:rsid w:val="002726E3"/>
    <w:rsid w:val="00276D8E"/>
    <w:rsid w:val="0029652B"/>
    <w:rsid w:val="002E101B"/>
    <w:rsid w:val="002F410C"/>
    <w:rsid w:val="002F4AEA"/>
    <w:rsid w:val="003045E0"/>
    <w:rsid w:val="00336BBF"/>
    <w:rsid w:val="00343326"/>
    <w:rsid w:val="003615A9"/>
    <w:rsid w:val="003816EE"/>
    <w:rsid w:val="00387B32"/>
    <w:rsid w:val="003F521F"/>
    <w:rsid w:val="0042523E"/>
    <w:rsid w:val="004551B6"/>
    <w:rsid w:val="00457821"/>
    <w:rsid w:val="00457F57"/>
    <w:rsid w:val="004874AB"/>
    <w:rsid w:val="004B1745"/>
    <w:rsid w:val="004D3ED1"/>
    <w:rsid w:val="004E1719"/>
    <w:rsid w:val="004F6CD3"/>
    <w:rsid w:val="00536428"/>
    <w:rsid w:val="005508F5"/>
    <w:rsid w:val="00567F55"/>
    <w:rsid w:val="00591040"/>
    <w:rsid w:val="005A42AE"/>
    <w:rsid w:val="005E6A00"/>
    <w:rsid w:val="005F6800"/>
    <w:rsid w:val="00607EF7"/>
    <w:rsid w:val="00637D8C"/>
    <w:rsid w:val="006646B8"/>
    <w:rsid w:val="00696DFC"/>
    <w:rsid w:val="006C7577"/>
    <w:rsid w:val="006F7692"/>
    <w:rsid w:val="0071219A"/>
    <w:rsid w:val="00744E1A"/>
    <w:rsid w:val="00755BD7"/>
    <w:rsid w:val="007A1757"/>
    <w:rsid w:val="007A4934"/>
    <w:rsid w:val="007B7029"/>
    <w:rsid w:val="007E0542"/>
    <w:rsid w:val="007E5B86"/>
    <w:rsid w:val="008165DA"/>
    <w:rsid w:val="00817B6C"/>
    <w:rsid w:val="00823EE4"/>
    <w:rsid w:val="008501B2"/>
    <w:rsid w:val="008668CD"/>
    <w:rsid w:val="008869B1"/>
    <w:rsid w:val="008B6B8B"/>
    <w:rsid w:val="008C1AA8"/>
    <w:rsid w:val="008F6334"/>
    <w:rsid w:val="00902626"/>
    <w:rsid w:val="00913EA4"/>
    <w:rsid w:val="00960A4C"/>
    <w:rsid w:val="0098049E"/>
    <w:rsid w:val="009806E5"/>
    <w:rsid w:val="0098539A"/>
    <w:rsid w:val="009D7AD1"/>
    <w:rsid w:val="009E1B7E"/>
    <w:rsid w:val="009E525D"/>
    <w:rsid w:val="009E709E"/>
    <w:rsid w:val="009F58A6"/>
    <w:rsid w:val="00A64635"/>
    <w:rsid w:val="00AA2ABA"/>
    <w:rsid w:val="00AD7119"/>
    <w:rsid w:val="00B0782A"/>
    <w:rsid w:val="00B27699"/>
    <w:rsid w:val="00B644BF"/>
    <w:rsid w:val="00B83A34"/>
    <w:rsid w:val="00B9721D"/>
    <w:rsid w:val="00BD32A5"/>
    <w:rsid w:val="00BE0FB2"/>
    <w:rsid w:val="00BF51CF"/>
    <w:rsid w:val="00C2542C"/>
    <w:rsid w:val="00C32F04"/>
    <w:rsid w:val="00C97151"/>
    <w:rsid w:val="00CA352E"/>
    <w:rsid w:val="00CD7BC6"/>
    <w:rsid w:val="00D37587"/>
    <w:rsid w:val="00D50F25"/>
    <w:rsid w:val="00D80373"/>
    <w:rsid w:val="00D87AB1"/>
    <w:rsid w:val="00D90972"/>
    <w:rsid w:val="00DC29D0"/>
    <w:rsid w:val="00DE728C"/>
    <w:rsid w:val="00DF4008"/>
    <w:rsid w:val="00E01AA4"/>
    <w:rsid w:val="00E24C8A"/>
    <w:rsid w:val="00E32803"/>
    <w:rsid w:val="00E41057"/>
    <w:rsid w:val="00E43FC8"/>
    <w:rsid w:val="00E817B8"/>
    <w:rsid w:val="00E94BB8"/>
    <w:rsid w:val="00EA1D3B"/>
    <w:rsid w:val="00EB6302"/>
    <w:rsid w:val="00EC21B6"/>
    <w:rsid w:val="00EF6E8B"/>
    <w:rsid w:val="00F21A07"/>
    <w:rsid w:val="00F820F1"/>
    <w:rsid w:val="00F86C6B"/>
    <w:rsid w:val="00FC5EAD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486E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743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CA9D9-4C8C-436F-9829-D524B36C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Teknisk Erhvervsskole Center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18</cp:revision>
  <cp:lastPrinted>2023-02-13T08:26:00Z</cp:lastPrinted>
  <dcterms:created xsi:type="dcterms:W3CDTF">2022-09-14T08:33:00Z</dcterms:created>
  <dcterms:modified xsi:type="dcterms:W3CDTF">2023-03-28T07:33:00Z</dcterms:modified>
</cp:coreProperties>
</file>