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248266" cy="17192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3255" r="34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266" cy="1719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Artist Name:</w:t>
      </w:r>
      <w:r w:rsidDel="00000000" w:rsidR="00000000" w:rsidRPr="00000000">
        <w:rPr>
          <w:sz w:val="24"/>
          <w:szCs w:val="24"/>
          <w:rtl w:val="0"/>
        </w:rPr>
        <w:t xml:space="preserve"> Cuver 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Description: </w:t>
      </w:r>
      <w:r w:rsidDel="00000000" w:rsidR="00000000" w:rsidRPr="00000000">
        <w:rPr>
          <w:sz w:val="24"/>
          <w:szCs w:val="24"/>
          <w:rtl w:val="0"/>
        </w:rPr>
        <w:t xml:space="preserve">Cuver is a 17-year-old student artist who enjoys making portraits and explores surrealism in her artworks from time to time. 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Media Handles</w:t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Instagram: @cuverr_r</w:t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Facebook: Cuver</w:t>
      </w:r>
    </w:p>
    <w:p w:rsidR="00000000" w:rsidDel="00000000" w:rsidP="00000000" w:rsidRDefault="00000000" w:rsidRPr="00000000" w14:paraId="00000008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