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在线考试系统-测试报告"/>
    <w:p>
      <w:pPr>
        <w:pStyle w:val="Heading1"/>
      </w:pPr>
      <w:r>
        <w:rPr>
          <w:rFonts w:hint="eastAsia"/>
        </w:rPr>
        <w:t xml:space="preserve">在线考试系统</w:t>
      </w:r>
      <w:r>
        <w:t xml:space="preserve"> · </w:t>
      </w:r>
      <w:r>
        <w:rPr>
          <w:rFonts w:hint="eastAsia"/>
        </w:rPr>
        <w:t xml:space="preserve">测试报告</w:t>
      </w:r>
    </w:p>
    <w:p>
      <w:pPr>
        <w:pStyle w:val="BlockText"/>
      </w:pPr>
      <w:r>
        <w:rPr>
          <w:rFonts w:hint="eastAsia"/>
        </w:rPr>
        <w:t xml:space="preserve">交付日期：2026-09-09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测试人：邓钰浩（前端页面板块</w:t>
      </w:r>
      <w:r>
        <w:t xml:space="preserve"> + </w:t>
      </w:r>
      <w:r>
        <w:rPr>
          <w:rFonts w:hint="eastAsia"/>
        </w:rPr>
        <w:t xml:space="preserve">软件测试）</w:t>
      </w:r>
      <w:r>
        <w:t xml:space="preserve"> </w:t>
      </w:r>
      <w:r>
        <w:rPr>
          <w:rFonts w:hint="eastAsia"/>
        </w:rPr>
        <w:t xml:space="preserve">被测系统：</w:t>
      </w:r>
      <w:r>
        <w:rPr>
          <w:rStyle w:val="VerbatimChar"/>
          <w:rFonts w:hint="eastAsia"/>
        </w:rPr>
        <w:t xml:space="preserve">D:\学校管理系统_完善版\</w:t>
      </w:r>
      <w:r>
        <w:rPr>
          <w:rFonts w:hint="eastAsia"/>
        </w:rPr>
        <w:t xml:space="preserve">（缺陷修复后版本，v3）</w:t>
      </w:r>
      <w:r>
        <w:t xml:space="preserve"> </w:t>
      </w:r>
      <w:r>
        <w:rPr>
          <w:rFonts w:hint="eastAsia"/>
        </w:rPr>
        <w:t xml:space="preserve">配套文档：《在线考试系统_手工测试手册.md》（执行依据）、《学校管理系统_缺陷修复说明_v3.md》（修复依据）</w:t>
      </w:r>
      <w:r>
        <w:t xml:space="preserve"> </w:t>
      </w:r>
      <w:r>
        <w:rPr>
          <w:rFonts w:hint="eastAsia"/>
        </w:rPr>
        <w:t xml:space="preserve">测试类型：手工功能测试（回归验收，覆盖</w:t>
      </w:r>
      <w:r>
        <w:t xml:space="preserve"> 7 </w:t>
      </w:r>
      <w:r>
        <w:rPr>
          <w:rFonts w:hint="eastAsia"/>
        </w:rPr>
        <w:t xml:space="preserve">项缺陷修复）</w:t>
      </w:r>
    </w:p>
    <w:p>
      <w:r>
        <w:pict>
          <v:rect style="width:0;height:1.5pt" o:hralign="center" o:hrstd="t" o:hr="t"/>
        </w:pict>
      </w:r>
    </w:p>
    <w:bookmarkStart w:id="12" w:name="一测试概述"/>
    <w:p>
      <w:pPr>
        <w:pStyle w:val="Heading2"/>
      </w:pPr>
      <w:r>
        <w:rPr>
          <w:rFonts w:hint="eastAsia"/>
        </w:rPr>
        <w:t xml:space="preserve">一、测试概述</w:t>
      </w:r>
    </w:p>
    <w:bookmarkStart w:id="9" w:name="测试目标"/>
    <w:p>
      <w:pPr>
        <w:pStyle w:val="Heading3"/>
      </w:pPr>
      <w:r>
        <w:t xml:space="preserve">1.1 </w:t>
      </w:r>
      <w:r>
        <w:rPr>
          <w:rFonts w:hint="eastAsia"/>
        </w:rPr>
        <w:t xml:space="preserve">测试目标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v2 </w:t>
      </w:r>
      <w:r>
        <w:rPr>
          <w:rFonts w:hint="eastAsia"/>
        </w:rPr>
        <w:t xml:space="preserve">修复版已修复的</w:t>
      </w:r>
      <w:r>
        <w:t xml:space="preserve"> 7 </w:t>
      </w:r>
      <w:r>
        <w:rPr>
          <w:rFonts w:hint="eastAsia"/>
        </w:rPr>
        <w:t xml:space="preserve">项缺陷做回归验收，验证：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交卷成绩真实落库、防重复交卷（缺陷</w:t>
      </w:r>
      <w:r>
        <w:t xml:space="preserve"> </w:t>
      </w:r>
      <w:r>
        <w:rPr>
          <w:rFonts w:hint="eastAsia"/>
        </w:rPr>
        <w:t xml:space="preserve">#1）</w:t>
      </w:r>
      <w:r>
        <w:t xml:space="preserve"> </w:t>
      </w:r>
      <w:r>
        <w:t xml:space="preserve">2. </w:t>
      </w:r>
      <w:r>
        <w:rPr>
          <w:rFonts w:hint="eastAsia"/>
        </w:rPr>
        <w:t xml:space="preserve">判分只按本卷题目（缺陷</w:t>
      </w:r>
      <w:r>
        <w:t xml:space="preserve"> </w:t>
      </w:r>
      <w:r>
        <w:rPr>
          <w:rFonts w:hint="eastAsia"/>
        </w:rPr>
        <w:t xml:space="preserve">#2）</w:t>
      </w:r>
      <w:r>
        <w:t xml:space="preserve"> </w:t>
      </w:r>
      <w:r>
        <w:t xml:space="preserve">3. </w:t>
      </w:r>
      <w:r>
        <w:rPr>
          <w:rFonts w:hint="eastAsia"/>
        </w:rPr>
        <w:t xml:space="preserve">简答题答案落库、人工阅卷闭环（缺陷</w:t>
      </w:r>
      <w:r>
        <w:t xml:space="preserve"> </w:t>
      </w:r>
      <w:r>
        <w:rPr>
          <w:rFonts w:hint="eastAsia"/>
        </w:rPr>
        <w:t xml:space="preserve">#3）</w:t>
      </w:r>
      <w:r>
        <w:t xml:space="preserve"> </w:t>
      </w:r>
      <w:r>
        <w:t xml:space="preserve">4. </w:t>
      </w:r>
      <w:r>
        <w:rPr>
          <w:rFonts w:hint="eastAsia"/>
        </w:rPr>
        <w:t xml:space="preserve">登录态持久、刷新不掉线（缺陷</w:t>
      </w:r>
      <w:r>
        <w:t xml:space="preserve"> </w:t>
      </w:r>
      <w:r>
        <w:rPr>
          <w:rFonts w:hint="eastAsia"/>
        </w:rPr>
        <w:t xml:space="preserve">#4）</w:t>
      </w:r>
      <w:r>
        <w:t xml:space="preserve"> </w:t>
      </w:r>
      <w:r>
        <w:t xml:space="preserve">5. </w:t>
      </w:r>
      <w:r>
        <w:rPr>
          <w:rFonts w:hint="eastAsia"/>
        </w:rPr>
        <w:t xml:space="preserve">交卷成绩归属考生本人（缺陷</w:t>
      </w:r>
      <w:r>
        <w:t xml:space="preserve"> </w:t>
      </w:r>
      <w:r>
        <w:rPr>
          <w:rFonts w:hint="eastAsia"/>
        </w:rPr>
        <w:t xml:space="preserve">#5）</w:t>
      </w:r>
      <w:r>
        <w:t xml:space="preserve"> </w:t>
      </w:r>
      <w:r>
        <w:t xml:space="preserve">6. </w:t>
      </w:r>
      <w:r>
        <w:rPr>
          <w:rFonts w:hint="eastAsia"/>
        </w:rPr>
        <w:t xml:space="preserve">学生/管理端成绩页均为真数据（缺陷</w:t>
      </w:r>
      <w:r>
        <w:t xml:space="preserve"> </w:t>
      </w:r>
      <w:r>
        <w:rPr>
          <w:rFonts w:hint="eastAsia"/>
        </w:rPr>
        <w:t xml:space="preserve">#6）</w:t>
      </w:r>
      <w:r>
        <w:t xml:space="preserve"> </w:t>
      </w:r>
      <w:r>
        <w:t xml:space="preserve">7. </w:t>
      </w:r>
      <w:r>
        <w:rPr>
          <w:rFonts w:hint="eastAsia"/>
        </w:rPr>
        <w:t xml:space="preserve">管理端组卷可真实关联题目（缺陷</w:t>
      </w:r>
      <w:r>
        <w:t xml:space="preserve"> </w:t>
      </w:r>
      <w:r>
        <w:rPr>
          <w:rFonts w:hint="eastAsia"/>
        </w:rPr>
        <w:t xml:space="preserve">#7）</w:t>
      </w:r>
    </w:p>
    <w:bookmarkEnd w:id="9"/>
    <w:bookmarkStart w:id="10" w:name="测试环境"/>
    <w:p>
      <w:pPr>
        <w:pStyle w:val="Heading3"/>
      </w:pPr>
      <w:r>
        <w:t xml:space="preserve">1.2 </w:t>
      </w:r>
      <w:r>
        <w:rPr>
          <w:rFonts w:hint="eastAsia"/>
        </w:rPr>
        <w:t xml:space="preserve">测试环境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系统启动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启动系统.bat</w:t>
            </w:r>
            <w:r>
              <w:rPr>
                <w:rFonts w:hint="eastAsia"/>
              </w:rPr>
              <w:t xml:space="preserve">（MySQL</w:t>
            </w:r>
            <w:r>
              <w:t xml:space="preserve"> 3307 + Redis 6379 + </w:t>
            </w:r>
            <w:r>
              <w:rPr>
                <w:rFonts w:hint="eastAsia"/>
              </w:rPr>
              <w:t xml:space="preserve">后端</w:t>
            </w:r>
            <w:r>
              <w:t xml:space="preserve"> 8080 + </w:t>
            </w: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Fonts w:hint="eastAsia"/>
              </w:rPr>
              <w:t xml:space="preserve">5173）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前端地址</w:t>
            </w:r>
          </w:p>
        </w:tc>
        <w:tc>
          <w:tcPr/>
          <w:p>
            <w:pPr>
              <w:pStyle w:val="Compact"/>
            </w:pPr>
            <w:r>
              <w:t xml:space="preserve">http://localhost:5173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后端地址</w:t>
            </w:r>
          </w:p>
        </w:tc>
        <w:tc>
          <w:tcPr/>
          <w:p>
            <w:pPr>
              <w:pStyle w:val="Compact"/>
            </w:pPr>
            <w:r>
              <w:t xml:space="preserve">http://localhost:8080/api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管理员账号</w:t>
            </w:r>
          </w:p>
        </w:tc>
        <w:tc>
          <w:tcPr/>
          <w:p>
            <w:pPr>
              <w:pStyle w:val="Compact"/>
            </w:pPr>
            <w:r>
              <w:t xml:space="preserve">admin / </w:t>
            </w:r>
            <w:r>
              <w:rPr>
                <w:rFonts w:hint="eastAsia"/>
              </w:rPr>
              <w:t xml:space="preserve">123456（系统管理员）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考生账号</w:t>
            </w:r>
          </w:p>
        </w:tc>
        <w:tc>
          <w:tcPr/>
          <w:p>
            <w:pPr>
              <w:pStyle w:val="Compact"/>
            </w:pPr>
            <w:r>
              <w:t xml:space="preserve">student / </w:t>
            </w:r>
            <w:r>
              <w:rPr>
                <w:rFonts w:hint="eastAsia"/>
              </w:rPr>
              <w:t xml:space="preserve">123456（测试考生，计算机学院）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2026年企业级Java高级开发工程师认证考试（试卷</w:t>
            </w:r>
            <w:r>
              <w:t xml:space="preserve"> </w:t>
            </w:r>
            <w:r>
              <w:rPr>
                <w:rFonts w:hint="eastAsia"/>
              </w:rPr>
              <w:t xml:space="preserve">1：客观</w:t>
            </w:r>
            <w:r>
              <w:t xml:space="preserve"> 4 </w:t>
            </w:r>
            <w:r>
              <w:rPr>
                <w:rFonts w:hint="eastAsia"/>
              </w:rPr>
              <w:t xml:space="preserve">题×20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简答</w:t>
            </w:r>
            <w:r>
              <w:t xml:space="preserve"> 1 </w:t>
            </w:r>
            <w:r>
              <w:rPr>
                <w:rFonts w:hint="eastAsia"/>
              </w:rPr>
              <w:t xml:space="preserve">题×20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  <w:r>
              <w:t xml:space="preserve"> = 100 </w:t>
            </w:r>
            <w:r>
              <w:rPr>
                <w:rFonts w:hint="eastAsia"/>
              </w:rPr>
              <w:t xml:space="preserve">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MySQL（exam_system，交付库初始成绩表</w:t>
            </w:r>
            <w:r>
              <w:t xml:space="preserve"> 0 </w:t>
            </w:r>
            <w:r>
              <w:rPr>
                <w:rFonts w:hint="eastAsia"/>
              </w:rPr>
              <w:t xml:space="preserve">行）</w:t>
            </w:r>
          </w:p>
        </w:tc>
      </w:tr>
    </w:tbl>
    <w:bookmarkEnd w:id="10"/>
    <w:bookmarkStart w:id="11" w:name="测试数据路径"/>
    <w:p>
      <w:pPr>
        <w:pStyle w:val="Heading3"/>
      </w:pPr>
      <w:r>
        <w:t xml:space="preserve">1.3 </w:t>
      </w:r>
      <w:r>
        <w:rPr>
          <w:rFonts w:hint="eastAsia"/>
        </w:rPr>
        <w:t xml:space="preserve">测试数据路径</w:t>
      </w:r>
    </w:p>
    <w:p>
      <w:pPr>
        <w:pStyle w:val="FirstParagraph"/>
      </w:pPr>
      <w:r>
        <w:rPr>
          <w:rFonts w:hint="eastAsia"/>
        </w:rPr>
        <w:t xml:space="preserve">按手册标准路径执行：</w:t>
      </w:r>
      <w:r>
        <w:rPr>
          <w:rFonts w:hint="eastAsia"/>
          <w:b/>
          <w:bCs/>
        </w:rPr>
        <w:t xml:space="preserve">客观题全对交卷</w:t>
      </w:r>
      <w:r>
        <w:rPr>
          <w:b/>
          <w:bCs/>
        </w:rPr>
        <w:t xml:space="preserve"> → 80 </w:t>
      </w:r>
      <w:r>
        <w:rPr>
          <w:rFonts w:hint="eastAsia"/>
          <w:b/>
          <w:bCs/>
        </w:rPr>
        <w:t xml:space="preserve">分待阅卷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教师人工阅卷给简答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总分</w:t>
      </w:r>
      <w:r>
        <w:rPr>
          <w:b/>
          <w:bCs/>
        </w:rPr>
        <w:t xml:space="preserve"> 95 </w:t>
      </w:r>
      <w:r>
        <w:rPr>
          <w:rFonts w:hint="eastAsia"/>
          <w:b/>
          <w:bCs/>
        </w:rPr>
        <w:t xml:space="preserve">已阅卷</w:t>
      </w:r>
      <w:r>
        <w:rPr>
          <w:rFonts w:hint="eastAsia"/>
        </w:rPr>
        <w:t xml:space="preserve">，全程真实操作、真实落库，无假数据。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二测试结果汇总"/>
    <w:p>
      <w:pPr>
        <w:pStyle w:val="Heading2"/>
      </w:pPr>
      <w:r>
        <w:rPr>
          <w:rFonts w:hint="eastAsia"/>
        </w:rPr>
        <w:t xml:space="preserve">二、测试结果汇总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</w:t>
            </w:r>
            <w:r>
              <w:rPr>
                <w:rFonts w:hint="eastAsia"/>
              </w:rPr>
              <w:t xml:space="preserve">交卷成绩不落库</w:t>
            </w:r>
          </w:p>
        </w:tc>
        <w:tc>
          <w:tcPr/>
          <w:p>
            <w:pPr>
              <w:pStyle w:val="Compact"/>
            </w:pPr>
            <w:r>
              <w:t xml:space="preserve">TC-03 / TC-04</w:t>
            </w:r>
          </w:p>
        </w:tc>
        <w:tc>
          <w:tcPr/>
          <w:p>
            <w:pPr>
              <w:pStyle w:val="Compact"/>
            </w:pPr>
            <w:r>
              <w:t xml:space="preserve">80 </w:t>
            </w:r>
            <w:r>
              <w:rPr>
                <w:rFonts w:hint="eastAsia"/>
              </w:rPr>
              <w:t xml:space="preserve">分落库</w:t>
            </w:r>
            <w:r>
              <w:t xml:space="preserve"> 1 </w:t>
            </w:r>
            <w:r>
              <w:rPr>
                <w:rFonts w:hint="eastAsia"/>
              </w:rPr>
              <w:t xml:space="preserve">行，重复交卷被拒</w:t>
            </w:r>
          </w:p>
        </w:tc>
        <w:tc>
          <w:tcPr/>
          <w:p>
            <w:pPr>
              <w:pStyle w:val="Compact"/>
            </w:pPr>
            <w:r>
              <w:t xml:space="preserve">exam_score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Fonts w:hint="eastAsia"/>
              </w:rPr>
              <w:t xml:space="preserve">80.0/status=1；重复进入被拦截提示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 </w:t>
            </w:r>
            <w:r>
              <w:rPr>
                <w:rFonts w:hint="eastAsia"/>
              </w:rPr>
              <w:t xml:space="preserve">判分遍历全题库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只按本卷</w:t>
            </w:r>
            <w:r>
              <w:t xml:space="preserve"> 5 </w:t>
            </w:r>
            <w:r>
              <w:rPr>
                <w:rFonts w:hint="eastAsia"/>
              </w:rPr>
              <w:t xml:space="preserve">题判分（非题库全部）</w:t>
            </w:r>
          </w:p>
        </w:tc>
        <w:tc>
          <w:tcPr/>
          <w:p>
            <w:pPr>
              <w:pStyle w:val="Compact"/>
            </w:pPr>
            <w:r>
              <w:t xml:space="preserve">exam_answer </w:t>
            </w:r>
            <w:r>
              <w:rPr>
                <w:rFonts w:hint="eastAsia"/>
              </w:rPr>
              <w:t xml:space="preserve">明细</w:t>
            </w:r>
            <w:r>
              <w:t xml:space="preserve"> 5 </w:t>
            </w:r>
            <w:r>
              <w:rPr>
                <w:rFonts w:hint="eastAsia"/>
              </w:rPr>
              <w:t xml:space="preserve">行（question_id</w:t>
            </w:r>
            <w:r>
              <w:t xml:space="preserve"> </w:t>
            </w:r>
            <w:r>
              <w:rPr>
                <w:rFonts w:hint="eastAsia"/>
              </w:rPr>
              <w:t xml:space="preserve">1,2,3,4,6），4</w:t>
            </w:r>
            <w:r>
              <w:t xml:space="preserve"> </w:t>
            </w:r>
            <w:r>
              <w:rPr>
                <w:rFonts w:hint="eastAsia"/>
              </w:rPr>
              <w:t xml:space="preserve">客观题各</w:t>
            </w:r>
            <w:r>
              <w:t xml:space="preserve"> 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 </w:t>
            </w:r>
            <w:r>
              <w:rPr>
                <w:rFonts w:hint="eastAsia"/>
              </w:rPr>
              <w:t xml:space="preserve">主观题答案丢弃</w:t>
            </w:r>
          </w:p>
        </w:tc>
        <w:tc>
          <w:tcPr/>
          <w:p>
            <w:pPr>
              <w:pStyle w:val="Compact"/>
            </w:pPr>
            <w:r>
              <w:t xml:space="preserve">TC-03 / TC-06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简答落库可阅，给</w:t>
            </w:r>
            <w:r>
              <w:t xml:space="preserve"> 15 </w:t>
            </w:r>
            <w:r>
              <w:rPr>
                <w:rFonts w:hint="eastAsia"/>
              </w:rPr>
              <w:t xml:space="preserve">分后总分</w:t>
            </w:r>
            <w:r>
              <w:t xml:space="preserve"> 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简答作答与参考答案可见；给</w:t>
            </w:r>
            <w:r>
              <w:t xml:space="preserve"> 15 </w:t>
            </w:r>
            <w:r>
              <w:rPr>
                <w:rFonts w:hint="eastAsia"/>
              </w:rPr>
              <w:t xml:space="preserve">分后总分</w:t>
            </w:r>
            <w:r>
              <w:t xml:space="preserve"> 95.0/status=2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 </w:t>
            </w:r>
            <w:r>
              <w:rPr>
                <w:rFonts w:hint="eastAsia"/>
              </w:rPr>
              <w:t xml:space="preserve">登录态不持久</w:t>
            </w:r>
          </w:p>
        </w:tc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刷新不掉线，退出生效</w:t>
            </w:r>
          </w:p>
        </w:tc>
        <w:tc>
          <w:tcPr/>
          <w:p>
            <w:pPr>
              <w:pStyle w:val="Compact"/>
            </w:pPr>
            <w:r>
              <w:t xml:space="preserve">F5 </w:t>
            </w:r>
            <w:r>
              <w:rPr>
                <w:rFonts w:hint="eastAsia"/>
              </w:rPr>
              <w:t xml:space="preserve">刷新后仍在登录态，考生姓名”测试考生”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 </w:t>
            </w:r>
            <w:r>
              <w:rPr>
                <w:rFonts w:hint="eastAsia"/>
              </w:rPr>
              <w:t xml:space="preserve">交卷不带身份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成绩归属</w:t>
            </w:r>
            <w:r>
              <w:t xml:space="preserve"> </w:t>
            </w:r>
            <w:r>
              <w:rPr>
                <w:rFonts w:hint="eastAsia"/>
              </w:rPr>
              <w:t xml:space="preserve">student（user_id=2）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成绩行</w:t>
            </w:r>
            <w:r>
              <w:t xml:space="preserve"> </w:t>
            </w:r>
            <w:r>
              <w:rPr>
                <w:rFonts w:hint="eastAsia"/>
              </w:rPr>
              <w:t xml:space="preserve">user_id=2（测试考生本人）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 </w:t>
            </w:r>
            <w:r>
              <w:rPr>
                <w:rFonts w:hint="eastAsia"/>
              </w:rPr>
              <w:t xml:space="preserve">成绩页假数据</w:t>
            </w:r>
          </w:p>
        </w:tc>
        <w:tc>
          <w:tcPr/>
          <w:p>
            <w:pPr>
              <w:pStyle w:val="Compact"/>
            </w:pPr>
            <w:r>
              <w:t xml:space="preserve">TC-05 / TC-07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学生/管理端成绩页均为真数据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学生端</w:t>
            </w:r>
            <w:r>
              <w:t xml:space="preserve"> 80 </w:t>
            </w:r>
            <w:r>
              <w:rPr>
                <w:rFonts w:hint="eastAsia"/>
              </w:rPr>
              <w:t xml:space="preserve">分待阅卷→95</w:t>
            </w:r>
            <w:r>
              <w:t xml:space="preserve"> </w:t>
            </w:r>
            <w:r>
              <w:rPr>
                <w:rFonts w:hint="eastAsia"/>
              </w:rPr>
              <w:t xml:space="preserve">分已阅卷；管理端</w:t>
            </w:r>
            <w:r>
              <w:t xml:space="preserve"> 95 </w:t>
            </w:r>
            <w:r>
              <w:rPr>
                <w:rFonts w:hint="eastAsia"/>
              </w:rPr>
              <w:t xml:space="preserve">分已阅卷（真实联查）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#7 </w:t>
            </w:r>
            <w:r>
              <w:rPr>
                <w:rFonts w:hint="eastAsia"/>
              </w:rPr>
              <w:t xml:space="preserve">组卷无题目关联</w:t>
            </w:r>
          </w:p>
        </w:tc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弹窗勾选真实保存到关联表</w:t>
            </w:r>
          </w:p>
        </w:tc>
        <w:tc>
          <w:tcPr/>
          <w:p>
            <w:pPr>
              <w:pStyle w:val="Compact"/>
            </w:pPr>
            <w:r>
              <w:t xml:space="preserve">exam_paper_question 5 </w:t>
            </w:r>
            <w:r>
              <w:rPr>
                <w:rFonts w:hint="eastAsia"/>
              </w:rPr>
              <w:t xml:space="preserve">行（question_id</w:t>
            </w:r>
            <w:r>
              <w:t xml:space="preserve"> </w:t>
            </w:r>
            <w:r>
              <w:rPr>
                <w:rFonts w:hint="eastAsia"/>
              </w:rPr>
              <w:t xml:space="preserve">1,2,3,4,6），弹窗回显勾选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项缺陷修复全部验收通过，无遗留问题。</w:t>
      </w:r>
    </w:p>
    <w:p>
      <w:r>
        <w:pict>
          <v:rect style="width:0;height:1.5pt" o:hralign="center" o:hrstd="t" o:hr="t"/>
        </w:pict>
      </w:r>
    </w:p>
    <w:bookmarkEnd w:id="13"/>
    <w:bookmarkStart w:id="61" w:name="三用例执行记录含截图证据"/>
    <w:p>
      <w:pPr>
        <w:pStyle w:val="Heading2"/>
      </w:pPr>
      <w:r>
        <w:rPr>
          <w:rFonts w:hint="eastAsia"/>
        </w:rPr>
        <w:t xml:space="preserve">三、用例执行记录（含截图证据）</w:t>
      </w:r>
    </w:p>
    <w:bookmarkStart w:id="17" w:name="tc-01-登录态持久化缺陷-4-验收"/>
    <w:p>
      <w:pPr>
        <w:pStyle w:val="Heading3"/>
      </w:pPr>
      <w:r>
        <w:t xml:space="preserve">TC-01 </w:t>
      </w:r>
      <w:r>
        <w:rPr>
          <w:rFonts w:hint="eastAsia"/>
        </w:rPr>
        <w:t xml:space="preserve">登录态持久化（缺陷</w:t>
      </w:r>
      <w:r>
        <w:t xml:space="preserve"> #4 </w:t>
      </w:r>
      <w:r>
        <w:rPr>
          <w:rFonts w:hint="eastAsia"/>
        </w:rPr>
        <w:t xml:space="preserve">验收）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：student/123456</w:t>
      </w:r>
      <w:r>
        <w:t xml:space="preserve">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提示”登录成功”进入考生首页</w:t>
      </w:r>
      <w:r>
        <w:t xml:space="preserve"> →</w:t>
      </w:r>
      <w:r>
        <w:t xml:space="preserve"> </w:t>
      </w:r>
      <w:r>
        <w:rPr>
          <w:b/>
          <w:bCs/>
        </w:rPr>
        <w:t xml:space="preserve">F5 </w:t>
      </w:r>
      <w:r>
        <w:rPr>
          <w:rFonts w:hint="eastAsia"/>
          <w:b/>
          <w:bCs/>
        </w:rPr>
        <w:t xml:space="preserve">刷新</w:t>
      </w:r>
      <w:r>
        <w:t xml:space="preserve"> </w:t>
      </w:r>
      <w:r>
        <w:t xml:space="preserve">→ </w:t>
      </w:r>
      <w:r>
        <w:rPr>
          <w:rFonts w:hint="eastAsia"/>
        </w:rPr>
        <w:t xml:space="preserve">仍处于登录状态（修复前刷新即回登录页）。</w:t>
      </w:r>
    </w:p>
    <w:p>
      <w:pPr>
        <w:pStyle w:val="BodyText"/>
      </w:pP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与预期一致。刷新后仍显示考生姓名”测试考生”。</w:t>
      </w:r>
    </w:p>
    <w:p>
      <w:pPr>
        <w:pStyle w:val="BodyText"/>
      </w:pPr>
      <w:r>
        <w:rPr>
          <w:rFonts w:hint="eastAsia"/>
          <w:b/>
          <w:bCs/>
        </w:rPr>
        <w:t xml:space="preserve">截图证据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4800600"/>
            <wp:effectExtent b="0" l="0" r="0" t="0"/>
            <wp:docPr descr="图1 student 登录成功（刷新后仍在登录态）" title="" id="15" name="Picture"/>
            <a:graphic>
              <a:graphicData uri="http://schemas.openxmlformats.org/drawingml/2006/picture">
                <pic:pic>
                  <pic:nvPicPr>
                    <pic:cNvPr descr="测试截图/01_登录成功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student </w:t>
      </w:r>
      <w:r>
        <w:rPr>
          <w:rFonts w:hint="eastAsia"/>
        </w:rPr>
        <w:t xml:space="preserve">登录成功（刷新后仍在登录态）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1：student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登录成功，刷新页面后仍保持登录态（缺陷</w:t>
      </w:r>
      <w:r>
        <w:rPr>
          <w:i/>
          <w:iCs/>
        </w:rPr>
        <w:t xml:space="preserve"> #4 </w:t>
      </w:r>
      <w:r>
        <w:rPr>
          <w:rFonts w:hint="eastAsia"/>
          <w:i/>
          <w:iCs/>
        </w:rPr>
        <w:t xml:space="preserve">修复验证）</w:t>
      </w:r>
    </w:p>
    <w:p>
      <w:r>
        <w:pict>
          <v:rect style="width:0;height:1.5pt" o:hralign="center" o:hrstd="t" o:hr="t"/>
        </w:pict>
      </w:r>
    </w:p>
    <w:bookmarkEnd w:id="17"/>
    <w:bookmarkStart w:id="21" w:name="tc-02-考生查看考试并进入考场缺陷-5-2-验收"/>
    <w:p>
      <w:pPr>
        <w:pStyle w:val="Heading3"/>
      </w:pPr>
      <w:r>
        <w:t xml:space="preserve">TC-02 </w:t>
      </w:r>
      <w:r>
        <w:rPr>
          <w:rFonts w:hint="eastAsia"/>
        </w:rPr>
        <w:t xml:space="preserve">考生查看考试并进入考场（缺陷</w:t>
      </w:r>
      <w:r>
        <w:t xml:space="preserve"> #5 #2 </w:t>
      </w:r>
      <w:r>
        <w:rPr>
          <w:rFonts w:hint="eastAsia"/>
        </w:rPr>
        <w:t xml:space="preserve">验收）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：考生首页显示考试”2026年企业级Java高级开发工程师认证考试”（来自后端非写死）→</w:t>
      </w:r>
      <w:r>
        <w:t xml:space="preserve"> </w:t>
      </w:r>
      <w:r>
        <w:rPr>
          <w:rFonts w:hint="eastAsia"/>
        </w:rPr>
        <w:t xml:space="preserve">点击进入答题页</w:t>
      </w:r>
      <w:r>
        <w:t xml:space="preserve"> → </w:t>
      </w:r>
      <w:r>
        <w:rPr>
          <w:rFonts w:hint="eastAsia"/>
        </w:rPr>
        <w:t xml:space="preserve">顶部显示真实姓名”测试考生”</w:t>
      </w:r>
      <w:r>
        <w:t xml:space="preserve"> → </w:t>
      </w:r>
      <w:r>
        <w:rPr>
          <w:rFonts w:hint="eastAsia"/>
        </w:rPr>
        <w:t xml:space="preserve">页面共</w:t>
      </w:r>
      <w:r>
        <w:t xml:space="preserve"> 4 </w:t>
      </w:r>
      <w:r>
        <w:rPr>
          <w:rFonts w:hint="eastAsia"/>
        </w:rPr>
        <w:t xml:space="preserve">道客观题（80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1 </w:t>
      </w:r>
      <w:r>
        <w:rPr>
          <w:rFonts w:hint="eastAsia"/>
        </w:rPr>
        <w:t xml:space="preserve">道简答题（20</w:t>
      </w:r>
      <w:r>
        <w:t xml:space="preserve"> </w:t>
      </w:r>
      <w:r>
        <w:rPr>
          <w:rFonts w:hint="eastAsia"/>
        </w:rPr>
        <w:t xml:space="preserve">分）=</w:t>
      </w:r>
      <w:r>
        <w:t xml:space="preserve"> 100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与预期一致。考试房间顶部显示真实姓名”测试考生”（修复前为占位”考生”），题目分布</w:t>
      </w:r>
      <w:r>
        <w:t xml:space="preserve"> 4 </w:t>
      </w:r>
      <w:r>
        <w:rPr>
          <w:rFonts w:hint="eastAsia"/>
        </w:rPr>
        <w:t xml:space="preserve">客观</w:t>
      </w:r>
      <w:r>
        <w:t xml:space="preserve"> + 1 </w:t>
      </w:r>
      <w:r>
        <w:rPr>
          <w:rFonts w:hint="eastAsia"/>
        </w:rPr>
        <w:t xml:space="preserve">简答共</w:t>
      </w:r>
      <w:r>
        <w:t xml:space="preserve"> 100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rFonts w:hint="eastAsia"/>
          <w:b/>
          <w:bCs/>
        </w:rPr>
        <w:t xml:space="preserve">截图证据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4800600"/>
            <wp:effectExtent b="0" l="0" r="0" t="0"/>
            <wp:docPr descr="图2 考试房间页" title="" id="19" name="Picture"/>
            <a:graphic>
              <a:graphicData uri="http://schemas.openxmlformats.org/drawingml/2006/picture">
                <pic:pic>
                  <pic:nvPicPr>
                    <pic:cNvPr descr="测试截图/02_考试房间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 </w:t>
      </w:r>
      <w:r>
        <w:rPr>
          <w:rFonts w:hint="eastAsia"/>
        </w:rPr>
        <w:t xml:space="preserve">考试房间页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2：考试房间页——顶部真实姓名”测试考生”，5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题</w:t>
      </w:r>
      <w:r>
        <w:rPr>
          <w:i/>
          <w:iCs/>
        </w:rPr>
        <w:t xml:space="preserve"> 100 </w:t>
      </w:r>
      <w:r>
        <w:rPr>
          <w:rFonts w:hint="eastAsia"/>
          <w:i/>
          <w:iCs/>
        </w:rPr>
        <w:t xml:space="preserve">分布局（缺陷</w:t>
      </w:r>
      <w:r>
        <w:rPr>
          <w:i/>
          <w:iCs/>
        </w:rPr>
        <w:t xml:space="preserve"> #5 #2 </w:t>
      </w:r>
      <w:r>
        <w:rPr>
          <w:rFonts w:hint="eastAsia"/>
          <w:i/>
          <w:iCs/>
        </w:rPr>
        <w:t xml:space="preserve">修复验证）</w:t>
      </w:r>
    </w:p>
    <w:p>
      <w:r>
        <w:pict>
          <v:rect style="width:0;height:1.5pt" o:hralign="center" o:hrstd="t" o:hr="t"/>
        </w:pict>
      </w:r>
    </w:p>
    <w:bookmarkEnd w:id="21"/>
    <w:bookmarkStart w:id="28" w:name="tc-03-答题与交卷落库缺陷-1-2-3-验收"/>
    <w:p>
      <w:pPr>
        <w:pStyle w:val="Heading3"/>
      </w:pPr>
      <w:r>
        <w:t xml:space="preserve">TC-03 </w:t>
      </w:r>
      <w:r>
        <w:rPr>
          <w:rFonts w:hint="eastAsia"/>
        </w:rPr>
        <w:t xml:space="preserve">答题与交卷落库（缺陷</w:t>
      </w:r>
      <w:r>
        <w:t xml:space="preserve"> #1 #2 #3 </w:t>
      </w:r>
      <w:r>
        <w:rPr>
          <w:rFonts w:hint="eastAsia"/>
        </w:rPr>
        <w:t xml:space="preserve">验收）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：客观题全对作答（答案见手册附录</w:t>
      </w:r>
      <w:r>
        <w:t xml:space="preserve"> </w:t>
      </w:r>
      <w:r>
        <w:rPr>
          <w:rFonts w:hint="eastAsia"/>
        </w:rPr>
        <w:t xml:space="preserve">A）、简答输入任意文字</w:t>
      </w:r>
      <w:r>
        <w:t xml:space="preserve"> → </w:t>
      </w:r>
      <w:r>
        <w:rPr>
          <w:rFonts w:hint="eastAsia"/>
        </w:rPr>
        <w:t xml:space="preserve">交卷</w:t>
      </w:r>
      <w:r>
        <w:t xml:space="preserve"> → </w:t>
      </w:r>
      <w:r>
        <w:rPr>
          <w:rFonts w:hint="eastAsia"/>
        </w:rPr>
        <w:t xml:space="preserve">确认弹窗</w:t>
      </w:r>
      <w:r>
        <w:t xml:space="preserve"> → </w:t>
      </w:r>
      <w:r>
        <w:rPr>
          <w:rFonts w:hint="eastAsia"/>
        </w:rPr>
        <w:t xml:space="preserve">提示交卷成功</w:t>
      </w:r>
      <w:r>
        <w:t xml:space="preserve"> → </w:t>
      </w:r>
      <w:r>
        <w:rPr>
          <w:rFonts w:hint="eastAsia"/>
        </w:rPr>
        <w:t xml:space="preserve">后端查库验证。</w:t>
      </w:r>
    </w:p>
    <w:p>
      <w:pPr>
        <w:pStyle w:val="BodyText"/>
      </w:pP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与预期一致。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交卷成功提示：</w:t>
      </w:r>
    </w:p>
    <w:p>
      <w:pPr>
        <w:pStyle w:val="CaptionedFigure"/>
      </w:pPr>
      <w:r>
        <w:drawing>
          <wp:inline>
            <wp:extent cx="5334000" cy="4800600"/>
            <wp:effectExtent b="0" l="0" r="0" t="0"/>
            <wp:docPr descr="图3 交卷成功提示" title="" id="23" name="Picture"/>
            <a:graphic>
              <a:graphicData uri="http://schemas.openxmlformats.org/drawingml/2006/picture">
                <pic:pic>
                  <pic:nvPicPr>
                    <pic:cNvPr descr="测试截图/03_交卷成功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交卷成功提示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3：交卷成功提示弹窗（缺陷</w:t>
      </w:r>
      <w:r>
        <w:rPr>
          <w:i/>
          <w:iCs/>
        </w:rPr>
        <w:t xml:space="preserve"> #1 </w:t>
      </w:r>
      <w:r>
        <w:rPr>
          <w:rFonts w:hint="eastAsia"/>
          <w:i/>
          <w:iCs/>
        </w:rPr>
        <w:t xml:space="preserve">修复验证）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后端查库（成绩真实落库的铁证）：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total_score,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exam_score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batch_id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实测 → 80.0 | 1（1=待阅卷）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question_id, correct_flag, got_score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exam_answer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batch_id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实测 → 5 行：1,2,3,4（correct_flag=1，各 20 分）+ 6（correct_flag=0，0 分待人工阅卷）</w:t>
      </w:r>
    </w:p>
    <w:p>
      <w:pPr>
        <w:pStyle w:val="CaptionedFigure"/>
      </w:pPr>
      <w:r>
        <w:drawing>
          <wp:inline>
            <wp:extent cx="5334000" cy="2347188"/>
            <wp:effectExtent b="0" l="0" r="0" t="0"/>
            <wp:docPr descr="图4 SQL 查询：成绩落库 80 分 + 作答明细 5 行" title="" id="26" name="Picture"/>
            <a:graphic>
              <a:graphicData uri="http://schemas.openxmlformats.org/drawingml/2006/picture">
                <pic:pic>
                  <pic:nvPicPr>
                    <pic:cNvPr descr="测试截图/04_成绩落库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</w:t>
      </w:r>
      <w:r>
        <w:t xml:space="preserve"> SQL </w:t>
      </w:r>
      <w:r>
        <w:rPr>
          <w:rFonts w:hint="eastAsia"/>
        </w:rPr>
        <w:t xml:space="preserve">查询：成绩落库</w:t>
      </w:r>
      <w:r>
        <w:t xml:space="preserve"> 80 </w:t>
      </w:r>
      <w:r>
        <w:rPr>
          <w:rFonts w:hint="eastAsia"/>
        </w:rPr>
        <w:t xml:space="preserve">分</w:t>
      </w:r>
      <w:r>
        <w:t xml:space="preserve"> + </w:t>
      </w:r>
      <w:r>
        <w:rPr>
          <w:rFonts w:hint="eastAsia"/>
        </w:rPr>
        <w:t xml:space="preserve">作答明细</w:t>
      </w:r>
      <w:r>
        <w:t xml:space="preserve"> 5 </w:t>
      </w:r>
      <w:r>
        <w:rPr>
          <w:rFonts w:hint="eastAsia"/>
        </w:rPr>
        <w:t xml:space="preserve">行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4：成绩落库铁证——exam_score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一行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80.0/status=1，exam_answer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明细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行（客观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题全对各</w:t>
      </w:r>
      <w:r>
        <w:rPr>
          <w:i/>
          <w:iCs/>
        </w:rPr>
        <w:t xml:space="preserve"> 20 </w:t>
      </w:r>
      <w:r>
        <w:rPr>
          <w:rFonts w:hint="eastAsia"/>
          <w:i/>
          <w:iCs/>
        </w:rPr>
        <w:t xml:space="preserve">分，简答</w:t>
      </w:r>
      <w:r>
        <w:rPr>
          <w:i/>
          <w:iCs/>
        </w:rPr>
        <w:t xml:space="preserve"> q6 </w:t>
      </w:r>
      <w:r>
        <w:rPr>
          <w:rFonts w:hint="eastAsia"/>
          <w:i/>
          <w:iCs/>
        </w:rPr>
        <w:t xml:space="preserve">待阅）（缺陷</w:t>
      </w:r>
      <w:r>
        <w:rPr>
          <w:i/>
          <w:iCs/>
        </w:rPr>
        <w:t xml:space="preserve"> #1 #2 #3 </w:t>
      </w:r>
      <w:r>
        <w:rPr>
          <w:rFonts w:hint="eastAsia"/>
          <w:i/>
          <w:iCs/>
        </w:rPr>
        <w:t xml:space="preserve">修复验证）</w:t>
      </w:r>
    </w:p>
    <w:p>
      <w:r>
        <w:pict>
          <v:rect style="width:0;height:1.5pt" o:hralign="center" o:hrstd="t" o:hr="t"/>
        </w:pict>
      </w:r>
    </w:p>
    <w:bookmarkEnd w:id="28"/>
    <w:bookmarkStart w:id="32" w:name="tc-04-防重复交卷缺陷-1-附加验收-v3-回归"/>
    <w:p>
      <w:pPr>
        <w:pStyle w:val="Heading3"/>
      </w:pPr>
      <w:r>
        <w:t xml:space="preserve">TC-04 </w:t>
      </w:r>
      <w:r>
        <w:rPr>
          <w:rFonts w:hint="eastAsia"/>
        </w:rPr>
        <w:t xml:space="preserve">防重复交卷（缺陷</w:t>
      </w:r>
      <w:r>
        <w:t xml:space="preserve"> #1 </w:t>
      </w:r>
      <w:r>
        <w:rPr>
          <w:rFonts w:hint="eastAsia"/>
        </w:rPr>
        <w:t xml:space="preserve">附加验收</w:t>
      </w:r>
      <w:r>
        <w:t xml:space="preserve"> + v3 </w:t>
      </w:r>
      <w:r>
        <w:rPr>
          <w:rFonts w:hint="eastAsia"/>
        </w:rPr>
        <w:t xml:space="preserve">回归）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：交卷后再次点击进入该考试</w:t>
      </w:r>
      <w:r>
        <w:t xml:space="preserve"> → </w:t>
      </w:r>
      <w:r>
        <w:rPr>
          <w:rFonts w:hint="eastAsia"/>
        </w:rPr>
        <w:t xml:space="preserve">系统在进入时拦截。</w:t>
      </w:r>
    </w:p>
    <w:p>
      <w:pPr>
        <w:pStyle w:val="BodyText"/>
      </w:pP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与预期一致。弹窗提示”您已提交过本场考试的答卷，不能重复进入考试”并返回考试列表；后端兜底拒绝重复交卷，成绩不被覆盖（exam_score</w:t>
      </w:r>
      <w:r>
        <w:t xml:space="preserve"> </w:t>
      </w:r>
      <w:r>
        <w:rPr>
          <w:rFonts w:hint="eastAsia"/>
        </w:rPr>
        <w:t xml:space="preserve">仍为</w:t>
      </w:r>
      <w:r>
        <w:t xml:space="preserve"> 1 </w:t>
      </w:r>
      <w:r>
        <w:rPr>
          <w:rFonts w:hint="eastAsia"/>
        </w:rPr>
        <w:t xml:space="preserve">行）。</w:t>
      </w:r>
    </w:p>
    <w:p>
      <w:pPr>
        <w:pStyle w:val="BodyText"/>
      </w:pPr>
      <w:r>
        <w:rPr>
          <w:rFonts w:hint="eastAsia"/>
          <w:b/>
          <w:bCs/>
        </w:rPr>
        <w:t xml:space="preserve">截图证据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4800600"/>
            <wp:effectExtent b="0" l="0" r="0" t="0"/>
            <wp:docPr descr="图5 重复进入被拦截" title="" id="30" name="Picture"/>
            <a:graphic>
              <a:graphicData uri="http://schemas.openxmlformats.org/drawingml/2006/picture">
                <pic:pic>
                  <pic:nvPicPr>
                    <pic:cNvPr descr="测试截图/05_重复进入被拦截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</w:t>
      </w:r>
      <w:r>
        <w:t xml:space="preserve"> </w:t>
      </w:r>
      <w:r>
        <w:rPr>
          <w:rFonts w:hint="eastAsia"/>
        </w:rPr>
        <w:t xml:space="preserve">重复进入被拦截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5：重复进入考试被系统拦截提示（缺陷</w:t>
      </w:r>
      <w:r>
        <w:rPr>
          <w:i/>
          <w:iCs/>
        </w:rPr>
        <w:t xml:space="preserve"> #1 + v3 </w:t>
      </w:r>
      <w:r>
        <w:rPr>
          <w:rFonts w:hint="eastAsia"/>
          <w:i/>
          <w:iCs/>
        </w:rPr>
        <w:t xml:space="preserve">修复①入口拦截验证）</w:t>
      </w:r>
    </w:p>
    <w:p>
      <w:r>
        <w:pict>
          <v:rect style="width:0;height:1.5pt" o:hralign="center" o:hrstd="t" o:hr="t"/>
        </w:pict>
      </w:r>
    </w:p>
    <w:bookmarkEnd w:id="32"/>
    <w:bookmarkStart w:id="39" w:name="tc-05-考生查成绩缺陷-6-验收myscore-真数据"/>
    <w:p>
      <w:pPr>
        <w:pStyle w:val="Heading3"/>
      </w:pPr>
      <w:r>
        <w:t xml:space="preserve">TC-05 </w:t>
      </w:r>
      <w:r>
        <w:rPr>
          <w:rFonts w:hint="eastAsia"/>
        </w:rPr>
        <w:t xml:space="preserve">考生查成绩（缺陷</w:t>
      </w:r>
      <w:r>
        <w:t xml:space="preserve"> #6 </w:t>
      </w:r>
      <w:r>
        <w:rPr>
          <w:rFonts w:hint="eastAsia"/>
        </w:rPr>
        <w:t xml:space="preserve">验收：MyScore</w:t>
      </w:r>
      <w:r>
        <w:t xml:space="preserve"> </w:t>
      </w:r>
      <w:r>
        <w:rPr>
          <w:rFonts w:hint="eastAsia"/>
        </w:rPr>
        <w:t xml:space="preserve">真数据）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：考生端进入”我的成绩”页</w:t>
      </w:r>
      <w:r>
        <w:t xml:space="preserve"> → </w:t>
      </w:r>
      <w:r>
        <w:rPr>
          <w:rFonts w:hint="eastAsia"/>
        </w:rPr>
        <w:t xml:space="preserve">应显示考试名、80</w:t>
      </w:r>
      <w:r>
        <w:t xml:space="preserve"> </w:t>
      </w:r>
      <w:r>
        <w:rPr>
          <w:rFonts w:hint="eastAsia"/>
        </w:rPr>
        <w:t xml:space="preserve">分、状态”待阅卷”、及格线</w:t>
      </w:r>
      <w:r>
        <w:t xml:space="preserve"> 60 → </w:t>
      </w:r>
      <w:r>
        <w:rPr>
          <w:rFonts w:hint="eastAsia"/>
        </w:rPr>
        <w:t xml:space="preserve">点查看明细可见每题作答与得分。</w:t>
      </w:r>
    </w:p>
    <w:p>
      <w:pPr>
        <w:pStyle w:val="BodyText"/>
      </w:pP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与预期一致。成绩页显示</w:t>
      </w:r>
      <w:r>
        <w:t xml:space="preserve"> </w:t>
      </w:r>
      <w:r>
        <w:rPr>
          <w:b/>
          <w:bCs/>
        </w:rPr>
        <w:t xml:space="preserve">80 / 100 </w:t>
      </w:r>
      <w:r>
        <w:rPr>
          <w:rFonts w:hint="eastAsia"/>
          <w:b/>
          <w:bCs/>
        </w:rPr>
        <w:t xml:space="preserve">待人工阅卷</w:t>
      </w:r>
      <w:r>
        <w:rPr>
          <w:rFonts w:hint="eastAsia"/>
        </w:rPr>
        <w:t xml:space="preserve">（修复前为模板假数据</w:t>
      </w:r>
      <w:r>
        <w:t xml:space="preserve"> </w:t>
      </w:r>
      <w:r>
        <w:rPr>
          <w:rFonts w:hint="eastAsia"/>
        </w:rPr>
        <w:t xml:space="preserve">95/通过）；明细页客观题</w:t>
      </w:r>
      <w:r>
        <w:t xml:space="preserve"> 4×20=80 </w:t>
      </w:r>
      <w:r>
        <w:rPr>
          <w:rFonts w:hint="eastAsia"/>
        </w:rPr>
        <w:t xml:space="preserve">分、简答显示待人工评阅。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成绩列表页：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6 考生我的成绩页（80分/待阅卷）" title="" id="34" name="Picture"/>
            <a:graphic>
              <a:graphicData uri="http://schemas.openxmlformats.org/drawingml/2006/picture">
                <pic:pic>
                  <pic:nvPicPr>
                    <pic:cNvPr descr="测试截图/06_我的成绩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</w:t>
      </w:r>
      <w:r>
        <w:rPr>
          <w:rFonts w:hint="eastAsia"/>
        </w:rPr>
        <w:t xml:space="preserve">考生我的成绩页（80分/待阅卷）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6：考生成绩页——真实分数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80/100、状态”待人工阅卷”（缺陷</w:t>
      </w:r>
      <w:r>
        <w:rPr>
          <w:i/>
          <w:iCs/>
        </w:rPr>
        <w:t xml:space="preserve"> #6 </w:t>
      </w:r>
      <w:r>
        <w:rPr>
          <w:rFonts w:hint="eastAsia"/>
          <w:i/>
          <w:iCs/>
        </w:rPr>
        <w:t xml:space="preserve">修复验证）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成绩明细页：</w:t>
      </w:r>
    </w:p>
    <w:p>
      <w:pPr>
        <w:pStyle w:val="CaptionedFigure"/>
      </w:pPr>
      <w:r>
        <w:drawing>
          <wp:inline>
            <wp:extent cx="5334000" cy="4800600"/>
            <wp:effectExtent b="0" l="0" r="0" t="0"/>
            <wp:docPr descr="图7 成绩明细页" title="" id="37" name="Picture"/>
            <a:graphic>
              <a:graphicData uri="http://schemas.openxmlformats.org/drawingml/2006/picture">
                <pic:pic>
                  <pic:nvPicPr>
                    <pic:cNvPr descr="测试截图/07_成绩明细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</w:t>
      </w:r>
      <w:r>
        <w:t xml:space="preserve"> </w:t>
      </w:r>
      <w:r>
        <w:rPr>
          <w:rFonts w:hint="eastAsia"/>
        </w:rPr>
        <w:t xml:space="preserve">成绩明细页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7：成绩明细——客观题</w:t>
      </w:r>
      <w:r>
        <w:rPr>
          <w:i/>
          <w:iCs/>
        </w:rPr>
        <w:t xml:space="preserve"> 4×20=80 </w:t>
      </w:r>
      <w:r>
        <w:rPr>
          <w:rFonts w:hint="eastAsia"/>
          <w:i/>
          <w:iCs/>
        </w:rPr>
        <w:t xml:space="preserve">分得分入列、简答题待人工评阅（缺陷</w:t>
      </w:r>
      <w:r>
        <w:rPr>
          <w:i/>
          <w:iCs/>
        </w:rPr>
        <w:t xml:space="preserve"> #3 #6 </w:t>
      </w:r>
      <w:r>
        <w:rPr>
          <w:rFonts w:hint="eastAsia"/>
          <w:i/>
          <w:iCs/>
        </w:rPr>
        <w:t xml:space="preserve">修复验证）</w:t>
      </w:r>
    </w:p>
    <w:p>
      <w:r>
        <w:pict>
          <v:rect style="width:0;height:1.5pt" o:hralign="center" o:hrstd="t" o:hr="t"/>
        </w:pict>
      </w:r>
    </w:p>
    <w:bookmarkEnd w:id="39"/>
    <w:bookmarkStart w:id="49" w:name="tc-06-教师管理员人工阅卷缺陷-3-7-验收"/>
    <w:p>
      <w:pPr>
        <w:pStyle w:val="Heading3"/>
      </w:pPr>
      <w:r>
        <w:t xml:space="preserve">TC-06 </w:t>
      </w:r>
      <w:r>
        <w:rPr>
          <w:rFonts w:hint="eastAsia"/>
        </w:rPr>
        <w:t xml:space="preserve">教师/管理员人工阅卷（缺陷</w:t>
      </w:r>
      <w:r>
        <w:t xml:space="preserve"> #3 #7 </w:t>
      </w:r>
      <w:r>
        <w:rPr>
          <w:rFonts w:hint="eastAsia"/>
        </w:rPr>
        <w:t xml:space="preserve">验收）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：admin</w:t>
      </w:r>
      <w:r>
        <w:t xml:space="preserve">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阅卷评分</w:t>
      </w:r>
      <w:r>
        <w:t xml:space="preserve"> → </w:t>
      </w:r>
      <w:r>
        <w:rPr>
          <w:rFonts w:hint="eastAsia"/>
        </w:rPr>
        <w:t xml:space="preserve">人工阅卷</w:t>
      </w:r>
      <w:r>
        <w:t xml:space="preserve"> → </w:t>
      </w:r>
      <w:r>
        <w:rPr>
          <w:rFonts w:hint="eastAsia"/>
        </w:rPr>
        <w:t xml:space="preserve">待阅列表应出现测试考生</w:t>
      </w:r>
      <w:r>
        <w:t xml:space="preserve"> 1 </w:t>
      </w:r>
      <w:r>
        <w:rPr>
          <w:rFonts w:hint="eastAsia"/>
        </w:rPr>
        <w:t xml:space="preserve">条</w:t>
      </w:r>
      <w:r>
        <w:t xml:space="preserve"> → </w:t>
      </w:r>
      <w:r>
        <w:rPr>
          <w:rFonts w:hint="eastAsia"/>
        </w:rPr>
        <w:t xml:space="preserve">点”批阅简答题”查看作答与参考答案</w:t>
      </w:r>
      <w:r>
        <w:t xml:space="preserve"> → </w:t>
      </w:r>
      <w:r>
        <w:rPr>
          <w:rFonts w:hint="eastAsia"/>
        </w:rPr>
        <w:t xml:space="preserve">输入分数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→ </w:t>
      </w: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后端查库验证总分。</w:t>
      </w:r>
    </w:p>
    <w:p>
      <w:pPr>
        <w:pStyle w:val="BodyText"/>
      </w:pP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与预期一致。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待阅列表：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8 人工阅卷待阅列表" title="" id="41" name="Picture"/>
            <a:graphic>
              <a:graphicData uri="http://schemas.openxmlformats.org/drawingml/2006/picture">
                <pic:pic>
                  <pic:nvPicPr>
                    <pic:cNvPr descr="测试截图/08_待阅列表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</w:t>
      </w:r>
      <w:r>
        <w:t xml:space="preserve"> </w:t>
      </w:r>
      <w:r>
        <w:rPr>
          <w:rFonts w:hint="eastAsia"/>
        </w:rPr>
        <w:t xml:space="preserve">人工阅卷待阅列表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8：待阅列表——测试考生</w:t>
      </w:r>
      <w:r>
        <w:rPr>
          <w:i/>
          <w:iCs/>
        </w:rPr>
        <w:t xml:space="preserve"> 80 </w:t>
      </w:r>
      <w:r>
        <w:rPr>
          <w:rFonts w:hint="eastAsia"/>
          <w:i/>
          <w:iCs/>
        </w:rPr>
        <w:t xml:space="preserve">分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条记录（缺陷</w:t>
      </w:r>
      <w:r>
        <w:rPr>
          <w:i/>
          <w:iCs/>
        </w:rPr>
        <w:t xml:space="preserve"> #3 </w:t>
      </w:r>
      <w:r>
        <w:rPr>
          <w:rFonts w:hint="eastAsia"/>
          <w:i/>
          <w:iCs/>
        </w:rPr>
        <w:t xml:space="preserve">修复验证）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给分操作页（考生作答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参考答案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得分输入）：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9 简答给分操作页" title="" id="44" name="Picture"/>
            <a:graphic>
              <a:graphicData uri="http://schemas.openxmlformats.org/drawingml/2006/picture">
                <pic:pic>
                  <pic:nvPicPr>
                    <pic:cNvPr descr="测试截图/09_给分操作页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</w:t>
      </w:r>
      <w:r>
        <w:t xml:space="preserve"> </w:t>
      </w:r>
      <w:r>
        <w:rPr>
          <w:rFonts w:hint="eastAsia"/>
        </w:rPr>
        <w:t xml:space="preserve">简答给分操作页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9：批阅页——考生简答作答、参考答案、得分框（缺陷</w:t>
      </w:r>
      <w:r>
        <w:rPr>
          <w:i/>
          <w:iCs/>
        </w:rPr>
        <w:t xml:space="preserve"> #3 </w:t>
      </w:r>
      <w:r>
        <w:rPr>
          <w:rFonts w:hint="eastAsia"/>
          <w:i/>
          <w:iCs/>
        </w:rPr>
        <w:t xml:space="preserve">修复验证）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提交后查库（人工阅卷闭环打通铁证）：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total_score, 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exam_score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batch_id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实测 → 95.0 | 2（2=已阅卷） 即 80 客观 + 15 简答 = 95</w:t>
      </w:r>
    </w:p>
    <w:p>
      <w:pPr>
        <w:pStyle w:val="CaptionedFigure"/>
      </w:pPr>
      <w:r>
        <w:drawing>
          <wp:inline>
            <wp:extent cx="5334000" cy="1861143"/>
            <wp:effectExtent b="0" l="0" r="0" t="0"/>
            <wp:docPr descr="图10 SQL 查询：总分 95、状态已阅卷" title="" id="47" name="Picture"/>
            <a:graphic>
              <a:graphicData uri="http://schemas.openxmlformats.org/drawingml/2006/picture">
                <pic:pic>
                  <pic:nvPicPr>
                    <pic:cNvPr descr="测试截图/10_总分95已阅卷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1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</w:t>
      </w:r>
      <w:r>
        <w:t xml:space="preserve"> SQL </w:t>
      </w:r>
      <w:r>
        <w:rPr>
          <w:rFonts w:hint="eastAsia"/>
        </w:rPr>
        <w:t xml:space="preserve">查询：总分</w:t>
      </w:r>
      <w:r>
        <w:t xml:space="preserve"> </w:t>
      </w:r>
      <w:r>
        <w:rPr>
          <w:rFonts w:hint="eastAsia"/>
        </w:rPr>
        <w:t xml:space="preserve">95、状态已阅卷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10：人工阅卷闭环铁证——给</w:t>
      </w:r>
      <w:r>
        <w:rPr>
          <w:i/>
          <w:iCs/>
        </w:rPr>
        <w:t xml:space="preserve"> 15 </w:t>
      </w:r>
      <w:r>
        <w:rPr>
          <w:rFonts w:hint="eastAsia"/>
          <w:i/>
          <w:iCs/>
        </w:rPr>
        <w:t xml:space="preserve">分后</w:t>
      </w:r>
      <w:r>
        <w:rPr>
          <w:i/>
          <w:iCs/>
        </w:rPr>
        <w:t xml:space="preserve"> total_score=95.0、status=2 </w:t>
      </w:r>
      <w:r>
        <w:rPr>
          <w:rFonts w:hint="eastAsia"/>
          <w:i/>
          <w:iCs/>
        </w:rPr>
        <w:t xml:space="preserve">已阅卷（缺陷</w:t>
      </w:r>
      <w:r>
        <w:rPr>
          <w:i/>
          <w:iCs/>
        </w:rPr>
        <w:t xml:space="preserve"> #3 </w:t>
      </w:r>
      <w:r>
        <w:rPr>
          <w:rFonts w:hint="eastAsia"/>
          <w:i/>
          <w:iCs/>
        </w:rPr>
        <w:t xml:space="preserve">修复验证）</w:t>
      </w:r>
    </w:p>
    <w:p>
      <w:r>
        <w:pict>
          <v:rect style="width:0;height:1.5pt" o:hralign="center" o:hrstd="t" o:hr="t"/>
        </w:pict>
      </w:r>
    </w:p>
    <w:bookmarkEnd w:id="49"/>
    <w:bookmarkStart w:id="53" w:name="tc-07-管理端成绩查询缺陷-6-验收scorelist-真数据"/>
    <w:p>
      <w:pPr>
        <w:pStyle w:val="Heading3"/>
      </w:pPr>
      <w:r>
        <w:t xml:space="preserve">TC-07 </w:t>
      </w:r>
      <w:r>
        <w:rPr>
          <w:rFonts w:hint="eastAsia"/>
        </w:rPr>
        <w:t xml:space="preserve">管理端成绩查询（缺陷</w:t>
      </w:r>
      <w:r>
        <w:t xml:space="preserve"> #6 </w:t>
      </w:r>
      <w:r>
        <w:rPr>
          <w:rFonts w:hint="eastAsia"/>
        </w:rPr>
        <w:t xml:space="preserve">验收：ScoreList</w:t>
      </w:r>
      <w:r>
        <w:t xml:space="preserve"> </w:t>
      </w:r>
      <w:r>
        <w:rPr>
          <w:rFonts w:hint="eastAsia"/>
        </w:rPr>
        <w:t xml:space="preserve">真数据）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：admin</w:t>
      </w:r>
      <w:r>
        <w:t xml:space="preserve">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成绩管理</w:t>
      </w:r>
      <w:r>
        <w:t xml:space="preserve"> → </w:t>
      </w:r>
      <w:r>
        <w:rPr>
          <w:rFonts w:hint="eastAsia"/>
        </w:rPr>
        <w:t xml:space="preserve">成绩查询与审核</w:t>
      </w:r>
      <w:r>
        <w:t xml:space="preserve"> → </w:t>
      </w:r>
      <w:r>
        <w:rPr>
          <w:rFonts w:hint="eastAsia"/>
        </w:rPr>
        <w:t xml:space="preserve">应显示测试考生成绩</w:t>
      </w:r>
      <w:r>
        <w:t xml:space="preserve"> 95 </w:t>
      </w:r>
      <w:r>
        <w:rPr>
          <w:rFonts w:hint="eastAsia"/>
        </w:rPr>
        <w:t xml:space="preserve">分、已阅卷（真实联查）。</w:t>
      </w:r>
    </w:p>
    <w:p>
      <w:pPr>
        <w:pStyle w:val="BodyText"/>
      </w:pP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与预期一致。列表显示</w:t>
      </w:r>
      <w:r>
        <w:t xml:space="preserve"> </w:t>
      </w:r>
      <w:r>
        <w:rPr>
          <w:b/>
          <w:bCs/>
        </w:rPr>
        <w:t xml:space="preserve">95 / 100 </w:t>
      </w:r>
      <w:r>
        <w:rPr>
          <w:rFonts w:hint="eastAsia"/>
          <w:b/>
          <w:bCs/>
        </w:rPr>
        <w:t xml:space="preserve">通过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截图证据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11 管理端成绩查询（95分已阅卷）" title="" id="51" name="Picture"/>
            <a:graphic>
              <a:graphicData uri="http://schemas.openxmlformats.org/drawingml/2006/picture">
                <pic:pic>
                  <pic:nvPicPr>
                    <pic:cNvPr descr="测试截图/11_管理端成绩查询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</w:t>
      </w:r>
      <w:r>
        <w:t xml:space="preserve"> </w:t>
      </w:r>
      <w:r>
        <w:rPr>
          <w:rFonts w:hint="eastAsia"/>
        </w:rPr>
        <w:t xml:space="preserve">管理端成绩查询（95分已阅卷）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11：管理端成绩查询——测试考生</w:t>
      </w:r>
      <w:r>
        <w:rPr>
          <w:i/>
          <w:iCs/>
        </w:rPr>
        <w:t xml:space="preserve"> 95/100 </w:t>
      </w:r>
      <w:r>
        <w:rPr>
          <w:rFonts w:hint="eastAsia"/>
          <w:i/>
          <w:iCs/>
        </w:rPr>
        <w:t xml:space="preserve">通过（真实联查数据，缺陷</w:t>
      </w:r>
      <w:r>
        <w:rPr>
          <w:i/>
          <w:iCs/>
        </w:rPr>
        <w:t xml:space="preserve"> #6 </w:t>
      </w:r>
      <w:r>
        <w:rPr>
          <w:rFonts w:hint="eastAsia"/>
          <w:i/>
          <w:iCs/>
        </w:rPr>
        <w:t xml:space="preserve">修复验证）</w:t>
      </w:r>
    </w:p>
    <w:p>
      <w:r>
        <w:pict>
          <v:rect style="width:0;height:1.5pt" o:hralign="center" o:hrstd="t" o:hr="t"/>
        </w:pict>
      </w:r>
    </w:p>
    <w:bookmarkEnd w:id="53"/>
    <w:bookmarkStart w:id="60" w:name="tc-08-管理端组卷缺陷-7-验收配置题目"/>
    <w:p>
      <w:pPr>
        <w:pStyle w:val="Heading3"/>
      </w:pPr>
      <w:r>
        <w:t xml:space="preserve">TC-08 </w:t>
      </w:r>
      <w:r>
        <w:rPr>
          <w:rFonts w:hint="eastAsia"/>
        </w:rPr>
        <w:t xml:space="preserve">管理端组卷（缺陷</w:t>
      </w:r>
      <w:r>
        <w:t xml:space="preserve"> #7 </w:t>
      </w:r>
      <w:r>
        <w:rPr>
          <w:rFonts w:hint="eastAsia"/>
        </w:rPr>
        <w:t xml:space="preserve">验收：配置题目）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：admin</w:t>
      </w:r>
      <w:r>
        <w:t xml:space="preserve"> → </w:t>
      </w:r>
      <w:r>
        <w:rPr>
          <w:rFonts w:hint="eastAsia"/>
        </w:rPr>
        <w:t xml:space="preserve">试卷管理</w:t>
      </w:r>
      <w:r>
        <w:t xml:space="preserve"> → </w:t>
      </w:r>
      <w:r>
        <w:rPr>
          <w:rFonts w:hint="eastAsia"/>
        </w:rPr>
        <w:t xml:space="preserve">试卷列表</w:t>
      </w:r>
      <w:r>
        <w:t xml:space="preserve"> → </w:t>
      </w:r>
      <w:r>
        <w:rPr>
          <w:rFonts w:hint="eastAsia"/>
        </w:rPr>
        <w:t xml:space="preserve">找到考试卷</w:t>
      </w:r>
      <w:r>
        <w:t xml:space="preserve"> → </w:t>
      </w:r>
      <w:r>
        <w:rPr>
          <w:rFonts w:hint="eastAsia"/>
        </w:rPr>
        <w:t xml:space="preserve">点”配置题目”</w:t>
      </w:r>
      <w:r>
        <w:t xml:space="preserve"> → </w:t>
      </w:r>
      <w:r>
        <w:rPr>
          <w:rFonts w:hint="eastAsia"/>
        </w:rPr>
        <w:t xml:space="preserve">弹窗内应已勾选</w:t>
      </w:r>
      <w:r>
        <w:t xml:space="preserve"> 5 </w:t>
      </w:r>
      <w:r>
        <w:rPr>
          <w:rFonts w:hint="eastAsia"/>
        </w:rPr>
        <w:t xml:space="preserve">道题（1,2,3,4,6）→</w:t>
      </w:r>
      <w:r>
        <w:t xml:space="preserve"> </w:t>
      </w:r>
      <w:r>
        <w:rPr>
          <w:rFonts w:hint="eastAsia"/>
        </w:rPr>
        <w:t xml:space="preserve">取消第</w:t>
      </w:r>
      <w:r>
        <w:t xml:space="preserve"> 6 </w:t>
      </w:r>
      <w:r>
        <w:rPr>
          <w:rFonts w:hint="eastAsia"/>
        </w:rPr>
        <w:t xml:space="preserve">题再勾回</w:t>
      </w:r>
      <w:r>
        <w:t xml:space="preserve"> → </w:t>
      </w:r>
      <w:r>
        <w:rPr>
          <w:rFonts w:hint="eastAsia"/>
        </w:rPr>
        <w:t xml:space="preserve">保存成功</w:t>
      </w:r>
      <w:r>
        <w:t xml:space="preserve"> → </w:t>
      </w:r>
      <w:r>
        <w:rPr>
          <w:rFonts w:hint="eastAsia"/>
        </w:rPr>
        <w:t xml:space="preserve">后端查关联表。</w:t>
      </w:r>
    </w:p>
    <w:p>
      <w:pPr>
        <w:pStyle w:val="BodyText"/>
      </w:pP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与预期一致。弹窗回显已绑</w:t>
      </w:r>
      <w:r>
        <w:t xml:space="preserve"> 5 </w:t>
      </w:r>
      <w:r>
        <w:rPr>
          <w:rFonts w:hint="eastAsia"/>
        </w:rPr>
        <w:t xml:space="preserve">题、总分恰好</w:t>
      </w:r>
      <w:r>
        <w:t xml:space="preserve"> </w:t>
      </w:r>
      <w:r>
        <w:rPr>
          <w:rFonts w:hint="eastAsia"/>
        </w:rPr>
        <w:t xml:space="preserve">100，保存成功；exam_paper_question</w:t>
      </w:r>
      <w:r>
        <w:t xml:space="preserve"> </w:t>
      </w:r>
      <w:r>
        <w:rPr>
          <w:rFonts w:hint="eastAsia"/>
        </w:rPr>
        <w:t xml:space="preserve">表</w:t>
      </w:r>
      <w:r>
        <w:t xml:space="preserve"> 5 </w:t>
      </w:r>
      <w:r>
        <w:rPr>
          <w:rFonts w:hint="eastAsia"/>
        </w:rPr>
        <w:t xml:space="preserve">行关联。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组卷弹窗（题目勾选回显）：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12 组卷弹窗（5题回显勾选）" title="" id="55" name="Picture"/>
            <a:graphic>
              <a:graphicData uri="http://schemas.openxmlformats.org/drawingml/2006/picture">
                <pic:pic>
                  <pic:nvPicPr>
                    <pic:cNvPr descr="测试截图/12_组卷弹窗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</w:t>
      </w:r>
      <w:r>
        <w:t xml:space="preserve"> </w:t>
      </w:r>
      <w:r>
        <w:rPr>
          <w:rFonts w:hint="eastAsia"/>
        </w:rPr>
        <w:t xml:space="preserve">组卷弹窗（5题回显勾选）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12：组卷弹窗——已绑题目回显勾选、总分恰好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100（缺陷</w:t>
      </w:r>
      <w:r>
        <w:rPr>
          <w:i/>
          <w:iCs/>
        </w:rPr>
        <w:t xml:space="preserve"> #7 </w:t>
      </w:r>
      <w:r>
        <w:rPr>
          <w:rFonts w:hint="eastAsia"/>
          <w:i/>
          <w:iCs/>
        </w:rPr>
        <w:t xml:space="preserve">修复验证）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后端查库：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question_id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exam_paper_question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paper_id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实测 → 5 行：1, 2, 3, 4, 6</w:t>
      </w:r>
    </w:p>
    <w:p>
      <w:pPr>
        <w:pStyle w:val="CaptionedFigure"/>
      </w:pPr>
      <w:r>
        <w:drawing>
          <wp:inline>
            <wp:extent cx="5334000" cy="2359269"/>
            <wp:effectExtent b="0" l="0" r="0" t="0"/>
            <wp:docPr descr="图13 SQL 查询：试卷-题目关联 5 行" title="" id="58" name="Picture"/>
            <a:graphic>
              <a:graphicData uri="http://schemas.openxmlformats.org/drawingml/2006/picture">
                <pic:pic>
                  <pic:nvPicPr>
                    <pic:cNvPr descr="测试截图/13_组卷关联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图13</w:t>
      </w:r>
      <w:r>
        <w:t xml:space="preserve"> SQL </w:t>
      </w:r>
      <w:r>
        <w:rPr>
          <w:rFonts w:hint="eastAsia"/>
        </w:rPr>
        <w:t xml:space="preserve">查询：试卷-题目关联</w:t>
      </w:r>
      <w:r>
        <w:t xml:space="preserve"> 5 </w:t>
      </w:r>
      <w:r>
        <w:rPr>
          <w:rFonts w:hint="eastAsia"/>
        </w:rPr>
        <w:t xml:space="preserve">行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13：组卷关联铁证——exam_paper_question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中试卷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关联题目</w:t>
      </w:r>
      <w:r>
        <w:rPr>
          <w:i/>
          <w:iCs/>
        </w:rPr>
        <w:t xml:space="preserve"> 1,2,3,4,6 </w:t>
      </w:r>
      <w:r>
        <w:rPr>
          <w:rFonts w:hint="eastAsia"/>
          <w:i/>
          <w:iCs/>
        </w:rPr>
        <w:t xml:space="preserve">共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行（缺陷</w:t>
      </w:r>
      <w:r>
        <w:rPr>
          <w:i/>
          <w:iCs/>
        </w:rPr>
        <w:t xml:space="preserve"> #7 </w:t>
      </w:r>
      <w:r>
        <w:rPr>
          <w:rFonts w:hint="eastAsia"/>
          <w:i/>
          <w:iCs/>
        </w:rPr>
        <w:t xml:space="preserve">修复验证）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四缺陷发现与修复过程说明"/>
    <w:p>
      <w:pPr>
        <w:pStyle w:val="Heading2"/>
      </w:pPr>
      <w:r>
        <w:rPr>
          <w:rFonts w:hint="eastAsia"/>
        </w:rPr>
        <w:t xml:space="preserve">四、缺陷发现与修复过程说明</w:t>
      </w:r>
    </w:p>
    <w:p>
      <w:pPr>
        <w:pStyle w:val="FirstParagraph"/>
      </w:pPr>
      <w:r>
        <w:rPr>
          <w:rFonts w:hint="eastAsia"/>
        </w:rPr>
        <w:t xml:space="preserve">本次为</w:t>
      </w:r>
      <w:r>
        <w:rPr>
          <w:rFonts w:hint="eastAsia"/>
          <w:b/>
          <w:bCs/>
        </w:rPr>
        <w:t xml:space="preserve">修复后回归验收</w:t>
      </w:r>
      <w:r>
        <w:rPr>
          <w:rFonts w:hint="eastAsia"/>
        </w:rPr>
        <w:t xml:space="preserve">，未再发现新缺陷。修复前缺陷的复现路径与代码级原因见《学校管理系统_缺陷修复说明_v3.md》第七节”代码级修复位置速查”，要点摘录：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修复前根因（代码级）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成绩不落库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ExamController.submitExam()</w:t>
            </w:r>
            <w:r>
              <w:t xml:space="preserve"> </w:t>
            </w:r>
            <w:r>
              <w:rPr>
                <w:rFonts w:hint="eastAsia"/>
              </w:rPr>
              <w:t xml:space="preserve">只</w:t>
            </w:r>
            <w:r>
              <w:t xml:space="preserve"> return </w:t>
            </w:r>
            <w:r>
              <w:rPr>
                <w:rFonts w:hint="eastAsia"/>
              </w:rPr>
              <w:t xml:space="preserve">分数，无任何</w:t>
            </w:r>
            <w:r>
              <w:t xml:space="preserve"> insert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</w:t>
            </w:r>
            <w:r>
              <w:t xml:space="preserve"> upsert </w:t>
            </w:r>
            <w:r>
              <w:rPr>
                <w:rFonts w:hint="eastAsia"/>
              </w:rPr>
              <w:t xml:space="preserve">进</w:t>
            </w:r>
            <w:r>
              <w:t xml:space="preserve"> exam_score + </w:t>
            </w:r>
            <w:r>
              <w:rPr>
                <w:rFonts w:hint="eastAsia"/>
              </w:rPr>
              <w:t xml:space="preserve">明细进</w:t>
            </w:r>
            <w:r>
              <w:t xml:space="preserve"> </w:t>
            </w:r>
            <w:r>
              <w:rPr>
                <w:rFonts w:hint="eastAsia"/>
              </w:rPr>
              <w:t xml:space="preserve">exam_answer（batch_id+user_id</w:t>
            </w:r>
            <w:r>
              <w:t xml:space="preserve"> </w:t>
            </w:r>
            <w:r>
              <w:rPr>
                <w:rFonts w:hint="eastAsia"/>
              </w:rPr>
              <w:t xml:space="preserve">唯一键防重）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判分不分卷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遍历</w:t>
            </w:r>
            <w:r>
              <w:t xml:space="preserve"> question_bank </w:t>
            </w:r>
            <w:r>
              <w:rPr>
                <w:rFonts w:hint="eastAsia"/>
              </w:rPr>
              <w:t xml:space="preserve">全部题目判分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exam_paper_question </w:t>
            </w:r>
            <w:r>
              <w:rPr>
                <w:rFonts w:hint="eastAsia"/>
              </w:rPr>
              <w:t xml:space="preserve">关联表只取本卷题目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简答丢失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代码注释</w:t>
            </w:r>
            <w:r>
              <w:t xml:space="preserve"> </w:t>
            </w:r>
            <w:r>
              <w:rPr>
                <w:rStyle w:val="VerbatimChar"/>
              </w:rPr>
              <w:t xml:space="preserve">// todo: save subjective answer</w:t>
            </w:r>
          </w:p>
        </w:tc>
        <w:tc>
          <w:tcPr/>
          <w:p>
            <w:pPr>
              <w:pStyle w:val="Compact"/>
            </w:pPr>
            <w:r>
              <w:t xml:space="preserve">exam_answer </w:t>
            </w:r>
            <w:r>
              <w:rPr>
                <w:rFonts w:hint="eastAsia"/>
              </w:rPr>
              <w:t xml:space="preserve">表存主观题作答与参考答案，供教师阅卷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登录态不持久</w:t>
            </w:r>
          </w:p>
        </w:tc>
        <w:tc>
          <w:tcPr/>
          <w:p>
            <w:pPr>
              <w:pStyle w:val="Compact"/>
            </w:pPr>
            <w:r>
              <w:t xml:space="preserve">user_info </w:t>
            </w:r>
            <w:r>
              <w:rPr>
                <w:rFonts w:hint="eastAsia"/>
              </w:rPr>
              <w:t xml:space="preserve">无人写</w:t>
            </w:r>
            <w:r>
              <w:t xml:space="preserve"> </w:t>
            </w:r>
            <w:r>
              <w:rPr>
                <w:rFonts w:hint="eastAsia"/>
              </w:rPr>
              <w:t xml:space="preserve">localStorage，刷新即回登录页</w:t>
            </w:r>
          </w:p>
        </w:tc>
        <w:tc>
          <w:tcPr/>
          <w:p>
            <w:pPr>
              <w:pStyle w:val="Compact"/>
            </w:pPr>
            <w:r>
              <w:t xml:space="preserve">Login.vue </w:t>
            </w:r>
            <w:r>
              <w:rPr>
                <w:rFonts w:hint="eastAsia"/>
              </w:rPr>
              <w:t xml:space="preserve">成功后写</w:t>
            </w:r>
            <w:r>
              <w:t xml:space="preserve"> localStorage(</w:t>
            </w:r>
            <w:r>
              <w:t xml:space="preserve">‘user_info’</w:t>
            </w:r>
            <w:r>
              <w:rPr>
                <w:rFonts w:hint="eastAsia"/>
              </w:rPr>
              <w:t xml:space="preserve">)，store</w:t>
            </w:r>
            <w:r>
              <w:t xml:space="preserve"> </w:t>
            </w:r>
            <w:r>
              <w:rPr>
                <w:rFonts w:hint="eastAsia"/>
              </w:rPr>
              <w:t xml:space="preserve">初始化时恢复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五测试结论"/>
    <w:p>
      <w:pPr>
        <w:pStyle w:val="Heading2"/>
      </w:pPr>
      <w:r>
        <w:rPr>
          <w:rFonts w:hint="eastAsia"/>
        </w:rPr>
        <w:t xml:space="preserve">五、测试结论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项缺陷修复全部通过回归验收</w:t>
      </w:r>
      <w:r>
        <w:rPr>
          <w:rFonts w:hint="eastAsia"/>
        </w:rPr>
        <w:t xml:space="preserve">，测试过程中未发现新缺陷、无遗留问题；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核心业务链路已闭环</w:t>
      </w:r>
      <w:r>
        <w:rPr>
          <w:rFonts w:hint="eastAsia"/>
        </w:rPr>
        <w:t xml:space="preserve">：考生答题</w:t>
      </w:r>
      <w:r>
        <w:t xml:space="preserve"> → </w:t>
      </w:r>
      <w:r>
        <w:rPr>
          <w:rFonts w:hint="eastAsia"/>
        </w:rPr>
        <w:t xml:space="preserve">交卷落库（80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防重复交卷</w:t>
      </w:r>
      <w:r>
        <w:t xml:space="preserve"> → </w:t>
      </w:r>
      <w:r>
        <w:rPr>
          <w:rFonts w:hint="eastAsia"/>
        </w:rPr>
        <w:t xml:space="preserve">考生查成绩</w:t>
      </w:r>
      <w:r>
        <w:t xml:space="preserve"> → </w:t>
      </w:r>
      <w:r>
        <w:rPr>
          <w:rFonts w:hint="eastAsia"/>
        </w:rPr>
        <w:t xml:space="preserve">教师人工阅卷给分</w:t>
      </w:r>
      <w:r>
        <w:t xml:space="preserve"> → </w:t>
      </w:r>
      <w:r>
        <w:rPr>
          <w:rFonts w:hint="eastAsia"/>
        </w:rPr>
        <w:t xml:space="preserve">总分重算（95</w:t>
      </w:r>
      <w:r>
        <w:t xml:space="preserve"> </w:t>
      </w:r>
      <w:r>
        <w:rPr>
          <w:rFonts w:hint="eastAsia"/>
        </w:rPr>
        <w:t xml:space="preserve">分）→</w:t>
      </w:r>
      <w:r>
        <w:t xml:space="preserve"> </w:t>
      </w:r>
      <w:r>
        <w:rPr>
          <w:rFonts w:hint="eastAsia"/>
        </w:rPr>
        <w:t xml:space="preserve">已阅卷，全程真实数据、前后端一致；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系统达到可交付状态</w:t>
      </w:r>
      <w:r>
        <w:rPr>
          <w:rFonts w:hint="eastAsia"/>
        </w:rPr>
        <w:t xml:space="preserve">：四件套（MySQL/Redis/后端/前端）一键启动正常，建议按《在线考试系统_手工测试手册》在交付现场完整演示一遍即可。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附：全部截图原件存于</w:t>
      </w:r>
      <w:r>
        <w:t xml:space="preserve"> </w:t>
      </w:r>
      <w:r>
        <w:rPr>
          <w:rStyle w:val="VerbatimChar"/>
          <w:rFonts w:hint="eastAsia"/>
        </w:rPr>
        <w:t xml:space="preserve">D:\学校管理系统_完善版\docs\测试截图\</w:t>
      </w:r>
      <w:r>
        <w:rPr>
          <w:rFonts w:hint="eastAsia"/>
        </w:rPr>
        <w:t xml:space="preserve">（13</w:t>
      </w:r>
      <w:r>
        <w:t xml:space="preserve"> </w:t>
      </w:r>
      <w:r>
        <w:rPr>
          <w:rFonts w:hint="eastAsia"/>
        </w:rPr>
        <w:t xml:space="preserve">张，1440×900）。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2026-09-08T20:29:30Z</dcterms:created>
  <dcterms:modified xsi:type="dcterms:W3CDTF">2026-09-08T20:29:30Z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