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5062" w:rsidRDefault="00337CFC" w:rsidP="00516CF5">
      <w:pPr>
        <w:spacing w:line="360" w:lineRule="auto"/>
        <w:ind w:left="-1560"/>
      </w:pPr>
      <w:r>
        <w:rPr>
          <w:noProof/>
          <w:lang w:eastAsia="fr-CA"/>
        </w:rPr>
        <w:drawing>
          <wp:inline distT="0" distB="0" distL="0" distR="0" wp14:anchorId="0977319D" wp14:editId="3CB71646">
            <wp:extent cx="8161867" cy="100668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de couverture professionnelle Tech Sports abstraite noire et verte.jpg"/>
                    <pic:cNvPicPr/>
                  </pic:nvPicPr>
                  <pic:blipFill>
                    <a:blip r:embed="rId6">
                      <a:extLst>
                        <a:ext uri="{28A0092B-C50C-407E-A947-70E740481C1C}">
                          <a14:useLocalDpi xmlns:a14="http://schemas.microsoft.com/office/drawing/2010/main" val="0"/>
                        </a:ext>
                      </a:extLst>
                    </a:blip>
                    <a:stretch>
                      <a:fillRect/>
                    </a:stretch>
                  </pic:blipFill>
                  <pic:spPr>
                    <a:xfrm>
                      <a:off x="0" y="0"/>
                      <a:ext cx="8167692" cy="10074052"/>
                    </a:xfrm>
                    <a:prstGeom prst="rect">
                      <a:avLst/>
                    </a:prstGeom>
                  </pic:spPr>
                </pic:pic>
              </a:graphicData>
            </a:graphic>
          </wp:inline>
        </w:drawing>
      </w:r>
    </w:p>
    <w:p w:rsidR="001765E0" w:rsidRDefault="001765E0" w:rsidP="00516CF5">
      <w:pPr>
        <w:spacing w:line="360" w:lineRule="auto"/>
        <w:ind w:left="-1418"/>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403453" w:rsidRDefault="00403453" w:rsidP="00516CF5">
      <w:pPr>
        <w:spacing w:line="360" w:lineRule="auto"/>
      </w:pPr>
    </w:p>
    <w:p w:rsidR="003E2721" w:rsidRDefault="003E2721" w:rsidP="00516CF5">
      <w:pPr>
        <w:spacing w:line="360" w:lineRule="auto"/>
      </w:pPr>
    </w:p>
    <w:p w:rsidR="003E2721" w:rsidRDefault="003E2721" w:rsidP="00516CF5">
      <w:pPr>
        <w:spacing w:line="360" w:lineRule="auto"/>
      </w:pPr>
    </w:p>
    <w:p w:rsidR="003E2721" w:rsidRDefault="003E2721" w:rsidP="00516CF5">
      <w:pPr>
        <w:spacing w:line="360" w:lineRule="auto"/>
      </w:pPr>
    </w:p>
    <w:p w:rsidR="003E2721" w:rsidRDefault="003E2721" w:rsidP="00516CF5">
      <w:pPr>
        <w:spacing w:line="360" w:lineRule="auto"/>
      </w:pPr>
    </w:p>
    <w:p w:rsidR="00B8518D" w:rsidRDefault="00B8518D" w:rsidP="00516CF5">
      <w:pPr>
        <w:spacing w:line="360" w:lineRule="auto"/>
      </w:pPr>
    </w:p>
    <w:p w:rsidR="00B8518D" w:rsidRDefault="00B8518D" w:rsidP="00516CF5">
      <w:pPr>
        <w:spacing w:line="360" w:lineRule="auto"/>
      </w:pPr>
    </w:p>
    <w:p w:rsidR="00B8518D" w:rsidRDefault="00B8518D" w:rsidP="00516CF5">
      <w:pPr>
        <w:spacing w:line="360" w:lineRule="auto"/>
      </w:pPr>
    </w:p>
    <w:p w:rsidR="00B8518D" w:rsidRDefault="00B8518D" w:rsidP="00516CF5">
      <w:pPr>
        <w:spacing w:line="360" w:lineRule="auto"/>
      </w:pPr>
    </w:p>
    <w:p w:rsidR="00B8518D" w:rsidRDefault="00B8518D" w:rsidP="00516CF5">
      <w:pPr>
        <w:spacing w:line="360" w:lineRule="auto"/>
      </w:pPr>
    </w:p>
    <w:p w:rsidR="00337CFC" w:rsidRDefault="00337CFC" w:rsidP="00516CF5">
      <w:pPr>
        <w:spacing w:line="360" w:lineRule="auto"/>
      </w:pPr>
    </w:p>
    <w:p w:rsidR="00337CFC" w:rsidRDefault="00337CFC" w:rsidP="00516CF5">
      <w:pPr>
        <w:spacing w:line="360" w:lineRule="auto"/>
      </w:pPr>
    </w:p>
    <w:p w:rsidR="00337CFC" w:rsidRDefault="00337CFC" w:rsidP="00516CF5">
      <w:pPr>
        <w:spacing w:line="360" w:lineRule="auto"/>
      </w:pPr>
    </w:p>
    <w:p w:rsidR="00B54797" w:rsidRDefault="00B54797" w:rsidP="00516CF5">
      <w:pPr>
        <w:spacing w:line="360" w:lineRule="auto"/>
      </w:pPr>
    </w:p>
    <w:p w:rsidR="00B54797" w:rsidRDefault="00B54797" w:rsidP="00516CF5">
      <w:pPr>
        <w:spacing w:line="360" w:lineRule="auto"/>
      </w:pPr>
    </w:p>
    <w:p w:rsidR="00B54797" w:rsidRDefault="00B54797" w:rsidP="00516CF5">
      <w:pPr>
        <w:spacing w:line="360" w:lineRule="auto"/>
      </w:pPr>
    </w:p>
    <w:p w:rsidR="00B54797" w:rsidRPr="005C1605" w:rsidRDefault="00B54797" w:rsidP="00F461E1">
      <w:pPr>
        <w:spacing w:line="360" w:lineRule="auto"/>
        <w:jc w:val="center"/>
        <w:rPr>
          <w:rFonts w:ascii="Brush Script MT" w:hAnsi="Brush Script MT"/>
          <w:sz w:val="48"/>
        </w:rPr>
      </w:pPr>
      <w:r w:rsidRPr="005C1605">
        <w:rPr>
          <w:rFonts w:ascii="Brush Script MT" w:hAnsi="Brush Script MT"/>
          <w:sz w:val="48"/>
        </w:rPr>
        <w:t>Résumé en chiffre du groupe AFFLELOU</w:t>
      </w:r>
    </w:p>
    <w:p w:rsidR="00F461E1" w:rsidRDefault="00F461E1" w:rsidP="00516CF5">
      <w:pPr>
        <w:spacing w:line="360" w:lineRule="auto"/>
        <w:jc w:val="both"/>
      </w:pPr>
    </w:p>
    <w:p w:rsidR="00B54797" w:rsidRDefault="00B54797" w:rsidP="00B867CF">
      <w:pPr>
        <w:spacing w:line="360" w:lineRule="auto"/>
        <w:ind w:firstLine="708"/>
        <w:jc w:val="both"/>
      </w:pPr>
      <w:r>
        <w:t>M. Afflelou est le fondateur du groupe Afflelou en France depuis 1972. C’est devenu l’un des franchiseurs européens de produit d’optique et d’aides auditives</w:t>
      </w:r>
      <w:r w:rsidR="00A32709">
        <w:t xml:space="preserve"> qui représente 5 pourcent son chiffre d’affaire</w:t>
      </w:r>
      <w:r>
        <w:t>. Depuis sa création jusqu’aujour</w:t>
      </w:r>
      <w:r w:rsidR="00E8794D">
        <w:t>d’hui, l’entreprise est présente</w:t>
      </w:r>
      <w:r>
        <w:t xml:space="preserve"> dans 19 pays avec 1445 succursales et franchisées sur la planète. Il ne cesse son expansion avec plus de 1 millions d’Euro de chiffre d’affaire de vente, génératrice d’emploi de plus de 5000 employés.   </w:t>
      </w:r>
    </w:p>
    <w:p w:rsidR="00B8518D" w:rsidRDefault="00B8518D" w:rsidP="00516CF5">
      <w:pPr>
        <w:spacing w:line="360" w:lineRule="auto"/>
      </w:pPr>
    </w:p>
    <w:p w:rsidR="00B54797" w:rsidRDefault="00B54797" w:rsidP="00516CF5">
      <w:pPr>
        <w:spacing w:line="360" w:lineRule="auto"/>
        <w:jc w:val="center"/>
      </w:pPr>
      <w:r>
        <w:rPr>
          <w:noProof/>
          <w:lang w:eastAsia="fr-CA"/>
        </w:rPr>
        <w:drawing>
          <wp:inline distT="0" distB="0" distL="0" distR="0" wp14:anchorId="38BA7066" wp14:editId="6376D4B1">
            <wp:extent cx="3208867" cy="3141131"/>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236" t="14543" r="49304" b="7144"/>
                    <a:stretch/>
                  </pic:blipFill>
                  <pic:spPr bwMode="auto">
                    <a:xfrm>
                      <a:off x="0" y="0"/>
                      <a:ext cx="3213931" cy="3146089"/>
                    </a:xfrm>
                    <a:prstGeom prst="rect">
                      <a:avLst/>
                    </a:prstGeom>
                    <a:ln>
                      <a:noFill/>
                    </a:ln>
                    <a:extLst>
                      <a:ext uri="{53640926-AAD7-44D8-BBD7-CCE9431645EC}">
                        <a14:shadowObscured xmlns:a14="http://schemas.microsoft.com/office/drawing/2010/main"/>
                      </a:ext>
                    </a:extLst>
                  </pic:spPr>
                </pic:pic>
              </a:graphicData>
            </a:graphic>
          </wp:inline>
        </w:drawing>
      </w:r>
    </w:p>
    <w:p w:rsidR="00B54797" w:rsidRPr="00E92540" w:rsidRDefault="00B54797" w:rsidP="00516CF5">
      <w:pPr>
        <w:spacing w:line="360" w:lineRule="auto"/>
        <w:jc w:val="right"/>
        <w:rPr>
          <w:i/>
          <w:sz w:val="20"/>
        </w:rPr>
      </w:pPr>
      <w:r w:rsidRPr="00E92540">
        <w:rPr>
          <w:i/>
          <w:sz w:val="20"/>
        </w:rPr>
        <w:t xml:space="preserve">Source : </w:t>
      </w:r>
      <w:r w:rsidR="00A96FF0" w:rsidRPr="00E92540">
        <w:rPr>
          <w:i/>
          <w:sz w:val="20"/>
        </w:rPr>
        <w:t xml:space="preserve">Rapport sur le développement </w:t>
      </w:r>
      <w:r w:rsidR="00E92540" w:rsidRPr="00E92540">
        <w:rPr>
          <w:i/>
          <w:sz w:val="20"/>
        </w:rPr>
        <w:t>durable et la responsabilité sociale d’Entreprise, AFFLELOU, 2021</w:t>
      </w:r>
      <w:r w:rsidR="00E92540">
        <w:rPr>
          <w:i/>
          <w:sz w:val="20"/>
        </w:rPr>
        <w:t>, p08.</w:t>
      </w:r>
    </w:p>
    <w:p w:rsidR="00B54797" w:rsidRDefault="00B54797" w:rsidP="00516CF5">
      <w:pPr>
        <w:spacing w:line="360" w:lineRule="auto"/>
      </w:pPr>
    </w:p>
    <w:p w:rsidR="00B54797" w:rsidRDefault="00B54797" w:rsidP="00516CF5">
      <w:pPr>
        <w:spacing w:line="360" w:lineRule="auto"/>
      </w:pPr>
    </w:p>
    <w:p w:rsidR="00B54797" w:rsidRDefault="00B54797" w:rsidP="00516CF5">
      <w:pPr>
        <w:spacing w:line="360" w:lineRule="auto"/>
      </w:pPr>
    </w:p>
    <w:p w:rsidR="00B54797" w:rsidRDefault="00B54797" w:rsidP="00516CF5">
      <w:pPr>
        <w:spacing w:line="360" w:lineRule="auto"/>
      </w:pPr>
    </w:p>
    <w:p w:rsidR="00B54797" w:rsidRDefault="00B54797" w:rsidP="00516CF5">
      <w:pPr>
        <w:spacing w:line="360" w:lineRule="auto"/>
      </w:pPr>
    </w:p>
    <w:p w:rsidR="00B54797" w:rsidRDefault="00B54797" w:rsidP="00516CF5">
      <w:pPr>
        <w:spacing w:line="360" w:lineRule="auto"/>
      </w:pPr>
    </w:p>
    <w:p w:rsidR="00B54797" w:rsidRDefault="00B54797" w:rsidP="00516CF5">
      <w:pPr>
        <w:spacing w:line="360" w:lineRule="auto"/>
      </w:pPr>
    </w:p>
    <w:p w:rsidR="00B54797" w:rsidRDefault="00B54797" w:rsidP="00516CF5">
      <w:pPr>
        <w:spacing w:line="360" w:lineRule="auto"/>
      </w:pPr>
    </w:p>
    <w:p w:rsidR="00B8518D" w:rsidRPr="005C1605" w:rsidRDefault="00B8518D" w:rsidP="003E0277">
      <w:pPr>
        <w:spacing w:line="360" w:lineRule="auto"/>
        <w:jc w:val="center"/>
        <w:rPr>
          <w:rFonts w:ascii="Brush Script MT" w:hAnsi="Brush Script MT"/>
          <w:sz w:val="48"/>
        </w:rPr>
      </w:pPr>
      <w:r w:rsidRPr="005C1605">
        <w:rPr>
          <w:rFonts w:ascii="Brush Script MT" w:hAnsi="Brush Script MT"/>
          <w:sz w:val="48"/>
        </w:rPr>
        <w:t>SOMMAIRE</w:t>
      </w:r>
    </w:p>
    <w:p w:rsidR="00B8518D" w:rsidRPr="003E0277" w:rsidRDefault="00B8518D" w:rsidP="003E0277">
      <w:pPr>
        <w:pStyle w:val="Titre1"/>
        <w:numPr>
          <w:ilvl w:val="0"/>
          <w:numId w:val="0"/>
        </w:numPr>
        <w:spacing w:before="0" w:line="240" w:lineRule="auto"/>
      </w:pPr>
      <w:r w:rsidRPr="003E0277">
        <w:t xml:space="preserve">PARTIE I : MARKETING ET MARKETING DIGITAL </w:t>
      </w:r>
    </w:p>
    <w:p w:rsidR="00B8518D" w:rsidRPr="00034C47" w:rsidRDefault="00B8518D" w:rsidP="003E0277">
      <w:pPr>
        <w:spacing w:after="0" w:line="240" w:lineRule="auto"/>
        <w:rPr>
          <w:color w:val="D99594" w:themeColor="accent2" w:themeTint="99"/>
          <w:sz w:val="36"/>
        </w:rPr>
      </w:pPr>
      <w:r w:rsidRPr="00034C47">
        <w:rPr>
          <w:color w:val="D99594" w:themeColor="accent2" w:themeTint="99"/>
          <w:sz w:val="36"/>
        </w:rPr>
        <w:t>Étude de l’environnement de l’Entreprise</w:t>
      </w:r>
    </w:p>
    <w:p w:rsidR="007060A5" w:rsidRPr="00034C47" w:rsidRDefault="00034C47" w:rsidP="003E0277">
      <w:pPr>
        <w:spacing w:after="0" w:line="240" w:lineRule="auto"/>
        <w:ind w:firstLine="708"/>
        <w:rPr>
          <w:i/>
          <w:sz w:val="32"/>
        </w:rPr>
      </w:pPr>
      <w:r>
        <w:rPr>
          <w:i/>
          <w:sz w:val="32"/>
        </w:rPr>
        <w:t>Analyse macro-environnemental</w:t>
      </w:r>
    </w:p>
    <w:p w:rsidR="00B8518D" w:rsidRPr="00034C47" w:rsidRDefault="00B8518D" w:rsidP="003E0277">
      <w:pPr>
        <w:spacing w:after="0" w:line="240" w:lineRule="auto"/>
        <w:ind w:left="708" w:firstLine="708"/>
        <w:rPr>
          <w:sz w:val="28"/>
        </w:rPr>
      </w:pPr>
      <w:r w:rsidRPr="00034C47">
        <w:rPr>
          <w:sz w:val="28"/>
        </w:rPr>
        <w:t xml:space="preserve">PESTEL par rapport </w:t>
      </w:r>
      <w:r w:rsidR="002000EC">
        <w:rPr>
          <w:sz w:val="28"/>
        </w:rPr>
        <w:t xml:space="preserve">au </w:t>
      </w:r>
      <w:r w:rsidRPr="00034C47">
        <w:rPr>
          <w:sz w:val="28"/>
        </w:rPr>
        <w:t xml:space="preserve">macro-environnement </w:t>
      </w:r>
    </w:p>
    <w:p w:rsidR="00B55496" w:rsidRPr="00034C47" w:rsidRDefault="00B55496" w:rsidP="003E0277">
      <w:pPr>
        <w:spacing w:after="0" w:line="240" w:lineRule="auto"/>
        <w:ind w:firstLine="708"/>
        <w:rPr>
          <w:i/>
          <w:sz w:val="32"/>
        </w:rPr>
      </w:pPr>
      <w:r w:rsidRPr="00034C47">
        <w:rPr>
          <w:i/>
          <w:sz w:val="32"/>
        </w:rPr>
        <w:t>Analyse micro environnemental</w:t>
      </w:r>
    </w:p>
    <w:p w:rsidR="00B55496" w:rsidRDefault="00B55496" w:rsidP="00210C08">
      <w:pPr>
        <w:spacing w:after="0" w:line="240" w:lineRule="auto"/>
        <w:ind w:firstLine="708"/>
        <w:rPr>
          <w:sz w:val="28"/>
        </w:rPr>
      </w:pPr>
      <w:r>
        <w:tab/>
      </w:r>
      <w:r w:rsidR="00210C08">
        <w:rPr>
          <w:sz w:val="28"/>
        </w:rPr>
        <w:t>Demande</w:t>
      </w:r>
    </w:p>
    <w:p w:rsidR="009B2157" w:rsidRPr="00BD1DA1" w:rsidRDefault="009B2157" w:rsidP="009B2157">
      <w:pPr>
        <w:pStyle w:val="Paragraphedeliste"/>
        <w:spacing w:after="0" w:line="240" w:lineRule="auto"/>
        <w:ind w:left="2127"/>
        <w:rPr>
          <w:b/>
          <w:i/>
          <w:sz w:val="24"/>
        </w:rPr>
      </w:pPr>
      <w:r w:rsidRPr="00BD1DA1">
        <w:rPr>
          <w:b/>
          <w:i/>
          <w:sz w:val="24"/>
        </w:rPr>
        <w:t>Demande en l</w:t>
      </w:r>
      <w:r w:rsidR="00A237D4">
        <w:rPr>
          <w:b/>
          <w:i/>
          <w:sz w:val="24"/>
        </w:rPr>
        <w:t>unette</w:t>
      </w:r>
      <w:r w:rsidRPr="00BD1DA1">
        <w:rPr>
          <w:b/>
          <w:i/>
          <w:sz w:val="24"/>
        </w:rPr>
        <w:t xml:space="preserve"> </w:t>
      </w:r>
    </w:p>
    <w:p w:rsidR="009B2157" w:rsidRPr="00BD1DA1" w:rsidRDefault="009B2157" w:rsidP="009B2157">
      <w:pPr>
        <w:spacing w:after="0" w:line="240" w:lineRule="auto"/>
        <w:ind w:left="1416" w:firstLine="708"/>
        <w:rPr>
          <w:b/>
          <w:i/>
          <w:sz w:val="24"/>
        </w:rPr>
      </w:pPr>
      <w:r w:rsidRPr="00BD1DA1">
        <w:rPr>
          <w:b/>
          <w:i/>
          <w:sz w:val="24"/>
        </w:rPr>
        <w:t xml:space="preserve">Demande en </w:t>
      </w:r>
      <w:r w:rsidR="00A237D4">
        <w:rPr>
          <w:b/>
          <w:i/>
          <w:sz w:val="24"/>
        </w:rPr>
        <w:t>lentille de contact</w:t>
      </w:r>
    </w:p>
    <w:p w:rsidR="00210C08" w:rsidRDefault="00210C08" w:rsidP="00210C08">
      <w:pPr>
        <w:spacing w:after="0" w:line="240" w:lineRule="auto"/>
        <w:ind w:firstLine="708"/>
        <w:rPr>
          <w:sz w:val="28"/>
        </w:rPr>
      </w:pPr>
      <w:r>
        <w:rPr>
          <w:sz w:val="28"/>
        </w:rPr>
        <w:tab/>
        <w:t>Offre</w:t>
      </w:r>
    </w:p>
    <w:p w:rsidR="00BD1DA1" w:rsidRPr="001E1CBA" w:rsidRDefault="00BD1DA1" w:rsidP="00BD1DA1">
      <w:pPr>
        <w:pStyle w:val="Paragraphedeliste"/>
        <w:spacing w:after="0" w:line="360" w:lineRule="auto"/>
        <w:ind w:left="2127"/>
        <w:rPr>
          <w:b/>
          <w:i/>
          <w:sz w:val="24"/>
        </w:rPr>
      </w:pPr>
      <w:r w:rsidRPr="001E1CBA">
        <w:rPr>
          <w:b/>
          <w:i/>
          <w:sz w:val="24"/>
        </w:rPr>
        <w:t>Structure</w:t>
      </w:r>
      <w:r>
        <w:rPr>
          <w:b/>
          <w:i/>
          <w:sz w:val="24"/>
        </w:rPr>
        <w:t xml:space="preserve"> </w:t>
      </w:r>
      <w:r w:rsidRPr="001E1CBA">
        <w:rPr>
          <w:b/>
          <w:i/>
          <w:sz w:val="24"/>
        </w:rPr>
        <w:t xml:space="preserve">du marché lunettier </w:t>
      </w:r>
      <w:r>
        <w:rPr>
          <w:b/>
          <w:i/>
          <w:sz w:val="24"/>
        </w:rPr>
        <w:t>en France</w:t>
      </w:r>
    </w:p>
    <w:p w:rsidR="00BD1DA1" w:rsidRPr="00A21435" w:rsidRDefault="00BD1DA1" w:rsidP="00BD1DA1">
      <w:pPr>
        <w:pStyle w:val="Paragraphedeliste"/>
        <w:spacing w:after="0" w:line="360" w:lineRule="auto"/>
        <w:ind w:left="2127"/>
        <w:rPr>
          <w:b/>
          <w:i/>
          <w:sz w:val="24"/>
        </w:rPr>
      </w:pPr>
      <w:r w:rsidRPr="00A21435">
        <w:rPr>
          <w:b/>
          <w:i/>
          <w:sz w:val="24"/>
        </w:rPr>
        <w:t xml:space="preserve">Prix des lunettes </w:t>
      </w:r>
    </w:p>
    <w:p w:rsidR="00BD1DA1" w:rsidRDefault="00BD1DA1" w:rsidP="00BD1DA1">
      <w:pPr>
        <w:pStyle w:val="Paragraphedeliste"/>
        <w:spacing w:after="0" w:line="360" w:lineRule="auto"/>
        <w:ind w:left="2127"/>
        <w:rPr>
          <w:b/>
          <w:i/>
          <w:sz w:val="24"/>
        </w:rPr>
      </w:pPr>
      <w:r>
        <w:rPr>
          <w:b/>
          <w:i/>
          <w:sz w:val="24"/>
        </w:rPr>
        <w:t>Motivation d’achat</w:t>
      </w:r>
    </w:p>
    <w:p w:rsidR="00BD1DA1" w:rsidRDefault="00BD1DA1" w:rsidP="00BD1DA1">
      <w:pPr>
        <w:pStyle w:val="Paragraphedeliste"/>
        <w:spacing w:after="0" w:line="360" w:lineRule="auto"/>
        <w:ind w:left="2127"/>
        <w:rPr>
          <w:b/>
          <w:i/>
          <w:sz w:val="24"/>
        </w:rPr>
      </w:pPr>
      <w:r>
        <w:rPr>
          <w:b/>
          <w:i/>
          <w:sz w:val="24"/>
        </w:rPr>
        <w:t>L</w:t>
      </w:r>
      <w:r w:rsidRPr="00A51127">
        <w:rPr>
          <w:b/>
          <w:i/>
          <w:sz w:val="24"/>
        </w:rPr>
        <w:t>unette</w:t>
      </w:r>
      <w:r>
        <w:rPr>
          <w:b/>
          <w:i/>
          <w:sz w:val="24"/>
        </w:rPr>
        <w:t xml:space="preserve">s «éthiques» </w:t>
      </w:r>
    </w:p>
    <w:p w:rsidR="006E3624" w:rsidRDefault="006E3624" w:rsidP="00BD1DA1">
      <w:pPr>
        <w:pStyle w:val="Paragraphedeliste"/>
        <w:spacing w:after="0" w:line="360" w:lineRule="auto"/>
        <w:ind w:left="2127"/>
        <w:rPr>
          <w:b/>
          <w:i/>
          <w:sz w:val="24"/>
        </w:rPr>
      </w:pPr>
      <w:r>
        <w:rPr>
          <w:b/>
          <w:i/>
          <w:sz w:val="24"/>
        </w:rPr>
        <w:t>Lunettes en ligne</w:t>
      </w:r>
    </w:p>
    <w:p w:rsidR="00690F91" w:rsidRDefault="00690F91" w:rsidP="005A4B09">
      <w:pPr>
        <w:spacing w:after="0" w:line="240" w:lineRule="auto"/>
        <w:ind w:left="708" w:firstLine="708"/>
        <w:rPr>
          <w:sz w:val="28"/>
        </w:rPr>
      </w:pPr>
      <w:r w:rsidRPr="003A6B0B">
        <w:rPr>
          <w:sz w:val="28"/>
        </w:rPr>
        <w:t>Liste des partenaires verriers (40 ans de collaborations avec Afflelou)</w:t>
      </w:r>
    </w:p>
    <w:p w:rsidR="00B55496" w:rsidRPr="00034C47" w:rsidRDefault="00B55496" w:rsidP="003E0277">
      <w:pPr>
        <w:spacing w:after="0" w:line="240" w:lineRule="auto"/>
        <w:ind w:firstLine="708"/>
        <w:rPr>
          <w:i/>
          <w:sz w:val="32"/>
        </w:rPr>
      </w:pPr>
      <w:r w:rsidRPr="00034C47">
        <w:rPr>
          <w:i/>
          <w:sz w:val="32"/>
        </w:rPr>
        <w:t>Analyse méso environnemental</w:t>
      </w:r>
    </w:p>
    <w:p w:rsidR="00B8518D" w:rsidRPr="00034C47" w:rsidRDefault="00B8518D" w:rsidP="003E0277">
      <w:pPr>
        <w:spacing w:after="0" w:line="240" w:lineRule="auto"/>
        <w:ind w:left="708" w:firstLine="708"/>
        <w:rPr>
          <w:sz w:val="28"/>
        </w:rPr>
      </w:pPr>
      <w:r w:rsidRPr="00034C47">
        <w:rPr>
          <w:sz w:val="28"/>
        </w:rPr>
        <w:t>Forces de Porter</w:t>
      </w:r>
      <w:r w:rsidR="00B55496" w:rsidRPr="00034C47">
        <w:rPr>
          <w:sz w:val="28"/>
        </w:rPr>
        <w:t xml:space="preserve"> </w:t>
      </w:r>
    </w:p>
    <w:p w:rsidR="003E0277" w:rsidRPr="00034C47" w:rsidRDefault="003E0277" w:rsidP="00034C47">
      <w:pPr>
        <w:spacing w:after="0" w:line="240" w:lineRule="auto"/>
        <w:ind w:firstLine="708"/>
        <w:rPr>
          <w:i/>
          <w:sz w:val="32"/>
        </w:rPr>
      </w:pPr>
      <w:r w:rsidRPr="00034C47">
        <w:rPr>
          <w:i/>
          <w:sz w:val="32"/>
        </w:rPr>
        <w:t>Analyse SWOT</w:t>
      </w:r>
    </w:p>
    <w:p w:rsidR="003E0277" w:rsidRDefault="00DF58C6" w:rsidP="003E357E">
      <w:pPr>
        <w:spacing w:after="0" w:line="240" w:lineRule="auto"/>
        <w:rPr>
          <w:color w:val="D99594" w:themeColor="accent2" w:themeTint="99"/>
          <w:sz w:val="36"/>
        </w:rPr>
      </w:pPr>
      <w:r w:rsidRPr="00034C47">
        <w:rPr>
          <w:color w:val="D99594" w:themeColor="accent2" w:themeTint="99"/>
          <w:sz w:val="36"/>
        </w:rPr>
        <w:t>É</w:t>
      </w:r>
      <w:r w:rsidRPr="00DF58C6">
        <w:rPr>
          <w:color w:val="D99594" w:themeColor="accent2" w:themeTint="99"/>
          <w:sz w:val="36"/>
        </w:rPr>
        <w:t>tude de la concurrence</w:t>
      </w:r>
    </w:p>
    <w:p w:rsidR="003E357E" w:rsidRPr="004B1F38" w:rsidRDefault="003E357E" w:rsidP="003E357E">
      <w:pPr>
        <w:spacing w:after="0" w:line="240" w:lineRule="auto"/>
        <w:ind w:firstLine="708"/>
        <w:rPr>
          <w:i/>
          <w:sz w:val="32"/>
        </w:rPr>
      </w:pPr>
      <w:r w:rsidRPr="004B1F38">
        <w:rPr>
          <w:i/>
          <w:sz w:val="32"/>
        </w:rPr>
        <w:t xml:space="preserve">Concurrents directs </w:t>
      </w:r>
      <w:r>
        <w:rPr>
          <w:i/>
          <w:sz w:val="32"/>
        </w:rPr>
        <w:t>(02)</w:t>
      </w:r>
    </w:p>
    <w:p w:rsidR="003E357E" w:rsidRDefault="003E357E" w:rsidP="003E357E">
      <w:pPr>
        <w:spacing w:after="0" w:line="240" w:lineRule="auto"/>
        <w:ind w:left="1416"/>
        <w:rPr>
          <w:sz w:val="28"/>
        </w:rPr>
      </w:pPr>
      <w:proofErr w:type="spellStart"/>
      <w:r w:rsidRPr="007B1D28">
        <w:rPr>
          <w:sz w:val="28"/>
        </w:rPr>
        <w:t>Optic</w:t>
      </w:r>
      <w:proofErr w:type="spellEnd"/>
      <w:r w:rsidRPr="007B1D28">
        <w:rPr>
          <w:sz w:val="28"/>
        </w:rPr>
        <w:t xml:space="preserve"> </w:t>
      </w:r>
      <w:r>
        <w:rPr>
          <w:sz w:val="28"/>
        </w:rPr>
        <w:t>Center</w:t>
      </w:r>
      <w:r>
        <w:rPr>
          <w:sz w:val="28"/>
        </w:rPr>
        <w:br/>
        <w:t xml:space="preserve">Groupe </w:t>
      </w:r>
      <w:r w:rsidRPr="007B1D28">
        <w:rPr>
          <w:sz w:val="28"/>
        </w:rPr>
        <w:t>Krys</w:t>
      </w:r>
    </w:p>
    <w:p w:rsidR="003E357E" w:rsidRPr="003E357E" w:rsidRDefault="003E357E" w:rsidP="003E357E">
      <w:pPr>
        <w:spacing w:after="0" w:line="240" w:lineRule="auto"/>
        <w:ind w:left="709"/>
        <w:rPr>
          <w:sz w:val="28"/>
        </w:rPr>
      </w:pPr>
      <w:r w:rsidRPr="004B1F38">
        <w:rPr>
          <w:i/>
          <w:sz w:val="32"/>
        </w:rPr>
        <w:t xml:space="preserve">Concurrent indirect </w:t>
      </w:r>
      <w:r>
        <w:rPr>
          <w:i/>
          <w:sz w:val="32"/>
        </w:rPr>
        <w:t>(0</w:t>
      </w:r>
      <w:r w:rsidRPr="004B1F38">
        <w:rPr>
          <w:i/>
          <w:sz w:val="32"/>
        </w:rPr>
        <w:t>1</w:t>
      </w:r>
      <w:r>
        <w:rPr>
          <w:i/>
          <w:sz w:val="32"/>
        </w:rPr>
        <w:t xml:space="preserve">) : </w:t>
      </w:r>
    </w:p>
    <w:p w:rsidR="003E357E" w:rsidRDefault="003E357E" w:rsidP="003E357E">
      <w:pPr>
        <w:spacing w:after="0" w:line="240" w:lineRule="auto"/>
        <w:ind w:left="708" w:firstLine="708"/>
        <w:rPr>
          <w:sz w:val="28"/>
        </w:rPr>
      </w:pPr>
      <w:proofErr w:type="spellStart"/>
      <w:r w:rsidRPr="00947268">
        <w:rPr>
          <w:sz w:val="28"/>
        </w:rPr>
        <w:t>Primark</w:t>
      </w:r>
      <w:proofErr w:type="spellEnd"/>
      <w:r w:rsidRPr="00947268">
        <w:rPr>
          <w:sz w:val="28"/>
        </w:rPr>
        <w:t xml:space="preserve"> </w:t>
      </w:r>
    </w:p>
    <w:p w:rsidR="003E357E" w:rsidRPr="00D37AF3" w:rsidRDefault="003E357E" w:rsidP="00A237D4">
      <w:pPr>
        <w:spacing w:after="0" w:line="240" w:lineRule="auto"/>
        <w:ind w:left="708"/>
        <w:rPr>
          <w:i/>
          <w:sz w:val="32"/>
        </w:rPr>
      </w:pPr>
      <w:r w:rsidRPr="00D37AF3">
        <w:rPr>
          <w:i/>
          <w:sz w:val="32"/>
        </w:rPr>
        <w:t xml:space="preserve"> Analyse de la communication des concurrents </w:t>
      </w:r>
    </w:p>
    <w:p w:rsidR="003E357E" w:rsidRDefault="003E357E" w:rsidP="00A237D4">
      <w:pPr>
        <w:spacing w:after="0" w:line="240" w:lineRule="auto"/>
      </w:pPr>
      <w:r>
        <w:tab/>
      </w:r>
      <w:r>
        <w:tab/>
      </w:r>
      <w:r>
        <w:rPr>
          <w:sz w:val="28"/>
        </w:rPr>
        <w:t xml:space="preserve">Réseaux sociaux </w:t>
      </w:r>
    </w:p>
    <w:p w:rsidR="003E357E" w:rsidRDefault="003E357E" w:rsidP="00A237D4">
      <w:pPr>
        <w:spacing w:after="0" w:line="240" w:lineRule="auto"/>
        <w:ind w:left="284" w:firstLine="708"/>
        <w:rPr>
          <w:sz w:val="28"/>
        </w:rPr>
      </w:pPr>
      <w:r>
        <w:rPr>
          <w:sz w:val="28"/>
        </w:rPr>
        <w:tab/>
      </w:r>
      <w:r w:rsidRPr="006C3D24">
        <w:rPr>
          <w:sz w:val="28"/>
        </w:rPr>
        <w:t>Site internet</w:t>
      </w:r>
    </w:p>
    <w:p w:rsidR="003E357E" w:rsidRPr="006C3D24" w:rsidRDefault="003E357E" w:rsidP="00A237D4">
      <w:pPr>
        <w:spacing w:after="0" w:line="240" w:lineRule="auto"/>
        <w:ind w:left="708" w:firstLine="708"/>
        <w:rPr>
          <w:sz w:val="28"/>
        </w:rPr>
      </w:pPr>
      <w:r w:rsidRPr="006C3D24">
        <w:rPr>
          <w:sz w:val="28"/>
        </w:rPr>
        <w:t xml:space="preserve">SEO </w:t>
      </w:r>
    </w:p>
    <w:p w:rsidR="0088633A" w:rsidRDefault="003E357E" w:rsidP="00A237D4">
      <w:pPr>
        <w:spacing w:after="0" w:line="240" w:lineRule="auto"/>
        <w:ind w:left="284" w:firstLine="708"/>
        <w:rPr>
          <w:sz w:val="28"/>
        </w:rPr>
      </w:pPr>
      <w:r>
        <w:rPr>
          <w:sz w:val="28"/>
        </w:rPr>
        <w:tab/>
      </w:r>
      <w:proofErr w:type="spellStart"/>
      <w:r w:rsidRPr="006C3D24">
        <w:rPr>
          <w:sz w:val="28"/>
        </w:rPr>
        <w:t>Mapping</w:t>
      </w:r>
      <w:proofErr w:type="spellEnd"/>
      <w:r w:rsidRPr="006C3D24">
        <w:rPr>
          <w:sz w:val="28"/>
        </w:rPr>
        <w:t xml:space="preserve"> concurrentiel </w:t>
      </w:r>
    </w:p>
    <w:p w:rsidR="003E357E" w:rsidRPr="006C3D24" w:rsidRDefault="0088633A" w:rsidP="0088633A">
      <w:pPr>
        <w:spacing w:after="0" w:line="240" w:lineRule="auto"/>
        <w:ind w:left="708" w:firstLine="708"/>
        <w:rPr>
          <w:sz w:val="28"/>
        </w:rPr>
      </w:pPr>
      <w:r>
        <w:rPr>
          <w:sz w:val="28"/>
        </w:rPr>
        <w:t>P</w:t>
      </w:r>
      <w:r w:rsidR="003E357E" w:rsidRPr="006C3D24">
        <w:rPr>
          <w:sz w:val="28"/>
        </w:rPr>
        <w:t>ositionnement</w:t>
      </w:r>
    </w:p>
    <w:p w:rsidR="003E357E" w:rsidRPr="006C3D24" w:rsidRDefault="003E357E" w:rsidP="00A237D4">
      <w:pPr>
        <w:spacing w:after="0" w:line="240" w:lineRule="auto"/>
        <w:ind w:left="284" w:firstLine="708"/>
        <w:rPr>
          <w:sz w:val="28"/>
        </w:rPr>
      </w:pPr>
      <w:r>
        <w:rPr>
          <w:sz w:val="28"/>
        </w:rPr>
        <w:tab/>
      </w:r>
      <w:r w:rsidRPr="006C3D24">
        <w:rPr>
          <w:sz w:val="28"/>
        </w:rPr>
        <w:t>Construction du Marketing MIX AFFLELOU (4P)</w:t>
      </w:r>
    </w:p>
    <w:p w:rsidR="003E357E" w:rsidRPr="0011682D" w:rsidRDefault="003E357E" w:rsidP="003E357E">
      <w:pPr>
        <w:spacing w:after="0" w:line="240" w:lineRule="auto"/>
        <w:rPr>
          <w:color w:val="D99594" w:themeColor="accent2" w:themeTint="99"/>
          <w:sz w:val="36"/>
        </w:rPr>
      </w:pPr>
      <w:r w:rsidRPr="0011682D">
        <w:rPr>
          <w:color w:val="D99594" w:themeColor="accent2" w:themeTint="99"/>
          <w:sz w:val="36"/>
        </w:rPr>
        <w:t xml:space="preserve">Étude de la cible AFFLELOU </w:t>
      </w:r>
    </w:p>
    <w:p w:rsidR="003E357E" w:rsidRPr="00BE21FB" w:rsidRDefault="003E357E" w:rsidP="00B77707">
      <w:pPr>
        <w:spacing w:after="0" w:line="240" w:lineRule="auto"/>
        <w:ind w:firstLine="708"/>
        <w:rPr>
          <w:i/>
          <w:sz w:val="32"/>
        </w:rPr>
      </w:pPr>
      <w:r w:rsidRPr="00BE21FB">
        <w:rPr>
          <w:i/>
          <w:sz w:val="32"/>
        </w:rPr>
        <w:t>Analyse de la cible</w:t>
      </w:r>
      <w:r w:rsidRPr="00BE21FB">
        <w:rPr>
          <w:i/>
          <w:sz w:val="32"/>
        </w:rPr>
        <w:tab/>
      </w:r>
    </w:p>
    <w:p w:rsidR="003E357E" w:rsidRPr="003E357E" w:rsidRDefault="003E357E" w:rsidP="00B77707">
      <w:pPr>
        <w:spacing w:after="0" w:line="240" w:lineRule="auto"/>
        <w:ind w:left="709" w:firstLine="708"/>
        <w:rPr>
          <w:sz w:val="28"/>
        </w:rPr>
      </w:pPr>
      <w:r w:rsidRPr="003E357E">
        <w:rPr>
          <w:sz w:val="28"/>
        </w:rPr>
        <w:t>Cœur de la cible</w:t>
      </w:r>
    </w:p>
    <w:p w:rsidR="003E357E" w:rsidRPr="003E357E" w:rsidRDefault="003E357E" w:rsidP="00B77707">
      <w:pPr>
        <w:spacing w:after="0" w:line="240" w:lineRule="auto"/>
        <w:ind w:left="709" w:firstLine="708"/>
        <w:rPr>
          <w:sz w:val="28"/>
        </w:rPr>
      </w:pPr>
      <w:r w:rsidRPr="003E357E">
        <w:rPr>
          <w:sz w:val="28"/>
        </w:rPr>
        <w:t xml:space="preserve">Cible primaire </w:t>
      </w:r>
    </w:p>
    <w:p w:rsidR="003E357E" w:rsidRPr="003E357E" w:rsidRDefault="003E357E" w:rsidP="00B77707">
      <w:pPr>
        <w:spacing w:after="0" w:line="240" w:lineRule="auto"/>
        <w:ind w:left="709" w:firstLine="708"/>
        <w:rPr>
          <w:sz w:val="28"/>
        </w:rPr>
      </w:pPr>
      <w:r w:rsidRPr="003E357E">
        <w:rPr>
          <w:sz w:val="28"/>
        </w:rPr>
        <w:t>Cible secondaire</w:t>
      </w:r>
    </w:p>
    <w:p w:rsidR="003E357E" w:rsidRDefault="003E357E" w:rsidP="003E357E">
      <w:pPr>
        <w:spacing w:line="360" w:lineRule="auto"/>
      </w:pPr>
    </w:p>
    <w:p w:rsidR="003E357E" w:rsidRPr="00E44396" w:rsidRDefault="003E357E" w:rsidP="003E357E">
      <w:pPr>
        <w:spacing w:after="0" w:line="240" w:lineRule="auto"/>
        <w:rPr>
          <w:color w:val="D99594" w:themeColor="accent2" w:themeTint="99"/>
          <w:sz w:val="36"/>
        </w:rPr>
      </w:pPr>
      <w:r w:rsidRPr="00E44396">
        <w:rPr>
          <w:color w:val="D99594" w:themeColor="accent2" w:themeTint="99"/>
          <w:sz w:val="36"/>
        </w:rPr>
        <w:t>Marketing digital</w:t>
      </w:r>
    </w:p>
    <w:p w:rsidR="003E357E" w:rsidRPr="00E44396" w:rsidRDefault="003E357E" w:rsidP="003E357E">
      <w:pPr>
        <w:spacing w:after="0" w:line="240" w:lineRule="auto"/>
        <w:ind w:firstLine="708"/>
        <w:rPr>
          <w:i/>
          <w:sz w:val="32"/>
        </w:rPr>
      </w:pPr>
      <w:r w:rsidRPr="00E44396">
        <w:rPr>
          <w:i/>
          <w:sz w:val="32"/>
        </w:rPr>
        <w:t>Moyens de communication AFFLELOU (POEM)</w:t>
      </w:r>
    </w:p>
    <w:p w:rsidR="003E357E" w:rsidRPr="0018753E" w:rsidRDefault="003E357E" w:rsidP="0018753E">
      <w:pPr>
        <w:spacing w:after="0" w:line="240" w:lineRule="auto"/>
        <w:ind w:firstLine="708"/>
        <w:rPr>
          <w:i/>
          <w:sz w:val="32"/>
          <w:lang w:val="en-CA"/>
        </w:rPr>
      </w:pPr>
      <w:r w:rsidRPr="0018753E">
        <w:rPr>
          <w:i/>
          <w:sz w:val="32"/>
          <w:lang w:val="en-CA"/>
        </w:rPr>
        <w:t xml:space="preserve">Inbound Marketing </w:t>
      </w:r>
    </w:p>
    <w:p w:rsidR="003E357E" w:rsidRPr="0018753E" w:rsidRDefault="003E357E" w:rsidP="0018753E">
      <w:pPr>
        <w:spacing w:after="0" w:line="240" w:lineRule="auto"/>
        <w:ind w:firstLine="708"/>
        <w:rPr>
          <w:i/>
          <w:sz w:val="32"/>
          <w:lang w:val="en-CA"/>
        </w:rPr>
      </w:pPr>
      <w:proofErr w:type="spellStart"/>
      <w:r w:rsidRPr="0018753E">
        <w:rPr>
          <w:i/>
          <w:sz w:val="32"/>
          <w:lang w:val="en-CA"/>
        </w:rPr>
        <w:t>Objectif</w:t>
      </w:r>
      <w:proofErr w:type="spellEnd"/>
      <w:r w:rsidRPr="0018753E">
        <w:rPr>
          <w:i/>
          <w:sz w:val="32"/>
          <w:lang w:val="en-CA"/>
        </w:rPr>
        <w:t xml:space="preserve"> SMART </w:t>
      </w:r>
      <w:proofErr w:type="gramStart"/>
      <w:r w:rsidRPr="0018753E">
        <w:rPr>
          <w:i/>
          <w:sz w:val="32"/>
          <w:lang w:val="en-CA"/>
        </w:rPr>
        <w:t>et</w:t>
      </w:r>
      <w:proofErr w:type="gramEnd"/>
      <w:r w:rsidRPr="0018753E">
        <w:rPr>
          <w:i/>
          <w:sz w:val="32"/>
          <w:lang w:val="en-CA"/>
        </w:rPr>
        <w:t xml:space="preserve"> KPI </w:t>
      </w:r>
    </w:p>
    <w:p w:rsidR="003E357E" w:rsidRDefault="003E357E" w:rsidP="003E357E">
      <w:pPr>
        <w:pStyle w:val="Titre1"/>
        <w:numPr>
          <w:ilvl w:val="0"/>
          <w:numId w:val="0"/>
        </w:numPr>
        <w:spacing w:before="0" w:line="240" w:lineRule="auto"/>
        <w:rPr>
          <w:lang w:val="en-CA"/>
        </w:rPr>
      </w:pPr>
      <w:r w:rsidRPr="00113451">
        <w:rPr>
          <w:lang w:val="en-CA"/>
        </w:rPr>
        <w:t>PARTIE II: SEO (Search Engine Optimization)</w:t>
      </w:r>
    </w:p>
    <w:p w:rsidR="00B867CF" w:rsidRPr="0088633A" w:rsidRDefault="00B867CF" w:rsidP="00B867CF">
      <w:pPr>
        <w:spacing w:after="0" w:line="240" w:lineRule="auto"/>
        <w:ind w:firstLine="708"/>
        <w:rPr>
          <w:i/>
          <w:sz w:val="32"/>
          <w:lang w:val="en-CA"/>
        </w:rPr>
      </w:pPr>
    </w:p>
    <w:p w:rsidR="00B1476D" w:rsidRDefault="00B1476D" w:rsidP="00B1476D">
      <w:pPr>
        <w:spacing w:after="0" w:line="240" w:lineRule="auto"/>
        <w:rPr>
          <w:color w:val="D99594" w:themeColor="accent2" w:themeTint="99"/>
          <w:sz w:val="36"/>
        </w:rPr>
      </w:pPr>
      <w:r w:rsidRPr="00E71B2A">
        <w:rPr>
          <w:color w:val="D99594" w:themeColor="accent2" w:themeTint="99"/>
          <w:sz w:val="36"/>
        </w:rPr>
        <w:t>Recommandations technique</w:t>
      </w:r>
      <w:r>
        <w:rPr>
          <w:color w:val="D99594" w:themeColor="accent2" w:themeTint="99"/>
          <w:sz w:val="36"/>
        </w:rPr>
        <w:t>/Sémantique/</w:t>
      </w:r>
      <w:proofErr w:type="spellStart"/>
      <w:r>
        <w:rPr>
          <w:color w:val="D99594" w:themeColor="accent2" w:themeTint="99"/>
          <w:sz w:val="36"/>
        </w:rPr>
        <w:t>Backlinks</w:t>
      </w:r>
      <w:proofErr w:type="spellEnd"/>
      <w:r w:rsidRPr="00E71B2A">
        <w:rPr>
          <w:color w:val="D99594" w:themeColor="accent2" w:themeTint="99"/>
          <w:sz w:val="36"/>
        </w:rPr>
        <w:t xml:space="preserve"> (</w:t>
      </w:r>
      <w:r>
        <w:rPr>
          <w:color w:val="D99594" w:themeColor="accent2" w:themeTint="99"/>
          <w:sz w:val="36"/>
        </w:rPr>
        <w:t xml:space="preserve">Par ordre décroissant et </w:t>
      </w:r>
      <w:r w:rsidRPr="00E71B2A">
        <w:rPr>
          <w:color w:val="D99594" w:themeColor="accent2" w:themeTint="99"/>
          <w:sz w:val="36"/>
        </w:rPr>
        <w:t xml:space="preserve">voir les détails dans le fichier </w:t>
      </w:r>
      <w:proofErr w:type="spellStart"/>
      <w:r w:rsidRPr="00E71B2A">
        <w:rPr>
          <w:color w:val="D99594" w:themeColor="accent2" w:themeTint="99"/>
          <w:sz w:val="36"/>
        </w:rPr>
        <w:t>excel</w:t>
      </w:r>
      <w:proofErr w:type="spellEnd"/>
      <w:r w:rsidRPr="00E71B2A">
        <w:rPr>
          <w:color w:val="D99594" w:themeColor="accent2" w:themeTint="99"/>
          <w:sz w:val="36"/>
        </w:rPr>
        <w:t>)</w:t>
      </w:r>
    </w:p>
    <w:p w:rsidR="00F86796" w:rsidRPr="007B7E49" w:rsidRDefault="00F86796" w:rsidP="00F86796">
      <w:pPr>
        <w:pStyle w:val="Titre1"/>
        <w:numPr>
          <w:ilvl w:val="0"/>
          <w:numId w:val="0"/>
        </w:numPr>
        <w:spacing w:line="360" w:lineRule="auto"/>
        <w:rPr>
          <w:sz w:val="32"/>
        </w:rPr>
      </w:pPr>
      <w:r w:rsidRPr="007B7E49">
        <w:rPr>
          <w:sz w:val="32"/>
        </w:rPr>
        <w:t xml:space="preserve">PARTIE III : Rédaction web </w:t>
      </w:r>
    </w:p>
    <w:p w:rsidR="00B867CF" w:rsidRPr="00B867CF" w:rsidRDefault="00B867CF" w:rsidP="00B867CF">
      <w:pPr>
        <w:spacing w:after="0" w:line="240" w:lineRule="auto"/>
        <w:ind w:firstLine="708"/>
        <w:rPr>
          <w:i/>
          <w:sz w:val="32"/>
        </w:rPr>
      </w:pPr>
      <w:r w:rsidRPr="00B867CF">
        <w:rPr>
          <w:i/>
          <w:sz w:val="32"/>
        </w:rPr>
        <w:t>Alain Afflelou : l’optique est une passion</w:t>
      </w:r>
      <w:r w:rsidR="00E43504">
        <w:rPr>
          <w:i/>
          <w:sz w:val="32"/>
        </w:rPr>
        <w:t xml:space="preserve"> </w:t>
      </w:r>
    </w:p>
    <w:p w:rsidR="00B867CF" w:rsidRPr="00B867CF" w:rsidRDefault="00B867CF" w:rsidP="00B867CF"/>
    <w:p w:rsidR="003E2721" w:rsidRPr="00B867CF" w:rsidRDefault="003E2721" w:rsidP="00516CF5">
      <w:pPr>
        <w:spacing w:line="360" w:lineRule="auto"/>
      </w:pPr>
    </w:p>
    <w:p w:rsidR="003E2721" w:rsidRPr="00B867CF" w:rsidRDefault="003E2721" w:rsidP="00516CF5">
      <w:pPr>
        <w:spacing w:line="360" w:lineRule="auto"/>
      </w:pPr>
    </w:p>
    <w:p w:rsidR="00A65E88" w:rsidRPr="00B867CF" w:rsidRDefault="00251E43" w:rsidP="00516CF5">
      <w:pPr>
        <w:spacing w:line="360" w:lineRule="auto"/>
        <w:jc w:val="both"/>
      </w:pPr>
      <w:r w:rsidRPr="00B867CF">
        <w:t xml:space="preserve"> </w:t>
      </w:r>
    </w:p>
    <w:p w:rsidR="00034C47" w:rsidRPr="00B867CF" w:rsidRDefault="00034C47" w:rsidP="00516CF5">
      <w:pPr>
        <w:spacing w:line="360" w:lineRule="auto"/>
        <w:jc w:val="both"/>
      </w:pPr>
    </w:p>
    <w:p w:rsidR="00034C47" w:rsidRPr="00B867CF" w:rsidRDefault="00034C47" w:rsidP="00516CF5">
      <w:pPr>
        <w:spacing w:line="360" w:lineRule="auto"/>
        <w:jc w:val="both"/>
      </w:pPr>
    </w:p>
    <w:p w:rsidR="00034C47" w:rsidRPr="00B867CF" w:rsidRDefault="00034C47" w:rsidP="00516CF5">
      <w:pPr>
        <w:spacing w:line="360" w:lineRule="auto"/>
        <w:jc w:val="both"/>
      </w:pPr>
    </w:p>
    <w:p w:rsidR="00034C47" w:rsidRPr="00B867CF" w:rsidRDefault="00034C47" w:rsidP="00516CF5">
      <w:pPr>
        <w:spacing w:line="360" w:lineRule="auto"/>
        <w:jc w:val="both"/>
      </w:pPr>
    </w:p>
    <w:p w:rsidR="00034C47" w:rsidRPr="00B867CF" w:rsidRDefault="00034C47" w:rsidP="00516CF5">
      <w:pPr>
        <w:spacing w:line="360" w:lineRule="auto"/>
        <w:jc w:val="both"/>
      </w:pPr>
    </w:p>
    <w:p w:rsidR="00034C47" w:rsidRPr="00B867CF" w:rsidRDefault="00034C47" w:rsidP="00516CF5">
      <w:pPr>
        <w:spacing w:line="360" w:lineRule="auto"/>
        <w:jc w:val="both"/>
      </w:pPr>
    </w:p>
    <w:p w:rsidR="00034C47" w:rsidRPr="00B867CF" w:rsidRDefault="00034C47" w:rsidP="00516CF5">
      <w:pPr>
        <w:spacing w:line="360" w:lineRule="auto"/>
        <w:jc w:val="both"/>
      </w:pPr>
    </w:p>
    <w:p w:rsidR="00034C47" w:rsidRPr="00B867CF" w:rsidRDefault="00034C47" w:rsidP="00034C47">
      <w:pPr>
        <w:spacing w:line="360" w:lineRule="auto"/>
        <w:jc w:val="center"/>
      </w:pPr>
    </w:p>
    <w:p w:rsidR="00034C47" w:rsidRPr="00B867CF" w:rsidRDefault="00034C47" w:rsidP="00034C47">
      <w:pPr>
        <w:spacing w:line="360" w:lineRule="auto"/>
        <w:jc w:val="center"/>
      </w:pPr>
    </w:p>
    <w:p w:rsidR="00034C47" w:rsidRPr="00B867CF" w:rsidRDefault="00034C47" w:rsidP="00034C47">
      <w:pPr>
        <w:spacing w:line="360" w:lineRule="auto"/>
        <w:jc w:val="center"/>
      </w:pPr>
    </w:p>
    <w:p w:rsidR="00034C47" w:rsidRPr="00B867CF" w:rsidRDefault="00034C47" w:rsidP="00034C47"/>
    <w:p w:rsidR="00034C47" w:rsidRPr="00B867CF" w:rsidRDefault="00034C47" w:rsidP="00034C47"/>
    <w:p w:rsidR="00034C47" w:rsidRPr="00B867CF" w:rsidRDefault="00034C47" w:rsidP="00034C47"/>
    <w:p w:rsidR="00034C47" w:rsidRPr="00B867CF" w:rsidRDefault="00034C47" w:rsidP="00034C47"/>
    <w:p w:rsidR="00034C47" w:rsidRPr="00B867CF" w:rsidRDefault="00034C47" w:rsidP="00034C47">
      <w:pPr>
        <w:pStyle w:val="Titre1"/>
        <w:numPr>
          <w:ilvl w:val="0"/>
          <w:numId w:val="0"/>
        </w:numPr>
        <w:spacing w:line="360" w:lineRule="auto"/>
        <w:rPr>
          <w:rFonts w:asciiTheme="minorHAnsi" w:eastAsiaTheme="minorHAnsi" w:hAnsiTheme="minorHAnsi" w:cstheme="minorBidi"/>
          <w:b w:val="0"/>
          <w:bCs w:val="0"/>
          <w:color w:val="auto"/>
          <w:sz w:val="22"/>
          <w:szCs w:val="22"/>
        </w:rPr>
      </w:pPr>
    </w:p>
    <w:p w:rsidR="00034C47" w:rsidRPr="00B867CF" w:rsidRDefault="00034C47" w:rsidP="00034C47">
      <w:pPr>
        <w:pStyle w:val="Titre1"/>
        <w:numPr>
          <w:ilvl w:val="0"/>
          <w:numId w:val="0"/>
        </w:numPr>
        <w:spacing w:line="360" w:lineRule="auto"/>
        <w:rPr>
          <w:rFonts w:asciiTheme="minorHAnsi" w:eastAsiaTheme="minorHAnsi" w:hAnsiTheme="minorHAnsi" w:cstheme="minorBidi"/>
          <w:b w:val="0"/>
          <w:bCs w:val="0"/>
          <w:color w:val="auto"/>
          <w:sz w:val="22"/>
          <w:szCs w:val="22"/>
        </w:rPr>
      </w:pPr>
    </w:p>
    <w:p w:rsidR="00034C47" w:rsidRPr="00B867CF" w:rsidRDefault="00034C47" w:rsidP="00034C47">
      <w:pPr>
        <w:pStyle w:val="Titre1"/>
        <w:numPr>
          <w:ilvl w:val="0"/>
          <w:numId w:val="0"/>
        </w:numPr>
        <w:spacing w:line="360" w:lineRule="auto"/>
        <w:rPr>
          <w:rFonts w:asciiTheme="minorHAnsi" w:eastAsiaTheme="minorHAnsi" w:hAnsiTheme="minorHAnsi" w:cstheme="minorBidi"/>
          <w:b w:val="0"/>
          <w:bCs w:val="0"/>
          <w:color w:val="auto"/>
          <w:sz w:val="22"/>
          <w:szCs w:val="22"/>
        </w:rPr>
      </w:pPr>
    </w:p>
    <w:p w:rsidR="00034C47" w:rsidRPr="00B867CF" w:rsidRDefault="00034C47" w:rsidP="00034C47">
      <w:pPr>
        <w:pStyle w:val="Titre1"/>
        <w:numPr>
          <w:ilvl w:val="0"/>
          <w:numId w:val="0"/>
        </w:numPr>
        <w:spacing w:line="360" w:lineRule="auto"/>
        <w:rPr>
          <w:rFonts w:asciiTheme="minorHAnsi" w:eastAsiaTheme="minorHAnsi" w:hAnsiTheme="minorHAnsi" w:cstheme="minorBidi"/>
          <w:b w:val="0"/>
          <w:bCs w:val="0"/>
          <w:color w:val="auto"/>
          <w:sz w:val="22"/>
          <w:szCs w:val="22"/>
        </w:rPr>
      </w:pPr>
    </w:p>
    <w:p w:rsidR="00034C47" w:rsidRPr="00B867CF" w:rsidRDefault="00034C47" w:rsidP="00034C47">
      <w:pPr>
        <w:pStyle w:val="Titre1"/>
        <w:numPr>
          <w:ilvl w:val="0"/>
          <w:numId w:val="0"/>
        </w:numPr>
        <w:spacing w:line="360" w:lineRule="auto"/>
        <w:rPr>
          <w:rFonts w:asciiTheme="minorHAnsi" w:eastAsiaTheme="minorHAnsi" w:hAnsiTheme="minorHAnsi" w:cstheme="minorBidi"/>
          <w:b w:val="0"/>
          <w:bCs w:val="0"/>
          <w:color w:val="auto"/>
          <w:sz w:val="22"/>
          <w:szCs w:val="22"/>
        </w:rPr>
      </w:pPr>
    </w:p>
    <w:p w:rsidR="00034C47" w:rsidRPr="00B867CF" w:rsidRDefault="00034C47" w:rsidP="00034C47">
      <w:pPr>
        <w:pStyle w:val="Titre1"/>
        <w:numPr>
          <w:ilvl w:val="0"/>
          <w:numId w:val="0"/>
        </w:numPr>
        <w:spacing w:line="360" w:lineRule="auto"/>
        <w:rPr>
          <w:rFonts w:asciiTheme="minorHAnsi" w:eastAsiaTheme="minorHAnsi" w:hAnsiTheme="minorHAnsi" w:cstheme="minorBidi"/>
          <w:b w:val="0"/>
          <w:bCs w:val="0"/>
          <w:color w:val="auto"/>
          <w:sz w:val="22"/>
          <w:szCs w:val="22"/>
        </w:rPr>
      </w:pPr>
    </w:p>
    <w:p w:rsidR="00C61839" w:rsidRPr="00034C47" w:rsidRDefault="006164AE" w:rsidP="00034C47">
      <w:pPr>
        <w:pStyle w:val="Titre1"/>
        <w:numPr>
          <w:ilvl w:val="0"/>
          <w:numId w:val="0"/>
        </w:numPr>
        <w:spacing w:line="360" w:lineRule="auto"/>
        <w:jc w:val="center"/>
        <w:rPr>
          <w:sz w:val="32"/>
        </w:rPr>
      </w:pPr>
      <w:r w:rsidRPr="00034C47">
        <w:rPr>
          <w:sz w:val="32"/>
        </w:rPr>
        <w:t>PARTIE I</w:t>
      </w:r>
      <w:r w:rsidR="007668BE" w:rsidRPr="00034C47">
        <w:rPr>
          <w:sz w:val="32"/>
        </w:rPr>
        <w:t> : MARKETING ET MARKETING DIGITAL</w:t>
      </w:r>
    </w:p>
    <w:p w:rsidR="00034C47" w:rsidRDefault="00034C47" w:rsidP="00F0515F">
      <w:pPr>
        <w:pStyle w:val="Titre1"/>
        <w:numPr>
          <w:ilvl w:val="0"/>
          <w:numId w:val="0"/>
        </w:numPr>
        <w:spacing w:line="360" w:lineRule="auto"/>
        <w:ind w:firstLine="708"/>
      </w:pPr>
    </w:p>
    <w:p w:rsidR="00034C47" w:rsidRDefault="00034C47" w:rsidP="00F0515F">
      <w:pPr>
        <w:pStyle w:val="Titre1"/>
        <w:numPr>
          <w:ilvl w:val="0"/>
          <w:numId w:val="0"/>
        </w:numPr>
        <w:spacing w:line="360" w:lineRule="auto"/>
        <w:ind w:firstLine="708"/>
      </w:pPr>
    </w:p>
    <w:p w:rsidR="00034C47" w:rsidRDefault="00034C47" w:rsidP="00F0515F">
      <w:pPr>
        <w:pStyle w:val="Titre1"/>
        <w:numPr>
          <w:ilvl w:val="0"/>
          <w:numId w:val="0"/>
        </w:numPr>
        <w:spacing w:line="360" w:lineRule="auto"/>
        <w:ind w:firstLine="708"/>
      </w:pPr>
    </w:p>
    <w:p w:rsidR="00034C47" w:rsidRDefault="00034C47" w:rsidP="00F0515F">
      <w:pPr>
        <w:pStyle w:val="Titre1"/>
        <w:numPr>
          <w:ilvl w:val="0"/>
          <w:numId w:val="0"/>
        </w:numPr>
        <w:spacing w:line="360" w:lineRule="auto"/>
        <w:ind w:firstLine="708"/>
      </w:pPr>
    </w:p>
    <w:p w:rsidR="00034C47" w:rsidRDefault="00034C47" w:rsidP="00F0515F">
      <w:pPr>
        <w:pStyle w:val="Titre1"/>
        <w:numPr>
          <w:ilvl w:val="0"/>
          <w:numId w:val="0"/>
        </w:numPr>
        <w:spacing w:line="360" w:lineRule="auto"/>
        <w:ind w:firstLine="708"/>
      </w:pPr>
    </w:p>
    <w:p w:rsidR="00034C47" w:rsidRDefault="00034C47" w:rsidP="00F0515F">
      <w:pPr>
        <w:pStyle w:val="Titre1"/>
        <w:numPr>
          <w:ilvl w:val="0"/>
          <w:numId w:val="0"/>
        </w:numPr>
        <w:spacing w:line="360" w:lineRule="auto"/>
        <w:ind w:firstLine="708"/>
      </w:pPr>
    </w:p>
    <w:p w:rsidR="00034C47" w:rsidRDefault="00034C47" w:rsidP="00F0515F">
      <w:pPr>
        <w:pStyle w:val="Titre1"/>
        <w:numPr>
          <w:ilvl w:val="0"/>
          <w:numId w:val="0"/>
        </w:numPr>
        <w:spacing w:line="360" w:lineRule="auto"/>
        <w:ind w:firstLine="708"/>
      </w:pPr>
    </w:p>
    <w:p w:rsidR="00034C47" w:rsidRDefault="00034C47" w:rsidP="00F0515F">
      <w:pPr>
        <w:pStyle w:val="Titre1"/>
        <w:numPr>
          <w:ilvl w:val="0"/>
          <w:numId w:val="0"/>
        </w:numPr>
        <w:spacing w:line="360" w:lineRule="auto"/>
        <w:ind w:firstLine="708"/>
      </w:pPr>
    </w:p>
    <w:p w:rsidR="00034C47" w:rsidRDefault="00034C47" w:rsidP="00F0515F">
      <w:pPr>
        <w:pStyle w:val="Titre1"/>
        <w:numPr>
          <w:ilvl w:val="0"/>
          <w:numId w:val="0"/>
        </w:numPr>
        <w:spacing w:line="360" w:lineRule="auto"/>
        <w:ind w:firstLine="708"/>
      </w:pPr>
    </w:p>
    <w:p w:rsidR="00034C47" w:rsidRDefault="00034C47" w:rsidP="00F0515F">
      <w:pPr>
        <w:pStyle w:val="Titre1"/>
        <w:numPr>
          <w:ilvl w:val="0"/>
          <w:numId w:val="0"/>
        </w:numPr>
        <w:spacing w:line="360" w:lineRule="auto"/>
        <w:ind w:firstLine="708"/>
      </w:pPr>
    </w:p>
    <w:p w:rsidR="00034C47" w:rsidRDefault="00034C47" w:rsidP="00034C47">
      <w:pPr>
        <w:spacing w:after="0" w:line="240" w:lineRule="auto"/>
        <w:rPr>
          <w:color w:val="D99594" w:themeColor="accent2" w:themeTint="99"/>
          <w:sz w:val="36"/>
        </w:rPr>
      </w:pPr>
    </w:p>
    <w:p w:rsidR="00034C47" w:rsidRPr="00034C47" w:rsidRDefault="00034C47" w:rsidP="00034C47">
      <w:pPr>
        <w:spacing w:after="0" w:line="240" w:lineRule="auto"/>
        <w:rPr>
          <w:color w:val="D99594" w:themeColor="accent2" w:themeTint="99"/>
          <w:sz w:val="36"/>
        </w:rPr>
      </w:pPr>
      <w:r w:rsidRPr="00034C47">
        <w:rPr>
          <w:color w:val="D99594" w:themeColor="accent2" w:themeTint="99"/>
          <w:sz w:val="36"/>
        </w:rPr>
        <w:t>Étude de l’environnement de l’Entreprise</w:t>
      </w:r>
    </w:p>
    <w:p w:rsidR="00034C47" w:rsidRDefault="00034C47" w:rsidP="00516CF5">
      <w:pPr>
        <w:pStyle w:val="Paragraphedeliste"/>
        <w:spacing w:line="360" w:lineRule="auto"/>
        <w:ind w:left="0" w:firstLine="708"/>
        <w:jc w:val="both"/>
        <w:rPr>
          <w:szCs w:val="28"/>
        </w:rPr>
      </w:pPr>
    </w:p>
    <w:p w:rsidR="00034C47" w:rsidRDefault="00034C47" w:rsidP="00516CF5">
      <w:pPr>
        <w:pStyle w:val="Paragraphedeliste"/>
        <w:spacing w:line="360" w:lineRule="auto"/>
        <w:ind w:left="0" w:firstLine="708"/>
        <w:jc w:val="both"/>
        <w:rPr>
          <w:szCs w:val="28"/>
        </w:rPr>
      </w:pPr>
    </w:p>
    <w:p w:rsidR="00EF57AD" w:rsidRDefault="00705E53" w:rsidP="00516CF5">
      <w:pPr>
        <w:pStyle w:val="Paragraphedeliste"/>
        <w:spacing w:line="360" w:lineRule="auto"/>
        <w:ind w:left="0" w:firstLine="708"/>
        <w:jc w:val="both"/>
        <w:rPr>
          <w:szCs w:val="28"/>
        </w:rPr>
      </w:pPr>
      <w:r w:rsidRPr="00EF57AD">
        <w:rPr>
          <w:szCs w:val="28"/>
        </w:rPr>
        <w:t xml:space="preserve">L’étude </w:t>
      </w:r>
      <w:r w:rsidR="00EF57AD" w:rsidRPr="00EF57AD">
        <w:rPr>
          <w:szCs w:val="28"/>
        </w:rPr>
        <w:t>environnementale</w:t>
      </w:r>
      <w:r w:rsidRPr="00EF57AD">
        <w:rPr>
          <w:szCs w:val="28"/>
        </w:rPr>
        <w:t xml:space="preserve"> est indispensable </w:t>
      </w:r>
      <w:r w:rsidR="00EF57AD">
        <w:rPr>
          <w:szCs w:val="28"/>
        </w:rPr>
        <w:t xml:space="preserve">pour que la société puisse faire une évaluation approfondie sur les aspects externes ainsi qu’internes à son environnement. Cela nous permettra ensuite de nous projetez sur le long terme et de visualiser les actions à prendre. </w:t>
      </w:r>
    </w:p>
    <w:p w:rsidR="00D064C6" w:rsidRDefault="004774BD" w:rsidP="00516CF5">
      <w:pPr>
        <w:pStyle w:val="Paragraphedeliste"/>
        <w:spacing w:line="360" w:lineRule="auto"/>
        <w:ind w:left="0" w:firstLine="708"/>
        <w:jc w:val="both"/>
        <w:rPr>
          <w:szCs w:val="28"/>
        </w:rPr>
      </w:pPr>
      <w:r>
        <w:rPr>
          <w:szCs w:val="28"/>
        </w:rPr>
        <w:t>No</w:t>
      </w:r>
      <w:r w:rsidR="006C54A1">
        <w:rPr>
          <w:szCs w:val="28"/>
        </w:rPr>
        <w:t>us mènerons cette étude en 04</w:t>
      </w:r>
      <w:r>
        <w:rPr>
          <w:szCs w:val="28"/>
        </w:rPr>
        <w:t xml:space="preserve"> phases </w:t>
      </w:r>
      <w:r w:rsidR="00283314">
        <w:rPr>
          <w:szCs w:val="28"/>
        </w:rPr>
        <w:t>distinctes</w:t>
      </w:r>
      <w:r>
        <w:rPr>
          <w:szCs w:val="28"/>
        </w:rPr>
        <w:t xml:space="preserve"> : </w:t>
      </w:r>
    </w:p>
    <w:p w:rsidR="00D064C6" w:rsidRDefault="00416DB2" w:rsidP="00516CF5">
      <w:pPr>
        <w:pStyle w:val="Paragraphedeliste"/>
        <w:numPr>
          <w:ilvl w:val="0"/>
          <w:numId w:val="20"/>
        </w:numPr>
        <w:spacing w:line="360" w:lineRule="auto"/>
        <w:jc w:val="both"/>
        <w:rPr>
          <w:szCs w:val="28"/>
        </w:rPr>
      </w:pPr>
      <w:r>
        <w:rPr>
          <w:szCs w:val="28"/>
        </w:rPr>
        <w:t>Analyse m</w:t>
      </w:r>
      <w:r w:rsidR="004774BD">
        <w:rPr>
          <w:szCs w:val="28"/>
        </w:rPr>
        <w:t>acro</w:t>
      </w:r>
      <w:r>
        <w:rPr>
          <w:szCs w:val="28"/>
        </w:rPr>
        <w:t xml:space="preserve"> environnemental</w:t>
      </w:r>
      <w:r w:rsidR="00D064C6">
        <w:rPr>
          <w:szCs w:val="28"/>
        </w:rPr>
        <w:t> ;</w:t>
      </w:r>
    </w:p>
    <w:p w:rsidR="00D064C6" w:rsidRDefault="00416DB2" w:rsidP="00516CF5">
      <w:pPr>
        <w:pStyle w:val="Paragraphedeliste"/>
        <w:numPr>
          <w:ilvl w:val="0"/>
          <w:numId w:val="20"/>
        </w:numPr>
        <w:spacing w:line="360" w:lineRule="auto"/>
        <w:jc w:val="both"/>
        <w:rPr>
          <w:szCs w:val="28"/>
        </w:rPr>
      </w:pPr>
      <w:r>
        <w:rPr>
          <w:szCs w:val="28"/>
        </w:rPr>
        <w:t>Analyse m</w:t>
      </w:r>
      <w:r w:rsidR="00020458">
        <w:rPr>
          <w:szCs w:val="28"/>
        </w:rPr>
        <w:t xml:space="preserve">icro </w:t>
      </w:r>
      <w:r>
        <w:rPr>
          <w:szCs w:val="28"/>
        </w:rPr>
        <w:t>environnemental</w:t>
      </w:r>
    </w:p>
    <w:p w:rsidR="00705E53" w:rsidRDefault="00416DB2" w:rsidP="00516CF5">
      <w:pPr>
        <w:pStyle w:val="Paragraphedeliste"/>
        <w:numPr>
          <w:ilvl w:val="0"/>
          <w:numId w:val="20"/>
        </w:numPr>
        <w:spacing w:line="360" w:lineRule="auto"/>
        <w:jc w:val="both"/>
        <w:rPr>
          <w:szCs w:val="28"/>
        </w:rPr>
      </w:pPr>
      <w:r>
        <w:rPr>
          <w:szCs w:val="28"/>
        </w:rPr>
        <w:t>Analyse m</w:t>
      </w:r>
      <w:r w:rsidR="00020458">
        <w:rPr>
          <w:szCs w:val="28"/>
        </w:rPr>
        <w:t xml:space="preserve">éso </w:t>
      </w:r>
      <w:r>
        <w:rPr>
          <w:szCs w:val="28"/>
        </w:rPr>
        <w:t>environnemental</w:t>
      </w:r>
      <w:r w:rsidR="004774BD">
        <w:rPr>
          <w:szCs w:val="28"/>
        </w:rPr>
        <w:t xml:space="preserve">.  </w:t>
      </w:r>
      <w:r w:rsidR="00EF57AD">
        <w:rPr>
          <w:szCs w:val="28"/>
        </w:rPr>
        <w:t xml:space="preserve"> </w:t>
      </w:r>
    </w:p>
    <w:p w:rsidR="002371B6" w:rsidRDefault="002371B6" w:rsidP="00516CF5">
      <w:pPr>
        <w:pStyle w:val="Paragraphedeliste"/>
        <w:numPr>
          <w:ilvl w:val="0"/>
          <w:numId w:val="20"/>
        </w:numPr>
        <w:spacing w:line="360" w:lineRule="auto"/>
        <w:jc w:val="both"/>
        <w:rPr>
          <w:szCs w:val="28"/>
        </w:rPr>
      </w:pPr>
      <w:r>
        <w:rPr>
          <w:szCs w:val="28"/>
        </w:rPr>
        <w:t>Analyse SWOT</w:t>
      </w:r>
      <w:r w:rsidR="0021100A">
        <w:rPr>
          <w:szCs w:val="28"/>
        </w:rPr>
        <w:t>.</w:t>
      </w:r>
    </w:p>
    <w:p w:rsidR="00416DB2" w:rsidRPr="00416DB2" w:rsidRDefault="00416DB2" w:rsidP="00416DB2">
      <w:pPr>
        <w:spacing w:line="360" w:lineRule="auto"/>
        <w:jc w:val="both"/>
        <w:rPr>
          <w:szCs w:val="28"/>
        </w:rPr>
      </w:pPr>
    </w:p>
    <w:p w:rsidR="007060A5" w:rsidRPr="000F4965" w:rsidRDefault="000F4965" w:rsidP="000F4965">
      <w:pPr>
        <w:spacing w:after="0" w:line="240" w:lineRule="auto"/>
        <w:ind w:firstLine="708"/>
        <w:rPr>
          <w:i/>
          <w:sz w:val="32"/>
        </w:rPr>
      </w:pPr>
      <w:r>
        <w:rPr>
          <w:i/>
          <w:sz w:val="32"/>
        </w:rPr>
        <w:t>Analyse m</w:t>
      </w:r>
      <w:r w:rsidR="00EE42C8" w:rsidRPr="000F4965">
        <w:rPr>
          <w:i/>
          <w:sz w:val="32"/>
        </w:rPr>
        <w:t>acro environnement</w:t>
      </w:r>
      <w:r w:rsidR="00416DB2">
        <w:rPr>
          <w:i/>
          <w:sz w:val="32"/>
        </w:rPr>
        <w:t>al</w:t>
      </w:r>
      <w:r w:rsidR="007060A5" w:rsidRPr="000F4965">
        <w:rPr>
          <w:i/>
          <w:sz w:val="32"/>
        </w:rPr>
        <w:t xml:space="preserve"> </w:t>
      </w:r>
      <w:r w:rsidR="00705E53" w:rsidRPr="000F4965">
        <w:rPr>
          <w:i/>
          <w:sz w:val="32"/>
        </w:rPr>
        <w:t xml:space="preserve"> </w:t>
      </w:r>
    </w:p>
    <w:p w:rsidR="000F4965" w:rsidRPr="00034C47" w:rsidRDefault="000F4965" w:rsidP="000F4965">
      <w:pPr>
        <w:spacing w:after="0" w:line="240" w:lineRule="auto"/>
        <w:ind w:left="708" w:firstLine="708"/>
        <w:rPr>
          <w:sz w:val="28"/>
        </w:rPr>
      </w:pPr>
      <w:r w:rsidRPr="00034C47">
        <w:rPr>
          <w:sz w:val="28"/>
        </w:rPr>
        <w:t xml:space="preserve">PESTEL par rapport </w:t>
      </w:r>
      <w:r w:rsidR="002000EC">
        <w:rPr>
          <w:sz w:val="28"/>
        </w:rPr>
        <w:t xml:space="preserve">au </w:t>
      </w:r>
      <w:r w:rsidRPr="00034C47">
        <w:rPr>
          <w:sz w:val="28"/>
        </w:rPr>
        <w:t xml:space="preserve">macro-environnement </w:t>
      </w:r>
    </w:p>
    <w:p w:rsidR="000F4965" w:rsidRPr="00D064C6" w:rsidRDefault="000F4965" w:rsidP="000F4965">
      <w:pPr>
        <w:spacing w:line="360" w:lineRule="auto"/>
      </w:pPr>
    </w:p>
    <w:p w:rsidR="00EF38FD" w:rsidRPr="00516CF5" w:rsidRDefault="00EE42C8" w:rsidP="00516CF5">
      <w:pPr>
        <w:pStyle w:val="Titre3"/>
        <w:keepNext w:val="0"/>
        <w:keepLines w:val="0"/>
        <w:widowControl w:val="0"/>
        <w:numPr>
          <w:ilvl w:val="0"/>
          <w:numId w:val="0"/>
        </w:numPr>
        <w:tabs>
          <w:tab w:val="left" w:pos="587"/>
        </w:tabs>
        <w:autoSpaceDE w:val="0"/>
        <w:autoSpaceDN w:val="0"/>
        <w:spacing w:before="0" w:line="360" w:lineRule="auto"/>
        <w:ind w:left="119"/>
        <w:jc w:val="both"/>
        <w:rPr>
          <w:b w:val="0"/>
          <w:color w:val="auto"/>
        </w:rPr>
      </w:pPr>
      <w:r>
        <w:rPr>
          <w:color w:val="auto"/>
        </w:rPr>
        <w:tab/>
      </w:r>
      <w:r w:rsidR="00516CF5" w:rsidRPr="00516CF5">
        <w:rPr>
          <w:b w:val="0"/>
          <w:color w:val="auto"/>
          <w:szCs w:val="25"/>
        </w:rPr>
        <w:t>Plusieurs éléments sont à prendre en considération dans l’analyse du macro-envi</w:t>
      </w:r>
      <w:r w:rsidR="00516CF5">
        <w:rPr>
          <w:b w:val="0"/>
          <w:color w:val="auto"/>
          <w:szCs w:val="25"/>
        </w:rPr>
        <w:t>ronnement de l’entreprise. L’instrument PESTEL</w:t>
      </w:r>
      <w:r w:rsidR="002F5931">
        <w:rPr>
          <w:b w:val="0"/>
          <w:color w:val="auto"/>
          <w:szCs w:val="25"/>
        </w:rPr>
        <w:t xml:space="preserve"> sera notre moyen d’analyser les aspects </w:t>
      </w:r>
      <w:r w:rsidR="00DD6E3D">
        <w:rPr>
          <w:b w:val="0"/>
          <w:color w:val="auto"/>
          <w:szCs w:val="25"/>
        </w:rPr>
        <w:t>externes qui auron</w:t>
      </w:r>
      <w:r w:rsidR="00450035">
        <w:rPr>
          <w:b w:val="0"/>
          <w:color w:val="auto"/>
          <w:szCs w:val="25"/>
        </w:rPr>
        <w:t>t un impact direct ou indirect d’</w:t>
      </w:r>
      <w:r w:rsidR="00DD6E3D">
        <w:rPr>
          <w:b w:val="0"/>
          <w:color w:val="auto"/>
          <w:szCs w:val="25"/>
        </w:rPr>
        <w:t xml:space="preserve">AFFLELOU. </w:t>
      </w:r>
    </w:p>
    <w:tbl>
      <w:tblPr>
        <w:tblStyle w:val="Grilledutableau"/>
        <w:tblW w:w="11751" w:type="dxa"/>
        <w:tblInd w:w="-506" w:type="dxa"/>
        <w:tblLayout w:type="fixed"/>
        <w:tblLook w:val="04A0" w:firstRow="1" w:lastRow="0" w:firstColumn="1" w:lastColumn="0" w:noHBand="0" w:noVBand="1"/>
      </w:tblPr>
      <w:tblGrid>
        <w:gridCol w:w="2315"/>
        <w:gridCol w:w="2268"/>
        <w:gridCol w:w="2410"/>
        <w:gridCol w:w="2410"/>
        <w:gridCol w:w="2348"/>
      </w:tblGrid>
      <w:tr w:rsidR="00D61350" w:rsidTr="00172414">
        <w:tc>
          <w:tcPr>
            <w:tcW w:w="2315" w:type="dxa"/>
            <w:vAlign w:val="center"/>
          </w:tcPr>
          <w:p w:rsidR="00D61350" w:rsidRPr="00EF38FD" w:rsidRDefault="00D61350" w:rsidP="00516CF5">
            <w:pPr>
              <w:pStyle w:val="Titre3"/>
              <w:keepNext w:val="0"/>
              <w:keepLines w:val="0"/>
              <w:widowControl w:val="0"/>
              <w:numPr>
                <w:ilvl w:val="0"/>
                <w:numId w:val="0"/>
              </w:numPr>
              <w:tabs>
                <w:tab w:val="left" w:pos="587"/>
              </w:tabs>
              <w:autoSpaceDE w:val="0"/>
              <w:autoSpaceDN w:val="0"/>
              <w:spacing w:before="0" w:line="360" w:lineRule="auto"/>
              <w:jc w:val="center"/>
              <w:outlineLvl w:val="2"/>
              <w:rPr>
                <w:color w:val="FFFFFF"/>
                <w:sz w:val="18"/>
              </w:rPr>
            </w:pPr>
            <w:r w:rsidRPr="00EF38FD">
              <w:rPr>
                <w:sz w:val="18"/>
              </w:rPr>
              <w:t>POLITIQUE</w:t>
            </w:r>
          </w:p>
        </w:tc>
        <w:tc>
          <w:tcPr>
            <w:tcW w:w="2268" w:type="dxa"/>
            <w:vAlign w:val="center"/>
          </w:tcPr>
          <w:p w:rsidR="00D61350" w:rsidRPr="00EF38FD" w:rsidRDefault="00D61350" w:rsidP="00516CF5">
            <w:pPr>
              <w:pStyle w:val="Titre3"/>
              <w:keepNext w:val="0"/>
              <w:keepLines w:val="0"/>
              <w:widowControl w:val="0"/>
              <w:numPr>
                <w:ilvl w:val="0"/>
                <w:numId w:val="0"/>
              </w:numPr>
              <w:tabs>
                <w:tab w:val="left" w:pos="587"/>
              </w:tabs>
              <w:autoSpaceDE w:val="0"/>
              <w:autoSpaceDN w:val="0"/>
              <w:spacing w:before="0" w:line="360" w:lineRule="auto"/>
              <w:jc w:val="center"/>
              <w:outlineLvl w:val="2"/>
              <w:rPr>
                <w:color w:val="FFFFFF"/>
                <w:sz w:val="18"/>
              </w:rPr>
            </w:pPr>
            <w:r w:rsidRPr="00EF38FD">
              <w:rPr>
                <w:sz w:val="18"/>
              </w:rPr>
              <w:t>ECONOMIQUE</w:t>
            </w:r>
          </w:p>
        </w:tc>
        <w:tc>
          <w:tcPr>
            <w:tcW w:w="2410" w:type="dxa"/>
            <w:vAlign w:val="center"/>
          </w:tcPr>
          <w:p w:rsidR="00D61350" w:rsidRPr="00EF38FD" w:rsidRDefault="00D61350" w:rsidP="00516CF5">
            <w:pPr>
              <w:pStyle w:val="Titre3"/>
              <w:keepNext w:val="0"/>
              <w:keepLines w:val="0"/>
              <w:widowControl w:val="0"/>
              <w:numPr>
                <w:ilvl w:val="0"/>
                <w:numId w:val="0"/>
              </w:numPr>
              <w:tabs>
                <w:tab w:val="left" w:pos="587"/>
              </w:tabs>
              <w:autoSpaceDE w:val="0"/>
              <w:autoSpaceDN w:val="0"/>
              <w:spacing w:before="0" w:line="360" w:lineRule="auto"/>
              <w:jc w:val="center"/>
              <w:outlineLvl w:val="2"/>
              <w:rPr>
                <w:color w:val="FFFFFF"/>
                <w:sz w:val="18"/>
              </w:rPr>
            </w:pPr>
            <w:r w:rsidRPr="00EF38FD">
              <w:rPr>
                <w:sz w:val="18"/>
              </w:rPr>
              <w:t>TECHNOLOGIQUE</w:t>
            </w:r>
          </w:p>
        </w:tc>
        <w:tc>
          <w:tcPr>
            <w:tcW w:w="2410" w:type="dxa"/>
            <w:vAlign w:val="center"/>
          </w:tcPr>
          <w:p w:rsidR="00D61350" w:rsidRPr="00EF38FD" w:rsidRDefault="00D61350" w:rsidP="00516CF5">
            <w:pPr>
              <w:pStyle w:val="Titre3"/>
              <w:keepNext w:val="0"/>
              <w:keepLines w:val="0"/>
              <w:widowControl w:val="0"/>
              <w:numPr>
                <w:ilvl w:val="0"/>
                <w:numId w:val="0"/>
              </w:numPr>
              <w:tabs>
                <w:tab w:val="left" w:pos="587"/>
              </w:tabs>
              <w:autoSpaceDE w:val="0"/>
              <w:autoSpaceDN w:val="0"/>
              <w:spacing w:before="0" w:line="360" w:lineRule="auto"/>
              <w:jc w:val="center"/>
              <w:outlineLvl w:val="2"/>
              <w:rPr>
                <w:color w:val="FFFFFF"/>
                <w:sz w:val="18"/>
              </w:rPr>
            </w:pPr>
            <w:r>
              <w:rPr>
                <w:sz w:val="18"/>
              </w:rPr>
              <w:t xml:space="preserve">SOCIO- </w:t>
            </w:r>
            <w:r w:rsidRPr="00EF38FD">
              <w:rPr>
                <w:sz w:val="18"/>
              </w:rPr>
              <w:t>ENVIRONNEMENTAL</w:t>
            </w:r>
          </w:p>
        </w:tc>
        <w:tc>
          <w:tcPr>
            <w:tcW w:w="2348" w:type="dxa"/>
            <w:vAlign w:val="center"/>
          </w:tcPr>
          <w:p w:rsidR="00D61350" w:rsidRPr="00EF38FD" w:rsidRDefault="00D61350" w:rsidP="00516CF5">
            <w:pPr>
              <w:pStyle w:val="Titre3"/>
              <w:keepNext w:val="0"/>
              <w:keepLines w:val="0"/>
              <w:widowControl w:val="0"/>
              <w:numPr>
                <w:ilvl w:val="0"/>
                <w:numId w:val="0"/>
              </w:numPr>
              <w:tabs>
                <w:tab w:val="left" w:pos="587"/>
              </w:tabs>
              <w:autoSpaceDE w:val="0"/>
              <w:autoSpaceDN w:val="0"/>
              <w:spacing w:before="0" w:line="360" w:lineRule="auto"/>
              <w:jc w:val="center"/>
              <w:outlineLvl w:val="2"/>
              <w:rPr>
                <w:color w:val="FFFFFF"/>
                <w:sz w:val="18"/>
              </w:rPr>
            </w:pPr>
            <w:r w:rsidRPr="00EF38FD">
              <w:rPr>
                <w:sz w:val="18"/>
              </w:rPr>
              <w:t>LEGAL</w:t>
            </w:r>
          </w:p>
        </w:tc>
      </w:tr>
      <w:tr w:rsidR="00D61350" w:rsidTr="00172414">
        <w:tc>
          <w:tcPr>
            <w:tcW w:w="2315" w:type="dxa"/>
          </w:tcPr>
          <w:p w:rsidR="00D61350" w:rsidRDefault="00450018" w:rsidP="00450018">
            <w:pPr>
              <w:pStyle w:val="Titre3"/>
              <w:keepNext w:val="0"/>
              <w:keepLines w:val="0"/>
              <w:widowControl w:val="0"/>
              <w:numPr>
                <w:ilvl w:val="0"/>
                <w:numId w:val="19"/>
              </w:numPr>
              <w:autoSpaceDE w:val="0"/>
              <w:autoSpaceDN w:val="0"/>
              <w:spacing w:before="0" w:line="360" w:lineRule="auto"/>
              <w:ind w:left="318" w:hanging="119"/>
              <w:outlineLvl w:val="2"/>
              <w:rPr>
                <w:b w:val="0"/>
                <w:color w:val="auto"/>
              </w:rPr>
            </w:pPr>
            <w:r w:rsidRPr="006577D8">
              <w:rPr>
                <w:b w:val="0"/>
                <w:color w:val="auto"/>
              </w:rPr>
              <w:t xml:space="preserve">La tension politique entre </w:t>
            </w:r>
            <w:r w:rsidRPr="00B23F86">
              <w:rPr>
                <w:color w:val="auto"/>
              </w:rPr>
              <w:t xml:space="preserve">l’Union Européenne </w:t>
            </w:r>
            <w:r w:rsidR="00720560" w:rsidRPr="00B23F86">
              <w:rPr>
                <w:color w:val="auto"/>
              </w:rPr>
              <w:t>et la Russie</w:t>
            </w:r>
            <w:r w:rsidR="00720560">
              <w:rPr>
                <w:b w:val="0"/>
                <w:color w:val="auto"/>
              </w:rPr>
              <w:t xml:space="preserve"> se fait ressentir,</w:t>
            </w:r>
            <w:r w:rsidR="00D91317" w:rsidRPr="006577D8">
              <w:rPr>
                <w:b w:val="0"/>
                <w:color w:val="auto"/>
              </w:rPr>
              <w:t xml:space="preserve"> </w:t>
            </w:r>
            <w:r w:rsidR="00720560">
              <w:rPr>
                <w:b w:val="0"/>
                <w:color w:val="auto"/>
              </w:rPr>
              <w:t xml:space="preserve">provoquant une </w:t>
            </w:r>
            <w:r w:rsidR="00720560" w:rsidRPr="00B23F86">
              <w:rPr>
                <w:color w:val="auto"/>
              </w:rPr>
              <w:t>cr</w:t>
            </w:r>
            <w:r w:rsidR="00C25609" w:rsidRPr="00B23F86">
              <w:rPr>
                <w:color w:val="auto"/>
              </w:rPr>
              <w:t xml:space="preserve">ise </w:t>
            </w:r>
            <w:r w:rsidR="00720560" w:rsidRPr="00B23F86">
              <w:rPr>
                <w:color w:val="auto"/>
              </w:rPr>
              <w:t>politico-économique</w:t>
            </w:r>
            <w:r w:rsidR="006577D8">
              <w:rPr>
                <w:b w:val="0"/>
                <w:color w:val="auto"/>
              </w:rPr>
              <w:t xml:space="preserve"> </w:t>
            </w:r>
            <w:r w:rsidR="00DA3ED1">
              <w:rPr>
                <w:b w:val="0"/>
                <w:color w:val="auto"/>
              </w:rPr>
              <w:t xml:space="preserve">au sein de la Communauté. </w:t>
            </w:r>
          </w:p>
          <w:p w:rsidR="00450035" w:rsidRDefault="00450035" w:rsidP="00450035"/>
          <w:p w:rsidR="00450035" w:rsidRDefault="00450035" w:rsidP="00450035"/>
          <w:p w:rsidR="00450035" w:rsidRDefault="00450035" w:rsidP="00450035"/>
          <w:p w:rsidR="003B5ED4" w:rsidRDefault="003B5ED4" w:rsidP="00450035"/>
          <w:p w:rsidR="00450035" w:rsidRDefault="00450035" w:rsidP="00450035"/>
          <w:p w:rsidR="00172414" w:rsidRDefault="00172414" w:rsidP="00450035"/>
          <w:p w:rsidR="00172414" w:rsidRDefault="00172414" w:rsidP="00450035"/>
          <w:p w:rsidR="002F6B78" w:rsidRPr="0029461B" w:rsidRDefault="002F6B78" w:rsidP="0029461B">
            <w:pPr>
              <w:pStyle w:val="Titre3"/>
              <w:keepNext w:val="0"/>
              <w:keepLines w:val="0"/>
              <w:widowControl w:val="0"/>
              <w:numPr>
                <w:ilvl w:val="0"/>
                <w:numId w:val="19"/>
              </w:numPr>
              <w:autoSpaceDE w:val="0"/>
              <w:autoSpaceDN w:val="0"/>
              <w:spacing w:before="0" w:line="360" w:lineRule="auto"/>
              <w:ind w:left="318" w:hanging="119"/>
              <w:outlineLvl w:val="2"/>
              <w:rPr>
                <w:b w:val="0"/>
              </w:rPr>
            </w:pPr>
            <w:r w:rsidRPr="0029461B">
              <w:rPr>
                <w:b w:val="0"/>
                <w:color w:val="auto"/>
              </w:rPr>
              <w:t xml:space="preserve">Selon </w:t>
            </w:r>
            <w:r w:rsidR="0029461B" w:rsidRPr="0029461B">
              <w:rPr>
                <w:b w:val="0"/>
                <w:color w:val="auto"/>
              </w:rPr>
              <w:t xml:space="preserve">le programme du </w:t>
            </w:r>
            <w:r w:rsidR="0029461B" w:rsidRPr="0029461B">
              <w:rPr>
                <w:b w:val="0"/>
                <w:color w:val="auto"/>
              </w:rPr>
              <w:lastRenderedPageBreak/>
              <w:t xml:space="preserve">Président Français actuel, </w:t>
            </w:r>
            <w:r w:rsidR="0029461B">
              <w:rPr>
                <w:b w:val="0"/>
                <w:color w:val="auto"/>
              </w:rPr>
              <w:t>l’État</w:t>
            </w:r>
            <w:r w:rsidR="0029461B" w:rsidRPr="0029461B">
              <w:rPr>
                <w:b w:val="0"/>
                <w:color w:val="auto"/>
              </w:rPr>
              <w:t xml:space="preserve"> impose une </w:t>
            </w:r>
            <w:r w:rsidR="0029461B" w:rsidRPr="00502D28">
              <w:rPr>
                <w:color w:val="auto"/>
              </w:rPr>
              <w:t>taxe carbone aux frontières</w:t>
            </w:r>
            <w:r w:rsidR="0029461B">
              <w:rPr>
                <w:b w:val="0"/>
                <w:color w:val="auto"/>
              </w:rPr>
              <w:t xml:space="preserve"> afin </w:t>
            </w:r>
            <w:r w:rsidR="00610771">
              <w:rPr>
                <w:b w:val="0"/>
                <w:color w:val="auto"/>
              </w:rPr>
              <w:t>d’</w:t>
            </w:r>
            <w:r w:rsidR="00610771" w:rsidRPr="0029461B">
              <w:rPr>
                <w:b w:val="0"/>
                <w:color w:val="auto"/>
              </w:rPr>
              <w:t>éviter</w:t>
            </w:r>
            <w:r w:rsidR="00502D28">
              <w:rPr>
                <w:b w:val="0"/>
                <w:color w:val="auto"/>
              </w:rPr>
              <w:t xml:space="preserve"> la concurrence déloyale.</w:t>
            </w:r>
          </w:p>
        </w:tc>
        <w:tc>
          <w:tcPr>
            <w:tcW w:w="2268" w:type="dxa"/>
          </w:tcPr>
          <w:p w:rsidR="00D61350" w:rsidRDefault="00450018" w:rsidP="00D44AED">
            <w:pPr>
              <w:pStyle w:val="Titre3"/>
              <w:keepNext w:val="0"/>
              <w:keepLines w:val="0"/>
              <w:widowControl w:val="0"/>
              <w:numPr>
                <w:ilvl w:val="0"/>
                <w:numId w:val="19"/>
              </w:numPr>
              <w:autoSpaceDE w:val="0"/>
              <w:autoSpaceDN w:val="0"/>
              <w:spacing w:before="0" w:line="360" w:lineRule="auto"/>
              <w:ind w:left="318" w:hanging="119"/>
              <w:outlineLvl w:val="2"/>
              <w:rPr>
                <w:b w:val="0"/>
                <w:color w:val="auto"/>
              </w:rPr>
            </w:pPr>
            <w:r w:rsidRPr="00B23F86">
              <w:rPr>
                <w:b w:val="0"/>
                <w:color w:val="auto"/>
              </w:rPr>
              <w:lastRenderedPageBreak/>
              <w:t>L</w:t>
            </w:r>
            <w:r w:rsidR="006A057F" w:rsidRPr="00B23F86">
              <w:rPr>
                <w:b w:val="0"/>
                <w:color w:val="auto"/>
              </w:rPr>
              <w:t>’inflation</w:t>
            </w:r>
            <w:r w:rsidR="006A057F" w:rsidRPr="0069432E">
              <w:rPr>
                <w:b w:val="0"/>
                <w:color w:val="auto"/>
              </w:rPr>
              <w:t xml:space="preserve"> va faire </w:t>
            </w:r>
            <w:r w:rsidR="006A057F" w:rsidRPr="00B23F86">
              <w:rPr>
                <w:color w:val="auto"/>
              </w:rPr>
              <w:t xml:space="preserve">baisser </w:t>
            </w:r>
            <w:r w:rsidR="009C33FF" w:rsidRPr="00B23F86">
              <w:rPr>
                <w:color w:val="auto"/>
              </w:rPr>
              <w:t xml:space="preserve">de  un </w:t>
            </w:r>
            <w:r w:rsidR="0069432E" w:rsidRPr="00B23F86">
              <w:rPr>
                <w:color w:val="auto"/>
              </w:rPr>
              <w:t xml:space="preserve">pourcent  </w:t>
            </w:r>
            <w:r w:rsidR="006A057F" w:rsidRPr="00B23F86">
              <w:rPr>
                <w:color w:val="auto"/>
              </w:rPr>
              <w:t>le pouvoir d’achat</w:t>
            </w:r>
            <w:r w:rsidR="00D44AED">
              <w:rPr>
                <w:b w:val="0"/>
                <w:color w:val="auto"/>
              </w:rPr>
              <w:t xml:space="preserve"> </w:t>
            </w:r>
            <w:r w:rsidR="00760F5D">
              <w:rPr>
                <w:b w:val="0"/>
                <w:color w:val="auto"/>
              </w:rPr>
              <w:t xml:space="preserve">par unité de consommation </w:t>
            </w:r>
            <w:r w:rsidR="00D44AED">
              <w:rPr>
                <w:b w:val="0"/>
                <w:color w:val="auto"/>
              </w:rPr>
              <w:t>des Français selon l</w:t>
            </w:r>
            <w:r w:rsidR="00D44AED" w:rsidRPr="00D44AED">
              <w:rPr>
                <w:b w:val="0"/>
                <w:color w:val="auto"/>
              </w:rPr>
              <w:t>'Institut national de la statistique et des études économiques</w:t>
            </w:r>
            <w:r w:rsidR="00D44AED">
              <w:rPr>
                <w:b w:val="0"/>
                <w:color w:val="auto"/>
              </w:rPr>
              <w:t xml:space="preserve"> (Insee)</w:t>
            </w:r>
            <w:r>
              <w:rPr>
                <w:b w:val="0"/>
                <w:color w:val="auto"/>
              </w:rPr>
              <w:t>.</w:t>
            </w:r>
          </w:p>
          <w:p w:rsidR="00450035" w:rsidRDefault="00450035" w:rsidP="00450035"/>
          <w:p w:rsidR="00450035" w:rsidRDefault="00450035" w:rsidP="00450035"/>
          <w:p w:rsidR="003B5ED4" w:rsidRDefault="003B5ED4" w:rsidP="00450035"/>
          <w:p w:rsidR="00172414" w:rsidRDefault="00172414" w:rsidP="00450035"/>
          <w:p w:rsidR="003B5ED4" w:rsidRDefault="003B5ED4" w:rsidP="00450035"/>
          <w:p w:rsidR="00F908EF" w:rsidRDefault="00F908EF" w:rsidP="00F908EF">
            <w:pPr>
              <w:pStyle w:val="Titre3"/>
              <w:keepNext w:val="0"/>
              <w:keepLines w:val="0"/>
              <w:widowControl w:val="0"/>
              <w:numPr>
                <w:ilvl w:val="0"/>
                <w:numId w:val="19"/>
              </w:numPr>
              <w:autoSpaceDE w:val="0"/>
              <w:autoSpaceDN w:val="0"/>
              <w:spacing w:before="0" w:line="360" w:lineRule="auto"/>
              <w:ind w:left="318" w:hanging="119"/>
              <w:outlineLvl w:val="2"/>
              <w:rPr>
                <w:b w:val="0"/>
                <w:color w:val="auto"/>
              </w:rPr>
            </w:pPr>
            <w:r>
              <w:rPr>
                <w:b w:val="0"/>
                <w:color w:val="auto"/>
              </w:rPr>
              <w:t>Selon la même source, l</w:t>
            </w:r>
            <w:r w:rsidRPr="00F908EF">
              <w:rPr>
                <w:b w:val="0"/>
                <w:color w:val="auto"/>
              </w:rPr>
              <w:t xml:space="preserve">e </w:t>
            </w:r>
            <w:r w:rsidRPr="00B23F86">
              <w:rPr>
                <w:color w:val="auto"/>
              </w:rPr>
              <w:lastRenderedPageBreak/>
              <w:t>taux de chômage au deuxième trimestre connait une très légère hausse,</w:t>
            </w:r>
            <w:r w:rsidRPr="00F908EF">
              <w:rPr>
                <w:b w:val="0"/>
                <w:color w:val="auto"/>
              </w:rPr>
              <w:t xml:space="preserve"> </w:t>
            </w:r>
            <w:r w:rsidR="006577D8">
              <w:rPr>
                <w:b w:val="0"/>
                <w:color w:val="auto"/>
              </w:rPr>
              <w:t>à</w:t>
            </w:r>
            <w:r>
              <w:rPr>
                <w:b w:val="0"/>
                <w:color w:val="auto"/>
              </w:rPr>
              <w:t xml:space="preserve"> raison</w:t>
            </w:r>
            <w:r w:rsidRPr="00F908EF">
              <w:rPr>
                <w:b w:val="0"/>
                <w:color w:val="auto"/>
              </w:rPr>
              <w:t xml:space="preserve"> de 7,3% à 7,4%.</w:t>
            </w:r>
          </w:p>
          <w:p w:rsidR="00E674BF" w:rsidRDefault="00E674BF" w:rsidP="00E674BF"/>
          <w:p w:rsidR="00E674BF" w:rsidRPr="00E674BF" w:rsidRDefault="00E674BF" w:rsidP="00E674BF">
            <w:pPr>
              <w:pStyle w:val="Titre3"/>
              <w:keepNext w:val="0"/>
              <w:keepLines w:val="0"/>
              <w:widowControl w:val="0"/>
              <w:numPr>
                <w:ilvl w:val="0"/>
                <w:numId w:val="19"/>
              </w:numPr>
              <w:autoSpaceDE w:val="0"/>
              <w:autoSpaceDN w:val="0"/>
              <w:spacing w:before="0" w:line="360" w:lineRule="auto"/>
              <w:ind w:left="318" w:hanging="119"/>
              <w:outlineLvl w:val="2"/>
              <w:rPr>
                <w:b w:val="0"/>
              </w:rPr>
            </w:pPr>
            <w:r w:rsidRPr="00E674BF">
              <w:rPr>
                <w:b w:val="0"/>
                <w:color w:val="auto"/>
              </w:rPr>
              <w:t xml:space="preserve">L’emploie directe de la </w:t>
            </w:r>
            <w:r w:rsidRPr="00E674BF">
              <w:rPr>
                <w:color w:val="auto"/>
              </w:rPr>
              <w:t>filière optique</w:t>
            </w:r>
            <w:r w:rsidRPr="00E674BF">
              <w:rPr>
                <w:b w:val="0"/>
                <w:color w:val="auto"/>
              </w:rPr>
              <w:t xml:space="preserve"> française est au nombre de </w:t>
            </w:r>
            <w:r w:rsidRPr="00E674BF">
              <w:rPr>
                <w:color w:val="auto"/>
              </w:rPr>
              <w:t xml:space="preserve">10 500 salariés </w:t>
            </w:r>
            <w:r w:rsidRPr="00E674BF">
              <w:rPr>
                <w:b w:val="0"/>
                <w:color w:val="auto"/>
              </w:rPr>
              <w:t>répartis sur 205 sites</w:t>
            </w:r>
          </w:p>
        </w:tc>
        <w:tc>
          <w:tcPr>
            <w:tcW w:w="2410" w:type="dxa"/>
          </w:tcPr>
          <w:p w:rsidR="00C96B80" w:rsidRDefault="00425A43" w:rsidP="00516CF5">
            <w:pPr>
              <w:pStyle w:val="Paragraphedeliste"/>
              <w:numPr>
                <w:ilvl w:val="0"/>
                <w:numId w:val="17"/>
              </w:numPr>
              <w:spacing w:line="360" w:lineRule="auto"/>
              <w:ind w:left="34" w:firstLine="283"/>
            </w:pPr>
            <w:r>
              <w:lastRenderedPageBreak/>
              <w:t>L</w:t>
            </w:r>
            <w:r w:rsidR="00C96B80">
              <w:t xml:space="preserve">e e-commerce est devenu un de nos </w:t>
            </w:r>
            <w:r w:rsidR="00C96B80" w:rsidRPr="00B23F86">
              <w:rPr>
                <w:b/>
              </w:rPr>
              <w:t>processus d’achats</w:t>
            </w:r>
            <w:r w:rsidR="00C96B80">
              <w:t xml:space="preserve"> </w:t>
            </w:r>
            <w:r w:rsidR="009D7FE3">
              <w:t xml:space="preserve">au </w:t>
            </w:r>
            <w:r w:rsidR="00C96B80">
              <w:t>quotidien</w:t>
            </w:r>
            <w:r w:rsidR="001B549A">
              <w:t xml:space="preserve"> qui a débuté aux </w:t>
            </w:r>
            <w:r>
              <w:t>alentours de l’année 2005</w:t>
            </w:r>
            <w:r w:rsidR="00F43630">
              <w:t xml:space="preserve"> jusqu’à nos jours</w:t>
            </w:r>
            <w:r w:rsidR="00C96B80">
              <w:t xml:space="preserve">. </w:t>
            </w:r>
          </w:p>
          <w:p w:rsidR="00D61350" w:rsidRDefault="00C84D8B" w:rsidP="00516CF5">
            <w:pPr>
              <w:spacing w:line="360" w:lineRule="auto"/>
            </w:pPr>
            <w:r>
              <w:t>L</w:t>
            </w:r>
            <w:r w:rsidR="004E6F6A">
              <w:t>a</w:t>
            </w:r>
            <w:r w:rsidR="00D75FBF">
              <w:t xml:space="preserve"> </w:t>
            </w:r>
            <w:r w:rsidR="00D75FBF" w:rsidRPr="00B23F86">
              <w:rPr>
                <w:b/>
              </w:rPr>
              <w:t>vente en ligne</w:t>
            </w:r>
            <w:r w:rsidR="00D75FBF">
              <w:t xml:space="preserve"> </w:t>
            </w:r>
            <w:r w:rsidR="004E6F6A" w:rsidRPr="00B23F86">
              <w:rPr>
                <w:b/>
              </w:rPr>
              <w:t xml:space="preserve">de lunette </w:t>
            </w:r>
            <w:r w:rsidR="004E6F6A" w:rsidRPr="004E6F6A">
              <w:t xml:space="preserve">est </w:t>
            </w:r>
            <w:r w:rsidR="001468F3">
              <w:t>inacceptable</w:t>
            </w:r>
            <w:r w:rsidR="004E6F6A" w:rsidRPr="004E6F6A">
              <w:t xml:space="preserve"> aux yeux des professionnels opticiens Français</w:t>
            </w:r>
            <w:r w:rsidR="00255466">
              <w:t xml:space="preserve"> vue le risque de non-conformité</w:t>
            </w:r>
            <w:r w:rsidR="007D2FB3">
              <w:t xml:space="preserve">. </w:t>
            </w:r>
          </w:p>
          <w:p w:rsidR="003516D0" w:rsidRDefault="003516D0" w:rsidP="00516CF5">
            <w:pPr>
              <w:spacing w:line="360" w:lineRule="auto"/>
            </w:pPr>
            <w:r>
              <w:t xml:space="preserve">Suite à cette </w:t>
            </w:r>
            <w:r w:rsidR="00F90A35">
              <w:t>évolution</w:t>
            </w:r>
            <w:r w:rsidR="00DD490F">
              <w:t xml:space="preserve"> technologique</w:t>
            </w:r>
            <w:r w:rsidR="00F90A35">
              <w:t>, u</w:t>
            </w:r>
            <w:r>
              <w:t>n projet de loi</w:t>
            </w:r>
            <w:r w:rsidR="005231B5">
              <w:t xml:space="preserve"> sur la vente en ligne</w:t>
            </w:r>
            <w:r>
              <w:t xml:space="preserve"> </w:t>
            </w:r>
            <w:r w:rsidR="00974D63">
              <w:t>a été émis par</w:t>
            </w:r>
            <w:r>
              <w:t xml:space="preserve"> </w:t>
            </w:r>
            <w:r>
              <w:lastRenderedPageBreak/>
              <w:t xml:space="preserve">l’Assemblée Nationale </w:t>
            </w:r>
            <w:r w:rsidR="00BA7FD6">
              <w:t>(France).</w:t>
            </w:r>
            <w:r>
              <w:t xml:space="preserve"> </w:t>
            </w:r>
            <w:r w:rsidR="00E961AC">
              <w:t>Voici l</w:t>
            </w:r>
            <w:r>
              <w:t xml:space="preserve">’article 5 Bis et 6 : </w:t>
            </w:r>
          </w:p>
          <w:p w:rsidR="003516D0" w:rsidRPr="00156399" w:rsidRDefault="003516D0" w:rsidP="00516CF5">
            <w:pPr>
              <w:pStyle w:val="Paragraphedeliste"/>
              <w:numPr>
                <w:ilvl w:val="0"/>
                <w:numId w:val="18"/>
              </w:numPr>
              <w:spacing w:line="360" w:lineRule="auto"/>
            </w:pPr>
            <w:r>
              <w:t>art 5Bis</w:t>
            </w:r>
            <w:r w:rsidRPr="00103263">
              <w:rPr>
                <w:i/>
              </w:rPr>
              <w:t> :</w:t>
            </w:r>
          </w:p>
          <w:p w:rsidR="003516D0" w:rsidRPr="00A42AAC" w:rsidRDefault="003516D0" w:rsidP="00516CF5">
            <w:pPr>
              <w:spacing w:line="360" w:lineRule="auto"/>
            </w:pPr>
            <w:r w:rsidRPr="00156399">
              <w:rPr>
                <w:i/>
              </w:rPr>
              <w:t>«</w:t>
            </w:r>
            <w:r w:rsidRPr="00A42AAC">
              <w:rPr>
                <w:i/>
              </w:rPr>
              <w:t xml:space="preserve">La délivrance de </w:t>
            </w:r>
            <w:r w:rsidRPr="00A42AAC">
              <w:rPr>
                <w:b/>
                <w:i/>
              </w:rPr>
              <w:t>verres correcteurs</w:t>
            </w:r>
            <w:r w:rsidRPr="00A42AAC">
              <w:rPr>
                <w:i/>
              </w:rPr>
              <w:t xml:space="preserve"> et de </w:t>
            </w:r>
            <w:r w:rsidRPr="00A42AAC">
              <w:rPr>
                <w:b/>
                <w:i/>
              </w:rPr>
              <w:t>lentilles</w:t>
            </w:r>
            <w:r w:rsidRPr="00A42AAC">
              <w:rPr>
                <w:i/>
              </w:rPr>
              <w:t xml:space="preserve"> correctrices est </w:t>
            </w:r>
            <w:r w:rsidRPr="00A42AAC">
              <w:rPr>
                <w:rStyle w:val="lev"/>
                <w:i/>
              </w:rPr>
              <w:t>réservée aux opticiens-lunetiers</w:t>
            </w:r>
            <w:r w:rsidRPr="00A42AAC">
              <w:rPr>
                <w:i/>
              </w:rPr>
              <w:t xml:space="preserve"> remplissant les conditions prévues aux articles L. 4362-1 du Code de la santé publiqu</w:t>
            </w:r>
            <w:r w:rsidRPr="00A42AAC">
              <w:t xml:space="preserve">e» </w:t>
            </w:r>
          </w:p>
          <w:p w:rsidR="003516D0" w:rsidRDefault="003516D0" w:rsidP="00516CF5">
            <w:pPr>
              <w:spacing w:line="360" w:lineRule="auto"/>
            </w:pPr>
          </w:p>
          <w:p w:rsidR="003516D0" w:rsidRDefault="003516D0" w:rsidP="00516CF5">
            <w:pPr>
              <w:pStyle w:val="Paragraphedeliste"/>
              <w:numPr>
                <w:ilvl w:val="0"/>
                <w:numId w:val="18"/>
              </w:numPr>
              <w:spacing w:line="360" w:lineRule="auto"/>
            </w:pPr>
            <w:r>
              <w:t>art 6 précise que:</w:t>
            </w:r>
          </w:p>
          <w:p w:rsidR="003516D0" w:rsidRPr="00D064C6" w:rsidRDefault="00D064C6" w:rsidP="00516CF5">
            <w:pPr>
              <w:spacing w:line="360" w:lineRule="auto"/>
              <w:rPr>
                <w:i/>
              </w:rPr>
            </w:pPr>
            <w:r w:rsidRPr="00325F6E">
              <w:rPr>
                <w:b/>
                <w:i/>
              </w:rPr>
              <w:t>«</w:t>
            </w:r>
            <w:r w:rsidR="003516D0" w:rsidRPr="00C41557">
              <w:rPr>
                <w:i/>
              </w:rPr>
              <w:t>Les conditions de délivrance de lentilles de contact oculaire correctrices à un primo-porteur sont déterminées par décret en Conseil d'</w:t>
            </w:r>
            <w:r w:rsidR="00610771" w:rsidRPr="00C41557">
              <w:rPr>
                <w:i/>
              </w:rPr>
              <w:t>État</w:t>
            </w:r>
            <w:r w:rsidR="003516D0" w:rsidRPr="00C41557">
              <w:rPr>
                <w:i/>
              </w:rPr>
              <w:t>.</w:t>
            </w:r>
            <w:r w:rsidRPr="00C41557">
              <w:rPr>
                <w:i/>
              </w:rPr>
              <w:t>»</w:t>
            </w:r>
          </w:p>
          <w:p w:rsidR="003516D0" w:rsidRPr="00D75FBF" w:rsidRDefault="003516D0" w:rsidP="00516CF5">
            <w:pPr>
              <w:spacing w:line="360" w:lineRule="auto"/>
              <w:rPr>
                <w:b/>
                <w:color w:val="FFFFFF"/>
              </w:rPr>
            </w:pPr>
          </w:p>
        </w:tc>
        <w:tc>
          <w:tcPr>
            <w:tcW w:w="2410" w:type="dxa"/>
          </w:tcPr>
          <w:p w:rsidR="00D61350" w:rsidRDefault="00D61350" w:rsidP="00516CF5">
            <w:pPr>
              <w:pStyle w:val="Paragraphedeliste"/>
              <w:numPr>
                <w:ilvl w:val="0"/>
                <w:numId w:val="17"/>
              </w:numPr>
              <w:spacing w:line="360" w:lineRule="auto"/>
              <w:ind w:left="34" w:firstLine="283"/>
            </w:pPr>
            <w:r>
              <w:lastRenderedPageBreak/>
              <w:t xml:space="preserve">Signataire du </w:t>
            </w:r>
            <w:r w:rsidRPr="00B23F86">
              <w:rPr>
                <w:b/>
              </w:rPr>
              <w:t>Pacte Mondial des Nations Unies</w:t>
            </w:r>
            <w:r>
              <w:t xml:space="preserve"> en mai 2020, «Allain Afflelou España» s’engage à respecter les dix principes, dans divers domaines y compris la </w:t>
            </w:r>
            <w:r w:rsidRPr="00B23F86">
              <w:rPr>
                <w:b/>
              </w:rPr>
              <w:t>protection de l’environnement</w:t>
            </w:r>
            <w:r>
              <w:t xml:space="preserve">. Une forme d’encouragement  aux Entreprises à adopter les </w:t>
            </w:r>
            <w:r w:rsidRPr="00B23F86">
              <w:rPr>
                <w:b/>
              </w:rPr>
              <w:t>pratiques durables et socialement responsable</w:t>
            </w:r>
            <w:r>
              <w:t xml:space="preserve">. Ainsi, chaque signataire de </w:t>
            </w:r>
            <w:r>
              <w:lastRenderedPageBreak/>
              <w:t>manière volontaire doit faire un rapport annuel  du COP (Communication On Progress).</w:t>
            </w:r>
          </w:p>
          <w:p w:rsidR="00D61350" w:rsidRDefault="00D61350" w:rsidP="00516CF5">
            <w:pPr>
              <w:spacing w:line="360" w:lineRule="auto"/>
            </w:pPr>
          </w:p>
          <w:p w:rsidR="00D61350" w:rsidRDefault="00D61350" w:rsidP="00516CF5">
            <w:pPr>
              <w:pStyle w:val="Titre3"/>
              <w:keepNext w:val="0"/>
              <w:keepLines w:val="0"/>
              <w:widowControl w:val="0"/>
              <w:numPr>
                <w:ilvl w:val="0"/>
                <w:numId w:val="0"/>
              </w:numPr>
              <w:tabs>
                <w:tab w:val="left" w:pos="587"/>
              </w:tabs>
              <w:autoSpaceDE w:val="0"/>
              <w:autoSpaceDN w:val="0"/>
              <w:spacing w:before="0" w:line="360" w:lineRule="auto"/>
              <w:outlineLvl w:val="2"/>
              <w:rPr>
                <w:color w:val="FFFFFF"/>
              </w:rPr>
            </w:pPr>
          </w:p>
        </w:tc>
        <w:tc>
          <w:tcPr>
            <w:tcW w:w="2348" w:type="dxa"/>
          </w:tcPr>
          <w:p w:rsidR="00174A5F" w:rsidRDefault="00CE6F15" w:rsidP="00516CF5">
            <w:pPr>
              <w:pStyle w:val="Paragraphedeliste"/>
              <w:numPr>
                <w:ilvl w:val="0"/>
                <w:numId w:val="17"/>
              </w:numPr>
              <w:spacing w:line="360" w:lineRule="auto"/>
              <w:ind w:left="34" w:firstLine="283"/>
              <w:rPr>
                <w:i/>
              </w:rPr>
            </w:pPr>
            <w:r>
              <w:lastRenderedPageBreak/>
              <w:t>La législation européenne stipule que tout</w:t>
            </w:r>
            <w:r w:rsidR="00A65E88">
              <w:t xml:space="preserve"> </w:t>
            </w:r>
            <w:r w:rsidR="00A65E88" w:rsidRPr="008D5E91">
              <w:rPr>
                <w:b/>
              </w:rPr>
              <w:t>produit de fabrication européen</w:t>
            </w:r>
            <w:r w:rsidR="00A65E88">
              <w:t xml:space="preserve"> </w:t>
            </w:r>
            <w:r>
              <w:t>doit</w:t>
            </w:r>
            <w:r w:rsidR="00A65E88">
              <w:t xml:space="preserve"> être soumis</w:t>
            </w:r>
            <w:r>
              <w:t xml:space="preserve"> </w:t>
            </w:r>
            <w:r w:rsidR="002F6D59">
              <w:t xml:space="preserve">au </w:t>
            </w:r>
            <w:r w:rsidR="002F6D59" w:rsidRPr="008D5E91">
              <w:rPr>
                <w:b/>
              </w:rPr>
              <w:t>marquage</w:t>
            </w:r>
            <w:r w:rsidR="00C96B80" w:rsidRPr="008D5E91">
              <w:rPr>
                <w:b/>
              </w:rPr>
              <w:t xml:space="preserve"> CE</w:t>
            </w:r>
            <w:r w:rsidR="006846CC">
              <w:t xml:space="preserve"> </w:t>
            </w:r>
            <w:r w:rsidR="00C96B80">
              <w:t>(</w:t>
            </w:r>
            <w:r w:rsidR="00F64191">
              <w:t xml:space="preserve">Conformité </w:t>
            </w:r>
            <w:r w:rsidR="00C96B80">
              <w:t>Européenne)</w:t>
            </w:r>
            <w:r w:rsidR="002F6D59">
              <w:t>, pour qu’il puisse circuler librement dans le territoire</w:t>
            </w:r>
            <w:r w:rsidR="00B96606">
              <w:t xml:space="preserve"> Européen</w:t>
            </w:r>
            <w:r w:rsidR="002F6D59">
              <w:t xml:space="preserve">. </w:t>
            </w:r>
            <w:r w:rsidR="006623CC" w:rsidRPr="00E06E65">
              <w:rPr>
                <w:i/>
              </w:rPr>
              <w:t xml:space="preserve">(Source CJUE : </w:t>
            </w:r>
            <w:r w:rsidR="00ED6E86" w:rsidRPr="00E06E65">
              <w:rPr>
                <w:i/>
              </w:rPr>
              <w:t>Comité</w:t>
            </w:r>
            <w:r w:rsidR="006623CC" w:rsidRPr="00E06E65">
              <w:rPr>
                <w:i/>
              </w:rPr>
              <w:t xml:space="preserve"> Juridique de l’Union Européenne)</w:t>
            </w:r>
          </w:p>
          <w:p w:rsidR="00172414" w:rsidRPr="00E06E65" w:rsidRDefault="00172414" w:rsidP="00172414">
            <w:pPr>
              <w:pStyle w:val="Paragraphedeliste"/>
              <w:spacing w:line="360" w:lineRule="auto"/>
              <w:ind w:left="317"/>
              <w:rPr>
                <w:i/>
              </w:rPr>
            </w:pPr>
          </w:p>
          <w:p w:rsidR="0020677C" w:rsidRPr="00E06E65" w:rsidRDefault="00E47305" w:rsidP="00D62541">
            <w:pPr>
              <w:pStyle w:val="Paragraphedeliste"/>
              <w:numPr>
                <w:ilvl w:val="0"/>
                <w:numId w:val="17"/>
              </w:numPr>
              <w:spacing w:line="360" w:lineRule="auto"/>
              <w:ind w:left="34" w:firstLine="283"/>
              <w:rPr>
                <w:i/>
              </w:rPr>
            </w:pPr>
            <w:r>
              <w:t xml:space="preserve">En ce qui concerne le port de </w:t>
            </w:r>
            <w:r w:rsidRPr="008D5E91">
              <w:rPr>
                <w:b/>
              </w:rPr>
              <w:lastRenderedPageBreak/>
              <w:t>lunette pour enfant</w:t>
            </w:r>
            <w:r>
              <w:t>, l</w:t>
            </w:r>
            <w:r w:rsidR="00D62541">
              <w:t xml:space="preserve">a commission de la sécurité </w:t>
            </w:r>
            <w:r>
              <w:t xml:space="preserve">des consommateurs </w:t>
            </w:r>
            <w:r w:rsidRPr="00502D28">
              <w:rPr>
                <w:b/>
              </w:rPr>
              <w:t>(CSC)</w:t>
            </w:r>
            <w:r>
              <w:t xml:space="preserve"> publie un avis relatif </w:t>
            </w:r>
            <w:r w:rsidR="00D62541">
              <w:t>28 mai 2009</w:t>
            </w:r>
            <w:r w:rsidR="006D00D8">
              <w:t xml:space="preserve"> destiné aux fabricants et distributeurs de s’assurer que chaque produit </w:t>
            </w:r>
            <w:r w:rsidR="00706FB2">
              <w:t>est muni</w:t>
            </w:r>
            <w:r w:rsidR="006D00D8">
              <w:t xml:space="preserve"> d’une </w:t>
            </w:r>
            <w:r w:rsidR="006D00D8" w:rsidRPr="00502D28">
              <w:rPr>
                <w:b/>
              </w:rPr>
              <w:t>notice complète</w:t>
            </w:r>
            <w:r w:rsidR="006D00D8">
              <w:t xml:space="preserve">, ainsi que les </w:t>
            </w:r>
            <w:r w:rsidR="008F21D7">
              <w:t xml:space="preserve">dispositifs d’étalonnage adéquat. </w:t>
            </w:r>
            <w:r w:rsidR="00D62541">
              <w:t xml:space="preserve"> </w:t>
            </w:r>
          </w:p>
          <w:p w:rsidR="00156399" w:rsidRDefault="00156399" w:rsidP="00516CF5">
            <w:pPr>
              <w:spacing w:line="360" w:lineRule="auto"/>
            </w:pPr>
          </w:p>
          <w:p w:rsidR="00156399" w:rsidRDefault="00156399" w:rsidP="00516CF5">
            <w:pPr>
              <w:spacing w:line="360" w:lineRule="auto"/>
            </w:pPr>
          </w:p>
          <w:p w:rsidR="00D61350" w:rsidRDefault="00D61350" w:rsidP="00516CF5">
            <w:pPr>
              <w:pStyle w:val="Paragraphedeliste"/>
              <w:spacing w:line="360" w:lineRule="auto"/>
              <w:rPr>
                <w:highlight w:val="black"/>
              </w:rPr>
            </w:pPr>
          </w:p>
          <w:p w:rsidR="00156399" w:rsidRPr="00D61350" w:rsidRDefault="00156399" w:rsidP="00516CF5">
            <w:pPr>
              <w:pStyle w:val="Paragraphedeliste"/>
              <w:spacing w:line="360" w:lineRule="auto"/>
              <w:rPr>
                <w:highlight w:val="black"/>
              </w:rPr>
            </w:pPr>
          </w:p>
        </w:tc>
      </w:tr>
    </w:tbl>
    <w:p w:rsidR="00343CF7" w:rsidRDefault="00343CF7" w:rsidP="00516CF5">
      <w:pPr>
        <w:pStyle w:val="Titre3"/>
        <w:keepNext w:val="0"/>
        <w:keepLines w:val="0"/>
        <w:widowControl w:val="0"/>
        <w:numPr>
          <w:ilvl w:val="0"/>
          <w:numId w:val="0"/>
        </w:numPr>
        <w:tabs>
          <w:tab w:val="left" w:pos="587"/>
        </w:tabs>
        <w:autoSpaceDE w:val="0"/>
        <w:autoSpaceDN w:val="0"/>
        <w:spacing w:before="0" w:line="360" w:lineRule="auto"/>
      </w:pPr>
    </w:p>
    <w:p w:rsidR="0098052C" w:rsidRDefault="0098052C" w:rsidP="00516CF5">
      <w:pPr>
        <w:spacing w:line="360" w:lineRule="auto"/>
        <w:ind w:firstLine="708"/>
      </w:pPr>
    </w:p>
    <w:p w:rsidR="00CF3DFF" w:rsidRDefault="00CF3DFF" w:rsidP="00516CF5">
      <w:pPr>
        <w:spacing w:line="360" w:lineRule="auto"/>
        <w:ind w:firstLine="708"/>
      </w:pPr>
    </w:p>
    <w:p w:rsidR="00076199" w:rsidRDefault="00076199" w:rsidP="00516CF5">
      <w:pPr>
        <w:spacing w:line="360" w:lineRule="auto"/>
        <w:ind w:firstLine="708"/>
      </w:pPr>
    </w:p>
    <w:p w:rsidR="00076199" w:rsidRDefault="00076199" w:rsidP="00516CF5">
      <w:pPr>
        <w:spacing w:line="360" w:lineRule="auto"/>
        <w:ind w:firstLine="708"/>
      </w:pPr>
    </w:p>
    <w:p w:rsidR="00D84894" w:rsidRDefault="00D84894" w:rsidP="00516CF5">
      <w:pPr>
        <w:spacing w:line="360" w:lineRule="auto"/>
        <w:ind w:firstLine="708"/>
        <w:rPr>
          <w:noProof/>
          <w:lang w:eastAsia="fr-CA"/>
        </w:rPr>
      </w:pPr>
    </w:p>
    <w:p w:rsidR="00076199" w:rsidRDefault="00076199" w:rsidP="00516CF5">
      <w:pPr>
        <w:spacing w:line="360" w:lineRule="auto"/>
        <w:ind w:firstLine="708"/>
      </w:pPr>
    </w:p>
    <w:p w:rsidR="00076199" w:rsidRDefault="00076199" w:rsidP="00516CF5">
      <w:pPr>
        <w:spacing w:line="360" w:lineRule="auto"/>
        <w:ind w:firstLine="708"/>
      </w:pPr>
    </w:p>
    <w:p w:rsidR="00076199" w:rsidRDefault="00076199" w:rsidP="00516CF5">
      <w:pPr>
        <w:spacing w:line="360" w:lineRule="auto"/>
        <w:ind w:firstLine="708"/>
      </w:pPr>
    </w:p>
    <w:p w:rsidR="00076199" w:rsidRDefault="00076199" w:rsidP="00516CF5">
      <w:pPr>
        <w:spacing w:line="360" w:lineRule="auto"/>
        <w:ind w:firstLine="708"/>
      </w:pPr>
    </w:p>
    <w:p w:rsidR="00076199" w:rsidRDefault="00076199" w:rsidP="00516CF5">
      <w:pPr>
        <w:spacing w:line="360" w:lineRule="auto"/>
        <w:ind w:firstLine="708"/>
      </w:pPr>
    </w:p>
    <w:p w:rsidR="00076199" w:rsidRDefault="00076199" w:rsidP="00516CF5">
      <w:pPr>
        <w:spacing w:line="360" w:lineRule="auto"/>
        <w:ind w:firstLine="708"/>
      </w:pPr>
    </w:p>
    <w:p w:rsidR="00343CF7" w:rsidRDefault="00416DB2" w:rsidP="00416DB2">
      <w:pPr>
        <w:spacing w:after="0" w:line="240" w:lineRule="auto"/>
        <w:ind w:firstLine="708"/>
        <w:rPr>
          <w:i/>
          <w:sz w:val="32"/>
        </w:rPr>
      </w:pPr>
      <w:r>
        <w:rPr>
          <w:i/>
          <w:sz w:val="32"/>
        </w:rPr>
        <w:t>Analyse m</w:t>
      </w:r>
      <w:r w:rsidR="006759E9" w:rsidRPr="00416DB2">
        <w:rPr>
          <w:i/>
          <w:sz w:val="32"/>
        </w:rPr>
        <w:t>icro</w:t>
      </w:r>
      <w:r w:rsidR="00CA136A" w:rsidRPr="00416DB2">
        <w:rPr>
          <w:i/>
          <w:sz w:val="32"/>
        </w:rPr>
        <w:t xml:space="preserve"> environnemental</w:t>
      </w:r>
    </w:p>
    <w:p w:rsidR="008B66DB" w:rsidRPr="008B66DB" w:rsidRDefault="008B66DB" w:rsidP="00416DB2">
      <w:pPr>
        <w:spacing w:after="0" w:line="240" w:lineRule="auto"/>
        <w:ind w:firstLine="708"/>
        <w:rPr>
          <w:sz w:val="32"/>
        </w:rPr>
      </w:pPr>
    </w:p>
    <w:p w:rsidR="00265998" w:rsidRDefault="00A1322B" w:rsidP="002A01BA">
      <w:pPr>
        <w:spacing w:line="360" w:lineRule="auto"/>
        <w:ind w:firstLine="708"/>
        <w:jc w:val="both"/>
      </w:pPr>
      <w:r>
        <w:t xml:space="preserve">Cette partie nous permettra de visualiser la situation du </w:t>
      </w:r>
      <w:r w:rsidRPr="00F44618">
        <w:rPr>
          <w:b/>
        </w:rPr>
        <w:t>marché de lunettier</w:t>
      </w:r>
      <w:r>
        <w:t xml:space="preserve"> dans le pays Français, afin de voir dans les détails </w:t>
      </w:r>
      <w:r w:rsidR="006B044A" w:rsidRPr="00F44618">
        <w:rPr>
          <w:b/>
        </w:rPr>
        <w:t>l’offre et l</w:t>
      </w:r>
      <w:r w:rsidR="009F5ADB" w:rsidRPr="00F44618">
        <w:rPr>
          <w:b/>
        </w:rPr>
        <w:t>a demande actuelle</w:t>
      </w:r>
      <w:r w:rsidR="009F5ADB">
        <w:t xml:space="preserve">. </w:t>
      </w:r>
      <w:r w:rsidR="00D01EB8">
        <w:t xml:space="preserve">Il est important de </w:t>
      </w:r>
      <w:r w:rsidR="004271AB">
        <w:t xml:space="preserve">faire cette démarche </w:t>
      </w:r>
      <w:r w:rsidR="00DE6C16">
        <w:t xml:space="preserve">pour </w:t>
      </w:r>
      <w:r w:rsidR="00C41557">
        <w:t>pouvoir</w:t>
      </w:r>
      <w:r w:rsidR="00DE6C16">
        <w:t xml:space="preserve"> anticiper et a</w:t>
      </w:r>
      <w:r w:rsidR="008E136E">
        <w:t>dopter une bonne méthode pour le</w:t>
      </w:r>
      <w:r w:rsidR="00DE6C16">
        <w:t xml:space="preserve"> conquérir. </w:t>
      </w:r>
    </w:p>
    <w:p w:rsidR="00210C08" w:rsidRDefault="00210C08" w:rsidP="002A01BA">
      <w:pPr>
        <w:spacing w:after="0" w:line="360" w:lineRule="auto"/>
        <w:ind w:firstLine="708"/>
      </w:pPr>
    </w:p>
    <w:p w:rsidR="00210C08" w:rsidRDefault="00210C08" w:rsidP="002A01BA">
      <w:pPr>
        <w:spacing w:after="0" w:line="360" w:lineRule="auto"/>
        <w:ind w:left="708" w:firstLine="708"/>
        <w:rPr>
          <w:sz w:val="28"/>
        </w:rPr>
      </w:pPr>
      <w:r>
        <w:rPr>
          <w:sz w:val="28"/>
        </w:rPr>
        <w:t>Demande</w:t>
      </w:r>
    </w:p>
    <w:p w:rsidR="0051032D" w:rsidRPr="001E1CBA" w:rsidRDefault="00BF17B4" w:rsidP="00AE6369">
      <w:pPr>
        <w:spacing w:after="0" w:line="360" w:lineRule="auto"/>
        <w:ind w:left="1416" w:firstLine="708"/>
        <w:rPr>
          <w:b/>
          <w:i/>
          <w:sz w:val="24"/>
        </w:rPr>
      </w:pPr>
      <w:r w:rsidRPr="001E1CBA">
        <w:rPr>
          <w:b/>
          <w:i/>
          <w:sz w:val="24"/>
        </w:rPr>
        <w:t>Demande</w:t>
      </w:r>
      <w:r w:rsidR="00052B22" w:rsidRPr="001E1CBA">
        <w:rPr>
          <w:b/>
          <w:i/>
          <w:sz w:val="24"/>
        </w:rPr>
        <w:t xml:space="preserve"> </w:t>
      </w:r>
      <w:r w:rsidR="00AE6369" w:rsidRPr="001E1CBA">
        <w:rPr>
          <w:b/>
          <w:i/>
          <w:sz w:val="24"/>
        </w:rPr>
        <w:t>en</w:t>
      </w:r>
      <w:r w:rsidR="00052B22" w:rsidRPr="001E1CBA">
        <w:rPr>
          <w:b/>
          <w:i/>
          <w:sz w:val="24"/>
        </w:rPr>
        <w:t xml:space="preserve"> </w:t>
      </w:r>
      <w:r w:rsidR="00024C2D" w:rsidRPr="001E1CBA">
        <w:rPr>
          <w:b/>
          <w:i/>
          <w:sz w:val="24"/>
        </w:rPr>
        <w:t>lunette</w:t>
      </w:r>
    </w:p>
    <w:p w:rsidR="0051032D" w:rsidRDefault="00BA002A" w:rsidP="00404882">
      <w:pPr>
        <w:spacing w:after="0" w:line="360" w:lineRule="auto"/>
        <w:ind w:firstLine="708"/>
        <w:jc w:val="both"/>
      </w:pPr>
      <w:r>
        <w:t>La</w:t>
      </w:r>
      <w:r w:rsidR="00F30B7C" w:rsidRPr="00F30B7C">
        <w:t xml:space="preserve"> </w:t>
      </w:r>
      <w:r w:rsidR="00F30B7C">
        <w:t xml:space="preserve">des lunettes et de l’optique </w:t>
      </w:r>
      <w:r w:rsidR="009C525C">
        <w:t>ne cessent s’agrandir</w:t>
      </w:r>
      <w:r w:rsidR="003A6B0B">
        <w:t xml:space="preserve"> au fil du temps</w:t>
      </w:r>
      <w:r w:rsidR="005C6AB2">
        <w:t>. En France, le trouble visuel touche plus de 45 millions d</w:t>
      </w:r>
      <w:r w:rsidR="00B07385">
        <w:t>e personnes environ trois quart de la population.</w:t>
      </w:r>
      <w:r w:rsidR="001D0D47">
        <w:t xml:space="preserve"> Le bilan s’alourdit </w:t>
      </w:r>
      <w:r w:rsidR="00C245D2">
        <w:t xml:space="preserve">après la crise du COVID </w:t>
      </w:r>
      <w:r w:rsidR="001D0D47">
        <w:t>parce qu’en prévalence</w:t>
      </w:r>
      <w:r w:rsidR="00C245D2">
        <w:t xml:space="preserve">  40 %  </w:t>
      </w:r>
      <w:r w:rsidR="00BA7271">
        <w:t xml:space="preserve">des Français (vision de loin) ; </w:t>
      </w:r>
      <w:r w:rsidR="00D41BFE">
        <w:t>vision de près</w:t>
      </w:r>
      <w:r w:rsidR="00BA7271">
        <w:t>39 %</w:t>
      </w:r>
      <w:r w:rsidR="00D41BFE">
        <w:t xml:space="preserve"> le même pour la myopie; </w:t>
      </w:r>
      <w:r w:rsidR="001845E2">
        <w:t>la presbytie 35</w:t>
      </w:r>
      <w:r w:rsidR="00D41BFE">
        <w:t xml:space="preserve"> </w:t>
      </w:r>
      <w:r w:rsidR="001845E2">
        <w:t>%</w:t>
      </w:r>
      <w:r w:rsidR="00D04D79">
        <w:t xml:space="preserve">. </w:t>
      </w:r>
      <w:r w:rsidR="00BF17B4">
        <w:t xml:space="preserve">En 2020, prêt de 16 millions de paires de lunettes de vue sont vendues.  </w:t>
      </w:r>
    </w:p>
    <w:p w:rsidR="005E09D0" w:rsidRDefault="005E09D0" w:rsidP="00404882">
      <w:pPr>
        <w:spacing w:after="0" w:line="360" w:lineRule="auto"/>
        <w:ind w:firstLine="708"/>
        <w:jc w:val="both"/>
      </w:pPr>
    </w:p>
    <w:p w:rsidR="00404882" w:rsidRDefault="005E09D0" w:rsidP="00422651">
      <w:pPr>
        <w:spacing w:after="0" w:line="360" w:lineRule="auto"/>
        <w:ind w:firstLine="708"/>
        <w:jc w:val="both"/>
      </w:pPr>
      <w:r>
        <w:t>Environ h</w:t>
      </w:r>
      <w:r w:rsidR="005F1B80">
        <w:t>uit français sur dix</w:t>
      </w:r>
      <w:r>
        <w:t>,</w:t>
      </w:r>
      <w:r w:rsidR="005F1B80">
        <w:t xml:space="preserve"> portent des paires de lunettes ce qui démontre le besoin du marché sans parler des autres pays européen. </w:t>
      </w:r>
      <w:r w:rsidR="00D913B2">
        <w:t>En 2019, l</w:t>
      </w:r>
      <w:r w:rsidR="00404882">
        <w:t xml:space="preserve">e </w:t>
      </w:r>
      <w:r w:rsidR="00404882" w:rsidRPr="0020022B">
        <w:rPr>
          <w:b/>
        </w:rPr>
        <w:t xml:space="preserve">port de </w:t>
      </w:r>
      <w:r w:rsidR="004042A2" w:rsidRPr="0020022B">
        <w:rPr>
          <w:b/>
        </w:rPr>
        <w:t>lunette correctrice</w:t>
      </w:r>
      <w:r w:rsidR="00404882">
        <w:t xml:space="preserve"> </w:t>
      </w:r>
      <w:r w:rsidR="00B23F86">
        <w:t>monte en grade croissante</w:t>
      </w:r>
      <w:r w:rsidR="00FB789D">
        <w:t xml:space="preserve">, du </w:t>
      </w:r>
      <w:r w:rsidR="00FB789D" w:rsidRPr="0020022B">
        <w:rPr>
          <w:b/>
        </w:rPr>
        <w:t>plus jeune au plus âgé</w:t>
      </w:r>
      <w:r w:rsidR="00FB789D">
        <w:t> :</w:t>
      </w:r>
    </w:p>
    <w:p w:rsidR="00FB789D" w:rsidRDefault="00FB789D" w:rsidP="00422651">
      <w:pPr>
        <w:pStyle w:val="Paragraphedeliste"/>
        <w:numPr>
          <w:ilvl w:val="0"/>
          <w:numId w:val="29"/>
        </w:numPr>
        <w:spacing w:after="0" w:line="360" w:lineRule="auto"/>
        <w:ind w:left="2552"/>
        <w:jc w:val="both"/>
      </w:pPr>
      <w:r>
        <w:t>18 a 24 ans : 44 %</w:t>
      </w:r>
    </w:p>
    <w:p w:rsidR="00FB789D" w:rsidRDefault="00FB789D" w:rsidP="00422651">
      <w:pPr>
        <w:pStyle w:val="Paragraphedeliste"/>
        <w:numPr>
          <w:ilvl w:val="0"/>
          <w:numId w:val="29"/>
        </w:numPr>
        <w:spacing w:after="0" w:line="360" w:lineRule="auto"/>
        <w:ind w:left="2552"/>
        <w:jc w:val="both"/>
      </w:pPr>
      <w:r>
        <w:t>25 a 34 ans : 45%</w:t>
      </w:r>
    </w:p>
    <w:p w:rsidR="00FB789D" w:rsidRDefault="00FB789D" w:rsidP="00422651">
      <w:pPr>
        <w:pStyle w:val="Paragraphedeliste"/>
        <w:numPr>
          <w:ilvl w:val="0"/>
          <w:numId w:val="29"/>
        </w:numPr>
        <w:spacing w:after="0" w:line="360" w:lineRule="auto"/>
        <w:ind w:left="2552"/>
        <w:jc w:val="both"/>
      </w:pPr>
      <w:r>
        <w:t>35 a 44 ans : 48%</w:t>
      </w:r>
    </w:p>
    <w:p w:rsidR="00FB789D" w:rsidRDefault="00FB789D" w:rsidP="00422651">
      <w:pPr>
        <w:pStyle w:val="Paragraphedeliste"/>
        <w:numPr>
          <w:ilvl w:val="0"/>
          <w:numId w:val="29"/>
        </w:numPr>
        <w:spacing w:after="0" w:line="360" w:lineRule="auto"/>
        <w:ind w:left="2552"/>
        <w:jc w:val="both"/>
      </w:pPr>
      <w:r>
        <w:t>45 a 54 ans : 74 %</w:t>
      </w:r>
    </w:p>
    <w:p w:rsidR="00FB789D" w:rsidRDefault="00FB789D" w:rsidP="00422651">
      <w:pPr>
        <w:pStyle w:val="Paragraphedeliste"/>
        <w:numPr>
          <w:ilvl w:val="0"/>
          <w:numId w:val="29"/>
        </w:numPr>
        <w:spacing w:after="0" w:line="360" w:lineRule="auto"/>
        <w:ind w:left="2552"/>
        <w:jc w:val="both"/>
      </w:pPr>
      <w:r>
        <w:t>55 ans : 85 %</w:t>
      </w:r>
    </w:p>
    <w:p w:rsidR="00355E6D" w:rsidRPr="00F30B7C" w:rsidRDefault="00355E6D" w:rsidP="00422651">
      <w:pPr>
        <w:spacing w:after="0" w:line="360" w:lineRule="auto"/>
        <w:jc w:val="both"/>
      </w:pPr>
    </w:p>
    <w:p w:rsidR="0051032D" w:rsidRPr="001E1CBA" w:rsidRDefault="00BF17B4" w:rsidP="00422651">
      <w:pPr>
        <w:pStyle w:val="Paragraphedeliste"/>
        <w:spacing w:after="0" w:line="360" w:lineRule="auto"/>
        <w:ind w:left="2127"/>
        <w:jc w:val="both"/>
        <w:rPr>
          <w:b/>
          <w:i/>
          <w:sz w:val="24"/>
        </w:rPr>
      </w:pPr>
      <w:r w:rsidRPr="001E1CBA">
        <w:rPr>
          <w:b/>
          <w:i/>
          <w:sz w:val="24"/>
        </w:rPr>
        <w:t>Demande</w:t>
      </w:r>
      <w:r w:rsidR="00052B22" w:rsidRPr="001E1CBA">
        <w:rPr>
          <w:b/>
          <w:i/>
          <w:sz w:val="24"/>
        </w:rPr>
        <w:t xml:space="preserve"> </w:t>
      </w:r>
      <w:r w:rsidR="00AE6369" w:rsidRPr="001E1CBA">
        <w:rPr>
          <w:b/>
          <w:i/>
          <w:sz w:val="24"/>
        </w:rPr>
        <w:t>en</w:t>
      </w:r>
      <w:r w:rsidR="00694826" w:rsidRPr="001E1CBA">
        <w:rPr>
          <w:b/>
          <w:i/>
          <w:sz w:val="24"/>
        </w:rPr>
        <w:t xml:space="preserve"> </w:t>
      </w:r>
      <w:r w:rsidR="00024C2D" w:rsidRPr="001E1CBA">
        <w:rPr>
          <w:b/>
          <w:i/>
          <w:sz w:val="24"/>
        </w:rPr>
        <w:t>lentille</w:t>
      </w:r>
      <w:r w:rsidR="00936B1A" w:rsidRPr="001E1CBA">
        <w:rPr>
          <w:b/>
          <w:i/>
          <w:sz w:val="24"/>
        </w:rPr>
        <w:t xml:space="preserve"> de contact</w:t>
      </w:r>
    </w:p>
    <w:p w:rsidR="00DB102C" w:rsidRPr="00DB102C" w:rsidRDefault="00936B1A" w:rsidP="00422651">
      <w:pPr>
        <w:spacing w:after="0" w:line="360" w:lineRule="auto"/>
        <w:ind w:firstLine="709"/>
        <w:jc w:val="both"/>
        <w:rPr>
          <w:sz w:val="24"/>
        </w:rPr>
      </w:pPr>
      <w:r>
        <w:rPr>
          <w:sz w:val="24"/>
        </w:rPr>
        <w:t>En moyenne,</w:t>
      </w:r>
      <w:r w:rsidR="00DB102C">
        <w:rPr>
          <w:sz w:val="24"/>
        </w:rPr>
        <w:t xml:space="preserve"> de 4 millions d’individu français </w:t>
      </w:r>
      <w:r>
        <w:rPr>
          <w:sz w:val="24"/>
        </w:rPr>
        <w:t xml:space="preserve">emploi des lentilles de contact. </w:t>
      </w:r>
      <w:r w:rsidR="00415451">
        <w:rPr>
          <w:sz w:val="24"/>
        </w:rPr>
        <w:t>En</w:t>
      </w:r>
      <w:r w:rsidR="00937ECC">
        <w:rPr>
          <w:sz w:val="24"/>
        </w:rPr>
        <w:t xml:space="preserve"> 2020, 15 </w:t>
      </w:r>
      <w:r w:rsidR="00937ECC">
        <w:t xml:space="preserve">% des </w:t>
      </w:r>
      <w:r w:rsidR="00937ECC">
        <w:rPr>
          <w:sz w:val="24"/>
        </w:rPr>
        <w:t xml:space="preserve">personnes interrogées </w:t>
      </w:r>
      <w:r w:rsidR="00F61A5E">
        <w:rPr>
          <w:sz w:val="24"/>
        </w:rPr>
        <w:t>portent des lentilles (</w:t>
      </w:r>
      <w:r w:rsidR="00F61A5E" w:rsidRPr="00F61A5E">
        <w:rPr>
          <w:i/>
          <w:sz w:val="24"/>
        </w:rPr>
        <w:t xml:space="preserve">sondage mai 2020, </w:t>
      </w:r>
      <w:proofErr w:type="spellStart"/>
      <w:r w:rsidR="00F61A5E" w:rsidRPr="00F61A5E">
        <w:rPr>
          <w:i/>
          <w:sz w:val="24"/>
        </w:rPr>
        <w:t>Santéclair</w:t>
      </w:r>
      <w:proofErr w:type="spellEnd"/>
      <w:r w:rsidR="00F61A5E">
        <w:rPr>
          <w:sz w:val="24"/>
        </w:rPr>
        <w:t>)</w:t>
      </w:r>
    </w:p>
    <w:p w:rsidR="00886A9C" w:rsidRDefault="00210C08" w:rsidP="00210C08">
      <w:pPr>
        <w:spacing w:after="0" w:line="240" w:lineRule="auto"/>
        <w:ind w:firstLine="708"/>
        <w:rPr>
          <w:sz w:val="28"/>
        </w:rPr>
      </w:pPr>
      <w:r>
        <w:rPr>
          <w:sz w:val="28"/>
        </w:rPr>
        <w:tab/>
      </w:r>
    </w:p>
    <w:p w:rsidR="00886A9C" w:rsidRDefault="00886A9C"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AF7FCE" w:rsidRDefault="00AF7FCE" w:rsidP="00210C08">
      <w:pPr>
        <w:spacing w:after="0" w:line="240" w:lineRule="auto"/>
        <w:ind w:firstLine="708"/>
        <w:rPr>
          <w:sz w:val="28"/>
        </w:rPr>
      </w:pPr>
    </w:p>
    <w:p w:rsidR="00210C08" w:rsidRDefault="00210C08" w:rsidP="00886A9C">
      <w:pPr>
        <w:spacing w:after="0" w:line="240" w:lineRule="auto"/>
        <w:ind w:left="708" w:firstLine="708"/>
        <w:rPr>
          <w:sz w:val="28"/>
        </w:rPr>
      </w:pPr>
      <w:r>
        <w:rPr>
          <w:sz w:val="28"/>
        </w:rPr>
        <w:t>Offre</w:t>
      </w:r>
    </w:p>
    <w:p w:rsidR="0000146D" w:rsidRPr="001E1CBA" w:rsidRDefault="009C6875" w:rsidP="004855FE">
      <w:pPr>
        <w:pStyle w:val="Paragraphedeliste"/>
        <w:spacing w:after="0" w:line="360" w:lineRule="auto"/>
        <w:ind w:left="2127"/>
        <w:rPr>
          <w:b/>
          <w:i/>
          <w:sz w:val="24"/>
        </w:rPr>
      </w:pPr>
      <w:r w:rsidRPr="001E1CBA">
        <w:rPr>
          <w:b/>
          <w:i/>
          <w:sz w:val="24"/>
        </w:rPr>
        <w:t>Structure</w:t>
      </w:r>
      <w:r w:rsidR="00730A27">
        <w:rPr>
          <w:b/>
          <w:i/>
          <w:sz w:val="24"/>
        </w:rPr>
        <w:t xml:space="preserve"> </w:t>
      </w:r>
      <w:r w:rsidR="00730A27" w:rsidRPr="001E1CBA">
        <w:rPr>
          <w:b/>
          <w:i/>
          <w:sz w:val="24"/>
        </w:rPr>
        <w:t>du marché</w:t>
      </w:r>
      <w:r w:rsidRPr="001E1CBA">
        <w:rPr>
          <w:b/>
          <w:i/>
          <w:sz w:val="24"/>
        </w:rPr>
        <w:t xml:space="preserve"> </w:t>
      </w:r>
      <w:r w:rsidR="00730A27" w:rsidRPr="001E1CBA">
        <w:rPr>
          <w:b/>
          <w:i/>
          <w:sz w:val="24"/>
        </w:rPr>
        <w:t xml:space="preserve">lunettier </w:t>
      </w:r>
      <w:r w:rsidR="00BD1DA1">
        <w:rPr>
          <w:b/>
          <w:i/>
          <w:sz w:val="24"/>
        </w:rPr>
        <w:t>en Franc</w:t>
      </w:r>
      <w:r w:rsidR="00730A27">
        <w:rPr>
          <w:b/>
          <w:i/>
          <w:sz w:val="24"/>
        </w:rPr>
        <w:t>e</w:t>
      </w:r>
    </w:p>
    <w:p w:rsidR="0076359D" w:rsidRDefault="001D0F46" w:rsidP="00422651">
      <w:pPr>
        <w:pStyle w:val="Titre4"/>
        <w:numPr>
          <w:ilvl w:val="0"/>
          <w:numId w:val="0"/>
        </w:numPr>
        <w:spacing w:line="360" w:lineRule="auto"/>
        <w:ind w:firstLine="708"/>
        <w:jc w:val="both"/>
        <w:rPr>
          <w:b w:val="0"/>
          <w:i w:val="0"/>
          <w:color w:val="auto"/>
        </w:rPr>
      </w:pPr>
      <w:r w:rsidRPr="001D0F46">
        <w:rPr>
          <w:b w:val="0"/>
          <w:i w:val="0"/>
          <w:color w:val="auto"/>
        </w:rPr>
        <w:t>Comment est structuré le marché optique des lun</w:t>
      </w:r>
      <w:r>
        <w:rPr>
          <w:b w:val="0"/>
          <w:i w:val="0"/>
          <w:color w:val="auto"/>
        </w:rPr>
        <w:t>e</w:t>
      </w:r>
      <w:r w:rsidRPr="001D0F46">
        <w:rPr>
          <w:b w:val="0"/>
          <w:i w:val="0"/>
          <w:color w:val="auto"/>
        </w:rPr>
        <w:t>ttes ?</w:t>
      </w:r>
      <w:r>
        <w:rPr>
          <w:b w:val="0"/>
          <w:i w:val="0"/>
          <w:color w:val="auto"/>
        </w:rPr>
        <w:t xml:space="preserve"> C’est ce que nous allons répondre tout de suite. En effet, on peut les distingués </w:t>
      </w:r>
      <w:r w:rsidR="0076359D">
        <w:rPr>
          <w:b w:val="0"/>
          <w:i w:val="0"/>
          <w:color w:val="auto"/>
        </w:rPr>
        <w:t>sous deux catégorie</w:t>
      </w:r>
      <w:r w:rsidR="00982688">
        <w:rPr>
          <w:b w:val="0"/>
          <w:i w:val="0"/>
          <w:color w:val="auto"/>
        </w:rPr>
        <w:t>s</w:t>
      </w:r>
      <w:r w:rsidR="0076359D">
        <w:rPr>
          <w:b w:val="0"/>
          <w:i w:val="0"/>
          <w:color w:val="auto"/>
        </w:rPr>
        <w:t xml:space="preserve"> : les </w:t>
      </w:r>
      <w:r w:rsidR="0076359D" w:rsidRPr="001E1CBA">
        <w:rPr>
          <w:i w:val="0"/>
          <w:color w:val="auto"/>
        </w:rPr>
        <w:t>professionnels de santé</w:t>
      </w:r>
      <w:r w:rsidR="00982688">
        <w:rPr>
          <w:b w:val="0"/>
          <w:i w:val="0"/>
          <w:color w:val="auto"/>
        </w:rPr>
        <w:t xml:space="preserve"> regroupant les opticiens indépendants, les ophtalmologues</w:t>
      </w:r>
      <w:r w:rsidR="0076359D">
        <w:rPr>
          <w:b w:val="0"/>
          <w:i w:val="0"/>
          <w:color w:val="auto"/>
        </w:rPr>
        <w:t xml:space="preserve"> et les </w:t>
      </w:r>
      <w:r w:rsidR="0076359D" w:rsidRPr="00A21435">
        <w:rPr>
          <w:i w:val="0"/>
          <w:color w:val="auto"/>
        </w:rPr>
        <w:t>entreprises</w:t>
      </w:r>
      <w:r w:rsidR="00982688" w:rsidRPr="00A21435">
        <w:rPr>
          <w:i w:val="0"/>
          <w:color w:val="auto"/>
        </w:rPr>
        <w:t xml:space="preserve"> </w:t>
      </w:r>
      <w:r w:rsidR="00982688">
        <w:rPr>
          <w:b w:val="0"/>
          <w:i w:val="0"/>
          <w:color w:val="auto"/>
        </w:rPr>
        <w:t xml:space="preserve">telles que les grossistes, </w:t>
      </w:r>
      <w:r w:rsidR="00AF7FCE">
        <w:rPr>
          <w:b w:val="0"/>
          <w:i w:val="0"/>
          <w:color w:val="auto"/>
        </w:rPr>
        <w:t xml:space="preserve">les distributeurs en coopérative en franchise ou indépendant et aussi des centres mutualistes. </w:t>
      </w:r>
    </w:p>
    <w:p w:rsidR="00823653" w:rsidRPr="00823653" w:rsidRDefault="00823653" w:rsidP="00823653">
      <w:pPr>
        <w:spacing w:after="0" w:line="360" w:lineRule="auto"/>
        <w:rPr>
          <w:b/>
          <w:i/>
          <w:sz w:val="24"/>
        </w:rPr>
      </w:pPr>
    </w:p>
    <w:p w:rsidR="00A21435" w:rsidRPr="00A21435" w:rsidRDefault="00A21435" w:rsidP="00A21435">
      <w:pPr>
        <w:pStyle w:val="Paragraphedeliste"/>
        <w:spacing w:after="0" w:line="360" w:lineRule="auto"/>
        <w:ind w:left="2127"/>
        <w:rPr>
          <w:b/>
          <w:i/>
          <w:sz w:val="24"/>
        </w:rPr>
      </w:pPr>
      <w:r w:rsidRPr="00A21435">
        <w:rPr>
          <w:b/>
          <w:i/>
          <w:sz w:val="24"/>
        </w:rPr>
        <w:t xml:space="preserve">Prix des lunettes </w:t>
      </w:r>
    </w:p>
    <w:p w:rsidR="00982688" w:rsidRDefault="00823653" w:rsidP="00E44AB1">
      <w:pPr>
        <w:spacing w:line="360" w:lineRule="auto"/>
        <w:ind w:firstLine="708"/>
        <w:jc w:val="both"/>
      </w:pPr>
      <w:r>
        <w:t xml:space="preserve">On va démontrer sous forme de tableau ci-dessous, </w:t>
      </w:r>
      <w:r w:rsidR="00DB6F70">
        <w:t xml:space="preserve">l’évolution </w:t>
      </w:r>
      <w:r w:rsidR="00005D7A">
        <w:t xml:space="preserve">des ventes ainsi que les prix en moyenne des </w:t>
      </w:r>
      <w:r w:rsidR="00E44AB1">
        <w:t>lunettes</w:t>
      </w:r>
      <w:r w:rsidR="00EC7E2D">
        <w:t xml:space="preserve"> dans la totalité de la France.</w:t>
      </w:r>
      <w:r w:rsidR="00C358E3">
        <w:t xml:space="preserve"> </w:t>
      </w:r>
    </w:p>
    <w:tbl>
      <w:tblPr>
        <w:tblStyle w:val="Grilledutableau"/>
        <w:tblW w:w="0" w:type="auto"/>
        <w:tblInd w:w="1041" w:type="dxa"/>
        <w:tblLook w:val="04A0" w:firstRow="1" w:lastRow="0" w:firstColumn="1" w:lastColumn="0" w:noHBand="0" w:noVBand="1"/>
      </w:tblPr>
      <w:tblGrid>
        <w:gridCol w:w="1809"/>
        <w:gridCol w:w="2410"/>
        <w:gridCol w:w="1985"/>
        <w:gridCol w:w="1984"/>
      </w:tblGrid>
      <w:tr w:rsidR="00E44AB1" w:rsidTr="00A51127">
        <w:tc>
          <w:tcPr>
            <w:tcW w:w="1809" w:type="dxa"/>
            <w:shd w:val="clear" w:color="auto" w:fill="E5DFEC" w:themeFill="accent4" w:themeFillTint="33"/>
            <w:vAlign w:val="center"/>
          </w:tcPr>
          <w:p w:rsidR="00E44AB1" w:rsidRDefault="00E44AB1" w:rsidP="00E44AB1">
            <w:pPr>
              <w:spacing w:line="360" w:lineRule="auto"/>
              <w:jc w:val="center"/>
            </w:pPr>
            <w:r>
              <w:t>Année</w:t>
            </w:r>
          </w:p>
        </w:tc>
        <w:tc>
          <w:tcPr>
            <w:tcW w:w="2410" w:type="dxa"/>
            <w:shd w:val="clear" w:color="auto" w:fill="E5DFEC" w:themeFill="accent4" w:themeFillTint="33"/>
            <w:vAlign w:val="center"/>
          </w:tcPr>
          <w:p w:rsidR="00E44AB1" w:rsidRDefault="00E44AB1" w:rsidP="00E96D72">
            <w:pPr>
              <w:spacing w:line="360" w:lineRule="auto"/>
              <w:jc w:val="center"/>
            </w:pPr>
            <w:r>
              <w:t xml:space="preserve">Paires </w:t>
            </w:r>
            <w:r w:rsidR="00E96D72">
              <w:t>lunette de vue vendues</w:t>
            </w:r>
          </w:p>
        </w:tc>
        <w:tc>
          <w:tcPr>
            <w:tcW w:w="1985" w:type="dxa"/>
            <w:shd w:val="clear" w:color="auto" w:fill="E5DFEC" w:themeFill="accent4" w:themeFillTint="33"/>
            <w:vAlign w:val="center"/>
          </w:tcPr>
          <w:p w:rsidR="00E44AB1" w:rsidRDefault="00E96D72" w:rsidP="00E96D72">
            <w:pPr>
              <w:spacing w:line="360" w:lineRule="auto"/>
              <w:jc w:val="center"/>
            </w:pPr>
            <w:r>
              <w:t>Paires lunette de soleil vendues</w:t>
            </w:r>
          </w:p>
        </w:tc>
        <w:tc>
          <w:tcPr>
            <w:tcW w:w="1984" w:type="dxa"/>
            <w:shd w:val="clear" w:color="auto" w:fill="E5DFEC" w:themeFill="accent4" w:themeFillTint="33"/>
            <w:vAlign w:val="center"/>
          </w:tcPr>
          <w:p w:rsidR="00E44AB1" w:rsidRDefault="00B57901" w:rsidP="00B57901">
            <w:pPr>
              <w:spacing w:line="360" w:lineRule="auto"/>
              <w:jc w:val="center"/>
            </w:pPr>
            <w:r>
              <w:t>Moyenne des p</w:t>
            </w:r>
            <w:r w:rsidR="00E96D72">
              <w:t xml:space="preserve">rix lunettes (verres progressifs) </w:t>
            </w:r>
          </w:p>
        </w:tc>
      </w:tr>
      <w:tr w:rsidR="00E44AB1" w:rsidTr="00A51127">
        <w:tc>
          <w:tcPr>
            <w:tcW w:w="1809" w:type="dxa"/>
            <w:vAlign w:val="center"/>
          </w:tcPr>
          <w:p w:rsidR="00E44AB1" w:rsidRDefault="00E96D72" w:rsidP="00E96D72">
            <w:pPr>
              <w:spacing w:line="360" w:lineRule="auto"/>
              <w:jc w:val="center"/>
            </w:pPr>
            <w:r>
              <w:t>2016</w:t>
            </w:r>
          </w:p>
        </w:tc>
        <w:tc>
          <w:tcPr>
            <w:tcW w:w="2410" w:type="dxa"/>
            <w:vAlign w:val="center"/>
          </w:tcPr>
          <w:p w:rsidR="00E44AB1" w:rsidRDefault="00FC5F19" w:rsidP="00FC5F19">
            <w:pPr>
              <w:spacing w:line="360" w:lineRule="auto"/>
              <w:jc w:val="center"/>
            </w:pPr>
            <w:r>
              <w:t xml:space="preserve">13 millions </w:t>
            </w:r>
          </w:p>
        </w:tc>
        <w:tc>
          <w:tcPr>
            <w:tcW w:w="1985" w:type="dxa"/>
            <w:vAlign w:val="center"/>
          </w:tcPr>
          <w:p w:rsidR="00E44AB1" w:rsidRDefault="00B57901" w:rsidP="00E96D72">
            <w:pPr>
              <w:spacing w:line="360" w:lineRule="auto"/>
              <w:jc w:val="center"/>
            </w:pPr>
            <w:r>
              <w:t>5,6 millions</w:t>
            </w:r>
          </w:p>
        </w:tc>
        <w:tc>
          <w:tcPr>
            <w:tcW w:w="1984" w:type="dxa"/>
            <w:vAlign w:val="center"/>
          </w:tcPr>
          <w:p w:rsidR="00E44AB1" w:rsidRDefault="002F54AA" w:rsidP="00E96D72">
            <w:pPr>
              <w:spacing w:line="360" w:lineRule="auto"/>
              <w:jc w:val="center"/>
            </w:pPr>
            <w:r>
              <w:t>340 €</w:t>
            </w:r>
          </w:p>
        </w:tc>
      </w:tr>
      <w:tr w:rsidR="00E44AB1" w:rsidTr="00A51127">
        <w:tc>
          <w:tcPr>
            <w:tcW w:w="1809" w:type="dxa"/>
            <w:vAlign w:val="center"/>
          </w:tcPr>
          <w:p w:rsidR="00E44AB1" w:rsidRDefault="00E96D72" w:rsidP="00E96D72">
            <w:pPr>
              <w:spacing w:line="360" w:lineRule="auto"/>
              <w:jc w:val="center"/>
            </w:pPr>
            <w:r>
              <w:t>2019</w:t>
            </w:r>
          </w:p>
        </w:tc>
        <w:tc>
          <w:tcPr>
            <w:tcW w:w="2410" w:type="dxa"/>
            <w:vAlign w:val="center"/>
          </w:tcPr>
          <w:p w:rsidR="00E44AB1" w:rsidRDefault="00C43616" w:rsidP="00E96D72">
            <w:pPr>
              <w:spacing w:line="360" w:lineRule="auto"/>
              <w:jc w:val="center"/>
            </w:pPr>
            <w:r>
              <w:t xml:space="preserve">16 millions </w:t>
            </w:r>
          </w:p>
        </w:tc>
        <w:tc>
          <w:tcPr>
            <w:tcW w:w="1985" w:type="dxa"/>
            <w:vAlign w:val="center"/>
          </w:tcPr>
          <w:p w:rsidR="00E44AB1" w:rsidRDefault="00B57901" w:rsidP="00E96D72">
            <w:pPr>
              <w:spacing w:line="360" w:lineRule="auto"/>
              <w:jc w:val="center"/>
            </w:pPr>
            <w:r>
              <w:t>5,9 millions</w:t>
            </w:r>
          </w:p>
        </w:tc>
        <w:tc>
          <w:tcPr>
            <w:tcW w:w="1984" w:type="dxa"/>
            <w:vAlign w:val="center"/>
          </w:tcPr>
          <w:p w:rsidR="00E44AB1" w:rsidRDefault="002F54AA" w:rsidP="00E96D72">
            <w:pPr>
              <w:spacing w:line="360" w:lineRule="auto"/>
              <w:jc w:val="center"/>
            </w:pPr>
            <w:r>
              <w:t>Prix médian=</w:t>
            </w:r>
            <w:r w:rsidR="00D31A93">
              <w:t>135 €</w:t>
            </w:r>
          </w:p>
        </w:tc>
      </w:tr>
      <w:tr w:rsidR="00E44AB1" w:rsidTr="00A51127">
        <w:tc>
          <w:tcPr>
            <w:tcW w:w="1809" w:type="dxa"/>
            <w:vAlign w:val="center"/>
          </w:tcPr>
          <w:p w:rsidR="00E44AB1" w:rsidRDefault="00E96D72" w:rsidP="00E96D72">
            <w:pPr>
              <w:spacing w:line="360" w:lineRule="auto"/>
              <w:jc w:val="center"/>
            </w:pPr>
            <w:r>
              <w:t>2020</w:t>
            </w:r>
          </w:p>
        </w:tc>
        <w:tc>
          <w:tcPr>
            <w:tcW w:w="2410" w:type="dxa"/>
            <w:vAlign w:val="center"/>
          </w:tcPr>
          <w:p w:rsidR="00E44AB1" w:rsidRDefault="00C43616" w:rsidP="00E96D72">
            <w:pPr>
              <w:spacing w:line="360" w:lineRule="auto"/>
              <w:jc w:val="center"/>
            </w:pPr>
            <w:r>
              <w:t>16 millions</w:t>
            </w:r>
          </w:p>
        </w:tc>
        <w:tc>
          <w:tcPr>
            <w:tcW w:w="1985" w:type="dxa"/>
            <w:vAlign w:val="center"/>
          </w:tcPr>
          <w:p w:rsidR="00E44AB1" w:rsidRDefault="00B57901" w:rsidP="00E96D72">
            <w:pPr>
              <w:spacing w:line="360" w:lineRule="auto"/>
              <w:jc w:val="center"/>
            </w:pPr>
            <w:r>
              <w:t>5 millions</w:t>
            </w:r>
          </w:p>
        </w:tc>
        <w:tc>
          <w:tcPr>
            <w:tcW w:w="1984" w:type="dxa"/>
            <w:vAlign w:val="center"/>
          </w:tcPr>
          <w:p w:rsidR="00E44AB1" w:rsidRDefault="00D31A93" w:rsidP="00E96D72">
            <w:pPr>
              <w:spacing w:line="360" w:lineRule="auto"/>
              <w:jc w:val="center"/>
            </w:pPr>
            <w:r>
              <w:t>597 €</w:t>
            </w:r>
          </w:p>
        </w:tc>
      </w:tr>
    </w:tbl>
    <w:p w:rsidR="00E44AB1" w:rsidRDefault="00A51127" w:rsidP="00A51127">
      <w:pPr>
        <w:spacing w:line="360" w:lineRule="auto"/>
        <w:jc w:val="center"/>
      </w:pPr>
      <w:r>
        <w:t>(</w:t>
      </w:r>
      <w:r w:rsidRPr="00C358E3">
        <w:rPr>
          <w:i/>
        </w:rPr>
        <w:t>Source : Ministère de la Santé</w:t>
      </w:r>
      <w:r>
        <w:t>)</w:t>
      </w:r>
    </w:p>
    <w:p w:rsidR="00233CE1" w:rsidRDefault="00233CE1" w:rsidP="00A51127">
      <w:pPr>
        <w:pStyle w:val="Paragraphedeliste"/>
        <w:spacing w:after="0" w:line="360" w:lineRule="auto"/>
        <w:ind w:left="2127"/>
        <w:rPr>
          <w:b/>
          <w:i/>
          <w:sz w:val="24"/>
        </w:rPr>
      </w:pPr>
    </w:p>
    <w:p w:rsidR="00233CE1" w:rsidRDefault="00233CE1" w:rsidP="00A51127">
      <w:pPr>
        <w:pStyle w:val="Paragraphedeliste"/>
        <w:spacing w:after="0" w:line="360" w:lineRule="auto"/>
        <w:ind w:left="2127"/>
        <w:rPr>
          <w:b/>
          <w:i/>
          <w:sz w:val="24"/>
        </w:rPr>
      </w:pPr>
      <w:r>
        <w:rPr>
          <w:b/>
          <w:i/>
          <w:sz w:val="24"/>
        </w:rPr>
        <w:t>Motivation d’achat</w:t>
      </w:r>
    </w:p>
    <w:p w:rsidR="00271B98" w:rsidRDefault="00BA000E" w:rsidP="00C34AE0">
      <w:pPr>
        <w:spacing w:after="0" w:line="360" w:lineRule="auto"/>
        <w:jc w:val="both"/>
        <w:rPr>
          <w:sz w:val="24"/>
        </w:rPr>
      </w:pPr>
      <w:r>
        <w:rPr>
          <w:sz w:val="24"/>
        </w:rPr>
        <w:tab/>
        <w:t>Les critères de choix des français évoluent</w:t>
      </w:r>
      <w:r w:rsidR="00271B98">
        <w:rPr>
          <w:sz w:val="24"/>
        </w:rPr>
        <w:t xml:space="preserve"> au fil des années. En 2021, leurs motivations étaient d</w:t>
      </w:r>
      <w:r w:rsidR="00C34AE0">
        <w:rPr>
          <w:sz w:val="24"/>
        </w:rPr>
        <w:t>(</w:t>
      </w:r>
      <w:r w:rsidR="00271B98">
        <w:rPr>
          <w:sz w:val="24"/>
        </w:rPr>
        <w:t>e</w:t>
      </w:r>
      <w:r w:rsidR="00C34AE0">
        <w:rPr>
          <w:sz w:val="24"/>
        </w:rPr>
        <w:t>)’</w:t>
      </w:r>
      <w:r w:rsidR="00271B98">
        <w:rPr>
          <w:sz w:val="24"/>
        </w:rPr>
        <w:t xml:space="preserve">: </w:t>
      </w:r>
    </w:p>
    <w:p w:rsidR="00BA000E" w:rsidRDefault="00271B98" w:rsidP="00C34AE0">
      <w:pPr>
        <w:pStyle w:val="Paragraphedeliste"/>
        <w:numPr>
          <w:ilvl w:val="0"/>
          <w:numId w:val="29"/>
        </w:numPr>
        <w:spacing w:after="0" w:line="360" w:lineRule="auto"/>
        <w:ind w:left="2552"/>
        <w:jc w:val="both"/>
        <w:rPr>
          <w:sz w:val="24"/>
        </w:rPr>
      </w:pPr>
      <w:r w:rsidRPr="00271B98">
        <w:rPr>
          <w:sz w:val="24"/>
        </w:rPr>
        <w:t xml:space="preserve">porter des paires fabriquées en France, </w:t>
      </w:r>
    </w:p>
    <w:p w:rsidR="00271B98" w:rsidRDefault="00C34AE0" w:rsidP="00C34AE0">
      <w:pPr>
        <w:pStyle w:val="Paragraphedeliste"/>
        <w:numPr>
          <w:ilvl w:val="0"/>
          <w:numId w:val="29"/>
        </w:numPr>
        <w:spacing w:after="0" w:line="360" w:lineRule="auto"/>
        <w:ind w:left="2552"/>
        <w:jc w:val="both"/>
        <w:rPr>
          <w:sz w:val="24"/>
        </w:rPr>
      </w:pPr>
      <w:r>
        <w:rPr>
          <w:sz w:val="24"/>
        </w:rPr>
        <w:t>acheter des belles montures</w:t>
      </w:r>
      <w:r w:rsidR="0020022B">
        <w:rPr>
          <w:sz w:val="24"/>
        </w:rPr>
        <w:t>,</w:t>
      </w:r>
    </w:p>
    <w:p w:rsidR="00C34AE0" w:rsidRDefault="00C34AE0" w:rsidP="00271B98">
      <w:pPr>
        <w:pStyle w:val="Paragraphedeliste"/>
        <w:numPr>
          <w:ilvl w:val="0"/>
          <w:numId w:val="29"/>
        </w:numPr>
        <w:spacing w:after="0" w:line="360" w:lineRule="auto"/>
        <w:ind w:left="2552"/>
        <w:jc w:val="both"/>
        <w:rPr>
          <w:sz w:val="24"/>
        </w:rPr>
      </w:pPr>
      <w:r>
        <w:rPr>
          <w:sz w:val="24"/>
        </w:rPr>
        <w:t>porter une paire novatrice apportant un confort visuel.</w:t>
      </w:r>
    </w:p>
    <w:p w:rsidR="00C34AE0" w:rsidRPr="00271B98" w:rsidRDefault="00C34AE0" w:rsidP="00C34AE0">
      <w:pPr>
        <w:pStyle w:val="Paragraphedeliste"/>
        <w:spacing w:after="0" w:line="360" w:lineRule="auto"/>
        <w:ind w:left="2552"/>
        <w:jc w:val="both"/>
        <w:rPr>
          <w:sz w:val="24"/>
        </w:rPr>
      </w:pPr>
    </w:p>
    <w:p w:rsidR="00A51127" w:rsidRDefault="00A51127" w:rsidP="00A51127">
      <w:pPr>
        <w:pStyle w:val="Paragraphedeliste"/>
        <w:spacing w:after="0" w:line="360" w:lineRule="auto"/>
        <w:ind w:left="2127"/>
        <w:rPr>
          <w:b/>
          <w:i/>
          <w:sz w:val="24"/>
        </w:rPr>
      </w:pPr>
      <w:r>
        <w:rPr>
          <w:b/>
          <w:i/>
          <w:sz w:val="24"/>
        </w:rPr>
        <w:t>L</w:t>
      </w:r>
      <w:r w:rsidRPr="00A51127">
        <w:rPr>
          <w:b/>
          <w:i/>
          <w:sz w:val="24"/>
        </w:rPr>
        <w:t>unette</w:t>
      </w:r>
      <w:r>
        <w:rPr>
          <w:b/>
          <w:i/>
          <w:sz w:val="24"/>
        </w:rPr>
        <w:t xml:space="preserve">s «éthiques» </w:t>
      </w:r>
    </w:p>
    <w:p w:rsidR="000574C1" w:rsidRDefault="00E61754" w:rsidP="003B22AF">
      <w:pPr>
        <w:spacing w:after="0" w:line="360" w:lineRule="auto"/>
        <w:jc w:val="both"/>
      </w:pPr>
      <w:r>
        <w:rPr>
          <w:sz w:val="24"/>
        </w:rPr>
        <w:tab/>
        <w:t>Un nouveau comportement s’adaptant au respect de l’environnement apparaît de plus en plus</w:t>
      </w:r>
      <w:r w:rsidR="00C83EA3">
        <w:rPr>
          <w:sz w:val="24"/>
        </w:rPr>
        <w:t>, appelé aussi «</w:t>
      </w:r>
      <w:r w:rsidR="001A7E84">
        <w:rPr>
          <w:sz w:val="24"/>
        </w:rPr>
        <w:t>éco responsable</w:t>
      </w:r>
      <w:r w:rsidR="00C83EA3">
        <w:rPr>
          <w:sz w:val="24"/>
        </w:rPr>
        <w:t>»</w:t>
      </w:r>
      <w:r>
        <w:rPr>
          <w:sz w:val="24"/>
        </w:rPr>
        <w:t xml:space="preserve">. </w:t>
      </w:r>
      <w:r w:rsidR="00C7368F">
        <w:rPr>
          <w:sz w:val="24"/>
        </w:rPr>
        <w:t>Selon une étude</w:t>
      </w:r>
      <w:r w:rsidR="001A7E84">
        <w:rPr>
          <w:sz w:val="24"/>
        </w:rPr>
        <w:t xml:space="preserve"> pour leur consommation en générale</w:t>
      </w:r>
      <w:r w:rsidR="00C7368F">
        <w:rPr>
          <w:sz w:val="24"/>
        </w:rPr>
        <w:t xml:space="preserve">, </w:t>
      </w:r>
      <w:r w:rsidR="000B390B">
        <w:rPr>
          <w:sz w:val="24"/>
        </w:rPr>
        <w:t xml:space="preserve">73 </w:t>
      </w:r>
      <w:r w:rsidR="000B390B">
        <w:t xml:space="preserve">%  des personnes interrogées sont </w:t>
      </w:r>
      <w:r w:rsidR="00C83EA3">
        <w:t>sensible</w:t>
      </w:r>
      <w:r w:rsidR="001A7E84">
        <w:t xml:space="preserve"> à</w:t>
      </w:r>
      <w:r w:rsidR="00780EA2">
        <w:t xml:space="preserve"> cette éthique, </w:t>
      </w:r>
      <w:r w:rsidR="00E714DB">
        <w:t xml:space="preserve">dont </w:t>
      </w:r>
      <w:r w:rsidR="00C7368F">
        <w:rPr>
          <w:sz w:val="24"/>
        </w:rPr>
        <w:t xml:space="preserve">57 </w:t>
      </w:r>
      <w:r w:rsidR="00C7368F">
        <w:t>%</w:t>
      </w:r>
      <w:r w:rsidR="000B390B">
        <w:t xml:space="preserve"> </w:t>
      </w:r>
      <w:r w:rsidR="00780EA2">
        <w:t>accordaient une importance pour l’achat de lunette</w:t>
      </w:r>
      <w:r w:rsidR="002A4C86">
        <w:t xml:space="preserve"> de vue</w:t>
      </w:r>
      <w:r w:rsidR="00780EA2">
        <w:t>.</w:t>
      </w:r>
    </w:p>
    <w:p w:rsidR="000574C1" w:rsidRDefault="000574C1" w:rsidP="00E61754">
      <w:pPr>
        <w:spacing w:after="0" w:line="360" w:lineRule="auto"/>
      </w:pPr>
    </w:p>
    <w:p w:rsidR="00233CE1" w:rsidRPr="00E61754" w:rsidRDefault="00780EA2" w:rsidP="00E61754">
      <w:pPr>
        <w:spacing w:after="0" w:line="360" w:lineRule="auto"/>
        <w:rPr>
          <w:sz w:val="24"/>
        </w:rPr>
      </w:pPr>
      <w:r>
        <w:t xml:space="preserve">  </w:t>
      </w:r>
    </w:p>
    <w:p w:rsidR="00233CE1" w:rsidRPr="00E61754" w:rsidRDefault="00233CE1" w:rsidP="00E61754">
      <w:pPr>
        <w:spacing w:after="0" w:line="360" w:lineRule="auto"/>
        <w:rPr>
          <w:sz w:val="24"/>
        </w:rPr>
      </w:pPr>
    </w:p>
    <w:p w:rsidR="00A51127" w:rsidRPr="00A51127" w:rsidRDefault="00A51127" w:rsidP="00A51127">
      <w:pPr>
        <w:pStyle w:val="Paragraphedeliste"/>
        <w:spacing w:after="0" w:line="360" w:lineRule="auto"/>
        <w:ind w:left="2127"/>
        <w:rPr>
          <w:b/>
          <w:i/>
          <w:sz w:val="24"/>
        </w:rPr>
      </w:pPr>
    </w:p>
    <w:p w:rsidR="001D0F46" w:rsidRPr="001D0F46" w:rsidRDefault="0076359D" w:rsidP="00422651">
      <w:pPr>
        <w:pStyle w:val="Titre4"/>
        <w:numPr>
          <w:ilvl w:val="0"/>
          <w:numId w:val="0"/>
        </w:numPr>
        <w:spacing w:line="360" w:lineRule="auto"/>
        <w:rPr>
          <w:b w:val="0"/>
          <w:i w:val="0"/>
          <w:color w:val="auto"/>
        </w:rPr>
      </w:pPr>
      <w:r>
        <w:rPr>
          <w:b w:val="0"/>
          <w:i w:val="0"/>
          <w:color w:val="auto"/>
        </w:rPr>
        <w:lastRenderedPageBreak/>
        <w:t xml:space="preserve"> </w:t>
      </w:r>
    </w:p>
    <w:p w:rsidR="00052B22" w:rsidRPr="00052B22" w:rsidRDefault="00052B22" w:rsidP="00BF17B4">
      <w:pPr>
        <w:spacing w:after="0" w:line="360" w:lineRule="auto"/>
        <w:ind w:left="708"/>
        <w:rPr>
          <w:sz w:val="24"/>
        </w:rPr>
      </w:pPr>
    </w:p>
    <w:p w:rsidR="000574C1" w:rsidRDefault="000574C1" w:rsidP="000574C1">
      <w:pPr>
        <w:pStyle w:val="Paragraphedeliste"/>
        <w:spacing w:after="0" w:line="360" w:lineRule="auto"/>
        <w:ind w:left="2127"/>
        <w:rPr>
          <w:b/>
          <w:i/>
          <w:sz w:val="24"/>
        </w:rPr>
      </w:pPr>
      <w:r>
        <w:rPr>
          <w:b/>
          <w:i/>
          <w:sz w:val="24"/>
        </w:rPr>
        <w:t>L</w:t>
      </w:r>
      <w:r w:rsidRPr="00A51127">
        <w:rPr>
          <w:b/>
          <w:i/>
          <w:sz w:val="24"/>
        </w:rPr>
        <w:t>unette</w:t>
      </w:r>
      <w:r>
        <w:rPr>
          <w:b/>
          <w:i/>
          <w:sz w:val="24"/>
        </w:rPr>
        <w:t>s en ligne</w:t>
      </w:r>
    </w:p>
    <w:p w:rsidR="000574C1" w:rsidRPr="003B22AF" w:rsidRDefault="00645AF6" w:rsidP="007048BA">
      <w:pPr>
        <w:spacing w:after="0" w:line="360" w:lineRule="auto"/>
        <w:jc w:val="both"/>
        <w:rPr>
          <w:b/>
          <w:i/>
          <w:sz w:val="24"/>
          <w:szCs w:val="24"/>
        </w:rPr>
      </w:pPr>
      <w:r>
        <w:rPr>
          <w:sz w:val="24"/>
        </w:rPr>
        <w:tab/>
        <w:t xml:space="preserve">Oui, il est </w:t>
      </w:r>
      <w:r w:rsidRPr="003B22AF">
        <w:rPr>
          <w:sz w:val="24"/>
          <w:szCs w:val="24"/>
        </w:rPr>
        <w:t xml:space="preserve">devenu possible de vendre des </w:t>
      </w:r>
      <w:r w:rsidR="006B083C" w:rsidRPr="003B22AF">
        <w:rPr>
          <w:sz w:val="24"/>
          <w:szCs w:val="24"/>
        </w:rPr>
        <w:t>lunettes en ligne.</w:t>
      </w:r>
      <w:r w:rsidR="005E0FBA" w:rsidRPr="003B22AF">
        <w:rPr>
          <w:sz w:val="24"/>
          <w:szCs w:val="24"/>
        </w:rPr>
        <w:t xml:space="preserve"> Si on évalue les statistiques des consommateurs en ligne, il est d’ordre de 7</w:t>
      </w:r>
      <w:r w:rsidR="006B083C" w:rsidRPr="003B22AF">
        <w:rPr>
          <w:sz w:val="24"/>
          <w:szCs w:val="24"/>
        </w:rPr>
        <w:t xml:space="preserve"> </w:t>
      </w:r>
      <w:r w:rsidR="005E0FBA" w:rsidRPr="003B22AF">
        <w:rPr>
          <w:sz w:val="24"/>
          <w:szCs w:val="24"/>
        </w:rPr>
        <w:t xml:space="preserve">%  </w:t>
      </w:r>
      <w:r w:rsidR="007048BA" w:rsidRPr="003B22AF">
        <w:rPr>
          <w:sz w:val="24"/>
          <w:szCs w:val="24"/>
        </w:rPr>
        <w:t xml:space="preserve">qui employaient un site web avant de se présenter au magasin. </w:t>
      </w:r>
    </w:p>
    <w:p w:rsidR="00052B22" w:rsidRPr="00E1622E" w:rsidRDefault="00052B22" w:rsidP="004855FE">
      <w:pPr>
        <w:pStyle w:val="Paragraphedeliste"/>
        <w:spacing w:after="0" w:line="360" w:lineRule="auto"/>
        <w:ind w:left="2127"/>
        <w:rPr>
          <w:sz w:val="24"/>
        </w:rPr>
      </w:pPr>
    </w:p>
    <w:p w:rsidR="00546C4C" w:rsidRDefault="00546C4C" w:rsidP="00516CF5">
      <w:pPr>
        <w:spacing w:line="360" w:lineRule="auto"/>
        <w:ind w:left="708" w:firstLine="708"/>
      </w:pPr>
    </w:p>
    <w:p w:rsidR="0000146D" w:rsidRDefault="0000146D" w:rsidP="00516CF5">
      <w:pPr>
        <w:spacing w:line="360" w:lineRule="auto"/>
        <w:ind w:left="708" w:firstLine="708"/>
      </w:pPr>
    </w:p>
    <w:p w:rsidR="0000146D" w:rsidRPr="003A6B0B" w:rsidRDefault="0000146D" w:rsidP="003A6B0B">
      <w:pPr>
        <w:spacing w:after="0" w:line="240" w:lineRule="auto"/>
        <w:ind w:left="708" w:firstLine="708"/>
        <w:rPr>
          <w:sz w:val="28"/>
        </w:rPr>
      </w:pPr>
      <w:r w:rsidRPr="003A6B0B">
        <w:rPr>
          <w:sz w:val="28"/>
        </w:rPr>
        <w:t>Liste des p</w:t>
      </w:r>
      <w:r w:rsidR="00CF3DFF" w:rsidRPr="003A6B0B">
        <w:rPr>
          <w:sz w:val="28"/>
        </w:rPr>
        <w:t>art</w:t>
      </w:r>
      <w:r w:rsidRPr="003A6B0B">
        <w:rPr>
          <w:sz w:val="28"/>
        </w:rPr>
        <w:t>enaires verriers (40 ans de collaborations avec Afflelou)</w:t>
      </w:r>
    </w:p>
    <w:p w:rsidR="003A6B0B" w:rsidRPr="003A6B0B" w:rsidRDefault="003A6B0B" w:rsidP="003A6B0B">
      <w:pPr>
        <w:spacing w:line="360" w:lineRule="auto"/>
      </w:pPr>
    </w:p>
    <w:p w:rsidR="00CF3DFF" w:rsidRPr="003A6B0B" w:rsidRDefault="00CF3DFF" w:rsidP="003A6B0B">
      <w:pPr>
        <w:spacing w:line="360" w:lineRule="auto"/>
        <w:rPr>
          <w:lang w:val="en-CA"/>
        </w:rPr>
      </w:pPr>
      <w:r w:rsidRPr="003A6B0B">
        <w:t xml:space="preserve"> </w:t>
      </w:r>
      <w:r w:rsidRPr="0088633A">
        <w:rPr>
          <w:lang w:val="en-CA"/>
        </w:rPr>
        <w:t>BBGR, HOYA, RODENSTOCK, SHAMIR, MEG@OPTIC Lens techno</w:t>
      </w:r>
      <w:r w:rsidRPr="003A6B0B">
        <w:rPr>
          <w:lang w:val="en-CA"/>
        </w:rPr>
        <w:t xml:space="preserve">logy </w:t>
      </w:r>
    </w:p>
    <w:p w:rsidR="00B55496" w:rsidRPr="003A6B0B" w:rsidRDefault="00B55496" w:rsidP="00516CF5">
      <w:pPr>
        <w:spacing w:line="360" w:lineRule="auto"/>
        <w:ind w:left="708" w:firstLine="708"/>
        <w:rPr>
          <w:lang w:val="en-CA"/>
        </w:rPr>
      </w:pPr>
    </w:p>
    <w:p w:rsidR="00C02C76" w:rsidRPr="003A6B0B" w:rsidRDefault="00C02C76" w:rsidP="00516CF5">
      <w:pPr>
        <w:spacing w:line="360" w:lineRule="auto"/>
        <w:ind w:left="708" w:firstLine="708"/>
        <w:rPr>
          <w:lang w:val="en-CA"/>
        </w:rPr>
      </w:pPr>
    </w:p>
    <w:p w:rsidR="00343CF7" w:rsidRPr="00E44396" w:rsidRDefault="00343CF7" w:rsidP="00516CF5">
      <w:pPr>
        <w:pStyle w:val="Paragraphedeliste"/>
        <w:widowControl w:val="0"/>
        <w:numPr>
          <w:ilvl w:val="1"/>
          <w:numId w:val="4"/>
        </w:numPr>
        <w:tabs>
          <w:tab w:val="left" w:pos="587"/>
        </w:tabs>
        <w:autoSpaceDE w:val="0"/>
        <w:autoSpaceDN w:val="0"/>
        <w:spacing w:before="1" w:after="0" w:line="360" w:lineRule="auto"/>
        <w:ind w:left="586" w:hanging="467"/>
        <w:contextualSpacing w:val="0"/>
        <w:rPr>
          <w:sz w:val="28"/>
        </w:rPr>
      </w:pPr>
      <w:r>
        <w:rPr>
          <w:color w:val="FFFFFF"/>
          <w:sz w:val="28"/>
        </w:rPr>
        <w:t>- 5 forces de</w:t>
      </w:r>
      <w:r>
        <w:rPr>
          <w:color w:val="FFFFFF"/>
          <w:spacing w:val="-5"/>
          <w:sz w:val="28"/>
        </w:rPr>
        <w:t xml:space="preserve"> </w:t>
      </w:r>
      <w:r>
        <w:rPr>
          <w:color w:val="FFFFFF"/>
          <w:sz w:val="28"/>
        </w:rPr>
        <w:t>PORTER</w:t>
      </w:r>
    </w:p>
    <w:p w:rsidR="00E44396" w:rsidRDefault="00E44396" w:rsidP="00E44396">
      <w:pPr>
        <w:widowControl w:val="0"/>
        <w:tabs>
          <w:tab w:val="left" w:pos="587"/>
        </w:tabs>
        <w:autoSpaceDE w:val="0"/>
        <w:autoSpaceDN w:val="0"/>
        <w:spacing w:before="1" w:after="0" w:line="360" w:lineRule="auto"/>
        <w:rPr>
          <w:sz w:val="28"/>
        </w:rPr>
      </w:pPr>
    </w:p>
    <w:p w:rsidR="00E44396" w:rsidRDefault="00E44396" w:rsidP="00E44396">
      <w:pPr>
        <w:widowControl w:val="0"/>
        <w:tabs>
          <w:tab w:val="left" w:pos="587"/>
        </w:tabs>
        <w:autoSpaceDE w:val="0"/>
        <w:autoSpaceDN w:val="0"/>
        <w:spacing w:before="1" w:after="0" w:line="360" w:lineRule="auto"/>
        <w:rPr>
          <w:sz w:val="28"/>
        </w:rPr>
      </w:pPr>
    </w:p>
    <w:p w:rsidR="00E44396" w:rsidRDefault="00E44396" w:rsidP="00E44396">
      <w:pPr>
        <w:widowControl w:val="0"/>
        <w:tabs>
          <w:tab w:val="left" w:pos="587"/>
        </w:tabs>
        <w:autoSpaceDE w:val="0"/>
        <w:autoSpaceDN w:val="0"/>
        <w:spacing w:before="1" w:after="0" w:line="360" w:lineRule="auto"/>
        <w:rPr>
          <w:sz w:val="28"/>
        </w:rPr>
      </w:pPr>
    </w:p>
    <w:p w:rsidR="00E44396" w:rsidRDefault="00E44396" w:rsidP="00E44396">
      <w:pPr>
        <w:widowControl w:val="0"/>
        <w:tabs>
          <w:tab w:val="left" w:pos="587"/>
        </w:tabs>
        <w:autoSpaceDE w:val="0"/>
        <w:autoSpaceDN w:val="0"/>
        <w:spacing w:before="1" w:after="0" w:line="360" w:lineRule="auto"/>
        <w:rPr>
          <w:sz w:val="28"/>
        </w:rPr>
      </w:pPr>
    </w:p>
    <w:p w:rsidR="00E44396" w:rsidRDefault="00E44396" w:rsidP="00E44396">
      <w:pPr>
        <w:widowControl w:val="0"/>
        <w:tabs>
          <w:tab w:val="left" w:pos="587"/>
        </w:tabs>
        <w:autoSpaceDE w:val="0"/>
        <w:autoSpaceDN w:val="0"/>
        <w:spacing w:before="1" w:after="0" w:line="360" w:lineRule="auto"/>
        <w:rPr>
          <w:sz w:val="28"/>
        </w:rPr>
      </w:pPr>
    </w:p>
    <w:p w:rsidR="00E44396" w:rsidRDefault="00E44396" w:rsidP="00E44396">
      <w:pPr>
        <w:widowControl w:val="0"/>
        <w:tabs>
          <w:tab w:val="left" w:pos="587"/>
        </w:tabs>
        <w:autoSpaceDE w:val="0"/>
        <w:autoSpaceDN w:val="0"/>
        <w:spacing w:before="1" w:after="0" w:line="360" w:lineRule="auto"/>
        <w:rPr>
          <w:sz w:val="28"/>
        </w:rPr>
      </w:pPr>
    </w:p>
    <w:p w:rsidR="00E44396" w:rsidRDefault="00E44396" w:rsidP="00E44396">
      <w:pPr>
        <w:widowControl w:val="0"/>
        <w:tabs>
          <w:tab w:val="left" w:pos="587"/>
        </w:tabs>
        <w:autoSpaceDE w:val="0"/>
        <w:autoSpaceDN w:val="0"/>
        <w:spacing w:before="1" w:after="0" w:line="360" w:lineRule="auto"/>
        <w:rPr>
          <w:sz w:val="28"/>
        </w:rPr>
      </w:pPr>
    </w:p>
    <w:p w:rsidR="00E44396" w:rsidRPr="00E44396" w:rsidRDefault="00E44396" w:rsidP="00E44396">
      <w:pPr>
        <w:widowControl w:val="0"/>
        <w:tabs>
          <w:tab w:val="left" w:pos="587"/>
        </w:tabs>
        <w:autoSpaceDE w:val="0"/>
        <w:autoSpaceDN w:val="0"/>
        <w:spacing w:before="1" w:after="0" w:line="360" w:lineRule="auto"/>
        <w:rPr>
          <w:sz w:val="28"/>
        </w:rPr>
      </w:pPr>
    </w:p>
    <w:p w:rsidR="00343CF7" w:rsidRDefault="00343CF7"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076199" w:rsidRDefault="00076199" w:rsidP="00516CF5">
      <w:pPr>
        <w:pStyle w:val="Corpsdetexte"/>
        <w:spacing w:before="2" w:line="360" w:lineRule="auto"/>
        <w:rPr>
          <w:sz w:val="10"/>
        </w:rPr>
      </w:pPr>
    </w:p>
    <w:p w:rsidR="0072323F" w:rsidRDefault="0072323F" w:rsidP="00516CF5">
      <w:pPr>
        <w:spacing w:line="360" w:lineRule="auto"/>
        <w:rPr>
          <w:rFonts w:ascii="Times New Roman"/>
          <w:sz w:val="20"/>
        </w:rPr>
      </w:pPr>
    </w:p>
    <w:p w:rsidR="008B66DB" w:rsidRDefault="008B66DB" w:rsidP="008B66DB">
      <w:pPr>
        <w:spacing w:after="0" w:line="240" w:lineRule="auto"/>
        <w:ind w:firstLine="708"/>
        <w:rPr>
          <w:i/>
          <w:sz w:val="32"/>
        </w:rPr>
      </w:pPr>
      <w:r>
        <w:rPr>
          <w:i/>
          <w:sz w:val="32"/>
        </w:rPr>
        <w:t>Analyse m</w:t>
      </w:r>
      <w:r w:rsidR="001E61BA">
        <w:rPr>
          <w:i/>
          <w:sz w:val="32"/>
        </w:rPr>
        <w:t>éso</w:t>
      </w:r>
      <w:r w:rsidRPr="00416DB2">
        <w:rPr>
          <w:i/>
          <w:sz w:val="32"/>
        </w:rPr>
        <w:t xml:space="preserve"> environnemental</w:t>
      </w:r>
    </w:p>
    <w:p w:rsidR="008B66DB" w:rsidRPr="00265998" w:rsidRDefault="00265998" w:rsidP="00265998">
      <w:pPr>
        <w:spacing w:line="360" w:lineRule="auto"/>
        <w:ind w:left="708" w:firstLine="708"/>
        <w:rPr>
          <w:sz w:val="28"/>
        </w:rPr>
      </w:pPr>
      <w:r w:rsidRPr="00265998">
        <w:rPr>
          <w:sz w:val="28"/>
        </w:rPr>
        <w:t xml:space="preserve">Forces de Porter  </w:t>
      </w:r>
    </w:p>
    <w:p w:rsidR="00122ECA" w:rsidRDefault="00122ECA" w:rsidP="001D7880">
      <w:pPr>
        <w:spacing w:line="360" w:lineRule="auto"/>
        <w:ind w:firstLine="708"/>
        <w:jc w:val="both"/>
      </w:pPr>
      <w:r>
        <w:t>Cela consiste à</w:t>
      </w:r>
      <w:r w:rsidR="002158A9">
        <w:t xml:space="preserve"> avoir une vision globale des éléments qui peuvent affectés </w:t>
      </w:r>
      <w:r w:rsidR="0072323F">
        <w:t xml:space="preserve">la part de marché de l’Afflelou. </w:t>
      </w:r>
      <w:r w:rsidR="00265998">
        <w:t>Un outil s’appelant : «05 Forces de Michael Porter</w:t>
      </w:r>
      <w:r w:rsidR="00165684">
        <w:t xml:space="preserve">» est souvent utilisé pour visualiser les formes de pressions autour de l’entreprise. </w:t>
      </w:r>
    </w:p>
    <w:p w:rsidR="001D7880" w:rsidRDefault="001D7880" w:rsidP="001D7880">
      <w:pPr>
        <w:spacing w:line="360" w:lineRule="auto"/>
        <w:ind w:firstLine="708"/>
        <w:jc w:val="both"/>
      </w:pPr>
      <w:r>
        <w:t>Voici un tableau récapitulant les</w:t>
      </w:r>
      <w:r w:rsidR="00072011">
        <w:t xml:space="preserve"> différents points à relever. </w:t>
      </w:r>
      <w:r>
        <w:t xml:space="preserve"> </w:t>
      </w:r>
    </w:p>
    <w:tbl>
      <w:tblPr>
        <w:tblStyle w:val="Grilledutableau"/>
        <w:tblW w:w="10740" w:type="dxa"/>
        <w:tblLook w:val="04A0" w:firstRow="1" w:lastRow="0" w:firstColumn="1" w:lastColumn="0" w:noHBand="0" w:noVBand="1"/>
      </w:tblPr>
      <w:tblGrid>
        <w:gridCol w:w="3936"/>
        <w:gridCol w:w="6804"/>
      </w:tblGrid>
      <w:tr w:rsidR="00CF3DFF" w:rsidTr="00257379">
        <w:tc>
          <w:tcPr>
            <w:tcW w:w="3936" w:type="dxa"/>
          </w:tcPr>
          <w:p w:rsidR="00CF3DFF" w:rsidRDefault="00CF3DFF" w:rsidP="00516CF5">
            <w:pPr>
              <w:spacing w:line="360" w:lineRule="auto"/>
              <w:rPr>
                <w:rFonts w:ascii="Times New Roman"/>
                <w:sz w:val="20"/>
              </w:rPr>
            </w:pPr>
            <w:r>
              <w:rPr>
                <w:rFonts w:ascii="Times New Roman"/>
                <w:sz w:val="20"/>
              </w:rPr>
              <w:t>Menaces des nouveaux entrants</w:t>
            </w:r>
          </w:p>
        </w:tc>
        <w:tc>
          <w:tcPr>
            <w:tcW w:w="6804" w:type="dxa"/>
          </w:tcPr>
          <w:p w:rsidR="00CF3DFF" w:rsidRDefault="0092573E" w:rsidP="00393F83">
            <w:pPr>
              <w:spacing w:line="360" w:lineRule="auto"/>
              <w:rPr>
                <w:rFonts w:ascii="Times New Roman"/>
                <w:sz w:val="20"/>
              </w:rPr>
            </w:pPr>
            <w:r>
              <w:rPr>
                <w:rFonts w:ascii="Times New Roman"/>
                <w:sz w:val="20"/>
              </w:rPr>
              <w:t xml:space="preserve">Les nouveaux entrants comme </w:t>
            </w:r>
            <w:r w:rsidR="00B96606">
              <w:rPr>
                <w:rFonts w:ascii="Times New Roman"/>
                <w:sz w:val="20"/>
              </w:rPr>
              <w:t xml:space="preserve">Optique </w:t>
            </w:r>
            <w:r w:rsidR="00F77B89">
              <w:rPr>
                <w:rFonts w:ascii="Times New Roman"/>
                <w:sz w:val="20"/>
              </w:rPr>
              <w:t>E. Leclerc</w:t>
            </w:r>
            <w:r w:rsidR="00B96606">
              <w:rPr>
                <w:rFonts w:ascii="Times New Roman"/>
                <w:sz w:val="20"/>
              </w:rPr>
              <w:t>, Optique Lafayette</w:t>
            </w:r>
            <w:r>
              <w:rPr>
                <w:rFonts w:ascii="Times New Roman"/>
                <w:sz w:val="20"/>
              </w:rPr>
              <w:t xml:space="preserve"> sont encore en phase de </w:t>
            </w:r>
            <w:r w:rsidR="00DA3CE5">
              <w:rPr>
                <w:rFonts w:ascii="Times New Roman"/>
                <w:sz w:val="20"/>
              </w:rPr>
              <w:t xml:space="preserve">croissance. </w:t>
            </w:r>
            <w:r w:rsidR="00C7601C">
              <w:rPr>
                <w:rFonts w:ascii="Times New Roman"/>
                <w:sz w:val="20"/>
              </w:rPr>
              <w:t xml:space="preserve">Faible impact </w:t>
            </w:r>
            <w:r w:rsidR="00393F83">
              <w:rPr>
                <w:rFonts w:ascii="Times New Roman"/>
                <w:sz w:val="20"/>
              </w:rPr>
              <w:t>sur notre part de march</w:t>
            </w:r>
            <w:r w:rsidR="00393F83">
              <w:rPr>
                <w:rFonts w:ascii="Times New Roman"/>
                <w:sz w:val="20"/>
              </w:rPr>
              <w:t>é</w:t>
            </w:r>
            <w:r w:rsidR="00393F83">
              <w:rPr>
                <w:rFonts w:ascii="Times New Roman"/>
                <w:sz w:val="20"/>
              </w:rPr>
              <w:t xml:space="preserve">, </w:t>
            </w:r>
            <w:r w:rsidR="00DA3CE5">
              <w:rPr>
                <w:rFonts w:ascii="Times New Roman"/>
                <w:sz w:val="20"/>
              </w:rPr>
              <w:t xml:space="preserve">par contre une veille concurrentielle est toujours </w:t>
            </w:r>
            <w:r w:rsidR="00393F83">
              <w:rPr>
                <w:rFonts w:ascii="Times New Roman"/>
                <w:sz w:val="20"/>
              </w:rPr>
              <w:t>conseill</w:t>
            </w:r>
            <w:r w:rsidR="00393F83">
              <w:rPr>
                <w:rFonts w:ascii="Times New Roman"/>
                <w:sz w:val="20"/>
              </w:rPr>
              <w:t>é</w:t>
            </w:r>
            <w:r w:rsidR="00DA3CE5">
              <w:rPr>
                <w:rFonts w:ascii="Times New Roman"/>
                <w:sz w:val="20"/>
              </w:rPr>
              <w:t>.</w:t>
            </w:r>
          </w:p>
        </w:tc>
      </w:tr>
      <w:tr w:rsidR="00CF3DFF" w:rsidTr="00257379">
        <w:tc>
          <w:tcPr>
            <w:tcW w:w="3936" w:type="dxa"/>
          </w:tcPr>
          <w:p w:rsidR="00CF3DFF" w:rsidRDefault="00CF3DFF" w:rsidP="00516CF5">
            <w:pPr>
              <w:spacing w:line="360" w:lineRule="auto"/>
              <w:rPr>
                <w:rFonts w:ascii="Times New Roman"/>
                <w:sz w:val="20"/>
              </w:rPr>
            </w:pPr>
            <w:r>
              <w:rPr>
                <w:rFonts w:ascii="Times New Roman"/>
                <w:sz w:val="20"/>
              </w:rPr>
              <w:t>Degr</w:t>
            </w:r>
            <w:r>
              <w:rPr>
                <w:rFonts w:ascii="Times New Roman"/>
                <w:sz w:val="20"/>
              </w:rPr>
              <w:t>é</w:t>
            </w:r>
            <w:r>
              <w:rPr>
                <w:rFonts w:ascii="Times New Roman"/>
                <w:sz w:val="20"/>
              </w:rPr>
              <w:t xml:space="preserve"> de rivalit</w:t>
            </w:r>
            <w:r>
              <w:rPr>
                <w:rFonts w:ascii="Times New Roman"/>
                <w:sz w:val="20"/>
              </w:rPr>
              <w:t>é</w:t>
            </w:r>
            <w:r>
              <w:rPr>
                <w:rFonts w:ascii="Times New Roman"/>
                <w:sz w:val="20"/>
              </w:rPr>
              <w:t xml:space="preserve"> avec les concurrents</w:t>
            </w:r>
          </w:p>
        </w:tc>
        <w:tc>
          <w:tcPr>
            <w:tcW w:w="6804" w:type="dxa"/>
          </w:tcPr>
          <w:p w:rsidR="00CF3DFF" w:rsidRDefault="00DA3CE5" w:rsidP="00CF507D">
            <w:pPr>
              <w:spacing w:line="360" w:lineRule="auto"/>
              <w:rPr>
                <w:rFonts w:ascii="Times New Roman"/>
                <w:sz w:val="20"/>
              </w:rPr>
            </w:pPr>
            <w:r>
              <w:rPr>
                <w:rFonts w:ascii="Times New Roman"/>
                <w:sz w:val="20"/>
              </w:rPr>
              <w:t>Forte intensit</w:t>
            </w:r>
            <w:r>
              <w:rPr>
                <w:rFonts w:ascii="Times New Roman"/>
                <w:sz w:val="20"/>
              </w:rPr>
              <w:t>é</w:t>
            </w:r>
            <w:r>
              <w:rPr>
                <w:rFonts w:ascii="Times New Roman"/>
                <w:sz w:val="20"/>
              </w:rPr>
              <w:t xml:space="preserve"> concurrentiel entre le leader</w:t>
            </w:r>
            <w:r w:rsidR="00172414">
              <w:rPr>
                <w:rFonts w:ascii="Times New Roman"/>
                <w:sz w:val="20"/>
              </w:rPr>
              <w:t xml:space="preserve"> </w:t>
            </w:r>
            <w:r>
              <w:rPr>
                <w:rFonts w:ascii="Times New Roman"/>
                <w:sz w:val="20"/>
              </w:rPr>
              <w:t>du march</w:t>
            </w:r>
            <w:r>
              <w:rPr>
                <w:rFonts w:ascii="Times New Roman"/>
                <w:sz w:val="20"/>
              </w:rPr>
              <w:t>é</w:t>
            </w:r>
            <w:r w:rsidR="00C61711">
              <w:rPr>
                <w:rFonts w:ascii="Times New Roman"/>
                <w:sz w:val="20"/>
              </w:rPr>
              <w:t xml:space="preserve"> </w:t>
            </w:r>
            <w:proofErr w:type="spellStart"/>
            <w:r w:rsidR="00C61711">
              <w:rPr>
                <w:rFonts w:ascii="Times New Roman"/>
                <w:sz w:val="20"/>
              </w:rPr>
              <w:t>Optic</w:t>
            </w:r>
            <w:proofErr w:type="spellEnd"/>
            <w:r w:rsidR="00C61711">
              <w:rPr>
                <w:rFonts w:ascii="Times New Roman"/>
                <w:sz w:val="20"/>
              </w:rPr>
              <w:t xml:space="preserve"> </w:t>
            </w:r>
            <w:r w:rsidR="00CF507D">
              <w:rPr>
                <w:rFonts w:ascii="Times New Roman"/>
                <w:sz w:val="20"/>
              </w:rPr>
              <w:t>center</w:t>
            </w:r>
            <w:r w:rsidR="002D544D">
              <w:rPr>
                <w:rFonts w:ascii="Times New Roman"/>
                <w:sz w:val="20"/>
              </w:rPr>
              <w:t xml:space="preserve">, </w:t>
            </w:r>
            <w:r>
              <w:rPr>
                <w:rFonts w:ascii="Times New Roman"/>
                <w:sz w:val="20"/>
              </w:rPr>
              <w:t>les challengers comme</w:t>
            </w:r>
            <w:r w:rsidR="00063D05">
              <w:rPr>
                <w:rFonts w:ascii="Times New Roman"/>
                <w:sz w:val="20"/>
              </w:rPr>
              <w:t> </w:t>
            </w:r>
            <w:r w:rsidR="00063D05">
              <w:rPr>
                <w:rFonts w:ascii="Times New Roman"/>
                <w:sz w:val="20"/>
              </w:rPr>
              <w:t>:</w:t>
            </w:r>
            <w:r>
              <w:rPr>
                <w:rFonts w:ascii="Times New Roman"/>
                <w:sz w:val="20"/>
              </w:rPr>
              <w:t xml:space="preserve"> </w:t>
            </w:r>
            <w:r w:rsidR="00C61711">
              <w:rPr>
                <w:rFonts w:ascii="Times New Roman"/>
                <w:sz w:val="20"/>
              </w:rPr>
              <w:t>Krys</w:t>
            </w:r>
            <w:r w:rsidR="008C4088">
              <w:rPr>
                <w:rFonts w:ascii="Times New Roman"/>
                <w:sz w:val="20"/>
              </w:rPr>
              <w:t>, Optical center</w:t>
            </w:r>
            <w:r w:rsidR="00063D05">
              <w:rPr>
                <w:rFonts w:ascii="Times New Roman"/>
                <w:sz w:val="20"/>
              </w:rPr>
              <w:t>;</w:t>
            </w:r>
            <w:r w:rsidR="0001048D">
              <w:rPr>
                <w:rFonts w:ascii="Times New Roman"/>
                <w:sz w:val="20"/>
              </w:rPr>
              <w:t xml:space="preserve"> </w:t>
            </w:r>
            <w:r w:rsidR="00063D05">
              <w:rPr>
                <w:rFonts w:ascii="Times New Roman"/>
                <w:sz w:val="20"/>
              </w:rPr>
              <w:t>les suiveurs comme</w:t>
            </w:r>
            <w:r w:rsidR="00063D05">
              <w:rPr>
                <w:rFonts w:ascii="Times New Roman"/>
                <w:sz w:val="20"/>
              </w:rPr>
              <w:t> </w:t>
            </w:r>
            <w:r w:rsidR="00063D05">
              <w:rPr>
                <w:rFonts w:ascii="Times New Roman"/>
                <w:sz w:val="20"/>
              </w:rPr>
              <w:t xml:space="preserve">: </w:t>
            </w:r>
            <w:r w:rsidR="00E8424A">
              <w:rPr>
                <w:rFonts w:ascii="Times New Roman"/>
                <w:sz w:val="20"/>
              </w:rPr>
              <w:t>G</w:t>
            </w:r>
            <w:r w:rsidR="00E8424A">
              <w:rPr>
                <w:rFonts w:ascii="Times New Roman"/>
                <w:sz w:val="20"/>
              </w:rPr>
              <w:t>é</w:t>
            </w:r>
            <w:r w:rsidR="00E8424A">
              <w:rPr>
                <w:rFonts w:ascii="Times New Roman"/>
                <w:sz w:val="20"/>
              </w:rPr>
              <w:t>n</w:t>
            </w:r>
            <w:r w:rsidR="00E8424A">
              <w:rPr>
                <w:rFonts w:ascii="Times New Roman"/>
                <w:sz w:val="20"/>
              </w:rPr>
              <w:t>é</w:t>
            </w:r>
            <w:r w:rsidR="00E8424A">
              <w:rPr>
                <w:rFonts w:ascii="Times New Roman"/>
                <w:sz w:val="20"/>
              </w:rPr>
              <w:t xml:space="preserve">ral optique, </w:t>
            </w:r>
            <w:proofErr w:type="spellStart"/>
            <w:r w:rsidR="00E8424A">
              <w:rPr>
                <w:rFonts w:ascii="Times New Roman"/>
                <w:sz w:val="20"/>
              </w:rPr>
              <w:t>Atol</w:t>
            </w:r>
            <w:proofErr w:type="spellEnd"/>
            <w:r w:rsidR="00E8424A">
              <w:rPr>
                <w:rFonts w:ascii="Times New Roman"/>
                <w:sz w:val="20"/>
              </w:rPr>
              <w:t xml:space="preserve">, Grand </w:t>
            </w:r>
            <w:proofErr w:type="spellStart"/>
            <w:r w:rsidR="00E8424A">
              <w:rPr>
                <w:rFonts w:ascii="Times New Roman"/>
                <w:sz w:val="20"/>
              </w:rPr>
              <w:t>optical</w:t>
            </w:r>
            <w:proofErr w:type="spellEnd"/>
            <w:r w:rsidR="00E8424A">
              <w:rPr>
                <w:rFonts w:ascii="Times New Roman"/>
                <w:sz w:val="20"/>
              </w:rPr>
              <w:t xml:space="preserve">, Jimmy </w:t>
            </w:r>
            <w:proofErr w:type="spellStart"/>
            <w:r w:rsidR="00E8424A">
              <w:rPr>
                <w:rFonts w:ascii="Times New Roman"/>
                <w:sz w:val="20"/>
              </w:rPr>
              <w:t>Fairly</w:t>
            </w:r>
            <w:proofErr w:type="spellEnd"/>
            <w:r w:rsidR="00A0772F">
              <w:rPr>
                <w:rFonts w:ascii="Times New Roman"/>
                <w:sz w:val="20"/>
              </w:rPr>
              <w:t xml:space="preserve"> ainsi que </w:t>
            </w:r>
            <w:r w:rsidR="00E13D2C">
              <w:rPr>
                <w:rFonts w:ascii="Times New Roman"/>
                <w:sz w:val="20"/>
              </w:rPr>
              <w:t>les opticiens ind</w:t>
            </w:r>
            <w:r w:rsidR="00E13D2C">
              <w:rPr>
                <w:rFonts w:ascii="Times New Roman"/>
                <w:sz w:val="20"/>
              </w:rPr>
              <w:t>é</w:t>
            </w:r>
            <w:r w:rsidR="00E13D2C">
              <w:rPr>
                <w:rFonts w:ascii="Times New Roman"/>
                <w:sz w:val="20"/>
              </w:rPr>
              <w:t>pendant.</w:t>
            </w:r>
          </w:p>
        </w:tc>
      </w:tr>
      <w:tr w:rsidR="00CF3DFF" w:rsidTr="00257379">
        <w:tc>
          <w:tcPr>
            <w:tcW w:w="3936" w:type="dxa"/>
          </w:tcPr>
          <w:p w:rsidR="00CF3DFF" w:rsidRDefault="0009397C" w:rsidP="00516CF5">
            <w:pPr>
              <w:spacing w:line="360" w:lineRule="auto"/>
              <w:rPr>
                <w:rFonts w:ascii="Times New Roman"/>
                <w:sz w:val="20"/>
              </w:rPr>
            </w:pPr>
            <w:r>
              <w:rPr>
                <w:rFonts w:ascii="Times New Roman"/>
                <w:sz w:val="20"/>
              </w:rPr>
              <w:t>Menaces des produits de substitution</w:t>
            </w:r>
          </w:p>
        </w:tc>
        <w:tc>
          <w:tcPr>
            <w:tcW w:w="6804" w:type="dxa"/>
          </w:tcPr>
          <w:p w:rsidR="00622409" w:rsidRDefault="005D1DBB" w:rsidP="00D84894">
            <w:pPr>
              <w:spacing w:line="360" w:lineRule="auto"/>
              <w:rPr>
                <w:rFonts w:ascii="Times New Roman"/>
                <w:sz w:val="20"/>
              </w:rPr>
            </w:pPr>
            <w:r>
              <w:rPr>
                <w:rFonts w:ascii="Times New Roman"/>
                <w:sz w:val="20"/>
              </w:rPr>
              <w:t>P</w:t>
            </w:r>
            <w:r w:rsidR="003A3BF0">
              <w:rPr>
                <w:rFonts w:ascii="Times New Roman"/>
                <w:sz w:val="20"/>
              </w:rPr>
              <w:t>roduits des autre</w:t>
            </w:r>
            <w:r w:rsidR="00F21CAA">
              <w:rPr>
                <w:rFonts w:ascii="Times New Roman"/>
                <w:sz w:val="20"/>
              </w:rPr>
              <w:t>s gran</w:t>
            </w:r>
            <w:r w:rsidR="00F77B89">
              <w:rPr>
                <w:rFonts w:ascii="Times New Roman"/>
                <w:sz w:val="20"/>
              </w:rPr>
              <w:t>des enseignes de contre soleil</w:t>
            </w:r>
            <w:r w:rsidR="00FA239A">
              <w:rPr>
                <w:rFonts w:ascii="Times New Roman"/>
                <w:sz w:val="20"/>
              </w:rPr>
              <w:t xml:space="preserve"> (exemple</w:t>
            </w:r>
            <w:r w:rsidR="00FA239A">
              <w:rPr>
                <w:rFonts w:ascii="Times New Roman"/>
                <w:sz w:val="20"/>
              </w:rPr>
              <w:t> </w:t>
            </w:r>
            <w:r w:rsidR="00FA239A">
              <w:rPr>
                <w:rFonts w:ascii="Times New Roman"/>
                <w:sz w:val="20"/>
              </w:rPr>
              <w:t>: Ray</w:t>
            </w:r>
            <w:r w:rsidR="00622409">
              <w:rPr>
                <w:rFonts w:ascii="Times New Roman"/>
                <w:sz w:val="20"/>
              </w:rPr>
              <w:t xml:space="preserve"> </w:t>
            </w:r>
            <w:r w:rsidR="00FA239A">
              <w:rPr>
                <w:rFonts w:ascii="Times New Roman"/>
                <w:sz w:val="20"/>
              </w:rPr>
              <w:t>Ban, Yves Saint Laurent</w:t>
            </w:r>
            <w:r w:rsidR="009926DC">
              <w:rPr>
                <w:rFonts w:ascii="Times New Roman"/>
                <w:sz w:val="20"/>
              </w:rPr>
              <w:t xml:space="preserve"> </w:t>
            </w:r>
            <w:proofErr w:type="spellStart"/>
            <w:r w:rsidR="009926DC">
              <w:rPr>
                <w:rFonts w:ascii="Times New Roman"/>
                <w:sz w:val="20"/>
              </w:rPr>
              <w:t>etc</w:t>
            </w:r>
            <w:proofErr w:type="spellEnd"/>
            <w:r w:rsidR="00FA239A">
              <w:rPr>
                <w:rFonts w:ascii="Times New Roman"/>
                <w:sz w:val="20"/>
              </w:rPr>
              <w:t>)</w:t>
            </w:r>
            <w:r w:rsidR="00F77B89">
              <w:rPr>
                <w:rFonts w:ascii="Times New Roman"/>
                <w:sz w:val="20"/>
              </w:rPr>
              <w:t xml:space="preserve">. </w:t>
            </w:r>
          </w:p>
        </w:tc>
      </w:tr>
      <w:tr w:rsidR="00CF3DFF" w:rsidTr="00257379">
        <w:tc>
          <w:tcPr>
            <w:tcW w:w="3936" w:type="dxa"/>
          </w:tcPr>
          <w:p w:rsidR="00CF3DFF" w:rsidRDefault="0009397C" w:rsidP="00516CF5">
            <w:pPr>
              <w:spacing w:line="360" w:lineRule="auto"/>
              <w:rPr>
                <w:rFonts w:ascii="Times New Roman"/>
                <w:sz w:val="20"/>
              </w:rPr>
            </w:pPr>
            <w:r>
              <w:rPr>
                <w:rFonts w:ascii="Times New Roman"/>
                <w:sz w:val="20"/>
              </w:rPr>
              <w:t>Pouvoirs de n</w:t>
            </w:r>
            <w:r>
              <w:rPr>
                <w:rFonts w:ascii="Times New Roman"/>
                <w:sz w:val="20"/>
              </w:rPr>
              <w:t>é</w:t>
            </w:r>
            <w:r>
              <w:rPr>
                <w:rFonts w:ascii="Times New Roman"/>
                <w:sz w:val="20"/>
              </w:rPr>
              <w:t>gociation des fournisseurs</w:t>
            </w:r>
          </w:p>
        </w:tc>
        <w:tc>
          <w:tcPr>
            <w:tcW w:w="6804" w:type="dxa"/>
          </w:tcPr>
          <w:p w:rsidR="00CF3DFF" w:rsidRDefault="001E61BA" w:rsidP="009D53CC">
            <w:pPr>
              <w:spacing w:line="360" w:lineRule="auto"/>
              <w:rPr>
                <w:rFonts w:ascii="Times New Roman"/>
                <w:sz w:val="20"/>
              </w:rPr>
            </w:pPr>
            <w:r>
              <w:rPr>
                <w:rFonts w:ascii="Times New Roman"/>
                <w:sz w:val="20"/>
              </w:rPr>
              <w:t>Les fournisseurs ont un faible pouvoir de n</w:t>
            </w:r>
            <w:r>
              <w:rPr>
                <w:rFonts w:ascii="Times New Roman"/>
                <w:sz w:val="20"/>
              </w:rPr>
              <w:t>é</w:t>
            </w:r>
            <w:r>
              <w:rPr>
                <w:rFonts w:ascii="Times New Roman"/>
                <w:sz w:val="20"/>
              </w:rPr>
              <w:t>gociation vu les nombreuses ann</w:t>
            </w:r>
            <w:r>
              <w:rPr>
                <w:rFonts w:ascii="Times New Roman"/>
                <w:sz w:val="20"/>
              </w:rPr>
              <w:t>é</w:t>
            </w:r>
            <w:r>
              <w:rPr>
                <w:rFonts w:ascii="Times New Roman"/>
                <w:sz w:val="20"/>
              </w:rPr>
              <w:t xml:space="preserve">es de collaborations.  </w:t>
            </w:r>
          </w:p>
        </w:tc>
      </w:tr>
      <w:tr w:rsidR="00CF3DFF" w:rsidTr="00257379">
        <w:tc>
          <w:tcPr>
            <w:tcW w:w="3936" w:type="dxa"/>
          </w:tcPr>
          <w:p w:rsidR="00CF3DFF" w:rsidRDefault="0009397C" w:rsidP="00516CF5">
            <w:pPr>
              <w:spacing w:line="360" w:lineRule="auto"/>
              <w:rPr>
                <w:rFonts w:ascii="Times New Roman"/>
                <w:sz w:val="20"/>
              </w:rPr>
            </w:pPr>
            <w:r>
              <w:rPr>
                <w:rFonts w:ascii="Times New Roman"/>
                <w:sz w:val="20"/>
              </w:rPr>
              <w:t>Pouvoirs de n</w:t>
            </w:r>
            <w:r>
              <w:rPr>
                <w:rFonts w:ascii="Times New Roman"/>
                <w:sz w:val="20"/>
              </w:rPr>
              <w:t>é</w:t>
            </w:r>
            <w:r>
              <w:rPr>
                <w:rFonts w:ascii="Times New Roman"/>
                <w:sz w:val="20"/>
              </w:rPr>
              <w:t>gociation des clients</w:t>
            </w:r>
          </w:p>
        </w:tc>
        <w:tc>
          <w:tcPr>
            <w:tcW w:w="6804" w:type="dxa"/>
          </w:tcPr>
          <w:p w:rsidR="00CF3DFF" w:rsidRDefault="00C847D9" w:rsidP="00516CF5">
            <w:pPr>
              <w:spacing w:line="360" w:lineRule="auto"/>
              <w:rPr>
                <w:rFonts w:ascii="Times New Roman"/>
                <w:sz w:val="20"/>
              </w:rPr>
            </w:pPr>
            <w:r>
              <w:rPr>
                <w:rFonts w:ascii="Times New Roman"/>
                <w:sz w:val="20"/>
              </w:rPr>
              <w:t>Faute de moyen p</w:t>
            </w:r>
            <w:r>
              <w:rPr>
                <w:rFonts w:ascii="Times New Roman"/>
                <w:sz w:val="20"/>
              </w:rPr>
              <w:t>é</w:t>
            </w:r>
            <w:r>
              <w:rPr>
                <w:rFonts w:ascii="Times New Roman"/>
                <w:sz w:val="20"/>
              </w:rPr>
              <w:t>cuniaire, les clients peuvent</w:t>
            </w:r>
            <w:r w:rsidR="00D55086">
              <w:rPr>
                <w:rFonts w:ascii="Times New Roman"/>
                <w:sz w:val="20"/>
              </w:rPr>
              <w:t xml:space="preserve"> changer de motivation face </w:t>
            </w:r>
            <w:r w:rsidR="00D55086">
              <w:rPr>
                <w:rFonts w:ascii="Times New Roman"/>
                <w:sz w:val="20"/>
              </w:rPr>
              <w:t>à</w:t>
            </w:r>
            <w:r w:rsidR="00D55086">
              <w:rPr>
                <w:rFonts w:ascii="Times New Roman"/>
                <w:sz w:val="20"/>
              </w:rPr>
              <w:t xml:space="preserve"> la hausse des prix des lunettes. </w:t>
            </w:r>
          </w:p>
        </w:tc>
      </w:tr>
    </w:tbl>
    <w:p w:rsidR="00C61839" w:rsidRDefault="00C61839" w:rsidP="00516CF5">
      <w:pPr>
        <w:spacing w:line="360" w:lineRule="auto"/>
        <w:ind w:firstLine="708"/>
      </w:pPr>
    </w:p>
    <w:p w:rsidR="001148A6" w:rsidRDefault="00017073" w:rsidP="00516CF5">
      <w:pPr>
        <w:spacing w:line="360" w:lineRule="auto"/>
        <w:ind w:firstLine="708"/>
      </w:pPr>
      <w:r>
        <w:t xml:space="preserve"> </w:t>
      </w:r>
    </w:p>
    <w:p w:rsidR="005261D4" w:rsidRDefault="005261D4" w:rsidP="008C5B3D">
      <w:pPr>
        <w:spacing w:line="360" w:lineRule="auto"/>
        <w:rPr>
          <w:noProof/>
          <w:lang w:eastAsia="fr-CA"/>
        </w:rPr>
      </w:pPr>
    </w:p>
    <w:p w:rsidR="0032553D" w:rsidRDefault="0032553D" w:rsidP="008C5B3D">
      <w:pPr>
        <w:spacing w:line="360" w:lineRule="auto"/>
        <w:rPr>
          <w:noProof/>
          <w:lang w:eastAsia="fr-CA"/>
        </w:rPr>
      </w:pPr>
    </w:p>
    <w:p w:rsidR="0032553D" w:rsidRDefault="0032553D" w:rsidP="008C5B3D">
      <w:pPr>
        <w:spacing w:line="360" w:lineRule="auto"/>
        <w:rPr>
          <w:noProof/>
          <w:lang w:eastAsia="fr-CA"/>
        </w:rPr>
      </w:pPr>
    </w:p>
    <w:p w:rsidR="0032553D" w:rsidRDefault="0032553D" w:rsidP="008C5B3D">
      <w:pPr>
        <w:spacing w:line="360" w:lineRule="auto"/>
        <w:rPr>
          <w:noProof/>
          <w:lang w:eastAsia="fr-CA"/>
        </w:rPr>
      </w:pPr>
    </w:p>
    <w:p w:rsidR="0032553D" w:rsidRDefault="0032553D" w:rsidP="008C5B3D">
      <w:pPr>
        <w:spacing w:line="360" w:lineRule="auto"/>
        <w:rPr>
          <w:noProof/>
          <w:lang w:eastAsia="fr-CA"/>
        </w:rPr>
      </w:pPr>
    </w:p>
    <w:p w:rsidR="0032553D" w:rsidRDefault="0032553D" w:rsidP="008C5B3D">
      <w:pPr>
        <w:spacing w:line="360" w:lineRule="auto"/>
        <w:rPr>
          <w:noProof/>
          <w:lang w:eastAsia="fr-CA"/>
        </w:rPr>
      </w:pPr>
    </w:p>
    <w:p w:rsidR="0032553D" w:rsidRDefault="0032553D" w:rsidP="008C5B3D">
      <w:pPr>
        <w:spacing w:line="360" w:lineRule="auto"/>
        <w:rPr>
          <w:noProof/>
          <w:lang w:eastAsia="fr-CA"/>
        </w:rPr>
      </w:pPr>
    </w:p>
    <w:p w:rsidR="0032553D" w:rsidRDefault="0032553D" w:rsidP="008C5B3D">
      <w:pPr>
        <w:spacing w:line="360" w:lineRule="auto"/>
        <w:rPr>
          <w:noProof/>
          <w:lang w:eastAsia="fr-CA"/>
        </w:rPr>
      </w:pPr>
    </w:p>
    <w:p w:rsidR="0032553D" w:rsidRDefault="0032553D" w:rsidP="008C5B3D">
      <w:pPr>
        <w:spacing w:line="360" w:lineRule="auto"/>
        <w:rPr>
          <w:noProof/>
          <w:lang w:eastAsia="fr-CA"/>
        </w:rPr>
      </w:pPr>
    </w:p>
    <w:p w:rsidR="005261D4" w:rsidRDefault="005261D4" w:rsidP="00516CF5">
      <w:pPr>
        <w:spacing w:line="360" w:lineRule="auto"/>
        <w:ind w:firstLine="708"/>
      </w:pPr>
    </w:p>
    <w:p w:rsidR="002371B6" w:rsidRDefault="002371B6" w:rsidP="00516CF5">
      <w:pPr>
        <w:spacing w:line="360" w:lineRule="auto"/>
        <w:ind w:firstLine="708"/>
      </w:pPr>
    </w:p>
    <w:p w:rsidR="00E44396" w:rsidRDefault="005A3166" w:rsidP="005A3166">
      <w:pPr>
        <w:spacing w:after="0" w:line="240" w:lineRule="auto"/>
        <w:ind w:firstLine="708"/>
        <w:rPr>
          <w:i/>
          <w:sz w:val="32"/>
        </w:rPr>
      </w:pPr>
      <w:r>
        <w:rPr>
          <w:i/>
          <w:sz w:val="32"/>
        </w:rPr>
        <w:t xml:space="preserve">Analyse </w:t>
      </w:r>
      <w:r w:rsidR="00C61839" w:rsidRPr="005A3166">
        <w:rPr>
          <w:i/>
          <w:sz w:val="32"/>
        </w:rPr>
        <w:t>SWOT</w:t>
      </w:r>
    </w:p>
    <w:p w:rsidR="00C61839" w:rsidRPr="005A3166" w:rsidRDefault="00C61839" w:rsidP="005A3166">
      <w:pPr>
        <w:spacing w:after="0" w:line="240" w:lineRule="auto"/>
        <w:ind w:firstLine="708"/>
        <w:rPr>
          <w:i/>
          <w:sz w:val="32"/>
        </w:rPr>
      </w:pPr>
      <w:r w:rsidRPr="005A3166">
        <w:rPr>
          <w:i/>
          <w:sz w:val="32"/>
        </w:rPr>
        <w:t xml:space="preserve"> </w:t>
      </w:r>
    </w:p>
    <w:p w:rsidR="00E24E39" w:rsidRDefault="00114A86" w:rsidP="00D91CD5">
      <w:pPr>
        <w:spacing w:line="360" w:lineRule="auto"/>
        <w:ind w:firstLine="708"/>
        <w:jc w:val="both"/>
      </w:pPr>
      <w:r>
        <w:t>L</w:t>
      </w:r>
      <w:r w:rsidR="00D91CD5">
        <w:t>a matrice</w:t>
      </w:r>
      <w:r>
        <w:t xml:space="preserve"> doit mettre en exergue les éléments clés </w:t>
      </w:r>
      <w:r w:rsidR="002F47A9">
        <w:t xml:space="preserve">ainsi que ses faiblesses et menaces </w:t>
      </w:r>
      <w:r>
        <w:t>sur lesquels l’entreprise doit se focaliser</w:t>
      </w:r>
      <w:r w:rsidR="002F47A9">
        <w:t>,</w:t>
      </w:r>
      <w:r>
        <w:t xml:space="preserve"> afin de déve</w:t>
      </w:r>
      <w:r w:rsidR="00D74C84">
        <w:t xml:space="preserve">lopper sa stratégie marketing. </w:t>
      </w:r>
    </w:p>
    <w:p w:rsidR="007209B5" w:rsidRDefault="00D74C84" w:rsidP="00516CF5">
      <w:pPr>
        <w:spacing w:line="360" w:lineRule="auto"/>
      </w:pPr>
      <w:r>
        <w:t>La matrice ci-dessous résumera les forces, faiblesses, les opportunités et menaces</w:t>
      </w:r>
      <w:r w:rsidR="003D6C19">
        <w:t xml:space="preserve"> y affèrent.</w:t>
      </w:r>
      <w:r>
        <w:t xml:space="preserve"> </w:t>
      </w:r>
    </w:p>
    <w:tbl>
      <w:tblPr>
        <w:tblStyle w:val="Grilledutableau"/>
        <w:tblW w:w="0" w:type="auto"/>
        <w:tblLook w:val="04A0" w:firstRow="1" w:lastRow="0" w:firstColumn="1" w:lastColumn="0" w:noHBand="0" w:noVBand="1"/>
      </w:tblPr>
      <w:tblGrid>
        <w:gridCol w:w="5309"/>
        <w:gridCol w:w="5114"/>
      </w:tblGrid>
      <w:tr w:rsidR="00CF3DFF" w:rsidTr="005261D4">
        <w:tc>
          <w:tcPr>
            <w:tcW w:w="5495" w:type="dxa"/>
            <w:vAlign w:val="center"/>
          </w:tcPr>
          <w:p w:rsidR="00CF3DFF" w:rsidRDefault="00CF3DFF" w:rsidP="00516CF5">
            <w:pPr>
              <w:spacing w:line="360" w:lineRule="auto"/>
              <w:jc w:val="center"/>
            </w:pPr>
            <w:r>
              <w:t>FORCES</w:t>
            </w:r>
          </w:p>
        </w:tc>
        <w:tc>
          <w:tcPr>
            <w:tcW w:w="5245" w:type="dxa"/>
            <w:vAlign w:val="center"/>
          </w:tcPr>
          <w:p w:rsidR="00CF3DFF" w:rsidRDefault="00CF3DFF" w:rsidP="00516CF5">
            <w:pPr>
              <w:spacing w:line="360" w:lineRule="auto"/>
              <w:jc w:val="center"/>
            </w:pPr>
            <w:r>
              <w:t>FAIBLESSES</w:t>
            </w:r>
          </w:p>
        </w:tc>
      </w:tr>
      <w:tr w:rsidR="00CF3DFF" w:rsidTr="005261D4">
        <w:tc>
          <w:tcPr>
            <w:tcW w:w="5495" w:type="dxa"/>
            <w:vAlign w:val="center"/>
          </w:tcPr>
          <w:p w:rsidR="00CF3DFF" w:rsidRDefault="000844C9" w:rsidP="00516CF5">
            <w:pPr>
              <w:pStyle w:val="Paragraphedeliste"/>
              <w:numPr>
                <w:ilvl w:val="0"/>
                <w:numId w:val="15"/>
              </w:numPr>
              <w:spacing w:line="360" w:lineRule="auto"/>
              <w:ind w:left="426"/>
              <w:jc w:val="both"/>
            </w:pPr>
            <w:r>
              <w:t xml:space="preserve">Présence de partenaire </w:t>
            </w:r>
            <w:r w:rsidR="006E37B8">
              <w:t xml:space="preserve">verrier </w:t>
            </w:r>
            <w:r>
              <w:t xml:space="preserve">de longue date </w:t>
            </w:r>
            <w:r w:rsidR="006E74F5">
              <w:t>;</w:t>
            </w:r>
          </w:p>
          <w:p w:rsidR="0034545D" w:rsidRDefault="005C589C" w:rsidP="00516CF5">
            <w:pPr>
              <w:pStyle w:val="Paragraphedeliste"/>
              <w:numPr>
                <w:ilvl w:val="0"/>
                <w:numId w:val="15"/>
              </w:numPr>
              <w:spacing w:line="360" w:lineRule="auto"/>
              <w:ind w:left="426"/>
              <w:jc w:val="both"/>
            </w:pPr>
            <w:r>
              <w:t>Franchise et s</w:t>
            </w:r>
            <w:r w:rsidR="00F176E4">
              <w:t xml:space="preserve">uccursale qui </w:t>
            </w:r>
            <w:r>
              <w:t>se développe</w:t>
            </w:r>
            <w:r w:rsidR="00F176E4">
              <w:t xml:space="preserve"> </w:t>
            </w:r>
            <w:r>
              <w:t xml:space="preserve">constituant </w:t>
            </w:r>
            <w:r w:rsidR="00F176E4">
              <w:t xml:space="preserve">une force de vente </w:t>
            </w:r>
            <w:r w:rsidR="006E74F5">
              <w:t>à</w:t>
            </w:r>
            <w:r w:rsidR="00F176E4">
              <w:t xml:space="preserve"> grande échelle</w:t>
            </w:r>
            <w:r w:rsidR="006E74F5">
              <w:t>;</w:t>
            </w:r>
          </w:p>
          <w:p w:rsidR="006E74F5" w:rsidRDefault="006E74F5" w:rsidP="00516CF5">
            <w:pPr>
              <w:pStyle w:val="Paragraphedeliste"/>
              <w:numPr>
                <w:ilvl w:val="0"/>
                <w:numId w:val="15"/>
              </w:numPr>
              <w:spacing w:line="360" w:lineRule="auto"/>
              <w:ind w:left="426"/>
              <w:jc w:val="both"/>
            </w:pPr>
            <w:r>
              <w:t>Plusieurs année d’expérience ce qui favorise la confiance des prospects et clients;</w:t>
            </w:r>
          </w:p>
          <w:p w:rsidR="006E74F5" w:rsidRDefault="005C64E0" w:rsidP="00516CF5">
            <w:pPr>
              <w:pStyle w:val="Paragraphedeliste"/>
              <w:numPr>
                <w:ilvl w:val="0"/>
                <w:numId w:val="15"/>
              </w:numPr>
              <w:spacing w:line="360" w:lineRule="auto"/>
              <w:ind w:left="426"/>
              <w:jc w:val="both"/>
            </w:pPr>
            <w:r>
              <w:t>Soucieux de l’</w:t>
            </w:r>
            <w:r w:rsidR="00E0296C">
              <w:t xml:space="preserve">environnement </w:t>
            </w:r>
            <w:r w:rsidR="00A3390D">
              <w:t>(</w:t>
            </w:r>
            <w:proofErr w:type="spellStart"/>
            <w:r w:rsidR="00E0296C">
              <w:t>Pact</w:t>
            </w:r>
            <w:proofErr w:type="spellEnd"/>
            <w:r w:rsidR="00E0296C">
              <w:t xml:space="preserve"> des Nations Unies</w:t>
            </w:r>
            <w:r w:rsidR="00A3390D">
              <w:t>)</w:t>
            </w:r>
            <w:r w:rsidR="00D1310C">
              <w:t xml:space="preserve">, le groupe </w:t>
            </w:r>
            <w:r w:rsidR="00102AD9">
              <w:t>peut séduire un nouveau segment de marché</w:t>
            </w:r>
          </w:p>
          <w:p w:rsidR="0076103A" w:rsidRDefault="0076103A" w:rsidP="000D1266">
            <w:pPr>
              <w:pStyle w:val="Paragraphedeliste"/>
              <w:numPr>
                <w:ilvl w:val="0"/>
                <w:numId w:val="15"/>
              </w:numPr>
              <w:spacing w:line="360" w:lineRule="auto"/>
              <w:ind w:left="426"/>
              <w:jc w:val="both"/>
            </w:pPr>
            <w:r>
              <w:t xml:space="preserve">Égérie de la marque Sharon Stones </w:t>
            </w:r>
            <w:r w:rsidR="00B14EE6">
              <w:t>f</w:t>
            </w:r>
            <w:r>
              <w:t xml:space="preserve">orte notoriété à l’international </w:t>
            </w:r>
          </w:p>
          <w:p w:rsidR="00381F19" w:rsidRDefault="00381F19" w:rsidP="00381F19">
            <w:pPr>
              <w:pStyle w:val="Paragraphedeliste"/>
              <w:spacing w:line="360" w:lineRule="auto"/>
              <w:ind w:left="426"/>
              <w:jc w:val="both"/>
            </w:pPr>
          </w:p>
        </w:tc>
        <w:tc>
          <w:tcPr>
            <w:tcW w:w="5245" w:type="dxa"/>
            <w:vAlign w:val="center"/>
          </w:tcPr>
          <w:p w:rsidR="00CF3DFF" w:rsidRDefault="007C5152" w:rsidP="00516CF5">
            <w:pPr>
              <w:pStyle w:val="Paragraphedeliste"/>
              <w:numPr>
                <w:ilvl w:val="0"/>
                <w:numId w:val="15"/>
              </w:numPr>
              <w:spacing w:line="360" w:lineRule="auto"/>
            </w:pPr>
            <w:r>
              <w:t xml:space="preserve">Site internet </w:t>
            </w:r>
            <w:r w:rsidR="00DD0D86">
              <w:t xml:space="preserve">pas assez </w:t>
            </w:r>
            <w:r w:rsidR="00D91CD5">
              <w:t>performant,</w:t>
            </w:r>
            <w:r w:rsidR="002158A9">
              <w:t xml:space="preserve"> moins de </w:t>
            </w:r>
            <w:r w:rsidR="001677E9">
              <w:t>trafic</w:t>
            </w:r>
            <w:r w:rsidR="002158A9">
              <w:t xml:space="preserve"> que les autres </w:t>
            </w:r>
            <w:r w:rsidR="001677E9">
              <w:t xml:space="preserve">concurrents </w:t>
            </w:r>
          </w:p>
          <w:p w:rsidR="002158A9" w:rsidRPr="008808D4" w:rsidRDefault="008808D4" w:rsidP="00516CF5">
            <w:pPr>
              <w:pStyle w:val="Paragraphedeliste"/>
              <w:numPr>
                <w:ilvl w:val="0"/>
                <w:numId w:val="15"/>
              </w:numPr>
              <w:spacing w:line="360" w:lineRule="auto"/>
            </w:pPr>
            <w:r w:rsidRPr="008808D4">
              <w:t xml:space="preserve">Externalisation des productions vers l’Asie du produit AA (Alain Afflelou) notamment le Chine pour les montures et Japon pour les verres  </w:t>
            </w:r>
          </w:p>
        </w:tc>
      </w:tr>
      <w:tr w:rsidR="00CF3DFF" w:rsidTr="005261D4">
        <w:tc>
          <w:tcPr>
            <w:tcW w:w="5495" w:type="dxa"/>
            <w:vAlign w:val="center"/>
          </w:tcPr>
          <w:p w:rsidR="00CF3DFF" w:rsidRDefault="00CF3DFF" w:rsidP="00516CF5">
            <w:pPr>
              <w:spacing w:line="360" w:lineRule="auto"/>
              <w:jc w:val="center"/>
            </w:pPr>
            <w:r>
              <w:t>OPPORTUNITÉS</w:t>
            </w:r>
          </w:p>
        </w:tc>
        <w:tc>
          <w:tcPr>
            <w:tcW w:w="5245" w:type="dxa"/>
            <w:vAlign w:val="center"/>
          </w:tcPr>
          <w:p w:rsidR="00CF3DFF" w:rsidRDefault="00CF3DFF" w:rsidP="00516CF5">
            <w:pPr>
              <w:spacing w:line="360" w:lineRule="auto"/>
              <w:jc w:val="center"/>
            </w:pPr>
            <w:r>
              <w:t>MENACES</w:t>
            </w:r>
          </w:p>
        </w:tc>
      </w:tr>
      <w:tr w:rsidR="00C02C76" w:rsidTr="005261D4">
        <w:tc>
          <w:tcPr>
            <w:tcW w:w="5495" w:type="dxa"/>
            <w:vAlign w:val="center"/>
          </w:tcPr>
          <w:p w:rsidR="00C02C76" w:rsidRDefault="00993528" w:rsidP="00516CF5">
            <w:pPr>
              <w:pStyle w:val="Paragraphedeliste"/>
              <w:numPr>
                <w:ilvl w:val="0"/>
                <w:numId w:val="14"/>
              </w:numPr>
              <w:spacing w:line="360" w:lineRule="auto"/>
              <w:ind w:left="426"/>
              <w:jc w:val="both"/>
            </w:pPr>
            <w:r>
              <w:t xml:space="preserve">Hausse de la demande en </w:t>
            </w:r>
            <w:r w:rsidR="00116DA2">
              <w:t>matière</w:t>
            </w:r>
            <w:r w:rsidR="00697C89">
              <w:t xml:space="preserve"> de lunette;</w:t>
            </w:r>
          </w:p>
          <w:p w:rsidR="00697C89" w:rsidRDefault="00697C89" w:rsidP="00516CF5">
            <w:pPr>
              <w:pStyle w:val="Paragraphedeliste"/>
              <w:numPr>
                <w:ilvl w:val="0"/>
                <w:numId w:val="14"/>
              </w:numPr>
              <w:spacing w:line="360" w:lineRule="auto"/>
              <w:ind w:left="426"/>
              <w:jc w:val="both"/>
            </w:pPr>
            <w:r>
              <w:t xml:space="preserve">Ouverture </w:t>
            </w:r>
            <w:r w:rsidR="00832852">
              <w:t>à</w:t>
            </w:r>
            <w:r>
              <w:t xml:space="preserve"> l’</w:t>
            </w:r>
            <w:r w:rsidR="00832852">
              <w:t xml:space="preserve">internationale </w:t>
            </w:r>
            <w:r w:rsidR="00744193">
              <w:t>pour élargir la part de marché</w:t>
            </w:r>
          </w:p>
          <w:p w:rsidR="00744193" w:rsidRDefault="00DD0D86" w:rsidP="009A4171">
            <w:pPr>
              <w:pStyle w:val="Paragraphedeliste"/>
              <w:numPr>
                <w:ilvl w:val="0"/>
                <w:numId w:val="14"/>
              </w:numPr>
              <w:spacing w:line="360" w:lineRule="auto"/>
              <w:ind w:left="426"/>
              <w:jc w:val="both"/>
            </w:pPr>
            <w:r>
              <w:t>Capacité de s</w:t>
            </w:r>
            <w:r w:rsidR="009D040E">
              <w:t>e développer</w:t>
            </w:r>
            <w:r w:rsidR="009D71EC">
              <w:t xml:space="preserve"> plus rapidement à l’aide de</w:t>
            </w:r>
            <w:r w:rsidR="009A4171">
              <w:t xml:space="preserve"> l’e-commerce</w:t>
            </w:r>
          </w:p>
          <w:p w:rsidR="00C31D5F" w:rsidRDefault="00117FA6" w:rsidP="004E1574">
            <w:pPr>
              <w:pStyle w:val="Paragraphedeliste"/>
              <w:numPr>
                <w:ilvl w:val="0"/>
                <w:numId w:val="14"/>
              </w:numPr>
              <w:spacing w:line="360" w:lineRule="auto"/>
              <w:ind w:left="426"/>
              <w:jc w:val="both"/>
            </w:pPr>
            <w:r>
              <w:t xml:space="preserve">Lunette </w:t>
            </w:r>
            <w:r w:rsidR="004E1574">
              <w:t>éthique</w:t>
            </w:r>
            <w:r>
              <w:t xml:space="preserve"> </w:t>
            </w:r>
            <w:r w:rsidR="004E1574">
              <w:t xml:space="preserve">susceptible d’attirer </w:t>
            </w:r>
            <w:proofErr w:type="gramStart"/>
            <w:r w:rsidR="004E1574">
              <w:t>un</w:t>
            </w:r>
            <w:proofErr w:type="gramEnd"/>
            <w:r w:rsidR="004E1574">
              <w:t xml:space="preserve"> clientèle    </w:t>
            </w:r>
          </w:p>
        </w:tc>
        <w:tc>
          <w:tcPr>
            <w:tcW w:w="5245" w:type="dxa"/>
            <w:vAlign w:val="center"/>
          </w:tcPr>
          <w:p w:rsidR="00C02C76" w:rsidRDefault="00E566CA" w:rsidP="00516CF5">
            <w:pPr>
              <w:pStyle w:val="Paragraphedeliste"/>
              <w:numPr>
                <w:ilvl w:val="0"/>
                <w:numId w:val="14"/>
              </w:numPr>
              <w:spacing w:line="360" w:lineRule="auto"/>
            </w:pPr>
            <w:r>
              <w:t xml:space="preserve">Concurrence </w:t>
            </w:r>
            <w:r w:rsidR="00463255">
              <w:t xml:space="preserve">très rude en </w:t>
            </w:r>
            <w:r w:rsidR="00E24E39">
              <w:t>France appuyé par la libre circulation des produits de marquage CE (Conformité Européenne)</w:t>
            </w:r>
          </w:p>
          <w:p w:rsidR="0052394C" w:rsidRDefault="00350839" w:rsidP="00516CF5">
            <w:pPr>
              <w:pStyle w:val="Paragraphedeliste"/>
              <w:numPr>
                <w:ilvl w:val="0"/>
                <w:numId w:val="14"/>
              </w:numPr>
              <w:spacing w:line="360" w:lineRule="auto"/>
            </w:pPr>
            <w:r>
              <w:t>Existence des nouv</w:t>
            </w:r>
            <w:r w:rsidR="00071B44">
              <w:t xml:space="preserve">eaux sites </w:t>
            </w:r>
            <w:r w:rsidR="00D91CD5">
              <w:t>concurrents</w:t>
            </w:r>
          </w:p>
          <w:p w:rsidR="00B70869" w:rsidRDefault="00B70869" w:rsidP="00516CF5">
            <w:pPr>
              <w:pStyle w:val="Paragraphedeliste"/>
              <w:numPr>
                <w:ilvl w:val="0"/>
                <w:numId w:val="14"/>
              </w:numPr>
              <w:spacing w:line="360" w:lineRule="auto"/>
            </w:pPr>
            <w:r>
              <w:t>Baisse du pouvoir d’achat après crise sanitaire</w:t>
            </w:r>
            <w:r w:rsidR="005E4A32">
              <w:t xml:space="preserve"> du COVID 19.</w:t>
            </w:r>
          </w:p>
          <w:p w:rsidR="001E2292" w:rsidRDefault="001E2292" w:rsidP="00516CF5">
            <w:pPr>
              <w:pStyle w:val="Paragraphedeliste"/>
              <w:numPr>
                <w:ilvl w:val="0"/>
                <w:numId w:val="14"/>
              </w:numPr>
              <w:spacing w:line="360" w:lineRule="auto"/>
            </w:pPr>
            <w:r>
              <w:t xml:space="preserve">Guerre en Ukraine </w:t>
            </w:r>
            <w:r w:rsidR="00643CB6">
              <w:t>provoquant une crise politico-économique.</w:t>
            </w:r>
          </w:p>
        </w:tc>
      </w:tr>
    </w:tbl>
    <w:p w:rsidR="007209B5" w:rsidRDefault="007209B5" w:rsidP="00516CF5">
      <w:pPr>
        <w:spacing w:line="360" w:lineRule="auto"/>
        <w:ind w:firstLine="708"/>
      </w:pPr>
    </w:p>
    <w:p w:rsidR="0032688F" w:rsidRDefault="0032688F" w:rsidP="00516CF5">
      <w:pPr>
        <w:spacing w:line="360" w:lineRule="auto"/>
        <w:ind w:firstLine="708"/>
        <w:rPr>
          <w:noProof/>
          <w:lang w:eastAsia="fr-CA"/>
        </w:rPr>
      </w:pPr>
    </w:p>
    <w:p w:rsidR="00343CF7" w:rsidRDefault="00343CF7" w:rsidP="00516CF5">
      <w:pPr>
        <w:spacing w:line="360" w:lineRule="auto"/>
        <w:ind w:firstLine="708"/>
      </w:pPr>
    </w:p>
    <w:p w:rsidR="0032688F" w:rsidRDefault="0032688F" w:rsidP="00516CF5">
      <w:pPr>
        <w:spacing w:line="360" w:lineRule="auto"/>
        <w:ind w:firstLine="708"/>
        <w:rPr>
          <w:noProof/>
          <w:lang w:eastAsia="fr-CA"/>
        </w:rPr>
      </w:pPr>
    </w:p>
    <w:p w:rsidR="00D83BAF" w:rsidRDefault="00D83BAF" w:rsidP="00516CF5">
      <w:pPr>
        <w:spacing w:line="360" w:lineRule="auto"/>
        <w:ind w:firstLine="708"/>
      </w:pPr>
    </w:p>
    <w:p w:rsidR="002A65E0" w:rsidRDefault="002A65E0" w:rsidP="00516CF5">
      <w:pPr>
        <w:spacing w:line="360" w:lineRule="auto"/>
      </w:pPr>
    </w:p>
    <w:p w:rsidR="00554223" w:rsidRDefault="00554223" w:rsidP="00516CF5">
      <w:pPr>
        <w:spacing w:line="360" w:lineRule="auto"/>
      </w:pPr>
    </w:p>
    <w:p w:rsidR="00554223" w:rsidRDefault="00554223" w:rsidP="00516CF5">
      <w:pPr>
        <w:spacing w:line="360" w:lineRule="auto"/>
      </w:pPr>
    </w:p>
    <w:p w:rsidR="00C61839" w:rsidRPr="00265998" w:rsidRDefault="005F2897" w:rsidP="00265998">
      <w:pPr>
        <w:spacing w:after="0" w:line="240" w:lineRule="auto"/>
        <w:rPr>
          <w:color w:val="D99594" w:themeColor="accent2" w:themeTint="99"/>
          <w:sz w:val="36"/>
        </w:rPr>
      </w:pPr>
      <w:r w:rsidRPr="00265998">
        <w:rPr>
          <w:color w:val="D99594" w:themeColor="accent2" w:themeTint="99"/>
          <w:sz w:val="36"/>
        </w:rPr>
        <w:t>Étude de la concurrence</w:t>
      </w:r>
    </w:p>
    <w:p w:rsidR="00265998" w:rsidRPr="00DD1BAF" w:rsidRDefault="00265998" w:rsidP="00F8676A">
      <w:pPr>
        <w:spacing w:line="360" w:lineRule="auto"/>
        <w:ind w:firstLine="708"/>
        <w:jc w:val="both"/>
      </w:pPr>
      <w:r>
        <w:t>Dans cette section, nous allons recueillir les informations aux</w:t>
      </w:r>
      <w:r w:rsidR="0011682D">
        <w:t xml:space="preserve"> alentours de nos concurrents. </w:t>
      </w:r>
      <w:r w:rsidR="007E55E0">
        <w:t xml:space="preserve">Nous évalueront les statistiques de nos concurrents, ainsi que notre positionnement sur le marché de l’optique. Le but étant de manœuvrer un marketing mix adéquat pour les affronter. </w:t>
      </w:r>
    </w:p>
    <w:p w:rsidR="004B1F38" w:rsidRDefault="00662283" w:rsidP="00614B20">
      <w:pPr>
        <w:spacing w:line="360" w:lineRule="auto"/>
        <w:ind w:firstLine="708"/>
      </w:pPr>
      <w:r>
        <w:t>Afin de mieux cerner</w:t>
      </w:r>
      <w:r w:rsidR="00614B20">
        <w:t xml:space="preserve"> nos rivaux, distinguons les sous formes de deux </w:t>
      </w:r>
      <w:r w:rsidR="004B1F38">
        <w:t xml:space="preserve">catégories : Concurrents directs et indirects. Suite à votre demande, on va énumérer 02 directs et 01 indirects. </w:t>
      </w:r>
    </w:p>
    <w:p w:rsidR="00662283" w:rsidRDefault="004B1F38" w:rsidP="00614B20">
      <w:pPr>
        <w:spacing w:line="360" w:lineRule="auto"/>
        <w:ind w:firstLine="708"/>
      </w:pPr>
      <w:r>
        <w:t xml:space="preserve"> </w:t>
      </w:r>
    </w:p>
    <w:p w:rsidR="00030F01" w:rsidRPr="004B1F38" w:rsidRDefault="005F2897" w:rsidP="007C3E2E">
      <w:pPr>
        <w:spacing w:after="0" w:line="240" w:lineRule="auto"/>
        <w:ind w:firstLine="708"/>
        <w:rPr>
          <w:i/>
          <w:sz w:val="32"/>
        </w:rPr>
      </w:pPr>
      <w:r w:rsidRPr="004B1F38">
        <w:rPr>
          <w:i/>
          <w:sz w:val="32"/>
        </w:rPr>
        <w:t>Concurrents directs</w:t>
      </w:r>
      <w:r w:rsidR="00E0296C" w:rsidRPr="004B1F38">
        <w:rPr>
          <w:i/>
          <w:sz w:val="32"/>
        </w:rPr>
        <w:t xml:space="preserve"> </w:t>
      </w:r>
      <w:r w:rsidR="004B1F38">
        <w:rPr>
          <w:i/>
          <w:sz w:val="32"/>
        </w:rPr>
        <w:t>(</w:t>
      </w:r>
      <w:r w:rsidR="00F024C0">
        <w:rPr>
          <w:i/>
          <w:sz w:val="32"/>
        </w:rPr>
        <w:t>02</w:t>
      </w:r>
      <w:r w:rsidR="004B1F38">
        <w:rPr>
          <w:i/>
          <w:sz w:val="32"/>
        </w:rPr>
        <w:t>)</w:t>
      </w:r>
    </w:p>
    <w:p w:rsidR="00100C07" w:rsidRDefault="00030F01" w:rsidP="00E75543">
      <w:pPr>
        <w:spacing w:line="360" w:lineRule="auto"/>
        <w:ind w:firstLine="708"/>
        <w:jc w:val="both"/>
      </w:pPr>
      <w:r>
        <w:t xml:space="preserve">Voici deux </w:t>
      </w:r>
      <w:r w:rsidR="00706FB2">
        <w:t>concurrents</w:t>
      </w:r>
      <w:r>
        <w:t xml:space="preserve"> directs d’Afflelou </w:t>
      </w:r>
      <w:r w:rsidR="00706FB2">
        <w:t>sur</w:t>
      </w:r>
      <w:r>
        <w:t xml:space="preserve"> le marché de lunettier :</w:t>
      </w:r>
      <w:r w:rsidR="003A0D59">
        <w:t xml:space="preserve"> </w:t>
      </w:r>
      <w:proofErr w:type="spellStart"/>
      <w:r w:rsidR="003A0D59" w:rsidRPr="00F024C0">
        <w:rPr>
          <w:b/>
        </w:rPr>
        <w:t>Optic</w:t>
      </w:r>
      <w:proofErr w:type="spellEnd"/>
      <w:r w:rsidR="003A0D59" w:rsidRPr="00F024C0">
        <w:rPr>
          <w:b/>
        </w:rPr>
        <w:t xml:space="preserve"> </w:t>
      </w:r>
      <w:r w:rsidR="00AF4E01">
        <w:rPr>
          <w:b/>
        </w:rPr>
        <w:t>center</w:t>
      </w:r>
      <w:r w:rsidR="003A0D59" w:rsidRPr="00F024C0">
        <w:rPr>
          <w:b/>
        </w:rPr>
        <w:t xml:space="preserve"> et</w:t>
      </w:r>
      <w:r w:rsidR="00B107E5">
        <w:rPr>
          <w:b/>
        </w:rPr>
        <w:t xml:space="preserve"> Groupe</w:t>
      </w:r>
      <w:r w:rsidR="003A0D59" w:rsidRPr="00F024C0">
        <w:rPr>
          <w:b/>
        </w:rPr>
        <w:t xml:space="preserve"> Krys</w:t>
      </w:r>
      <w:r>
        <w:t>.</w:t>
      </w:r>
      <w:r w:rsidR="00706FB2">
        <w:t xml:space="preserve"> </w:t>
      </w:r>
    </w:p>
    <w:p w:rsidR="00C61711" w:rsidRDefault="00C61711" w:rsidP="00C61711">
      <w:pPr>
        <w:spacing w:line="360" w:lineRule="auto"/>
        <w:ind w:left="708" w:firstLine="708"/>
        <w:rPr>
          <w:sz w:val="28"/>
        </w:rPr>
      </w:pPr>
      <w:proofErr w:type="spellStart"/>
      <w:r w:rsidRPr="007B1D28">
        <w:rPr>
          <w:sz w:val="28"/>
        </w:rPr>
        <w:t>Optic</w:t>
      </w:r>
      <w:proofErr w:type="spellEnd"/>
      <w:r w:rsidRPr="007B1D28">
        <w:rPr>
          <w:sz w:val="28"/>
        </w:rPr>
        <w:t xml:space="preserve"> </w:t>
      </w:r>
      <w:r w:rsidR="00AF4E01">
        <w:rPr>
          <w:sz w:val="28"/>
        </w:rPr>
        <w:t>Center</w:t>
      </w:r>
    </w:p>
    <w:p w:rsidR="00AF4E01" w:rsidRDefault="00AF4E01" w:rsidP="00E75543">
      <w:pPr>
        <w:spacing w:line="360" w:lineRule="auto"/>
        <w:ind w:firstLine="708"/>
        <w:jc w:val="both"/>
      </w:pPr>
      <w:r w:rsidRPr="00AF4E01">
        <w:t xml:space="preserve">LAURENT Levy est le Président Directeur Générale </w:t>
      </w:r>
      <w:r>
        <w:t xml:space="preserve">du groupe. </w:t>
      </w:r>
      <w:r w:rsidR="007E499E">
        <w:t xml:space="preserve">Créée en 1991, </w:t>
      </w:r>
      <w:proofErr w:type="spellStart"/>
      <w:r w:rsidR="00E35F64">
        <w:t>Optic</w:t>
      </w:r>
      <w:proofErr w:type="spellEnd"/>
      <w:r w:rsidR="00E35F64">
        <w:t xml:space="preserve"> center</w:t>
      </w:r>
      <w:r>
        <w:t xml:space="preserve"> est le leader (physique) du marché en réalisant un chiffre d’affaire de 1 milliard d’euro en 2021. Une entreprise de grande envergure présente dans 07 pays dont : Espagne, France</w:t>
      </w:r>
      <w:r w:rsidR="004C7CDB">
        <w:t>, L</w:t>
      </w:r>
      <w:r>
        <w:t xml:space="preserve">UXEMBOURG, Suisse, Canada, Israël et Belgique. </w:t>
      </w:r>
      <w:r w:rsidR="00E226B8">
        <w:t xml:space="preserve">Comptant </w:t>
      </w:r>
      <w:r w:rsidR="00C37CCF">
        <w:t xml:space="preserve">en moyenne </w:t>
      </w:r>
      <w:r w:rsidR="00E226B8">
        <w:t xml:space="preserve">aujourd’hui </w:t>
      </w:r>
      <w:r w:rsidR="00C37CCF">
        <w:t>plus de 4000 à 5000 salariés.</w:t>
      </w:r>
      <w:r>
        <w:t xml:space="preserve"> </w:t>
      </w:r>
    </w:p>
    <w:p w:rsidR="00ED5174" w:rsidRDefault="00ED5174" w:rsidP="00E75543">
      <w:pPr>
        <w:spacing w:line="360" w:lineRule="auto"/>
        <w:ind w:firstLine="708"/>
        <w:jc w:val="both"/>
      </w:pPr>
      <w:r>
        <w:t xml:space="preserve">Tableau présentant </w:t>
      </w:r>
      <w:r w:rsidR="004C7CDB">
        <w:t>les diverses gammes</w:t>
      </w:r>
      <w:r>
        <w:t xml:space="preserve"> de </w:t>
      </w:r>
      <w:proofErr w:type="spellStart"/>
      <w:r>
        <w:t>Optic</w:t>
      </w:r>
      <w:proofErr w:type="spellEnd"/>
      <w:r>
        <w:t xml:space="preserve"> Center</w:t>
      </w:r>
    </w:p>
    <w:tbl>
      <w:tblPr>
        <w:tblStyle w:val="Grilledutableau"/>
        <w:tblW w:w="0" w:type="auto"/>
        <w:tblInd w:w="1250" w:type="dxa"/>
        <w:tblLook w:val="04A0" w:firstRow="1" w:lastRow="0" w:firstColumn="1" w:lastColumn="0" w:noHBand="0" w:noVBand="1"/>
      </w:tblPr>
      <w:tblGrid>
        <w:gridCol w:w="2586"/>
        <w:gridCol w:w="2587"/>
        <w:gridCol w:w="2587"/>
      </w:tblGrid>
      <w:tr w:rsidR="00C13F34" w:rsidTr="00662D83">
        <w:tc>
          <w:tcPr>
            <w:tcW w:w="2586" w:type="dxa"/>
            <w:shd w:val="clear" w:color="auto" w:fill="92CDDC" w:themeFill="accent5" w:themeFillTint="99"/>
            <w:vAlign w:val="center"/>
          </w:tcPr>
          <w:p w:rsidR="00C13F34" w:rsidRPr="002F388A" w:rsidRDefault="00C13F34" w:rsidP="00ED5174">
            <w:pPr>
              <w:spacing w:line="360" w:lineRule="auto"/>
              <w:jc w:val="center"/>
              <w:rPr>
                <w:sz w:val="28"/>
              </w:rPr>
            </w:pPr>
            <w:r w:rsidRPr="002F388A">
              <w:rPr>
                <w:sz w:val="28"/>
              </w:rPr>
              <w:t>Gamme</w:t>
            </w:r>
            <w:r w:rsidR="002F388A" w:rsidRPr="002F388A">
              <w:rPr>
                <w:sz w:val="28"/>
              </w:rPr>
              <w:t>s</w:t>
            </w:r>
            <w:r w:rsidRPr="002F388A">
              <w:rPr>
                <w:sz w:val="28"/>
              </w:rPr>
              <w:t xml:space="preserve"> </w:t>
            </w:r>
          </w:p>
        </w:tc>
        <w:tc>
          <w:tcPr>
            <w:tcW w:w="2587" w:type="dxa"/>
            <w:shd w:val="clear" w:color="auto" w:fill="92CDDC" w:themeFill="accent5" w:themeFillTint="99"/>
            <w:vAlign w:val="center"/>
          </w:tcPr>
          <w:p w:rsidR="00C13F34" w:rsidRPr="002F388A" w:rsidRDefault="00C13F34" w:rsidP="00C13F34">
            <w:pPr>
              <w:spacing w:line="360" w:lineRule="auto"/>
              <w:jc w:val="center"/>
              <w:rPr>
                <w:sz w:val="28"/>
              </w:rPr>
            </w:pPr>
            <w:r w:rsidRPr="002F388A">
              <w:rPr>
                <w:sz w:val="28"/>
              </w:rPr>
              <w:t>Lunettes de vue</w:t>
            </w:r>
          </w:p>
        </w:tc>
        <w:tc>
          <w:tcPr>
            <w:tcW w:w="2587" w:type="dxa"/>
            <w:shd w:val="clear" w:color="auto" w:fill="92CDDC" w:themeFill="accent5" w:themeFillTint="99"/>
            <w:vAlign w:val="center"/>
          </w:tcPr>
          <w:p w:rsidR="00C13F34" w:rsidRPr="002F388A" w:rsidRDefault="00C13F34" w:rsidP="00ED5174">
            <w:pPr>
              <w:spacing w:line="360" w:lineRule="auto"/>
              <w:jc w:val="center"/>
              <w:rPr>
                <w:sz w:val="28"/>
              </w:rPr>
            </w:pPr>
            <w:r w:rsidRPr="002F388A">
              <w:rPr>
                <w:sz w:val="28"/>
              </w:rPr>
              <w:t>Lunettes  de soleil</w:t>
            </w:r>
          </w:p>
        </w:tc>
      </w:tr>
      <w:tr w:rsidR="00C13F34" w:rsidTr="00662D83">
        <w:tc>
          <w:tcPr>
            <w:tcW w:w="2586" w:type="dxa"/>
            <w:vAlign w:val="center"/>
          </w:tcPr>
          <w:p w:rsidR="00C13F34" w:rsidRDefault="00C13F34" w:rsidP="00ED5174">
            <w:pPr>
              <w:spacing w:line="360" w:lineRule="auto"/>
              <w:jc w:val="center"/>
            </w:pPr>
            <w:r>
              <w:t>Ligne de gamme</w:t>
            </w:r>
          </w:p>
        </w:tc>
        <w:tc>
          <w:tcPr>
            <w:tcW w:w="2587" w:type="dxa"/>
            <w:vAlign w:val="center"/>
          </w:tcPr>
          <w:p w:rsidR="00C13F34" w:rsidRPr="004F4B6F" w:rsidRDefault="00C13F34" w:rsidP="00C13F34">
            <w:pPr>
              <w:pStyle w:val="Titre2"/>
              <w:numPr>
                <w:ilvl w:val="0"/>
                <w:numId w:val="0"/>
              </w:numPr>
              <w:jc w:val="center"/>
              <w:outlineLvl w:val="1"/>
              <w:rPr>
                <w:b w:val="0"/>
                <w:color w:val="auto"/>
                <w:sz w:val="24"/>
              </w:rPr>
            </w:pPr>
            <w:r w:rsidRPr="004F4B6F">
              <w:rPr>
                <w:b w:val="0"/>
                <w:color w:val="auto"/>
                <w:sz w:val="24"/>
              </w:rPr>
              <w:t>Ray Ban</w:t>
            </w:r>
          </w:p>
          <w:p w:rsidR="00C13F34" w:rsidRPr="004F4B6F" w:rsidRDefault="00C13F34" w:rsidP="00C13F34">
            <w:pPr>
              <w:pStyle w:val="Titre2"/>
              <w:numPr>
                <w:ilvl w:val="0"/>
                <w:numId w:val="0"/>
              </w:numPr>
              <w:jc w:val="center"/>
              <w:outlineLvl w:val="1"/>
              <w:rPr>
                <w:b w:val="0"/>
                <w:color w:val="auto"/>
                <w:sz w:val="24"/>
              </w:rPr>
            </w:pPr>
            <w:r w:rsidRPr="004F4B6F">
              <w:rPr>
                <w:b w:val="0"/>
                <w:color w:val="auto"/>
                <w:sz w:val="24"/>
              </w:rPr>
              <w:t>RX 5228 2000 50/17</w:t>
            </w:r>
          </w:p>
          <w:p w:rsidR="00C13F34" w:rsidRDefault="00C13F34" w:rsidP="00C13F34">
            <w:pPr>
              <w:spacing w:line="360" w:lineRule="auto"/>
              <w:jc w:val="center"/>
            </w:pPr>
          </w:p>
        </w:tc>
        <w:tc>
          <w:tcPr>
            <w:tcW w:w="2587" w:type="dxa"/>
            <w:vAlign w:val="center"/>
          </w:tcPr>
          <w:p w:rsidR="00C13F34" w:rsidRPr="00A574F4" w:rsidRDefault="00A574F4" w:rsidP="00A574F4">
            <w:pPr>
              <w:pStyle w:val="Titre2"/>
              <w:numPr>
                <w:ilvl w:val="0"/>
                <w:numId w:val="0"/>
              </w:numPr>
              <w:jc w:val="center"/>
              <w:outlineLvl w:val="1"/>
              <w:rPr>
                <w:b w:val="0"/>
                <w:color w:val="auto"/>
                <w:sz w:val="24"/>
              </w:rPr>
            </w:pPr>
            <w:r w:rsidRPr="00A574F4">
              <w:rPr>
                <w:b w:val="0"/>
                <w:color w:val="auto"/>
                <w:sz w:val="24"/>
              </w:rPr>
              <w:t xml:space="preserve">Cat </w:t>
            </w:r>
            <w:proofErr w:type="spellStart"/>
            <w:r w:rsidRPr="00A574F4">
              <w:rPr>
                <w:b w:val="0"/>
                <w:color w:val="auto"/>
                <w:sz w:val="24"/>
              </w:rPr>
              <w:t>eyes</w:t>
            </w:r>
            <w:proofErr w:type="spellEnd"/>
          </w:p>
        </w:tc>
      </w:tr>
      <w:tr w:rsidR="00C13F34" w:rsidTr="00662D83">
        <w:tc>
          <w:tcPr>
            <w:tcW w:w="2586" w:type="dxa"/>
            <w:vAlign w:val="center"/>
          </w:tcPr>
          <w:p w:rsidR="00C13F34" w:rsidRDefault="00C13F34" w:rsidP="00ED5174">
            <w:pPr>
              <w:spacing w:line="360" w:lineRule="auto"/>
              <w:jc w:val="center"/>
            </w:pPr>
            <w:r>
              <w:t>Prix</w:t>
            </w:r>
          </w:p>
        </w:tc>
        <w:tc>
          <w:tcPr>
            <w:tcW w:w="2587" w:type="dxa"/>
            <w:vAlign w:val="center"/>
          </w:tcPr>
          <w:p w:rsidR="00C13F34" w:rsidRDefault="00C13F34" w:rsidP="00C13F34">
            <w:pPr>
              <w:spacing w:line="360" w:lineRule="auto"/>
              <w:jc w:val="center"/>
            </w:pPr>
            <w:r>
              <w:t>111 euro</w:t>
            </w:r>
          </w:p>
        </w:tc>
        <w:tc>
          <w:tcPr>
            <w:tcW w:w="2587" w:type="dxa"/>
            <w:vAlign w:val="center"/>
          </w:tcPr>
          <w:p w:rsidR="00C13F34" w:rsidRDefault="00A574F4" w:rsidP="00ED5174">
            <w:pPr>
              <w:spacing w:line="360" w:lineRule="auto"/>
              <w:jc w:val="center"/>
            </w:pPr>
            <w:r>
              <w:t>374 euro</w:t>
            </w:r>
          </w:p>
        </w:tc>
      </w:tr>
    </w:tbl>
    <w:p w:rsidR="003E2ED7" w:rsidRPr="00AF4E01" w:rsidRDefault="003E2ED7" w:rsidP="00E75543">
      <w:pPr>
        <w:spacing w:line="360" w:lineRule="auto"/>
        <w:ind w:firstLine="708"/>
        <w:jc w:val="both"/>
      </w:pPr>
    </w:p>
    <w:p w:rsidR="00EF78E4" w:rsidRPr="00E75543" w:rsidRDefault="00EF78E4" w:rsidP="0015024C">
      <w:pPr>
        <w:pStyle w:val="Paragraphedeliste"/>
        <w:spacing w:line="360" w:lineRule="auto"/>
        <w:ind w:left="1418"/>
      </w:pPr>
    </w:p>
    <w:p w:rsidR="00223B25" w:rsidRDefault="00223B25" w:rsidP="007B1D28">
      <w:pPr>
        <w:spacing w:line="360" w:lineRule="auto"/>
        <w:ind w:left="708" w:firstLine="708"/>
        <w:rPr>
          <w:sz w:val="28"/>
        </w:rPr>
      </w:pPr>
    </w:p>
    <w:p w:rsidR="007036D8" w:rsidRDefault="007036D8" w:rsidP="007B1D28">
      <w:pPr>
        <w:spacing w:line="360" w:lineRule="auto"/>
        <w:ind w:left="708" w:firstLine="708"/>
        <w:rPr>
          <w:sz w:val="28"/>
        </w:rPr>
      </w:pPr>
    </w:p>
    <w:p w:rsidR="002F388A" w:rsidRDefault="002F388A" w:rsidP="007B1D28">
      <w:pPr>
        <w:spacing w:line="360" w:lineRule="auto"/>
        <w:ind w:left="708" w:firstLine="708"/>
        <w:rPr>
          <w:sz w:val="28"/>
        </w:rPr>
      </w:pPr>
    </w:p>
    <w:p w:rsidR="00223B25" w:rsidRDefault="00223B25" w:rsidP="007B1D28">
      <w:pPr>
        <w:spacing w:line="360" w:lineRule="auto"/>
        <w:ind w:left="708" w:firstLine="708"/>
        <w:rPr>
          <w:sz w:val="28"/>
        </w:rPr>
      </w:pPr>
    </w:p>
    <w:p w:rsidR="00662D83" w:rsidRDefault="00662D83" w:rsidP="007B1D28">
      <w:pPr>
        <w:spacing w:line="360" w:lineRule="auto"/>
        <w:ind w:left="708" w:firstLine="708"/>
        <w:rPr>
          <w:sz w:val="28"/>
        </w:rPr>
      </w:pPr>
    </w:p>
    <w:p w:rsidR="00932124" w:rsidRDefault="00932124" w:rsidP="007B1D28">
      <w:pPr>
        <w:spacing w:line="360" w:lineRule="auto"/>
        <w:ind w:left="708" w:firstLine="708"/>
        <w:rPr>
          <w:sz w:val="28"/>
        </w:rPr>
      </w:pPr>
    </w:p>
    <w:p w:rsidR="00662D83" w:rsidRDefault="00662D83" w:rsidP="007B1D28">
      <w:pPr>
        <w:spacing w:line="360" w:lineRule="auto"/>
        <w:ind w:left="708" w:firstLine="708"/>
        <w:rPr>
          <w:sz w:val="28"/>
        </w:rPr>
      </w:pPr>
    </w:p>
    <w:p w:rsidR="007B1D28" w:rsidRDefault="00C61711" w:rsidP="007B1D28">
      <w:pPr>
        <w:spacing w:line="360" w:lineRule="auto"/>
        <w:ind w:left="708" w:firstLine="708"/>
        <w:rPr>
          <w:sz w:val="28"/>
        </w:rPr>
      </w:pPr>
      <w:r>
        <w:rPr>
          <w:sz w:val="28"/>
        </w:rPr>
        <w:t xml:space="preserve">Groupe </w:t>
      </w:r>
      <w:r w:rsidR="007B1D28" w:rsidRPr="007B1D28">
        <w:rPr>
          <w:sz w:val="28"/>
        </w:rPr>
        <w:t>Krys</w:t>
      </w:r>
    </w:p>
    <w:p w:rsidR="00E61A7A" w:rsidRDefault="00E61A7A" w:rsidP="00CE6988">
      <w:pPr>
        <w:spacing w:line="360" w:lineRule="auto"/>
        <w:jc w:val="both"/>
      </w:pPr>
      <w:r>
        <w:rPr>
          <w:sz w:val="28"/>
        </w:rPr>
        <w:tab/>
      </w:r>
      <w:r w:rsidR="00EF4949" w:rsidRPr="00EF4949">
        <w:t xml:space="preserve">Étant </w:t>
      </w:r>
      <w:r>
        <w:t>un groupement coopératif d’optique français</w:t>
      </w:r>
      <w:r w:rsidR="00EF4949">
        <w:t>, Krys Group (</w:t>
      </w:r>
      <w:r w:rsidR="00BB7A3E">
        <w:t xml:space="preserve">fondée en </w:t>
      </w:r>
      <w:r w:rsidR="00EF4949">
        <w:t>1966)</w:t>
      </w:r>
      <w:r w:rsidR="002D0A4E">
        <w:t xml:space="preserve"> regroupe</w:t>
      </w:r>
      <w:r w:rsidR="008F315A">
        <w:t xml:space="preserve"> trois enseignes </w:t>
      </w:r>
      <w:r w:rsidR="00CE6988">
        <w:t>à</w:t>
      </w:r>
      <w:r w:rsidR="008F315A">
        <w:t xml:space="preserve"> savoir : Lynx optique, Vision Plus et Krys</w:t>
      </w:r>
      <w:r w:rsidR="00F55C40">
        <w:t>;</w:t>
      </w:r>
      <w:r w:rsidR="00C06ED9">
        <w:t>  s’ajoute une autre enseigne d’audition s’appelant Krys audition</w:t>
      </w:r>
      <w:r w:rsidR="008F315A">
        <w:t xml:space="preserve">. </w:t>
      </w:r>
      <w:r w:rsidR="00C31685">
        <w:t>Leader l’année 2019 avec un chiffre d’affaire de 1,1 milliard d’</w:t>
      </w:r>
      <w:r w:rsidR="002873DF">
        <w:t>euro,</w:t>
      </w:r>
      <w:r w:rsidR="0051229F">
        <w:t xml:space="preserve"> dépassé par </w:t>
      </w:r>
      <w:proofErr w:type="spellStart"/>
      <w:r w:rsidR="0051229F">
        <w:t>Optic</w:t>
      </w:r>
      <w:proofErr w:type="spellEnd"/>
      <w:r w:rsidR="00223B25">
        <w:t xml:space="preserve"> </w:t>
      </w:r>
      <w:r w:rsidR="0051229F">
        <w:t>center,</w:t>
      </w:r>
      <w:r w:rsidR="002873DF">
        <w:t xml:space="preserve"> il est devenu challenger en 2020. </w:t>
      </w:r>
      <w:r w:rsidR="00C06ED9">
        <w:t>Sur cette même année, il compte plus de 900 magasins</w:t>
      </w:r>
      <w:r w:rsidR="0091003A">
        <w:t>.</w:t>
      </w:r>
    </w:p>
    <w:p w:rsidR="00EB7507" w:rsidRDefault="00EB7507" w:rsidP="00CE6988">
      <w:pPr>
        <w:spacing w:line="360" w:lineRule="auto"/>
        <w:jc w:val="both"/>
      </w:pPr>
    </w:p>
    <w:p w:rsidR="00EB7507" w:rsidRDefault="00EB7507" w:rsidP="00CE6988">
      <w:pPr>
        <w:spacing w:line="360" w:lineRule="auto"/>
        <w:jc w:val="both"/>
      </w:pPr>
    </w:p>
    <w:p w:rsidR="00EB7507" w:rsidRDefault="00EB7507" w:rsidP="00CE6988">
      <w:pPr>
        <w:spacing w:line="360" w:lineRule="auto"/>
        <w:jc w:val="both"/>
      </w:pPr>
    </w:p>
    <w:p w:rsidR="00EB7507" w:rsidRDefault="00EB7507" w:rsidP="00CE6988">
      <w:pPr>
        <w:spacing w:line="360" w:lineRule="auto"/>
        <w:jc w:val="both"/>
      </w:pPr>
    </w:p>
    <w:p w:rsidR="00EB7507" w:rsidRDefault="00EB7507" w:rsidP="00CE6988">
      <w:pPr>
        <w:spacing w:line="360" w:lineRule="auto"/>
        <w:jc w:val="both"/>
      </w:pPr>
    </w:p>
    <w:p w:rsidR="00EB7507" w:rsidRDefault="00EB7507" w:rsidP="00CE6988">
      <w:pPr>
        <w:spacing w:line="360" w:lineRule="auto"/>
        <w:jc w:val="both"/>
        <w:rPr>
          <w:sz w:val="28"/>
        </w:rPr>
      </w:pPr>
    </w:p>
    <w:tbl>
      <w:tblPr>
        <w:tblStyle w:val="Grilledutableau"/>
        <w:tblpPr w:leftFromText="141" w:rightFromText="141" w:vertAnchor="page" w:horzAnchor="margin" w:tblpXSpec="center" w:tblpY="4343"/>
        <w:tblW w:w="0" w:type="auto"/>
        <w:tblLook w:val="04A0" w:firstRow="1" w:lastRow="0" w:firstColumn="1" w:lastColumn="0" w:noHBand="0" w:noVBand="1"/>
      </w:tblPr>
      <w:tblGrid>
        <w:gridCol w:w="2586"/>
        <w:gridCol w:w="2587"/>
        <w:gridCol w:w="2587"/>
      </w:tblGrid>
      <w:tr w:rsidR="00662D83" w:rsidTr="00EB7507">
        <w:tc>
          <w:tcPr>
            <w:tcW w:w="2586" w:type="dxa"/>
            <w:shd w:val="clear" w:color="auto" w:fill="FABF8F" w:themeFill="accent6" w:themeFillTint="99"/>
            <w:vAlign w:val="center"/>
          </w:tcPr>
          <w:p w:rsidR="00662D83" w:rsidRPr="002F388A" w:rsidRDefault="00662D83" w:rsidP="00662D83">
            <w:pPr>
              <w:spacing w:line="360" w:lineRule="auto"/>
              <w:jc w:val="center"/>
              <w:rPr>
                <w:sz w:val="28"/>
              </w:rPr>
            </w:pPr>
            <w:r w:rsidRPr="002F388A">
              <w:rPr>
                <w:sz w:val="28"/>
              </w:rPr>
              <w:t>Gammes</w:t>
            </w:r>
          </w:p>
        </w:tc>
        <w:tc>
          <w:tcPr>
            <w:tcW w:w="2587" w:type="dxa"/>
            <w:shd w:val="clear" w:color="auto" w:fill="FABF8F" w:themeFill="accent6" w:themeFillTint="99"/>
            <w:vAlign w:val="center"/>
          </w:tcPr>
          <w:p w:rsidR="00662D83" w:rsidRPr="002F388A" w:rsidRDefault="00662D83" w:rsidP="003067C9">
            <w:pPr>
              <w:spacing w:line="360" w:lineRule="auto"/>
              <w:jc w:val="center"/>
              <w:rPr>
                <w:sz w:val="28"/>
              </w:rPr>
            </w:pPr>
            <w:r w:rsidRPr="002F388A">
              <w:rPr>
                <w:sz w:val="28"/>
              </w:rPr>
              <w:t xml:space="preserve">Lunette de </w:t>
            </w:r>
            <w:r w:rsidR="003067C9" w:rsidRPr="002F388A">
              <w:rPr>
                <w:sz w:val="28"/>
              </w:rPr>
              <w:t>vue</w:t>
            </w:r>
          </w:p>
        </w:tc>
        <w:tc>
          <w:tcPr>
            <w:tcW w:w="2587" w:type="dxa"/>
            <w:shd w:val="clear" w:color="auto" w:fill="FABF8F" w:themeFill="accent6" w:themeFillTint="99"/>
            <w:vAlign w:val="center"/>
          </w:tcPr>
          <w:p w:rsidR="00662D83" w:rsidRPr="002F388A" w:rsidRDefault="003067C9" w:rsidP="00662D83">
            <w:pPr>
              <w:spacing w:line="360" w:lineRule="auto"/>
              <w:jc w:val="center"/>
              <w:rPr>
                <w:sz w:val="28"/>
              </w:rPr>
            </w:pPr>
            <w:r w:rsidRPr="002F388A">
              <w:rPr>
                <w:sz w:val="28"/>
              </w:rPr>
              <w:t>Lunette de  soleil</w:t>
            </w:r>
          </w:p>
        </w:tc>
      </w:tr>
      <w:tr w:rsidR="00662D83" w:rsidTr="00EB7507">
        <w:tc>
          <w:tcPr>
            <w:tcW w:w="2586" w:type="dxa"/>
            <w:vAlign w:val="center"/>
          </w:tcPr>
          <w:p w:rsidR="00662D83" w:rsidRDefault="00662D83" w:rsidP="00662D83">
            <w:pPr>
              <w:spacing w:line="360" w:lineRule="auto"/>
              <w:jc w:val="center"/>
            </w:pPr>
            <w:r>
              <w:t>Ligne de gamme</w:t>
            </w:r>
          </w:p>
        </w:tc>
        <w:tc>
          <w:tcPr>
            <w:tcW w:w="2587" w:type="dxa"/>
            <w:vAlign w:val="center"/>
          </w:tcPr>
          <w:p w:rsidR="00662D83" w:rsidRDefault="00987F6A" w:rsidP="00662D83">
            <w:pPr>
              <w:spacing w:line="360" w:lineRule="auto"/>
              <w:jc w:val="center"/>
            </w:pPr>
            <w:r>
              <w:t>Gucci</w:t>
            </w:r>
          </w:p>
          <w:p w:rsidR="00761D8C" w:rsidRDefault="00761D8C" w:rsidP="00662D83">
            <w:pPr>
              <w:spacing w:line="360" w:lineRule="auto"/>
              <w:jc w:val="center"/>
            </w:pPr>
            <w:r>
              <w:t>Référence GG1143s 002</w:t>
            </w:r>
          </w:p>
        </w:tc>
        <w:tc>
          <w:tcPr>
            <w:tcW w:w="2587" w:type="dxa"/>
            <w:vAlign w:val="center"/>
          </w:tcPr>
          <w:p w:rsidR="00761D8C" w:rsidRPr="00761D8C" w:rsidRDefault="00761D8C" w:rsidP="00761D8C">
            <w:pPr>
              <w:pStyle w:val="Titre1"/>
              <w:numPr>
                <w:ilvl w:val="0"/>
                <w:numId w:val="0"/>
              </w:numPr>
              <w:outlineLvl w:val="0"/>
              <w:rPr>
                <w:b w:val="0"/>
                <w:color w:val="auto"/>
                <w:sz w:val="22"/>
              </w:rPr>
            </w:pPr>
            <w:r w:rsidRPr="00761D8C">
              <w:rPr>
                <w:b w:val="0"/>
                <w:color w:val="auto"/>
                <w:sz w:val="22"/>
              </w:rPr>
              <w:t xml:space="preserve">Le Coq Sportif </w:t>
            </w:r>
          </w:p>
          <w:p w:rsidR="00761D8C" w:rsidRPr="00761D8C" w:rsidRDefault="00761D8C" w:rsidP="00761D8C">
            <w:pPr>
              <w:pStyle w:val="Titre2"/>
              <w:numPr>
                <w:ilvl w:val="0"/>
                <w:numId w:val="0"/>
              </w:numPr>
              <w:outlineLvl w:val="1"/>
              <w:rPr>
                <w:b w:val="0"/>
                <w:color w:val="auto"/>
                <w:sz w:val="22"/>
              </w:rPr>
            </w:pPr>
            <w:r w:rsidRPr="00761D8C">
              <w:rPr>
                <w:b w:val="0"/>
                <w:color w:val="auto"/>
                <w:sz w:val="22"/>
              </w:rPr>
              <w:t xml:space="preserve">Lcs6023A 950 Cristal Gris </w:t>
            </w:r>
          </w:p>
          <w:p w:rsidR="00662D83" w:rsidRDefault="00662D83" w:rsidP="00662D83">
            <w:pPr>
              <w:spacing w:line="360" w:lineRule="auto"/>
              <w:jc w:val="center"/>
            </w:pPr>
          </w:p>
        </w:tc>
      </w:tr>
      <w:tr w:rsidR="00662D83" w:rsidTr="00EB7507">
        <w:tc>
          <w:tcPr>
            <w:tcW w:w="2586" w:type="dxa"/>
            <w:vAlign w:val="center"/>
          </w:tcPr>
          <w:p w:rsidR="00662D83" w:rsidRDefault="003067C9" w:rsidP="00662D83">
            <w:pPr>
              <w:spacing w:line="360" w:lineRule="auto"/>
              <w:jc w:val="center"/>
            </w:pPr>
            <w:r>
              <w:t>PRIX</w:t>
            </w:r>
          </w:p>
        </w:tc>
        <w:tc>
          <w:tcPr>
            <w:tcW w:w="2587" w:type="dxa"/>
            <w:vAlign w:val="center"/>
          </w:tcPr>
          <w:p w:rsidR="00662D83" w:rsidRDefault="00987F6A" w:rsidP="009F7830">
            <w:pPr>
              <w:spacing w:line="360" w:lineRule="auto"/>
              <w:jc w:val="center"/>
            </w:pPr>
            <w:r>
              <w:t xml:space="preserve">289 </w:t>
            </w:r>
            <w:r w:rsidR="00761D8C">
              <w:t>EURO</w:t>
            </w:r>
          </w:p>
          <w:p w:rsidR="00987F6A" w:rsidRDefault="00987F6A" w:rsidP="009F7830">
            <w:pPr>
              <w:spacing w:line="360" w:lineRule="auto"/>
              <w:jc w:val="center"/>
            </w:pPr>
          </w:p>
        </w:tc>
        <w:tc>
          <w:tcPr>
            <w:tcW w:w="2587" w:type="dxa"/>
            <w:vAlign w:val="center"/>
          </w:tcPr>
          <w:p w:rsidR="00662D83" w:rsidRDefault="00761D8C" w:rsidP="00662D83">
            <w:pPr>
              <w:spacing w:line="360" w:lineRule="auto"/>
              <w:jc w:val="center"/>
            </w:pPr>
            <w:r>
              <w:t>99 EURO</w:t>
            </w:r>
          </w:p>
        </w:tc>
      </w:tr>
    </w:tbl>
    <w:p w:rsidR="00B107E5" w:rsidRDefault="00662D83" w:rsidP="00662D83">
      <w:pPr>
        <w:tabs>
          <w:tab w:val="left" w:pos="2236"/>
        </w:tabs>
        <w:spacing w:line="360" w:lineRule="auto"/>
        <w:rPr>
          <w:sz w:val="28"/>
        </w:rPr>
      </w:pPr>
      <w:r>
        <w:rPr>
          <w:sz w:val="24"/>
        </w:rPr>
        <w:tab/>
        <w:t xml:space="preserve">Tableau </w:t>
      </w:r>
      <w:r w:rsidR="007036D8">
        <w:rPr>
          <w:sz w:val="24"/>
        </w:rPr>
        <w:t>montrant un exemple de gamme de Krys</w:t>
      </w:r>
    </w:p>
    <w:p w:rsidR="007036D8" w:rsidRDefault="007036D8" w:rsidP="00662D83">
      <w:pPr>
        <w:spacing w:after="0" w:line="240" w:lineRule="auto"/>
        <w:ind w:left="708"/>
        <w:jc w:val="both"/>
        <w:rPr>
          <w:i/>
          <w:sz w:val="32"/>
        </w:rPr>
      </w:pPr>
    </w:p>
    <w:p w:rsidR="003067C9" w:rsidRDefault="003067C9" w:rsidP="00662D83">
      <w:pPr>
        <w:spacing w:after="0" w:line="240" w:lineRule="auto"/>
        <w:ind w:left="708"/>
        <w:jc w:val="both"/>
        <w:rPr>
          <w:i/>
          <w:sz w:val="32"/>
        </w:rPr>
      </w:pPr>
    </w:p>
    <w:p w:rsidR="00947268" w:rsidRDefault="00E0296C" w:rsidP="00662D83">
      <w:pPr>
        <w:spacing w:after="0" w:line="240" w:lineRule="auto"/>
        <w:ind w:left="708"/>
        <w:jc w:val="both"/>
        <w:rPr>
          <w:i/>
          <w:sz w:val="32"/>
        </w:rPr>
      </w:pPr>
      <w:r w:rsidRPr="004B1F38">
        <w:rPr>
          <w:i/>
          <w:sz w:val="32"/>
        </w:rPr>
        <w:t xml:space="preserve">Concurrent indirect </w:t>
      </w:r>
      <w:r w:rsidR="004B1F38">
        <w:rPr>
          <w:i/>
          <w:sz w:val="32"/>
        </w:rPr>
        <w:t>(</w:t>
      </w:r>
      <w:r w:rsidR="00F024C0">
        <w:rPr>
          <w:i/>
          <w:sz w:val="32"/>
        </w:rPr>
        <w:t>0</w:t>
      </w:r>
      <w:r w:rsidR="000D6DDA" w:rsidRPr="004B1F38">
        <w:rPr>
          <w:i/>
          <w:sz w:val="32"/>
        </w:rPr>
        <w:t>1</w:t>
      </w:r>
      <w:r w:rsidR="004B1F38">
        <w:rPr>
          <w:i/>
          <w:sz w:val="32"/>
        </w:rPr>
        <w:t xml:space="preserve">) : </w:t>
      </w:r>
    </w:p>
    <w:p w:rsidR="00DD1BAF" w:rsidRDefault="00DD1BAF" w:rsidP="00845850">
      <w:pPr>
        <w:spacing w:line="360" w:lineRule="auto"/>
        <w:ind w:left="708" w:firstLine="708"/>
        <w:jc w:val="both"/>
        <w:rPr>
          <w:sz w:val="28"/>
        </w:rPr>
      </w:pPr>
      <w:proofErr w:type="spellStart"/>
      <w:r w:rsidRPr="00947268">
        <w:rPr>
          <w:sz w:val="28"/>
        </w:rPr>
        <w:t>Primark</w:t>
      </w:r>
      <w:proofErr w:type="spellEnd"/>
      <w:r w:rsidR="00D97905" w:rsidRPr="00947268">
        <w:rPr>
          <w:sz w:val="28"/>
        </w:rPr>
        <w:t xml:space="preserve"> </w:t>
      </w:r>
    </w:p>
    <w:p w:rsidR="00A74CE5" w:rsidRDefault="00543AFE" w:rsidP="00543AFE">
      <w:pPr>
        <w:spacing w:line="360" w:lineRule="auto"/>
        <w:jc w:val="both"/>
      </w:pPr>
      <w:r>
        <w:rPr>
          <w:sz w:val="28"/>
        </w:rPr>
        <w:tab/>
      </w:r>
      <w:r w:rsidR="00716DDC">
        <w:t xml:space="preserve">Créée par Arthur Ryan en 1969, </w:t>
      </w:r>
      <w:r w:rsidR="005A3310">
        <w:t xml:space="preserve">encore appelée </w:t>
      </w:r>
      <w:r w:rsidR="003211F4">
        <w:t>«</w:t>
      </w:r>
      <w:proofErr w:type="spellStart"/>
      <w:r w:rsidR="003211F4">
        <w:t>Penneys</w:t>
      </w:r>
      <w:proofErr w:type="spellEnd"/>
      <w:r w:rsidR="003211F4">
        <w:t>»</w:t>
      </w:r>
      <w:r w:rsidR="00AD1D20">
        <w:t xml:space="preserve"> vendait des vêtements en</w:t>
      </w:r>
      <w:r w:rsidR="00C31E8C">
        <w:t>trant de gamme en</w:t>
      </w:r>
      <w:r w:rsidR="00AD1D20">
        <w:t xml:space="preserve"> </w:t>
      </w:r>
      <w:proofErr w:type="spellStart"/>
      <w:r w:rsidR="00AD1D20">
        <w:t>Irland</w:t>
      </w:r>
      <w:proofErr w:type="spellEnd"/>
      <w:r w:rsidR="00AD1D20">
        <w:t xml:space="preserve">. </w:t>
      </w:r>
      <w:r w:rsidR="00A74CE5">
        <w:t xml:space="preserve">Depuis, l’entreprise évolue à grande échelle et emploi maintenant 65000 personnes présent dans 14 pays. </w:t>
      </w:r>
    </w:p>
    <w:p w:rsidR="00543AFE" w:rsidRPr="002F388A" w:rsidRDefault="0028107E" w:rsidP="00D45662">
      <w:pPr>
        <w:spacing w:line="360" w:lineRule="auto"/>
        <w:ind w:firstLine="708"/>
        <w:jc w:val="both"/>
        <w:rPr>
          <w:i/>
        </w:rPr>
      </w:pPr>
      <w:r>
        <w:t>S</w:t>
      </w:r>
      <w:r w:rsidR="00F34086">
        <w:t xml:space="preserve">a devise n’a pas </w:t>
      </w:r>
      <w:r w:rsidR="000C22B8">
        <w:t>changé, e</w:t>
      </w:r>
      <w:r w:rsidR="00F34086">
        <w:t xml:space="preserve">lle propose </w:t>
      </w:r>
      <w:r w:rsidR="000C22B8">
        <w:t xml:space="preserve">jusqu’à maintenant </w:t>
      </w:r>
      <w:r w:rsidR="00F34086">
        <w:t xml:space="preserve">des gammes de vêtements </w:t>
      </w:r>
      <w:r w:rsidR="000C22B8">
        <w:t xml:space="preserve">(hommes, femmes et enfants) </w:t>
      </w:r>
      <w:r w:rsidR="00F34086">
        <w:t>a</w:t>
      </w:r>
      <w:r w:rsidR="000C22B8">
        <w:t>bordable</w:t>
      </w:r>
      <w:r w:rsidR="00844449">
        <w:t xml:space="preserve">s, sans oublier les produits : </w:t>
      </w:r>
      <w:r w:rsidR="000C22B8">
        <w:t>accessoires</w:t>
      </w:r>
      <w:r w:rsidR="00844449">
        <w:t xml:space="preserve"> de beauté et </w:t>
      </w:r>
      <w:r w:rsidR="000C22B8">
        <w:t xml:space="preserve">de </w:t>
      </w:r>
      <w:r w:rsidR="00844449">
        <w:t>décoration</w:t>
      </w:r>
      <w:r w:rsidR="000C22B8">
        <w:t xml:space="preserve">. </w:t>
      </w:r>
      <w:r w:rsidR="001A1369">
        <w:t xml:space="preserve">Sa présence sur les réseaux sociaux </w:t>
      </w:r>
      <w:r w:rsidR="00464BA2">
        <w:t>affole</w:t>
      </w:r>
      <w:r w:rsidR="00B54EA7">
        <w:t xml:space="preserve"> les compteurs avec </w:t>
      </w:r>
      <w:r w:rsidR="00464BA2">
        <w:t xml:space="preserve">plus de 24 millions de </w:t>
      </w:r>
      <w:proofErr w:type="spellStart"/>
      <w:r w:rsidR="00D92EEC">
        <w:t>followers</w:t>
      </w:r>
      <w:proofErr w:type="spellEnd"/>
      <w:r w:rsidR="00464BA2">
        <w:t>.</w:t>
      </w:r>
      <w:r w:rsidR="00D92EEC">
        <w:t xml:space="preserve"> </w:t>
      </w:r>
      <w:r w:rsidR="00D92EEC" w:rsidRPr="002F388A">
        <w:rPr>
          <w:i/>
        </w:rPr>
        <w:t>(</w:t>
      </w:r>
      <w:r w:rsidR="002F388A" w:rsidRPr="002F388A">
        <w:rPr>
          <w:i/>
        </w:rPr>
        <w:t>Lien</w:t>
      </w:r>
      <w:r w:rsidR="00D92EEC" w:rsidRPr="002F388A">
        <w:rPr>
          <w:i/>
        </w:rPr>
        <w:t xml:space="preserve"> : </w:t>
      </w:r>
      <w:hyperlink r:id="rId8" w:history="1">
        <w:r w:rsidR="00D92EEC" w:rsidRPr="002F388A">
          <w:rPr>
            <w:rStyle w:val="Lienhypertexte"/>
            <w:i/>
          </w:rPr>
          <w:t>https://www.primark.com/fr</w:t>
        </w:r>
      </w:hyperlink>
      <w:r w:rsidR="00D92EEC" w:rsidRPr="002F388A">
        <w:rPr>
          <w:i/>
        </w:rPr>
        <w:t>)</w:t>
      </w:r>
    </w:p>
    <w:p w:rsidR="002F388A" w:rsidRDefault="002F388A" w:rsidP="002F388A">
      <w:pPr>
        <w:tabs>
          <w:tab w:val="left" w:pos="4342"/>
          <w:tab w:val="left" w:pos="6175"/>
        </w:tabs>
        <w:spacing w:line="360" w:lineRule="auto"/>
        <w:jc w:val="both"/>
      </w:pPr>
      <w:r>
        <w:tab/>
      </w:r>
    </w:p>
    <w:tbl>
      <w:tblPr>
        <w:tblStyle w:val="Grilledutableau"/>
        <w:tblW w:w="0" w:type="auto"/>
        <w:tblLook w:val="04A0" w:firstRow="1" w:lastRow="0" w:firstColumn="1" w:lastColumn="0" w:noHBand="0" w:noVBand="1"/>
      </w:tblPr>
      <w:tblGrid>
        <w:gridCol w:w="3473"/>
        <w:gridCol w:w="3475"/>
        <w:gridCol w:w="3475"/>
      </w:tblGrid>
      <w:tr w:rsidR="00EB7507" w:rsidTr="00D45662">
        <w:tc>
          <w:tcPr>
            <w:tcW w:w="3473" w:type="dxa"/>
            <w:shd w:val="clear" w:color="auto" w:fill="92CDDC" w:themeFill="accent5" w:themeFillTint="99"/>
          </w:tcPr>
          <w:p w:rsidR="00EB7507" w:rsidRPr="00EB7507" w:rsidRDefault="00EB7507" w:rsidP="00EB7507">
            <w:pPr>
              <w:tabs>
                <w:tab w:val="left" w:pos="4342"/>
                <w:tab w:val="left" w:pos="6175"/>
              </w:tabs>
              <w:spacing w:line="360" w:lineRule="auto"/>
              <w:jc w:val="center"/>
              <w:rPr>
                <w:b/>
              </w:rPr>
            </w:pPr>
            <w:r w:rsidRPr="00EB7507">
              <w:rPr>
                <w:b/>
                <w:sz w:val="28"/>
              </w:rPr>
              <w:t>Gammes</w:t>
            </w:r>
          </w:p>
        </w:tc>
        <w:tc>
          <w:tcPr>
            <w:tcW w:w="3475" w:type="dxa"/>
            <w:shd w:val="clear" w:color="auto" w:fill="92CDDC" w:themeFill="accent5" w:themeFillTint="99"/>
            <w:vAlign w:val="center"/>
          </w:tcPr>
          <w:p w:rsidR="00EB7507" w:rsidRPr="002F388A" w:rsidRDefault="00B531B1" w:rsidP="00EB7507">
            <w:pPr>
              <w:spacing w:line="360" w:lineRule="auto"/>
              <w:jc w:val="center"/>
              <w:rPr>
                <w:sz w:val="28"/>
              </w:rPr>
            </w:pPr>
            <w:r>
              <w:rPr>
                <w:sz w:val="28"/>
              </w:rPr>
              <w:t>Lingerie</w:t>
            </w:r>
          </w:p>
        </w:tc>
        <w:tc>
          <w:tcPr>
            <w:tcW w:w="3475" w:type="dxa"/>
            <w:shd w:val="clear" w:color="auto" w:fill="92CDDC" w:themeFill="accent5" w:themeFillTint="99"/>
            <w:vAlign w:val="center"/>
          </w:tcPr>
          <w:p w:rsidR="00EB7507" w:rsidRPr="002F388A" w:rsidRDefault="00844449" w:rsidP="00EB7507">
            <w:pPr>
              <w:spacing w:line="360" w:lineRule="auto"/>
              <w:jc w:val="center"/>
              <w:rPr>
                <w:sz w:val="28"/>
              </w:rPr>
            </w:pPr>
            <w:r>
              <w:rPr>
                <w:sz w:val="28"/>
              </w:rPr>
              <w:t>D</w:t>
            </w:r>
            <w:r w:rsidR="001241E4">
              <w:rPr>
                <w:sz w:val="28"/>
              </w:rPr>
              <w:t>écoration</w:t>
            </w:r>
          </w:p>
        </w:tc>
      </w:tr>
      <w:tr w:rsidR="00EB7507" w:rsidTr="002F388A">
        <w:tc>
          <w:tcPr>
            <w:tcW w:w="3473" w:type="dxa"/>
          </w:tcPr>
          <w:p w:rsidR="00EB7507" w:rsidRDefault="00EB7507" w:rsidP="00145FDD">
            <w:pPr>
              <w:tabs>
                <w:tab w:val="left" w:pos="4342"/>
                <w:tab w:val="left" w:pos="6175"/>
              </w:tabs>
              <w:spacing w:line="360" w:lineRule="auto"/>
              <w:jc w:val="center"/>
            </w:pPr>
            <w:r>
              <w:t>Ligne de gamme</w:t>
            </w:r>
          </w:p>
        </w:tc>
        <w:tc>
          <w:tcPr>
            <w:tcW w:w="3475" w:type="dxa"/>
          </w:tcPr>
          <w:p w:rsidR="00EB7507" w:rsidRDefault="00B531B1" w:rsidP="00145FDD">
            <w:pPr>
              <w:tabs>
                <w:tab w:val="left" w:pos="4342"/>
                <w:tab w:val="left" w:pos="6175"/>
              </w:tabs>
              <w:spacing w:line="360" w:lineRule="auto"/>
              <w:jc w:val="center"/>
            </w:pPr>
            <w:r>
              <w:t xml:space="preserve">Ensemble de sous-vêtement </w:t>
            </w:r>
            <w:r w:rsidR="008F5DB5">
              <w:t xml:space="preserve">non </w:t>
            </w:r>
            <w:r>
              <w:t xml:space="preserve">rembourrés </w:t>
            </w:r>
            <w:r w:rsidR="001C3C25">
              <w:t>en dentelles</w:t>
            </w:r>
          </w:p>
        </w:tc>
        <w:tc>
          <w:tcPr>
            <w:tcW w:w="3475" w:type="dxa"/>
          </w:tcPr>
          <w:p w:rsidR="00EB7507" w:rsidRDefault="001241E4" w:rsidP="00145FDD">
            <w:pPr>
              <w:tabs>
                <w:tab w:val="left" w:pos="4342"/>
                <w:tab w:val="left" w:pos="6175"/>
              </w:tabs>
              <w:spacing w:line="360" w:lineRule="auto"/>
              <w:jc w:val="center"/>
            </w:pPr>
            <w:r>
              <w:t xml:space="preserve">Cadre photo </w:t>
            </w:r>
            <w:r w:rsidR="00145FDD">
              <w:t>10x15</w:t>
            </w:r>
          </w:p>
        </w:tc>
      </w:tr>
      <w:tr w:rsidR="00EB7507" w:rsidTr="002F388A">
        <w:tc>
          <w:tcPr>
            <w:tcW w:w="3473" w:type="dxa"/>
          </w:tcPr>
          <w:p w:rsidR="00EB7507" w:rsidRDefault="00AC6468" w:rsidP="00145FDD">
            <w:pPr>
              <w:tabs>
                <w:tab w:val="left" w:pos="4342"/>
                <w:tab w:val="left" w:pos="6175"/>
              </w:tabs>
              <w:spacing w:line="360" w:lineRule="auto"/>
              <w:jc w:val="center"/>
            </w:pPr>
            <w:r>
              <w:t>Prix</w:t>
            </w:r>
          </w:p>
        </w:tc>
        <w:tc>
          <w:tcPr>
            <w:tcW w:w="3475" w:type="dxa"/>
          </w:tcPr>
          <w:p w:rsidR="00EB7507" w:rsidRDefault="00844449" w:rsidP="00145FDD">
            <w:pPr>
              <w:tabs>
                <w:tab w:val="left" w:pos="4342"/>
                <w:tab w:val="left" w:pos="6175"/>
              </w:tabs>
              <w:spacing w:line="360" w:lineRule="auto"/>
              <w:jc w:val="center"/>
            </w:pPr>
            <w:r>
              <w:t>7euro</w:t>
            </w:r>
          </w:p>
        </w:tc>
        <w:tc>
          <w:tcPr>
            <w:tcW w:w="3475" w:type="dxa"/>
          </w:tcPr>
          <w:p w:rsidR="00EB7507" w:rsidRDefault="00145FDD" w:rsidP="00145FDD">
            <w:pPr>
              <w:tabs>
                <w:tab w:val="left" w:pos="4342"/>
                <w:tab w:val="left" w:pos="6175"/>
              </w:tabs>
              <w:spacing w:line="360" w:lineRule="auto"/>
              <w:jc w:val="center"/>
            </w:pPr>
            <w:r>
              <w:t>1.50 euro</w:t>
            </w:r>
          </w:p>
        </w:tc>
      </w:tr>
    </w:tbl>
    <w:p w:rsidR="002F388A" w:rsidRDefault="002F388A" w:rsidP="002F388A">
      <w:pPr>
        <w:tabs>
          <w:tab w:val="left" w:pos="4342"/>
          <w:tab w:val="left" w:pos="6175"/>
        </w:tabs>
        <w:spacing w:line="360" w:lineRule="auto"/>
        <w:jc w:val="both"/>
      </w:pPr>
      <w:r>
        <w:tab/>
      </w:r>
    </w:p>
    <w:p w:rsidR="009746B6" w:rsidRDefault="009746B6" w:rsidP="00516CF5">
      <w:pPr>
        <w:spacing w:line="360" w:lineRule="auto"/>
      </w:pPr>
    </w:p>
    <w:p w:rsidR="003E03A8" w:rsidRDefault="003E03A8" w:rsidP="00516CF5">
      <w:pPr>
        <w:spacing w:line="360" w:lineRule="auto"/>
      </w:pPr>
    </w:p>
    <w:p w:rsidR="003E03A8" w:rsidRDefault="003E03A8" w:rsidP="00516CF5">
      <w:pPr>
        <w:spacing w:line="360" w:lineRule="auto"/>
      </w:pPr>
    </w:p>
    <w:p w:rsidR="00F36CAE" w:rsidRDefault="00584FD1" w:rsidP="00145FDD">
      <w:pPr>
        <w:spacing w:after="0" w:line="240" w:lineRule="auto"/>
        <w:ind w:firstLine="284"/>
        <w:rPr>
          <w:i/>
          <w:sz w:val="32"/>
        </w:rPr>
      </w:pPr>
      <w:r w:rsidRPr="00D37AF3">
        <w:rPr>
          <w:i/>
          <w:sz w:val="32"/>
        </w:rPr>
        <w:t xml:space="preserve"> </w:t>
      </w:r>
      <w:r w:rsidR="00F36CAE" w:rsidRPr="00D37AF3">
        <w:rPr>
          <w:i/>
          <w:sz w:val="32"/>
        </w:rPr>
        <w:t xml:space="preserve">Analyse de la communication des concurrents </w:t>
      </w:r>
    </w:p>
    <w:p w:rsidR="00E20355" w:rsidRPr="00D37AF3" w:rsidRDefault="00E20355" w:rsidP="00145FDD">
      <w:pPr>
        <w:spacing w:after="0" w:line="240" w:lineRule="auto"/>
        <w:ind w:firstLine="284"/>
        <w:rPr>
          <w:i/>
          <w:sz w:val="32"/>
        </w:rPr>
      </w:pPr>
    </w:p>
    <w:p w:rsidR="00A464FA" w:rsidRDefault="00F44E4C" w:rsidP="00B16226">
      <w:pPr>
        <w:spacing w:line="360" w:lineRule="auto"/>
        <w:ind w:left="284" w:firstLine="708"/>
        <w:jc w:val="both"/>
      </w:pPr>
      <w:r>
        <w:t>La détection</w:t>
      </w:r>
      <w:r w:rsidR="003E03A8">
        <w:t xml:space="preserve"> des stratégies de communication des concurrents est une des facteurs à ne pas prendre </w:t>
      </w:r>
      <w:r w:rsidR="00B16226">
        <w:t>à</w:t>
      </w:r>
      <w:r w:rsidR="003E03A8">
        <w:t xml:space="preserve"> la </w:t>
      </w:r>
      <w:r w:rsidR="001B785B">
        <w:t>légère</w:t>
      </w:r>
      <w:r w:rsidR="003E03A8">
        <w:t xml:space="preserve">. </w:t>
      </w:r>
      <w:r w:rsidR="00B16226">
        <w:t xml:space="preserve">De plus, de nos jours l’accès </w:t>
      </w:r>
      <w:proofErr w:type="gramStart"/>
      <w:r w:rsidR="00B16226">
        <w:t>a</w:t>
      </w:r>
      <w:proofErr w:type="gramEnd"/>
      <w:r w:rsidR="00B16226">
        <w:t xml:space="preserve"> l’information est rapidement à la portée des mains</w:t>
      </w:r>
      <w:r w:rsidR="00B05F1D">
        <w:t>.</w:t>
      </w:r>
      <w:r w:rsidR="00B16226">
        <w:t xml:space="preserve"> </w:t>
      </w:r>
    </w:p>
    <w:p w:rsidR="007B6FB1" w:rsidRDefault="00B05F1D" w:rsidP="00B16226">
      <w:pPr>
        <w:spacing w:line="360" w:lineRule="auto"/>
        <w:ind w:left="284" w:firstLine="708"/>
        <w:jc w:val="both"/>
      </w:pPr>
      <w:r>
        <w:t>L</w:t>
      </w:r>
      <w:r w:rsidR="00B16226">
        <w:t>’</w:t>
      </w:r>
      <w:r>
        <w:t xml:space="preserve">avancée technologique  nous permet d’élargir de plus en plus notre part de marché, </w:t>
      </w:r>
      <w:r w:rsidR="001E3A16">
        <w:t xml:space="preserve">mais n’oublions pas que la concurrence est rude. </w:t>
      </w:r>
    </w:p>
    <w:p w:rsidR="00845850" w:rsidRDefault="00845850" w:rsidP="00145FDD">
      <w:pPr>
        <w:spacing w:line="360" w:lineRule="auto"/>
        <w:ind w:firstLine="708"/>
        <w:rPr>
          <w:sz w:val="28"/>
        </w:rPr>
      </w:pPr>
      <w:r>
        <w:rPr>
          <w:sz w:val="28"/>
        </w:rPr>
        <w:t>Réseaux sociaux </w:t>
      </w:r>
    </w:p>
    <w:p w:rsidR="002C5C53" w:rsidRPr="003F2AA7" w:rsidRDefault="00BE694B" w:rsidP="00BE694B">
      <w:pPr>
        <w:spacing w:line="360" w:lineRule="auto"/>
        <w:ind w:left="142"/>
      </w:pPr>
      <w:r w:rsidRPr="003F2AA7">
        <w:tab/>
      </w:r>
      <w:r w:rsidR="00CE2EDE" w:rsidRPr="003F2AA7">
        <w:t xml:space="preserve">Comparaison avec deux concurrents principaux : </w:t>
      </w:r>
      <w:proofErr w:type="spellStart"/>
      <w:r w:rsidR="00CE2EDE" w:rsidRPr="003F2AA7">
        <w:t>optic</w:t>
      </w:r>
      <w:proofErr w:type="spellEnd"/>
      <w:r w:rsidR="00CE2EDE" w:rsidRPr="003F2AA7">
        <w:t xml:space="preserve"> center</w:t>
      </w:r>
      <w:r w:rsidR="003F2AA7" w:rsidRPr="003F2AA7">
        <w:t xml:space="preserve"> =orange :</w:t>
      </w:r>
      <w:r w:rsidR="00CE2EDE" w:rsidRPr="003F2AA7">
        <w:t xml:space="preserve"> et Krys</w:t>
      </w:r>
      <w:r w:rsidR="003F2AA7" w:rsidRPr="003F2AA7">
        <w:t>= vert</w:t>
      </w:r>
    </w:p>
    <w:tbl>
      <w:tblPr>
        <w:tblStyle w:val="Grilledutableau"/>
        <w:tblW w:w="0" w:type="auto"/>
        <w:tblInd w:w="142" w:type="dxa"/>
        <w:tblLook w:val="04A0" w:firstRow="1" w:lastRow="0" w:firstColumn="1" w:lastColumn="0" w:noHBand="0" w:noVBand="1"/>
      </w:tblPr>
      <w:tblGrid>
        <w:gridCol w:w="1665"/>
        <w:gridCol w:w="1428"/>
        <w:gridCol w:w="1627"/>
        <w:gridCol w:w="1474"/>
        <w:gridCol w:w="1565"/>
        <w:gridCol w:w="1522"/>
        <w:gridCol w:w="1000"/>
      </w:tblGrid>
      <w:tr w:rsidR="004604A3" w:rsidTr="009A3ED5">
        <w:tc>
          <w:tcPr>
            <w:tcW w:w="1693" w:type="dxa"/>
            <w:shd w:val="clear" w:color="auto" w:fill="BFBFBF" w:themeFill="background1" w:themeFillShade="BF"/>
          </w:tcPr>
          <w:p w:rsidR="00464968" w:rsidRPr="009A3ED5" w:rsidRDefault="00464968" w:rsidP="00BE694B">
            <w:pPr>
              <w:spacing w:line="360" w:lineRule="auto"/>
              <w:rPr>
                <w:sz w:val="28"/>
                <w:highlight w:val="lightGray"/>
              </w:rPr>
            </w:pPr>
          </w:p>
        </w:tc>
        <w:tc>
          <w:tcPr>
            <w:tcW w:w="1468" w:type="dxa"/>
            <w:tcBorders>
              <w:bottom w:val="single" w:sz="4" w:space="0" w:color="auto"/>
            </w:tcBorders>
            <w:shd w:val="clear" w:color="auto" w:fill="BFBFBF" w:themeFill="background1" w:themeFillShade="BF"/>
          </w:tcPr>
          <w:p w:rsidR="00464968" w:rsidRPr="009A3ED5" w:rsidRDefault="00464968" w:rsidP="00AF1B47">
            <w:pPr>
              <w:spacing w:line="360" w:lineRule="auto"/>
              <w:jc w:val="center"/>
              <w:rPr>
                <w:sz w:val="32"/>
                <w:highlight w:val="lightGray"/>
              </w:rPr>
            </w:pPr>
            <w:proofErr w:type="spellStart"/>
            <w:r w:rsidRPr="009A3ED5">
              <w:rPr>
                <w:sz w:val="32"/>
                <w:highlight w:val="lightGray"/>
              </w:rPr>
              <w:t>Tik</w:t>
            </w:r>
            <w:proofErr w:type="spellEnd"/>
            <w:r w:rsidRPr="009A3ED5">
              <w:rPr>
                <w:sz w:val="32"/>
                <w:highlight w:val="lightGray"/>
              </w:rPr>
              <w:t xml:space="preserve"> </w:t>
            </w:r>
            <w:proofErr w:type="spellStart"/>
            <w:r w:rsidRPr="009A3ED5">
              <w:rPr>
                <w:sz w:val="32"/>
                <w:highlight w:val="lightGray"/>
              </w:rPr>
              <w:t>tok</w:t>
            </w:r>
            <w:proofErr w:type="spellEnd"/>
          </w:p>
        </w:tc>
        <w:tc>
          <w:tcPr>
            <w:tcW w:w="1669" w:type="dxa"/>
            <w:tcBorders>
              <w:bottom w:val="single" w:sz="4" w:space="0" w:color="auto"/>
            </w:tcBorders>
            <w:shd w:val="clear" w:color="auto" w:fill="BFBFBF" w:themeFill="background1" w:themeFillShade="BF"/>
          </w:tcPr>
          <w:p w:rsidR="00464968" w:rsidRPr="009A3ED5" w:rsidRDefault="00464968" w:rsidP="00AF1B47">
            <w:pPr>
              <w:spacing w:line="360" w:lineRule="auto"/>
              <w:jc w:val="center"/>
              <w:rPr>
                <w:sz w:val="32"/>
                <w:highlight w:val="lightGray"/>
              </w:rPr>
            </w:pPr>
            <w:proofErr w:type="spellStart"/>
            <w:r w:rsidRPr="009A3ED5">
              <w:rPr>
                <w:sz w:val="32"/>
                <w:highlight w:val="lightGray"/>
              </w:rPr>
              <w:t>Pinterest</w:t>
            </w:r>
            <w:proofErr w:type="spellEnd"/>
          </w:p>
        </w:tc>
        <w:tc>
          <w:tcPr>
            <w:tcW w:w="1530" w:type="dxa"/>
            <w:tcBorders>
              <w:bottom w:val="single" w:sz="4" w:space="0" w:color="auto"/>
            </w:tcBorders>
            <w:shd w:val="clear" w:color="auto" w:fill="BFBFBF" w:themeFill="background1" w:themeFillShade="BF"/>
          </w:tcPr>
          <w:p w:rsidR="00464968" w:rsidRPr="009A3ED5" w:rsidRDefault="00464968" w:rsidP="00AF1B47">
            <w:pPr>
              <w:spacing w:line="360" w:lineRule="auto"/>
              <w:jc w:val="center"/>
              <w:rPr>
                <w:sz w:val="32"/>
                <w:highlight w:val="lightGray"/>
              </w:rPr>
            </w:pPr>
            <w:proofErr w:type="spellStart"/>
            <w:r w:rsidRPr="009A3ED5">
              <w:rPr>
                <w:sz w:val="32"/>
                <w:highlight w:val="lightGray"/>
              </w:rPr>
              <w:t>Twitter</w:t>
            </w:r>
            <w:proofErr w:type="spellEnd"/>
          </w:p>
        </w:tc>
        <w:tc>
          <w:tcPr>
            <w:tcW w:w="1583" w:type="dxa"/>
            <w:tcBorders>
              <w:bottom w:val="single" w:sz="4" w:space="0" w:color="auto"/>
            </w:tcBorders>
            <w:shd w:val="clear" w:color="auto" w:fill="BFBFBF" w:themeFill="background1" w:themeFillShade="BF"/>
          </w:tcPr>
          <w:p w:rsidR="00464968" w:rsidRPr="009A3ED5" w:rsidRDefault="00464968" w:rsidP="00AF1B47">
            <w:pPr>
              <w:spacing w:line="360" w:lineRule="auto"/>
              <w:jc w:val="center"/>
              <w:rPr>
                <w:sz w:val="32"/>
                <w:highlight w:val="lightGray"/>
              </w:rPr>
            </w:pPr>
            <w:r w:rsidRPr="009A3ED5">
              <w:rPr>
                <w:sz w:val="32"/>
                <w:highlight w:val="lightGray"/>
              </w:rPr>
              <w:t>Facebook</w:t>
            </w:r>
          </w:p>
        </w:tc>
        <w:tc>
          <w:tcPr>
            <w:tcW w:w="1367" w:type="dxa"/>
            <w:tcBorders>
              <w:bottom w:val="single" w:sz="4" w:space="0" w:color="auto"/>
            </w:tcBorders>
            <w:shd w:val="clear" w:color="auto" w:fill="BFBFBF" w:themeFill="background1" w:themeFillShade="BF"/>
          </w:tcPr>
          <w:p w:rsidR="00464968" w:rsidRPr="009A3ED5" w:rsidRDefault="00464968" w:rsidP="00AF1B47">
            <w:pPr>
              <w:spacing w:line="360" w:lineRule="auto"/>
              <w:jc w:val="center"/>
              <w:rPr>
                <w:sz w:val="32"/>
                <w:highlight w:val="lightGray"/>
              </w:rPr>
            </w:pPr>
            <w:proofErr w:type="spellStart"/>
            <w:r w:rsidRPr="009A3ED5">
              <w:rPr>
                <w:sz w:val="32"/>
                <w:highlight w:val="lightGray"/>
              </w:rPr>
              <w:t>Instagram</w:t>
            </w:r>
            <w:proofErr w:type="spellEnd"/>
          </w:p>
        </w:tc>
        <w:tc>
          <w:tcPr>
            <w:tcW w:w="971" w:type="dxa"/>
            <w:tcBorders>
              <w:bottom w:val="single" w:sz="4" w:space="0" w:color="auto"/>
            </w:tcBorders>
            <w:shd w:val="clear" w:color="auto" w:fill="BFBFBF" w:themeFill="background1" w:themeFillShade="BF"/>
          </w:tcPr>
          <w:p w:rsidR="00464968" w:rsidRPr="009A3ED5" w:rsidRDefault="00464968" w:rsidP="00AF1B47">
            <w:pPr>
              <w:spacing w:line="360" w:lineRule="auto"/>
              <w:jc w:val="center"/>
              <w:rPr>
                <w:sz w:val="32"/>
                <w:highlight w:val="lightGray"/>
              </w:rPr>
            </w:pPr>
            <w:r w:rsidRPr="009A3ED5">
              <w:rPr>
                <w:sz w:val="32"/>
                <w:highlight w:val="lightGray"/>
              </w:rPr>
              <w:t>You tube</w:t>
            </w:r>
          </w:p>
        </w:tc>
      </w:tr>
      <w:tr w:rsidR="004604A3" w:rsidRPr="00AF1B47" w:rsidTr="009A3ED5">
        <w:tc>
          <w:tcPr>
            <w:tcW w:w="1693" w:type="dxa"/>
            <w:vMerge w:val="restart"/>
          </w:tcPr>
          <w:p w:rsidR="005E2B66" w:rsidRPr="00AF1B47" w:rsidRDefault="005E2B66" w:rsidP="00BE694B">
            <w:pPr>
              <w:spacing w:line="360" w:lineRule="auto"/>
            </w:pPr>
            <w:r>
              <w:t>Nombre d’abonnée</w:t>
            </w:r>
          </w:p>
        </w:tc>
        <w:tc>
          <w:tcPr>
            <w:tcW w:w="1468" w:type="dxa"/>
            <w:tcBorders>
              <w:bottom w:val="single" w:sz="4" w:space="0" w:color="auto"/>
            </w:tcBorders>
            <w:shd w:val="pct12" w:color="auto" w:fill="FBD4B4" w:themeFill="accent6" w:themeFillTint="66"/>
          </w:tcPr>
          <w:p w:rsidR="005E2B66" w:rsidRPr="00AF1B47" w:rsidRDefault="009A3ED5" w:rsidP="00BE694B">
            <w:pPr>
              <w:spacing w:line="360" w:lineRule="auto"/>
            </w:pPr>
            <w:r>
              <w:t>46.7k</w:t>
            </w:r>
          </w:p>
        </w:tc>
        <w:tc>
          <w:tcPr>
            <w:tcW w:w="1669" w:type="dxa"/>
            <w:tcBorders>
              <w:bottom w:val="single" w:sz="4" w:space="0" w:color="auto"/>
            </w:tcBorders>
            <w:shd w:val="pct12" w:color="auto" w:fill="FBD4B4" w:themeFill="accent6" w:themeFillTint="66"/>
          </w:tcPr>
          <w:p w:rsidR="005E2B66" w:rsidRDefault="009A3ED5" w:rsidP="00BE694B">
            <w:pPr>
              <w:spacing w:line="360" w:lineRule="auto"/>
            </w:pPr>
            <w:r>
              <w:t>516K</w:t>
            </w:r>
          </w:p>
        </w:tc>
        <w:tc>
          <w:tcPr>
            <w:tcW w:w="1530" w:type="dxa"/>
            <w:tcBorders>
              <w:bottom w:val="single" w:sz="4" w:space="0" w:color="auto"/>
            </w:tcBorders>
            <w:shd w:val="pct12" w:color="auto" w:fill="FBD4B4" w:themeFill="accent6" w:themeFillTint="66"/>
          </w:tcPr>
          <w:p w:rsidR="005E2B66" w:rsidRDefault="00E2460F" w:rsidP="00BE694B">
            <w:pPr>
              <w:spacing w:line="360" w:lineRule="auto"/>
            </w:pPr>
            <w:r>
              <w:t xml:space="preserve">0 </w:t>
            </w:r>
            <w:r w:rsidR="005E2B66">
              <w:t>k</w:t>
            </w:r>
          </w:p>
        </w:tc>
        <w:tc>
          <w:tcPr>
            <w:tcW w:w="1583" w:type="dxa"/>
            <w:tcBorders>
              <w:bottom w:val="single" w:sz="4" w:space="0" w:color="auto"/>
            </w:tcBorders>
            <w:shd w:val="pct12" w:color="auto" w:fill="FBD4B4" w:themeFill="accent6" w:themeFillTint="66"/>
          </w:tcPr>
          <w:p w:rsidR="005E2B66" w:rsidRDefault="00E2460F" w:rsidP="00BE694B">
            <w:pPr>
              <w:spacing w:line="360" w:lineRule="auto"/>
            </w:pPr>
            <w:r>
              <w:t xml:space="preserve">0 </w:t>
            </w:r>
            <w:r w:rsidR="005E2B66">
              <w:t>k</w:t>
            </w:r>
          </w:p>
        </w:tc>
        <w:tc>
          <w:tcPr>
            <w:tcW w:w="1367" w:type="dxa"/>
            <w:tcBorders>
              <w:bottom w:val="single" w:sz="4" w:space="0" w:color="auto"/>
            </w:tcBorders>
            <w:shd w:val="pct12" w:color="auto" w:fill="FBD4B4" w:themeFill="accent6" w:themeFillTint="66"/>
          </w:tcPr>
          <w:p w:rsidR="005E2B66" w:rsidRDefault="005E2B66" w:rsidP="00BE694B">
            <w:pPr>
              <w:spacing w:line="360" w:lineRule="auto"/>
            </w:pPr>
            <w:r>
              <w:t>219k</w:t>
            </w:r>
          </w:p>
        </w:tc>
        <w:tc>
          <w:tcPr>
            <w:tcW w:w="971" w:type="dxa"/>
            <w:tcBorders>
              <w:bottom w:val="single" w:sz="4" w:space="0" w:color="auto"/>
            </w:tcBorders>
            <w:shd w:val="pct12" w:color="auto" w:fill="FBD4B4" w:themeFill="accent6" w:themeFillTint="66"/>
          </w:tcPr>
          <w:p w:rsidR="005E2B66" w:rsidRDefault="009A3ED5" w:rsidP="00BE694B">
            <w:pPr>
              <w:spacing w:line="360" w:lineRule="auto"/>
            </w:pPr>
            <w:r>
              <w:t>4,05K</w:t>
            </w:r>
          </w:p>
        </w:tc>
      </w:tr>
      <w:tr w:rsidR="004604A3" w:rsidRPr="00AF1B47" w:rsidTr="009A3ED5">
        <w:tc>
          <w:tcPr>
            <w:tcW w:w="1693" w:type="dxa"/>
            <w:vMerge/>
          </w:tcPr>
          <w:p w:rsidR="005E2B66" w:rsidRPr="00AF1B47" w:rsidRDefault="005E2B66" w:rsidP="00BE694B">
            <w:pPr>
              <w:spacing w:line="360" w:lineRule="auto"/>
            </w:pPr>
          </w:p>
        </w:tc>
        <w:tc>
          <w:tcPr>
            <w:tcW w:w="1468" w:type="dxa"/>
            <w:tcBorders>
              <w:bottom w:val="single" w:sz="4" w:space="0" w:color="auto"/>
            </w:tcBorders>
            <w:shd w:val="clear" w:color="auto" w:fill="D6E3BC" w:themeFill="accent3" w:themeFillTint="66"/>
          </w:tcPr>
          <w:p w:rsidR="005E2B66" w:rsidRPr="00AF1B47" w:rsidRDefault="005E2B66" w:rsidP="00BE694B">
            <w:pPr>
              <w:spacing w:line="360" w:lineRule="auto"/>
            </w:pPr>
            <w:r>
              <w:t>Krys=</w:t>
            </w:r>
            <w:r w:rsidR="004604A3">
              <w:t>76.1K</w:t>
            </w:r>
          </w:p>
        </w:tc>
        <w:tc>
          <w:tcPr>
            <w:tcW w:w="1669" w:type="dxa"/>
            <w:tcBorders>
              <w:bottom w:val="single" w:sz="4" w:space="0" w:color="auto"/>
            </w:tcBorders>
            <w:shd w:val="clear" w:color="auto" w:fill="D6E3BC" w:themeFill="accent3" w:themeFillTint="66"/>
          </w:tcPr>
          <w:p w:rsidR="005E2B66" w:rsidRDefault="005E2B66" w:rsidP="00BE694B">
            <w:pPr>
              <w:spacing w:line="360" w:lineRule="auto"/>
            </w:pPr>
            <w:r>
              <w:t>Krys=</w:t>
            </w:r>
            <w:r w:rsidR="006A2618">
              <w:t>0</w:t>
            </w:r>
          </w:p>
        </w:tc>
        <w:tc>
          <w:tcPr>
            <w:tcW w:w="1530" w:type="dxa"/>
            <w:tcBorders>
              <w:bottom w:val="single" w:sz="4" w:space="0" w:color="auto"/>
            </w:tcBorders>
            <w:shd w:val="clear" w:color="auto" w:fill="D6E3BC" w:themeFill="accent3" w:themeFillTint="66"/>
          </w:tcPr>
          <w:p w:rsidR="005E2B66" w:rsidRDefault="005E2B66" w:rsidP="00BE694B">
            <w:pPr>
              <w:spacing w:line="360" w:lineRule="auto"/>
            </w:pPr>
            <w:r>
              <w:t>Krys=</w:t>
            </w:r>
            <w:r w:rsidR="006A2618">
              <w:t>0</w:t>
            </w:r>
          </w:p>
        </w:tc>
        <w:tc>
          <w:tcPr>
            <w:tcW w:w="1583" w:type="dxa"/>
            <w:tcBorders>
              <w:bottom w:val="single" w:sz="4" w:space="0" w:color="auto"/>
            </w:tcBorders>
            <w:shd w:val="clear" w:color="auto" w:fill="D6E3BC" w:themeFill="accent3" w:themeFillTint="66"/>
          </w:tcPr>
          <w:p w:rsidR="005E2B66" w:rsidRDefault="005E2B66" w:rsidP="00BE694B">
            <w:pPr>
              <w:spacing w:line="360" w:lineRule="auto"/>
            </w:pPr>
            <w:r>
              <w:t>Krys=</w:t>
            </w:r>
            <w:r w:rsidR="004E41EE">
              <w:t>0</w:t>
            </w:r>
          </w:p>
        </w:tc>
        <w:tc>
          <w:tcPr>
            <w:tcW w:w="1367" w:type="dxa"/>
            <w:tcBorders>
              <w:bottom w:val="single" w:sz="4" w:space="0" w:color="auto"/>
            </w:tcBorders>
            <w:shd w:val="clear" w:color="auto" w:fill="D6E3BC" w:themeFill="accent3" w:themeFillTint="66"/>
          </w:tcPr>
          <w:p w:rsidR="005E2B66" w:rsidRDefault="005E2B66" w:rsidP="00BE694B">
            <w:pPr>
              <w:spacing w:line="360" w:lineRule="auto"/>
            </w:pPr>
            <w:r>
              <w:t>Krys=</w:t>
            </w:r>
            <w:r w:rsidR="009F010C">
              <w:t>643k</w:t>
            </w:r>
          </w:p>
        </w:tc>
        <w:tc>
          <w:tcPr>
            <w:tcW w:w="971" w:type="dxa"/>
            <w:tcBorders>
              <w:bottom w:val="single" w:sz="4" w:space="0" w:color="auto"/>
            </w:tcBorders>
            <w:shd w:val="clear" w:color="auto" w:fill="D6E3BC" w:themeFill="accent3" w:themeFillTint="66"/>
          </w:tcPr>
          <w:p w:rsidR="005E2B66" w:rsidRDefault="005E2B66" w:rsidP="00BE694B">
            <w:pPr>
              <w:spacing w:line="360" w:lineRule="auto"/>
            </w:pPr>
            <w:r>
              <w:t>Krys=</w:t>
            </w:r>
            <w:r w:rsidR="00623D61">
              <w:t>0</w:t>
            </w:r>
          </w:p>
        </w:tc>
      </w:tr>
      <w:tr w:rsidR="004604A3" w:rsidRPr="00AF1B47" w:rsidTr="009A3ED5">
        <w:tc>
          <w:tcPr>
            <w:tcW w:w="1693" w:type="dxa"/>
            <w:vMerge w:val="restart"/>
          </w:tcPr>
          <w:p w:rsidR="005E2B66" w:rsidRPr="00AF1B47" w:rsidRDefault="005E2B66" w:rsidP="00BE694B">
            <w:pPr>
              <w:spacing w:line="360" w:lineRule="auto"/>
            </w:pPr>
            <w:r w:rsidRPr="00AF1B47">
              <w:t>Taux d’engagement</w:t>
            </w:r>
          </w:p>
        </w:tc>
        <w:tc>
          <w:tcPr>
            <w:tcW w:w="1468" w:type="dxa"/>
            <w:tcBorders>
              <w:bottom w:val="single" w:sz="4" w:space="0" w:color="auto"/>
            </w:tcBorders>
            <w:shd w:val="pct12" w:color="auto" w:fill="FBD4B4" w:themeFill="accent6" w:themeFillTint="66"/>
          </w:tcPr>
          <w:p w:rsidR="005E2B66" w:rsidRDefault="00623D61" w:rsidP="00BE694B">
            <w:pPr>
              <w:spacing w:line="360" w:lineRule="auto"/>
            </w:pPr>
            <w:r>
              <w:t xml:space="preserve">Réaction </w:t>
            </w:r>
          </w:p>
        </w:tc>
        <w:tc>
          <w:tcPr>
            <w:tcW w:w="1669" w:type="dxa"/>
            <w:tcBorders>
              <w:bottom w:val="single" w:sz="4" w:space="0" w:color="auto"/>
            </w:tcBorders>
            <w:shd w:val="pct12" w:color="auto" w:fill="FBD4B4" w:themeFill="accent6" w:themeFillTint="66"/>
          </w:tcPr>
          <w:p w:rsidR="005E2B66" w:rsidRDefault="00623D61" w:rsidP="00BE694B">
            <w:pPr>
              <w:spacing w:line="360" w:lineRule="auto"/>
            </w:pPr>
            <w:r>
              <w:t>Réaction</w:t>
            </w:r>
          </w:p>
        </w:tc>
        <w:tc>
          <w:tcPr>
            <w:tcW w:w="1530" w:type="dxa"/>
            <w:tcBorders>
              <w:bottom w:val="single" w:sz="4" w:space="0" w:color="auto"/>
            </w:tcBorders>
            <w:shd w:val="pct12" w:color="auto" w:fill="FBD4B4" w:themeFill="accent6" w:themeFillTint="66"/>
          </w:tcPr>
          <w:p w:rsidR="005E2B66" w:rsidRDefault="00623D61" w:rsidP="00623D61">
            <w:pPr>
              <w:spacing w:line="360" w:lineRule="auto"/>
              <w:jc w:val="center"/>
            </w:pPr>
            <w:r>
              <w:t>Réaction</w:t>
            </w:r>
          </w:p>
        </w:tc>
        <w:tc>
          <w:tcPr>
            <w:tcW w:w="1583" w:type="dxa"/>
            <w:tcBorders>
              <w:bottom w:val="single" w:sz="4" w:space="0" w:color="auto"/>
            </w:tcBorders>
            <w:shd w:val="pct12" w:color="auto" w:fill="FBD4B4" w:themeFill="accent6" w:themeFillTint="66"/>
          </w:tcPr>
          <w:p w:rsidR="005E2B66" w:rsidRDefault="00623D61" w:rsidP="00623D61">
            <w:pPr>
              <w:spacing w:line="360" w:lineRule="auto"/>
              <w:jc w:val="center"/>
            </w:pPr>
            <w:r>
              <w:t>Réaction</w:t>
            </w:r>
          </w:p>
        </w:tc>
        <w:tc>
          <w:tcPr>
            <w:tcW w:w="1367" w:type="dxa"/>
            <w:tcBorders>
              <w:bottom w:val="single" w:sz="4" w:space="0" w:color="auto"/>
            </w:tcBorders>
            <w:shd w:val="pct12" w:color="auto" w:fill="FBD4B4" w:themeFill="accent6" w:themeFillTint="66"/>
          </w:tcPr>
          <w:p w:rsidR="005E2B66" w:rsidRDefault="00623D61" w:rsidP="00BE694B">
            <w:pPr>
              <w:spacing w:line="360" w:lineRule="auto"/>
            </w:pPr>
            <w:r>
              <w:t>Réaction</w:t>
            </w:r>
          </w:p>
        </w:tc>
        <w:tc>
          <w:tcPr>
            <w:tcW w:w="971" w:type="dxa"/>
            <w:tcBorders>
              <w:bottom w:val="single" w:sz="4" w:space="0" w:color="auto"/>
            </w:tcBorders>
            <w:shd w:val="pct12" w:color="auto" w:fill="FBD4B4" w:themeFill="accent6" w:themeFillTint="66"/>
          </w:tcPr>
          <w:p w:rsidR="005E2B66" w:rsidRDefault="00623D61" w:rsidP="00BE694B">
            <w:pPr>
              <w:spacing w:line="360" w:lineRule="auto"/>
            </w:pPr>
            <w:r>
              <w:t>Réaction</w:t>
            </w:r>
          </w:p>
        </w:tc>
      </w:tr>
      <w:tr w:rsidR="004604A3" w:rsidRPr="00AF1B47" w:rsidTr="009A3ED5">
        <w:tc>
          <w:tcPr>
            <w:tcW w:w="1693" w:type="dxa"/>
            <w:vMerge/>
          </w:tcPr>
          <w:p w:rsidR="005E2B66" w:rsidRPr="00AF1B47" w:rsidRDefault="005E2B66" w:rsidP="00BE694B">
            <w:pPr>
              <w:spacing w:line="360" w:lineRule="auto"/>
            </w:pPr>
          </w:p>
        </w:tc>
        <w:tc>
          <w:tcPr>
            <w:tcW w:w="1468" w:type="dxa"/>
            <w:tcBorders>
              <w:bottom w:val="single" w:sz="4" w:space="0" w:color="auto"/>
            </w:tcBorders>
            <w:shd w:val="clear" w:color="auto" w:fill="D6E3BC" w:themeFill="accent3" w:themeFillTint="66"/>
          </w:tcPr>
          <w:p w:rsidR="005E2B66" w:rsidRPr="00AF1B47" w:rsidRDefault="00623D61" w:rsidP="00BE694B">
            <w:pPr>
              <w:spacing w:line="360" w:lineRule="auto"/>
            </w:pPr>
            <w:r>
              <w:t>Réaction</w:t>
            </w:r>
          </w:p>
        </w:tc>
        <w:tc>
          <w:tcPr>
            <w:tcW w:w="1669" w:type="dxa"/>
            <w:tcBorders>
              <w:bottom w:val="single" w:sz="4" w:space="0" w:color="auto"/>
            </w:tcBorders>
            <w:shd w:val="clear" w:color="auto" w:fill="D6E3BC" w:themeFill="accent3" w:themeFillTint="66"/>
          </w:tcPr>
          <w:p w:rsidR="005E2B66" w:rsidRPr="00AF1B47" w:rsidRDefault="004E41EE" w:rsidP="00BE694B">
            <w:pPr>
              <w:spacing w:line="360" w:lineRule="auto"/>
            </w:pPr>
            <w:r>
              <w:t>0</w:t>
            </w:r>
          </w:p>
        </w:tc>
        <w:tc>
          <w:tcPr>
            <w:tcW w:w="1530" w:type="dxa"/>
            <w:tcBorders>
              <w:bottom w:val="single" w:sz="4" w:space="0" w:color="auto"/>
            </w:tcBorders>
            <w:shd w:val="clear" w:color="auto" w:fill="D6E3BC" w:themeFill="accent3" w:themeFillTint="66"/>
          </w:tcPr>
          <w:p w:rsidR="005E2B66" w:rsidRPr="00AF1B47" w:rsidRDefault="004E41EE" w:rsidP="00BE694B">
            <w:pPr>
              <w:spacing w:line="360" w:lineRule="auto"/>
            </w:pPr>
            <w:r>
              <w:t>0</w:t>
            </w:r>
          </w:p>
        </w:tc>
        <w:tc>
          <w:tcPr>
            <w:tcW w:w="1583" w:type="dxa"/>
            <w:tcBorders>
              <w:bottom w:val="single" w:sz="4" w:space="0" w:color="auto"/>
            </w:tcBorders>
            <w:shd w:val="clear" w:color="auto" w:fill="D6E3BC" w:themeFill="accent3" w:themeFillTint="66"/>
          </w:tcPr>
          <w:p w:rsidR="005E2B66" w:rsidRPr="00AF1B47" w:rsidRDefault="00585006" w:rsidP="00BE694B">
            <w:pPr>
              <w:spacing w:line="360" w:lineRule="auto"/>
            </w:pPr>
            <w:r>
              <w:t>0</w:t>
            </w:r>
          </w:p>
        </w:tc>
        <w:tc>
          <w:tcPr>
            <w:tcW w:w="1367" w:type="dxa"/>
            <w:tcBorders>
              <w:bottom w:val="single" w:sz="4" w:space="0" w:color="auto"/>
            </w:tcBorders>
            <w:shd w:val="clear" w:color="auto" w:fill="D6E3BC" w:themeFill="accent3" w:themeFillTint="66"/>
          </w:tcPr>
          <w:p w:rsidR="005E2B66" w:rsidRPr="00AF1B47" w:rsidRDefault="00623D61" w:rsidP="00BE694B">
            <w:pPr>
              <w:spacing w:line="360" w:lineRule="auto"/>
            </w:pPr>
            <w:r>
              <w:t>Réaction</w:t>
            </w:r>
          </w:p>
        </w:tc>
        <w:tc>
          <w:tcPr>
            <w:tcW w:w="971" w:type="dxa"/>
            <w:tcBorders>
              <w:bottom w:val="single" w:sz="4" w:space="0" w:color="auto"/>
            </w:tcBorders>
            <w:shd w:val="clear" w:color="auto" w:fill="D6E3BC" w:themeFill="accent3" w:themeFillTint="66"/>
          </w:tcPr>
          <w:p w:rsidR="005E2B66" w:rsidRPr="00AF1B47" w:rsidRDefault="00623D61" w:rsidP="00BE694B">
            <w:pPr>
              <w:spacing w:line="360" w:lineRule="auto"/>
            </w:pPr>
            <w:r>
              <w:t>0</w:t>
            </w:r>
          </w:p>
        </w:tc>
      </w:tr>
      <w:tr w:rsidR="004604A3" w:rsidRPr="00AF1B47" w:rsidTr="009A3ED5">
        <w:tc>
          <w:tcPr>
            <w:tcW w:w="1693" w:type="dxa"/>
            <w:vMerge w:val="restart"/>
          </w:tcPr>
          <w:p w:rsidR="005E2B66" w:rsidRPr="00AF1B47" w:rsidRDefault="005E2B66" w:rsidP="00BE694B">
            <w:pPr>
              <w:spacing w:line="360" w:lineRule="auto"/>
            </w:pPr>
            <w:r w:rsidRPr="00AF1B47">
              <w:t>Type de contenu</w:t>
            </w:r>
          </w:p>
        </w:tc>
        <w:tc>
          <w:tcPr>
            <w:tcW w:w="1468" w:type="dxa"/>
            <w:tcBorders>
              <w:bottom w:val="single" w:sz="4" w:space="0" w:color="auto"/>
            </w:tcBorders>
            <w:shd w:val="pct12" w:color="auto" w:fill="FBD4B4" w:themeFill="accent6" w:themeFillTint="66"/>
          </w:tcPr>
          <w:p w:rsidR="005E2B66" w:rsidRPr="00AF1B47" w:rsidRDefault="003F2AA7" w:rsidP="00BE694B">
            <w:pPr>
              <w:spacing w:line="360" w:lineRule="auto"/>
            </w:pPr>
            <w:r>
              <w:t xml:space="preserve">VIDÉO </w:t>
            </w:r>
          </w:p>
        </w:tc>
        <w:tc>
          <w:tcPr>
            <w:tcW w:w="1669" w:type="dxa"/>
            <w:tcBorders>
              <w:bottom w:val="single" w:sz="4" w:space="0" w:color="auto"/>
            </w:tcBorders>
            <w:shd w:val="pct12" w:color="auto" w:fill="FBD4B4" w:themeFill="accent6" w:themeFillTint="66"/>
          </w:tcPr>
          <w:p w:rsidR="005E2B66" w:rsidRPr="00AF1B47" w:rsidRDefault="003F2AA7" w:rsidP="00BE694B">
            <w:pPr>
              <w:spacing w:line="360" w:lineRule="auto"/>
            </w:pPr>
            <w:r>
              <w:t>PHOTO</w:t>
            </w:r>
          </w:p>
        </w:tc>
        <w:tc>
          <w:tcPr>
            <w:tcW w:w="1530" w:type="dxa"/>
            <w:tcBorders>
              <w:bottom w:val="single" w:sz="4" w:space="0" w:color="auto"/>
            </w:tcBorders>
            <w:shd w:val="pct12" w:color="auto" w:fill="FBD4B4" w:themeFill="accent6" w:themeFillTint="66"/>
          </w:tcPr>
          <w:p w:rsidR="005E2B66" w:rsidRPr="00AF1B47" w:rsidRDefault="003F2AA7" w:rsidP="00BE694B">
            <w:pPr>
              <w:spacing w:line="360" w:lineRule="auto"/>
            </w:pPr>
            <w:r>
              <w:t>PUBLICITÉ IMAGE</w:t>
            </w:r>
          </w:p>
        </w:tc>
        <w:tc>
          <w:tcPr>
            <w:tcW w:w="1583" w:type="dxa"/>
            <w:tcBorders>
              <w:bottom w:val="single" w:sz="4" w:space="0" w:color="auto"/>
            </w:tcBorders>
            <w:shd w:val="pct12" w:color="auto" w:fill="FBD4B4" w:themeFill="accent6" w:themeFillTint="66"/>
          </w:tcPr>
          <w:p w:rsidR="005E2B66" w:rsidRPr="00AF1B47" w:rsidRDefault="003F2AA7" w:rsidP="00BE694B">
            <w:pPr>
              <w:spacing w:line="360" w:lineRule="auto"/>
            </w:pPr>
            <w:r>
              <w:t>IMAGE</w:t>
            </w:r>
          </w:p>
        </w:tc>
        <w:tc>
          <w:tcPr>
            <w:tcW w:w="1367" w:type="dxa"/>
            <w:tcBorders>
              <w:bottom w:val="single" w:sz="4" w:space="0" w:color="auto"/>
            </w:tcBorders>
            <w:shd w:val="pct12" w:color="auto" w:fill="FBD4B4" w:themeFill="accent6" w:themeFillTint="66"/>
          </w:tcPr>
          <w:p w:rsidR="005E2B66" w:rsidRPr="00AF1B47" w:rsidRDefault="003F2AA7" w:rsidP="00BE694B">
            <w:pPr>
              <w:spacing w:line="360" w:lineRule="auto"/>
            </w:pPr>
            <w:r>
              <w:t>IMAGE+VIDEO</w:t>
            </w:r>
          </w:p>
        </w:tc>
        <w:tc>
          <w:tcPr>
            <w:tcW w:w="971" w:type="dxa"/>
            <w:tcBorders>
              <w:bottom w:val="single" w:sz="4" w:space="0" w:color="auto"/>
            </w:tcBorders>
            <w:shd w:val="pct12" w:color="auto" w:fill="FBD4B4" w:themeFill="accent6" w:themeFillTint="66"/>
          </w:tcPr>
          <w:p w:rsidR="005E2B66" w:rsidRPr="00AF1B47" w:rsidRDefault="003F2AA7" w:rsidP="00BE694B">
            <w:pPr>
              <w:spacing w:line="360" w:lineRule="auto"/>
            </w:pPr>
            <w:r>
              <w:t>VIDEO</w:t>
            </w:r>
          </w:p>
        </w:tc>
      </w:tr>
      <w:tr w:rsidR="004604A3" w:rsidRPr="00AF1B47" w:rsidTr="009A3ED5">
        <w:tc>
          <w:tcPr>
            <w:tcW w:w="1693" w:type="dxa"/>
            <w:vMerge/>
          </w:tcPr>
          <w:p w:rsidR="005E2B66" w:rsidRPr="00AF1B47" w:rsidRDefault="005E2B66" w:rsidP="00BE694B">
            <w:pPr>
              <w:spacing w:line="360" w:lineRule="auto"/>
            </w:pPr>
          </w:p>
        </w:tc>
        <w:tc>
          <w:tcPr>
            <w:tcW w:w="1468" w:type="dxa"/>
            <w:tcBorders>
              <w:bottom w:val="single" w:sz="4" w:space="0" w:color="auto"/>
            </w:tcBorders>
            <w:shd w:val="clear" w:color="auto" w:fill="D6E3BC" w:themeFill="accent3" w:themeFillTint="66"/>
          </w:tcPr>
          <w:p w:rsidR="005E2B66" w:rsidRPr="00AF1B47" w:rsidRDefault="003F2AA7" w:rsidP="00BE694B">
            <w:pPr>
              <w:spacing w:line="360" w:lineRule="auto"/>
            </w:pPr>
            <w:r>
              <w:t>VIDEO</w:t>
            </w:r>
          </w:p>
        </w:tc>
        <w:tc>
          <w:tcPr>
            <w:tcW w:w="1669" w:type="dxa"/>
            <w:tcBorders>
              <w:bottom w:val="single" w:sz="4" w:space="0" w:color="auto"/>
            </w:tcBorders>
            <w:shd w:val="clear" w:color="auto" w:fill="D6E3BC" w:themeFill="accent3" w:themeFillTint="66"/>
          </w:tcPr>
          <w:p w:rsidR="005E2B66" w:rsidRPr="00AF1B47" w:rsidRDefault="00585006" w:rsidP="00BE694B">
            <w:pPr>
              <w:spacing w:line="360" w:lineRule="auto"/>
            </w:pPr>
            <w:r>
              <w:t>0</w:t>
            </w:r>
          </w:p>
        </w:tc>
        <w:tc>
          <w:tcPr>
            <w:tcW w:w="1530" w:type="dxa"/>
            <w:tcBorders>
              <w:bottom w:val="single" w:sz="4" w:space="0" w:color="auto"/>
            </w:tcBorders>
            <w:shd w:val="clear" w:color="auto" w:fill="D6E3BC" w:themeFill="accent3" w:themeFillTint="66"/>
          </w:tcPr>
          <w:p w:rsidR="005E2B66" w:rsidRPr="00AF1B47" w:rsidRDefault="00585006" w:rsidP="00BE694B">
            <w:pPr>
              <w:spacing w:line="360" w:lineRule="auto"/>
            </w:pPr>
            <w:r>
              <w:t>0</w:t>
            </w:r>
          </w:p>
        </w:tc>
        <w:tc>
          <w:tcPr>
            <w:tcW w:w="1583" w:type="dxa"/>
            <w:tcBorders>
              <w:bottom w:val="single" w:sz="4" w:space="0" w:color="auto"/>
            </w:tcBorders>
            <w:shd w:val="clear" w:color="auto" w:fill="D6E3BC" w:themeFill="accent3" w:themeFillTint="66"/>
          </w:tcPr>
          <w:p w:rsidR="005E2B66" w:rsidRPr="00AF1B47" w:rsidRDefault="00585006" w:rsidP="00BE694B">
            <w:pPr>
              <w:spacing w:line="360" w:lineRule="auto"/>
            </w:pPr>
            <w:r>
              <w:t>0</w:t>
            </w:r>
          </w:p>
        </w:tc>
        <w:tc>
          <w:tcPr>
            <w:tcW w:w="1367" w:type="dxa"/>
            <w:tcBorders>
              <w:bottom w:val="single" w:sz="4" w:space="0" w:color="auto"/>
            </w:tcBorders>
            <w:shd w:val="clear" w:color="auto" w:fill="D6E3BC" w:themeFill="accent3" w:themeFillTint="66"/>
          </w:tcPr>
          <w:p w:rsidR="005E2B66" w:rsidRPr="00AF1B47" w:rsidRDefault="004E41EE" w:rsidP="00BE694B">
            <w:pPr>
              <w:spacing w:line="360" w:lineRule="auto"/>
            </w:pPr>
            <w:r>
              <w:t>IMAGE</w:t>
            </w:r>
          </w:p>
        </w:tc>
        <w:tc>
          <w:tcPr>
            <w:tcW w:w="971" w:type="dxa"/>
            <w:tcBorders>
              <w:bottom w:val="single" w:sz="4" w:space="0" w:color="auto"/>
            </w:tcBorders>
            <w:shd w:val="clear" w:color="auto" w:fill="D6E3BC" w:themeFill="accent3" w:themeFillTint="66"/>
          </w:tcPr>
          <w:p w:rsidR="005E2B66" w:rsidRPr="00AF1B47" w:rsidRDefault="003F2AA7" w:rsidP="00BE694B">
            <w:pPr>
              <w:spacing w:line="360" w:lineRule="auto"/>
            </w:pPr>
            <w:r>
              <w:t>VIDEO</w:t>
            </w:r>
          </w:p>
        </w:tc>
      </w:tr>
      <w:tr w:rsidR="004604A3" w:rsidRPr="00AF1B47" w:rsidTr="009A3ED5">
        <w:tc>
          <w:tcPr>
            <w:tcW w:w="1693" w:type="dxa"/>
            <w:vMerge w:val="restart"/>
          </w:tcPr>
          <w:p w:rsidR="005E2B66" w:rsidRPr="00AF1B47" w:rsidRDefault="005E2B66" w:rsidP="00BE694B">
            <w:pPr>
              <w:spacing w:line="360" w:lineRule="auto"/>
            </w:pPr>
            <w:r w:rsidRPr="00AF1B47">
              <w:t xml:space="preserve">Sujet traité en publication </w:t>
            </w:r>
          </w:p>
        </w:tc>
        <w:tc>
          <w:tcPr>
            <w:tcW w:w="1468" w:type="dxa"/>
            <w:tcBorders>
              <w:bottom w:val="single" w:sz="4" w:space="0" w:color="auto"/>
            </w:tcBorders>
            <w:shd w:val="pct12" w:color="auto" w:fill="FBD4B4" w:themeFill="accent6" w:themeFillTint="66"/>
          </w:tcPr>
          <w:p w:rsidR="005E2B66" w:rsidRPr="00AF1B47" w:rsidRDefault="00B67294" w:rsidP="00BE694B">
            <w:pPr>
              <w:spacing w:line="360" w:lineRule="auto"/>
            </w:pPr>
            <w:r>
              <w:t xml:space="preserve">Vidéo courte durée sur </w:t>
            </w:r>
            <w:proofErr w:type="gramStart"/>
            <w:r>
              <w:t>une</w:t>
            </w:r>
            <w:proofErr w:type="gramEnd"/>
            <w:r>
              <w:t xml:space="preserve"> thème amusant</w:t>
            </w:r>
          </w:p>
        </w:tc>
        <w:tc>
          <w:tcPr>
            <w:tcW w:w="1669" w:type="dxa"/>
            <w:tcBorders>
              <w:bottom w:val="single" w:sz="4" w:space="0" w:color="auto"/>
            </w:tcBorders>
            <w:shd w:val="pct12" w:color="auto" w:fill="FBD4B4" w:themeFill="accent6" w:themeFillTint="66"/>
          </w:tcPr>
          <w:p w:rsidR="005E2B66" w:rsidRPr="00AF1B47" w:rsidRDefault="00B67294" w:rsidP="00BE694B">
            <w:pPr>
              <w:spacing w:line="360" w:lineRule="auto"/>
            </w:pPr>
            <w:r>
              <w:t>Image</w:t>
            </w:r>
          </w:p>
        </w:tc>
        <w:tc>
          <w:tcPr>
            <w:tcW w:w="1530" w:type="dxa"/>
            <w:tcBorders>
              <w:bottom w:val="single" w:sz="4" w:space="0" w:color="auto"/>
            </w:tcBorders>
            <w:shd w:val="pct12" w:color="auto" w:fill="FBD4B4" w:themeFill="accent6" w:themeFillTint="66"/>
          </w:tcPr>
          <w:p w:rsidR="005E2B66" w:rsidRPr="00AF1B47" w:rsidRDefault="00D36704" w:rsidP="00BE694B">
            <w:pPr>
              <w:spacing w:line="360" w:lineRule="auto"/>
            </w:pPr>
            <w:r w:rsidRPr="00D36704">
              <w:rPr>
                <w:sz w:val="20"/>
              </w:rPr>
              <w:t>IMAGE COUPLE OU UNIQUE SELON LES MODELES PORTÉES</w:t>
            </w:r>
          </w:p>
        </w:tc>
        <w:tc>
          <w:tcPr>
            <w:tcW w:w="1583" w:type="dxa"/>
            <w:tcBorders>
              <w:bottom w:val="single" w:sz="4" w:space="0" w:color="auto"/>
            </w:tcBorders>
            <w:shd w:val="pct12" w:color="auto" w:fill="FBD4B4" w:themeFill="accent6" w:themeFillTint="66"/>
          </w:tcPr>
          <w:p w:rsidR="005E2B66" w:rsidRPr="00AF1B47" w:rsidRDefault="00D36704" w:rsidP="00BE694B">
            <w:pPr>
              <w:spacing w:line="360" w:lineRule="auto"/>
            </w:pPr>
            <w:r>
              <w:t>Image du logo</w:t>
            </w:r>
            <w:r w:rsidR="004E3434">
              <w:t xml:space="preserve"> avec des personnes </w:t>
            </w:r>
            <w:proofErr w:type="gramStart"/>
            <w:r w:rsidR="004E3434">
              <w:t>portants</w:t>
            </w:r>
            <w:proofErr w:type="gramEnd"/>
            <w:r w:rsidR="004E3434">
              <w:t xml:space="preserve"> les </w:t>
            </w:r>
            <w:r>
              <w:t>lunette</w:t>
            </w:r>
            <w:r w:rsidR="004E3434">
              <w:t>s</w:t>
            </w:r>
          </w:p>
        </w:tc>
        <w:tc>
          <w:tcPr>
            <w:tcW w:w="1367" w:type="dxa"/>
            <w:tcBorders>
              <w:bottom w:val="single" w:sz="4" w:space="0" w:color="auto"/>
            </w:tcBorders>
            <w:shd w:val="pct12" w:color="auto" w:fill="FBD4B4" w:themeFill="accent6" w:themeFillTint="66"/>
          </w:tcPr>
          <w:p w:rsidR="005E2B66" w:rsidRPr="00AF1B47" w:rsidRDefault="00B67294" w:rsidP="00BE694B">
            <w:pPr>
              <w:spacing w:line="360" w:lineRule="auto"/>
            </w:pPr>
            <w:r>
              <w:t>Image et vidéo courte autour du produit</w:t>
            </w:r>
          </w:p>
        </w:tc>
        <w:tc>
          <w:tcPr>
            <w:tcW w:w="971" w:type="dxa"/>
            <w:tcBorders>
              <w:bottom w:val="single" w:sz="4" w:space="0" w:color="auto"/>
            </w:tcBorders>
            <w:shd w:val="pct12" w:color="auto" w:fill="FBD4B4" w:themeFill="accent6" w:themeFillTint="66"/>
          </w:tcPr>
          <w:p w:rsidR="005E2B66" w:rsidRPr="00AF1B47" w:rsidRDefault="00B67294" w:rsidP="00BE694B">
            <w:pPr>
              <w:spacing w:line="360" w:lineRule="auto"/>
            </w:pPr>
            <w:r>
              <w:t>Collage image ou vidéo pub</w:t>
            </w:r>
          </w:p>
        </w:tc>
      </w:tr>
      <w:tr w:rsidR="004604A3" w:rsidRPr="00AF1B47" w:rsidTr="009A3ED5">
        <w:tc>
          <w:tcPr>
            <w:tcW w:w="1693" w:type="dxa"/>
            <w:vMerge/>
          </w:tcPr>
          <w:p w:rsidR="005E2B66" w:rsidRPr="00AF1B47" w:rsidRDefault="005E2B66" w:rsidP="00BE694B">
            <w:pPr>
              <w:spacing w:line="360" w:lineRule="auto"/>
            </w:pPr>
          </w:p>
        </w:tc>
        <w:tc>
          <w:tcPr>
            <w:tcW w:w="1468" w:type="dxa"/>
            <w:shd w:val="clear" w:color="auto" w:fill="D6E3BC" w:themeFill="accent3" w:themeFillTint="66"/>
          </w:tcPr>
          <w:p w:rsidR="005E2B66" w:rsidRPr="00AF1B47" w:rsidRDefault="00585006" w:rsidP="00BE694B">
            <w:pPr>
              <w:spacing w:line="360" w:lineRule="auto"/>
            </w:pPr>
            <w:r>
              <w:t xml:space="preserve">Vidéo courte durée </w:t>
            </w:r>
            <w:r w:rsidR="00B67294">
              <w:t xml:space="preserve">sur </w:t>
            </w:r>
            <w:proofErr w:type="gramStart"/>
            <w:r w:rsidR="00B67294">
              <w:t>une</w:t>
            </w:r>
            <w:proofErr w:type="gramEnd"/>
            <w:r w:rsidR="00B67294">
              <w:t xml:space="preserve"> thème amusant</w:t>
            </w:r>
          </w:p>
        </w:tc>
        <w:tc>
          <w:tcPr>
            <w:tcW w:w="1669" w:type="dxa"/>
            <w:shd w:val="clear" w:color="auto" w:fill="D6E3BC" w:themeFill="accent3" w:themeFillTint="66"/>
          </w:tcPr>
          <w:p w:rsidR="005E2B66" w:rsidRPr="00AF1B47" w:rsidRDefault="00585006" w:rsidP="00BE694B">
            <w:pPr>
              <w:spacing w:line="360" w:lineRule="auto"/>
            </w:pPr>
            <w:r>
              <w:t>0</w:t>
            </w:r>
          </w:p>
        </w:tc>
        <w:tc>
          <w:tcPr>
            <w:tcW w:w="1530" w:type="dxa"/>
            <w:shd w:val="clear" w:color="auto" w:fill="D6E3BC" w:themeFill="accent3" w:themeFillTint="66"/>
          </w:tcPr>
          <w:p w:rsidR="005E2B66" w:rsidRPr="00AF1B47" w:rsidRDefault="00585006" w:rsidP="00BE694B">
            <w:pPr>
              <w:spacing w:line="360" w:lineRule="auto"/>
            </w:pPr>
            <w:r>
              <w:t>0</w:t>
            </w:r>
          </w:p>
        </w:tc>
        <w:tc>
          <w:tcPr>
            <w:tcW w:w="1583" w:type="dxa"/>
            <w:shd w:val="clear" w:color="auto" w:fill="D6E3BC" w:themeFill="accent3" w:themeFillTint="66"/>
          </w:tcPr>
          <w:p w:rsidR="005E2B66" w:rsidRPr="00AF1B47" w:rsidRDefault="00585006" w:rsidP="00BE694B">
            <w:pPr>
              <w:spacing w:line="360" w:lineRule="auto"/>
            </w:pPr>
            <w:r>
              <w:t>0</w:t>
            </w:r>
          </w:p>
        </w:tc>
        <w:tc>
          <w:tcPr>
            <w:tcW w:w="1367" w:type="dxa"/>
            <w:shd w:val="clear" w:color="auto" w:fill="D6E3BC" w:themeFill="accent3" w:themeFillTint="66"/>
          </w:tcPr>
          <w:p w:rsidR="005E2B66" w:rsidRPr="00AF1B47" w:rsidRDefault="00B67294" w:rsidP="00BE694B">
            <w:pPr>
              <w:spacing w:line="360" w:lineRule="auto"/>
            </w:pPr>
            <w:r>
              <w:t>Exposition séance photo</w:t>
            </w:r>
          </w:p>
        </w:tc>
        <w:tc>
          <w:tcPr>
            <w:tcW w:w="971" w:type="dxa"/>
            <w:shd w:val="clear" w:color="auto" w:fill="D6E3BC" w:themeFill="accent3" w:themeFillTint="66"/>
          </w:tcPr>
          <w:p w:rsidR="005E2B66" w:rsidRPr="00AF1B47" w:rsidRDefault="00043CE3" w:rsidP="00BE694B">
            <w:pPr>
              <w:spacing w:line="360" w:lineRule="auto"/>
            </w:pPr>
            <w:r>
              <w:t>0</w:t>
            </w:r>
          </w:p>
        </w:tc>
      </w:tr>
    </w:tbl>
    <w:p w:rsidR="00845850" w:rsidRDefault="00845850" w:rsidP="00BE694B">
      <w:pPr>
        <w:spacing w:line="360" w:lineRule="auto"/>
        <w:ind w:left="142"/>
        <w:rPr>
          <w:sz w:val="28"/>
        </w:rPr>
      </w:pPr>
    </w:p>
    <w:p w:rsidR="0020397E" w:rsidRDefault="0020397E" w:rsidP="00BE694B">
      <w:pPr>
        <w:spacing w:line="360" w:lineRule="auto"/>
        <w:ind w:left="142"/>
        <w:rPr>
          <w:sz w:val="28"/>
        </w:rPr>
      </w:pPr>
    </w:p>
    <w:p w:rsidR="0020397E" w:rsidRDefault="0020397E" w:rsidP="00BE694B">
      <w:pPr>
        <w:spacing w:line="360" w:lineRule="auto"/>
        <w:ind w:left="142"/>
        <w:rPr>
          <w:sz w:val="28"/>
        </w:rPr>
      </w:pPr>
    </w:p>
    <w:p w:rsidR="0020397E" w:rsidRDefault="0020397E" w:rsidP="00BE694B">
      <w:pPr>
        <w:spacing w:line="360" w:lineRule="auto"/>
        <w:ind w:left="142"/>
        <w:rPr>
          <w:sz w:val="28"/>
        </w:rPr>
      </w:pPr>
    </w:p>
    <w:p w:rsidR="0020397E" w:rsidRDefault="0020397E" w:rsidP="00BE694B">
      <w:pPr>
        <w:spacing w:line="360" w:lineRule="auto"/>
        <w:ind w:left="142"/>
        <w:rPr>
          <w:sz w:val="28"/>
        </w:rPr>
      </w:pPr>
    </w:p>
    <w:p w:rsidR="0020397E" w:rsidRDefault="0020397E" w:rsidP="00BE694B">
      <w:pPr>
        <w:spacing w:line="360" w:lineRule="auto"/>
        <w:ind w:left="142"/>
        <w:rPr>
          <w:sz w:val="28"/>
        </w:rPr>
      </w:pPr>
    </w:p>
    <w:p w:rsidR="008323F4" w:rsidRDefault="008323F4" w:rsidP="007C3E2E">
      <w:pPr>
        <w:spacing w:line="360" w:lineRule="auto"/>
        <w:ind w:firstLine="708"/>
        <w:rPr>
          <w:sz w:val="28"/>
        </w:rPr>
      </w:pPr>
      <w:r w:rsidRPr="006C3D24">
        <w:rPr>
          <w:sz w:val="28"/>
        </w:rPr>
        <w:t xml:space="preserve">Site internet </w:t>
      </w:r>
      <w:r w:rsidR="00CB266A">
        <w:rPr>
          <w:sz w:val="28"/>
        </w:rPr>
        <w:t>concurrents</w:t>
      </w:r>
    </w:p>
    <w:p w:rsidR="00F81030" w:rsidRPr="00897E20" w:rsidRDefault="00CB266A" w:rsidP="00CB266A">
      <w:pPr>
        <w:spacing w:line="360" w:lineRule="auto"/>
      </w:pPr>
      <w:r w:rsidRPr="00897E20">
        <w:t>Construction du menu : Bien définit, et les jus SEO sont bien liés.</w:t>
      </w:r>
    </w:p>
    <w:p w:rsidR="00CB266A" w:rsidRPr="00897E20" w:rsidRDefault="00CB266A" w:rsidP="00CB266A">
      <w:pPr>
        <w:spacing w:line="360" w:lineRule="auto"/>
      </w:pPr>
      <w:r w:rsidRPr="00897E20">
        <w:t>Ergonomie : Moyenne</w:t>
      </w:r>
    </w:p>
    <w:p w:rsidR="00CB266A" w:rsidRPr="00897E20" w:rsidRDefault="00CB266A" w:rsidP="00CB266A">
      <w:pPr>
        <w:spacing w:line="360" w:lineRule="auto"/>
      </w:pPr>
      <w:r w:rsidRPr="00897E20">
        <w:t>Diversité collection : Large gamme selon divers goûts</w:t>
      </w:r>
    </w:p>
    <w:p w:rsidR="00CB266A" w:rsidRPr="00897E20" w:rsidRDefault="00CB266A" w:rsidP="00CB266A">
      <w:pPr>
        <w:spacing w:line="360" w:lineRule="auto"/>
      </w:pPr>
      <w:r w:rsidRPr="00897E20">
        <w:t xml:space="preserve">Prix : Moyennant 120 euro </w:t>
      </w:r>
    </w:p>
    <w:p w:rsidR="008323F4" w:rsidRDefault="008323F4" w:rsidP="007C3E2E">
      <w:pPr>
        <w:spacing w:line="360" w:lineRule="auto"/>
        <w:ind w:firstLine="708"/>
        <w:rPr>
          <w:sz w:val="28"/>
        </w:rPr>
      </w:pPr>
      <w:r w:rsidRPr="006C3D24">
        <w:rPr>
          <w:sz w:val="28"/>
        </w:rPr>
        <w:t xml:space="preserve">SEO </w:t>
      </w:r>
      <w:r w:rsidR="00403CA2">
        <w:rPr>
          <w:sz w:val="28"/>
        </w:rPr>
        <w:t>des concurrents</w:t>
      </w:r>
    </w:p>
    <w:p w:rsidR="00403CA2" w:rsidRPr="00897E20" w:rsidRDefault="00403CA2" w:rsidP="00403CA2">
      <w:pPr>
        <w:spacing w:line="360" w:lineRule="auto"/>
      </w:pPr>
      <w:r w:rsidRPr="00897E20">
        <w:t xml:space="preserve">Site performant et dynamique. Couleur des </w:t>
      </w:r>
      <w:r w:rsidR="00C078F8">
        <w:t>‘</w:t>
      </w:r>
      <w:r w:rsidRPr="00897E20">
        <w:t>font</w:t>
      </w:r>
      <w:r w:rsidR="00C078F8">
        <w:t>s’</w:t>
      </w:r>
      <w:r w:rsidRPr="00897E20">
        <w:t xml:space="preserve"> bien gérés, et aérés. </w:t>
      </w:r>
      <w:r w:rsidR="00993D8A" w:rsidRPr="00897E20">
        <w:t>Les maill</w:t>
      </w:r>
      <w:r w:rsidR="004F3529">
        <w:t>ages des pages est parfait.</w:t>
      </w:r>
      <w:r w:rsidR="00A71920">
        <w:t xml:space="preserve"> </w:t>
      </w:r>
    </w:p>
    <w:p w:rsidR="00F81030" w:rsidRPr="006C3D24" w:rsidRDefault="00F81030" w:rsidP="006C3D24">
      <w:pPr>
        <w:spacing w:line="360" w:lineRule="auto"/>
        <w:ind w:left="284" w:firstLine="708"/>
        <w:rPr>
          <w:sz w:val="28"/>
        </w:rPr>
      </w:pPr>
    </w:p>
    <w:p w:rsidR="00CA4BED" w:rsidRDefault="009D32CB" w:rsidP="00511A65">
      <w:pPr>
        <w:spacing w:line="360" w:lineRule="auto"/>
        <w:ind w:firstLine="708"/>
        <w:rPr>
          <w:sz w:val="28"/>
        </w:rPr>
      </w:pPr>
      <w:proofErr w:type="spellStart"/>
      <w:r w:rsidRPr="006C3D24">
        <w:rPr>
          <w:sz w:val="28"/>
        </w:rPr>
        <w:t>Mapping</w:t>
      </w:r>
      <w:proofErr w:type="spellEnd"/>
      <w:r w:rsidRPr="006C3D24">
        <w:rPr>
          <w:sz w:val="28"/>
        </w:rPr>
        <w:t xml:space="preserve"> concurrentiel </w:t>
      </w:r>
    </w:p>
    <w:p w:rsidR="0032553D" w:rsidRDefault="0032553D" w:rsidP="00511A65">
      <w:pPr>
        <w:spacing w:line="360" w:lineRule="auto"/>
        <w:ind w:firstLine="708"/>
      </w:pPr>
      <w:r>
        <w:t xml:space="preserve">Ce schéma nous montre la rivalité commerciale sur notre marché. </w:t>
      </w:r>
    </w:p>
    <w:p w:rsidR="0032553D" w:rsidRDefault="0032553D" w:rsidP="00511A65">
      <w:pPr>
        <w:spacing w:line="360" w:lineRule="auto"/>
        <w:ind w:firstLine="708"/>
      </w:pPr>
      <w:r>
        <w:t xml:space="preserve"> </w:t>
      </w:r>
      <w:r>
        <w:rPr>
          <w:noProof/>
          <w:lang w:eastAsia="fr-CA"/>
        </w:rPr>
        <w:drawing>
          <wp:inline distT="0" distB="0" distL="0" distR="0" wp14:anchorId="53AA78CD" wp14:editId="4DE93DA5">
            <wp:extent cx="6477000" cy="3352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937" r="6388" b="10865"/>
                    <a:stretch/>
                  </pic:blipFill>
                  <pic:spPr bwMode="auto">
                    <a:xfrm>
                      <a:off x="0" y="0"/>
                      <a:ext cx="6477000" cy="3352800"/>
                    </a:xfrm>
                    <a:prstGeom prst="rect">
                      <a:avLst/>
                    </a:prstGeom>
                    <a:ln>
                      <a:noFill/>
                    </a:ln>
                    <a:extLst>
                      <a:ext uri="{53640926-AAD7-44D8-BBD7-CCE9431645EC}">
                        <a14:shadowObscured xmlns:a14="http://schemas.microsoft.com/office/drawing/2010/main"/>
                      </a:ext>
                    </a:extLst>
                  </pic:spPr>
                </pic:pic>
              </a:graphicData>
            </a:graphic>
          </wp:inline>
        </w:drawing>
      </w:r>
    </w:p>
    <w:p w:rsidR="0032553D" w:rsidRDefault="0032553D" w:rsidP="00511A65">
      <w:pPr>
        <w:spacing w:line="360" w:lineRule="auto"/>
        <w:ind w:firstLine="708"/>
        <w:rPr>
          <w:sz w:val="28"/>
        </w:rPr>
      </w:pPr>
    </w:p>
    <w:p w:rsidR="009A3B50" w:rsidRDefault="009A3B50" w:rsidP="00511A65">
      <w:pPr>
        <w:spacing w:line="360" w:lineRule="auto"/>
        <w:ind w:firstLine="708"/>
        <w:rPr>
          <w:sz w:val="28"/>
        </w:rPr>
      </w:pPr>
    </w:p>
    <w:p w:rsidR="009A3B50" w:rsidRDefault="009A3B50" w:rsidP="00511A65">
      <w:pPr>
        <w:spacing w:line="360" w:lineRule="auto"/>
        <w:ind w:firstLine="708"/>
        <w:rPr>
          <w:sz w:val="28"/>
        </w:rPr>
      </w:pPr>
    </w:p>
    <w:p w:rsidR="00DC2837" w:rsidRDefault="00DC2837" w:rsidP="00511A65">
      <w:pPr>
        <w:spacing w:line="360" w:lineRule="auto"/>
        <w:ind w:firstLine="708"/>
        <w:rPr>
          <w:sz w:val="28"/>
        </w:rPr>
      </w:pPr>
    </w:p>
    <w:p w:rsidR="009A3B50" w:rsidRDefault="009A3B50" w:rsidP="00511A65">
      <w:pPr>
        <w:spacing w:line="360" w:lineRule="auto"/>
        <w:ind w:firstLine="708"/>
        <w:rPr>
          <w:sz w:val="28"/>
        </w:rPr>
      </w:pPr>
    </w:p>
    <w:p w:rsidR="009D32CB" w:rsidRDefault="00CA4BED" w:rsidP="00511A65">
      <w:pPr>
        <w:spacing w:line="360" w:lineRule="auto"/>
        <w:ind w:firstLine="708"/>
        <w:rPr>
          <w:sz w:val="28"/>
        </w:rPr>
      </w:pPr>
      <w:r>
        <w:rPr>
          <w:sz w:val="28"/>
        </w:rPr>
        <w:t>P</w:t>
      </w:r>
      <w:r w:rsidR="001D2811" w:rsidRPr="006C3D24">
        <w:rPr>
          <w:sz w:val="28"/>
        </w:rPr>
        <w:t>ositionnement</w:t>
      </w:r>
    </w:p>
    <w:p w:rsidR="00CA4BED" w:rsidRPr="009E22DB" w:rsidRDefault="004E2D22" w:rsidP="009E22DB">
      <w:pPr>
        <w:spacing w:line="360" w:lineRule="auto"/>
        <w:ind w:firstLine="708"/>
        <w:jc w:val="both"/>
        <w:rPr>
          <w:sz w:val="20"/>
        </w:rPr>
      </w:pPr>
      <w:r w:rsidRPr="00C23649">
        <w:t>Pour</w:t>
      </w:r>
      <w:r w:rsidR="00BE50D1" w:rsidRPr="00C23649">
        <w:t xml:space="preserve"> </w:t>
      </w:r>
      <w:r w:rsidRPr="00C23649">
        <w:t>le positionnement</w:t>
      </w:r>
      <w:r w:rsidR="00BE50D1" w:rsidRPr="00C23649">
        <w:t>, on a choisi deux axes. Le premier en horizontale concerne la qualité et l’autre sens en 90 degré est le prix</w:t>
      </w:r>
      <w:r w:rsidR="00BE50D1" w:rsidRPr="00C23649">
        <w:rPr>
          <w:sz w:val="24"/>
        </w:rPr>
        <w:t xml:space="preserve">. </w:t>
      </w:r>
      <w:r w:rsidRPr="00C23649">
        <w:rPr>
          <w:sz w:val="24"/>
        </w:rPr>
        <w:t xml:space="preserve"> </w:t>
      </w:r>
      <w:r w:rsidR="00C23649" w:rsidRPr="009E22DB">
        <w:t>Je vous met</w:t>
      </w:r>
      <w:r w:rsidR="009E22DB">
        <w:t>s</w:t>
      </w:r>
      <w:r w:rsidR="00C23649" w:rsidRPr="009E22DB">
        <w:t xml:space="preserve"> en lien le schéma du positionnement </w:t>
      </w:r>
      <w:r w:rsidR="009E22DB" w:rsidRPr="009E22DB">
        <w:t>de notre société face aux concurrents</w:t>
      </w:r>
      <w:r w:rsidR="009E22DB">
        <w:t xml:space="preserve"> au nombre de deux</w:t>
      </w:r>
      <w:r w:rsidR="009E22DB" w:rsidRPr="009E22DB">
        <w:t>.</w:t>
      </w:r>
    </w:p>
    <w:p w:rsidR="00CA4BED" w:rsidRPr="00C23649" w:rsidRDefault="00DC2837" w:rsidP="00997879">
      <w:pPr>
        <w:spacing w:line="360" w:lineRule="auto"/>
      </w:pPr>
      <w:hyperlink r:id="rId10" w:history="1">
        <w:r w:rsidR="00CA4BED" w:rsidRPr="00C23649">
          <w:rPr>
            <w:rStyle w:val="Lienhypertexte"/>
          </w:rPr>
          <w:t>https://www.canva.com/design/DAFKhAhpQxM/Yvh2XO7IEDZzh8DeoliW9w/edit?utm_content=DAFKhAhpQxM&amp;utm_campaign=designshare&amp;utm_medium=link2&amp;utm_source=sharebutton</w:t>
        </w:r>
      </w:hyperlink>
    </w:p>
    <w:p w:rsidR="00CA4BED" w:rsidRPr="006C3D24" w:rsidRDefault="00CA4BED" w:rsidP="00511A65">
      <w:pPr>
        <w:spacing w:line="360" w:lineRule="auto"/>
        <w:ind w:firstLine="708"/>
        <w:rPr>
          <w:sz w:val="28"/>
        </w:rPr>
      </w:pPr>
    </w:p>
    <w:p w:rsidR="007A20B7" w:rsidRPr="006C3D24" w:rsidRDefault="007A20B7" w:rsidP="00511A65">
      <w:pPr>
        <w:spacing w:line="360" w:lineRule="auto"/>
        <w:ind w:left="708"/>
        <w:rPr>
          <w:sz w:val="28"/>
        </w:rPr>
      </w:pPr>
      <w:r w:rsidRPr="006C3D24">
        <w:rPr>
          <w:sz w:val="28"/>
        </w:rPr>
        <w:t>Construction du Marketing MIX AFFLELOU</w:t>
      </w:r>
      <w:r w:rsidR="0095490F" w:rsidRPr="006C3D24">
        <w:rPr>
          <w:sz w:val="28"/>
        </w:rPr>
        <w:t xml:space="preserve"> (4P)</w:t>
      </w:r>
    </w:p>
    <w:p w:rsidR="00040329" w:rsidRDefault="004E73D8" w:rsidP="00D60FFE">
      <w:pPr>
        <w:spacing w:line="360" w:lineRule="auto"/>
        <w:ind w:left="708" w:firstLine="708"/>
        <w:rPr>
          <w:b/>
        </w:rPr>
      </w:pPr>
      <w:r>
        <w:rPr>
          <w:b/>
        </w:rPr>
        <w:t xml:space="preserve">Produit : </w:t>
      </w:r>
    </w:p>
    <w:p w:rsidR="00040329" w:rsidRDefault="003D6C19" w:rsidP="00DC2837">
      <w:pPr>
        <w:spacing w:line="360" w:lineRule="auto"/>
      </w:pPr>
      <w:r w:rsidRPr="00F82217">
        <w:t xml:space="preserve"> </w:t>
      </w:r>
      <w:r w:rsidR="00DC2837">
        <w:tab/>
      </w:r>
      <w:bookmarkStart w:id="0" w:name="_GoBack"/>
      <w:bookmarkEnd w:id="0"/>
      <w:r w:rsidR="00040329">
        <w:t>Gamme de lunette pour homme, femme et enfant</w:t>
      </w:r>
      <w:r w:rsidR="00083833">
        <w:t>+ appareil auditif</w:t>
      </w:r>
    </w:p>
    <w:p w:rsidR="00040329" w:rsidRDefault="00040329" w:rsidP="00CE2EDE">
      <w:pPr>
        <w:spacing w:line="360" w:lineRule="auto"/>
        <w:ind w:left="709"/>
      </w:pPr>
      <w:r>
        <w:t xml:space="preserve">Produit basique : lunettes de soleil, lunettes de vues, lentille, appareil auditif, service </w:t>
      </w:r>
    </w:p>
    <w:p w:rsidR="00040329" w:rsidRDefault="00040329" w:rsidP="00CE2EDE">
      <w:pPr>
        <w:spacing w:line="360" w:lineRule="auto"/>
        <w:ind w:left="709"/>
      </w:pPr>
      <w:r>
        <w:t xml:space="preserve">Innovant : Smart tonic, lentille jeune presbyte, </w:t>
      </w:r>
      <w:proofErr w:type="spellStart"/>
      <w:r>
        <w:t>Magic</w:t>
      </w:r>
      <w:proofErr w:type="spellEnd"/>
      <w:r>
        <w:t xml:space="preserve">, Éphémère Aqua </w:t>
      </w:r>
      <w:proofErr w:type="spellStart"/>
      <w:r>
        <w:t>Protect</w:t>
      </w:r>
      <w:proofErr w:type="spellEnd"/>
      <w:r>
        <w:t>, H2O</w:t>
      </w:r>
    </w:p>
    <w:p w:rsidR="00CE2EDE" w:rsidRDefault="00CE2EDE" w:rsidP="00CE2EDE">
      <w:pPr>
        <w:spacing w:line="360" w:lineRule="auto"/>
        <w:ind w:left="709"/>
      </w:pPr>
      <w:r>
        <w:t>Made in France</w:t>
      </w:r>
    </w:p>
    <w:p w:rsidR="00040329" w:rsidRDefault="00CE2EDE" w:rsidP="00516CF5">
      <w:pPr>
        <w:spacing w:line="360" w:lineRule="auto"/>
      </w:pPr>
      <w:r>
        <w:tab/>
        <w:t>Modèle économique=</w:t>
      </w:r>
    </w:p>
    <w:p w:rsidR="003D6C19" w:rsidRPr="00CE2EDE" w:rsidRDefault="004E73D8" w:rsidP="00D60FFE">
      <w:pPr>
        <w:spacing w:line="360" w:lineRule="auto"/>
        <w:ind w:left="1416"/>
        <w:rPr>
          <w:b/>
        </w:rPr>
      </w:pPr>
      <w:r w:rsidRPr="00CE2EDE">
        <w:rPr>
          <w:b/>
        </w:rPr>
        <w:t>Prix :</w:t>
      </w:r>
    </w:p>
    <w:p w:rsidR="00040329" w:rsidRDefault="00040329" w:rsidP="00516CF5">
      <w:pPr>
        <w:spacing w:line="360" w:lineRule="auto"/>
      </w:pPr>
      <w:r>
        <w:tab/>
        <w:t>1999-Tchintchin 1euro la deuxième paire</w:t>
      </w:r>
    </w:p>
    <w:p w:rsidR="00040329" w:rsidRDefault="00040329" w:rsidP="00516CF5">
      <w:pPr>
        <w:spacing w:line="360" w:lineRule="auto"/>
      </w:pPr>
      <w:r>
        <w:tab/>
        <w:t xml:space="preserve">2009- </w:t>
      </w:r>
      <w:proofErr w:type="spellStart"/>
      <w:r>
        <w:t>Next</w:t>
      </w:r>
      <w:proofErr w:type="spellEnd"/>
      <w:r>
        <w:t xml:space="preserve"> </w:t>
      </w:r>
      <w:proofErr w:type="spellStart"/>
      <w:r>
        <w:t>year</w:t>
      </w:r>
      <w:proofErr w:type="spellEnd"/>
      <w:r>
        <w:t xml:space="preserve"> Crédit sur un an pour rembourser les lunettes</w:t>
      </w:r>
    </w:p>
    <w:p w:rsidR="00040329" w:rsidRDefault="00040329" w:rsidP="00516CF5">
      <w:pPr>
        <w:spacing w:line="360" w:lineRule="auto"/>
      </w:pPr>
      <w:r>
        <w:tab/>
        <w:t>2011- Tarifaire originale dans le monde</w:t>
      </w:r>
    </w:p>
    <w:p w:rsidR="00040329" w:rsidRDefault="00040329" w:rsidP="00516CF5">
      <w:pPr>
        <w:spacing w:line="360" w:lineRule="auto"/>
      </w:pPr>
      <w:r>
        <w:tab/>
        <w:t xml:space="preserve">2015- </w:t>
      </w:r>
      <w:proofErr w:type="spellStart"/>
      <w:r>
        <w:t>Winwin</w:t>
      </w:r>
      <w:proofErr w:type="spellEnd"/>
      <w:r>
        <w:t xml:space="preserve"> abonnement pour garder une assurance pour ses lunettes</w:t>
      </w:r>
    </w:p>
    <w:p w:rsidR="00040329" w:rsidRDefault="00040329" w:rsidP="00516CF5">
      <w:pPr>
        <w:spacing w:line="360" w:lineRule="auto"/>
      </w:pPr>
      <w:r>
        <w:tab/>
        <w:t xml:space="preserve">2016-Alibi optique complet </w:t>
      </w:r>
      <w:proofErr w:type="spellStart"/>
      <w:proofErr w:type="gramStart"/>
      <w:r>
        <w:t>a</w:t>
      </w:r>
      <w:proofErr w:type="spellEnd"/>
      <w:proofErr w:type="gramEnd"/>
      <w:r>
        <w:t xml:space="preserve"> partir de 99 euro</w:t>
      </w:r>
    </w:p>
    <w:p w:rsidR="00040329" w:rsidRDefault="00040329" w:rsidP="00516CF5">
      <w:pPr>
        <w:spacing w:line="360" w:lineRule="auto"/>
      </w:pPr>
      <w:r>
        <w:tab/>
        <w:t xml:space="preserve">Variation des prix (selon les verres), les montures sont vendues 59 </w:t>
      </w:r>
      <w:r w:rsidR="004A249C">
        <w:t>à</w:t>
      </w:r>
      <w:r>
        <w:t xml:space="preserve"> 99 euro, 19 </w:t>
      </w:r>
      <w:r w:rsidR="004A249C">
        <w:t>à</w:t>
      </w:r>
      <w:r>
        <w:t xml:space="preserve"> 169 euro les montures normales</w:t>
      </w:r>
    </w:p>
    <w:p w:rsidR="00CE2EDE" w:rsidRDefault="005151D2" w:rsidP="00516CF5">
      <w:pPr>
        <w:spacing w:line="360" w:lineRule="auto"/>
      </w:pPr>
      <w:r>
        <w:tab/>
        <w:t>Appareils auditifs</w:t>
      </w:r>
      <w:r w:rsidR="00040329">
        <w:t xml:space="preserve"> </w:t>
      </w:r>
      <w:r>
        <w:t xml:space="preserve">sont au prix </w:t>
      </w:r>
      <w:r w:rsidR="003504BC">
        <w:t>d</w:t>
      </w:r>
      <w:r>
        <w:t xml:space="preserve">e </w:t>
      </w:r>
      <w:r w:rsidR="00040329">
        <w:t>1250 euro</w:t>
      </w:r>
      <w:r w:rsidR="00040329">
        <w:tab/>
      </w:r>
    </w:p>
    <w:p w:rsidR="00040329" w:rsidRDefault="00CE2EDE" w:rsidP="00516CF5">
      <w:pPr>
        <w:spacing w:line="360" w:lineRule="auto"/>
      </w:pPr>
      <w:r>
        <w:tab/>
        <w:t>Stratégie d’</w:t>
      </w:r>
      <w:r w:rsidR="003504BC">
        <w:t>écrémage</w:t>
      </w:r>
      <w:r w:rsidR="00040329">
        <w:t xml:space="preserve">   </w:t>
      </w:r>
    </w:p>
    <w:p w:rsidR="009A3B50" w:rsidRDefault="009A3B50" w:rsidP="00D60FFE">
      <w:pPr>
        <w:spacing w:line="360" w:lineRule="auto"/>
        <w:ind w:left="708" w:firstLine="708"/>
        <w:rPr>
          <w:b/>
        </w:rPr>
      </w:pPr>
    </w:p>
    <w:p w:rsidR="009A3B50" w:rsidRDefault="009A3B50" w:rsidP="00D60FFE">
      <w:pPr>
        <w:spacing w:line="360" w:lineRule="auto"/>
        <w:ind w:left="708" w:firstLine="708"/>
        <w:rPr>
          <w:b/>
        </w:rPr>
      </w:pPr>
    </w:p>
    <w:p w:rsidR="009A3B50" w:rsidRDefault="009A3B50" w:rsidP="00D60FFE">
      <w:pPr>
        <w:spacing w:line="360" w:lineRule="auto"/>
        <w:ind w:left="708" w:firstLine="708"/>
        <w:rPr>
          <w:b/>
        </w:rPr>
      </w:pPr>
    </w:p>
    <w:p w:rsidR="004E73D8" w:rsidRDefault="004E73D8" w:rsidP="00D60FFE">
      <w:pPr>
        <w:spacing w:line="360" w:lineRule="auto"/>
        <w:ind w:left="708" w:firstLine="708"/>
        <w:rPr>
          <w:b/>
        </w:rPr>
      </w:pPr>
      <w:r w:rsidRPr="00CE2EDE">
        <w:rPr>
          <w:b/>
        </w:rPr>
        <w:t>Distribution :</w:t>
      </w:r>
      <w:r w:rsidR="00A266C8">
        <w:rPr>
          <w:b/>
        </w:rPr>
        <w:t xml:space="preserve"> </w:t>
      </w:r>
    </w:p>
    <w:p w:rsidR="00A266C8" w:rsidRPr="00A266C8" w:rsidRDefault="00A266C8" w:rsidP="00A266C8">
      <w:pPr>
        <w:spacing w:line="360" w:lineRule="auto"/>
      </w:pPr>
      <w:r w:rsidRPr="00A266C8">
        <w:tab/>
        <w:t xml:space="preserve">Des succursales réparties dans les 19 pays assurant les logistiques et la gestion financière. </w:t>
      </w:r>
    </w:p>
    <w:p w:rsidR="004E73D8" w:rsidRDefault="004E73D8" w:rsidP="00D60FFE">
      <w:pPr>
        <w:spacing w:line="360" w:lineRule="auto"/>
        <w:ind w:left="708" w:firstLine="708"/>
        <w:rPr>
          <w:b/>
        </w:rPr>
      </w:pPr>
      <w:r w:rsidRPr="00CE2EDE">
        <w:rPr>
          <w:b/>
        </w:rPr>
        <w:t>Communication :</w:t>
      </w:r>
    </w:p>
    <w:p w:rsidR="00CE2EDE" w:rsidRPr="00CE2EDE" w:rsidRDefault="00CE2EDE" w:rsidP="00CE2EDE">
      <w:pPr>
        <w:spacing w:line="360" w:lineRule="auto"/>
        <w:ind w:left="709"/>
      </w:pPr>
      <w:proofErr w:type="spellStart"/>
      <w:r w:rsidRPr="00CE2EDE">
        <w:t>Inbound</w:t>
      </w:r>
      <w:proofErr w:type="spellEnd"/>
      <w:r w:rsidRPr="00CE2EDE">
        <w:t>= Réseau sociaux, newsletters, site web, mailing</w:t>
      </w:r>
      <w:r w:rsidR="00FD5F25">
        <w:t>, application Tv</w:t>
      </w:r>
    </w:p>
    <w:p w:rsidR="00CE2EDE" w:rsidRPr="00CE2EDE" w:rsidRDefault="00CE2EDE" w:rsidP="00CE2EDE">
      <w:pPr>
        <w:spacing w:line="360" w:lineRule="auto"/>
        <w:ind w:left="709"/>
        <w:rPr>
          <w:b/>
        </w:rPr>
      </w:pPr>
      <w:proofErr w:type="spellStart"/>
      <w:r w:rsidRPr="00CE2EDE">
        <w:t>Outbound</w:t>
      </w:r>
      <w:proofErr w:type="spellEnd"/>
      <w:r w:rsidRPr="00CE2EDE">
        <w:t>=Sponsoring, communiqué de presse, publicité</w:t>
      </w:r>
      <w:r w:rsidR="008D1EB3">
        <w:t xml:space="preserve"> Tv et Radio</w:t>
      </w:r>
      <w:r>
        <w:rPr>
          <w:b/>
        </w:rPr>
        <w:t xml:space="preserve"> </w:t>
      </w:r>
    </w:p>
    <w:p w:rsidR="00040329" w:rsidRDefault="00040329" w:rsidP="00516CF5">
      <w:pPr>
        <w:spacing w:line="360" w:lineRule="auto"/>
      </w:pPr>
      <w:r>
        <w:tab/>
      </w:r>
    </w:p>
    <w:p w:rsidR="007E55E0" w:rsidRDefault="007E55E0" w:rsidP="0011682D">
      <w:pPr>
        <w:spacing w:after="0" w:line="240" w:lineRule="auto"/>
        <w:rPr>
          <w:color w:val="D99594" w:themeColor="accent2" w:themeTint="99"/>
          <w:sz w:val="36"/>
        </w:rPr>
      </w:pPr>
    </w:p>
    <w:p w:rsidR="00D314C5" w:rsidRPr="0011682D" w:rsidRDefault="00D314C5" w:rsidP="0011682D">
      <w:pPr>
        <w:spacing w:after="0" w:line="240" w:lineRule="auto"/>
        <w:rPr>
          <w:color w:val="D99594" w:themeColor="accent2" w:themeTint="99"/>
          <w:sz w:val="36"/>
        </w:rPr>
      </w:pPr>
      <w:r w:rsidRPr="0011682D">
        <w:rPr>
          <w:color w:val="D99594" w:themeColor="accent2" w:themeTint="99"/>
          <w:sz w:val="36"/>
        </w:rPr>
        <w:t>Étude de la cible AFFLELOU</w:t>
      </w:r>
      <w:r w:rsidR="004B713D" w:rsidRPr="0011682D">
        <w:rPr>
          <w:color w:val="D99594" w:themeColor="accent2" w:themeTint="99"/>
          <w:sz w:val="36"/>
        </w:rPr>
        <w:t xml:space="preserve"> </w:t>
      </w:r>
    </w:p>
    <w:p w:rsidR="001870F1" w:rsidRDefault="001870F1" w:rsidP="005D7307">
      <w:pPr>
        <w:spacing w:after="0" w:line="360" w:lineRule="auto"/>
        <w:ind w:firstLine="708"/>
        <w:rPr>
          <w:i/>
          <w:sz w:val="32"/>
        </w:rPr>
      </w:pPr>
      <w:r w:rsidRPr="00BE21FB">
        <w:rPr>
          <w:i/>
          <w:sz w:val="32"/>
        </w:rPr>
        <w:t>Analyse de la cible</w:t>
      </w:r>
      <w:r w:rsidR="00C42BB3" w:rsidRPr="00BE21FB">
        <w:rPr>
          <w:i/>
          <w:sz w:val="32"/>
        </w:rPr>
        <w:tab/>
      </w:r>
    </w:p>
    <w:p w:rsidR="00CB78C7" w:rsidRPr="00CB78C7" w:rsidRDefault="00CB78C7" w:rsidP="005D7307">
      <w:pPr>
        <w:spacing w:after="0" w:line="360" w:lineRule="auto"/>
        <w:jc w:val="both"/>
        <w:rPr>
          <w:sz w:val="24"/>
        </w:rPr>
      </w:pPr>
      <w:r w:rsidRPr="00CB78C7">
        <w:rPr>
          <w:sz w:val="24"/>
        </w:rPr>
        <w:tab/>
        <w:t xml:space="preserve">Afflelou </w:t>
      </w:r>
      <w:r>
        <w:rPr>
          <w:sz w:val="24"/>
        </w:rPr>
        <w:t xml:space="preserve">ne cesse de faire ses Recherches et Développement (R.D) </w:t>
      </w:r>
      <w:r w:rsidR="004A7D57">
        <w:rPr>
          <w:sz w:val="24"/>
        </w:rPr>
        <w:t xml:space="preserve">et va cibler divers catégories de personne susceptible de consommer le produit et de devenir un leads. </w:t>
      </w:r>
      <w:r w:rsidR="00011A58">
        <w:rPr>
          <w:sz w:val="24"/>
        </w:rPr>
        <w:t xml:space="preserve">Dans cette section, nous  essayerons d’identifier les cibles variables. </w:t>
      </w:r>
      <w:r w:rsidR="0063302C">
        <w:rPr>
          <w:sz w:val="24"/>
        </w:rPr>
        <w:t>Il se subdivise en 03 catégories à savoir :</w:t>
      </w:r>
    </w:p>
    <w:p w:rsidR="00D314C5" w:rsidRPr="00B01D38" w:rsidRDefault="00C42BB3" w:rsidP="00B01D38">
      <w:pPr>
        <w:spacing w:line="360" w:lineRule="auto"/>
        <w:ind w:left="708" w:firstLine="708"/>
        <w:rPr>
          <w:sz w:val="28"/>
        </w:rPr>
      </w:pPr>
      <w:r w:rsidRPr="00B01D38">
        <w:rPr>
          <w:sz w:val="28"/>
        </w:rPr>
        <w:t xml:space="preserve">Cœur </w:t>
      </w:r>
      <w:r w:rsidR="00480534" w:rsidRPr="00B01D38">
        <w:rPr>
          <w:sz w:val="28"/>
        </w:rPr>
        <w:t xml:space="preserve">de la </w:t>
      </w:r>
      <w:r w:rsidRPr="00B01D38">
        <w:rPr>
          <w:sz w:val="28"/>
        </w:rPr>
        <w:t>cible</w:t>
      </w:r>
      <w:r w:rsidR="00011A58" w:rsidRPr="00B01D38">
        <w:rPr>
          <w:sz w:val="28"/>
        </w:rPr>
        <w:tab/>
      </w:r>
    </w:p>
    <w:p w:rsidR="00A50796" w:rsidRDefault="00A50796" w:rsidP="00483927">
      <w:pPr>
        <w:spacing w:line="360" w:lineRule="auto"/>
        <w:jc w:val="both"/>
      </w:pPr>
      <w:r>
        <w:tab/>
      </w:r>
      <w:r w:rsidR="006717EB">
        <w:t>J</w:t>
      </w:r>
      <w:r>
        <w:t xml:space="preserve">eune </w:t>
      </w:r>
      <w:r w:rsidR="00E44084">
        <w:t xml:space="preserve">français </w:t>
      </w:r>
      <w:r>
        <w:t xml:space="preserve">de20 </w:t>
      </w:r>
      <w:r w:rsidR="006717EB">
        <w:t>à</w:t>
      </w:r>
      <w:r w:rsidR="007F046F">
        <w:t xml:space="preserve"> 40</w:t>
      </w:r>
      <w:r>
        <w:t xml:space="preserve"> ans serait notre cœur </w:t>
      </w:r>
      <w:r w:rsidR="006717EB">
        <w:t>de la cible</w:t>
      </w:r>
      <w:r>
        <w:t xml:space="preserve">. </w:t>
      </w:r>
      <w:r w:rsidR="00004C42">
        <w:t>Nouvelle tendance avec les réseau</w:t>
      </w:r>
      <w:r w:rsidR="00A32258">
        <w:t>x</w:t>
      </w:r>
      <w:r w:rsidR="00004C42">
        <w:t xml:space="preserve"> sociaux (</w:t>
      </w:r>
      <w:proofErr w:type="spellStart"/>
      <w:r w:rsidR="005E2B66">
        <w:t>TIk</w:t>
      </w:r>
      <w:proofErr w:type="spellEnd"/>
      <w:r w:rsidR="005E2B66">
        <w:t xml:space="preserve"> </w:t>
      </w:r>
      <w:proofErr w:type="spellStart"/>
      <w:r w:rsidR="005E2B66">
        <w:t>tok</w:t>
      </w:r>
      <w:proofErr w:type="spellEnd"/>
      <w:r w:rsidR="005E2B66">
        <w:t xml:space="preserve">, </w:t>
      </w:r>
      <w:proofErr w:type="spellStart"/>
      <w:r w:rsidR="005E2B66">
        <w:t>Snapchat</w:t>
      </w:r>
      <w:proofErr w:type="spellEnd"/>
      <w:r w:rsidR="00004C42">
        <w:t>)</w:t>
      </w:r>
      <w:r w:rsidR="00C42BB3">
        <w:tab/>
      </w:r>
      <w:r w:rsidR="00D44E5F">
        <w:tab/>
      </w:r>
    </w:p>
    <w:p w:rsidR="0063302C" w:rsidRDefault="00997879" w:rsidP="00483927">
      <w:pPr>
        <w:spacing w:line="360" w:lineRule="auto"/>
        <w:jc w:val="both"/>
      </w:pPr>
      <w:r>
        <w:t xml:space="preserve">Comme Jean Pascal (dans la persona), </w:t>
      </w:r>
      <w:r w:rsidR="00211A60">
        <w:t>une personne qui aime la nature, qui es</w:t>
      </w:r>
      <w:r w:rsidR="00792D37">
        <w:t xml:space="preserve">t actif sur les réseaux sociaux. </w:t>
      </w:r>
      <w:r w:rsidR="00B01D38">
        <w:t>Une personne qui aime la mode et les nouveautés</w:t>
      </w:r>
      <w:r w:rsidR="006139E6">
        <w:t xml:space="preserve"> et surtout ayant un pouvoir d’achat</w:t>
      </w:r>
      <w:r w:rsidR="008102F5">
        <w:t xml:space="preserve"> assez conséquent</w:t>
      </w:r>
      <w:r w:rsidR="006139E6">
        <w:t>.</w:t>
      </w:r>
      <w:r w:rsidR="00B01D38">
        <w:t xml:space="preserve"> </w:t>
      </w:r>
    </w:p>
    <w:p w:rsidR="00C42BB3" w:rsidRDefault="00C42BB3" w:rsidP="00B01D38">
      <w:pPr>
        <w:spacing w:line="360" w:lineRule="auto"/>
        <w:ind w:left="708" w:firstLine="708"/>
        <w:rPr>
          <w:sz w:val="28"/>
        </w:rPr>
      </w:pPr>
      <w:r w:rsidRPr="00B01D38">
        <w:rPr>
          <w:sz w:val="28"/>
        </w:rPr>
        <w:t xml:space="preserve">Cible primaire </w:t>
      </w:r>
    </w:p>
    <w:p w:rsidR="008102F5" w:rsidRPr="00E44084" w:rsidRDefault="00E44084" w:rsidP="00E44084">
      <w:pPr>
        <w:spacing w:line="360" w:lineRule="auto"/>
      </w:pPr>
      <w:r w:rsidRPr="00E44084">
        <w:tab/>
      </w:r>
      <w:r w:rsidR="007F046F">
        <w:t xml:space="preserve">Les entreprises ainsi que les particuliers de </w:t>
      </w:r>
      <w:r w:rsidRPr="00E44084">
        <w:t xml:space="preserve"> </w:t>
      </w:r>
      <w:r w:rsidR="007F046F">
        <w:t>42 à 60. Cadre supérieur.</w:t>
      </w:r>
    </w:p>
    <w:p w:rsidR="00C42BB3" w:rsidRPr="00B01D38" w:rsidRDefault="00C42BB3" w:rsidP="00B01D38">
      <w:pPr>
        <w:spacing w:line="360" w:lineRule="auto"/>
        <w:ind w:firstLine="708"/>
        <w:rPr>
          <w:sz w:val="28"/>
        </w:rPr>
      </w:pPr>
      <w:r w:rsidRPr="00B01D38">
        <w:rPr>
          <w:sz w:val="28"/>
        </w:rPr>
        <w:tab/>
        <w:t>Cible secondaire</w:t>
      </w:r>
    </w:p>
    <w:p w:rsidR="00A32258" w:rsidRDefault="006717EB" w:rsidP="00516CF5">
      <w:pPr>
        <w:spacing w:line="360" w:lineRule="auto"/>
      </w:pPr>
      <w:r>
        <w:tab/>
      </w:r>
      <w:r w:rsidR="007F046F">
        <w:t xml:space="preserve">Les jeunes de 18 à 30 des autres pays </w:t>
      </w:r>
      <w:r w:rsidR="00BD1C13">
        <w:t>européens.</w:t>
      </w:r>
    </w:p>
    <w:p w:rsidR="003A0D59" w:rsidRDefault="00A50796" w:rsidP="00A266C8">
      <w:pPr>
        <w:spacing w:line="360" w:lineRule="auto"/>
        <w:ind w:firstLine="708"/>
      </w:pPr>
      <w:r>
        <w:t xml:space="preserve">Persona 1: Jean Pascal  </w:t>
      </w:r>
      <w:hyperlink r:id="rId11" w:history="1">
        <w:r w:rsidR="00192B73" w:rsidRPr="000C4E66">
          <w:rPr>
            <w:rStyle w:val="Lienhypertexte"/>
          </w:rPr>
          <w:t>https://workspace58839176.xtensio.com/edit/ndcsndjn#</w:t>
        </w:r>
      </w:hyperlink>
    </w:p>
    <w:p w:rsidR="00192B73" w:rsidRDefault="00192B73" w:rsidP="00516CF5">
      <w:pPr>
        <w:spacing w:line="360" w:lineRule="auto"/>
      </w:pPr>
    </w:p>
    <w:p w:rsidR="003A0D59" w:rsidRDefault="003A0D59" w:rsidP="00516CF5">
      <w:pPr>
        <w:spacing w:line="360" w:lineRule="auto"/>
      </w:pPr>
    </w:p>
    <w:p w:rsidR="003A0D59" w:rsidRDefault="003A0D59" w:rsidP="00516CF5">
      <w:pPr>
        <w:spacing w:line="360" w:lineRule="auto"/>
      </w:pPr>
    </w:p>
    <w:p w:rsidR="003A0D59" w:rsidRDefault="003A0D59" w:rsidP="00516CF5">
      <w:pPr>
        <w:spacing w:line="360" w:lineRule="auto"/>
      </w:pPr>
    </w:p>
    <w:p w:rsidR="003A0D59" w:rsidRDefault="003A0D59" w:rsidP="00516CF5">
      <w:pPr>
        <w:spacing w:line="360" w:lineRule="auto"/>
      </w:pPr>
    </w:p>
    <w:p w:rsidR="003A0D59" w:rsidRDefault="003A0D59" w:rsidP="00516CF5">
      <w:pPr>
        <w:spacing w:line="360" w:lineRule="auto"/>
      </w:pPr>
    </w:p>
    <w:p w:rsidR="00ED127D" w:rsidRPr="00E44396" w:rsidRDefault="00ED127D" w:rsidP="00E44396">
      <w:pPr>
        <w:spacing w:after="0" w:line="240" w:lineRule="auto"/>
        <w:rPr>
          <w:color w:val="D99594" w:themeColor="accent2" w:themeTint="99"/>
          <w:sz w:val="36"/>
        </w:rPr>
      </w:pPr>
      <w:r w:rsidRPr="00E44396">
        <w:rPr>
          <w:color w:val="D99594" w:themeColor="accent2" w:themeTint="99"/>
          <w:sz w:val="36"/>
        </w:rPr>
        <w:t>Marketing digital</w:t>
      </w:r>
    </w:p>
    <w:p w:rsidR="00382E0D" w:rsidRDefault="008B4CED" w:rsidP="00516CF5">
      <w:pPr>
        <w:spacing w:line="360" w:lineRule="auto"/>
      </w:pPr>
      <w:r w:rsidRPr="008B4CED">
        <w:t xml:space="preserve">La méthode </w:t>
      </w:r>
      <w:r>
        <w:t>POEM (</w:t>
      </w:r>
      <w:proofErr w:type="spellStart"/>
      <w:r>
        <w:t>Paid</w:t>
      </w:r>
      <w:proofErr w:type="spellEnd"/>
      <w:r>
        <w:t xml:space="preserve">, </w:t>
      </w:r>
      <w:proofErr w:type="spellStart"/>
      <w:r>
        <w:t>owned</w:t>
      </w:r>
      <w:proofErr w:type="spellEnd"/>
      <w:r>
        <w:t xml:space="preserve"> et </w:t>
      </w:r>
      <w:proofErr w:type="spellStart"/>
      <w:r>
        <w:t>earned</w:t>
      </w:r>
      <w:proofErr w:type="spellEnd"/>
      <w:r>
        <w:t xml:space="preserve"> média) </w:t>
      </w:r>
      <w:r w:rsidRPr="008B4CED">
        <w:t>ci-de</w:t>
      </w:r>
      <w:r>
        <w:t xml:space="preserve">ssous nous permet d’analyser </w:t>
      </w:r>
      <w:r w:rsidR="008D502D">
        <w:t>l’efficacité</w:t>
      </w:r>
      <w:r>
        <w:t xml:space="preserve"> des stratégies liées </w:t>
      </w:r>
      <w:r w:rsidR="008D502D">
        <w:t>à</w:t>
      </w:r>
      <w:r>
        <w:t xml:space="preserve"> l’image de l’</w:t>
      </w:r>
      <w:r w:rsidR="008D502D">
        <w:t xml:space="preserve">Entreprise. </w:t>
      </w:r>
    </w:p>
    <w:p w:rsidR="007E71E3" w:rsidRDefault="007E71E3" w:rsidP="00516CF5">
      <w:pPr>
        <w:spacing w:line="360" w:lineRule="auto"/>
      </w:pPr>
    </w:p>
    <w:p w:rsidR="00ED127D" w:rsidRPr="00E44396" w:rsidRDefault="00830E5A" w:rsidP="00E44396">
      <w:pPr>
        <w:spacing w:after="0" w:line="240" w:lineRule="auto"/>
        <w:ind w:firstLine="708"/>
        <w:rPr>
          <w:i/>
          <w:sz w:val="32"/>
        </w:rPr>
      </w:pPr>
      <w:r w:rsidRPr="00E44396">
        <w:rPr>
          <w:i/>
          <w:sz w:val="32"/>
        </w:rPr>
        <w:t xml:space="preserve">Moyens de communication AFFLELOU </w:t>
      </w:r>
      <w:r w:rsidR="0004231F" w:rsidRPr="00E44396">
        <w:rPr>
          <w:i/>
          <w:sz w:val="32"/>
        </w:rPr>
        <w:t>(POEM)</w:t>
      </w:r>
    </w:p>
    <w:tbl>
      <w:tblPr>
        <w:tblStyle w:val="Grilledutableau"/>
        <w:tblW w:w="0" w:type="auto"/>
        <w:tblLook w:val="04A0" w:firstRow="1" w:lastRow="0" w:firstColumn="1" w:lastColumn="0" w:noHBand="0" w:noVBand="1"/>
      </w:tblPr>
      <w:tblGrid>
        <w:gridCol w:w="2376"/>
        <w:gridCol w:w="1134"/>
        <w:gridCol w:w="6804"/>
      </w:tblGrid>
      <w:tr w:rsidR="003A760C" w:rsidTr="007E71E3">
        <w:tc>
          <w:tcPr>
            <w:tcW w:w="10314" w:type="dxa"/>
            <w:gridSpan w:val="3"/>
            <w:shd w:val="clear" w:color="auto" w:fill="D6E3BC" w:themeFill="accent3" w:themeFillTint="66"/>
          </w:tcPr>
          <w:p w:rsidR="003A760C" w:rsidRPr="00F74DCF" w:rsidRDefault="003A760C" w:rsidP="00F208F7">
            <w:pPr>
              <w:spacing w:line="360" w:lineRule="auto"/>
              <w:jc w:val="center"/>
              <w:rPr>
                <w:b/>
              </w:rPr>
            </w:pPr>
            <w:r w:rsidRPr="00F74DCF">
              <w:rPr>
                <w:b/>
                <w:sz w:val="28"/>
              </w:rPr>
              <w:t>PAID MEDIA</w:t>
            </w:r>
          </w:p>
        </w:tc>
      </w:tr>
      <w:tr w:rsidR="003A760C" w:rsidTr="007E71E3">
        <w:tc>
          <w:tcPr>
            <w:tcW w:w="2376" w:type="dxa"/>
            <w:shd w:val="clear" w:color="auto" w:fill="D6E3BC" w:themeFill="accent3" w:themeFillTint="66"/>
          </w:tcPr>
          <w:p w:rsidR="003A760C" w:rsidRDefault="003A760C" w:rsidP="00516CF5">
            <w:pPr>
              <w:spacing w:line="360" w:lineRule="auto"/>
            </w:pPr>
          </w:p>
        </w:tc>
        <w:tc>
          <w:tcPr>
            <w:tcW w:w="1134" w:type="dxa"/>
            <w:shd w:val="clear" w:color="auto" w:fill="D6E3BC" w:themeFill="accent3" w:themeFillTint="66"/>
          </w:tcPr>
          <w:p w:rsidR="003A760C" w:rsidRDefault="003A760C" w:rsidP="004A08FF">
            <w:pPr>
              <w:spacing w:line="360" w:lineRule="auto"/>
              <w:jc w:val="center"/>
            </w:pPr>
            <w:r>
              <w:t>Oui : O</w:t>
            </w:r>
          </w:p>
          <w:p w:rsidR="003A760C" w:rsidRDefault="004A08FF" w:rsidP="004A08FF">
            <w:pPr>
              <w:spacing w:line="360" w:lineRule="auto"/>
              <w:jc w:val="center"/>
            </w:pPr>
            <w:r>
              <w:t>Non</w:t>
            </w:r>
            <w:r w:rsidR="003A760C">
              <w:t> : X</w:t>
            </w:r>
          </w:p>
        </w:tc>
        <w:tc>
          <w:tcPr>
            <w:tcW w:w="6804" w:type="dxa"/>
            <w:shd w:val="clear" w:color="auto" w:fill="D6E3BC" w:themeFill="accent3" w:themeFillTint="66"/>
            <w:vAlign w:val="center"/>
          </w:tcPr>
          <w:p w:rsidR="003A760C" w:rsidRDefault="003A760C" w:rsidP="002D7FE7">
            <w:pPr>
              <w:spacing w:line="360" w:lineRule="auto"/>
              <w:jc w:val="center"/>
            </w:pPr>
            <w:r>
              <w:t>Liens, types de contenu, remarques…</w:t>
            </w:r>
          </w:p>
        </w:tc>
      </w:tr>
      <w:tr w:rsidR="003A760C" w:rsidTr="007E71E3">
        <w:tc>
          <w:tcPr>
            <w:tcW w:w="2376" w:type="dxa"/>
            <w:shd w:val="clear" w:color="auto" w:fill="D6E3BC" w:themeFill="accent3" w:themeFillTint="66"/>
            <w:vAlign w:val="center"/>
          </w:tcPr>
          <w:p w:rsidR="003A760C" w:rsidRPr="00F74DCF" w:rsidRDefault="003A760C" w:rsidP="00706FB2">
            <w:pPr>
              <w:spacing w:line="360" w:lineRule="auto"/>
              <w:jc w:val="center"/>
              <w:rPr>
                <w:b/>
              </w:rPr>
            </w:pPr>
            <w:r w:rsidRPr="00F74DCF">
              <w:rPr>
                <w:b/>
              </w:rPr>
              <w:t xml:space="preserve">SEA </w:t>
            </w:r>
            <w:r w:rsidR="00646FD8" w:rsidRPr="00F74DCF">
              <w:rPr>
                <w:b/>
              </w:rPr>
              <w:t>(publicité sur les réseaux sociaux)</w:t>
            </w:r>
          </w:p>
        </w:tc>
        <w:tc>
          <w:tcPr>
            <w:tcW w:w="1134" w:type="dxa"/>
            <w:shd w:val="clear" w:color="auto" w:fill="D6E3BC" w:themeFill="accent3" w:themeFillTint="66"/>
            <w:vAlign w:val="center"/>
          </w:tcPr>
          <w:p w:rsidR="003A760C" w:rsidRDefault="00711B76" w:rsidP="00597620">
            <w:pPr>
              <w:spacing w:line="360" w:lineRule="auto"/>
              <w:jc w:val="center"/>
            </w:pPr>
            <w:r>
              <w:t>X</w:t>
            </w:r>
          </w:p>
        </w:tc>
        <w:tc>
          <w:tcPr>
            <w:tcW w:w="6804" w:type="dxa"/>
            <w:shd w:val="clear" w:color="auto" w:fill="D6E3BC" w:themeFill="accent3" w:themeFillTint="66"/>
          </w:tcPr>
          <w:p w:rsidR="003A760C" w:rsidRDefault="006905A2" w:rsidP="00516CF5">
            <w:pPr>
              <w:spacing w:line="360" w:lineRule="auto"/>
            </w:pPr>
            <w:r>
              <w:t>Pas de SEA</w:t>
            </w:r>
          </w:p>
        </w:tc>
      </w:tr>
      <w:tr w:rsidR="003A760C" w:rsidTr="007E71E3">
        <w:tc>
          <w:tcPr>
            <w:tcW w:w="2376" w:type="dxa"/>
            <w:shd w:val="clear" w:color="auto" w:fill="D6E3BC" w:themeFill="accent3" w:themeFillTint="66"/>
            <w:vAlign w:val="center"/>
          </w:tcPr>
          <w:p w:rsidR="003A760C" w:rsidRPr="00F74DCF" w:rsidRDefault="003A760C" w:rsidP="00706FB2">
            <w:pPr>
              <w:spacing w:line="360" w:lineRule="auto"/>
              <w:jc w:val="center"/>
              <w:rPr>
                <w:b/>
              </w:rPr>
            </w:pPr>
            <w:r w:rsidRPr="00F74DCF">
              <w:rPr>
                <w:b/>
              </w:rPr>
              <w:t>Annonce sur moteur de recherche (Google)</w:t>
            </w:r>
          </w:p>
        </w:tc>
        <w:tc>
          <w:tcPr>
            <w:tcW w:w="1134" w:type="dxa"/>
            <w:shd w:val="clear" w:color="auto" w:fill="D6E3BC" w:themeFill="accent3" w:themeFillTint="66"/>
            <w:vAlign w:val="center"/>
          </w:tcPr>
          <w:p w:rsidR="003A760C" w:rsidRDefault="0074370E" w:rsidP="00597620">
            <w:pPr>
              <w:spacing w:line="360" w:lineRule="auto"/>
              <w:jc w:val="center"/>
            </w:pPr>
            <w:r>
              <w:t>X</w:t>
            </w:r>
          </w:p>
        </w:tc>
        <w:tc>
          <w:tcPr>
            <w:tcW w:w="6804" w:type="dxa"/>
            <w:shd w:val="clear" w:color="auto" w:fill="D6E3BC" w:themeFill="accent3" w:themeFillTint="66"/>
          </w:tcPr>
          <w:p w:rsidR="003A760C" w:rsidRDefault="0041578B" w:rsidP="0041578B">
            <w:pPr>
              <w:spacing w:line="360" w:lineRule="auto"/>
            </w:pPr>
            <w:r>
              <w:t>Annonce in</w:t>
            </w:r>
            <w:r w:rsidR="006905A2">
              <w:t>existante</w:t>
            </w:r>
          </w:p>
        </w:tc>
      </w:tr>
      <w:tr w:rsidR="003A760C" w:rsidTr="007E71E3">
        <w:tc>
          <w:tcPr>
            <w:tcW w:w="2376" w:type="dxa"/>
            <w:shd w:val="clear" w:color="auto" w:fill="D6E3BC" w:themeFill="accent3" w:themeFillTint="66"/>
            <w:vAlign w:val="center"/>
          </w:tcPr>
          <w:p w:rsidR="003A760C" w:rsidRPr="00F74DCF" w:rsidRDefault="003A760C" w:rsidP="00706FB2">
            <w:pPr>
              <w:spacing w:line="360" w:lineRule="auto"/>
              <w:jc w:val="center"/>
              <w:rPr>
                <w:b/>
              </w:rPr>
            </w:pPr>
            <w:r w:rsidRPr="00F74DCF">
              <w:rPr>
                <w:b/>
              </w:rPr>
              <w:t>Display</w:t>
            </w:r>
          </w:p>
        </w:tc>
        <w:tc>
          <w:tcPr>
            <w:tcW w:w="1134" w:type="dxa"/>
            <w:shd w:val="clear" w:color="auto" w:fill="D6E3BC" w:themeFill="accent3" w:themeFillTint="66"/>
            <w:vAlign w:val="center"/>
          </w:tcPr>
          <w:p w:rsidR="003A760C" w:rsidRDefault="00943708" w:rsidP="00597620">
            <w:pPr>
              <w:spacing w:line="360" w:lineRule="auto"/>
              <w:jc w:val="center"/>
            </w:pPr>
            <w:r>
              <w:t>O</w:t>
            </w:r>
          </w:p>
        </w:tc>
        <w:tc>
          <w:tcPr>
            <w:tcW w:w="6804" w:type="dxa"/>
            <w:shd w:val="clear" w:color="auto" w:fill="D6E3BC" w:themeFill="accent3" w:themeFillTint="66"/>
          </w:tcPr>
          <w:p w:rsidR="008C5DC4" w:rsidRDefault="005830A4" w:rsidP="00516CF5">
            <w:pPr>
              <w:spacing w:line="360" w:lineRule="auto"/>
            </w:pPr>
            <w:r>
              <w:t>P</w:t>
            </w:r>
            <w:r w:rsidR="00F72AC5">
              <w:t>artenariat pour afficher la marque sur les maillots des joueurs</w:t>
            </w:r>
            <w:r w:rsidR="008C5DC4">
              <w:t>:</w:t>
            </w:r>
          </w:p>
          <w:p w:rsidR="005830A4" w:rsidRDefault="008C5DC4" w:rsidP="00516CF5">
            <w:pPr>
              <w:spacing w:line="360" w:lineRule="auto"/>
            </w:pPr>
            <w:r>
              <w:t>-</w:t>
            </w:r>
            <w:r w:rsidR="005830A4">
              <w:t xml:space="preserve">le club de foot AS Monaco </w:t>
            </w:r>
            <w:r w:rsidR="005A3E4C">
              <w:t>(1986-1998)</w:t>
            </w:r>
            <w:r w:rsidR="00DD0691">
              <w:t xml:space="preserve"> et (2016-2022)</w:t>
            </w:r>
            <w:r w:rsidR="00D522F7">
              <w:t>,</w:t>
            </w:r>
            <w:r>
              <w:t xml:space="preserve"> le Paris Saint Germain (2006-2009)</w:t>
            </w:r>
            <w:r w:rsidR="00D522F7">
              <w:t xml:space="preserve"> et devenu partenaire officiel de la Coupe de la ligue</w:t>
            </w:r>
          </w:p>
          <w:p w:rsidR="00D522F7" w:rsidRDefault="00D522F7" w:rsidP="00516CF5">
            <w:pPr>
              <w:spacing w:line="360" w:lineRule="auto"/>
            </w:pPr>
            <w:r>
              <w:t xml:space="preserve">-Le club de rugby à XV l’Aviron Bayonnais </w:t>
            </w:r>
            <w:r w:rsidR="00B96C83">
              <w:t>(</w:t>
            </w:r>
            <w:r w:rsidR="001C5774">
              <w:t>2007-2014</w:t>
            </w:r>
            <w:r w:rsidR="00B96C83">
              <w:t>)</w:t>
            </w:r>
          </w:p>
        </w:tc>
      </w:tr>
      <w:tr w:rsidR="003A760C" w:rsidTr="007E71E3">
        <w:tc>
          <w:tcPr>
            <w:tcW w:w="2376" w:type="dxa"/>
            <w:tcBorders>
              <w:bottom w:val="single" w:sz="4" w:space="0" w:color="auto"/>
            </w:tcBorders>
            <w:shd w:val="clear" w:color="auto" w:fill="D6E3BC" w:themeFill="accent3" w:themeFillTint="66"/>
            <w:vAlign w:val="center"/>
          </w:tcPr>
          <w:p w:rsidR="003A760C" w:rsidRPr="00F74DCF" w:rsidRDefault="003A760C" w:rsidP="00706FB2">
            <w:pPr>
              <w:spacing w:line="360" w:lineRule="auto"/>
              <w:jc w:val="center"/>
              <w:rPr>
                <w:b/>
              </w:rPr>
            </w:pPr>
            <w:r w:rsidRPr="00F74DCF">
              <w:rPr>
                <w:b/>
              </w:rPr>
              <w:t>Article sponsorisé (Blog)</w:t>
            </w:r>
          </w:p>
        </w:tc>
        <w:tc>
          <w:tcPr>
            <w:tcW w:w="1134" w:type="dxa"/>
            <w:tcBorders>
              <w:bottom w:val="single" w:sz="4" w:space="0" w:color="auto"/>
            </w:tcBorders>
            <w:shd w:val="clear" w:color="auto" w:fill="D6E3BC" w:themeFill="accent3" w:themeFillTint="66"/>
            <w:vAlign w:val="center"/>
          </w:tcPr>
          <w:p w:rsidR="003A760C" w:rsidRDefault="00711B76" w:rsidP="00597620">
            <w:pPr>
              <w:spacing w:line="360" w:lineRule="auto"/>
              <w:jc w:val="center"/>
            </w:pPr>
            <w:r>
              <w:t>X</w:t>
            </w:r>
          </w:p>
        </w:tc>
        <w:tc>
          <w:tcPr>
            <w:tcW w:w="6804" w:type="dxa"/>
            <w:tcBorders>
              <w:bottom w:val="single" w:sz="4" w:space="0" w:color="auto"/>
            </w:tcBorders>
            <w:shd w:val="clear" w:color="auto" w:fill="D6E3BC" w:themeFill="accent3" w:themeFillTint="66"/>
          </w:tcPr>
          <w:p w:rsidR="00F72AC5" w:rsidRDefault="00816359" w:rsidP="00816359">
            <w:pPr>
              <w:spacing w:line="360" w:lineRule="auto"/>
            </w:pPr>
            <w:r>
              <w:t>Il n’y a pas de d’article sponsorisé</w:t>
            </w:r>
          </w:p>
        </w:tc>
      </w:tr>
      <w:tr w:rsidR="00F208F7" w:rsidTr="007E71E3">
        <w:tc>
          <w:tcPr>
            <w:tcW w:w="10314" w:type="dxa"/>
            <w:gridSpan w:val="3"/>
            <w:shd w:val="clear" w:color="auto" w:fill="8DB3E2" w:themeFill="text2" w:themeFillTint="66"/>
          </w:tcPr>
          <w:p w:rsidR="00F208F7" w:rsidRPr="007E71E3" w:rsidRDefault="00F208F7" w:rsidP="00F208F7">
            <w:pPr>
              <w:spacing w:line="360" w:lineRule="auto"/>
              <w:jc w:val="center"/>
              <w:rPr>
                <w:b/>
              </w:rPr>
            </w:pPr>
            <w:r w:rsidRPr="007E71E3">
              <w:rPr>
                <w:b/>
                <w:sz w:val="28"/>
              </w:rPr>
              <w:t>OWNED MEDIA</w:t>
            </w:r>
          </w:p>
        </w:tc>
      </w:tr>
      <w:tr w:rsidR="003A760C" w:rsidTr="007E71E3">
        <w:tc>
          <w:tcPr>
            <w:tcW w:w="2376" w:type="dxa"/>
            <w:shd w:val="clear" w:color="auto" w:fill="8DB3E2" w:themeFill="text2" w:themeFillTint="66"/>
            <w:vAlign w:val="center"/>
          </w:tcPr>
          <w:p w:rsidR="003A760C" w:rsidRPr="007E71E3" w:rsidRDefault="009C44D3" w:rsidP="00706FB2">
            <w:pPr>
              <w:spacing w:line="360" w:lineRule="auto"/>
              <w:jc w:val="center"/>
              <w:rPr>
                <w:b/>
              </w:rPr>
            </w:pPr>
            <w:r w:rsidRPr="007E71E3">
              <w:rPr>
                <w:b/>
              </w:rPr>
              <w:t>Site de la marque</w:t>
            </w:r>
          </w:p>
        </w:tc>
        <w:tc>
          <w:tcPr>
            <w:tcW w:w="1134" w:type="dxa"/>
            <w:shd w:val="clear" w:color="auto" w:fill="8DB3E2" w:themeFill="text2" w:themeFillTint="66"/>
            <w:vAlign w:val="center"/>
          </w:tcPr>
          <w:p w:rsidR="003A760C" w:rsidRPr="007E71E3" w:rsidRDefault="00215A76" w:rsidP="007B49FB">
            <w:pPr>
              <w:spacing w:line="360" w:lineRule="auto"/>
              <w:jc w:val="center"/>
            </w:pPr>
            <w:r w:rsidRPr="007E71E3">
              <w:t>O</w:t>
            </w:r>
          </w:p>
        </w:tc>
        <w:tc>
          <w:tcPr>
            <w:tcW w:w="6804" w:type="dxa"/>
            <w:shd w:val="clear" w:color="auto" w:fill="8DB3E2" w:themeFill="text2" w:themeFillTint="66"/>
          </w:tcPr>
          <w:p w:rsidR="00991E93" w:rsidRPr="007E71E3" w:rsidRDefault="00DC2837" w:rsidP="00516CF5">
            <w:pPr>
              <w:spacing w:line="360" w:lineRule="auto"/>
            </w:pPr>
            <w:hyperlink r:id="rId12" w:history="1">
              <w:r w:rsidR="00991E93" w:rsidRPr="007E71E3">
                <w:rPr>
                  <w:rStyle w:val="Lienhypertexte"/>
                  <w:color w:val="auto"/>
                </w:rPr>
                <w:t>https://www.afflelou.com/</w:t>
              </w:r>
            </w:hyperlink>
          </w:p>
        </w:tc>
      </w:tr>
      <w:tr w:rsidR="009C44D3" w:rsidTr="007E71E3">
        <w:tc>
          <w:tcPr>
            <w:tcW w:w="2376" w:type="dxa"/>
            <w:shd w:val="clear" w:color="auto" w:fill="8DB3E2" w:themeFill="text2" w:themeFillTint="66"/>
            <w:vAlign w:val="center"/>
          </w:tcPr>
          <w:p w:rsidR="009C44D3" w:rsidRPr="007E71E3" w:rsidRDefault="009C44D3" w:rsidP="00706FB2">
            <w:pPr>
              <w:spacing w:line="360" w:lineRule="auto"/>
              <w:jc w:val="center"/>
              <w:rPr>
                <w:b/>
              </w:rPr>
            </w:pPr>
            <w:r w:rsidRPr="007E71E3">
              <w:rPr>
                <w:b/>
              </w:rPr>
              <w:t>Blog de la marque</w:t>
            </w:r>
          </w:p>
        </w:tc>
        <w:tc>
          <w:tcPr>
            <w:tcW w:w="1134" w:type="dxa"/>
            <w:shd w:val="clear" w:color="auto" w:fill="8DB3E2" w:themeFill="text2" w:themeFillTint="66"/>
            <w:vAlign w:val="center"/>
          </w:tcPr>
          <w:p w:rsidR="009C44D3" w:rsidRPr="007E71E3" w:rsidRDefault="00215A76" w:rsidP="007B49FB">
            <w:pPr>
              <w:spacing w:line="360" w:lineRule="auto"/>
              <w:jc w:val="center"/>
            </w:pPr>
            <w:r w:rsidRPr="007E71E3">
              <w:t>O</w:t>
            </w:r>
          </w:p>
        </w:tc>
        <w:tc>
          <w:tcPr>
            <w:tcW w:w="6804" w:type="dxa"/>
            <w:shd w:val="clear" w:color="auto" w:fill="8DB3E2" w:themeFill="text2" w:themeFillTint="66"/>
          </w:tcPr>
          <w:p w:rsidR="009C44D3" w:rsidRPr="007E71E3" w:rsidRDefault="00DC2837" w:rsidP="00516CF5">
            <w:pPr>
              <w:spacing w:line="360" w:lineRule="auto"/>
            </w:pPr>
            <w:hyperlink r:id="rId13" w:history="1">
              <w:r w:rsidR="00E5008F" w:rsidRPr="007E71E3">
                <w:rPr>
                  <w:rStyle w:val="Lienhypertexte"/>
                  <w:color w:val="auto"/>
                </w:rPr>
                <w:t>https://www.afflelou.com/blog/</w:t>
              </w:r>
            </w:hyperlink>
          </w:p>
          <w:p w:rsidR="00701C0D" w:rsidRPr="007E71E3" w:rsidRDefault="00701C0D" w:rsidP="00DD37CF">
            <w:pPr>
              <w:spacing w:line="360" w:lineRule="auto"/>
            </w:pPr>
          </w:p>
        </w:tc>
      </w:tr>
      <w:tr w:rsidR="009C44D3" w:rsidTr="007E71E3">
        <w:trPr>
          <w:trHeight w:val="3489"/>
        </w:trPr>
        <w:tc>
          <w:tcPr>
            <w:tcW w:w="2376" w:type="dxa"/>
            <w:shd w:val="clear" w:color="auto" w:fill="8DB3E2" w:themeFill="text2" w:themeFillTint="66"/>
            <w:vAlign w:val="center"/>
          </w:tcPr>
          <w:p w:rsidR="009C44D3" w:rsidRPr="007E71E3" w:rsidRDefault="009C44D3" w:rsidP="00706FB2">
            <w:pPr>
              <w:spacing w:line="360" w:lineRule="auto"/>
              <w:jc w:val="center"/>
              <w:rPr>
                <w:b/>
              </w:rPr>
            </w:pPr>
            <w:r w:rsidRPr="007E71E3">
              <w:rPr>
                <w:b/>
              </w:rPr>
              <w:t>Réseaux sociaux</w:t>
            </w:r>
          </w:p>
        </w:tc>
        <w:tc>
          <w:tcPr>
            <w:tcW w:w="1134" w:type="dxa"/>
            <w:shd w:val="clear" w:color="auto" w:fill="8DB3E2" w:themeFill="text2" w:themeFillTint="66"/>
            <w:vAlign w:val="center"/>
          </w:tcPr>
          <w:p w:rsidR="009C44D3" w:rsidRPr="007E71E3" w:rsidRDefault="00215A76" w:rsidP="00597620">
            <w:pPr>
              <w:spacing w:line="360" w:lineRule="auto"/>
              <w:jc w:val="center"/>
            </w:pPr>
            <w:r w:rsidRPr="007E71E3">
              <w:t>O</w:t>
            </w:r>
          </w:p>
        </w:tc>
        <w:tc>
          <w:tcPr>
            <w:tcW w:w="6804" w:type="dxa"/>
            <w:shd w:val="clear" w:color="auto" w:fill="8DB3E2" w:themeFill="text2" w:themeFillTint="66"/>
          </w:tcPr>
          <w:p w:rsidR="00215A76" w:rsidRPr="007E71E3" w:rsidRDefault="00215A76" w:rsidP="00516CF5">
            <w:pPr>
              <w:spacing w:line="360" w:lineRule="auto"/>
            </w:pPr>
            <w:r w:rsidRPr="007E71E3">
              <w:t>1-Facebook </w:t>
            </w:r>
            <w:r w:rsidR="0007540E" w:rsidRPr="007E71E3">
              <w:t xml:space="preserve">= </w:t>
            </w:r>
            <w:r w:rsidR="00F85398" w:rsidRPr="007E71E3">
              <w:t xml:space="preserve">Contenu : </w:t>
            </w:r>
            <w:r w:rsidR="0007042D" w:rsidRPr="007E71E3">
              <w:t>Infographie</w:t>
            </w:r>
            <w:r w:rsidR="00694DE0" w:rsidRPr="007E71E3">
              <w:t xml:space="preserve"> </w:t>
            </w:r>
            <w:r w:rsidR="00F85398" w:rsidRPr="007E71E3">
              <w:t>+ images</w:t>
            </w:r>
            <w:r w:rsidR="00574FB0" w:rsidRPr="007E71E3">
              <w:t>+ prix</w:t>
            </w:r>
            <w:r w:rsidR="00F85398" w:rsidRPr="007E71E3">
              <w:t xml:space="preserve"> </w:t>
            </w:r>
            <w:r w:rsidR="00694DE0" w:rsidRPr="007E71E3">
              <w:t xml:space="preserve">des </w:t>
            </w:r>
            <w:r w:rsidR="00597620" w:rsidRPr="007E71E3">
              <w:t>modèles</w:t>
            </w:r>
            <w:r w:rsidR="00694DE0" w:rsidRPr="007E71E3">
              <w:t xml:space="preserve"> </w:t>
            </w:r>
            <w:r w:rsidR="00F72AC5" w:rsidRPr="007E71E3">
              <w:t xml:space="preserve">avec les offres </w:t>
            </w:r>
            <w:r w:rsidR="000C6913" w:rsidRPr="007E71E3">
              <w:t>(312670 j’aime)</w:t>
            </w:r>
          </w:p>
          <w:p w:rsidR="00574FB0" w:rsidRPr="007E71E3" w:rsidRDefault="00215A76" w:rsidP="00516CF5">
            <w:pPr>
              <w:spacing w:line="360" w:lineRule="auto"/>
            </w:pPr>
            <w:r w:rsidRPr="007E71E3">
              <w:t>2-Instagram </w:t>
            </w:r>
            <w:r w:rsidR="00574FB0" w:rsidRPr="007E71E3">
              <w:t>Contenu :</w:t>
            </w:r>
            <w:r w:rsidR="0007540E" w:rsidRPr="007E71E3">
              <w:t xml:space="preserve"> image</w:t>
            </w:r>
          </w:p>
          <w:p w:rsidR="00215A76" w:rsidRPr="007E71E3" w:rsidRDefault="00215A76" w:rsidP="00516CF5">
            <w:pPr>
              <w:spacing w:line="360" w:lineRule="auto"/>
            </w:pPr>
            <w:r w:rsidRPr="007E71E3">
              <w:t>3-Twitter </w:t>
            </w:r>
          </w:p>
          <w:p w:rsidR="007B49FB" w:rsidRPr="007E71E3" w:rsidRDefault="00215A76" w:rsidP="00516CF5">
            <w:pPr>
              <w:spacing w:line="360" w:lineRule="auto"/>
            </w:pPr>
            <w:r w:rsidRPr="007E71E3">
              <w:t>4-Snapchat </w:t>
            </w:r>
            <w:r w:rsidR="007B49FB" w:rsidRPr="007E71E3">
              <w:t xml:space="preserve"> Campagne </w:t>
            </w:r>
            <w:r w:rsidR="00574FB0" w:rsidRPr="007E71E3">
              <w:t xml:space="preserve">lancée </w:t>
            </w:r>
            <w:r w:rsidR="007B49FB" w:rsidRPr="007E71E3">
              <w:t>fin avril 2017</w:t>
            </w:r>
          </w:p>
          <w:p w:rsidR="00215A76" w:rsidRPr="007E71E3" w:rsidRDefault="001408FE" w:rsidP="00516CF5">
            <w:pPr>
              <w:spacing w:line="360" w:lineRule="auto"/>
            </w:pPr>
            <w:r w:rsidRPr="007E71E3">
              <w:t>5-Linkdin </w:t>
            </w:r>
          </w:p>
          <w:p w:rsidR="002D7FE7" w:rsidRPr="007E71E3" w:rsidRDefault="0007042D" w:rsidP="00516CF5">
            <w:pPr>
              <w:spacing w:line="360" w:lineRule="auto"/>
            </w:pPr>
            <w:r w:rsidRPr="007E71E3">
              <w:t>6-Tik T</w:t>
            </w:r>
            <w:r w:rsidR="00205620" w:rsidRPr="007E71E3">
              <w:t>ok</w:t>
            </w:r>
            <w:r w:rsidR="009F1A49" w:rsidRPr="007E71E3">
              <w:t> :</w:t>
            </w:r>
            <w:r w:rsidR="00BE6E4B" w:rsidRPr="007E71E3">
              <w:t xml:space="preserve"> </w:t>
            </w:r>
            <w:r w:rsidR="00706FB2" w:rsidRPr="007E71E3">
              <w:t>V</w:t>
            </w:r>
            <w:r w:rsidR="00DD37CF" w:rsidRPr="007E71E3">
              <w:t xml:space="preserve">idéo divertissant </w:t>
            </w:r>
            <w:r w:rsidR="00540AC8" w:rsidRPr="007E71E3">
              <w:t>avec les produits</w:t>
            </w:r>
            <w:r w:rsidR="00CB105A" w:rsidRPr="007E71E3">
              <w:t xml:space="preserve"> ainsi que les nouvelles offres</w:t>
            </w:r>
            <w:r w:rsidR="00574FB0" w:rsidRPr="007E71E3">
              <w:t xml:space="preserve">. C’est le réseau le plus apprécié par la communauté.  </w:t>
            </w:r>
            <w:r w:rsidR="008206BB" w:rsidRPr="007E71E3">
              <w:t>(Plus de 120000 abonnées</w:t>
            </w:r>
            <w:r w:rsidR="00710AB4" w:rsidRPr="007E71E3">
              <w:t xml:space="preserve">, </w:t>
            </w:r>
            <w:r w:rsidR="00710AB4" w:rsidRPr="007E71E3">
              <w:rPr>
                <w:rStyle w:val="markedcontent"/>
                <w:rFonts w:ascii="Arial" w:hAnsi="Arial" w:cs="Arial"/>
                <w:sz w:val="20"/>
                <w:szCs w:val="28"/>
              </w:rPr>
              <w:t xml:space="preserve">2 millions de </w:t>
            </w:r>
            <w:proofErr w:type="spellStart"/>
            <w:r w:rsidR="00710AB4" w:rsidRPr="007E71E3">
              <w:rPr>
                <w:rStyle w:val="markedcontent"/>
                <w:rFonts w:ascii="Arial" w:hAnsi="Arial" w:cs="Arial"/>
                <w:sz w:val="20"/>
                <w:szCs w:val="28"/>
              </w:rPr>
              <w:t>likes</w:t>
            </w:r>
            <w:proofErr w:type="spellEnd"/>
            <w:r w:rsidR="00710AB4" w:rsidRPr="007E71E3">
              <w:rPr>
                <w:rStyle w:val="markedcontent"/>
                <w:rFonts w:ascii="Arial" w:hAnsi="Arial" w:cs="Arial"/>
                <w:sz w:val="20"/>
                <w:szCs w:val="28"/>
              </w:rPr>
              <w:t xml:space="preserve"> et 42,3 millions de vues sur les vidéos</w:t>
            </w:r>
            <w:r w:rsidR="008206BB" w:rsidRPr="007E71E3">
              <w:t>)</w:t>
            </w:r>
          </w:p>
          <w:p w:rsidR="00205620" w:rsidRPr="007E71E3" w:rsidRDefault="00E606CB" w:rsidP="00516CF5">
            <w:pPr>
              <w:spacing w:line="360" w:lineRule="auto"/>
              <w:rPr>
                <w:sz w:val="16"/>
              </w:rPr>
            </w:pPr>
            <w:r w:rsidRPr="007E71E3">
              <w:t xml:space="preserve"> </w:t>
            </w:r>
            <w:r w:rsidR="002D7FE7" w:rsidRPr="007E71E3">
              <w:rPr>
                <w:rStyle w:val="markedcontent"/>
                <w:rFonts w:ascii="Arial" w:hAnsi="Arial" w:cs="Arial"/>
                <w:sz w:val="20"/>
                <w:szCs w:val="28"/>
              </w:rPr>
              <w:t>Ce réseau</w:t>
            </w:r>
            <w:r w:rsidRPr="007E71E3">
              <w:rPr>
                <w:rStyle w:val="markedcontent"/>
                <w:rFonts w:ascii="Arial" w:hAnsi="Arial" w:cs="Arial"/>
                <w:sz w:val="20"/>
                <w:szCs w:val="28"/>
              </w:rPr>
              <w:t xml:space="preserve"> est devenu un média </w:t>
            </w:r>
            <w:r w:rsidR="002D7FE7" w:rsidRPr="007E71E3">
              <w:rPr>
                <w:rStyle w:val="markedcontent"/>
                <w:rFonts w:ascii="Arial" w:hAnsi="Arial" w:cs="Arial"/>
                <w:sz w:val="20"/>
                <w:szCs w:val="28"/>
              </w:rPr>
              <w:t>décisif</w:t>
            </w:r>
            <w:r w:rsidR="004E5555" w:rsidRPr="007E71E3">
              <w:rPr>
                <w:rStyle w:val="markedcontent"/>
                <w:rFonts w:ascii="Arial" w:hAnsi="Arial" w:cs="Arial"/>
                <w:sz w:val="20"/>
                <w:szCs w:val="28"/>
              </w:rPr>
              <w:t xml:space="preserve"> dans la planification de la </w:t>
            </w:r>
            <w:r w:rsidR="002D7FE7" w:rsidRPr="007E71E3">
              <w:rPr>
                <w:rStyle w:val="markedcontent"/>
                <w:rFonts w:ascii="Arial" w:hAnsi="Arial" w:cs="Arial"/>
                <w:sz w:val="20"/>
                <w:szCs w:val="28"/>
              </w:rPr>
              <w:t xml:space="preserve"> stratégie de conquête, avec un taux d’</w:t>
            </w:r>
            <w:r w:rsidRPr="007E71E3">
              <w:rPr>
                <w:rStyle w:val="markedcontent"/>
                <w:rFonts w:ascii="Arial" w:hAnsi="Arial" w:cs="Arial"/>
                <w:sz w:val="20"/>
                <w:szCs w:val="28"/>
              </w:rPr>
              <w:t xml:space="preserve">audience de 45 % </w:t>
            </w:r>
            <w:r w:rsidR="00B54C37" w:rsidRPr="007E71E3">
              <w:rPr>
                <w:rStyle w:val="markedcontent"/>
                <w:rFonts w:ascii="Arial" w:hAnsi="Arial" w:cs="Arial"/>
                <w:sz w:val="20"/>
                <w:szCs w:val="28"/>
              </w:rPr>
              <w:t xml:space="preserve">entre 18-24 ans et </w:t>
            </w:r>
            <w:r w:rsidR="00A55528" w:rsidRPr="007E71E3">
              <w:rPr>
                <w:rStyle w:val="markedcontent"/>
                <w:rFonts w:ascii="Arial" w:hAnsi="Arial" w:cs="Arial"/>
                <w:sz w:val="20"/>
                <w:szCs w:val="28"/>
              </w:rPr>
              <w:t xml:space="preserve">de 44 % sur les 25-45 ans » </w:t>
            </w:r>
            <w:r w:rsidRPr="007E71E3">
              <w:rPr>
                <w:rStyle w:val="markedcontent"/>
                <w:rFonts w:ascii="Arial" w:hAnsi="Arial" w:cs="Arial"/>
                <w:sz w:val="20"/>
                <w:szCs w:val="28"/>
              </w:rPr>
              <w:t>souligne Bénédicte CHALUMEAU-VIGNON, Directrice de la Communication Groupe.</w:t>
            </w:r>
          </w:p>
          <w:p w:rsidR="00BC4427" w:rsidRPr="007E71E3" w:rsidRDefault="007B49FB" w:rsidP="00516CF5">
            <w:pPr>
              <w:spacing w:line="360" w:lineRule="auto"/>
            </w:pPr>
            <w:r w:rsidRPr="007E71E3">
              <w:lastRenderedPageBreak/>
              <w:t>7-You tube</w:t>
            </w:r>
            <w:r w:rsidR="00F74DCF" w:rsidRPr="007E71E3">
              <w:t xml:space="preserve"> : </w:t>
            </w:r>
            <w:r w:rsidR="00BC4427" w:rsidRPr="007E71E3">
              <w:t>Publication de vidéo.</w:t>
            </w:r>
          </w:p>
          <w:p w:rsidR="00215A76" w:rsidRPr="007E71E3" w:rsidRDefault="00215A76" w:rsidP="00516CF5">
            <w:pPr>
              <w:spacing w:line="360" w:lineRule="auto"/>
            </w:pPr>
          </w:p>
          <w:p w:rsidR="00215A76" w:rsidRPr="007E71E3" w:rsidRDefault="00215A76" w:rsidP="00516CF5">
            <w:pPr>
              <w:spacing w:line="360" w:lineRule="auto"/>
            </w:pPr>
          </w:p>
          <w:p w:rsidR="009C44D3" w:rsidRPr="007E71E3" w:rsidRDefault="009C44D3" w:rsidP="00516CF5">
            <w:pPr>
              <w:spacing w:line="360" w:lineRule="auto"/>
            </w:pPr>
          </w:p>
        </w:tc>
      </w:tr>
      <w:tr w:rsidR="009C44D3" w:rsidTr="007E71E3">
        <w:tc>
          <w:tcPr>
            <w:tcW w:w="2376" w:type="dxa"/>
            <w:shd w:val="clear" w:color="auto" w:fill="8DB3E2" w:themeFill="text2" w:themeFillTint="66"/>
            <w:vAlign w:val="center"/>
          </w:tcPr>
          <w:p w:rsidR="009C44D3" w:rsidRPr="007E71E3" w:rsidRDefault="009C44D3" w:rsidP="00706FB2">
            <w:pPr>
              <w:spacing w:line="360" w:lineRule="auto"/>
              <w:jc w:val="center"/>
              <w:rPr>
                <w:b/>
              </w:rPr>
            </w:pPr>
            <w:r w:rsidRPr="007E71E3">
              <w:rPr>
                <w:b/>
              </w:rPr>
              <w:lastRenderedPageBreak/>
              <w:t>Newsletter/</w:t>
            </w:r>
            <w:proofErr w:type="spellStart"/>
            <w:r w:rsidRPr="007E71E3">
              <w:rPr>
                <w:b/>
              </w:rPr>
              <w:t>emailing</w:t>
            </w:r>
            <w:proofErr w:type="spellEnd"/>
          </w:p>
        </w:tc>
        <w:tc>
          <w:tcPr>
            <w:tcW w:w="1134" w:type="dxa"/>
            <w:shd w:val="clear" w:color="auto" w:fill="8DB3E2" w:themeFill="text2" w:themeFillTint="66"/>
            <w:vAlign w:val="center"/>
          </w:tcPr>
          <w:p w:rsidR="009C44D3" w:rsidRPr="007E71E3" w:rsidRDefault="007B49FB" w:rsidP="00597620">
            <w:pPr>
              <w:spacing w:line="360" w:lineRule="auto"/>
              <w:jc w:val="center"/>
            </w:pPr>
            <w:r w:rsidRPr="007E71E3">
              <w:t>O</w:t>
            </w:r>
          </w:p>
        </w:tc>
        <w:tc>
          <w:tcPr>
            <w:tcW w:w="6804" w:type="dxa"/>
            <w:shd w:val="clear" w:color="auto" w:fill="8DB3E2" w:themeFill="text2" w:themeFillTint="66"/>
          </w:tcPr>
          <w:p w:rsidR="00DD37CF" w:rsidRPr="007E71E3" w:rsidRDefault="00DC2837" w:rsidP="00DD37CF">
            <w:pPr>
              <w:spacing w:line="360" w:lineRule="auto"/>
              <w:rPr>
                <w:sz w:val="18"/>
              </w:rPr>
            </w:pPr>
            <w:hyperlink r:id="rId14" w:history="1">
              <w:r w:rsidR="00DD37CF" w:rsidRPr="007E71E3">
                <w:rPr>
                  <w:rStyle w:val="Lienhypertexte"/>
                  <w:color w:val="auto"/>
                  <w:sz w:val="18"/>
                </w:rPr>
                <w:t>https://www.afflelou.com/images/afflelou/france/cms/communiques/communique-de%20presse-afflelou-tiktok.pdf</w:t>
              </w:r>
            </w:hyperlink>
          </w:p>
          <w:p w:rsidR="009C44D3" w:rsidRPr="007E71E3" w:rsidRDefault="009C44D3" w:rsidP="00516CF5">
            <w:pPr>
              <w:spacing w:line="360" w:lineRule="auto"/>
            </w:pPr>
          </w:p>
        </w:tc>
      </w:tr>
      <w:tr w:rsidR="009C44D3" w:rsidTr="007E71E3">
        <w:tc>
          <w:tcPr>
            <w:tcW w:w="2376" w:type="dxa"/>
            <w:tcBorders>
              <w:bottom w:val="single" w:sz="4" w:space="0" w:color="auto"/>
            </w:tcBorders>
            <w:shd w:val="clear" w:color="auto" w:fill="8DB3E2" w:themeFill="text2" w:themeFillTint="66"/>
            <w:vAlign w:val="center"/>
          </w:tcPr>
          <w:p w:rsidR="009C44D3" w:rsidRPr="007E71E3" w:rsidRDefault="009C44D3" w:rsidP="00706FB2">
            <w:pPr>
              <w:spacing w:line="360" w:lineRule="auto"/>
              <w:jc w:val="center"/>
              <w:rPr>
                <w:b/>
              </w:rPr>
            </w:pPr>
            <w:r w:rsidRPr="007E71E3">
              <w:rPr>
                <w:b/>
              </w:rPr>
              <w:t>Vidéo</w:t>
            </w:r>
          </w:p>
        </w:tc>
        <w:tc>
          <w:tcPr>
            <w:tcW w:w="1134" w:type="dxa"/>
            <w:tcBorders>
              <w:bottom w:val="single" w:sz="4" w:space="0" w:color="auto"/>
            </w:tcBorders>
            <w:shd w:val="clear" w:color="auto" w:fill="8DB3E2" w:themeFill="text2" w:themeFillTint="66"/>
            <w:vAlign w:val="center"/>
          </w:tcPr>
          <w:p w:rsidR="009C44D3" w:rsidRPr="007E71E3" w:rsidRDefault="007B49FB" w:rsidP="00597620">
            <w:pPr>
              <w:spacing w:line="360" w:lineRule="auto"/>
              <w:jc w:val="center"/>
            </w:pPr>
            <w:r w:rsidRPr="007E71E3">
              <w:t>O</w:t>
            </w:r>
          </w:p>
        </w:tc>
        <w:tc>
          <w:tcPr>
            <w:tcW w:w="6804" w:type="dxa"/>
            <w:tcBorders>
              <w:bottom w:val="single" w:sz="4" w:space="0" w:color="auto"/>
            </w:tcBorders>
            <w:shd w:val="clear" w:color="auto" w:fill="8DB3E2" w:themeFill="text2" w:themeFillTint="66"/>
          </w:tcPr>
          <w:p w:rsidR="009C44D3" w:rsidRPr="007E71E3" w:rsidRDefault="007F21EC" w:rsidP="00516CF5">
            <w:pPr>
              <w:spacing w:line="360" w:lineRule="auto"/>
            </w:pPr>
            <w:r w:rsidRPr="007E71E3">
              <w:t>Lien :</w:t>
            </w:r>
          </w:p>
          <w:p w:rsidR="007B49FB" w:rsidRPr="007E71E3" w:rsidRDefault="007B49FB" w:rsidP="00516CF5">
            <w:pPr>
              <w:spacing w:line="360" w:lineRule="auto"/>
            </w:pPr>
            <w:r w:rsidRPr="007E71E3">
              <w:t xml:space="preserve"> </w:t>
            </w:r>
            <w:hyperlink r:id="rId15" w:history="1">
              <w:r w:rsidRPr="007E71E3">
                <w:rPr>
                  <w:rStyle w:val="Lienhypertexte"/>
                  <w:color w:val="auto"/>
                </w:rPr>
                <w:t>https://www.Vente-Privée.com/</w:t>
              </w:r>
            </w:hyperlink>
            <w:r w:rsidRPr="007E71E3">
              <w:t xml:space="preserve"> </w:t>
            </w:r>
          </w:p>
          <w:p w:rsidR="007B49FB" w:rsidRPr="007E71E3" w:rsidRDefault="007B49FB" w:rsidP="00516CF5">
            <w:pPr>
              <w:spacing w:line="360" w:lineRule="auto"/>
            </w:pPr>
            <w:r w:rsidRPr="007E71E3">
              <w:t xml:space="preserve"> </w:t>
            </w:r>
          </w:p>
        </w:tc>
      </w:tr>
      <w:tr w:rsidR="009C44D3" w:rsidTr="007E71E3">
        <w:tc>
          <w:tcPr>
            <w:tcW w:w="10314" w:type="dxa"/>
            <w:gridSpan w:val="3"/>
            <w:shd w:val="clear" w:color="auto" w:fill="FABF8F" w:themeFill="accent6" w:themeFillTint="99"/>
          </w:tcPr>
          <w:p w:rsidR="009C44D3" w:rsidRPr="00F74DCF" w:rsidRDefault="009C44D3" w:rsidP="009C44D3">
            <w:pPr>
              <w:spacing w:line="360" w:lineRule="auto"/>
              <w:jc w:val="center"/>
              <w:rPr>
                <w:b/>
                <w:sz w:val="28"/>
              </w:rPr>
            </w:pPr>
            <w:r w:rsidRPr="00F74DCF">
              <w:rPr>
                <w:b/>
                <w:sz w:val="28"/>
              </w:rPr>
              <w:t>EARNED MEDIA</w:t>
            </w:r>
          </w:p>
        </w:tc>
      </w:tr>
      <w:tr w:rsidR="009C44D3" w:rsidRPr="00CB4500" w:rsidTr="007E71E3">
        <w:tc>
          <w:tcPr>
            <w:tcW w:w="2376" w:type="dxa"/>
            <w:shd w:val="clear" w:color="auto" w:fill="FABF8F" w:themeFill="accent6" w:themeFillTint="99"/>
          </w:tcPr>
          <w:p w:rsidR="009C44D3" w:rsidRPr="00F74DCF" w:rsidRDefault="009C44D3" w:rsidP="00516CF5">
            <w:pPr>
              <w:spacing w:line="360" w:lineRule="auto"/>
              <w:rPr>
                <w:b/>
              </w:rPr>
            </w:pPr>
            <w:r w:rsidRPr="00F74DCF">
              <w:rPr>
                <w:b/>
              </w:rPr>
              <w:t>Influenceurs</w:t>
            </w:r>
          </w:p>
        </w:tc>
        <w:tc>
          <w:tcPr>
            <w:tcW w:w="1134" w:type="dxa"/>
            <w:shd w:val="clear" w:color="auto" w:fill="FABF8F" w:themeFill="accent6" w:themeFillTint="99"/>
            <w:vAlign w:val="center"/>
          </w:tcPr>
          <w:p w:rsidR="009C44D3" w:rsidRDefault="005F0E59" w:rsidP="00597620">
            <w:pPr>
              <w:spacing w:line="360" w:lineRule="auto"/>
              <w:jc w:val="center"/>
            </w:pPr>
            <w:r>
              <w:t>O</w:t>
            </w:r>
          </w:p>
        </w:tc>
        <w:tc>
          <w:tcPr>
            <w:tcW w:w="6804" w:type="dxa"/>
            <w:shd w:val="clear" w:color="auto" w:fill="FABF8F" w:themeFill="accent6" w:themeFillTint="99"/>
          </w:tcPr>
          <w:p w:rsidR="00701C0D" w:rsidRPr="00CB4500" w:rsidRDefault="00CB4500" w:rsidP="00516CF5">
            <w:pPr>
              <w:spacing w:line="360" w:lineRule="auto"/>
              <w:rPr>
                <w:lang w:val="en-CA"/>
              </w:rPr>
            </w:pPr>
            <w:r w:rsidRPr="00CB4500">
              <w:rPr>
                <w:lang w:val="en-CA"/>
              </w:rPr>
              <w:t xml:space="preserve">1-Tik </w:t>
            </w:r>
            <w:proofErr w:type="spellStart"/>
            <w:r w:rsidRPr="00CB4500">
              <w:rPr>
                <w:lang w:val="en-CA"/>
              </w:rPr>
              <w:t>tok</w:t>
            </w:r>
            <w:proofErr w:type="spellEnd"/>
            <w:r w:rsidRPr="00CB4500">
              <w:rPr>
                <w:lang w:val="en-CA"/>
              </w:rPr>
              <w:t xml:space="preserve"> : </w:t>
            </w:r>
          </w:p>
          <w:p w:rsidR="00CB4500" w:rsidRDefault="00DC2837" w:rsidP="00516CF5">
            <w:pPr>
              <w:spacing w:line="360" w:lineRule="auto"/>
              <w:rPr>
                <w:lang w:val="en-CA"/>
              </w:rPr>
            </w:pPr>
            <w:hyperlink r:id="rId16" w:history="1">
              <w:r w:rsidR="00CB4500" w:rsidRPr="000C4E66">
                <w:rPr>
                  <w:rStyle w:val="Lienhypertexte"/>
                  <w:lang w:val="en-CA"/>
                </w:rPr>
                <w:t>https://www.tiktok.com/@esthersitbon</w:t>
              </w:r>
            </w:hyperlink>
          </w:p>
          <w:p w:rsidR="00CB4500" w:rsidRDefault="00DC2837" w:rsidP="00516CF5">
            <w:pPr>
              <w:spacing w:line="360" w:lineRule="auto"/>
              <w:rPr>
                <w:lang w:val="en-CA"/>
              </w:rPr>
            </w:pPr>
            <w:hyperlink r:id="rId17" w:history="1">
              <w:r w:rsidR="00CB4500" w:rsidRPr="000C4E66">
                <w:rPr>
                  <w:rStyle w:val="Lienhypertexte"/>
                  <w:lang w:val="en-CA"/>
                </w:rPr>
                <w:t>https://www.tiktok.com/@cynthoche</w:t>
              </w:r>
            </w:hyperlink>
          </w:p>
          <w:p w:rsidR="00CB4500" w:rsidRDefault="00DC2837" w:rsidP="00516CF5">
            <w:pPr>
              <w:spacing w:line="360" w:lineRule="auto"/>
              <w:rPr>
                <w:lang w:val="en-CA"/>
              </w:rPr>
            </w:pPr>
            <w:hyperlink r:id="rId18" w:history="1">
              <w:r w:rsidR="00CB4500" w:rsidRPr="000C4E66">
                <w:rPr>
                  <w:rStyle w:val="Lienhypertexte"/>
                  <w:lang w:val="en-CA"/>
                </w:rPr>
                <w:t>https://www.tiktok.com/@artemisiatoussaint</w:t>
              </w:r>
            </w:hyperlink>
          </w:p>
          <w:p w:rsidR="00CB4500" w:rsidRDefault="00DC2837" w:rsidP="00516CF5">
            <w:pPr>
              <w:spacing w:line="360" w:lineRule="auto"/>
              <w:rPr>
                <w:lang w:val="en-CA"/>
              </w:rPr>
            </w:pPr>
            <w:hyperlink r:id="rId19" w:history="1">
              <w:r w:rsidR="00CB4500" w:rsidRPr="000C4E66">
                <w:rPr>
                  <w:rStyle w:val="Lienhypertexte"/>
                  <w:lang w:val="en-CA"/>
                </w:rPr>
                <w:t>https://www.tiktok.com/@afflelou</w:t>
              </w:r>
            </w:hyperlink>
          </w:p>
          <w:p w:rsidR="00CB4500" w:rsidRDefault="00DC2837" w:rsidP="00516CF5">
            <w:pPr>
              <w:spacing w:line="360" w:lineRule="auto"/>
              <w:rPr>
                <w:lang w:val="en-CA"/>
              </w:rPr>
            </w:pPr>
            <w:hyperlink r:id="rId20" w:history="1">
              <w:r w:rsidR="00CB4500" w:rsidRPr="000C4E66">
                <w:rPr>
                  <w:rStyle w:val="Lienhypertexte"/>
                  <w:lang w:val="en-CA"/>
                </w:rPr>
                <w:t>https://www.tiktok.com/@maximeskye</w:t>
              </w:r>
            </w:hyperlink>
          </w:p>
          <w:p w:rsidR="00CB4500" w:rsidRDefault="00DC2837" w:rsidP="00516CF5">
            <w:pPr>
              <w:spacing w:line="360" w:lineRule="auto"/>
              <w:rPr>
                <w:lang w:val="en-CA"/>
              </w:rPr>
            </w:pPr>
            <w:hyperlink r:id="rId21" w:history="1">
              <w:r w:rsidR="00CB4500" w:rsidRPr="000C4E66">
                <w:rPr>
                  <w:rStyle w:val="Lienhypertexte"/>
                  <w:lang w:val="en-CA"/>
                </w:rPr>
                <w:t>https://www.tiktok.com/@afflelou</w:t>
              </w:r>
            </w:hyperlink>
          </w:p>
          <w:p w:rsidR="00CB4500" w:rsidRPr="00CB4500" w:rsidRDefault="00CB4500" w:rsidP="00516CF5">
            <w:pPr>
              <w:spacing w:line="360" w:lineRule="auto"/>
              <w:rPr>
                <w:lang w:val="en-CA"/>
              </w:rPr>
            </w:pPr>
          </w:p>
          <w:p w:rsidR="00F74DCF" w:rsidRPr="00F74DCF" w:rsidRDefault="00F74DCF" w:rsidP="00516CF5">
            <w:pPr>
              <w:spacing w:line="360" w:lineRule="auto"/>
              <w:rPr>
                <w:lang w:val="en-CA"/>
              </w:rPr>
            </w:pPr>
          </w:p>
        </w:tc>
      </w:tr>
      <w:tr w:rsidR="009C44D3" w:rsidRPr="0088633A" w:rsidTr="007E71E3">
        <w:tc>
          <w:tcPr>
            <w:tcW w:w="2376" w:type="dxa"/>
            <w:shd w:val="clear" w:color="auto" w:fill="FABF8F" w:themeFill="accent6" w:themeFillTint="99"/>
          </w:tcPr>
          <w:p w:rsidR="009C44D3" w:rsidRPr="00F74DCF" w:rsidRDefault="009C44D3" w:rsidP="00516CF5">
            <w:pPr>
              <w:spacing w:line="360" w:lineRule="auto"/>
              <w:rPr>
                <w:b/>
              </w:rPr>
            </w:pPr>
            <w:r w:rsidRPr="00F74DCF">
              <w:rPr>
                <w:b/>
              </w:rPr>
              <w:t>Mentions sur les réseaux sociaux</w:t>
            </w:r>
          </w:p>
        </w:tc>
        <w:tc>
          <w:tcPr>
            <w:tcW w:w="1134" w:type="dxa"/>
            <w:shd w:val="clear" w:color="auto" w:fill="FABF8F" w:themeFill="accent6" w:themeFillTint="99"/>
            <w:vAlign w:val="center"/>
          </w:tcPr>
          <w:p w:rsidR="009C44D3" w:rsidRDefault="005F0E59" w:rsidP="00597620">
            <w:pPr>
              <w:spacing w:line="360" w:lineRule="auto"/>
              <w:jc w:val="center"/>
            </w:pPr>
            <w:r>
              <w:t>O</w:t>
            </w:r>
          </w:p>
        </w:tc>
        <w:tc>
          <w:tcPr>
            <w:tcW w:w="6804" w:type="dxa"/>
            <w:shd w:val="clear" w:color="auto" w:fill="FABF8F" w:themeFill="accent6" w:themeFillTint="99"/>
          </w:tcPr>
          <w:p w:rsidR="005F0E59" w:rsidRPr="005F0E59" w:rsidRDefault="005F0E59" w:rsidP="00516CF5">
            <w:pPr>
              <w:spacing w:line="360" w:lineRule="auto"/>
              <w:rPr>
                <w:lang w:val="en-CA"/>
              </w:rPr>
            </w:pPr>
            <w:r w:rsidRPr="005F0E59">
              <w:rPr>
                <w:lang w:val="en-CA"/>
              </w:rPr>
              <w:t xml:space="preserve">1-Facebook </w:t>
            </w:r>
          </w:p>
          <w:p w:rsidR="005F0E59" w:rsidRDefault="00DC2837" w:rsidP="005F0E59">
            <w:pPr>
              <w:spacing w:line="360" w:lineRule="auto"/>
              <w:rPr>
                <w:lang w:val="en-CA"/>
              </w:rPr>
            </w:pPr>
            <w:hyperlink r:id="rId22" w:history="1">
              <w:r w:rsidR="005F0E59" w:rsidRPr="00B54C37">
                <w:rPr>
                  <w:rStyle w:val="Lienhypertexte"/>
                  <w:sz w:val="18"/>
                  <w:lang w:val="en-CA"/>
                </w:rPr>
                <w:t>https://www.facebook.com/FILA.FINANCIER1</w:t>
              </w:r>
            </w:hyperlink>
            <w:r w:rsidR="005F0E59" w:rsidRPr="00F74DCF">
              <w:rPr>
                <w:lang w:val="en-CA"/>
              </w:rPr>
              <w:t xml:space="preserve"> (Abidjan</w:t>
            </w:r>
            <w:r w:rsidR="005F0E59">
              <w:rPr>
                <w:lang w:val="en-CA"/>
              </w:rPr>
              <w:t xml:space="preserve">- Alain </w:t>
            </w:r>
            <w:proofErr w:type="spellStart"/>
            <w:r w:rsidR="005F0E59">
              <w:rPr>
                <w:lang w:val="en-CA"/>
              </w:rPr>
              <w:t>Brou</w:t>
            </w:r>
            <w:proofErr w:type="spellEnd"/>
            <w:r w:rsidR="005F0E59" w:rsidRPr="00F74DCF">
              <w:rPr>
                <w:lang w:val="en-CA"/>
              </w:rPr>
              <w:t>)</w:t>
            </w:r>
          </w:p>
          <w:p w:rsidR="005F0E59" w:rsidRPr="005F0E59" w:rsidRDefault="005F0E59" w:rsidP="00516CF5">
            <w:pPr>
              <w:spacing w:line="360" w:lineRule="auto"/>
              <w:rPr>
                <w:lang w:val="en-CA"/>
              </w:rPr>
            </w:pPr>
          </w:p>
        </w:tc>
      </w:tr>
      <w:tr w:rsidR="009C44D3" w:rsidTr="007E71E3">
        <w:tc>
          <w:tcPr>
            <w:tcW w:w="2376" w:type="dxa"/>
            <w:shd w:val="clear" w:color="auto" w:fill="FABF8F" w:themeFill="accent6" w:themeFillTint="99"/>
          </w:tcPr>
          <w:p w:rsidR="009C44D3" w:rsidRPr="00F74DCF" w:rsidRDefault="009C44D3" w:rsidP="00516CF5">
            <w:pPr>
              <w:spacing w:line="360" w:lineRule="auto"/>
              <w:rPr>
                <w:b/>
              </w:rPr>
            </w:pPr>
            <w:r w:rsidRPr="00F74DCF">
              <w:rPr>
                <w:b/>
              </w:rPr>
              <w:t>Liens ou mention sur un blog</w:t>
            </w:r>
          </w:p>
        </w:tc>
        <w:tc>
          <w:tcPr>
            <w:tcW w:w="1134" w:type="dxa"/>
            <w:shd w:val="clear" w:color="auto" w:fill="FABF8F" w:themeFill="accent6" w:themeFillTint="99"/>
            <w:vAlign w:val="center"/>
          </w:tcPr>
          <w:p w:rsidR="009C44D3" w:rsidRDefault="005F0E59" w:rsidP="00597620">
            <w:pPr>
              <w:spacing w:line="360" w:lineRule="auto"/>
              <w:jc w:val="center"/>
            </w:pPr>
            <w:r>
              <w:t>O</w:t>
            </w:r>
          </w:p>
          <w:p w:rsidR="00CB4500" w:rsidRDefault="00CB4500" w:rsidP="00597620">
            <w:pPr>
              <w:spacing w:line="360" w:lineRule="auto"/>
              <w:jc w:val="center"/>
            </w:pPr>
          </w:p>
        </w:tc>
        <w:tc>
          <w:tcPr>
            <w:tcW w:w="6804" w:type="dxa"/>
            <w:shd w:val="clear" w:color="auto" w:fill="FABF8F" w:themeFill="accent6" w:themeFillTint="99"/>
          </w:tcPr>
          <w:p w:rsidR="009C44D3" w:rsidRPr="007F097A" w:rsidRDefault="00DC2837" w:rsidP="00516CF5">
            <w:pPr>
              <w:spacing w:line="360" w:lineRule="auto"/>
              <w:rPr>
                <w:sz w:val="16"/>
              </w:rPr>
            </w:pPr>
            <w:hyperlink r:id="rId23" w:history="1">
              <w:r w:rsidR="00701C0D" w:rsidRPr="007F097A">
                <w:rPr>
                  <w:rStyle w:val="Lienhypertexte"/>
                  <w:sz w:val="16"/>
                </w:rPr>
                <w:t>https://www.jlink.fr/afflelou-2021</w:t>
              </w:r>
            </w:hyperlink>
          </w:p>
          <w:p w:rsidR="007F097A" w:rsidRDefault="00DC2837" w:rsidP="007F097A">
            <w:pPr>
              <w:spacing w:line="360" w:lineRule="auto"/>
              <w:rPr>
                <w:sz w:val="16"/>
              </w:rPr>
            </w:pPr>
            <w:hyperlink r:id="rId24" w:history="1">
              <w:r w:rsidR="007F097A" w:rsidRPr="008E1730">
                <w:rPr>
                  <w:rStyle w:val="Lienhypertexte"/>
                  <w:sz w:val="16"/>
                </w:rPr>
                <w:t>https://www.opticien-presse.fr/2017/10/03/afflelou-cible-jeunes-operation-evenementielle-snapchat/</w:t>
              </w:r>
            </w:hyperlink>
          </w:p>
          <w:p w:rsidR="006E0408" w:rsidRDefault="00DC2837" w:rsidP="007F097A">
            <w:pPr>
              <w:spacing w:line="360" w:lineRule="auto"/>
              <w:rPr>
                <w:sz w:val="16"/>
              </w:rPr>
            </w:pPr>
            <w:hyperlink r:id="rId25" w:history="1">
              <w:r w:rsidR="006E0408" w:rsidRPr="008E1730">
                <w:rPr>
                  <w:rStyle w:val="Lienhypertexte"/>
                  <w:sz w:val="16"/>
                </w:rPr>
                <w:t>http://www.purepeople.com/article/alain-afflelou-inquiete-la-justice-s-interesserait-a-un-pret-etonnant_a70008/1</w:t>
              </w:r>
            </w:hyperlink>
          </w:p>
          <w:p w:rsidR="006E0408" w:rsidRDefault="00DC2837" w:rsidP="007F097A">
            <w:pPr>
              <w:spacing w:line="360" w:lineRule="auto"/>
              <w:rPr>
                <w:sz w:val="16"/>
              </w:rPr>
            </w:pPr>
            <w:hyperlink r:id="rId26" w:history="1">
              <w:r w:rsidR="006E0408" w:rsidRPr="008E1730">
                <w:rPr>
                  <w:rStyle w:val="Lienhypertexte"/>
                  <w:sz w:val="16"/>
                </w:rPr>
                <w:t>http://www.lfp.fr/coupeLigue/article/alain-afflelou-partenaire-de-la-coupe-de-la-ligue.htm</w:t>
              </w:r>
            </w:hyperlink>
          </w:p>
          <w:p w:rsidR="006E0408" w:rsidRDefault="00DC2837" w:rsidP="007F097A">
            <w:pPr>
              <w:spacing w:line="360" w:lineRule="auto"/>
              <w:rPr>
                <w:sz w:val="16"/>
              </w:rPr>
            </w:pPr>
            <w:hyperlink r:id="rId27" w:history="1">
              <w:r w:rsidR="006E0408" w:rsidRPr="008E1730">
                <w:rPr>
                  <w:rStyle w:val="Lienhypertexte"/>
                  <w:sz w:val="16"/>
                </w:rPr>
                <w:t>https://www.sportstrategies.com/alain-afflelou-partenaire-officiel-du-psg-jusquen-2009/</w:t>
              </w:r>
            </w:hyperlink>
          </w:p>
          <w:p w:rsidR="006E0408" w:rsidRDefault="00DC2837" w:rsidP="007F097A">
            <w:pPr>
              <w:spacing w:line="360" w:lineRule="auto"/>
              <w:rPr>
                <w:sz w:val="16"/>
              </w:rPr>
            </w:pPr>
            <w:hyperlink r:id="rId28" w:history="1">
              <w:r w:rsidR="006E0408" w:rsidRPr="008E1730">
                <w:rPr>
                  <w:rStyle w:val="Lienhypertexte"/>
                  <w:sz w:val="16"/>
                </w:rPr>
                <w:t>https://www.lequipe.fr/Football/Actualites/As-monaco-alain-afflelou-prolonge-son-partenariat-jusqu-en-2022/1162315</w:t>
              </w:r>
            </w:hyperlink>
          </w:p>
          <w:p w:rsidR="006E0408" w:rsidRDefault="00DC2837" w:rsidP="007F097A">
            <w:pPr>
              <w:spacing w:line="360" w:lineRule="auto"/>
              <w:rPr>
                <w:sz w:val="16"/>
              </w:rPr>
            </w:pPr>
            <w:hyperlink r:id="rId29" w:history="1">
              <w:r w:rsidR="006E0408" w:rsidRPr="008E1730">
                <w:rPr>
                  <w:rStyle w:val="Lienhypertexte"/>
                  <w:sz w:val="16"/>
                </w:rPr>
                <w:t>http://www.lefigaro.fr/societes/2012/04/30/20005-20120430ARTFIG00586-le-fonds-britannique-lion-capital-rachete-afflelou.php</w:t>
              </w:r>
            </w:hyperlink>
          </w:p>
          <w:p w:rsidR="006E0408" w:rsidRDefault="006E0408" w:rsidP="007F097A">
            <w:pPr>
              <w:spacing w:line="360" w:lineRule="auto"/>
              <w:rPr>
                <w:sz w:val="16"/>
              </w:rPr>
            </w:pPr>
          </w:p>
          <w:p w:rsidR="00D522F7" w:rsidRDefault="00D522F7" w:rsidP="00516CF5">
            <w:pPr>
              <w:spacing w:line="360" w:lineRule="auto"/>
            </w:pPr>
          </w:p>
          <w:p w:rsidR="00701C0D" w:rsidRDefault="00701C0D" w:rsidP="00516CF5">
            <w:pPr>
              <w:spacing w:line="360" w:lineRule="auto"/>
            </w:pPr>
          </w:p>
        </w:tc>
      </w:tr>
      <w:tr w:rsidR="009C44D3" w:rsidTr="007E71E3">
        <w:tc>
          <w:tcPr>
            <w:tcW w:w="2376" w:type="dxa"/>
            <w:shd w:val="clear" w:color="auto" w:fill="FABF8F" w:themeFill="accent6" w:themeFillTint="99"/>
          </w:tcPr>
          <w:p w:rsidR="009C44D3" w:rsidRPr="00F74DCF" w:rsidRDefault="009C44D3" w:rsidP="00516CF5">
            <w:pPr>
              <w:spacing w:line="360" w:lineRule="auto"/>
              <w:rPr>
                <w:b/>
              </w:rPr>
            </w:pPr>
            <w:r w:rsidRPr="00F74DCF">
              <w:rPr>
                <w:b/>
              </w:rPr>
              <w:lastRenderedPageBreak/>
              <w:t xml:space="preserve">Avis de consommateurs </w:t>
            </w:r>
          </w:p>
        </w:tc>
        <w:tc>
          <w:tcPr>
            <w:tcW w:w="1134" w:type="dxa"/>
            <w:shd w:val="clear" w:color="auto" w:fill="FABF8F" w:themeFill="accent6" w:themeFillTint="99"/>
            <w:vAlign w:val="center"/>
          </w:tcPr>
          <w:p w:rsidR="009C44D3" w:rsidRDefault="0073388E" w:rsidP="00597620">
            <w:pPr>
              <w:spacing w:line="360" w:lineRule="auto"/>
              <w:jc w:val="center"/>
            </w:pPr>
            <w:r>
              <w:t>O</w:t>
            </w:r>
          </w:p>
        </w:tc>
        <w:tc>
          <w:tcPr>
            <w:tcW w:w="6804" w:type="dxa"/>
            <w:shd w:val="clear" w:color="auto" w:fill="FABF8F" w:themeFill="accent6" w:themeFillTint="99"/>
          </w:tcPr>
          <w:p w:rsidR="009C44D3" w:rsidRDefault="009C44D3" w:rsidP="00516CF5">
            <w:pPr>
              <w:spacing w:line="360" w:lineRule="auto"/>
            </w:pPr>
            <w:r>
              <w:t>Lien :</w:t>
            </w:r>
          </w:p>
          <w:tbl>
            <w:tblPr>
              <w:tblW w:w="2330" w:type="dxa"/>
              <w:tblCellMar>
                <w:left w:w="70" w:type="dxa"/>
                <w:right w:w="70" w:type="dxa"/>
              </w:tblCellMar>
              <w:tblLook w:val="04A0" w:firstRow="1" w:lastRow="0" w:firstColumn="1" w:lastColumn="0" w:noHBand="0" w:noVBand="1"/>
            </w:tblPr>
            <w:tblGrid>
              <w:gridCol w:w="2330"/>
            </w:tblGrid>
            <w:tr w:rsidR="00CB78C7" w:rsidRPr="00CB78C7" w:rsidTr="00CB78C7">
              <w:trPr>
                <w:trHeight w:val="1152"/>
              </w:trPr>
              <w:tc>
                <w:tcPr>
                  <w:tcW w:w="2330" w:type="dxa"/>
                  <w:tcBorders>
                    <w:top w:val="nil"/>
                    <w:left w:val="nil"/>
                    <w:bottom w:val="nil"/>
                    <w:right w:val="nil"/>
                  </w:tcBorders>
                  <w:shd w:val="clear" w:color="auto" w:fill="auto"/>
                  <w:noWrap/>
                  <w:vAlign w:val="center"/>
                  <w:hideMark/>
                </w:tcPr>
                <w:p w:rsidR="00CB78C7" w:rsidRPr="00CB78C7" w:rsidRDefault="00DC2837" w:rsidP="00CB78C7">
                  <w:pPr>
                    <w:spacing w:after="0" w:line="240" w:lineRule="auto"/>
                    <w:rPr>
                      <w:rFonts w:ascii="Calibri" w:eastAsia="Times New Roman" w:hAnsi="Calibri" w:cs="Calibri"/>
                      <w:color w:val="0000FF"/>
                      <w:u w:val="single"/>
                      <w:lang w:eastAsia="fr-CA"/>
                    </w:rPr>
                  </w:pPr>
                  <w:hyperlink r:id="rId30" w:history="1">
                    <w:r w:rsidR="00CB78C7" w:rsidRPr="00CB78C7">
                      <w:rPr>
                        <w:rFonts w:ascii="Calibri" w:eastAsia="Times New Roman" w:hAnsi="Calibri" w:cs="Calibri"/>
                        <w:color w:val="0000FF"/>
                        <w:u w:val="single"/>
                        <w:lang w:eastAsia="fr-CA"/>
                      </w:rPr>
                      <w:t xml:space="preserve">Avis clients ALAIN AFFLELOU - 48546 avis - </w:t>
                    </w:r>
                    <w:proofErr w:type="spellStart"/>
                    <w:r w:rsidR="00CB78C7" w:rsidRPr="00CB78C7">
                      <w:rPr>
                        <w:rFonts w:ascii="Calibri" w:eastAsia="Times New Roman" w:hAnsi="Calibri" w:cs="Calibri"/>
                        <w:color w:val="0000FF"/>
                        <w:u w:val="single"/>
                        <w:lang w:eastAsia="fr-CA"/>
                      </w:rPr>
                      <w:t>Custplace</w:t>
                    </w:r>
                    <w:proofErr w:type="spellEnd"/>
                  </w:hyperlink>
                </w:p>
              </w:tc>
            </w:tr>
            <w:tr w:rsidR="00CB78C7" w:rsidRPr="00CB78C7" w:rsidTr="00CB78C7">
              <w:trPr>
                <w:trHeight w:val="1056"/>
              </w:trPr>
              <w:tc>
                <w:tcPr>
                  <w:tcW w:w="2330" w:type="dxa"/>
                  <w:tcBorders>
                    <w:top w:val="nil"/>
                    <w:left w:val="nil"/>
                    <w:bottom w:val="nil"/>
                    <w:right w:val="nil"/>
                  </w:tcBorders>
                  <w:shd w:val="clear" w:color="auto" w:fill="auto"/>
                  <w:noWrap/>
                  <w:vAlign w:val="bottom"/>
                  <w:hideMark/>
                </w:tcPr>
                <w:p w:rsidR="00CB78C7" w:rsidRPr="00CB78C7" w:rsidRDefault="00CB78C7" w:rsidP="00CB78C7">
                  <w:pPr>
                    <w:spacing w:after="0" w:line="240" w:lineRule="auto"/>
                    <w:rPr>
                      <w:rFonts w:ascii="Calibri" w:eastAsia="Times New Roman" w:hAnsi="Calibri" w:cs="Calibri"/>
                      <w:color w:val="000000"/>
                      <w:lang w:eastAsia="fr-CA"/>
                    </w:rPr>
                  </w:pPr>
                </w:p>
              </w:tc>
            </w:tr>
            <w:tr w:rsidR="00CB78C7" w:rsidRPr="00CB78C7" w:rsidTr="00CB78C7">
              <w:trPr>
                <w:trHeight w:val="288"/>
              </w:trPr>
              <w:tc>
                <w:tcPr>
                  <w:tcW w:w="2330" w:type="dxa"/>
                  <w:tcBorders>
                    <w:top w:val="nil"/>
                    <w:left w:val="nil"/>
                    <w:bottom w:val="nil"/>
                    <w:right w:val="nil"/>
                  </w:tcBorders>
                  <w:shd w:val="clear" w:color="auto" w:fill="auto"/>
                  <w:noWrap/>
                  <w:vAlign w:val="bottom"/>
                  <w:hideMark/>
                </w:tcPr>
                <w:p w:rsidR="00CB78C7" w:rsidRPr="00CB78C7" w:rsidRDefault="00CB78C7" w:rsidP="00CB78C7">
                  <w:pPr>
                    <w:spacing w:after="0" w:line="240" w:lineRule="auto"/>
                    <w:rPr>
                      <w:rFonts w:ascii="Calibri" w:eastAsia="Times New Roman" w:hAnsi="Calibri" w:cs="Calibri"/>
                      <w:color w:val="0000FF"/>
                      <w:u w:val="single"/>
                      <w:lang w:eastAsia="fr-CA"/>
                    </w:rPr>
                  </w:pPr>
                  <w:r w:rsidRPr="00CB78C7">
                    <w:rPr>
                      <w:rFonts w:ascii="Calibri" w:eastAsia="Times New Roman" w:hAnsi="Calibri" w:cs="Calibri"/>
                      <w:color w:val="0000FF"/>
                      <w:u w:val="single"/>
                      <w:lang w:eastAsia="fr-CA"/>
                    </w:rPr>
                    <w:t xml:space="preserve">https://fr.custplace.com </w:t>
                  </w:r>
                </w:p>
              </w:tc>
            </w:tr>
          </w:tbl>
          <w:p w:rsidR="00CB78C7" w:rsidRDefault="00CB78C7" w:rsidP="00516CF5">
            <w:pPr>
              <w:spacing w:line="360" w:lineRule="auto"/>
            </w:pPr>
          </w:p>
          <w:p w:rsidR="002E586B" w:rsidRDefault="00DC2837" w:rsidP="00516CF5">
            <w:pPr>
              <w:spacing w:line="360" w:lineRule="auto"/>
            </w:pPr>
            <w:hyperlink r:id="rId31" w:history="1">
              <w:r w:rsidR="002E586B" w:rsidRPr="008E1730">
                <w:rPr>
                  <w:rStyle w:val="Lienhypertexte"/>
                </w:rPr>
                <w:t>https://fr.trustpilot.com/</w:t>
              </w:r>
            </w:hyperlink>
            <w:r w:rsidR="002E586B">
              <w:t xml:space="preserve"> (2,3 sur 5)</w:t>
            </w:r>
          </w:p>
          <w:p w:rsidR="002E586B" w:rsidRDefault="00DC2837" w:rsidP="00516CF5">
            <w:pPr>
              <w:spacing w:line="360" w:lineRule="auto"/>
            </w:pPr>
            <w:hyperlink r:id="rId32" w:history="1">
              <w:r w:rsidR="002E586B" w:rsidRPr="008E1730">
                <w:rPr>
                  <w:rStyle w:val="Lienhypertexte"/>
                </w:rPr>
                <w:t>https://www.satzfaction.fr</w:t>
              </w:r>
            </w:hyperlink>
            <w:r w:rsidR="002E586B">
              <w:t xml:space="preserve"> (1,3 sur 5)</w:t>
            </w:r>
          </w:p>
        </w:tc>
      </w:tr>
      <w:tr w:rsidR="009C44D3" w:rsidTr="007E71E3">
        <w:tc>
          <w:tcPr>
            <w:tcW w:w="2376" w:type="dxa"/>
            <w:shd w:val="clear" w:color="auto" w:fill="FABF8F" w:themeFill="accent6" w:themeFillTint="99"/>
          </w:tcPr>
          <w:p w:rsidR="009C44D3" w:rsidRPr="00F74DCF" w:rsidRDefault="009C44D3" w:rsidP="00516CF5">
            <w:pPr>
              <w:spacing w:line="360" w:lineRule="auto"/>
              <w:rPr>
                <w:b/>
              </w:rPr>
            </w:pPr>
            <w:r w:rsidRPr="00F74DCF">
              <w:rPr>
                <w:b/>
              </w:rPr>
              <w:t>Article de presse</w:t>
            </w:r>
          </w:p>
        </w:tc>
        <w:tc>
          <w:tcPr>
            <w:tcW w:w="1134" w:type="dxa"/>
            <w:shd w:val="clear" w:color="auto" w:fill="FABF8F" w:themeFill="accent6" w:themeFillTint="99"/>
            <w:vAlign w:val="center"/>
          </w:tcPr>
          <w:p w:rsidR="009C44D3" w:rsidRDefault="0073388E" w:rsidP="00597620">
            <w:pPr>
              <w:spacing w:line="360" w:lineRule="auto"/>
              <w:jc w:val="center"/>
            </w:pPr>
            <w:r>
              <w:t>O</w:t>
            </w:r>
          </w:p>
        </w:tc>
        <w:tc>
          <w:tcPr>
            <w:tcW w:w="6804" w:type="dxa"/>
            <w:shd w:val="clear" w:color="auto" w:fill="FABF8F" w:themeFill="accent6" w:themeFillTint="99"/>
          </w:tcPr>
          <w:p w:rsidR="009C44D3" w:rsidRDefault="009C44D3" w:rsidP="00516CF5">
            <w:pPr>
              <w:spacing w:line="360" w:lineRule="auto"/>
            </w:pPr>
            <w:r>
              <w:t>Liens :</w:t>
            </w:r>
          </w:p>
          <w:p w:rsidR="006318F3" w:rsidRDefault="00DC2837" w:rsidP="00516CF5">
            <w:pPr>
              <w:spacing w:line="360" w:lineRule="auto"/>
              <w:rPr>
                <w:sz w:val="16"/>
              </w:rPr>
            </w:pPr>
            <w:hyperlink r:id="rId33" w:history="1">
              <w:r w:rsidR="006318F3" w:rsidRPr="00F35020">
                <w:rPr>
                  <w:rStyle w:val="Lienhypertexte"/>
                  <w:sz w:val="16"/>
                </w:rPr>
                <w:t>https://www.leparisien.fr/economie/face-aux-entrepreneurs/alain-afflelou-opticien-je-ne-crois-pas-a-la-vente-de-lunettes-en-ligne-11-09-2017-7250628.php</w:t>
              </w:r>
            </w:hyperlink>
          </w:p>
          <w:p w:rsidR="007F097A" w:rsidRDefault="00DC2837" w:rsidP="00516CF5">
            <w:pPr>
              <w:spacing w:line="360" w:lineRule="auto"/>
              <w:rPr>
                <w:sz w:val="16"/>
              </w:rPr>
            </w:pPr>
            <w:hyperlink r:id="rId34" w:history="1">
              <w:r w:rsidR="007F097A" w:rsidRPr="008E1730">
                <w:rPr>
                  <w:rStyle w:val="Lienhypertexte"/>
                  <w:sz w:val="16"/>
                </w:rPr>
                <w:t>https://www.opticien-presse.fr/2017/10/03/afflelou-cible-jeunes-operation-evenementielle-snapchat/</w:t>
              </w:r>
            </w:hyperlink>
          </w:p>
          <w:p w:rsidR="007F097A" w:rsidRDefault="00DC2837" w:rsidP="00516CF5">
            <w:pPr>
              <w:spacing w:line="360" w:lineRule="auto"/>
              <w:rPr>
                <w:sz w:val="16"/>
              </w:rPr>
            </w:pPr>
            <w:hyperlink r:id="rId35" w:history="1">
              <w:r w:rsidR="00EC6FA4" w:rsidRPr="008E1730">
                <w:rPr>
                  <w:rStyle w:val="Lienhypertexte"/>
                  <w:sz w:val="16"/>
                </w:rPr>
                <w:t>http://lexpansion.lexpress.fr/economie/afflelou-denonce-une-guerre-contre-ceux-qui-reussissent_366287.html</w:t>
              </w:r>
            </w:hyperlink>
          </w:p>
          <w:p w:rsidR="00EC6FA4" w:rsidRDefault="00DC2837" w:rsidP="00516CF5">
            <w:pPr>
              <w:spacing w:line="360" w:lineRule="auto"/>
              <w:rPr>
                <w:sz w:val="16"/>
              </w:rPr>
            </w:pPr>
            <w:hyperlink r:id="rId36" w:history="1">
              <w:r w:rsidR="005F0E59" w:rsidRPr="008E1730">
                <w:rPr>
                  <w:rStyle w:val="Lienhypertexte"/>
                  <w:sz w:val="16"/>
                </w:rPr>
                <w:t>https://lemonde.fr/argent/article/2012/12/22/afflelou-denonce-une-guerre-de-tranchees-autour-de-la-fiscalite_1809849_1657007.html</w:t>
              </w:r>
            </w:hyperlink>
          </w:p>
          <w:p w:rsidR="005F0E59" w:rsidRDefault="00DC2837" w:rsidP="00516CF5">
            <w:pPr>
              <w:spacing w:line="360" w:lineRule="auto"/>
              <w:rPr>
                <w:sz w:val="16"/>
              </w:rPr>
            </w:pPr>
            <w:hyperlink r:id="rId37" w:history="1">
              <w:r w:rsidR="005F0E59" w:rsidRPr="008E1730">
                <w:rPr>
                  <w:rStyle w:val="Lienhypertexte"/>
                  <w:sz w:val="16"/>
                </w:rPr>
                <w:t>https://www.lesechos.fr/10/10/2007/lesechos.fr/300209324_afflelou-partenaire-de-l-aviron-bayonnais.htm</w:t>
              </w:r>
            </w:hyperlink>
          </w:p>
          <w:p w:rsidR="005F0E59" w:rsidRDefault="005F0E59" w:rsidP="00516CF5">
            <w:pPr>
              <w:spacing w:line="360" w:lineRule="auto"/>
              <w:rPr>
                <w:sz w:val="16"/>
              </w:rPr>
            </w:pPr>
          </w:p>
          <w:p w:rsidR="009A282F" w:rsidRPr="00F35020" w:rsidRDefault="009A282F" w:rsidP="00516CF5">
            <w:pPr>
              <w:spacing w:line="360" w:lineRule="auto"/>
              <w:rPr>
                <w:sz w:val="16"/>
              </w:rPr>
            </w:pPr>
          </w:p>
          <w:p w:rsidR="006318F3" w:rsidRDefault="006318F3" w:rsidP="00516CF5">
            <w:pPr>
              <w:spacing w:line="360" w:lineRule="auto"/>
            </w:pPr>
          </w:p>
          <w:p w:rsidR="00D522F7" w:rsidRDefault="00D522F7" w:rsidP="00516CF5">
            <w:pPr>
              <w:spacing w:line="360" w:lineRule="auto"/>
            </w:pPr>
          </w:p>
        </w:tc>
      </w:tr>
    </w:tbl>
    <w:p w:rsidR="00BE0F5C" w:rsidRDefault="00BE0F5C" w:rsidP="00516CF5">
      <w:pPr>
        <w:spacing w:line="360" w:lineRule="auto"/>
        <w:ind w:firstLine="708"/>
      </w:pPr>
    </w:p>
    <w:p w:rsidR="00D41BFE" w:rsidRDefault="00D41BFE" w:rsidP="00516CF5">
      <w:pPr>
        <w:spacing w:line="360" w:lineRule="auto"/>
        <w:ind w:firstLine="708"/>
      </w:pPr>
    </w:p>
    <w:p w:rsidR="00D41BFE" w:rsidRDefault="00D41BFE" w:rsidP="00516CF5">
      <w:pPr>
        <w:spacing w:line="360" w:lineRule="auto"/>
        <w:ind w:firstLine="708"/>
      </w:pPr>
    </w:p>
    <w:p w:rsidR="00D41BFE" w:rsidRDefault="00D41BFE" w:rsidP="00516CF5">
      <w:pPr>
        <w:spacing w:line="360" w:lineRule="auto"/>
        <w:ind w:firstLine="708"/>
      </w:pPr>
    </w:p>
    <w:p w:rsidR="00D41BFE" w:rsidRDefault="00D41BFE" w:rsidP="00516CF5">
      <w:pPr>
        <w:spacing w:line="360" w:lineRule="auto"/>
        <w:ind w:firstLine="708"/>
      </w:pPr>
    </w:p>
    <w:p w:rsidR="00D41BFE" w:rsidRDefault="00D41BFE" w:rsidP="00516CF5">
      <w:pPr>
        <w:spacing w:line="360" w:lineRule="auto"/>
        <w:ind w:firstLine="708"/>
      </w:pPr>
    </w:p>
    <w:p w:rsidR="00D41BFE" w:rsidRDefault="00D41BFE" w:rsidP="00516CF5">
      <w:pPr>
        <w:spacing w:line="360" w:lineRule="auto"/>
        <w:ind w:firstLine="708"/>
      </w:pPr>
    </w:p>
    <w:p w:rsidR="00D41BFE" w:rsidRDefault="00D41BFE" w:rsidP="00516CF5">
      <w:pPr>
        <w:spacing w:line="360" w:lineRule="auto"/>
        <w:ind w:firstLine="708"/>
      </w:pPr>
    </w:p>
    <w:p w:rsidR="00D41BFE" w:rsidRDefault="00D41BFE" w:rsidP="00516CF5">
      <w:pPr>
        <w:spacing w:line="360" w:lineRule="auto"/>
        <w:ind w:firstLine="708"/>
      </w:pPr>
    </w:p>
    <w:p w:rsidR="00D41BFE" w:rsidRDefault="00D41BFE" w:rsidP="00516CF5">
      <w:pPr>
        <w:spacing w:line="360" w:lineRule="auto"/>
        <w:ind w:firstLine="708"/>
      </w:pPr>
    </w:p>
    <w:p w:rsidR="009C24F3" w:rsidRDefault="009C24F3" w:rsidP="00516CF5">
      <w:pPr>
        <w:spacing w:line="360" w:lineRule="auto"/>
        <w:ind w:firstLine="708"/>
      </w:pPr>
    </w:p>
    <w:p w:rsidR="009C24F3" w:rsidRDefault="009C24F3" w:rsidP="00516CF5">
      <w:pPr>
        <w:spacing w:line="360" w:lineRule="auto"/>
        <w:ind w:firstLine="708"/>
      </w:pPr>
    </w:p>
    <w:p w:rsidR="009C24F3" w:rsidRDefault="009C24F3" w:rsidP="00516CF5">
      <w:pPr>
        <w:spacing w:line="360" w:lineRule="auto"/>
        <w:ind w:firstLine="708"/>
      </w:pPr>
    </w:p>
    <w:p w:rsidR="009C24F3" w:rsidRDefault="009C24F3" w:rsidP="00516CF5">
      <w:pPr>
        <w:spacing w:line="360" w:lineRule="auto"/>
        <w:ind w:firstLine="708"/>
      </w:pPr>
    </w:p>
    <w:p w:rsidR="00544FB2" w:rsidRPr="00622A21" w:rsidRDefault="0004231F" w:rsidP="00622A21">
      <w:pPr>
        <w:spacing w:after="0" w:line="240" w:lineRule="auto"/>
        <w:ind w:firstLine="708"/>
        <w:rPr>
          <w:i/>
          <w:sz w:val="32"/>
        </w:rPr>
      </w:pPr>
      <w:r w:rsidRPr="00622A21">
        <w:rPr>
          <w:i/>
          <w:sz w:val="32"/>
        </w:rPr>
        <w:tab/>
      </w:r>
      <w:proofErr w:type="spellStart"/>
      <w:r w:rsidR="00010BF9" w:rsidRPr="00622A21">
        <w:rPr>
          <w:i/>
          <w:sz w:val="32"/>
        </w:rPr>
        <w:t>Inbound</w:t>
      </w:r>
      <w:proofErr w:type="spellEnd"/>
      <w:r w:rsidR="00010BF9" w:rsidRPr="00622A21">
        <w:rPr>
          <w:i/>
          <w:sz w:val="32"/>
        </w:rPr>
        <w:t xml:space="preserve"> Marketing</w:t>
      </w:r>
      <w:r w:rsidR="00343CF7" w:rsidRPr="00622A21">
        <w:rPr>
          <w:i/>
          <w:sz w:val="32"/>
        </w:rPr>
        <w:t xml:space="preserve"> </w:t>
      </w:r>
    </w:p>
    <w:p w:rsidR="00CC711E" w:rsidRDefault="00CC711E" w:rsidP="00C97978">
      <w:pPr>
        <w:spacing w:line="360" w:lineRule="auto"/>
        <w:jc w:val="both"/>
      </w:pPr>
    </w:p>
    <w:p w:rsidR="00C97978" w:rsidRDefault="00C97978" w:rsidP="00C97978">
      <w:pPr>
        <w:spacing w:line="360" w:lineRule="auto"/>
        <w:jc w:val="both"/>
      </w:pPr>
      <w:r>
        <w:t xml:space="preserve">La société est en confiance due à son </w:t>
      </w:r>
      <w:proofErr w:type="spellStart"/>
      <w:r>
        <w:t>ancieneté</w:t>
      </w:r>
      <w:proofErr w:type="spellEnd"/>
      <w:r>
        <w:t xml:space="preserve"> sur le marché lunettier. Mais il toujours être en en veille concurrentielle pour anticiper </w:t>
      </w:r>
      <w:r w:rsidR="00140316">
        <w:t>les nouveaux affronts</w:t>
      </w:r>
      <w:r>
        <w:t xml:space="preserve">. C’est le but même de </w:t>
      </w:r>
      <w:proofErr w:type="gramStart"/>
      <w:r>
        <w:t>ce</w:t>
      </w:r>
      <w:proofErr w:type="gramEnd"/>
      <w:r>
        <w:t xml:space="preserve"> stratégie </w:t>
      </w:r>
      <w:proofErr w:type="spellStart"/>
      <w:r>
        <w:t>inbound</w:t>
      </w:r>
      <w:proofErr w:type="spellEnd"/>
      <w:r>
        <w:t xml:space="preserve"> marketing compilé </w:t>
      </w:r>
      <w:r w:rsidR="00140316">
        <w:t>à</w:t>
      </w:r>
      <w:r>
        <w:t xml:space="preserve"> l’</w:t>
      </w:r>
      <w:proofErr w:type="spellStart"/>
      <w:r>
        <w:t>outbound</w:t>
      </w:r>
      <w:proofErr w:type="spellEnd"/>
      <w:r>
        <w:t xml:space="preserve"> marketing. </w:t>
      </w:r>
    </w:p>
    <w:p w:rsidR="00140316" w:rsidRDefault="00C97978" w:rsidP="00C97978">
      <w:pPr>
        <w:spacing w:line="360" w:lineRule="auto"/>
        <w:jc w:val="both"/>
      </w:pPr>
      <w:r>
        <w:t xml:space="preserve">Il ne faut pas négliger cette nouvelle vague de puissance 2.0. Puisqu’on est un suiveur sur ce marché, on doit catalyser </w:t>
      </w:r>
      <w:r w:rsidR="00466F7A">
        <w:t xml:space="preserve">les démarches que nos concurrences </w:t>
      </w:r>
      <w:r w:rsidR="00140316">
        <w:t>emploient.</w:t>
      </w:r>
    </w:p>
    <w:p w:rsidR="00D106B2" w:rsidRDefault="00D106B2" w:rsidP="00C97978">
      <w:pPr>
        <w:spacing w:line="360" w:lineRule="auto"/>
        <w:jc w:val="both"/>
      </w:pPr>
      <w:r>
        <w:t xml:space="preserve">Le </w:t>
      </w:r>
      <w:proofErr w:type="spellStart"/>
      <w:r>
        <w:t>modele</w:t>
      </w:r>
      <w:proofErr w:type="spellEnd"/>
      <w:r>
        <w:t xml:space="preserve"> ci-dessous </w:t>
      </w:r>
      <w:r w:rsidR="008414C9">
        <w:t xml:space="preserve">se nomme, </w:t>
      </w:r>
      <w:proofErr w:type="spellStart"/>
      <w:r w:rsidR="008414C9">
        <w:t>afflelou</w:t>
      </w:r>
      <w:proofErr w:type="spellEnd"/>
      <w:r w:rsidR="008414C9">
        <w:t xml:space="preserve"> Sébastien. </w:t>
      </w:r>
    </w:p>
    <w:p w:rsidR="00C97978" w:rsidRDefault="00C97978" w:rsidP="00C97978">
      <w:pPr>
        <w:spacing w:line="360" w:lineRule="auto"/>
        <w:jc w:val="both"/>
      </w:pPr>
      <w:r>
        <w:t xml:space="preserve"> </w:t>
      </w:r>
    </w:p>
    <w:p w:rsidR="00C97978" w:rsidRDefault="00C97978" w:rsidP="00516CF5">
      <w:pPr>
        <w:spacing w:line="360" w:lineRule="auto"/>
        <w:rPr>
          <w:noProof/>
          <w:lang w:eastAsia="fr-CA"/>
        </w:rPr>
      </w:pPr>
    </w:p>
    <w:p w:rsidR="00BE0F5C" w:rsidRDefault="00C97978" w:rsidP="00516CF5">
      <w:pPr>
        <w:spacing w:line="360" w:lineRule="auto"/>
      </w:pPr>
      <w:r>
        <w:rPr>
          <w:noProof/>
          <w:lang w:eastAsia="fr-CA"/>
        </w:rPr>
        <w:drawing>
          <wp:inline distT="0" distB="0" distL="0" distR="0" wp14:anchorId="66E804F5" wp14:editId="6EC6D4EF">
            <wp:extent cx="5326380" cy="271272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5432" r="2916" b="6666"/>
                    <a:stretch/>
                  </pic:blipFill>
                  <pic:spPr bwMode="auto">
                    <a:xfrm>
                      <a:off x="0" y="0"/>
                      <a:ext cx="5326380" cy="2712720"/>
                    </a:xfrm>
                    <a:prstGeom prst="rect">
                      <a:avLst/>
                    </a:prstGeom>
                    <a:ln>
                      <a:noFill/>
                    </a:ln>
                    <a:extLst>
                      <a:ext uri="{53640926-AAD7-44D8-BBD7-CCE9431645EC}">
                        <a14:shadowObscured xmlns:a14="http://schemas.microsoft.com/office/drawing/2010/main"/>
                      </a:ext>
                    </a:extLst>
                  </pic:spPr>
                </pic:pic>
              </a:graphicData>
            </a:graphic>
          </wp:inline>
        </w:drawing>
      </w:r>
    </w:p>
    <w:p w:rsidR="007B6FB1" w:rsidRDefault="007B6FB1" w:rsidP="00516CF5">
      <w:pPr>
        <w:spacing w:line="360" w:lineRule="auto"/>
      </w:pPr>
    </w:p>
    <w:p w:rsidR="007B6FB1" w:rsidRDefault="00CC711E" w:rsidP="002874B7">
      <w:pPr>
        <w:spacing w:line="360" w:lineRule="auto"/>
        <w:ind w:firstLine="708"/>
      </w:pPr>
      <w:r>
        <w:t xml:space="preserve">Voici les étapes de communication </w:t>
      </w:r>
      <w:proofErr w:type="spellStart"/>
      <w:r>
        <w:t>inbound</w:t>
      </w:r>
      <w:proofErr w:type="spellEnd"/>
      <w:r>
        <w:t xml:space="preserve"> </w:t>
      </w:r>
      <w:r w:rsidR="00A629A2">
        <w:t xml:space="preserve">Marketing </w:t>
      </w:r>
      <w:r>
        <w:t xml:space="preserve">qu’on propose </w:t>
      </w:r>
      <w:r w:rsidR="00A629A2">
        <w:t>à</w:t>
      </w:r>
      <w:r>
        <w:t xml:space="preserve"> Afflelou</w:t>
      </w:r>
      <w:r w:rsidR="002874B7">
        <w:t> :</w:t>
      </w:r>
    </w:p>
    <w:p w:rsidR="005865C7" w:rsidRDefault="002874B7" w:rsidP="00516CF5">
      <w:pPr>
        <w:spacing w:line="360" w:lineRule="auto"/>
      </w:pPr>
      <w:r>
        <w:t>-</w:t>
      </w:r>
      <w:r w:rsidR="005865C7">
        <w:t>Redynamiser davantage le site web</w:t>
      </w:r>
    </w:p>
    <w:p w:rsidR="002874B7" w:rsidRDefault="005865C7" w:rsidP="00516CF5">
      <w:pPr>
        <w:spacing w:line="360" w:lineRule="auto"/>
      </w:pPr>
      <w:r>
        <w:t>-</w:t>
      </w:r>
      <w:r w:rsidR="002874B7">
        <w:t xml:space="preserve">Collaboration avec un influenceur potentiel </w:t>
      </w:r>
      <w:r w:rsidR="00D23AF3">
        <w:t>pour publication du produit dans les réseaux sociaux.</w:t>
      </w:r>
    </w:p>
    <w:p w:rsidR="009274E9" w:rsidRPr="0088633A" w:rsidRDefault="009274E9" w:rsidP="00516CF5">
      <w:pPr>
        <w:spacing w:line="360" w:lineRule="auto"/>
      </w:pPr>
      <w:r w:rsidRPr="0088633A">
        <w:t>-</w:t>
      </w:r>
      <w:r w:rsidR="0006473D" w:rsidRPr="0088633A">
        <w:t xml:space="preserve"> </w:t>
      </w:r>
      <w:proofErr w:type="spellStart"/>
      <w:r w:rsidR="00571FA7" w:rsidRPr="0088633A">
        <w:t>Paid</w:t>
      </w:r>
      <w:proofErr w:type="spellEnd"/>
      <w:r w:rsidR="00571FA7" w:rsidRPr="0088633A">
        <w:t xml:space="preserve"> </w:t>
      </w:r>
      <w:proofErr w:type="spellStart"/>
      <w:r w:rsidR="00552B4A" w:rsidRPr="0088633A">
        <w:t>owned</w:t>
      </w:r>
      <w:proofErr w:type="spellEnd"/>
      <w:r w:rsidR="00552B4A" w:rsidRPr="0088633A">
        <w:t xml:space="preserve"> </w:t>
      </w:r>
      <w:proofErr w:type="spellStart"/>
      <w:r w:rsidR="00552B4A" w:rsidRPr="0088633A">
        <w:t>earned</w:t>
      </w:r>
      <w:proofErr w:type="spellEnd"/>
      <w:r w:rsidR="00552B4A" w:rsidRPr="0088633A">
        <w:t xml:space="preserve"> pendant </w:t>
      </w:r>
      <w:proofErr w:type="spellStart"/>
      <w:r w:rsidR="00552B4A" w:rsidRPr="0088633A">
        <w:t>pendant</w:t>
      </w:r>
      <w:proofErr w:type="spellEnd"/>
      <w:r w:rsidR="00552B4A" w:rsidRPr="0088633A">
        <w:t xml:space="preserve"> les prochains 6 mois </w:t>
      </w:r>
    </w:p>
    <w:p w:rsidR="002874B7" w:rsidRDefault="002874B7" w:rsidP="00516CF5">
      <w:pPr>
        <w:spacing w:line="360" w:lineRule="auto"/>
      </w:pPr>
      <w:r>
        <w:t xml:space="preserve">- </w:t>
      </w:r>
      <w:r w:rsidR="00EF64ED">
        <w:t>Dans deux mois</w:t>
      </w:r>
      <w:r w:rsidR="00ED52CE">
        <w:t>= pub</w:t>
      </w:r>
      <w:r w:rsidR="007F6A57">
        <w:t>licité</w:t>
      </w:r>
      <w:r w:rsidR="00ED52CE">
        <w:t xml:space="preserve"> sur </w:t>
      </w:r>
      <w:proofErr w:type="spellStart"/>
      <w:r w:rsidR="00ED52CE">
        <w:t>snapchat+tik</w:t>
      </w:r>
      <w:proofErr w:type="spellEnd"/>
      <w:r w:rsidR="00ED52CE">
        <w:t xml:space="preserve"> </w:t>
      </w:r>
      <w:proofErr w:type="spellStart"/>
      <w:r w:rsidR="00ED52CE">
        <w:t>tok</w:t>
      </w:r>
      <w:proofErr w:type="spellEnd"/>
      <w:r w:rsidR="00ED52CE">
        <w:t xml:space="preserve"> </w:t>
      </w:r>
      <w:r w:rsidR="007F6A57">
        <w:t>pour plus de 100.000 abonnées en 1 an</w:t>
      </w:r>
    </w:p>
    <w:p w:rsidR="007B6FB1" w:rsidRDefault="007B6FB1" w:rsidP="00516CF5">
      <w:pPr>
        <w:spacing w:line="360" w:lineRule="auto"/>
      </w:pPr>
    </w:p>
    <w:p w:rsidR="00724984" w:rsidRDefault="00724984" w:rsidP="00516CF5">
      <w:pPr>
        <w:spacing w:line="360" w:lineRule="auto"/>
      </w:pPr>
    </w:p>
    <w:p w:rsidR="00724984" w:rsidRDefault="00724984" w:rsidP="00516CF5">
      <w:pPr>
        <w:spacing w:line="360" w:lineRule="auto"/>
      </w:pPr>
    </w:p>
    <w:p w:rsidR="00724984" w:rsidRDefault="00724984" w:rsidP="00516CF5">
      <w:pPr>
        <w:spacing w:line="360" w:lineRule="auto"/>
      </w:pPr>
    </w:p>
    <w:p w:rsidR="00724984" w:rsidRDefault="00724984" w:rsidP="00516CF5">
      <w:pPr>
        <w:spacing w:line="360" w:lineRule="auto"/>
      </w:pPr>
    </w:p>
    <w:p w:rsidR="00A94BB5" w:rsidRPr="00622A21" w:rsidRDefault="00343CF7" w:rsidP="00622A21">
      <w:pPr>
        <w:spacing w:after="0" w:line="240" w:lineRule="auto"/>
        <w:ind w:firstLine="708"/>
        <w:rPr>
          <w:i/>
          <w:sz w:val="32"/>
        </w:rPr>
      </w:pPr>
      <w:r w:rsidRPr="00622A21">
        <w:rPr>
          <w:i/>
          <w:sz w:val="32"/>
        </w:rPr>
        <w:t xml:space="preserve"> </w:t>
      </w:r>
      <w:r w:rsidR="00A94BB5" w:rsidRPr="00622A21">
        <w:rPr>
          <w:i/>
          <w:sz w:val="32"/>
        </w:rPr>
        <w:tab/>
      </w:r>
      <w:r w:rsidR="00CE109B" w:rsidRPr="00622A21">
        <w:rPr>
          <w:i/>
          <w:sz w:val="32"/>
        </w:rPr>
        <w:t xml:space="preserve"> </w:t>
      </w:r>
      <w:r w:rsidR="00A94BB5" w:rsidRPr="00622A21">
        <w:rPr>
          <w:i/>
          <w:sz w:val="32"/>
        </w:rPr>
        <w:t>Ob</w:t>
      </w:r>
      <w:r w:rsidR="00FB3BE7" w:rsidRPr="00622A21">
        <w:rPr>
          <w:i/>
          <w:sz w:val="32"/>
        </w:rPr>
        <w:t>j</w:t>
      </w:r>
      <w:r w:rsidR="00A94BB5" w:rsidRPr="00622A21">
        <w:rPr>
          <w:i/>
          <w:sz w:val="32"/>
        </w:rPr>
        <w:t>ectif SMART et KPI</w:t>
      </w:r>
      <w:r w:rsidR="00FB3BE7" w:rsidRPr="00622A21">
        <w:rPr>
          <w:i/>
          <w:sz w:val="32"/>
        </w:rPr>
        <w:t xml:space="preserve"> </w:t>
      </w:r>
    </w:p>
    <w:tbl>
      <w:tblPr>
        <w:tblStyle w:val="Grilledutableau"/>
        <w:tblW w:w="11199" w:type="dxa"/>
        <w:tblInd w:w="-318" w:type="dxa"/>
        <w:tblLook w:val="04A0" w:firstRow="1" w:lastRow="0" w:firstColumn="1" w:lastColumn="0" w:noHBand="0" w:noVBand="1"/>
      </w:tblPr>
      <w:tblGrid>
        <w:gridCol w:w="2553"/>
        <w:gridCol w:w="2409"/>
        <w:gridCol w:w="3544"/>
        <w:gridCol w:w="2693"/>
      </w:tblGrid>
      <w:tr w:rsidR="00FB3BE7" w:rsidTr="00A05CBB">
        <w:tc>
          <w:tcPr>
            <w:tcW w:w="2553" w:type="dxa"/>
            <w:shd w:val="pct20" w:color="auto" w:fill="auto"/>
            <w:vAlign w:val="center"/>
          </w:tcPr>
          <w:p w:rsidR="00FB3BE7" w:rsidRPr="00FB3BE7" w:rsidRDefault="00FB3BE7" w:rsidP="00396205">
            <w:pPr>
              <w:pStyle w:val="Paragraphedeliste"/>
              <w:widowControl w:val="0"/>
              <w:autoSpaceDE w:val="0"/>
              <w:autoSpaceDN w:val="0"/>
              <w:spacing w:before="248" w:line="360" w:lineRule="auto"/>
              <w:ind w:left="0"/>
              <w:contextualSpacing w:val="0"/>
              <w:jc w:val="center"/>
              <w:rPr>
                <w:color w:val="FFFFFF"/>
                <w:sz w:val="20"/>
              </w:rPr>
            </w:pPr>
            <w:r w:rsidRPr="00396205">
              <w:rPr>
                <w:sz w:val="18"/>
              </w:rPr>
              <w:t>MOYEN DE COMMUNICATION</w:t>
            </w:r>
          </w:p>
        </w:tc>
        <w:tc>
          <w:tcPr>
            <w:tcW w:w="2409" w:type="dxa"/>
            <w:shd w:val="pct20" w:color="auto" w:fill="auto"/>
            <w:vAlign w:val="center"/>
          </w:tcPr>
          <w:p w:rsidR="00FB3BE7" w:rsidRPr="00FB3BE7" w:rsidRDefault="00FB3BE7" w:rsidP="00516CF5">
            <w:pPr>
              <w:pStyle w:val="Paragraphedeliste"/>
              <w:widowControl w:val="0"/>
              <w:tabs>
                <w:tab w:val="left" w:pos="587"/>
              </w:tabs>
              <w:autoSpaceDE w:val="0"/>
              <w:autoSpaceDN w:val="0"/>
              <w:spacing w:before="248" w:line="360" w:lineRule="auto"/>
              <w:ind w:left="0"/>
              <w:contextualSpacing w:val="0"/>
              <w:jc w:val="center"/>
              <w:rPr>
                <w:color w:val="FFFFFF"/>
                <w:sz w:val="20"/>
              </w:rPr>
            </w:pPr>
            <w:r w:rsidRPr="00FB3BE7">
              <w:rPr>
                <w:sz w:val="20"/>
              </w:rPr>
              <w:t>ACTIONS RÉALISÉE</w:t>
            </w:r>
            <w:r w:rsidR="00DF1EEE">
              <w:rPr>
                <w:sz w:val="20"/>
              </w:rPr>
              <w:t>S</w:t>
            </w:r>
          </w:p>
        </w:tc>
        <w:tc>
          <w:tcPr>
            <w:tcW w:w="3544" w:type="dxa"/>
            <w:shd w:val="pct20" w:color="auto" w:fill="auto"/>
            <w:vAlign w:val="center"/>
          </w:tcPr>
          <w:p w:rsidR="00FB3BE7" w:rsidRDefault="00FB3BE7" w:rsidP="00516CF5">
            <w:pPr>
              <w:pStyle w:val="Paragraphedeliste"/>
              <w:widowControl w:val="0"/>
              <w:tabs>
                <w:tab w:val="left" w:pos="587"/>
              </w:tabs>
              <w:autoSpaceDE w:val="0"/>
              <w:autoSpaceDN w:val="0"/>
              <w:spacing w:before="248" w:line="360" w:lineRule="auto"/>
              <w:ind w:left="0"/>
              <w:contextualSpacing w:val="0"/>
              <w:jc w:val="center"/>
              <w:rPr>
                <w:sz w:val="20"/>
              </w:rPr>
            </w:pPr>
            <w:r w:rsidRPr="00FB3BE7">
              <w:rPr>
                <w:sz w:val="20"/>
              </w:rPr>
              <w:t>OBJECTIF SMART</w:t>
            </w:r>
          </w:p>
          <w:p w:rsidR="00F0515F" w:rsidRPr="00FB3BE7" w:rsidRDefault="00F0515F" w:rsidP="00516CF5">
            <w:pPr>
              <w:pStyle w:val="Paragraphedeliste"/>
              <w:widowControl w:val="0"/>
              <w:tabs>
                <w:tab w:val="left" w:pos="587"/>
              </w:tabs>
              <w:autoSpaceDE w:val="0"/>
              <w:autoSpaceDN w:val="0"/>
              <w:spacing w:before="248" w:line="360" w:lineRule="auto"/>
              <w:ind w:left="0"/>
              <w:contextualSpacing w:val="0"/>
              <w:jc w:val="center"/>
              <w:rPr>
                <w:color w:val="FFFFFF"/>
                <w:sz w:val="20"/>
              </w:rPr>
            </w:pPr>
            <w:r>
              <w:rPr>
                <w:sz w:val="20"/>
              </w:rPr>
              <w:t>(Spécifique, Mesurable, Atteignable, Réaliste, Temporel</w:t>
            </w:r>
            <w:r w:rsidR="00124B16">
              <w:rPr>
                <w:sz w:val="20"/>
              </w:rPr>
              <w:t>le</w:t>
            </w:r>
            <w:r>
              <w:rPr>
                <w:sz w:val="20"/>
              </w:rPr>
              <w:t xml:space="preserve">) </w:t>
            </w:r>
          </w:p>
        </w:tc>
        <w:tc>
          <w:tcPr>
            <w:tcW w:w="2693" w:type="dxa"/>
            <w:shd w:val="pct20" w:color="auto" w:fill="auto"/>
            <w:vAlign w:val="center"/>
          </w:tcPr>
          <w:p w:rsidR="00FB3BE7" w:rsidRPr="009A1718" w:rsidRDefault="00FB3BE7" w:rsidP="009A1718">
            <w:pPr>
              <w:widowControl w:val="0"/>
              <w:tabs>
                <w:tab w:val="left" w:pos="587"/>
              </w:tabs>
              <w:autoSpaceDE w:val="0"/>
              <w:autoSpaceDN w:val="0"/>
              <w:spacing w:before="248" w:line="360" w:lineRule="auto"/>
              <w:jc w:val="center"/>
              <w:rPr>
                <w:color w:val="FFFFFF"/>
                <w:sz w:val="20"/>
              </w:rPr>
            </w:pPr>
            <w:r w:rsidRPr="009A1718">
              <w:rPr>
                <w:sz w:val="20"/>
              </w:rPr>
              <w:t>KPI</w:t>
            </w:r>
          </w:p>
        </w:tc>
      </w:tr>
      <w:tr w:rsidR="00FB3BE7" w:rsidRPr="00EB7C60" w:rsidTr="00672915">
        <w:tc>
          <w:tcPr>
            <w:tcW w:w="2553" w:type="dxa"/>
          </w:tcPr>
          <w:p w:rsidR="00FB3BE7" w:rsidRPr="00EB7C60" w:rsidRDefault="00724984" w:rsidP="00A90A65">
            <w:pPr>
              <w:pStyle w:val="Paragraphedeliste"/>
              <w:widowControl w:val="0"/>
              <w:tabs>
                <w:tab w:val="left" w:pos="587"/>
              </w:tabs>
              <w:autoSpaceDE w:val="0"/>
              <w:autoSpaceDN w:val="0"/>
              <w:spacing w:before="248" w:line="360" w:lineRule="auto"/>
              <w:ind w:left="0"/>
              <w:contextualSpacing w:val="0"/>
              <w:jc w:val="center"/>
            </w:pPr>
            <w:r w:rsidRPr="00EB7C60">
              <w:rPr>
                <w:sz w:val="18"/>
              </w:rPr>
              <w:t>Site web</w:t>
            </w:r>
          </w:p>
        </w:tc>
        <w:tc>
          <w:tcPr>
            <w:tcW w:w="2409" w:type="dxa"/>
            <w:vAlign w:val="center"/>
          </w:tcPr>
          <w:p w:rsidR="00FB3BE7" w:rsidRPr="00EB7C60" w:rsidRDefault="000D5599" w:rsidP="00672915">
            <w:pPr>
              <w:pStyle w:val="Paragraphedeliste"/>
              <w:widowControl w:val="0"/>
              <w:numPr>
                <w:ilvl w:val="1"/>
                <w:numId w:val="5"/>
              </w:numPr>
              <w:autoSpaceDE w:val="0"/>
              <w:autoSpaceDN w:val="0"/>
              <w:spacing w:before="248" w:line="360" w:lineRule="auto"/>
              <w:ind w:left="0" w:firstLine="0"/>
              <w:contextualSpacing w:val="0"/>
              <w:jc w:val="center"/>
            </w:pPr>
            <w:r>
              <w:t>Campagne mailing</w:t>
            </w:r>
          </w:p>
        </w:tc>
        <w:tc>
          <w:tcPr>
            <w:tcW w:w="3544" w:type="dxa"/>
            <w:vAlign w:val="center"/>
          </w:tcPr>
          <w:p w:rsidR="00FB3BE7" w:rsidRPr="00EB7C60" w:rsidRDefault="00067EC6" w:rsidP="00672915">
            <w:pPr>
              <w:pStyle w:val="Paragraphedeliste"/>
              <w:widowControl w:val="0"/>
              <w:tabs>
                <w:tab w:val="left" w:pos="144"/>
              </w:tabs>
              <w:autoSpaceDE w:val="0"/>
              <w:autoSpaceDN w:val="0"/>
              <w:spacing w:before="248" w:line="360" w:lineRule="auto"/>
              <w:ind w:left="0"/>
              <w:contextualSpacing w:val="0"/>
              <w:jc w:val="center"/>
            </w:pPr>
            <w:r>
              <w:rPr>
                <w:sz w:val="18"/>
              </w:rPr>
              <w:t>Il faut attirer plus de</w:t>
            </w:r>
            <w:r w:rsidR="000D5599">
              <w:rPr>
                <w:sz w:val="18"/>
              </w:rPr>
              <w:t xml:space="preserve"> visiteur en créant une interaction avec les prospects en récoltant des avis pour booster l</w:t>
            </w:r>
            <w:r w:rsidR="00672915">
              <w:rPr>
                <w:sz w:val="18"/>
              </w:rPr>
              <w:t>e trafic.</w:t>
            </w:r>
          </w:p>
        </w:tc>
        <w:tc>
          <w:tcPr>
            <w:tcW w:w="2693" w:type="dxa"/>
            <w:vAlign w:val="center"/>
          </w:tcPr>
          <w:p w:rsidR="00FB3BE7" w:rsidRPr="00EB7C60" w:rsidRDefault="00672915" w:rsidP="00672915">
            <w:pPr>
              <w:pStyle w:val="Paragraphedeliste"/>
              <w:widowControl w:val="0"/>
              <w:numPr>
                <w:ilvl w:val="1"/>
                <w:numId w:val="5"/>
              </w:numPr>
              <w:tabs>
                <w:tab w:val="left" w:pos="587"/>
              </w:tabs>
              <w:autoSpaceDE w:val="0"/>
              <w:autoSpaceDN w:val="0"/>
              <w:spacing w:before="248" w:line="360" w:lineRule="auto"/>
              <w:ind w:left="0" w:firstLine="0"/>
              <w:contextualSpacing w:val="0"/>
            </w:pPr>
            <w:r>
              <w:t xml:space="preserve">Nombre d’avis sur le site et sur le produit </w:t>
            </w:r>
            <w:r w:rsidR="005865C7">
              <w:t>Afflelou Sébastien.</w:t>
            </w:r>
          </w:p>
        </w:tc>
      </w:tr>
      <w:tr w:rsidR="00FB3BE7" w:rsidRPr="00EB7C60" w:rsidTr="00672915">
        <w:tc>
          <w:tcPr>
            <w:tcW w:w="2553" w:type="dxa"/>
          </w:tcPr>
          <w:p w:rsidR="00FB3BE7" w:rsidRPr="00EB7C60" w:rsidRDefault="000D5599" w:rsidP="00584409">
            <w:pPr>
              <w:pStyle w:val="Paragraphedeliste"/>
              <w:widowControl w:val="0"/>
              <w:numPr>
                <w:ilvl w:val="1"/>
                <w:numId w:val="5"/>
              </w:numPr>
              <w:tabs>
                <w:tab w:val="left" w:pos="587"/>
              </w:tabs>
              <w:autoSpaceDE w:val="0"/>
              <w:autoSpaceDN w:val="0"/>
              <w:spacing w:before="248" w:line="360" w:lineRule="auto"/>
              <w:ind w:left="0" w:firstLine="0"/>
              <w:contextualSpacing w:val="0"/>
            </w:pPr>
            <w:r>
              <w:t xml:space="preserve">Collaboration avec un influenceur </w:t>
            </w:r>
          </w:p>
        </w:tc>
        <w:tc>
          <w:tcPr>
            <w:tcW w:w="2409" w:type="dxa"/>
            <w:vAlign w:val="center"/>
          </w:tcPr>
          <w:p w:rsidR="00FB3BE7" w:rsidRPr="00EB7C60" w:rsidRDefault="000D5599" w:rsidP="00672915">
            <w:pPr>
              <w:pStyle w:val="Paragraphedeliste"/>
              <w:widowControl w:val="0"/>
              <w:numPr>
                <w:ilvl w:val="1"/>
                <w:numId w:val="5"/>
              </w:numPr>
              <w:tabs>
                <w:tab w:val="left" w:pos="587"/>
              </w:tabs>
              <w:autoSpaceDE w:val="0"/>
              <w:autoSpaceDN w:val="0"/>
              <w:spacing w:before="248" w:line="360" w:lineRule="auto"/>
              <w:ind w:left="0" w:firstLine="0"/>
              <w:contextualSpacing w:val="0"/>
              <w:jc w:val="center"/>
            </w:pPr>
            <w:r>
              <w:t>Tournage vidéo</w:t>
            </w:r>
            <w:r w:rsidR="009274E9">
              <w:t xml:space="preserve"> ou un clip</w:t>
            </w:r>
            <w:r w:rsidR="00E71B74">
              <w:t xml:space="preserve"> avec une star au choix</w:t>
            </w:r>
            <w:r w:rsidR="005865C7">
              <w:t xml:space="preserve"> portant cette lunette</w:t>
            </w:r>
            <w:r w:rsidR="00E71B74">
              <w:t xml:space="preserve"> </w:t>
            </w:r>
            <w:r>
              <w:t>+ Préparation campagne</w:t>
            </w:r>
          </w:p>
        </w:tc>
        <w:tc>
          <w:tcPr>
            <w:tcW w:w="3544" w:type="dxa"/>
            <w:vAlign w:val="center"/>
          </w:tcPr>
          <w:p w:rsidR="00FB3BE7" w:rsidRPr="00EB7C60" w:rsidRDefault="005865C7" w:rsidP="00672915">
            <w:pPr>
              <w:pStyle w:val="Paragraphedeliste"/>
              <w:widowControl w:val="0"/>
              <w:numPr>
                <w:ilvl w:val="1"/>
                <w:numId w:val="5"/>
              </w:numPr>
              <w:tabs>
                <w:tab w:val="left" w:pos="587"/>
              </w:tabs>
              <w:autoSpaceDE w:val="0"/>
              <w:autoSpaceDN w:val="0"/>
              <w:spacing w:before="248" w:line="360" w:lineRule="auto"/>
              <w:ind w:left="0" w:firstLine="0"/>
              <w:contextualSpacing w:val="0"/>
              <w:jc w:val="center"/>
            </w:pPr>
            <w:r>
              <w:t xml:space="preserve">Diffusion du tournage sur les réseaux </w:t>
            </w:r>
            <w:r w:rsidR="00E71B74">
              <w:t xml:space="preserve">pour créer un </w:t>
            </w:r>
            <w:proofErr w:type="spellStart"/>
            <w:r w:rsidR="00E71B74">
              <w:t>buzz</w:t>
            </w:r>
            <w:proofErr w:type="spellEnd"/>
          </w:p>
        </w:tc>
        <w:tc>
          <w:tcPr>
            <w:tcW w:w="2693" w:type="dxa"/>
            <w:vAlign w:val="center"/>
          </w:tcPr>
          <w:p w:rsidR="00FB3BE7" w:rsidRPr="00EB7C60" w:rsidRDefault="00E71B74" w:rsidP="00672915">
            <w:pPr>
              <w:pStyle w:val="Paragraphedeliste"/>
              <w:widowControl w:val="0"/>
              <w:numPr>
                <w:ilvl w:val="1"/>
                <w:numId w:val="5"/>
              </w:numPr>
              <w:tabs>
                <w:tab w:val="left" w:pos="587"/>
              </w:tabs>
              <w:autoSpaceDE w:val="0"/>
              <w:autoSpaceDN w:val="0"/>
              <w:spacing w:before="248" w:line="360" w:lineRule="auto"/>
              <w:ind w:left="0" w:firstLine="0"/>
              <w:contextualSpacing w:val="0"/>
              <w:jc w:val="center"/>
            </w:pPr>
            <w:r>
              <w:t xml:space="preserve">Nombre de réaction atteignant plus de 10.000 </w:t>
            </w:r>
            <w:proofErr w:type="spellStart"/>
            <w:r>
              <w:t>like</w:t>
            </w:r>
            <w:proofErr w:type="spellEnd"/>
            <w:r>
              <w:t xml:space="preserve"> ou réaction</w:t>
            </w:r>
          </w:p>
        </w:tc>
      </w:tr>
      <w:tr w:rsidR="00FB3BE7" w:rsidRPr="00EB7C60" w:rsidTr="00672915">
        <w:tc>
          <w:tcPr>
            <w:tcW w:w="2553" w:type="dxa"/>
          </w:tcPr>
          <w:p w:rsidR="00FB3BE7" w:rsidRPr="00EB7C60" w:rsidRDefault="00285BCA" w:rsidP="00516CF5">
            <w:pPr>
              <w:pStyle w:val="Paragraphedeliste"/>
              <w:widowControl w:val="0"/>
              <w:numPr>
                <w:ilvl w:val="1"/>
                <w:numId w:val="5"/>
              </w:numPr>
              <w:tabs>
                <w:tab w:val="left" w:pos="587"/>
              </w:tabs>
              <w:autoSpaceDE w:val="0"/>
              <w:autoSpaceDN w:val="0"/>
              <w:spacing w:before="248" w:line="360" w:lineRule="auto"/>
              <w:ind w:left="0" w:firstLine="0"/>
              <w:contextualSpacing w:val="0"/>
            </w:pPr>
            <w:r>
              <w:t>POEM</w:t>
            </w:r>
          </w:p>
        </w:tc>
        <w:tc>
          <w:tcPr>
            <w:tcW w:w="2409" w:type="dxa"/>
            <w:vAlign w:val="center"/>
          </w:tcPr>
          <w:p w:rsidR="00FB3BE7" w:rsidRPr="00EB7C60" w:rsidRDefault="00285BCA" w:rsidP="00EF64ED">
            <w:pPr>
              <w:pStyle w:val="Paragraphedeliste"/>
              <w:widowControl w:val="0"/>
              <w:numPr>
                <w:ilvl w:val="1"/>
                <w:numId w:val="5"/>
              </w:numPr>
              <w:tabs>
                <w:tab w:val="left" w:pos="587"/>
              </w:tabs>
              <w:autoSpaceDE w:val="0"/>
              <w:autoSpaceDN w:val="0"/>
              <w:spacing w:before="248" w:line="360" w:lineRule="auto"/>
              <w:ind w:left="0" w:firstLine="0"/>
              <w:contextualSpacing w:val="0"/>
            </w:pPr>
            <w:r>
              <w:t xml:space="preserve">Une stratégie multi leviers qui est moins </w:t>
            </w:r>
            <w:proofErr w:type="spellStart"/>
            <w:r>
              <w:t>onereux</w:t>
            </w:r>
            <w:proofErr w:type="spellEnd"/>
            <w:r>
              <w:t xml:space="preserve"> que la stratégie </w:t>
            </w:r>
            <w:proofErr w:type="spellStart"/>
            <w:r>
              <w:t>outbound</w:t>
            </w:r>
            <w:proofErr w:type="spellEnd"/>
            <w:r>
              <w:t xml:space="preserve"> </w:t>
            </w:r>
          </w:p>
        </w:tc>
        <w:tc>
          <w:tcPr>
            <w:tcW w:w="3544" w:type="dxa"/>
            <w:vAlign w:val="center"/>
          </w:tcPr>
          <w:p w:rsidR="00FB3BE7" w:rsidRPr="00EB7C60" w:rsidRDefault="00285BCA" w:rsidP="002E74B8">
            <w:pPr>
              <w:pStyle w:val="Paragraphedeliste"/>
              <w:widowControl w:val="0"/>
              <w:numPr>
                <w:ilvl w:val="1"/>
                <w:numId w:val="5"/>
              </w:numPr>
              <w:tabs>
                <w:tab w:val="left" w:pos="587"/>
              </w:tabs>
              <w:autoSpaceDE w:val="0"/>
              <w:autoSpaceDN w:val="0"/>
              <w:spacing w:before="248" w:line="360" w:lineRule="auto"/>
              <w:ind w:left="0" w:firstLine="0"/>
              <w:contextualSpacing w:val="0"/>
            </w:pPr>
            <w:r>
              <w:t>Prépar</w:t>
            </w:r>
            <w:r w:rsidR="00F82447">
              <w:t xml:space="preserve">ez un challenge  </w:t>
            </w:r>
            <w:r w:rsidR="00050DFD">
              <w:t>(</w:t>
            </w:r>
            <w:r w:rsidR="00F82447">
              <w:t>photo et</w:t>
            </w:r>
            <w:r w:rsidR="00EB5FA0">
              <w:t>/ou</w:t>
            </w:r>
            <w:r w:rsidR="00F82447">
              <w:t xml:space="preserve"> vidéo</w:t>
            </w:r>
            <w:r w:rsidR="00050DFD">
              <w:t>)</w:t>
            </w:r>
            <w:r w:rsidR="00F82447">
              <w:t xml:space="preserve"> dans des lieux insolites tout en portant ce modèle,</w:t>
            </w:r>
            <w:r w:rsidR="00656547">
              <w:t xml:space="preserve"> et celui qui aura le plus de partage aura </w:t>
            </w:r>
            <w:r w:rsidR="005C4175">
              <w:t>gagné</w:t>
            </w:r>
            <w:r w:rsidR="00656547">
              <w:t>.</w:t>
            </w:r>
            <w:r w:rsidR="00F82447">
              <w:t xml:space="preserve"> </w:t>
            </w:r>
            <w:r w:rsidR="00B11FD3">
              <w:t>#</w:t>
            </w:r>
            <w:proofErr w:type="spellStart"/>
            <w:r w:rsidR="00B11FD3">
              <w:t>afflelou</w:t>
            </w:r>
            <w:proofErr w:type="spellEnd"/>
            <w:r w:rsidR="00B11FD3">
              <w:t xml:space="preserve"> condition de tous les </w:t>
            </w:r>
            <w:proofErr w:type="spellStart"/>
            <w:r w:rsidR="00B11FD3">
              <w:t>posts</w:t>
            </w:r>
            <w:proofErr w:type="spellEnd"/>
            <w:r w:rsidR="00B11FD3">
              <w:t>,</w:t>
            </w:r>
          </w:p>
        </w:tc>
        <w:tc>
          <w:tcPr>
            <w:tcW w:w="2693" w:type="dxa"/>
            <w:vAlign w:val="center"/>
          </w:tcPr>
          <w:p w:rsidR="00FB3BE7" w:rsidRPr="00EB7C60" w:rsidRDefault="00B11FD3" w:rsidP="00672915">
            <w:pPr>
              <w:pStyle w:val="Paragraphedeliste"/>
              <w:widowControl w:val="0"/>
              <w:numPr>
                <w:ilvl w:val="1"/>
                <w:numId w:val="5"/>
              </w:numPr>
              <w:tabs>
                <w:tab w:val="left" w:pos="587"/>
              </w:tabs>
              <w:autoSpaceDE w:val="0"/>
              <w:autoSpaceDN w:val="0"/>
              <w:spacing w:before="248" w:line="360" w:lineRule="auto"/>
              <w:ind w:left="0" w:firstLine="0"/>
              <w:contextualSpacing w:val="0"/>
              <w:jc w:val="center"/>
            </w:pPr>
            <w:r>
              <w:t xml:space="preserve">Fini ces 06 mois, </w:t>
            </w:r>
            <w:r w:rsidR="00C63925">
              <w:t>le gagnant aura un présent de la part de l’enseigne</w:t>
            </w:r>
          </w:p>
        </w:tc>
      </w:tr>
      <w:tr w:rsidR="0017521A" w:rsidRPr="00EB7C60" w:rsidTr="00DC22FC">
        <w:tc>
          <w:tcPr>
            <w:tcW w:w="2553" w:type="dxa"/>
          </w:tcPr>
          <w:p w:rsidR="0017521A" w:rsidRPr="00EB7C60" w:rsidRDefault="0017521A" w:rsidP="00230EC4">
            <w:pPr>
              <w:pStyle w:val="Paragraphedeliste"/>
              <w:widowControl w:val="0"/>
              <w:numPr>
                <w:ilvl w:val="1"/>
                <w:numId w:val="5"/>
              </w:numPr>
              <w:tabs>
                <w:tab w:val="left" w:pos="587"/>
              </w:tabs>
              <w:autoSpaceDE w:val="0"/>
              <w:autoSpaceDN w:val="0"/>
              <w:spacing w:before="248" w:line="360" w:lineRule="auto"/>
              <w:ind w:left="0" w:firstLine="0"/>
              <w:contextualSpacing w:val="0"/>
            </w:pPr>
            <w:proofErr w:type="spellStart"/>
            <w:r>
              <w:t>Tik</w:t>
            </w:r>
            <w:proofErr w:type="spellEnd"/>
            <w:r>
              <w:t xml:space="preserve"> </w:t>
            </w:r>
            <w:proofErr w:type="spellStart"/>
            <w:r>
              <w:t>tok</w:t>
            </w:r>
            <w:proofErr w:type="spellEnd"/>
            <w:r>
              <w:t xml:space="preserve"> et </w:t>
            </w:r>
            <w:proofErr w:type="spellStart"/>
            <w:r>
              <w:t>snapchat</w:t>
            </w:r>
            <w:proofErr w:type="spellEnd"/>
          </w:p>
        </w:tc>
        <w:tc>
          <w:tcPr>
            <w:tcW w:w="2409" w:type="dxa"/>
            <w:vAlign w:val="center"/>
          </w:tcPr>
          <w:p w:rsidR="0017521A" w:rsidRPr="00EB7C60" w:rsidRDefault="0017521A" w:rsidP="00230EC4">
            <w:pPr>
              <w:pStyle w:val="Paragraphedeliste"/>
              <w:widowControl w:val="0"/>
              <w:numPr>
                <w:ilvl w:val="1"/>
                <w:numId w:val="5"/>
              </w:numPr>
              <w:tabs>
                <w:tab w:val="left" w:pos="587"/>
              </w:tabs>
              <w:autoSpaceDE w:val="0"/>
              <w:autoSpaceDN w:val="0"/>
              <w:spacing w:before="248" w:line="360" w:lineRule="auto"/>
              <w:ind w:left="0" w:firstLine="0"/>
              <w:contextualSpacing w:val="0"/>
            </w:pPr>
            <w:r>
              <w:t xml:space="preserve">Vidéo sponsorisé d’un </w:t>
            </w:r>
            <w:proofErr w:type="spellStart"/>
            <w:r>
              <w:t>podcast</w:t>
            </w:r>
            <w:proofErr w:type="spellEnd"/>
            <w:r>
              <w:t xml:space="preserve"> humoristique à envoyer sur les réseaux sociaux ciblés </w:t>
            </w:r>
          </w:p>
        </w:tc>
        <w:tc>
          <w:tcPr>
            <w:tcW w:w="3544" w:type="dxa"/>
            <w:vAlign w:val="center"/>
          </w:tcPr>
          <w:p w:rsidR="0017521A" w:rsidRPr="00EB7C60" w:rsidRDefault="0017521A" w:rsidP="00230EC4">
            <w:pPr>
              <w:pStyle w:val="Paragraphedeliste"/>
              <w:widowControl w:val="0"/>
              <w:numPr>
                <w:ilvl w:val="1"/>
                <w:numId w:val="5"/>
              </w:numPr>
              <w:tabs>
                <w:tab w:val="left" w:pos="587"/>
              </w:tabs>
              <w:autoSpaceDE w:val="0"/>
              <w:autoSpaceDN w:val="0"/>
              <w:spacing w:before="248" w:line="360" w:lineRule="auto"/>
              <w:ind w:left="0" w:firstLine="0"/>
              <w:contextualSpacing w:val="0"/>
              <w:jc w:val="center"/>
            </w:pPr>
            <w:r>
              <w:t xml:space="preserve">Ciblé plus précisément les jeunes français et de </w:t>
            </w:r>
            <w:r w:rsidR="00ED52CE">
              <w:t>l’Europe</w:t>
            </w:r>
          </w:p>
        </w:tc>
        <w:tc>
          <w:tcPr>
            <w:tcW w:w="2693" w:type="dxa"/>
            <w:vAlign w:val="center"/>
          </w:tcPr>
          <w:p w:rsidR="0017521A" w:rsidRPr="00EB7C60" w:rsidRDefault="0017521A" w:rsidP="00230EC4">
            <w:pPr>
              <w:pStyle w:val="Paragraphedeliste"/>
              <w:widowControl w:val="0"/>
              <w:numPr>
                <w:ilvl w:val="1"/>
                <w:numId w:val="5"/>
              </w:numPr>
              <w:tabs>
                <w:tab w:val="left" w:pos="587"/>
              </w:tabs>
              <w:autoSpaceDE w:val="0"/>
              <w:autoSpaceDN w:val="0"/>
              <w:spacing w:before="248" w:line="360" w:lineRule="auto"/>
              <w:ind w:left="0" w:firstLine="0"/>
              <w:contextualSpacing w:val="0"/>
              <w:jc w:val="center"/>
            </w:pPr>
            <w:r>
              <w:t>atteindre  plus 100.000 abonnés en un an</w:t>
            </w:r>
          </w:p>
        </w:tc>
      </w:tr>
    </w:tbl>
    <w:p w:rsidR="00A94BB5" w:rsidRPr="00EB7C60" w:rsidRDefault="00A94BB5" w:rsidP="00516CF5">
      <w:pPr>
        <w:pStyle w:val="Paragraphedeliste"/>
        <w:widowControl w:val="0"/>
        <w:numPr>
          <w:ilvl w:val="1"/>
          <w:numId w:val="5"/>
        </w:numPr>
        <w:tabs>
          <w:tab w:val="left" w:pos="587"/>
        </w:tabs>
        <w:autoSpaceDE w:val="0"/>
        <w:autoSpaceDN w:val="0"/>
        <w:spacing w:before="248" w:after="0" w:line="360" w:lineRule="auto"/>
        <w:contextualSpacing w:val="0"/>
      </w:pPr>
      <w:r w:rsidRPr="00EB7C60">
        <w:rPr>
          <w:color w:val="FFFFFF"/>
        </w:rPr>
        <w:t>- Marketing</w:t>
      </w:r>
      <w:r w:rsidRPr="00EB7C60">
        <w:rPr>
          <w:color w:val="FFFFFF"/>
          <w:spacing w:val="-3"/>
        </w:rPr>
        <w:t xml:space="preserve"> </w:t>
      </w:r>
      <w:r w:rsidRPr="00EB7C60">
        <w:rPr>
          <w:color w:val="FFFFFF"/>
        </w:rPr>
        <w:t>Digital</w:t>
      </w:r>
    </w:p>
    <w:p w:rsidR="00A94BB5" w:rsidRPr="00EB7C60" w:rsidRDefault="00A94BB5" w:rsidP="00516CF5">
      <w:pPr>
        <w:pStyle w:val="Corpsdetexte"/>
        <w:spacing w:before="3" w:line="360" w:lineRule="auto"/>
        <w:rPr>
          <w:sz w:val="6"/>
        </w:rPr>
      </w:pPr>
    </w:p>
    <w:p w:rsidR="00D522F7" w:rsidRPr="00EB7C60" w:rsidRDefault="00D522F7" w:rsidP="00516CF5">
      <w:pPr>
        <w:pStyle w:val="Corpsdetexte"/>
        <w:spacing w:before="3" w:line="360" w:lineRule="auto"/>
        <w:rPr>
          <w:sz w:val="6"/>
        </w:rPr>
      </w:pPr>
    </w:p>
    <w:p w:rsidR="00D522F7" w:rsidRPr="00EB7C60" w:rsidRDefault="00D522F7" w:rsidP="00516CF5">
      <w:pPr>
        <w:pStyle w:val="Corpsdetexte"/>
        <w:spacing w:before="3" w:line="360" w:lineRule="auto"/>
        <w:rPr>
          <w:sz w:val="6"/>
        </w:rPr>
      </w:pPr>
    </w:p>
    <w:p w:rsidR="00D522F7" w:rsidRPr="00EB7C60" w:rsidRDefault="00D522F7" w:rsidP="00516CF5">
      <w:pPr>
        <w:pStyle w:val="Corpsdetexte"/>
        <w:spacing w:before="3" w:line="360" w:lineRule="auto"/>
        <w:rPr>
          <w:sz w:val="6"/>
        </w:rPr>
      </w:pPr>
    </w:p>
    <w:p w:rsidR="00D522F7" w:rsidRPr="00EB7C60" w:rsidRDefault="00D522F7" w:rsidP="00516CF5">
      <w:pPr>
        <w:pStyle w:val="Corpsdetexte"/>
        <w:spacing w:before="3" w:line="360" w:lineRule="auto"/>
        <w:rPr>
          <w:sz w:val="6"/>
        </w:rPr>
      </w:pPr>
    </w:p>
    <w:p w:rsidR="00D522F7" w:rsidRPr="00EB7C60" w:rsidRDefault="00D522F7" w:rsidP="00516CF5">
      <w:pPr>
        <w:pStyle w:val="Corpsdetexte"/>
        <w:spacing w:before="3" w:line="360" w:lineRule="auto"/>
        <w:rPr>
          <w:sz w:val="6"/>
        </w:rPr>
      </w:pPr>
    </w:p>
    <w:p w:rsidR="00D522F7" w:rsidRPr="00EB7C60" w:rsidRDefault="00D522F7" w:rsidP="00516CF5">
      <w:pPr>
        <w:pStyle w:val="Corpsdetexte"/>
        <w:spacing w:before="3" w:line="360" w:lineRule="auto"/>
        <w:rPr>
          <w:sz w:val="6"/>
        </w:rPr>
      </w:pPr>
    </w:p>
    <w:p w:rsidR="00D522F7" w:rsidRPr="00EB7C60" w:rsidRDefault="00D522F7" w:rsidP="00516CF5">
      <w:pPr>
        <w:pStyle w:val="Corpsdetexte"/>
        <w:spacing w:before="3" w:line="360" w:lineRule="auto"/>
        <w:rPr>
          <w:sz w:val="6"/>
        </w:rPr>
      </w:pPr>
    </w:p>
    <w:p w:rsidR="00D522F7" w:rsidRPr="00EB7C60" w:rsidRDefault="00D522F7" w:rsidP="00516CF5">
      <w:pPr>
        <w:pStyle w:val="Corpsdetexte"/>
        <w:spacing w:before="3" w:line="360" w:lineRule="auto"/>
        <w:rPr>
          <w:sz w:val="6"/>
        </w:rPr>
      </w:pPr>
    </w:p>
    <w:p w:rsidR="00615318" w:rsidRDefault="00615318" w:rsidP="00436DFD">
      <w:pPr>
        <w:pStyle w:val="Titre1"/>
        <w:numPr>
          <w:ilvl w:val="0"/>
          <w:numId w:val="0"/>
        </w:numPr>
        <w:spacing w:line="360" w:lineRule="auto"/>
        <w:jc w:val="center"/>
      </w:pPr>
    </w:p>
    <w:p w:rsidR="00615318" w:rsidRDefault="00615318" w:rsidP="00436DFD">
      <w:pPr>
        <w:pStyle w:val="Titre1"/>
        <w:numPr>
          <w:ilvl w:val="0"/>
          <w:numId w:val="0"/>
        </w:numPr>
        <w:spacing w:line="360" w:lineRule="auto"/>
        <w:jc w:val="center"/>
      </w:pPr>
    </w:p>
    <w:p w:rsidR="007B6FB1" w:rsidRDefault="007B6FB1" w:rsidP="007B6FB1"/>
    <w:p w:rsidR="007B6FB1" w:rsidRPr="007B6FB1" w:rsidRDefault="007B6FB1" w:rsidP="007B6FB1"/>
    <w:p w:rsidR="00615318" w:rsidRDefault="00615318" w:rsidP="00436DFD">
      <w:pPr>
        <w:pStyle w:val="Titre1"/>
        <w:numPr>
          <w:ilvl w:val="0"/>
          <w:numId w:val="0"/>
        </w:numPr>
        <w:spacing w:line="360" w:lineRule="auto"/>
        <w:jc w:val="center"/>
      </w:pPr>
    </w:p>
    <w:p w:rsidR="00615318" w:rsidRDefault="00615318" w:rsidP="00436DFD">
      <w:pPr>
        <w:pStyle w:val="Titre1"/>
        <w:numPr>
          <w:ilvl w:val="0"/>
          <w:numId w:val="0"/>
        </w:numPr>
        <w:spacing w:line="360" w:lineRule="auto"/>
        <w:jc w:val="center"/>
      </w:pPr>
    </w:p>
    <w:p w:rsidR="007B6FB1" w:rsidRDefault="007B6FB1" w:rsidP="007B6FB1"/>
    <w:p w:rsidR="007B6FB1" w:rsidRDefault="007B6FB1" w:rsidP="007B6FB1"/>
    <w:p w:rsidR="007B6FB1" w:rsidRDefault="007B6FB1" w:rsidP="007B6FB1"/>
    <w:p w:rsidR="007B6FB1" w:rsidRDefault="007B6FB1" w:rsidP="007B6FB1"/>
    <w:p w:rsidR="007B6FB1" w:rsidRPr="007B6FB1" w:rsidRDefault="007B6FB1" w:rsidP="007B6FB1"/>
    <w:p w:rsidR="003E2721" w:rsidRDefault="00703344" w:rsidP="00436DFD">
      <w:pPr>
        <w:pStyle w:val="Titre1"/>
        <w:numPr>
          <w:ilvl w:val="0"/>
          <w:numId w:val="0"/>
        </w:numPr>
        <w:spacing w:line="360" w:lineRule="auto"/>
        <w:jc w:val="center"/>
        <w:rPr>
          <w:sz w:val="40"/>
          <w:lang w:val="en-CA"/>
        </w:rPr>
      </w:pPr>
      <w:r w:rsidRPr="005C4C1F">
        <w:rPr>
          <w:sz w:val="40"/>
          <w:lang w:val="en-CA"/>
        </w:rPr>
        <w:t xml:space="preserve">PARTIE </w:t>
      </w:r>
      <w:r w:rsidR="005C4C1F" w:rsidRPr="005C4C1F">
        <w:rPr>
          <w:sz w:val="40"/>
          <w:lang w:val="en-CA"/>
        </w:rPr>
        <w:t>II:</w:t>
      </w:r>
      <w:r w:rsidRPr="005C4C1F">
        <w:rPr>
          <w:sz w:val="40"/>
          <w:lang w:val="en-CA"/>
        </w:rPr>
        <w:t xml:space="preserve"> SEO</w:t>
      </w:r>
      <w:r w:rsidR="00615318" w:rsidRPr="005C4C1F">
        <w:rPr>
          <w:sz w:val="40"/>
          <w:lang w:val="en-CA"/>
        </w:rPr>
        <w:t xml:space="preserve"> (Search Engine Optimization)</w:t>
      </w: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Default="00615318" w:rsidP="00615318">
      <w:pPr>
        <w:rPr>
          <w:lang w:val="en-CA"/>
        </w:rPr>
      </w:pPr>
    </w:p>
    <w:p w:rsidR="00EC1ED9" w:rsidRDefault="00EC1ED9" w:rsidP="00615318">
      <w:pPr>
        <w:rPr>
          <w:lang w:val="en-CA"/>
        </w:rPr>
      </w:pPr>
    </w:p>
    <w:p w:rsidR="00EC1ED9" w:rsidRDefault="00EC1ED9" w:rsidP="00615318">
      <w:pPr>
        <w:rPr>
          <w:lang w:val="en-CA"/>
        </w:rPr>
      </w:pPr>
    </w:p>
    <w:p w:rsidR="00EC1ED9" w:rsidRPr="005C4C1F" w:rsidRDefault="00EC1ED9"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615318" w:rsidRPr="005C4C1F" w:rsidRDefault="00615318" w:rsidP="00615318">
      <w:pPr>
        <w:rPr>
          <w:lang w:val="en-CA"/>
        </w:rPr>
      </w:pPr>
    </w:p>
    <w:p w:rsidR="00715C59" w:rsidRPr="00615318" w:rsidRDefault="00715C59" w:rsidP="002B1112">
      <w:pPr>
        <w:spacing w:line="360" w:lineRule="auto"/>
        <w:rPr>
          <w:b/>
          <w:sz w:val="28"/>
        </w:rPr>
      </w:pPr>
      <w:r w:rsidRPr="00615318">
        <w:rPr>
          <w:b/>
          <w:sz w:val="28"/>
        </w:rPr>
        <w:t>Résumé synthétique de l’écosystème global des concurrents</w:t>
      </w:r>
    </w:p>
    <w:p w:rsidR="00F67DD7" w:rsidRDefault="007B6E7B" w:rsidP="002B1112">
      <w:pPr>
        <w:spacing w:line="360" w:lineRule="auto"/>
      </w:pPr>
      <w:r>
        <w:tab/>
      </w:r>
      <w:r w:rsidR="00F67DD7">
        <w:t xml:space="preserve">Performance des sites web concurrents </w:t>
      </w:r>
    </w:p>
    <w:p w:rsidR="009F12D3" w:rsidRDefault="00F67DD7" w:rsidP="00516CF5">
      <w:pPr>
        <w:spacing w:line="360" w:lineRule="auto"/>
      </w:pPr>
      <w:r>
        <w:rPr>
          <w:noProof/>
          <w:lang w:eastAsia="fr-CA"/>
        </w:rPr>
        <w:t xml:space="preserve">Le graphe ci-dessous nous </w:t>
      </w:r>
      <w:r w:rsidR="007943E6">
        <w:rPr>
          <w:noProof/>
          <w:lang w:eastAsia="fr-CA"/>
        </w:rPr>
        <w:t>montre</w:t>
      </w:r>
      <w:r w:rsidR="002B1112">
        <w:rPr>
          <w:noProof/>
          <w:lang w:eastAsia="fr-CA"/>
        </w:rPr>
        <w:t xml:space="preserve"> </w:t>
      </w:r>
      <w:r w:rsidR="0092699C">
        <w:rPr>
          <w:noProof/>
          <w:lang w:eastAsia="fr-CA"/>
        </w:rPr>
        <w:t>la performance de notre</w:t>
      </w:r>
      <w:r w:rsidR="007943E6">
        <w:rPr>
          <w:noProof/>
          <w:lang w:eastAsia="fr-CA"/>
        </w:rPr>
        <w:t xml:space="preserve"> </w:t>
      </w:r>
      <w:r>
        <w:rPr>
          <w:noProof/>
          <w:lang w:eastAsia="fr-CA"/>
        </w:rPr>
        <w:t>site</w:t>
      </w:r>
      <w:r w:rsidR="00E71B2A">
        <w:rPr>
          <w:noProof/>
          <w:lang w:eastAsia="fr-CA"/>
        </w:rPr>
        <w:t xml:space="preserve"> web </w:t>
      </w:r>
      <w:r w:rsidR="0092699C">
        <w:rPr>
          <w:noProof/>
          <w:lang w:eastAsia="fr-CA"/>
        </w:rPr>
        <w:t xml:space="preserve">face aux concurrents </w:t>
      </w:r>
      <w:r w:rsidR="00A57CD6">
        <w:rPr>
          <w:noProof/>
          <w:lang w:eastAsia="fr-CA"/>
        </w:rPr>
        <w:t>dans la</w:t>
      </w:r>
      <w:r w:rsidR="0092699C">
        <w:rPr>
          <w:noProof/>
          <w:lang w:eastAsia="fr-CA"/>
        </w:rPr>
        <w:t xml:space="preserve"> génér</w:t>
      </w:r>
      <w:r w:rsidR="00A57CD6">
        <w:rPr>
          <w:noProof/>
          <w:lang w:eastAsia="fr-CA"/>
        </w:rPr>
        <w:t>alité</w:t>
      </w:r>
      <w:r w:rsidR="0018562C">
        <w:rPr>
          <w:noProof/>
          <w:lang w:eastAsia="fr-CA"/>
        </w:rPr>
        <w:t>. On voit ici les nombres de visites mensuel</w:t>
      </w:r>
      <w:r w:rsidR="001553E4">
        <w:rPr>
          <w:noProof/>
          <w:lang w:eastAsia="fr-CA"/>
        </w:rPr>
        <w:t>les. En moyenne, optical-center.fr obtient le record du nombre de visiteur du mois de Mai jusqu’au mois de Juillet</w:t>
      </w:r>
      <w:r w:rsidR="009A1718">
        <w:rPr>
          <w:noProof/>
          <w:lang w:eastAsia="fr-CA"/>
        </w:rPr>
        <w:t xml:space="preserve"> avec 649600, suivi de notre site, krys.com fini troisieme de la classe</w:t>
      </w:r>
      <w:r w:rsidR="001553E4">
        <w:rPr>
          <w:noProof/>
          <w:lang w:eastAsia="fr-CA"/>
        </w:rPr>
        <w:t xml:space="preserve">.  </w:t>
      </w:r>
    </w:p>
    <w:p w:rsidR="009F12D3" w:rsidRDefault="009F12D3" w:rsidP="00516CF5">
      <w:pPr>
        <w:spacing w:line="360" w:lineRule="auto"/>
      </w:pPr>
    </w:p>
    <w:p w:rsidR="005C4C1F" w:rsidRDefault="00A57CD6" w:rsidP="00516CF5">
      <w:pPr>
        <w:spacing w:line="360" w:lineRule="auto"/>
      </w:pPr>
      <w:r>
        <w:rPr>
          <w:noProof/>
          <w:lang w:eastAsia="fr-CA"/>
        </w:rPr>
        <w:drawing>
          <wp:inline distT="0" distB="0" distL="0" distR="0" wp14:anchorId="7A3E77A7" wp14:editId="49813462">
            <wp:extent cx="6002867" cy="332740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4773" r="7883"/>
                    <a:stretch/>
                  </pic:blipFill>
                  <pic:spPr bwMode="auto">
                    <a:xfrm>
                      <a:off x="0" y="0"/>
                      <a:ext cx="6013921" cy="3333527"/>
                    </a:xfrm>
                    <a:prstGeom prst="rect">
                      <a:avLst/>
                    </a:prstGeom>
                    <a:ln>
                      <a:noFill/>
                    </a:ln>
                    <a:extLst>
                      <a:ext uri="{53640926-AAD7-44D8-BBD7-CCE9431645EC}">
                        <a14:shadowObscured xmlns:a14="http://schemas.microsoft.com/office/drawing/2010/main"/>
                      </a:ext>
                    </a:extLst>
                  </pic:spPr>
                </pic:pic>
              </a:graphicData>
            </a:graphic>
          </wp:inline>
        </w:drawing>
      </w:r>
    </w:p>
    <w:p w:rsidR="00301630" w:rsidRDefault="00301630" w:rsidP="00516CF5">
      <w:pPr>
        <w:spacing w:line="360" w:lineRule="auto"/>
      </w:pPr>
    </w:p>
    <w:p w:rsidR="00301630" w:rsidRDefault="00301630" w:rsidP="00516CF5">
      <w:pPr>
        <w:spacing w:line="360" w:lineRule="auto"/>
      </w:pPr>
    </w:p>
    <w:p w:rsidR="00301630" w:rsidRDefault="00301630" w:rsidP="00516CF5">
      <w:pPr>
        <w:spacing w:line="360" w:lineRule="auto"/>
      </w:pPr>
    </w:p>
    <w:p w:rsidR="00301630" w:rsidRDefault="00301630" w:rsidP="00516CF5">
      <w:pPr>
        <w:spacing w:line="360" w:lineRule="auto"/>
      </w:pPr>
    </w:p>
    <w:p w:rsidR="00301630" w:rsidRDefault="00301630" w:rsidP="00516CF5">
      <w:pPr>
        <w:spacing w:line="360" w:lineRule="auto"/>
      </w:pPr>
    </w:p>
    <w:p w:rsidR="00301630" w:rsidRDefault="00301630" w:rsidP="00516CF5">
      <w:pPr>
        <w:spacing w:line="360" w:lineRule="auto"/>
      </w:pPr>
    </w:p>
    <w:p w:rsidR="00301630" w:rsidRDefault="00301630" w:rsidP="00516CF5">
      <w:pPr>
        <w:spacing w:line="360" w:lineRule="auto"/>
      </w:pPr>
    </w:p>
    <w:p w:rsidR="00301630" w:rsidRDefault="00301630" w:rsidP="00516CF5">
      <w:pPr>
        <w:spacing w:line="360" w:lineRule="auto"/>
      </w:pPr>
    </w:p>
    <w:p w:rsidR="00301630" w:rsidRDefault="00301630" w:rsidP="00516CF5">
      <w:pPr>
        <w:spacing w:line="360" w:lineRule="auto"/>
      </w:pPr>
    </w:p>
    <w:p w:rsidR="00301630" w:rsidRDefault="00301630" w:rsidP="00516CF5">
      <w:pPr>
        <w:spacing w:line="360" w:lineRule="auto"/>
      </w:pPr>
    </w:p>
    <w:p w:rsidR="00301630" w:rsidRDefault="00301630" w:rsidP="00516CF5">
      <w:pPr>
        <w:spacing w:line="360" w:lineRule="auto"/>
      </w:pPr>
    </w:p>
    <w:p w:rsidR="00F47BD2" w:rsidRDefault="00F47BD2" w:rsidP="00516CF5">
      <w:pPr>
        <w:spacing w:line="360" w:lineRule="auto"/>
        <w:rPr>
          <w:sz w:val="28"/>
        </w:rPr>
      </w:pPr>
    </w:p>
    <w:p w:rsidR="00395143" w:rsidRDefault="00F47BD2" w:rsidP="00E71B2A">
      <w:pPr>
        <w:spacing w:after="0" w:line="240" w:lineRule="auto"/>
        <w:rPr>
          <w:color w:val="D99594" w:themeColor="accent2" w:themeTint="99"/>
          <w:sz w:val="36"/>
        </w:rPr>
      </w:pPr>
      <w:r w:rsidRPr="00E71B2A">
        <w:rPr>
          <w:color w:val="D99594" w:themeColor="accent2" w:themeTint="99"/>
          <w:sz w:val="36"/>
        </w:rPr>
        <w:t>Recommandation</w:t>
      </w:r>
      <w:r w:rsidR="00546675" w:rsidRPr="00E71B2A">
        <w:rPr>
          <w:color w:val="D99594" w:themeColor="accent2" w:themeTint="99"/>
          <w:sz w:val="36"/>
        </w:rPr>
        <w:t>s</w:t>
      </w:r>
      <w:r w:rsidRPr="00E71B2A">
        <w:rPr>
          <w:color w:val="D99594" w:themeColor="accent2" w:themeTint="99"/>
          <w:sz w:val="36"/>
        </w:rPr>
        <w:t xml:space="preserve"> </w:t>
      </w:r>
      <w:r w:rsidR="00395143" w:rsidRPr="00E71B2A">
        <w:rPr>
          <w:color w:val="D99594" w:themeColor="accent2" w:themeTint="99"/>
          <w:sz w:val="36"/>
        </w:rPr>
        <w:t>technique</w:t>
      </w:r>
      <w:r w:rsidR="00B12C84">
        <w:rPr>
          <w:color w:val="D99594" w:themeColor="accent2" w:themeTint="99"/>
          <w:sz w:val="36"/>
        </w:rPr>
        <w:t>/Sémantique/</w:t>
      </w:r>
      <w:proofErr w:type="spellStart"/>
      <w:r w:rsidR="00B12C84">
        <w:rPr>
          <w:color w:val="D99594" w:themeColor="accent2" w:themeTint="99"/>
          <w:sz w:val="36"/>
        </w:rPr>
        <w:t>Backlinks</w:t>
      </w:r>
      <w:proofErr w:type="spellEnd"/>
      <w:r w:rsidR="00546675" w:rsidRPr="00E71B2A">
        <w:rPr>
          <w:color w:val="D99594" w:themeColor="accent2" w:themeTint="99"/>
          <w:sz w:val="36"/>
        </w:rPr>
        <w:t xml:space="preserve"> (</w:t>
      </w:r>
      <w:r w:rsidR="00B12C84">
        <w:rPr>
          <w:color w:val="D99594" w:themeColor="accent2" w:themeTint="99"/>
          <w:sz w:val="36"/>
        </w:rPr>
        <w:t xml:space="preserve">Par ordre décroissant </w:t>
      </w:r>
      <w:r w:rsidR="00574D67">
        <w:rPr>
          <w:color w:val="D99594" w:themeColor="accent2" w:themeTint="99"/>
          <w:sz w:val="36"/>
        </w:rPr>
        <w:t xml:space="preserve">et </w:t>
      </w:r>
      <w:r w:rsidR="00546675" w:rsidRPr="00E71B2A">
        <w:rPr>
          <w:color w:val="D99594" w:themeColor="accent2" w:themeTint="99"/>
          <w:sz w:val="36"/>
        </w:rPr>
        <w:t xml:space="preserve">voir les détails dans le fichier </w:t>
      </w:r>
      <w:proofErr w:type="spellStart"/>
      <w:r w:rsidR="00546675" w:rsidRPr="00E71B2A">
        <w:rPr>
          <w:color w:val="D99594" w:themeColor="accent2" w:themeTint="99"/>
          <w:sz w:val="36"/>
        </w:rPr>
        <w:t>excel</w:t>
      </w:r>
      <w:proofErr w:type="spellEnd"/>
      <w:r w:rsidR="00546675" w:rsidRPr="00E71B2A">
        <w:rPr>
          <w:color w:val="D99594" w:themeColor="accent2" w:themeTint="99"/>
          <w:sz w:val="36"/>
        </w:rPr>
        <w:t>)</w:t>
      </w:r>
    </w:p>
    <w:p w:rsidR="0038169C" w:rsidRDefault="0038169C" w:rsidP="00E71B2A">
      <w:pPr>
        <w:spacing w:after="0" w:line="240" w:lineRule="auto"/>
        <w:rPr>
          <w:color w:val="D99594" w:themeColor="accent2" w:themeTint="99"/>
          <w:sz w:val="36"/>
        </w:rPr>
      </w:pPr>
    </w:p>
    <w:p w:rsidR="0038169C" w:rsidRPr="00E71B2A" w:rsidRDefault="0038169C" w:rsidP="00E71B2A">
      <w:pPr>
        <w:spacing w:after="0" w:line="240" w:lineRule="auto"/>
        <w:rPr>
          <w:color w:val="D99594" w:themeColor="accent2" w:themeTint="99"/>
          <w:sz w:val="36"/>
        </w:rPr>
      </w:pPr>
    </w:p>
    <w:tbl>
      <w:tblPr>
        <w:tblStyle w:val="Grilledutableau"/>
        <w:tblW w:w="10490" w:type="dxa"/>
        <w:tblInd w:w="-459" w:type="dxa"/>
        <w:tblLayout w:type="fixed"/>
        <w:tblLook w:val="04A0" w:firstRow="1" w:lastRow="0" w:firstColumn="1" w:lastColumn="0" w:noHBand="0" w:noVBand="1"/>
      </w:tblPr>
      <w:tblGrid>
        <w:gridCol w:w="283"/>
        <w:gridCol w:w="1560"/>
        <w:gridCol w:w="2552"/>
        <w:gridCol w:w="2976"/>
        <w:gridCol w:w="3119"/>
      </w:tblGrid>
      <w:tr w:rsidR="00C410AD" w:rsidTr="00044FE9">
        <w:tc>
          <w:tcPr>
            <w:tcW w:w="283" w:type="dxa"/>
            <w:shd w:val="pct20" w:color="auto" w:fill="auto"/>
          </w:tcPr>
          <w:p w:rsidR="00C410AD" w:rsidRDefault="00C410AD" w:rsidP="00DD7DB2">
            <w:pPr>
              <w:spacing w:line="360" w:lineRule="auto"/>
              <w:jc w:val="center"/>
            </w:pPr>
          </w:p>
        </w:tc>
        <w:tc>
          <w:tcPr>
            <w:tcW w:w="1560" w:type="dxa"/>
            <w:shd w:val="pct20" w:color="auto" w:fill="auto"/>
            <w:vAlign w:val="center"/>
          </w:tcPr>
          <w:p w:rsidR="00C410AD" w:rsidRDefault="00C410AD" w:rsidP="00DD7DB2">
            <w:pPr>
              <w:spacing w:line="360" w:lineRule="auto"/>
              <w:jc w:val="center"/>
            </w:pPr>
            <w:r>
              <w:t>ELEMENTS</w:t>
            </w:r>
          </w:p>
        </w:tc>
        <w:tc>
          <w:tcPr>
            <w:tcW w:w="2552" w:type="dxa"/>
            <w:shd w:val="pct20" w:color="auto" w:fill="auto"/>
            <w:vAlign w:val="center"/>
          </w:tcPr>
          <w:p w:rsidR="00C410AD" w:rsidRDefault="00C410AD" w:rsidP="00D61771">
            <w:pPr>
              <w:spacing w:line="360" w:lineRule="auto"/>
              <w:jc w:val="center"/>
            </w:pPr>
            <w:r>
              <w:t>Audit de la page Blog</w:t>
            </w:r>
          </w:p>
          <w:p w:rsidR="00C410AD" w:rsidRDefault="00C410AD" w:rsidP="00D61771">
            <w:pPr>
              <w:spacing w:line="360" w:lineRule="auto"/>
              <w:jc w:val="center"/>
            </w:pPr>
            <w:r>
              <w:t>Sous domaine : Préparez vos yeux pour la rentrée</w:t>
            </w:r>
          </w:p>
        </w:tc>
        <w:tc>
          <w:tcPr>
            <w:tcW w:w="2976" w:type="dxa"/>
            <w:shd w:val="pct20" w:color="auto" w:fill="auto"/>
            <w:vAlign w:val="center"/>
          </w:tcPr>
          <w:p w:rsidR="00C410AD" w:rsidRDefault="00C410AD" w:rsidP="00D61771">
            <w:pPr>
              <w:spacing w:line="360" w:lineRule="auto"/>
              <w:jc w:val="center"/>
            </w:pPr>
          </w:p>
          <w:p w:rsidR="00C410AD" w:rsidRDefault="00C410AD" w:rsidP="00D61771">
            <w:pPr>
              <w:spacing w:line="360" w:lineRule="auto"/>
              <w:jc w:val="center"/>
            </w:pPr>
            <w:r>
              <w:t>Audit de la page lunette de vue</w:t>
            </w:r>
          </w:p>
          <w:p w:rsidR="00C410AD" w:rsidRDefault="00C410AD" w:rsidP="00D61771">
            <w:pPr>
              <w:spacing w:line="360" w:lineRule="auto"/>
              <w:jc w:val="center"/>
            </w:pPr>
          </w:p>
        </w:tc>
        <w:tc>
          <w:tcPr>
            <w:tcW w:w="3119" w:type="dxa"/>
            <w:shd w:val="pct20" w:color="auto" w:fill="auto"/>
            <w:vAlign w:val="center"/>
          </w:tcPr>
          <w:p w:rsidR="00C410AD" w:rsidRDefault="00C410AD" w:rsidP="00D61771">
            <w:pPr>
              <w:spacing w:line="360" w:lineRule="auto"/>
              <w:jc w:val="center"/>
            </w:pPr>
            <w:r>
              <w:t>Audit page lentilles</w:t>
            </w:r>
          </w:p>
        </w:tc>
      </w:tr>
      <w:tr w:rsidR="00BD1C13" w:rsidTr="00443D5B">
        <w:tc>
          <w:tcPr>
            <w:tcW w:w="283" w:type="dxa"/>
          </w:tcPr>
          <w:p w:rsidR="00BD1C13" w:rsidRDefault="00BD1C13" w:rsidP="00DD7DB2">
            <w:pPr>
              <w:spacing w:line="360" w:lineRule="auto"/>
              <w:jc w:val="center"/>
            </w:pPr>
            <w:r>
              <w:t>Technique</w:t>
            </w:r>
          </w:p>
        </w:tc>
        <w:tc>
          <w:tcPr>
            <w:tcW w:w="1560" w:type="dxa"/>
            <w:vAlign w:val="center"/>
          </w:tcPr>
          <w:p w:rsidR="00BD1C13" w:rsidRPr="009A1718" w:rsidRDefault="00BD1C13" w:rsidP="000144CA">
            <w:pPr>
              <w:spacing w:line="360" w:lineRule="auto"/>
              <w:jc w:val="center"/>
              <w:rPr>
                <w:lang w:val="en-CA"/>
              </w:rPr>
            </w:pPr>
            <w:proofErr w:type="spellStart"/>
            <w:r>
              <w:rPr>
                <w:lang w:val="en-CA"/>
              </w:rPr>
              <w:t>Balise</w:t>
            </w:r>
            <w:proofErr w:type="spellEnd"/>
            <w:r>
              <w:rPr>
                <w:lang w:val="en-CA"/>
              </w:rPr>
              <w:t xml:space="preserve"> html</w:t>
            </w:r>
          </w:p>
        </w:tc>
        <w:tc>
          <w:tcPr>
            <w:tcW w:w="8647" w:type="dxa"/>
            <w:gridSpan w:val="3"/>
          </w:tcPr>
          <w:p w:rsidR="00BD1C13" w:rsidRPr="00A26311" w:rsidRDefault="00BD1C13" w:rsidP="000144CA">
            <w:pPr>
              <w:spacing w:line="360" w:lineRule="auto"/>
              <w:rPr>
                <w:rStyle w:val="pbnghe"/>
                <w:b/>
                <w:i/>
              </w:rPr>
            </w:pPr>
            <w:r w:rsidRPr="00A26311">
              <w:rPr>
                <w:b/>
                <w:i/>
              </w:rPr>
              <w:t xml:space="preserve">Étape 1: </w:t>
            </w:r>
            <w:r w:rsidRPr="00A26311">
              <w:rPr>
                <w:rStyle w:val="lev"/>
                <w:i/>
              </w:rPr>
              <w:t>Copiez</w:t>
            </w:r>
            <w:r w:rsidRPr="00A26311">
              <w:rPr>
                <w:rStyle w:val="pbnghe"/>
                <w:b/>
                <w:i/>
              </w:rPr>
              <w:t xml:space="preserve"> la balise Meta ci-dessous et collez-la sur la page d'accueil de votre site. Elle doit être placée dans la section </w:t>
            </w:r>
            <w:r w:rsidRPr="00A26311">
              <w:rPr>
                <w:rStyle w:val="CodeHTML"/>
                <w:rFonts w:eastAsiaTheme="majorEastAsia"/>
                <w:b/>
                <w:i/>
              </w:rPr>
              <w:t>&lt;</w:t>
            </w:r>
            <w:proofErr w:type="spellStart"/>
            <w:r w:rsidRPr="00A26311">
              <w:rPr>
                <w:rStyle w:val="CodeHTML"/>
                <w:rFonts w:eastAsiaTheme="majorEastAsia"/>
                <w:b/>
                <w:i/>
              </w:rPr>
              <w:t>head</w:t>
            </w:r>
            <w:proofErr w:type="spellEnd"/>
            <w:r w:rsidRPr="00A26311">
              <w:rPr>
                <w:rStyle w:val="CodeHTML"/>
                <w:rFonts w:eastAsiaTheme="majorEastAsia"/>
                <w:b/>
                <w:i/>
              </w:rPr>
              <w:t>&gt;</w:t>
            </w:r>
            <w:r w:rsidRPr="00A26311">
              <w:rPr>
                <w:rStyle w:val="pbnghe"/>
                <w:b/>
                <w:i/>
              </w:rPr>
              <w:t xml:space="preserve">, avant la première section </w:t>
            </w:r>
            <w:r w:rsidRPr="00A26311">
              <w:rPr>
                <w:rStyle w:val="CodeHTML"/>
                <w:rFonts w:eastAsiaTheme="majorEastAsia"/>
                <w:b/>
                <w:i/>
              </w:rPr>
              <w:t>&lt;body&gt;</w:t>
            </w:r>
            <w:r w:rsidRPr="00A26311">
              <w:rPr>
                <w:rStyle w:val="pbnghe"/>
                <w:b/>
                <w:i/>
              </w:rPr>
              <w:t>.</w:t>
            </w:r>
          </w:p>
          <w:p w:rsidR="00BD1C13" w:rsidRDefault="00BD1C13" w:rsidP="000144CA">
            <w:pPr>
              <w:spacing w:line="360" w:lineRule="auto"/>
              <w:rPr>
                <w:rStyle w:val="pbnghe"/>
              </w:rPr>
            </w:pPr>
          </w:p>
          <w:p w:rsidR="00BD1C13" w:rsidRDefault="00BD1C13" w:rsidP="000144CA">
            <w:pPr>
              <w:spacing w:line="360" w:lineRule="auto"/>
              <w:rPr>
                <w:lang w:val="en-CA"/>
              </w:rPr>
            </w:pPr>
            <w:r w:rsidRPr="00A26311">
              <w:rPr>
                <w:lang w:val="en-CA"/>
              </w:rPr>
              <w:t>&lt;meta name="</w:t>
            </w:r>
            <w:proofErr w:type="spellStart"/>
            <w:r w:rsidRPr="00A26311">
              <w:rPr>
                <w:lang w:val="en-CA"/>
              </w:rPr>
              <w:t>google</w:t>
            </w:r>
            <w:proofErr w:type="spellEnd"/>
            <w:r w:rsidRPr="00A26311">
              <w:rPr>
                <w:lang w:val="en-CA"/>
              </w:rPr>
              <w:t>-site-verification" content="Q7Re4hYwgHjn2zm7AhBREhSdL2CLuy3ZZU4JCnG0hBQ" /&gt;</w:t>
            </w:r>
          </w:p>
          <w:p w:rsidR="00BD1C13" w:rsidRDefault="00BD1C13" w:rsidP="000144CA">
            <w:pPr>
              <w:spacing w:line="360" w:lineRule="auto"/>
              <w:rPr>
                <w:lang w:val="en-CA"/>
              </w:rPr>
            </w:pPr>
          </w:p>
          <w:p w:rsidR="00BD1C13" w:rsidRPr="00A26311" w:rsidRDefault="00BD1C13" w:rsidP="000144CA">
            <w:pPr>
              <w:spacing w:line="360" w:lineRule="auto"/>
              <w:rPr>
                <w:b/>
                <w:i/>
              </w:rPr>
            </w:pPr>
            <w:r w:rsidRPr="00A26311">
              <w:rPr>
                <w:b/>
                <w:i/>
              </w:rPr>
              <w:t xml:space="preserve">Étape 2: Google </w:t>
            </w:r>
            <w:proofErr w:type="spellStart"/>
            <w:r w:rsidRPr="00A26311">
              <w:rPr>
                <w:b/>
                <w:i/>
              </w:rPr>
              <w:t>Analytics</w:t>
            </w:r>
            <w:proofErr w:type="spellEnd"/>
          </w:p>
          <w:p w:rsidR="00BD1C13" w:rsidRDefault="00BD1C13" w:rsidP="000144CA">
            <w:r>
              <w:t xml:space="preserve">Votre page d'accueil doit contenir votre extrait </w:t>
            </w:r>
            <w:hyperlink r:id="rId40" w:tgtFrame="_blank" w:history="1">
              <w:r>
                <w:rPr>
                  <w:rStyle w:val="Lienhypertexte"/>
                </w:rPr>
                <w:t>analytics.js</w:t>
              </w:r>
            </w:hyperlink>
            <w:r>
              <w:t xml:space="preserve"> ou </w:t>
            </w:r>
            <w:hyperlink r:id="rId41" w:tgtFrame="_blank" w:history="1">
              <w:r>
                <w:rPr>
                  <w:rStyle w:val="Lienhypertexte"/>
                </w:rPr>
                <w:t>gtag.js</w:t>
              </w:r>
            </w:hyperlink>
            <w:r>
              <w:t>.</w:t>
            </w:r>
          </w:p>
          <w:p w:rsidR="00BD1C13" w:rsidRDefault="00BD1C13" w:rsidP="000144CA">
            <w:r>
              <w:t xml:space="preserve">2. Votre code de suivi devrait se trouver dans la section </w:t>
            </w:r>
            <w:r>
              <w:rPr>
                <w:rStyle w:val="CodeHTML"/>
                <w:rFonts w:eastAsiaTheme="majorEastAsia"/>
              </w:rPr>
              <w:t>&lt;</w:t>
            </w:r>
            <w:proofErr w:type="spellStart"/>
            <w:r>
              <w:rPr>
                <w:rStyle w:val="CodeHTML"/>
                <w:rFonts w:eastAsiaTheme="majorEastAsia"/>
              </w:rPr>
              <w:t>head</w:t>
            </w:r>
            <w:proofErr w:type="spellEnd"/>
            <w:r>
              <w:rPr>
                <w:rStyle w:val="CodeHTML"/>
                <w:rFonts w:eastAsiaTheme="majorEastAsia"/>
              </w:rPr>
              <w:t>&gt;</w:t>
            </w:r>
            <w:r>
              <w:t xml:space="preserve"> de votre page.</w:t>
            </w:r>
          </w:p>
          <w:p w:rsidR="00BD1C13" w:rsidRDefault="00BD1C13" w:rsidP="000144CA">
            <w:r>
              <w:t>3. Vous devez avoir les droits de modification sur la propriété Google </w:t>
            </w:r>
            <w:proofErr w:type="spellStart"/>
            <w:r>
              <w:t>Analytics</w:t>
            </w:r>
            <w:proofErr w:type="spellEnd"/>
            <w:r>
              <w:t>.</w:t>
            </w:r>
          </w:p>
          <w:p w:rsidR="00BD1C13" w:rsidRDefault="00BD1C13" w:rsidP="000144CA">
            <w:pPr>
              <w:spacing w:line="360" w:lineRule="auto"/>
            </w:pPr>
          </w:p>
          <w:p w:rsidR="00BD1C13" w:rsidRDefault="00BD1C13" w:rsidP="000144CA">
            <w:pPr>
              <w:spacing w:line="360" w:lineRule="auto"/>
              <w:rPr>
                <w:b/>
              </w:rPr>
            </w:pPr>
            <w:r w:rsidRPr="006E21FB">
              <w:rPr>
                <w:b/>
              </w:rPr>
              <w:t>Étape 3 :</w:t>
            </w:r>
            <w:r>
              <w:rPr>
                <w:b/>
              </w:rPr>
              <w:t xml:space="preserve"> Google Tag </w:t>
            </w:r>
            <w:proofErr w:type="gramStart"/>
            <w:r>
              <w:rPr>
                <w:b/>
              </w:rPr>
              <w:t>manager</w:t>
            </w:r>
            <w:proofErr w:type="gramEnd"/>
            <w:r w:rsidRPr="006E21FB">
              <w:rPr>
                <w:b/>
              </w:rPr>
              <w:t xml:space="preserve"> </w:t>
            </w:r>
          </w:p>
          <w:p w:rsidR="00BD1C13" w:rsidRDefault="00BD1C13" w:rsidP="000144CA">
            <w:pPr>
              <w:spacing w:line="360" w:lineRule="auto"/>
              <w:rPr>
                <w:rStyle w:val="pbnghe"/>
                <w:b/>
              </w:rPr>
            </w:pPr>
            <w:r w:rsidRPr="006E21FB">
              <w:rPr>
                <w:rStyle w:val="pbnghe"/>
                <w:b/>
              </w:rPr>
              <w:t>Utiliser l'</w:t>
            </w:r>
            <w:hyperlink r:id="rId42" w:history="1">
              <w:r w:rsidRPr="006E21FB">
                <w:rPr>
                  <w:rStyle w:val="Lienhypertexte"/>
                  <w:b/>
                </w:rPr>
                <w:t>extrait conteneur</w:t>
              </w:r>
            </w:hyperlink>
            <w:r w:rsidRPr="006E21FB">
              <w:rPr>
                <w:rStyle w:val="pbnghe"/>
                <w:b/>
              </w:rPr>
              <w:t>.</w:t>
            </w:r>
          </w:p>
          <w:p w:rsidR="00BD1C13" w:rsidRDefault="00BD1C13" w:rsidP="000144CA">
            <w:pPr>
              <w:spacing w:line="360" w:lineRule="auto"/>
              <w:rPr>
                <w:rStyle w:val="pbnghe"/>
                <w:b/>
              </w:rPr>
            </w:pPr>
          </w:p>
          <w:p w:rsidR="00BD1C13" w:rsidRDefault="00BD1C13" w:rsidP="000144CA">
            <w:pPr>
              <w:rPr>
                <w:rStyle w:val="pbnghe"/>
                <w:b/>
              </w:rPr>
            </w:pPr>
            <w:proofErr w:type="spellStart"/>
            <w:r>
              <w:rPr>
                <w:rStyle w:val="pbnghe"/>
                <w:b/>
              </w:rPr>
              <w:t>Etape</w:t>
            </w:r>
            <w:proofErr w:type="spellEnd"/>
            <w:r>
              <w:rPr>
                <w:rStyle w:val="pbnghe"/>
                <w:b/>
              </w:rPr>
              <w:t xml:space="preserve"> 4 : DNS </w:t>
            </w:r>
          </w:p>
          <w:p w:rsidR="00BD1C13" w:rsidRPr="00E94E70" w:rsidRDefault="00BD1C13" w:rsidP="000144CA">
            <w:pPr>
              <w:rPr>
                <w:rFonts w:ascii="Times New Roman" w:eastAsia="Times New Roman" w:hAnsi="Times New Roman" w:cs="Times New Roman"/>
                <w:sz w:val="24"/>
                <w:szCs w:val="24"/>
                <w:lang w:eastAsia="fr-CA"/>
              </w:rPr>
            </w:pPr>
            <w:r w:rsidRPr="00E94E70">
              <w:rPr>
                <w:rStyle w:val="pbnghe"/>
              </w:rPr>
              <w:t>1-</w:t>
            </w:r>
            <w:r w:rsidRPr="00E94E70">
              <w:rPr>
                <w:rFonts w:ascii="Times New Roman" w:eastAsia="Times New Roman" w:hAnsi="Times New Roman" w:cs="Times New Roman"/>
                <w:sz w:val="24"/>
                <w:szCs w:val="24"/>
                <w:lang w:eastAsia="fr-CA"/>
              </w:rPr>
              <w:t>Connectez-vous à votre fournisseur de nom de domaine (godaddy.com ou namecheap.com, par exemple)</w:t>
            </w:r>
          </w:p>
          <w:p w:rsidR="00BD1C13" w:rsidRPr="006E21FB" w:rsidRDefault="00BD1C13" w:rsidP="000144CA">
            <w:pPr>
              <w:rPr>
                <w:rFonts w:ascii="Times New Roman" w:eastAsia="Times New Roman" w:hAnsi="Times New Roman" w:cs="Times New Roman"/>
                <w:sz w:val="24"/>
                <w:szCs w:val="24"/>
                <w:lang w:eastAsia="fr-CA"/>
              </w:rPr>
            </w:pPr>
          </w:p>
          <w:p w:rsidR="00BD1C13" w:rsidRPr="00E94E70" w:rsidRDefault="00BD1C13" w:rsidP="000144CA">
            <w:pPr>
              <w:rPr>
                <w:rFonts w:ascii="Times New Roman" w:eastAsia="Times New Roman" w:hAnsi="Times New Roman" w:cs="Times New Roman"/>
                <w:sz w:val="24"/>
                <w:szCs w:val="24"/>
                <w:lang w:eastAsia="fr-CA"/>
              </w:rPr>
            </w:pPr>
            <w:r w:rsidRPr="00E94E70">
              <w:rPr>
                <w:rFonts w:ascii="Times New Roman" w:eastAsia="Times New Roman" w:hAnsi="Times New Roman" w:cs="Times New Roman"/>
                <w:sz w:val="24"/>
                <w:szCs w:val="24"/>
                <w:lang w:eastAsia="fr-CA"/>
              </w:rPr>
              <w:t>2-</w:t>
            </w:r>
            <w:r w:rsidRPr="006E21FB">
              <w:rPr>
                <w:rFonts w:ascii="Times New Roman" w:eastAsia="Times New Roman" w:hAnsi="Times New Roman" w:cs="Times New Roman"/>
                <w:sz w:val="24"/>
                <w:szCs w:val="24"/>
                <w:lang w:eastAsia="fr-CA"/>
              </w:rPr>
              <w:t xml:space="preserve">Copiez l'enregistrement TXT ci-dessous dans la configuration DNS </w:t>
            </w:r>
            <w:r w:rsidRPr="00E94E70">
              <w:rPr>
                <w:rFonts w:ascii="Times New Roman" w:eastAsia="Times New Roman" w:hAnsi="Times New Roman" w:cs="Times New Roman"/>
                <w:sz w:val="24"/>
                <w:szCs w:val="24"/>
                <w:lang w:eastAsia="fr-CA"/>
              </w:rPr>
              <w:t>d’afflelou.com</w:t>
            </w:r>
          </w:p>
          <w:p w:rsidR="00BD1C13" w:rsidRDefault="00BD1C13" w:rsidP="000144CA">
            <w:pPr>
              <w:spacing w:line="360" w:lineRule="auto"/>
              <w:rPr>
                <w:rFonts w:ascii="Times New Roman" w:eastAsia="Times New Roman" w:hAnsi="Times New Roman" w:cs="Times New Roman"/>
                <w:b/>
                <w:i/>
                <w:sz w:val="24"/>
                <w:szCs w:val="24"/>
                <w:lang w:eastAsia="fr-CA"/>
              </w:rPr>
            </w:pPr>
          </w:p>
          <w:p w:rsidR="00BD1C13" w:rsidRPr="009A1718" w:rsidRDefault="00BD1C13" w:rsidP="000144CA">
            <w:pPr>
              <w:spacing w:line="360" w:lineRule="auto"/>
              <w:rPr>
                <w:lang w:val="en-CA"/>
              </w:rPr>
            </w:pPr>
            <w:r w:rsidRPr="00E17281">
              <w:rPr>
                <w:rFonts w:ascii="Times New Roman" w:eastAsia="Times New Roman" w:hAnsi="Times New Roman" w:cs="Times New Roman"/>
                <w:b/>
                <w:i/>
                <w:sz w:val="24"/>
                <w:szCs w:val="24"/>
                <w:lang w:eastAsia="fr-CA"/>
              </w:rPr>
              <w:t>google-site-verification=Q7Re4hYwgHjn2zm7AhBREhSdL2CLuy3ZZU4JCnG0hBQ</w:t>
            </w:r>
          </w:p>
          <w:p w:rsidR="00BD1C13" w:rsidRPr="006E21FB" w:rsidRDefault="00BD1C13" w:rsidP="000144CA">
            <w:pPr>
              <w:rPr>
                <w:rFonts w:ascii="Times New Roman" w:eastAsia="Times New Roman" w:hAnsi="Times New Roman" w:cs="Times New Roman"/>
                <w:b/>
                <w:sz w:val="24"/>
                <w:szCs w:val="24"/>
                <w:lang w:eastAsia="fr-CA"/>
              </w:rPr>
            </w:pPr>
            <w:r w:rsidRPr="00913EA3">
              <w:rPr>
                <w:rFonts w:ascii="Times New Roman" w:eastAsia="Times New Roman" w:hAnsi="Times New Roman" w:cs="Times New Roman"/>
                <w:b/>
                <w:sz w:val="24"/>
                <w:szCs w:val="24"/>
                <w:lang w:eastAsia="fr-CA"/>
              </w:rPr>
              <w:t>3-</w:t>
            </w:r>
            <w:r w:rsidRPr="00E637B8">
              <w:rPr>
                <w:rFonts w:ascii="Times New Roman" w:eastAsia="Times New Roman" w:hAnsi="Times New Roman" w:cs="Times New Roman"/>
                <w:sz w:val="24"/>
                <w:szCs w:val="24"/>
                <w:lang w:eastAsia="fr-CA"/>
              </w:rPr>
              <w:t>validez</w:t>
            </w:r>
          </w:p>
          <w:p w:rsidR="00BD1C13" w:rsidRDefault="00BD1C13" w:rsidP="00D61771">
            <w:pPr>
              <w:spacing w:line="360" w:lineRule="auto"/>
              <w:jc w:val="center"/>
            </w:pPr>
          </w:p>
        </w:tc>
      </w:tr>
      <w:tr w:rsidR="0038169C" w:rsidTr="000144CA">
        <w:tc>
          <w:tcPr>
            <w:tcW w:w="283" w:type="dxa"/>
            <w:vMerge w:val="restart"/>
          </w:tcPr>
          <w:p w:rsidR="0038169C" w:rsidRDefault="0038169C" w:rsidP="00CA2C29">
            <w:pPr>
              <w:spacing w:line="360" w:lineRule="auto"/>
              <w:ind w:left="269"/>
              <w:jc w:val="center"/>
            </w:pPr>
          </w:p>
        </w:tc>
        <w:tc>
          <w:tcPr>
            <w:tcW w:w="1560" w:type="dxa"/>
            <w:vAlign w:val="center"/>
          </w:tcPr>
          <w:p w:rsidR="0038169C" w:rsidRPr="00CA2C29" w:rsidRDefault="0038169C" w:rsidP="000144CA">
            <w:pPr>
              <w:spacing w:line="360" w:lineRule="auto"/>
              <w:jc w:val="center"/>
              <w:rPr>
                <w:sz w:val="20"/>
              </w:rPr>
            </w:pPr>
            <w:r>
              <w:rPr>
                <w:sz w:val="20"/>
              </w:rPr>
              <w:t xml:space="preserve">Balise </w:t>
            </w:r>
            <w:r w:rsidRPr="00CA2C29">
              <w:rPr>
                <w:sz w:val="20"/>
              </w:rPr>
              <w:t>Meta</w:t>
            </w:r>
          </w:p>
          <w:p w:rsidR="0038169C" w:rsidRPr="00CA2C29" w:rsidRDefault="0038169C" w:rsidP="000144CA">
            <w:pPr>
              <w:spacing w:line="360" w:lineRule="auto"/>
              <w:ind w:left="175"/>
              <w:jc w:val="center"/>
              <w:rPr>
                <w:sz w:val="20"/>
              </w:rPr>
            </w:pPr>
            <w:r w:rsidRPr="00CA2C29">
              <w:rPr>
                <w:sz w:val="20"/>
              </w:rPr>
              <w:t>description</w:t>
            </w:r>
          </w:p>
          <w:p w:rsidR="0038169C" w:rsidRDefault="0038169C" w:rsidP="000144CA">
            <w:pPr>
              <w:spacing w:line="360" w:lineRule="auto"/>
              <w:jc w:val="center"/>
            </w:pPr>
          </w:p>
        </w:tc>
        <w:tc>
          <w:tcPr>
            <w:tcW w:w="8647" w:type="dxa"/>
            <w:gridSpan w:val="3"/>
          </w:tcPr>
          <w:p w:rsidR="0038169C" w:rsidRDefault="0038169C" w:rsidP="000144CA">
            <w:pPr>
              <w:pStyle w:val="Paragraphedeliste"/>
              <w:spacing w:line="360" w:lineRule="auto"/>
              <w:ind w:left="432"/>
            </w:pPr>
            <w:r w:rsidRPr="00F47BD2">
              <w:t>Chaque page doit avoir une balise méta description pour plus de visibilité  pour qu'elle soit optimisée SEO</w:t>
            </w:r>
            <w:r>
              <w:t>.</w:t>
            </w:r>
          </w:p>
          <w:p w:rsidR="0038169C" w:rsidRDefault="0038169C" w:rsidP="000144CA">
            <w:pPr>
              <w:pStyle w:val="Paragraphedeliste"/>
              <w:spacing w:line="360" w:lineRule="auto"/>
              <w:ind w:left="432"/>
            </w:pPr>
            <w:r>
              <w:t xml:space="preserve">Il faut mettre un mot clé afin de favoriser le référencement. </w:t>
            </w:r>
          </w:p>
          <w:p w:rsidR="0038169C" w:rsidRDefault="0038169C" w:rsidP="00395143">
            <w:pPr>
              <w:spacing w:line="360" w:lineRule="auto"/>
            </w:pPr>
          </w:p>
        </w:tc>
      </w:tr>
      <w:tr w:rsidR="0038169C" w:rsidTr="00044FE9">
        <w:trPr>
          <w:trHeight w:val="1863"/>
        </w:trPr>
        <w:tc>
          <w:tcPr>
            <w:tcW w:w="283" w:type="dxa"/>
            <w:vMerge/>
          </w:tcPr>
          <w:p w:rsidR="0038169C" w:rsidRDefault="0038169C" w:rsidP="00CA2C29">
            <w:pPr>
              <w:spacing w:line="360" w:lineRule="auto"/>
              <w:ind w:left="175"/>
              <w:jc w:val="center"/>
            </w:pPr>
          </w:p>
        </w:tc>
        <w:tc>
          <w:tcPr>
            <w:tcW w:w="1560" w:type="dxa"/>
            <w:vAlign w:val="center"/>
          </w:tcPr>
          <w:p w:rsidR="0038169C" w:rsidRDefault="0038169C" w:rsidP="00CA2C29">
            <w:pPr>
              <w:spacing w:line="360" w:lineRule="auto"/>
              <w:ind w:left="175"/>
              <w:jc w:val="center"/>
            </w:pPr>
            <w:r>
              <w:t>Structure URL</w:t>
            </w:r>
          </w:p>
        </w:tc>
        <w:tc>
          <w:tcPr>
            <w:tcW w:w="8647" w:type="dxa"/>
            <w:gridSpan w:val="3"/>
          </w:tcPr>
          <w:p w:rsidR="0038169C" w:rsidRDefault="0038169C" w:rsidP="00044CCF">
            <w:pPr>
              <w:spacing w:line="360" w:lineRule="auto"/>
              <w:jc w:val="center"/>
            </w:pPr>
            <w:r>
              <w:t>Pas de commentaire c’est sécurisée.</w:t>
            </w:r>
          </w:p>
        </w:tc>
      </w:tr>
      <w:tr w:rsidR="0038169C" w:rsidTr="00044FE9">
        <w:trPr>
          <w:trHeight w:val="1863"/>
        </w:trPr>
        <w:tc>
          <w:tcPr>
            <w:tcW w:w="283" w:type="dxa"/>
            <w:vMerge/>
          </w:tcPr>
          <w:p w:rsidR="0038169C" w:rsidRDefault="0038169C" w:rsidP="00CA2C29">
            <w:pPr>
              <w:spacing w:line="360" w:lineRule="auto"/>
              <w:ind w:left="175"/>
              <w:jc w:val="center"/>
            </w:pPr>
          </w:p>
        </w:tc>
        <w:tc>
          <w:tcPr>
            <w:tcW w:w="1560" w:type="dxa"/>
            <w:vAlign w:val="center"/>
          </w:tcPr>
          <w:p w:rsidR="0038169C" w:rsidRDefault="0038169C" w:rsidP="00CA2C29">
            <w:pPr>
              <w:spacing w:line="360" w:lineRule="auto"/>
              <w:ind w:left="175"/>
              <w:jc w:val="center"/>
            </w:pPr>
            <w:proofErr w:type="spellStart"/>
            <w:r>
              <w:t>Sitemap</w:t>
            </w:r>
            <w:proofErr w:type="spellEnd"/>
          </w:p>
          <w:p w:rsidR="0038169C" w:rsidRDefault="0038169C" w:rsidP="00CA2C29">
            <w:pPr>
              <w:spacing w:line="360" w:lineRule="auto"/>
              <w:jc w:val="center"/>
            </w:pPr>
          </w:p>
        </w:tc>
        <w:tc>
          <w:tcPr>
            <w:tcW w:w="2552" w:type="dxa"/>
          </w:tcPr>
          <w:p w:rsidR="0038169C" w:rsidRDefault="0038169C" w:rsidP="00CE4D92">
            <w:pPr>
              <w:spacing w:line="360" w:lineRule="auto"/>
            </w:pPr>
          </w:p>
          <w:p w:rsidR="0038169C" w:rsidRDefault="0038169C" w:rsidP="00CE4D92">
            <w:pPr>
              <w:spacing w:line="360" w:lineRule="auto"/>
            </w:pPr>
          </w:p>
        </w:tc>
        <w:tc>
          <w:tcPr>
            <w:tcW w:w="2976" w:type="dxa"/>
          </w:tcPr>
          <w:p w:rsidR="0038169C" w:rsidRDefault="0038169C" w:rsidP="00CA2C29">
            <w:pPr>
              <w:spacing w:line="360" w:lineRule="auto"/>
            </w:pPr>
          </w:p>
          <w:p w:rsidR="0038169C" w:rsidRDefault="0038169C" w:rsidP="00CE4D92">
            <w:pPr>
              <w:spacing w:line="360" w:lineRule="auto"/>
            </w:pPr>
          </w:p>
        </w:tc>
        <w:tc>
          <w:tcPr>
            <w:tcW w:w="3119" w:type="dxa"/>
          </w:tcPr>
          <w:p w:rsidR="0038169C" w:rsidRDefault="0038169C" w:rsidP="00F47BD2">
            <w:pPr>
              <w:spacing w:line="360" w:lineRule="auto"/>
            </w:pPr>
          </w:p>
        </w:tc>
      </w:tr>
      <w:tr w:rsidR="004D6470" w:rsidTr="00044FE9">
        <w:tc>
          <w:tcPr>
            <w:tcW w:w="283" w:type="dxa"/>
          </w:tcPr>
          <w:p w:rsidR="004D6470" w:rsidRDefault="004D6470" w:rsidP="00CA2C29">
            <w:pPr>
              <w:spacing w:line="360" w:lineRule="auto"/>
              <w:ind w:left="175"/>
              <w:jc w:val="center"/>
            </w:pPr>
          </w:p>
        </w:tc>
        <w:tc>
          <w:tcPr>
            <w:tcW w:w="1560" w:type="dxa"/>
            <w:vAlign w:val="center"/>
          </w:tcPr>
          <w:p w:rsidR="004D6470" w:rsidRDefault="004D6470" w:rsidP="00CA2C29">
            <w:pPr>
              <w:spacing w:line="360" w:lineRule="auto"/>
              <w:ind w:left="175"/>
              <w:jc w:val="center"/>
            </w:pPr>
            <w:r>
              <w:t>Robot.txt</w:t>
            </w:r>
          </w:p>
          <w:p w:rsidR="004D6470" w:rsidRDefault="004D6470" w:rsidP="00CA2C29">
            <w:pPr>
              <w:spacing w:line="360" w:lineRule="auto"/>
              <w:jc w:val="center"/>
            </w:pPr>
          </w:p>
        </w:tc>
        <w:tc>
          <w:tcPr>
            <w:tcW w:w="8647" w:type="dxa"/>
            <w:gridSpan w:val="3"/>
            <w:vMerge w:val="restart"/>
          </w:tcPr>
          <w:p w:rsidR="004D6470"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r>
              <w:rPr>
                <w:rFonts w:ascii="Courier New" w:eastAsia="Times New Roman" w:hAnsi="Courier New" w:cs="Courier New"/>
                <w:sz w:val="20"/>
                <w:szCs w:val="20"/>
                <w:lang w:eastAsia="fr-CA"/>
              </w:rPr>
              <w:t>L’affichage ci-dessous se montre directement quand on a tapé l’adresse url suivante :</w:t>
            </w:r>
          </w:p>
          <w:p w:rsidR="004D6470"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
          <w:p w:rsidR="004D6470" w:rsidRDefault="00DC2837"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hyperlink r:id="rId43" w:history="1">
              <w:r w:rsidR="004D6470" w:rsidRPr="008E1730">
                <w:rPr>
                  <w:rStyle w:val="Lienhypertexte"/>
                  <w:rFonts w:ascii="Courier New" w:eastAsia="Times New Roman" w:hAnsi="Courier New" w:cs="Courier New"/>
                  <w:sz w:val="20"/>
                  <w:szCs w:val="20"/>
                  <w:lang w:eastAsia="fr-CA"/>
                </w:rPr>
                <w:t>https://www.afflelou.com/robots.txt</w:t>
              </w:r>
            </w:hyperlink>
          </w:p>
          <w:p w:rsidR="004D6470"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
          <w:p w:rsidR="004D6470"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
          <w:p w:rsidR="004D6470"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
          <w:p w:rsidR="004D6470"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
          <w:p w:rsidR="004D6470"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
          <w:p w:rsidR="004D6470"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
          <w:p w:rsidR="004D6470"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r w:rsidRPr="009E4D4C">
              <w:rPr>
                <w:rFonts w:ascii="Courier New" w:eastAsia="Times New Roman" w:hAnsi="Courier New" w:cs="Courier New"/>
                <w:sz w:val="20"/>
                <w:szCs w:val="20"/>
                <w:lang w:eastAsia="fr-CA"/>
              </w:rPr>
              <w:t># Ceci est le fichier robots du site Afflelou.com</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r w:rsidRPr="009E4D4C">
              <w:rPr>
                <w:rFonts w:ascii="Courier New" w:eastAsia="Times New Roman" w:hAnsi="Courier New" w:cs="Courier New"/>
                <w:sz w:val="20"/>
                <w:szCs w:val="20"/>
                <w:lang w:eastAsia="fr-CA"/>
              </w:rPr>
              <w:t>User-agent: *</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9E4D4C">
              <w:rPr>
                <w:rFonts w:ascii="Courier New" w:eastAsia="Times New Roman" w:hAnsi="Courier New" w:cs="Courier New"/>
                <w:sz w:val="20"/>
                <w:szCs w:val="20"/>
                <w:lang w:eastAsia="fr-CA"/>
              </w:rPr>
              <w:t>Sitemap</w:t>
            </w:r>
            <w:proofErr w:type="spellEnd"/>
            <w:r w:rsidRPr="009E4D4C">
              <w:rPr>
                <w:rFonts w:ascii="Courier New" w:eastAsia="Times New Roman" w:hAnsi="Courier New" w:cs="Courier New"/>
                <w:sz w:val="20"/>
                <w:szCs w:val="20"/>
                <w:lang w:eastAsia="fr-CA"/>
              </w:rPr>
              <w:t>: https://www.afflelou.com/sitemap.xml</w:t>
            </w:r>
          </w:p>
          <w:p w:rsidR="004D6470" w:rsidRPr="00F461E1"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F461E1">
              <w:rPr>
                <w:rFonts w:ascii="Courier New" w:eastAsia="Times New Roman" w:hAnsi="Courier New" w:cs="Courier New"/>
                <w:sz w:val="20"/>
                <w:szCs w:val="20"/>
                <w:lang w:eastAsia="fr-CA"/>
              </w:rPr>
              <w:t>Allow</w:t>
            </w:r>
            <w:proofErr w:type="spellEnd"/>
            <w:r w:rsidRPr="00F461E1">
              <w:rPr>
                <w:rFonts w:ascii="Courier New" w:eastAsia="Times New Roman" w:hAnsi="Courier New" w:cs="Courier New"/>
                <w:sz w:val="20"/>
                <w:szCs w:val="20"/>
                <w:lang w:eastAsia="fr-CA"/>
              </w:rPr>
              <w:t>: /</w:t>
            </w:r>
          </w:p>
          <w:p w:rsidR="004D6470" w:rsidRPr="00F461E1"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F461E1">
              <w:rPr>
                <w:rFonts w:ascii="Courier New" w:eastAsia="Times New Roman" w:hAnsi="Courier New" w:cs="Courier New"/>
                <w:sz w:val="20"/>
                <w:szCs w:val="20"/>
                <w:lang w:eastAsia="fr-CA"/>
              </w:rPr>
              <w:t>Disallow</w:t>
            </w:r>
            <w:proofErr w:type="spellEnd"/>
            <w:r w:rsidRPr="00F461E1">
              <w:rPr>
                <w:rFonts w:ascii="Courier New" w:eastAsia="Times New Roman" w:hAnsi="Courier New" w:cs="Courier New"/>
                <w:sz w:val="20"/>
                <w:szCs w:val="20"/>
                <w:lang w:eastAsia="fr-CA"/>
              </w:rPr>
              <w:t>: /mon-compte/*</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w:t>
            </w:r>
            <w:proofErr w:type="spellStart"/>
            <w:r w:rsidRPr="009E4D4C">
              <w:rPr>
                <w:rFonts w:ascii="Courier New" w:eastAsia="Times New Roman" w:hAnsi="Courier New" w:cs="Courier New"/>
                <w:sz w:val="20"/>
                <w:szCs w:val="20"/>
                <w:lang w:val="en-CA" w:eastAsia="fr-CA"/>
              </w:rPr>
              <w:t>panier</w:t>
            </w:r>
            <w:proofErr w:type="spellEnd"/>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w:t>
            </w:r>
            <w:proofErr w:type="spellStart"/>
            <w:r w:rsidRPr="009E4D4C">
              <w:rPr>
                <w:rFonts w:ascii="Courier New" w:eastAsia="Times New Roman" w:hAnsi="Courier New" w:cs="Courier New"/>
                <w:sz w:val="20"/>
                <w:szCs w:val="20"/>
                <w:lang w:val="en-CA" w:eastAsia="fr-CA"/>
              </w:rPr>
              <w:t>commande</w:t>
            </w:r>
            <w:proofErr w:type="spellEnd"/>
            <w:r w:rsidRPr="009E4D4C">
              <w:rPr>
                <w:rFonts w:ascii="Courier New" w:eastAsia="Times New Roman" w:hAnsi="Courier New" w:cs="Courier New"/>
                <w:sz w:val="20"/>
                <w:szCs w:val="20"/>
                <w:lang w:val="en-CA" w:eastAsia="fr-CA"/>
              </w:rPr>
              <w:t>/*</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/magazine/?p*</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w:t>
            </w:r>
            <w:proofErr w:type="spellStart"/>
            <w:r w:rsidRPr="009E4D4C">
              <w:rPr>
                <w:rFonts w:ascii="Courier New" w:eastAsia="Times New Roman" w:hAnsi="Courier New" w:cs="Courier New"/>
                <w:sz w:val="20"/>
                <w:szCs w:val="20"/>
                <w:lang w:val="en-CA" w:eastAsia="fr-CA"/>
              </w:rPr>
              <w:t>iframe</w:t>
            </w:r>
            <w:proofErr w:type="spellEnd"/>
            <w:r w:rsidRPr="009E4D4C">
              <w:rPr>
                <w:rFonts w:ascii="Courier New" w:eastAsia="Times New Roman" w:hAnsi="Courier New" w:cs="Courier New"/>
                <w:sz w:val="20"/>
                <w:szCs w:val="20"/>
                <w:lang w:val="en-CA" w:eastAsia="fr-CA"/>
              </w:rPr>
              <w:t>/*</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/category-push?*</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/*sort=*</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/?filters*</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/*&amp;filters*</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w:t>
            </w:r>
            <w:proofErr w:type="spellStart"/>
            <w:r w:rsidRPr="009E4D4C">
              <w:rPr>
                <w:rFonts w:ascii="Courier New" w:eastAsia="Times New Roman" w:hAnsi="Courier New" w:cs="Courier New"/>
                <w:sz w:val="20"/>
                <w:szCs w:val="20"/>
                <w:lang w:val="en-CA" w:eastAsia="fr-CA"/>
              </w:rPr>
              <w:t>mes-favoris</w:t>
            </w:r>
            <w:proofErr w:type="spellEnd"/>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9E4D4C">
              <w:rPr>
                <w:rFonts w:ascii="Courier New" w:eastAsia="Times New Roman" w:hAnsi="Courier New" w:cs="Courier New"/>
                <w:sz w:val="20"/>
                <w:szCs w:val="20"/>
                <w:lang w:eastAsia="fr-CA"/>
              </w:rPr>
              <w:t>Disallow</w:t>
            </w:r>
            <w:proofErr w:type="spellEnd"/>
            <w:r w:rsidRPr="009E4D4C">
              <w:rPr>
                <w:rFonts w:ascii="Courier New" w:eastAsia="Times New Roman" w:hAnsi="Courier New" w:cs="Courier New"/>
                <w:sz w:val="20"/>
                <w:szCs w:val="20"/>
                <w:lang w:eastAsia="fr-CA"/>
              </w:rPr>
              <w:t>: /mentions-</w:t>
            </w:r>
            <w:proofErr w:type="spellStart"/>
            <w:r w:rsidRPr="009E4D4C">
              <w:rPr>
                <w:rFonts w:ascii="Courier New" w:eastAsia="Times New Roman" w:hAnsi="Courier New" w:cs="Courier New"/>
                <w:sz w:val="20"/>
                <w:szCs w:val="20"/>
                <w:lang w:eastAsia="fr-CA"/>
              </w:rPr>
              <w:t>legales</w:t>
            </w:r>
            <w:proofErr w:type="spellEnd"/>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9E4D4C">
              <w:rPr>
                <w:rFonts w:ascii="Courier New" w:eastAsia="Times New Roman" w:hAnsi="Courier New" w:cs="Courier New"/>
                <w:sz w:val="20"/>
                <w:szCs w:val="20"/>
                <w:lang w:eastAsia="fr-CA"/>
              </w:rPr>
              <w:t>Disallow</w:t>
            </w:r>
            <w:proofErr w:type="spellEnd"/>
            <w:r w:rsidRPr="009E4D4C">
              <w:rPr>
                <w:rFonts w:ascii="Courier New" w:eastAsia="Times New Roman" w:hAnsi="Courier New" w:cs="Courier New"/>
                <w:sz w:val="20"/>
                <w:szCs w:val="20"/>
                <w:lang w:eastAsia="fr-CA"/>
              </w:rPr>
              <w:t>: /conditions-</w:t>
            </w:r>
            <w:proofErr w:type="spellStart"/>
            <w:r w:rsidRPr="009E4D4C">
              <w:rPr>
                <w:rFonts w:ascii="Courier New" w:eastAsia="Times New Roman" w:hAnsi="Courier New" w:cs="Courier New"/>
                <w:sz w:val="20"/>
                <w:szCs w:val="20"/>
                <w:lang w:eastAsia="fr-CA"/>
              </w:rPr>
              <w:t>generales</w:t>
            </w:r>
            <w:proofErr w:type="spellEnd"/>
            <w:r w:rsidRPr="009E4D4C">
              <w:rPr>
                <w:rFonts w:ascii="Courier New" w:eastAsia="Times New Roman" w:hAnsi="Courier New" w:cs="Courier New"/>
                <w:sz w:val="20"/>
                <w:szCs w:val="20"/>
                <w:lang w:eastAsia="fr-CA"/>
              </w:rPr>
              <w:t>-</w:t>
            </w:r>
            <w:proofErr w:type="spellStart"/>
            <w:r w:rsidRPr="009E4D4C">
              <w:rPr>
                <w:rFonts w:ascii="Courier New" w:eastAsia="Times New Roman" w:hAnsi="Courier New" w:cs="Courier New"/>
                <w:sz w:val="20"/>
                <w:szCs w:val="20"/>
                <w:lang w:eastAsia="fr-CA"/>
              </w:rPr>
              <w:t>de-vente</w:t>
            </w:r>
            <w:proofErr w:type="spellEnd"/>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9E4D4C">
              <w:rPr>
                <w:rFonts w:ascii="Courier New" w:eastAsia="Times New Roman" w:hAnsi="Courier New" w:cs="Courier New"/>
                <w:sz w:val="20"/>
                <w:szCs w:val="20"/>
                <w:lang w:eastAsia="fr-CA"/>
              </w:rPr>
              <w:t>Disallow</w:t>
            </w:r>
            <w:proofErr w:type="spellEnd"/>
            <w:r w:rsidRPr="009E4D4C">
              <w:rPr>
                <w:rFonts w:ascii="Courier New" w:eastAsia="Times New Roman" w:hAnsi="Courier New" w:cs="Courier New"/>
                <w:sz w:val="20"/>
                <w:szCs w:val="20"/>
                <w:lang w:eastAsia="fr-CA"/>
              </w:rPr>
              <w:t>: /politique-protection-des-</w:t>
            </w:r>
            <w:proofErr w:type="spellStart"/>
            <w:r w:rsidRPr="009E4D4C">
              <w:rPr>
                <w:rFonts w:ascii="Courier New" w:eastAsia="Times New Roman" w:hAnsi="Courier New" w:cs="Courier New"/>
                <w:sz w:val="20"/>
                <w:szCs w:val="20"/>
                <w:lang w:eastAsia="fr-CA"/>
              </w:rPr>
              <w:t>donnees</w:t>
            </w:r>
            <w:proofErr w:type="spellEnd"/>
            <w:r w:rsidRPr="009E4D4C">
              <w:rPr>
                <w:rFonts w:ascii="Courier New" w:eastAsia="Times New Roman" w:hAnsi="Courier New" w:cs="Courier New"/>
                <w:sz w:val="20"/>
                <w:szCs w:val="20"/>
                <w:lang w:eastAsia="fr-CA"/>
              </w:rPr>
              <w:t>-personnelles</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9E4D4C">
              <w:rPr>
                <w:rFonts w:ascii="Courier New" w:eastAsia="Times New Roman" w:hAnsi="Courier New" w:cs="Courier New"/>
                <w:sz w:val="20"/>
                <w:szCs w:val="20"/>
                <w:lang w:eastAsia="fr-CA"/>
              </w:rPr>
              <w:t>Disallow</w:t>
            </w:r>
            <w:proofErr w:type="spellEnd"/>
            <w:r w:rsidRPr="009E4D4C">
              <w:rPr>
                <w:rFonts w:ascii="Courier New" w:eastAsia="Times New Roman" w:hAnsi="Courier New" w:cs="Courier New"/>
                <w:sz w:val="20"/>
                <w:szCs w:val="20"/>
                <w:lang w:eastAsia="fr-CA"/>
              </w:rPr>
              <w:t>: /vision/lentilles-de-contact/mettre-retirer-des-lentilles-de-contact-alcon</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9E4D4C">
              <w:rPr>
                <w:rFonts w:ascii="Courier New" w:eastAsia="Times New Roman" w:hAnsi="Courier New" w:cs="Courier New"/>
                <w:sz w:val="20"/>
                <w:szCs w:val="20"/>
                <w:lang w:eastAsia="fr-CA"/>
              </w:rPr>
              <w:t>Disallow</w:t>
            </w:r>
            <w:proofErr w:type="spellEnd"/>
            <w:r w:rsidRPr="009E4D4C">
              <w:rPr>
                <w:rFonts w:ascii="Courier New" w:eastAsia="Times New Roman" w:hAnsi="Courier New" w:cs="Courier New"/>
                <w:sz w:val="20"/>
                <w:szCs w:val="20"/>
                <w:lang w:eastAsia="fr-CA"/>
              </w:rPr>
              <w:t>: /opticien/*/cabine-virtuelle*</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9E4D4C">
              <w:rPr>
                <w:rFonts w:ascii="Courier New" w:eastAsia="Times New Roman" w:hAnsi="Courier New" w:cs="Courier New"/>
                <w:sz w:val="20"/>
                <w:szCs w:val="20"/>
                <w:lang w:eastAsia="fr-CA"/>
              </w:rPr>
              <w:t>Disallow</w:t>
            </w:r>
            <w:proofErr w:type="spellEnd"/>
            <w:r w:rsidRPr="009E4D4C">
              <w:rPr>
                <w:rFonts w:ascii="Courier New" w:eastAsia="Times New Roman" w:hAnsi="Courier New" w:cs="Courier New"/>
                <w:sz w:val="20"/>
                <w:szCs w:val="20"/>
                <w:lang w:eastAsia="fr-CA"/>
              </w:rPr>
              <w:t>: /choisir-mes-verres/ma-prescription</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w:t>
            </w:r>
            <w:proofErr w:type="spellStart"/>
            <w:r w:rsidRPr="009E4D4C">
              <w:rPr>
                <w:rFonts w:ascii="Courier New" w:eastAsia="Times New Roman" w:hAnsi="Courier New" w:cs="Courier New"/>
                <w:sz w:val="20"/>
                <w:szCs w:val="20"/>
                <w:lang w:val="en-CA" w:eastAsia="fr-CA"/>
              </w:rPr>
              <w:t>ajout-panier</w:t>
            </w:r>
            <w:proofErr w:type="spellEnd"/>
            <w:r w:rsidRPr="009E4D4C">
              <w:rPr>
                <w:rFonts w:ascii="Courier New" w:eastAsia="Times New Roman" w:hAnsi="Courier New" w:cs="Courier New"/>
                <w:sz w:val="20"/>
                <w:szCs w:val="20"/>
                <w:lang w:val="en-CA" w:eastAsia="fr-CA"/>
              </w:rPr>
              <w:t>?*</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w:t>
            </w:r>
            <w:proofErr w:type="spellStart"/>
            <w:r w:rsidRPr="009E4D4C">
              <w:rPr>
                <w:rFonts w:ascii="Courier New" w:eastAsia="Times New Roman" w:hAnsi="Courier New" w:cs="Courier New"/>
                <w:sz w:val="20"/>
                <w:szCs w:val="20"/>
                <w:lang w:val="en-CA" w:eastAsia="fr-CA"/>
              </w:rPr>
              <w:t>glasspack</w:t>
            </w:r>
            <w:proofErr w:type="spellEnd"/>
            <w:r w:rsidRPr="009E4D4C">
              <w:rPr>
                <w:rFonts w:ascii="Courier New" w:eastAsia="Times New Roman" w:hAnsi="Courier New" w:cs="Courier New"/>
                <w:sz w:val="20"/>
                <w:szCs w:val="20"/>
                <w:lang w:val="en-CA" w:eastAsia="fr-CA"/>
              </w:rPr>
              <w:t>=*</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w:t>
            </w:r>
            <w:proofErr w:type="spellStart"/>
            <w:r w:rsidRPr="009E4D4C">
              <w:rPr>
                <w:rFonts w:ascii="Courier New" w:eastAsia="Times New Roman" w:hAnsi="Courier New" w:cs="Courier New"/>
                <w:sz w:val="20"/>
                <w:szCs w:val="20"/>
                <w:lang w:val="en-CA" w:eastAsia="fr-CA"/>
              </w:rPr>
              <w:t>imprimer</w:t>
            </w:r>
            <w:proofErr w:type="spellEnd"/>
            <w:r w:rsidRPr="009E4D4C">
              <w:rPr>
                <w:rFonts w:ascii="Courier New" w:eastAsia="Times New Roman" w:hAnsi="Courier New" w:cs="Courier New"/>
                <w:sz w:val="20"/>
                <w:szCs w:val="20"/>
                <w:lang w:val="en-CA" w:eastAsia="fr-CA"/>
              </w:rPr>
              <w:t>-selection?*</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CA" w:eastAsia="fr-CA"/>
              </w:rPr>
            </w:pPr>
            <w:r w:rsidRPr="009E4D4C">
              <w:rPr>
                <w:rFonts w:ascii="Courier New" w:eastAsia="Times New Roman" w:hAnsi="Courier New" w:cs="Courier New"/>
                <w:sz w:val="20"/>
                <w:szCs w:val="20"/>
                <w:lang w:val="en-CA" w:eastAsia="fr-CA"/>
              </w:rPr>
              <w:t>Disallow : */</w:t>
            </w:r>
            <w:proofErr w:type="spellStart"/>
            <w:r w:rsidRPr="009E4D4C">
              <w:rPr>
                <w:rFonts w:ascii="Courier New" w:eastAsia="Times New Roman" w:hAnsi="Courier New" w:cs="Courier New"/>
                <w:sz w:val="20"/>
                <w:szCs w:val="20"/>
                <w:lang w:val="en-CA" w:eastAsia="fr-CA"/>
              </w:rPr>
              <w:t>tchin</w:t>
            </w:r>
            <w:proofErr w:type="spellEnd"/>
            <w:r w:rsidRPr="009E4D4C">
              <w:rPr>
                <w:rFonts w:ascii="Courier New" w:eastAsia="Times New Roman" w:hAnsi="Courier New" w:cs="Courier New"/>
                <w:sz w:val="20"/>
                <w:szCs w:val="20"/>
                <w:lang w:val="en-CA" w:eastAsia="fr-CA"/>
              </w:rPr>
              <w:t>-</w:t>
            </w:r>
            <w:proofErr w:type="spellStart"/>
            <w:r w:rsidRPr="009E4D4C">
              <w:rPr>
                <w:rFonts w:ascii="Courier New" w:eastAsia="Times New Roman" w:hAnsi="Courier New" w:cs="Courier New"/>
                <w:sz w:val="20"/>
                <w:szCs w:val="20"/>
                <w:lang w:val="en-CA" w:eastAsia="fr-CA"/>
              </w:rPr>
              <w:t>tchin</w:t>
            </w:r>
            <w:proofErr w:type="spellEnd"/>
            <w:r w:rsidRPr="009E4D4C">
              <w:rPr>
                <w:rFonts w:ascii="Courier New" w:eastAsia="Times New Roman" w:hAnsi="Courier New" w:cs="Courier New"/>
                <w:sz w:val="20"/>
                <w:szCs w:val="20"/>
                <w:lang w:val="en-CA" w:eastAsia="fr-CA"/>
              </w:rPr>
              <w:t>-</w:t>
            </w:r>
            <w:proofErr w:type="spellStart"/>
            <w:r w:rsidRPr="009E4D4C">
              <w:rPr>
                <w:rFonts w:ascii="Courier New" w:eastAsia="Times New Roman" w:hAnsi="Courier New" w:cs="Courier New"/>
                <w:sz w:val="20"/>
                <w:szCs w:val="20"/>
                <w:lang w:val="en-CA" w:eastAsia="fr-CA"/>
              </w:rPr>
              <w:t>idee</w:t>
            </w:r>
            <w:proofErr w:type="spellEnd"/>
            <w:r w:rsidRPr="009E4D4C">
              <w:rPr>
                <w:rFonts w:ascii="Courier New" w:eastAsia="Times New Roman" w:hAnsi="Courier New" w:cs="Courier New"/>
                <w:sz w:val="20"/>
                <w:szCs w:val="20"/>
                <w:lang w:val="en-CA" w:eastAsia="fr-CA"/>
              </w:rPr>
              <w:t>-</w:t>
            </w:r>
            <w:proofErr w:type="spellStart"/>
            <w:r w:rsidRPr="009E4D4C">
              <w:rPr>
                <w:rFonts w:ascii="Courier New" w:eastAsia="Times New Roman" w:hAnsi="Courier New" w:cs="Courier New"/>
                <w:sz w:val="20"/>
                <w:szCs w:val="20"/>
                <w:lang w:val="en-CA" w:eastAsia="fr-CA"/>
              </w:rPr>
              <w:t>cadeau</w:t>
            </w:r>
            <w:proofErr w:type="spellEnd"/>
            <w:r w:rsidRPr="009E4D4C">
              <w:rPr>
                <w:rFonts w:ascii="Courier New" w:eastAsia="Times New Roman" w:hAnsi="Courier New" w:cs="Courier New"/>
                <w:sz w:val="20"/>
                <w:szCs w:val="20"/>
                <w:lang w:val="en-CA" w:eastAsia="fr-CA"/>
              </w:rPr>
              <w:t>-lunettes/</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9E4D4C">
              <w:rPr>
                <w:rFonts w:ascii="Courier New" w:eastAsia="Times New Roman" w:hAnsi="Courier New" w:cs="Courier New"/>
                <w:sz w:val="20"/>
                <w:szCs w:val="20"/>
                <w:lang w:eastAsia="fr-CA"/>
              </w:rPr>
              <w:t>Disallow</w:t>
            </w:r>
            <w:proofErr w:type="spellEnd"/>
            <w:r w:rsidRPr="009E4D4C">
              <w:rPr>
                <w:rFonts w:ascii="Courier New" w:eastAsia="Times New Roman" w:hAnsi="Courier New" w:cs="Courier New"/>
                <w:sz w:val="20"/>
                <w:szCs w:val="20"/>
                <w:lang w:eastAsia="fr-CA"/>
              </w:rPr>
              <w:t xml:space="preserve"> : /rendez-vous/opticien/</w:t>
            </w:r>
          </w:p>
          <w:p w:rsidR="004D6470" w:rsidRPr="009E4D4C" w:rsidRDefault="004D6470" w:rsidP="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CA"/>
              </w:rPr>
            </w:pPr>
            <w:proofErr w:type="spellStart"/>
            <w:r w:rsidRPr="009E4D4C">
              <w:rPr>
                <w:rFonts w:ascii="Courier New" w:eastAsia="Times New Roman" w:hAnsi="Courier New" w:cs="Courier New"/>
                <w:sz w:val="20"/>
                <w:szCs w:val="20"/>
                <w:lang w:eastAsia="fr-CA"/>
              </w:rPr>
              <w:t>Disallow</w:t>
            </w:r>
            <w:proofErr w:type="spellEnd"/>
            <w:r w:rsidRPr="009E4D4C">
              <w:rPr>
                <w:rFonts w:ascii="Courier New" w:eastAsia="Times New Roman" w:hAnsi="Courier New" w:cs="Courier New"/>
                <w:sz w:val="20"/>
                <w:szCs w:val="20"/>
                <w:lang w:eastAsia="fr-CA"/>
              </w:rPr>
              <w:t xml:space="preserve"> : /entreprise/ils-parlent-de-nous/*</w:t>
            </w:r>
          </w:p>
          <w:p w:rsidR="004D6470" w:rsidRDefault="004D6470" w:rsidP="00395143">
            <w:pPr>
              <w:spacing w:line="360" w:lineRule="auto"/>
            </w:pPr>
          </w:p>
        </w:tc>
      </w:tr>
      <w:tr w:rsidR="004D6470" w:rsidTr="003D37D7">
        <w:tc>
          <w:tcPr>
            <w:tcW w:w="283" w:type="dxa"/>
          </w:tcPr>
          <w:p w:rsidR="004D6470" w:rsidRDefault="004D6470" w:rsidP="00CA2C29">
            <w:pPr>
              <w:spacing w:line="360" w:lineRule="auto"/>
              <w:ind w:left="175"/>
              <w:jc w:val="center"/>
            </w:pPr>
          </w:p>
        </w:tc>
        <w:tc>
          <w:tcPr>
            <w:tcW w:w="1560" w:type="dxa"/>
            <w:vAlign w:val="center"/>
          </w:tcPr>
          <w:p w:rsidR="004D6470" w:rsidRDefault="004D6470" w:rsidP="00CA2C29">
            <w:pPr>
              <w:spacing w:line="360" w:lineRule="auto"/>
              <w:jc w:val="center"/>
            </w:pPr>
          </w:p>
        </w:tc>
        <w:tc>
          <w:tcPr>
            <w:tcW w:w="8647" w:type="dxa"/>
            <w:gridSpan w:val="3"/>
            <w:vMerge/>
          </w:tcPr>
          <w:p w:rsidR="004D6470" w:rsidRDefault="004D6470" w:rsidP="00395143">
            <w:pPr>
              <w:spacing w:line="360" w:lineRule="auto"/>
            </w:pPr>
          </w:p>
        </w:tc>
      </w:tr>
      <w:tr w:rsidR="004D6470" w:rsidTr="003D37D7">
        <w:tc>
          <w:tcPr>
            <w:tcW w:w="283" w:type="dxa"/>
          </w:tcPr>
          <w:p w:rsidR="004D6470" w:rsidRDefault="004D6470" w:rsidP="00CA2C29">
            <w:pPr>
              <w:spacing w:line="360" w:lineRule="auto"/>
              <w:ind w:left="175"/>
              <w:jc w:val="center"/>
            </w:pPr>
          </w:p>
        </w:tc>
        <w:tc>
          <w:tcPr>
            <w:tcW w:w="1560" w:type="dxa"/>
            <w:vAlign w:val="center"/>
          </w:tcPr>
          <w:p w:rsidR="004D6470" w:rsidRDefault="004D6470" w:rsidP="00CA2C29">
            <w:pPr>
              <w:spacing w:line="360" w:lineRule="auto"/>
              <w:ind w:left="175"/>
              <w:jc w:val="center"/>
            </w:pPr>
          </w:p>
        </w:tc>
        <w:tc>
          <w:tcPr>
            <w:tcW w:w="8647" w:type="dxa"/>
            <w:gridSpan w:val="3"/>
            <w:vMerge/>
          </w:tcPr>
          <w:p w:rsidR="004D6470" w:rsidRDefault="004D6470" w:rsidP="00395143">
            <w:pPr>
              <w:spacing w:line="360" w:lineRule="auto"/>
            </w:pPr>
          </w:p>
        </w:tc>
      </w:tr>
      <w:tr w:rsidR="004D6470" w:rsidTr="003D37D7">
        <w:tc>
          <w:tcPr>
            <w:tcW w:w="283" w:type="dxa"/>
          </w:tcPr>
          <w:p w:rsidR="004D6470" w:rsidRDefault="004D6470" w:rsidP="00CA2C29">
            <w:pPr>
              <w:spacing w:line="360" w:lineRule="auto"/>
              <w:ind w:left="175"/>
              <w:jc w:val="center"/>
            </w:pPr>
          </w:p>
        </w:tc>
        <w:tc>
          <w:tcPr>
            <w:tcW w:w="1560" w:type="dxa"/>
            <w:vAlign w:val="center"/>
          </w:tcPr>
          <w:p w:rsidR="004D6470" w:rsidRDefault="004D6470" w:rsidP="00CA2C29">
            <w:pPr>
              <w:spacing w:line="360" w:lineRule="auto"/>
              <w:ind w:left="175"/>
              <w:jc w:val="center"/>
            </w:pPr>
          </w:p>
        </w:tc>
        <w:tc>
          <w:tcPr>
            <w:tcW w:w="8647" w:type="dxa"/>
            <w:gridSpan w:val="3"/>
            <w:vMerge/>
          </w:tcPr>
          <w:p w:rsidR="004D6470" w:rsidRDefault="004D6470" w:rsidP="00395143">
            <w:pPr>
              <w:spacing w:line="360" w:lineRule="auto"/>
            </w:pPr>
          </w:p>
        </w:tc>
      </w:tr>
    </w:tbl>
    <w:p w:rsidR="00DD7DB2" w:rsidRDefault="00DD7DB2" w:rsidP="00395143">
      <w:pPr>
        <w:spacing w:line="360" w:lineRule="auto"/>
        <w:ind w:left="567"/>
      </w:pPr>
    </w:p>
    <w:p w:rsidR="000D34A8" w:rsidRPr="00CC6E71" w:rsidRDefault="000D34A8" w:rsidP="00516CF5">
      <w:pPr>
        <w:pStyle w:val="Corpsdetexte"/>
        <w:spacing w:line="360" w:lineRule="auto"/>
        <w:ind w:left="120"/>
      </w:pPr>
    </w:p>
    <w:p w:rsidR="00BA3F9B" w:rsidRPr="00CC6E71" w:rsidRDefault="00BA3F9B" w:rsidP="00516CF5">
      <w:pPr>
        <w:spacing w:line="360" w:lineRule="auto"/>
      </w:pPr>
    </w:p>
    <w:p w:rsidR="003E2721" w:rsidRPr="00CC6E71" w:rsidRDefault="003E2721" w:rsidP="00516CF5">
      <w:pPr>
        <w:spacing w:line="360" w:lineRule="auto"/>
      </w:pPr>
      <w:r w:rsidRPr="00CC6E71">
        <w:t xml:space="preserve"> </w:t>
      </w:r>
    </w:p>
    <w:p w:rsidR="00ED127D" w:rsidRPr="00CC6E71" w:rsidRDefault="00ED127D" w:rsidP="00516CF5">
      <w:pPr>
        <w:spacing w:line="360" w:lineRule="auto"/>
      </w:pPr>
    </w:p>
    <w:p w:rsidR="00895217" w:rsidRPr="00CC6E71" w:rsidRDefault="00895217" w:rsidP="00516CF5">
      <w:pPr>
        <w:spacing w:line="360" w:lineRule="auto"/>
      </w:pPr>
      <w:r w:rsidRPr="00CC6E71">
        <w:lastRenderedPageBreak/>
        <w:tab/>
      </w:r>
    </w:p>
    <w:p w:rsidR="005F2897" w:rsidRPr="00CC6E71" w:rsidRDefault="005F2897" w:rsidP="00516CF5">
      <w:pPr>
        <w:spacing w:line="360" w:lineRule="auto"/>
      </w:pPr>
    </w:p>
    <w:p w:rsidR="005F2897" w:rsidRPr="00CC6E71" w:rsidRDefault="005F2897" w:rsidP="00516CF5">
      <w:pPr>
        <w:spacing w:line="360" w:lineRule="auto"/>
      </w:pPr>
    </w:p>
    <w:p w:rsidR="00C61839" w:rsidRPr="00CC6E71" w:rsidRDefault="00C61839" w:rsidP="00516CF5">
      <w:pPr>
        <w:spacing w:line="360" w:lineRule="auto"/>
      </w:pPr>
    </w:p>
    <w:p w:rsidR="00261BC5" w:rsidRPr="00CC6E71" w:rsidRDefault="00261BC5" w:rsidP="00516CF5">
      <w:pPr>
        <w:spacing w:line="360" w:lineRule="auto"/>
      </w:pPr>
    </w:p>
    <w:p w:rsidR="00261BC5" w:rsidRPr="00CC6E71" w:rsidRDefault="00261BC5" w:rsidP="00500AE8">
      <w:pPr>
        <w:tabs>
          <w:tab w:val="left" w:pos="3732"/>
        </w:tabs>
        <w:spacing w:line="360" w:lineRule="auto"/>
      </w:pPr>
    </w:p>
    <w:p w:rsidR="00261BC5" w:rsidRPr="00CC6E71" w:rsidRDefault="00261BC5" w:rsidP="00516CF5">
      <w:pPr>
        <w:spacing w:line="360" w:lineRule="auto"/>
      </w:pPr>
    </w:p>
    <w:p w:rsidR="00261BC5" w:rsidRPr="00CC6E71" w:rsidRDefault="00261BC5" w:rsidP="00516CF5">
      <w:pPr>
        <w:spacing w:line="360" w:lineRule="auto"/>
      </w:pPr>
    </w:p>
    <w:p w:rsidR="00261BC5" w:rsidRPr="00CC6E71" w:rsidRDefault="00261BC5" w:rsidP="00516CF5">
      <w:pPr>
        <w:spacing w:line="360" w:lineRule="auto"/>
      </w:pPr>
    </w:p>
    <w:p w:rsidR="00261BC5" w:rsidRPr="00CC6E71" w:rsidRDefault="00261BC5" w:rsidP="00516CF5">
      <w:pPr>
        <w:spacing w:line="360" w:lineRule="auto"/>
      </w:pPr>
    </w:p>
    <w:p w:rsidR="003361AB" w:rsidRPr="00CC6E71" w:rsidRDefault="003361AB" w:rsidP="00516CF5">
      <w:pPr>
        <w:spacing w:line="360" w:lineRule="auto"/>
      </w:pPr>
    </w:p>
    <w:p w:rsidR="003361AB" w:rsidRPr="00CC6E71" w:rsidRDefault="003361AB" w:rsidP="00516CF5">
      <w:pPr>
        <w:spacing w:line="360" w:lineRule="auto"/>
      </w:pPr>
    </w:p>
    <w:p w:rsidR="003361AB" w:rsidRPr="00CC6E71" w:rsidRDefault="003361AB" w:rsidP="00516CF5">
      <w:pPr>
        <w:spacing w:line="360" w:lineRule="auto"/>
      </w:pPr>
    </w:p>
    <w:p w:rsidR="00C61839" w:rsidRPr="007B7E49" w:rsidRDefault="006164AE" w:rsidP="007B7E49">
      <w:pPr>
        <w:pStyle w:val="Titre1"/>
        <w:numPr>
          <w:ilvl w:val="0"/>
          <w:numId w:val="0"/>
        </w:numPr>
        <w:spacing w:line="360" w:lineRule="auto"/>
        <w:jc w:val="center"/>
        <w:rPr>
          <w:sz w:val="32"/>
        </w:rPr>
      </w:pPr>
      <w:r w:rsidRPr="007B7E49">
        <w:rPr>
          <w:sz w:val="32"/>
        </w:rPr>
        <w:t xml:space="preserve">PARTIE III : Rédaction web </w:t>
      </w:r>
    </w:p>
    <w:p w:rsidR="0038169C" w:rsidRDefault="0038169C" w:rsidP="00516CF5">
      <w:pPr>
        <w:spacing w:line="360" w:lineRule="auto"/>
      </w:pPr>
    </w:p>
    <w:p w:rsidR="007B7E49" w:rsidRDefault="007B7E49" w:rsidP="00516CF5">
      <w:pPr>
        <w:spacing w:line="360" w:lineRule="auto"/>
      </w:pPr>
    </w:p>
    <w:p w:rsidR="007B7E49" w:rsidRDefault="007B7E49" w:rsidP="00516CF5">
      <w:pPr>
        <w:spacing w:line="360" w:lineRule="auto"/>
      </w:pPr>
    </w:p>
    <w:p w:rsidR="007B7E49" w:rsidRDefault="007B7E49" w:rsidP="00516CF5">
      <w:pPr>
        <w:spacing w:line="360" w:lineRule="auto"/>
      </w:pPr>
    </w:p>
    <w:p w:rsidR="007B7E49" w:rsidRDefault="007B7E49" w:rsidP="00516CF5">
      <w:pPr>
        <w:spacing w:line="360" w:lineRule="auto"/>
      </w:pPr>
    </w:p>
    <w:p w:rsidR="007B7E49" w:rsidRDefault="007B7E49" w:rsidP="00516CF5">
      <w:pPr>
        <w:spacing w:line="360" w:lineRule="auto"/>
      </w:pPr>
    </w:p>
    <w:p w:rsidR="007B7E49" w:rsidRDefault="007B7E49" w:rsidP="00516CF5">
      <w:pPr>
        <w:spacing w:line="360" w:lineRule="auto"/>
      </w:pPr>
    </w:p>
    <w:p w:rsidR="007B7E49" w:rsidRDefault="007B7E49" w:rsidP="00516CF5">
      <w:pPr>
        <w:spacing w:line="360" w:lineRule="auto"/>
      </w:pPr>
    </w:p>
    <w:p w:rsidR="007B7E49" w:rsidRDefault="007B7E49" w:rsidP="00516CF5">
      <w:pPr>
        <w:spacing w:line="360" w:lineRule="auto"/>
      </w:pPr>
    </w:p>
    <w:p w:rsidR="007B7E49" w:rsidRDefault="007B7E49" w:rsidP="00516CF5">
      <w:pPr>
        <w:spacing w:line="360" w:lineRule="auto"/>
      </w:pPr>
    </w:p>
    <w:p w:rsidR="007B7E49" w:rsidRDefault="007B7E49" w:rsidP="00516CF5">
      <w:pPr>
        <w:spacing w:line="360" w:lineRule="auto"/>
      </w:pPr>
    </w:p>
    <w:p w:rsidR="006E0C7F" w:rsidRDefault="006E0C7F" w:rsidP="00516CF5">
      <w:pPr>
        <w:spacing w:line="360" w:lineRule="auto"/>
      </w:pPr>
    </w:p>
    <w:p w:rsidR="006E0C7F" w:rsidRDefault="006E0C7F" w:rsidP="00516CF5">
      <w:pPr>
        <w:spacing w:line="360" w:lineRule="auto"/>
      </w:pPr>
    </w:p>
    <w:p w:rsidR="006E0C7F" w:rsidRDefault="006E0C7F" w:rsidP="00516CF5">
      <w:pPr>
        <w:spacing w:line="360" w:lineRule="auto"/>
      </w:pPr>
    </w:p>
    <w:p w:rsidR="0081312A" w:rsidRDefault="0081312A" w:rsidP="00516CF5">
      <w:pPr>
        <w:spacing w:line="360" w:lineRule="auto"/>
      </w:pPr>
    </w:p>
    <w:p w:rsidR="0081312A" w:rsidRDefault="0081312A" w:rsidP="00516CF5">
      <w:pPr>
        <w:spacing w:line="360" w:lineRule="auto"/>
      </w:pPr>
    </w:p>
    <w:p w:rsidR="00B1476D" w:rsidRDefault="00B1476D" w:rsidP="00516CF5">
      <w:pPr>
        <w:spacing w:line="360" w:lineRule="auto"/>
      </w:pPr>
    </w:p>
    <w:p w:rsidR="00B1476D" w:rsidRDefault="00B1476D" w:rsidP="00516CF5">
      <w:pPr>
        <w:spacing w:line="360" w:lineRule="auto"/>
      </w:pPr>
    </w:p>
    <w:p w:rsidR="00B1476D" w:rsidRDefault="00B1476D" w:rsidP="00516CF5">
      <w:pPr>
        <w:spacing w:line="360" w:lineRule="auto"/>
      </w:pPr>
    </w:p>
    <w:p w:rsidR="006E0C7F" w:rsidRDefault="006E0C7F" w:rsidP="006E0C7F">
      <w:pPr>
        <w:spacing w:line="360" w:lineRule="auto"/>
      </w:pPr>
      <w:r>
        <w:t>MOTS CLÉS</w:t>
      </w:r>
    </w:p>
    <w:p w:rsidR="006E0C7F" w:rsidRDefault="006E0C7F" w:rsidP="006E0C7F">
      <w:pPr>
        <w:spacing w:line="360" w:lineRule="auto"/>
      </w:pPr>
      <w:r>
        <w:t>Détection de possibilité de mot clés pour le contenu de notre rédaction</w:t>
      </w:r>
    </w:p>
    <w:p w:rsidR="006E0C7F" w:rsidRDefault="006E0C7F" w:rsidP="006E0C7F">
      <w:pPr>
        <w:spacing w:line="360" w:lineRule="auto"/>
      </w:pPr>
      <w:r>
        <w:rPr>
          <w:noProof/>
          <w:lang w:eastAsia="fr-CA"/>
        </w:rPr>
        <w:drawing>
          <wp:inline distT="0" distB="0" distL="0" distR="0" wp14:anchorId="589A316E" wp14:editId="2E673695">
            <wp:extent cx="5486400" cy="30861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086100"/>
                    </a:xfrm>
                    <a:prstGeom prst="rect">
                      <a:avLst/>
                    </a:prstGeom>
                  </pic:spPr>
                </pic:pic>
              </a:graphicData>
            </a:graphic>
          </wp:inline>
        </w:drawing>
      </w:r>
    </w:p>
    <w:p w:rsidR="006E0C7F" w:rsidRDefault="006E0C7F" w:rsidP="006E0C7F">
      <w:pPr>
        <w:spacing w:line="360" w:lineRule="auto"/>
        <w:rPr>
          <w:sz w:val="18"/>
        </w:rPr>
      </w:pPr>
    </w:p>
    <w:p w:rsidR="006E0C7F" w:rsidRDefault="006E0C7F" w:rsidP="006E0C7F">
      <w:pPr>
        <w:spacing w:line="360" w:lineRule="auto"/>
        <w:rPr>
          <w:sz w:val="18"/>
        </w:rPr>
      </w:pPr>
    </w:p>
    <w:p w:rsidR="002504EB" w:rsidRDefault="002504EB" w:rsidP="006E0C7F">
      <w:pPr>
        <w:spacing w:line="360" w:lineRule="auto"/>
        <w:rPr>
          <w:sz w:val="18"/>
        </w:rPr>
      </w:pPr>
    </w:p>
    <w:p w:rsidR="002504EB" w:rsidRDefault="002504EB" w:rsidP="006E0C7F">
      <w:pPr>
        <w:spacing w:line="360" w:lineRule="auto"/>
        <w:rPr>
          <w:sz w:val="18"/>
        </w:rPr>
      </w:pPr>
    </w:p>
    <w:p w:rsidR="002504EB" w:rsidRDefault="002504EB" w:rsidP="006E0C7F">
      <w:pPr>
        <w:spacing w:line="360" w:lineRule="auto"/>
        <w:rPr>
          <w:sz w:val="18"/>
        </w:rPr>
      </w:pPr>
    </w:p>
    <w:p w:rsidR="002504EB" w:rsidRDefault="002504EB" w:rsidP="006E0C7F">
      <w:pPr>
        <w:spacing w:line="360" w:lineRule="auto"/>
        <w:rPr>
          <w:sz w:val="18"/>
        </w:rPr>
      </w:pPr>
    </w:p>
    <w:p w:rsidR="002504EB" w:rsidRDefault="002504EB" w:rsidP="006E0C7F">
      <w:pPr>
        <w:spacing w:line="360" w:lineRule="auto"/>
        <w:rPr>
          <w:sz w:val="18"/>
        </w:rPr>
      </w:pPr>
    </w:p>
    <w:p w:rsidR="002504EB" w:rsidRDefault="002504EB" w:rsidP="006E0C7F">
      <w:pPr>
        <w:spacing w:line="360" w:lineRule="auto"/>
        <w:rPr>
          <w:sz w:val="18"/>
        </w:rPr>
      </w:pPr>
    </w:p>
    <w:p w:rsidR="002504EB" w:rsidRDefault="002504EB" w:rsidP="006E0C7F">
      <w:pPr>
        <w:spacing w:line="360" w:lineRule="auto"/>
        <w:rPr>
          <w:sz w:val="18"/>
        </w:rPr>
      </w:pPr>
    </w:p>
    <w:p w:rsidR="002504EB" w:rsidRDefault="002504EB" w:rsidP="006E0C7F">
      <w:pPr>
        <w:spacing w:line="360" w:lineRule="auto"/>
        <w:rPr>
          <w:sz w:val="18"/>
        </w:rPr>
      </w:pPr>
    </w:p>
    <w:p w:rsidR="002504EB" w:rsidRDefault="002504EB" w:rsidP="006E0C7F">
      <w:pPr>
        <w:spacing w:line="360" w:lineRule="auto"/>
        <w:rPr>
          <w:sz w:val="18"/>
        </w:rPr>
      </w:pPr>
    </w:p>
    <w:p w:rsidR="006E0C7F" w:rsidRPr="001765E0" w:rsidRDefault="006E0C7F" w:rsidP="006E0C7F">
      <w:pPr>
        <w:spacing w:line="360" w:lineRule="auto"/>
        <w:rPr>
          <w:sz w:val="18"/>
        </w:rPr>
      </w:pPr>
      <w:r>
        <w:rPr>
          <w:sz w:val="18"/>
        </w:rPr>
        <w:t xml:space="preserve">Listes des mots clés (meilleures possibilités pour le contenu de notre rédaction par rapport à nos concurrents) </w:t>
      </w:r>
    </w:p>
    <w:p w:rsidR="006E0C7F" w:rsidRPr="001765E0" w:rsidRDefault="006E0C7F" w:rsidP="006E0C7F">
      <w:pPr>
        <w:spacing w:line="360" w:lineRule="auto"/>
        <w:rPr>
          <w:sz w:val="18"/>
        </w:rPr>
      </w:pPr>
    </w:p>
    <w:p w:rsidR="006E0C7F" w:rsidRDefault="0081312A" w:rsidP="006E0C7F">
      <w:pPr>
        <w:spacing w:line="360" w:lineRule="auto"/>
        <w:rPr>
          <w:rFonts w:ascii="Arial" w:hAnsi="Arial" w:cs="Arial"/>
          <w:sz w:val="24"/>
          <w:szCs w:val="30"/>
        </w:rPr>
      </w:pPr>
      <w:r>
        <w:rPr>
          <w:noProof/>
          <w:lang w:eastAsia="fr-CA"/>
        </w:rPr>
        <w:drawing>
          <wp:inline distT="0" distB="0" distL="0" distR="0" wp14:anchorId="572F8DD5" wp14:editId="5661039D">
            <wp:extent cx="5486400" cy="3086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086100"/>
                    </a:xfrm>
                    <a:prstGeom prst="rect">
                      <a:avLst/>
                    </a:prstGeom>
                  </pic:spPr>
                </pic:pic>
              </a:graphicData>
            </a:graphic>
          </wp:inline>
        </w:drawing>
      </w:r>
    </w:p>
    <w:p w:rsidR="006E0C7F" w:rsidRDefault="006E0C7F" w:rsidP="006E0C7F">
      <w:pPr>
        <w:spacing w:line="360" w:lineRule="auto"/>
        <w:rPr>
          <w:rFonts w:ascii="Arial" w:hAnsi="Arial" w:cs="Arial"/>
          <w:sz w:val="24"/>
          <w:szCs w:val="30"/>
        </w:rPr>
      </w:pPr>
    </w:p>
    <w:p w:rsidR="006E0C7F" w:rsidRDefault="006E0C7F" w:rsidP="006E0C7F">
      <w:pPr>
        <w:spacing w:line="360" w:lineRule="auto"/>
        <w:rPr>
          <w:rFonts w:ascii="Arial" w:hAnsi="Arial" w:cs="Arial"/>
          <w:sz w:val="24"/>
          <w:szCs w:val="30"/>
        </w:rPr>
      </w:pPr>
    </w:p>
    <w:p w:rsidR="006E0C7F" w:rsidRDefault="006E0C7F" w:rsidP="006E0C7F">
      <w:pPr>
        <w:spacing w:line="360" w:lineRule="auto"/>
        <w:rPr>
          <w:rFonts w:ascii="Arial" w:hAnsi="Arial" w:cs="Arial"/>
          <w:sz w:val="24"/>
          <w:szCs w:val="30"/>
        </w:rPr>
      </w:pPr>
      <w:r>
        <w:rPr>
          <w:rFonts w:ascii="Arial" w:hAnsi="Arial" w:cs="Arial"/>
          <w:sz w:val="24"/>
          <w:szCs w:val="30"/>
        </w:rPr>
        <w:t xml:space="preserve">Avec l’outil </w:t>
      </w:r>
      <w:proofErr w:type="spellStart"/>
      <w:r>
        <w:rPr>
          <w:rFonts w:ascii="Arial" w:hAnsi="Arial" w:cs="Arial"/>
          <w:sz w:val="24"/>
          <w:szCs w:val="30"/>
        </w:rPr>
        <w:t>semrush</w:t>
      </w:r>
      <w:proofErr w:type="spellEnd"/>
      <w:r>
        <w:rPr>
          <w:rFonts w:ascii="Arial" w:hAnsi="Arial" w:cs="Arial"/>
          <w:sz w:val="24"/>
          <w:szCs w:val="30"/>
        </w:rPr>
        <w:t xml:space="preserve"> on a trouvé des </w:t>
      </w:r>
      <w:proofErr w:type="gramStart"/>
      <w:r>
        <w:rPr>
          <w:rFonts w:ascii="Arial" w:hAnsi="Arial" w:cs="Arial"/>
          <w:sz w:val="24"/>
          <w:szCs w:val="30"/>
        </w:rPr>
        <w:t>mot</w:t>
      </w:r>
      <w:proofErr w:type="gramEnd"/>
      <w:r>
        <w:rPr>
          <w:rFonts w:ascii="Arial" w:hAnsi="Arial" w:cs="Arial"/>
          <w:sz w:val="24"/>
          <w:szCs w:val="30"/>
        </w:rPr>
        <w:t xml:space="preserve"> clés plus nichés</w:t>
      </w:r>
    </w:p>
    <w:p w:rsidR="006E0C7F" w:rsidRDefault="006E0C7F" w:rsidP="006E0C7F">
      <w:pPr>
        <w:spacing w:line="360" w:lineRule="auto"/>
        <w:rPr>
          <w:rFonts w:ascii="Arial" w:hAnsi="Arial" w:cs="Arial"/>
          <w:sz w:val="24"/>
          <w:szCs w:val="30"/>
        </w:rPr>
      </w:pPr>
      <w:r>
        <w:rPr>
          <w:noProof/>
          <w:lang w:eastAsia="fr-CA"/>
        </w:rPr>
        <w:drawing>
          <wp:inline distT="0" distB="0" distL="0" distR="0" wp14:anchorId="030AC723" wp14:editId="4F864C7A">
            <wp:extent cx="5486400" cy="3086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086100"/>
                    </a:xfrm>
                    <a:prstGeom prst="rect">
                      <a:avLst/>
                    </a:prstGeom>
                  </pic:spPr>
                </pic:pic>
              </a:graphicData>
            </a:graphic>
          </wp:inline>
        </w:drawing>
      </w:r>
    </w:p>
    <w:p w:rsidR="006E0C7F" w:rsidRDefault="006E0C7F"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3E3487" w:rsidRDefault="003E3487" w:rsidP="006E0C7F">
      <w:pPr>
        <w:spacing w:line="360" w:lineRule="auto"/>
        <w:rPr>
          <w:rFonts w:ascii="Arial" w:hAnsi="Arial" w:cs="Arial"/>
          <w:sz w:val="24"/>
          <w:szCs w:val="30"/>
        </w:rPr>
      </w:pPr>
    </w:p>
    <w:p w:rsidR="006E0C7F" w:rsidRDefault="006E0C7F" w:rsidP="006E0C7F">
      <w:pPr>
        <w:spacing w:line="360" w:lineRule="auto"/>
        <w:rPr>
          <w:rFonts w:ascii="Arial" w:hAnsi="Arial" w:cs="Arial"/>
          <w:sz w:val="24"/>
          <w:szCs w:val="30"/>
        </w:rPr>
      </w:pPr>
      <w:proofErr w:type="spellStart"/>
      <w:r>
        <w:rPr>
          <w:rFonts w:ascii="Arial" w:hAnsi="Arial" w:cs="Arial"/>
          <w:sz w:val="24"/>
          <w:szCs w:val="30"/>
        </w:rPr>
        <w:t>Backlinks</w:t>
      </w:r>
      <w:proofErr w:type="spellEnd"/>
      <w:r>
        <w:rPr>
          <w:rFonts w:ascii="Arial" w:hAnsi="Arial" w:cs="Arial"/>
          <w:sz w:val="24"/>
          <w:szCs w:val="30"/>
        </w:rPr>
        <w:t xml:space="preserve"> intéressant (externe)</w:t>
      </w:r>
    </w:p>
    <w:p w:rsidR="006E0C7F" w:rsidRDefault="006E0C7F" w:rsidP="006E0C7F">
      <w:pPr>
        <w:spacing w:line="360" w:lineRule="auto"/>
        <w:rPr>
          <w:rFonts w:ascii="Arial" w:hAnsi="Arial" w:cs="Arial"/>
          <w:sz w:val="24"/>
          <w:szCs w:val="30"/>
        </w:rPr>
      </w:pPr>
      <w:r>
        <w:rPr>
          <w:noProof/>
          <w:lang w:eastAsia="fr-CA"/>
        </w:rPr>
        <w:drawing>
          <wp:inline distT="0" distB="0" distL="0" distR="0" wp14:anchorId="6E30B817" wp14:editId="5E133E0B">
            <wp:extent cx="6111240" cy="358902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11240" cy="3589020"/>
                    </a:xfrm>
                    <a:prstGeom prst="rect">
                      <a:avLst/>
                    </a:prstGeom>
                  </pic:spPr>
                </pic:pic>
              </a:graphicData>
            </a:graphic>
          </wp:inline>
        </w:drawing>
      </w:r>
    </w:p>
    <w:p w:rsidR="006E0C7F" w:rsidRDefault="006E0C7F" w:rsidP="006E0C7F">
      <w:pPr>
        <w:spacing w:line="360" w:lineRule="auto"/>
        <w:rPr>
          <w:rFonts w:ascii="Arial" w:hAnsi="Arial" w:cs="Arial"/>
          <w:sz w:val="24"/>
          <w:szCs w:val="30"/>
        </w:rPr>
      </w:pPr>
    </w:p>
    <w:p w:rsidR="006E0C7F" w:rsidRDefault="006E0C7F" w:rsidP="006E0C7F">
      <w:pPr>
        <w:spacing w:line="360" w:lineRule="auto"/>
        <w:rPr>
          <w:sz w:val="18"/>
        </w:rPr>
      </w:pPr>
    </w:p>
    <w:p w:rsidR="006E0C7F" w:rsidRDefault="006E0C7F" w:rsidP="00516CF5">
      <w:pPr>
        <w:spacing w:line="360" w:lineRule="auto"/>
      </w:pPr>
    </w:p>
    <w:p w:rsidR="007B7E49" w:rsidRDefault="007B7E49" w:rsidP="00516CF5">
      <w:pPr>
        <w:spacing w:line="360" w:lineRule="auto"/>
      </w:pPr>
    </w:p>
    <w:p w:rsidR="007B7E49" w:rsidRDefault="007B7E49" w:rsidP="00516CF5">
      <w:pPr>
        <w:spacing w:line="360" w:lineRule="auto"/>
      </w:pPr>
    </w:p>
    <w:p w:rsidR="00E726EF" w:rsidRDefault="00E726EF" w:rsidP="00652B4E">
      <w:pPr>
        <w:pStyle w:val="Titre1"/>
        <w:numPr>
          <w:ilvl w:val="0"/>
          <w:numId w:val="0"/>
        </w:numPr>
        <w:spacing w:after="120"/>
      </w:pPr>
      <w:r>
        <w:rPr>
          <w:rFonts w:ascii="Arial" w:hAnsi="Arial" w:cs="Arial"/>
          <w:color w:val="000000"/>
          <w:sz w:val="46"/>
          <w:szCs w:val="46"/>
        </w:rPr>
        <w:lastRenderedPageBreak/>
        <w:t>Alain Afflelou : l’optique est une passion</w:t>
      </w:r>
    </w:p>
    <w:p w:rsidR="00E726EF" w:rsidRDefault="00E726EF" w:rsidP="00E726EF">
      <w:pPr>
        <w:pStyle w:val="NormalWeb"/>
        <w:spacing w:before="240" w:beforeAutospacing="0" w:after="240" w:afterAutospacing="0"/>
        <w:jc w:val="both"/>
        <w:rPr>
          <w:color w:val="000000"/>
          <w:sz w:val="22"/>
          <w:szCs w:val="22"/>
        </w:rPr>
      </w:pPr>
      <w:r>
        <w:rPr>
          <w:b/>
          <w:bCs/>
          <w:color w:val="000000"/>
          <w:sz w:val="22"/>
          <w:szCs w:val="22"/>
        </w:rPr>
        <w:t xml:space="preserve">Alain Afflelou </w:t>
      </w:r>
      <w:r>
        <w:rPr>
          <w:color w:val="000000"/>
          <w:sz w:val="22"/>
          <w:szCs w:val="22"/>
        </w:rPr>
        <w:t xml:space="preserve">a fondé le Groupe Afflelou en 1972. Actuellement, son entreprise est l’un des principaux franchiseurs européens qui propose des produits optiques et des prothèses auditives. Grâce à son savoir-faire de près de 50 ans, </w:t>
      </w:r>
      <w:r>
        <w:rPr>
          <w:b/>
          <w:bCs/>
          <w:color w:val="000000"/>
          <w:sz w:val="22"/>
          <w:szCs w:val="22"/>
        </w:rPr>
        <w:t>Afflelou</w:t>
      </w:r>
      <w:r>
        <w:rPr>
          <w:color w:val="000000"/>
          <w:sz w:val="22"/>
          <w:szCs w:val="22"/>
        </w:rPr>
        <w:t xml:space="preserve"> simplifie la vie aux gens qui ont des problèmes en leur offrant les meilleurs équipements possibles à prix abordable. Découvrez ici le parcours incroyable du Groupe Afflelou, les produits et services qu’il propose et les spécificités de chaque des articles vendus aux magasins.</w:t>
      </w:r>
    </w:p>
    <w:p w:rsidR="00E726EF" w:rsidRDefault="00E726EF" w:rsidP="00E726EF">
      <w:pPr>
        <w:pStyle w:val="NormalWeb"/>
        <w:keepNext/>
        <w:spacing w:before="240" w:beforeAutospacing="0" w:after="240" w:afterAutospacing="0"/>
        <w:jc w:val="both"/>
      </w:pPr>
      <w:r w:rsidRPr="00535050">
        <w:rPr>
          <w:noProof/>
          <w:color w:val="000000"/>
          <w:sz w:val="22"/>
          <w:szCs w:val="22"/>
        </w:rPr>
        <w:drawing>
          <wp:inline distT="0" distB="0" distL="0" distR="0" wp14:anchorId="01131377" wp14:editId="53DE6D75">
            <wp:extent cx="5760720" cy="3840684"/>
            <wp:effectExtent l="0" t="0" r="0" b="7620"/>
            <wp:docPr id="16" name="Image 16" descr="C:\Users\Dell\Desktop\beautiful-young-cheerful-girl-in-hat-and-sunglasses-rests-at-morning-bea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eautiful-young-cheerful-girl-in-hat-and-sunglasses-rests-at-morning-beach(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840684"/>
                    </a:xfrm>
                    <a:prstGeom prst="rect">
                      <a:avLst/>
                    </a:prstGeom>
                    <a:noFill/>
                    <a:ln>
                      <a:noFill/>
                    </a:ln>
                  </pic:spPr>
                </pic:pic>
              </a:graphicData>
            </a:graphic>
          </wp:inline>
        </w:drawing>
      </w:r>
    </w:p>
    <w:p w:rsidR="00E726EF" w:rsidRDefault="00E726EF" w:rsidP="00E726EF">
      <w:pPr>
        <w:pStyle w:val="Lgende"/>
        <w:jc w:val="both"/>
        <w:rPr>
          <w:color w:val="000000"/>
          <w:sz w:val="22"/>
          <w:szCs w:val="22"/>
        </w:rPr>
      </w:pPr>
      <w:r>
        <w:t xml:space="preserve">‘Alt=Figure </w:t>
      </w:r>
      <w:r>
        <w:fldChar w:fldCharType="begin"/>
      </w:r>
      <w:r>
        <w:instrText xml:space="preserve"> SEQ Figure \* ARABIC </w:instrText>
      </w:r>
      <w:r>
        <w:fldChar w:fldCharType="separate"/>
      </w:r>
      <w:r>
        <w:rPr>
          <w:noProof/>
        </w:rPr>
        <w:t>1</w:t>
      </w:r>
      <w:r>
        <w:fldChar w:fldCharType="end"/>
      </w:r>
      <w:r>
        <w:t xml:space="preserve"> Image d'une femme sur la plage’</w:t>
      </w:r>
    </w:p>
    <w:p w:rsidR="00E726EF" w:rsidRDefault="00E726EF" w:rsidP="00652B4E">
      <w:pPr>
        <w:pStyle w:val="Titre2"/>
        <w:numPr>
          <w:ilvl w:val="0"/>
          <w:numId w:val="0"/>
        </w:numPr>
        <w:spacing w:before="360" w:after="80"/>
        <w:ind w:left="720"/>
      </w:pPr>
      <w:r>
        <w:rPr>
          <w:rFonts w:ascii="Arial" w:hAnsi="Arial" w:cs="Arial"/>
          <w:color w:val="000000"/>
          <w:sz w:val="34"/>
          <w:szCs w:val="34"/>
        </w:rPr>
        <w:t>Historique du Groupe Afflelou</w:t>
      </w:r>
    </w:p>
    <w:p w:rsidR="00E726EF" w:rsidRDefault="00E726EF" w:rsidP="00E726EF">
      <w:pPr>
        <w:pStyle w:val="NormalWeb"/>
        <w:spacing w:before="240" w:beforeAutospacing="0" w:after="240" w:afterAutospacing="0"/>
        <w:jc w:val="both"/>
      </w:pPr>
      <w:r>
        <w:rPr>
          <w:color w:val="000000"/>
          <w:sz w:val="22"/>
          <w:szCs w:val="22"/>
        </w:rPr>
        <w:t xml:space="preserve">L’histoire de l’entreprise est liée au parcours professionnel de son fondateur </w:t>
      </w:r>
      <w:r>
        <w:rPr>
          <w:b/>
          <w:bCs/>
          <w:color w:val="000000"/>
          <w:sz w:val="22"/>
          <w:szCs w:val="22"/>
        </w:rPr>
        <w:t xml:space="preserve">Alain Afflelou. </w:t>
      </w:r>
      <w:r>
        <w:rPr>
          <w:color w:val="000000"/>
          <w:sz w:val="22"/>
          <w:szCs w:val="22"/>
        </w:rPr>
        <w:t>Originaire de l’Algérie, ce jeune homme a</w:t>
      </w:r>
      <w:r>
        <w:rPr>
          <w:b/>
          <w:bCs/>
          <w:color w:val="000000"/>
          <w:sz w:val="22"/>
          <w:szCs w:val="22"/>
        </w:rPr>
        <w:t xml:space="preserve"> </w:t>
      </w:r>
      <w:r>
        <w:rPr>
          <w:color w:val="000000"/>
          <w:sz w:val="22"/>
          <w:szCs w:val="22"/>
        </w:rPr>
        <w:t>déménagé en France où il entame trois années d’études à l’</w:t>
      </w:r>
      <w:proofErr w:type="spellStart"/>
      <w:r>
        <w:rPr>
          <w:color w:val="000000"/>
          <w:sz w:val="22"/>
          <w:szCs w:val="22"/>
        </w:rPr>
        <w:t>Ecole</w:t>
      </w:r>
      <w:proofErr w:type="spellEnd"/>
      <w:r>
        <w:rPr>
          <w:color w:val="000000"/>
          <w:sz w:val="22"/>
          <w:szCs w:val="22"/>
        </w:rPr>
        <w:t xml:space="preserve"> d’Optique à Paris. A la fin de son parcours, il obtient le diplôme d’opticien lunetier sur place. Puis, il s’inscrit à la Faculté de médecine de Bordeaux et décroche son certificat d’audioprothésiste en 1971.</w:t>
      </w:r>
    </w:p>
    <w:p w:rsidR="00E726EF" w:rsidRDefault="00E726EF" w:rsidP="00E726EF">
      <w:pPr>
        <w:pStyle w:val="NormalWeb"/>
        <w:spacing w:before="240" w:beforeAutospacing="0" w:after="240" w:afterAutospacing="0"/>
      </w:pPr>
      <w:r>
        <w:rPr>
          <w:color w:val="000000"/>
          <w:sz w:val="22"/>
          <w:szCs w:val="22"/>
        </w:rPr>
        <w:t xml:space="preserve">Le jeune </w:t>
      </w:r>
      <w:r>
        <w:rPr>
          <w:b/>
          <w:bCs/>
          <w:color w:val="000000"/>
          <w:sz w:val="22"/>
          <w:szCs w:val="22"/>
        </w:rPr>
        <w:t xml:space="preserve">opticien </w:t>
      </w:r>
      <w:r>
        <w:rPr>
          <w:color w:val="000000"/>
          <w:sz w:val="22"/>
          <w:szCs w:val="22"/>
        </w:rPr>
        <w:t xml:space="preserve">décide alors d’ouvrir son premier magasin d’optique et d’audiologie dans une banlieue bordelaise en 1972. Sept ans plus tard, il lance des </w:t>
      </w:r>
      <w:r w:rsidR="00041FFF">
        <w:rPr>
          <w:b/>
          <w:bCs/>
          <w:color w:val="000000"/>
          <w:sz w:val="22"/>
          <w:szCs w:val="22"/>
        </w:rPr>
        <w:t>montures</w:t>
      </w:r>
      <w:r>
        <w:rPr>
          <w:b/>
          <w:bCs/>
          <w:color w:val="000000"/>
          <w:sz w:val="22"/>
          <w:szCs w:val="22"/>
        </w:rPr>
        <w:t xml:space="preserve"> lunette </w:t>
      </w:r>
      <w:r>
        <w:rPr>
          <w:color w:val="000000"/>
          <w:sz w:val="22"/>
          <w:szCs w:val="22"/>
        </w:rPr>
        <w:t xml:space="preserve">à moitié prix sur toutes les marques tandis que le prix des </w:t>
      </w:r>
      <w:r>
        <w:rPr>
          <w:b/>
          <w:bCs/>
          <w:color w:val="000000"/>
          <w:sz w:val="22"/>
          <w:szCs w:val="22"/>
        </w:rPr>
        <w:t xml:space="preserve">lentilles </w:t>
      </w:r>
      <w:r>
        <w:rPr>
          <w:color w:val="000000"/>
          <w:sz w:val="22"/>
          <w:szCs w:val="22"/>
        </w:rPr>
        <w:t>et correcteurs restent identiques. En même temps, Alain Afflelou ouvre trois autres magasins en franchise.</w:t>
      </w:r>
    </w:p>
    <w:p w:rsidR="00E726EF" w:rsidRDefault="00E726EF" w:rsidP="00E726EF">
      <w:pPr>
        <w:pStyle w:val="NormalWeb"/>
        <w:spacing w:before="240" w:beforeAutospacing="0" w:after="240" w:afterAutospacing="0"/>
        <w:jc w:val="both"/>
      </w:pPr>
      <w:r>
        <w:rPr>
          <w:color w:val="000000"/>
          <w:sz w:val="22"/>
          <w:szCs w:val="22"/>
        </w:rPr>
        <w:t xml:space="preserve">Grâce à son savoir- faire et ses 50 ans d’existence, </w:t>
      </w:r>
      <w:r>
        <w:rPr>
          <w:b/>
          <w:bCs/>
          <w:color w:val="000000"/>
          <w:sz w:val="22"/>
          <w:szCs w:val="22"/>
        </w:rPr>
        <w:t xml:space="preserve">Afflelou </w:t>
      </w:r>
      <w:r>
        <w:rPr>
          <w:color w:val="000000"/>
          <w:sz w:val="22"/>
          <w:szCs w:val="22"/>
        </w:rPr>
        <w:t>reste la marque préférée des Français. Avec son taux d’appréciation positive de 62 %, M. Alain Afflelou est élu deuxième chef d’entreprise le plus admiré des Français, en 2020. La marque inspire pleinement leurs confiances.</w:t>
      </w:r>
    </w:p>
    <w:p w:rsidR="00E726EF" w:rsidRDefault="00E726EF" w:rsidP="00652B4E">
      <w:pPr>
        <w:pStyle w:val="Titre2"/>
        <w:numPr>
          <w:ilvl w:val="0"/>
          <w:numId w:val="0"/>
        </w:numPr>
        <w:spacing w:before="360" w:after="80"/>
        <w:ind w:left="720"/>
      </w:pPr>
      <w:r>
        <w:rPr>
          <w:rFonts w:ascii="Arial" w:hAnsi="Arial" w:cs="Arial"/>
          <w:color w:val="000000"/>
          <w:sz w:val="34"/>
          <w:szCs w:val="34"/>
        </w:rPr>
        <w:t>Produits et services de qualité</w:t>
      </w:r>
    </w:p>
    <w:p w:rsidR="00E726EF" w:rsidRDefault="00E726EF" w:rsidP="00E726EF">
      <w:pPr>
        <w:pStyle w:val="NormalWeb"/>
        <w:spacing w:before="240" w:beforeAutospacing="0" w:after="240" w:afterAutospacing="0"/>
        <w:jc w:val="both"/>
      </w:pPr>
      <w:r>
        <w:rPr>
          <w:color w:val="000000"/>
          <w:sz w:val="22"/>
          <w:szCs w:val="22"/>
        </w:rPr>
        <w:t xml:space="preserve">Pour garantir la sécurité et la santé des clients, la firme fabrique eux-mêmes leurs </w:t>
      </w:r>
      <w:r>
        <w:rPr>
          <w:b/>
          <w:bCs/>
          <w:color w:val="000000"/>
          <w:sz w:val="22"/>
          <w:szCs w:val="22"/>
        </w:rPr>
        <w:t xml:space="preserve">montures lunettes, </w:t>
      </w:r>
      <w:r>
        <w:rPr>
          <w:color w:val="000000"/>
          <w:sz w:val="22"/>
          <w:szCs w:val="22"/>
        </w:rPr>
        <w:t>les verres et l’étui</w:t>
      </w:r>
      <w:r>
        <w:rPr>
          <w:b/>
          <w:bCs/>
          <w:color w:val="000000"/>
          <w:sz w:val="22"/>
          <w:szCs w:val="22"/>
        </w:rPr>
        <w:t xml:space="preserve">. </w:t>
      </w:r>
      <w:r>
        <w:rPr>
          <w:color w:val="000000"/>
          <w:sz w:val="22"/>
          <w:szCs w:val="22"/>
        </w:rPr>
        <w:t>Elle met en place un système de gestion de la qualité comprenant plusieurs exigences. Une surveillance réglementaire proactive est mise en place pour garantir la conformité des produits. Avant leur lancement officiel, les nouveaux équipements sont contrôlés par le service de qualité de l’entreprise.</w:t>
      </w:r>
    </w:p>
    <w:p w:rsidR="00E726EF" w:rsidRDefault="00E726EF" w:rsidP="00E726EF">
      <w:pPr>
        <w:pStyle w:val="NormalWeb"/>
        <w:spacing w:before="240" w:beforeAutospacing="0" w:after="240" w:afterAutospacing="0"/>
        <w:jc w:val="both"/>
      </w:pPr>
      <w:r>
        <w:rPr>
          <w:color w:val="000000"/>
          <w:sz w:val="22"/>
          <w:szCs w:val="22"/>
        </w:rPr>
        <w:lastRenderedPageBreak/>
        <w:t xml:space="preserve">Il faut savoir que les appareils auditifs et optiques détiennent le marquage CE. En tout cas, toutes les étapes de la production et du cycle de vie des </w:t>
      </w:r>
      <w:r>
        <w:rPr>
          <w:b/>
          <w:bCs/>
          <w:color w:val="000000"/>
          <w:sz w:val="22"/>
          <w:szCs w:val="22"/>
        </w:rPr>
        <w:t xml:space="preserve">montures Afflelou </w:t>
      </w:r>
      <w:r>
        <w:rPr>
          <w:color w:val="000000"/>
          <w:sz w:val="22"/>
          <w:szCs w:val="22"/>
        </w:rPr>
        <w:t>sont contrôlés, ce qui assure la qualité de tous les dispositifs médicaux au sein du groupe. Les commandes sont également vérifiées avant d’être vendues auprès des clients.</w:t>
      </w:r>
    </w:p>
    <w:p w:rsidR="00E726EF" w:rsidRDefault="00E726EF" w:rsidP="00E726EF">
      <w:pPr>
        <w:pStyle w:val="NormalWeb"/>
        <w:spacing w:before="240" w:beforeAutospacing="0" w:after="240" w:afterAutospacing="0"/>
        <w:jc w:val="both"/>
      </w:pPr>
      <w:r>
        <w:rPr>
          <w:color w:val="000000"/>
          <w:sz w:val="22"/>
          <w:szCs w:val="22"/>
        </w:rPr>
        <w:t xml:space="preserve">Le groupe Afflelou contribue ainsi au confort et à la santé visuelle et auditive des acheteurs. En plus des services et produits de qualité, ce </w:t>
      </w:r>
      <w:r>
        <w:rPr>
          <w:b/>
          <w:bCs/>
          <w:color w:val="000000"/>
          <w:sz w:val="22"/>
          <w:szCs w:val="22"/>
        </w:rPr>
        <w:t>fabricant de montures de lunettes</w:t>
      </w:r>
      <w:r>
        <w:rPr>
          <w:color w:val="000000"/>
          <w:sz w:val="22"/>
          <w:szCs w:val="22"/>
        </w:rPr>
        <w:t xml:space="preserve"> offre également un programme de multipropriété avec des offres commerciales spécifiques, des conseils et sensibilisations professionnels.</w:t>
      </w:r>
    </w:p>
    <w:p w:rsidR="00E726EF" w:rsidRDefault="00E726EF" w:rsidP="00652B4E">
      <w:pPr>
        <w:pStyle w:val="Titre2"/>
        <w:numPr>
          <w:ilvl w:val="0"/>
          <w:numId w:val="0"/>
        </w:numPr>
        <w:spacing w:before="360" w:after="80"/>
        <w:ind w:left="720"/>
      </w:pPr>
      <w:r>
        <w:rPr>
          <w:rFonts w:ascii="Arial" w:hAnsi="Arial" w:cs="Arial"/>
          <w:color w:val="000000"/>
          <w:sz w:val="34"/>
          <w:szCs w:val="34"/>
        </w:rPr>
        <w:t>Faciliter l’accès des produits et services</w:t>
      </w:r>
    </w:p>
    <w:p w:rsidR="00E726EF" w:rsidRDefault="00E726EF" w:rsidP="00E726EF">
      <w:pPr>
        <w:pStyle w:val="NormalWeb"/>
        <w:spacing w:before="240" w:beforeAutospacing="0" w:after="240" w:afterAutospacing="0"/>
        <w:jc w:val="both"/>
      </w:pPr>
      <w:r>
        <w:rPr>
          <w:color w:val="000000"/>
          <w:sz w:val="22"/>
          <w:szCs w:val="22"/>
        </w:rPr>
        <w:t>L’autre mission de l’</w:t>
      </w:r>
      <w:r>
        <w:rPr>
          <w:b/>
          <w:bCs/>
          <w:color w:val="000000"/>
          <w:sz w:val="22"/>
          <w:szCs w:val="22"/>
        </w:rPr>
        <w:t xml:space="preserve">opticien </w:t>
      </w:r>
      <w:r>
        <w:rPr>
          <w:color w:val="000000"/>
          <w:sz w:val="22"/>
          <w:szCs w:val="22"/>
        </w:rPr>
        <w:t>Afflelou est de faciliter l’accès aux produits et services, mais aussi d’améliorer l’accessibilité financière des personnes concernées, y compris les handicapés. Depuis 2019, l’enseigne collabore avec un centre spécialisé dans les relations clients (DEAFI) pour rester proche des personnes malentendantes et sourdes. Il faut savoir que les clients à distance peuvent avoir recours à la téléconsultation depuis 2021.</w:t>
      </w:r>
    </w:p>
    <w:p w:rsidR="00E726EF" w:rsidRDefault="00E726EF" w:rsidP="00652B4E">
      <w:pPr>
        <w:pStyle w:val="Titre3"/>
        <w:numPr>
          <w:ilvl w:val="0"/>
          <w:numId w:val="0"/>
        </w:numPr>
        <w:spacing w:before="280" w:after="80"/>
        <w:ind w:left="1440"/>
      </w:pPr>
      <w:r>
        <w:rPr>
          <w:rFonts w:ascii="Arial" w:hAnsi="Arial" w:cs="Arial"/>
          <w:color w:val="000000"/>
          <w:sz w:val="26"/>
          <w:szCs w:val="26"/>
        </w:rPr>
        <w:t xml:space="preserve">Offre </w:t>
      </w:r>
      <w:proofErr w:type="spellStart"/>
      <w:r>
        <w:rPr>
          <w:rFonts w:ascii="Arial" w:hAnsi="Arial" w:cs="Arial"/>
          <w:color w:val="000000"/>
          <w:sz w:val="26"/>
          <w:szCs w:val="26"/>
        </w:rPr>
        <w:t>Tchin</w:t>
      </w:r>
      <w:proofErr w:type="spellEnd"/>
      <w:r>
        <w:rPr>
          <w:rFonts w:ascii="Arial" w:hAnsi="Arial" w:cs="Arial"/>
          <w:color w:val="000000"/>
          <w:sz w:val="26"/>
          <w:szCs w:val="26"/>
        </w:rPr>
        <w:t xml:space="preserve"> </w:t>
      </w:r>
      <w:proofErr w:type="spellStart"/>
      <w:r>
        <w:rPr>
          <w:rFonts w:ascii="Arial" w:hAnsi="Arial" w:cs="Arial"/>
          <w:color w:val="000000"/>
          <w:sz w:val="26"/>
          <w:szCs w:val="26"/>
        </w:rPr>
        <w:t>Tchin</w:t>
      </w:r>
      <w:proofErr w:type="spellEnd"/>
    </w:p>
    <w:p w:rsidR="00E726EF" w:rsidRDefault="00E726EF" w:rsidP="00E726EF">
      <w:pPr>
        <w:pStyle w:val="NormalWeb"/>
        <w:spacing w:before="240" w:beforeAutospacing="0" w:after="240" w:afterAutospacing="0"/>
        <w:jc w:val="both"/>
      </w:pPr>
      <w:r>
        <w:rPr>
          <w:color w:val="000000"/>
          <w:sz w:val="22"/>
          <w:szCs w:val="22"/>
        </w:rPr>
        <w:t xml:space="preserve">Dans les années 90, la tendance est d’avoir deux paires de </w:t>
      </w:r>
      <w:r>
        <w:rPr>
          <w:b/>
          <w:bCs/>
          <w:color w:val="000000"/>
          <w:sz w:val="22"/>
          <w:szCs w:val="22"/>
        </w:rPr>
        <w:t>lunettes.</w:t>
      </w:r>
      <w:r>
        <w:rPr>
          <w:color w:val="000000"/>
          <w:sz w:val="22"/>
          <w:szCs w:val="22"/>
        </w:rPr>
        <w:t xml:space="preserve"> Cette deuxième paire de secours est d’ailleurs indispensable pour les personnes qui ont des troubles de vision importants. Cependant, le prix reste un grand obstacle.</w:t>
      </w:r>
    </w:p>
    <w:p w:rsidR="00E726EF" w:rsidRDefault="00E726EF" w:rsidP="00E726EF">
      <w:pPr>
        <w:pStyle w:val="NormalWeb"/>
        <w:spacing w:before="240" w:beforeAutospacing="0" w:after="240" w:afterAutospacing="0"/>
        <w:jc w:val="both"/>
      </w:pPr>
      <w:r>
        <w:rPr>
          <w:color w:val="000000"/>
          <w:sz w:val="22"/>
          <w:szCs w:val="22"/>
        </w:rPr>
        <w:t xml:space="preserve">Pour y remédier, le groupe Afflelou décide de lancer l’offre </w:t>
      </w:r>
      <w:proofErr w:type="spellStart"/>
      <w:r>
        <w:rPr>
          <w:b/>
          <w:bCs/>
          <w:color w:val="000000"/>
          <w:sz w:val="22"/>
          <w:szCs w:val="22"/>
        </w:rPr>
        <w:t>tchin</w:t>
      </w:r>
      <w:proofErr w:type="spellEnd"/>
      <w:r>
        <w:rPr>
          <w:b/>
          <w:bCs/>
          <w:color w:val="000000"/>
          <w:sz w:val="22"/>
          <w:szCs w:val="22"/>
        </w:rPr>
        <w:t xml:space="preserve"> </w:t>
      </w:r>
      <w:proofErr w:type="spellStart"/>
      <w:r>
        <w:rPr>
          <w:b/>
          <w:bCs/>
          <w:color w:val="000000"/>
          <w:sz w:val="22"/>
          <w:szCs w:val="22"/>
        </w:rPr>
        <w:t>tchin</w:t>
      </w:r>
      <w:proofErr w:type="spellEnd"/>
      <w:r>
        <w:rPr>
          <w:b/>
          <w:bCs/>
          <w:color w:val="000000"/>
          <w:sz w:val="22"/>
          <w:szCs w:val="22"/>
        </w:rPr>
        <w:t xml:space="preserve"> Afflelou </w:t>
      </w:r>
      <w:r>
        <w:rPr>
          <w:color w:val="000000"/>
          <w:sz w:val="22"/>
          <w:szCs w:val="22"/>
        </w:rPr>
        <w:t xml:space="preserve">en 2000. Les clients bénéficient d’une seconde paire de </w:t>
      </w:r>
      <w:r>
        <w:rPr>
          <w:b/>
          <w:bCs/>
          <w:color w:val="000000"/>
          <w:sz w:val="22"/>
          <w:szCs w:val="22"/>
        </w:rPr>
        <w:t xml:space="preserve">lunettes de soleil, lunettes de vue </w:t>
      </w:r>
      <w:r>
        <w:rPr>
          <w:color w:val="000000"/>
          <w:sz w:val="22"/>
          <w:szCs w:val="22"/>
        </w:rPr>
        <w:t>et</w:t>
      </w:r>
      <w:r>
        <w:rPr>
          <w:b/>
          <w:bCs/>
          <w:color w:val="000000"/>
          <w:sz w:val="22"/>
          <w:szCs w:val="22"/>
        </w:rPr>
        <w:t xml:space="preserve"> </w:t>
      </w:r>
      <w:r>
        <w:rPr>
          <w:color w:val="000000"/>
          <w:sz w:val="22"/>
          <w:szCs w:val="22"/>
        </w:rPr>
        <w:t>appareils auditifs avec 1 euros de plus. Actuellement, des millions de personnes profitent de cette offre facultative chaque année.</w:t>
      </w:r>
    </w:p>
    <w:p w:rsidR="00E726EF" w:rsidRDefault="00E726EF" w:rsidP="00652B4E">
      <w:pPr>
        <w:pStyle w:val="Titre3"/>
        <w:numPr>
          <w:ilvl w:val="0"/>
          <w:numId w:val="0"/>
        </w:numPr>
        <w:spacing w:before="280" w:after="80"/>
        <w:ind w:left="1440"/>
      </w:pPr>
      <w:r>
        <w:rPr>
          <w:rFonts w:ascii="Arial" w:hAnsi="Arial" w:cs="Arial"/>
          <w:color w:val="000000"/>
          <w:sz w:val="26"/>
          <w:szCs w:val="26"/>
        </w:rPr>
        <w:t xml:space="preserve">Offre </w:t>
      </w:r>
      <w:proofErr w:type="spellStart"/>
      <w:r>
        <w:rPr>
          <w:rFonts w:ascii="Arial" w:hAnsi="Arial" w:cs="Arial"/>
          <w:color w:val="000000"/>
          <w:sz w:val="26"/>
          <w:szCs w:val="26"/>
        </w:rPr>
        <w:t>Nextyear</w:t>
      </w:r>
      <w:proofErr w:type="spellEnd"/>
    </w:p>
    <w:p w:rsidR="00E726EF" w:rsidRDefault="00E726EF" w:rsidP="00E726EF">
      <w:pPr>
        <w:pStyle w:val="NormalWeb"/>
        <w:spacing w:before="240" w:beforeAutospacing="0" w:after="240" w:afterAutospacing="0"/>
        <w:jc w:val="both"/>
      </w:pPr>
      <w:r>
        <w:rPr>
          <w:color w:val="000000"/>
          <w:sz w:val="22"/>
          <w:szCs w:val="22"/>
        </w:rPr>
        <w:t xml:space="preserve">Pour satisfaire l’acquisition des dispositifs optiques et auditifs, ce </w:t>
      </w:r>
      <w:r>
        <w:rPr>
          <w:b/>
          <w:bCs/>
          <w:color w:val="000000"/>
          <w:sz w:val="22"/>
          <w:szCs w:val="22"/>
        </w:rPr>
        <w:t xml:space="preserve">magasin de lunettes de soleil </w:t>
      </w:r>
      <w:r>
        <w:rPr>
          <w:color w:val="000000"/>
          <w:sz w:val="22"/>
          <w:szCs w:val="22"/>
        </w:rPr>
        <w:t>propose un système de paiement adapté avec</w:t>
      </w:r>
      <w:hyperlink r:id="rId49" w:history="1">
        <w:r>
          <w:rPr>
            <w:rStyle w:val="Lienhypertexte"/>
            <w:rFonts w:eastAsiaTheme="majorEastAsia"/>
            <w:color w:val="000000"/>
            <w:sz w:val="22"/>
            <w:szCs w:val="22"/>
          </w:rPr>
          <w:t xml:space="preserve"> </w:t>
        </w:r>
        <w:r>
          <w:rPr>
            <w:rStyle w:val="Lienhypertexte"/>
            <w:rFonts w:eastAsiaTheme="majorEastAsia"/>
            <w:color w:val="1155CC"/>
            <w:sz w:val="22"/>
            <w:szCs w:val="22"/>
          </w:rPr>
          <w:t xml:space="preserve">l’offre </w:t>
        </w:r>
        <w:proofErr w:type="spellStart"/>
        <w:r>
          <w:rPr>
            <w:rStyle w:val="Lienhypertexte"/>
            <w:rFonts w:eastAsiaTheme="majorEastAsia"/>
            <w:color w:val="1155CC"/>
            <w:sz w:val="22"/>
            <w:szCs w:val="22"/>
          </w:rPr>
          <w:t>Nextyear</w:t>
        </w:r>
        <w:proofErr w:type="spellEnd"/>
      </w:hyperlink>
      <w:r>
        <w:rPr>
          <w:color w:val="000000"/>
          <w:sz w:val="22"/>
          <w:szCs w:val="22"/>
        </w:rPr>
        <w:t>. De cette manière, les consommateurs peuvent payer les produits achetés avec facilité.</w:t>
      </w:r>
    </w:p>
    <w:p w:rsidR="00E726EF" w:rsidRDefault="00E726EF" w:rsidP="00E726EF">
      <w:pPr>
        <w:pStyle w:val="NormalWeb"/>
        <w:spacing w:before="240" w:beforeAutospacing="0" w:after="240" w:afterAutospacing="0"/>
        <w:jc w:val="both"/>
      </w:pPr>
      <w:r>
        <w:rPr>
          <w:color w:val="000000"/>
          <w:sz w:val="22"/>
          <w:szCs w:val="22"/>
        </w:rPr>
        <w:t xml:space="preserve">Ils ont le choix entre 12 paiements sur une année avec le crédit à la consommation simplifiée ou de payer l’article un an après. Cette solution est disponible pour les </w:t>
      </w:r>
      <w:r>
        <w:rPr>
          <w:b/>
          <w:bCs/>
          <w:color w:val="000000"/>
          <w:sz w:val="22"/>
          <w:szCs w:val="22"/>
        </w:rPr>
        <w:t xml:space="preserve">lunettes de soleil, </w:t>
      </w:r>
      <w:r>
        <w:rPr>
          <w:color w:val="000000"/>
          <w:sz w:val="22"/>
          <w:szCs w:val="22"/>
        </w:rPr>
        <w:t xml:space="preserve">les </w:t>
      </w:r>
      <w:r>
        <w:rPr>
          <w:b/>
          <w:bCs/>
          <w:color w:val="000000"/>
          <w:sz w:val="22"/>
          <w:szCs w:val="22"/>
        </w:rPr>
        <w:t xml:space="preserve">lunettes de vue femme </w:t>
      </w:r>
      <w:proofErr w:type="spellStart"/>
      <w:r>
        <w:rPr>
          <w:b/>
          <w:bCs/>
          <w:color w:val="000000"/>
          <w:sz w:val="22"/>
          <w:szCs w:val="22"/>
        </w:rPr>
        <w:t>afflelou</w:t>
      </w:r>
      <w:proofErr w:type="spellEnd"/>
      <w:r>
        <w:rPr>
          <w:b/>
          <w:bCs/>
          <w:color w:val="000000"/>
          <w:sz w:val="22"/>
          <w:szCs w:val="22"/>
        </w:rPr>
        <w:t xml:space="preserve">, </w:t>
      </w:r>
      <w:r>
        <w:rPr>
          <w:color w:val="000000"/>
          <w:sz w:val="22"/>
          <w:szCs w:val="22"/>
        </w:rPr>
        <w:t xml:space="preserve">les </w:t>
      </w:r>
      <w:r>
        <w:rPr>
          <w:b/>
          <w:bCs/>
          <w:color w:val="000000"/>
          <w:sz w:val="22"/>
          <w:szCs w:val="22"/>
        </w:rPr>
        <w:t>lentilles</w:t>
      </w:r>
      <w:r>
        <w:rPr>
          <w:color w:val="000000"/>
          <w:sz w:val="22"/>
          <w:szCs w:val="22"/>
        </w:rPr>
        <w:t xml:space="preserve"> de contact, les appareils auditifs ou encore les produits d’entretien.</w:t>
      </w:r>
    </w:p>
    <w:p w:rsidR="00E726EF" w:rsidRDefault="00E726EF" w:rsidP="00652B4E">
      <w:pPr>
        <w:pStyle w:val="Titre3"/>
        <w:numPr>
          <w:ilvl w:val="0"/>
          <w:numId w:val="0"/>
        </w:numPr>
        <w:spacing w:before="280" w:after="80"/>
        <w:ind w:left="1440"/>
      </w:pPr>
      <w:r>
        <w:rPr>
          <w:rFonts w:ascii="Arial" w:hAnsi="Arial" w:cs="Arial"/>
          <w:color w:val="000000"/>
          <w:sz w:val="26"/>
          <w:szCs w:val="26"/>
        </w:rPr>
        <w:t>Offre Kid Cool</w:t>
      </w:r>
    </w:p>
    <w:p w:rsidR="00E726EF" w:rsidRDefault="00E726EF" w:rsidP="00E726EF">
      <w:pPr>
        <w:pStyle w:val="NormalWeb"/>
        <w:spacing w:before="240" w:beforeAutospacing="0" w:after="240" w:afterAutospacing="0"/>
        <w:jc w:val="both"/>
      </w:pPr>
      <w:r>
        <w:rPr>
          <w:color w:val="000000"/>
          <w:sz w:val="22"/>
          <w:szCs w:val="22"/>
        </w:rPr>
        <w:t xml:space="preserve">L’offre Kid Cool est destinée aux parents qui veulent remplacer gratuitement les </w:t>
      </w:r>
      <w:r>
        <w:rPr>
          <w:b/>
          <w:bCs/>
          <w:color w:val="000000"/>
          <w:sz w:val="22"/>
          <w:szCs w:val="22"/>
        </w:rPr>
        <w:t xml:space="preserve">modèles lunette </w:t>
      </w:r>
      <w:proofErr w:type="spellStart"/>
      <w:r>
        <w:rPr>
          <w:b/>
          <w:bCs/>
          <w:color w:val="000000"/>
          <w:sz w:val="22"/>
          <w:szCs w:val="22"/>
        </w:rPr>
        <w:t>afflelou</w:t>
      </w:r>
      <w:proofErr w:type="spellEnd"/>
      <w:r>
        <w:rPr>
          <w:color w:val="000000"/>
          <w:sz w:val="22"/>
          <w:szCs w:val="22"/>
        </w:rPr>
        <w:t xml:space="preserve"> de leurs enfants, en cas de casse, de perte ou de vol. Néanmoins, cette proposition n’est valable que pendant l’année suivant l’acquisition et aux petits âgés de moins de 12 ans.</w:t>
      </w:r>
    </w:p>
    <w:p w:rsidR="00E726EF" w:rsidRDefault="00E726EF" w:rsidP="00E726EF">
      <w:pPr>
        <w:pStyle w:val="NormalWeb"/>
        <w:spacing w:before="240" w:beforeAutospacing="0" w:after="240" w:afterAutospacing="0"/>
        <w:jc w:val="both"/>
        <w:rPr>
          <w:color w:val="000000"/>
          <w:sz w:val="22"/>
          <w:szCs w:val="22"/>
        </w:rPr>
      </w:pPr>
      <w:r>
        <w:rPr>
          <w:color w:val="000000"/>
          <w:sz w:val="22"/>
          <w:szCs w:val="22"/>
        </w:rPr>
        <w:t xml:space="preserve">En revanche, pour les produits auditifs, il y aura un essai gratuit de 30 jours avant l’achat définitif de l’article en question. Durant cette période, le client pourra bénéficier des conseils de l’audioprothésiste pour ajuster l’appareil si besoin. Le personnel du Groupe Afflelou est effectivement composé de professionnels de santé qualifiés dans les appareils auditifs et </w:t>
      </w:r>
      <w:r>
        <w:rPr>
          <w:b/>
          <w:bCs/>
          <w:color w:val="000000"/>
          <w:sz w:val="22"/>
          <w:szCs w:val="22"/>
        </w:rPr>
        <w:t>lunettes</w:t>
      </w:r>
      <w:r>
        <w:rPr>
          <w:color w:val="000000"/>
          <w:sz w:val="22"/>
          <w:szCs w:val="22"/>
        </w:rPr>
        <w:t>.</w:t>
      </w:r>
    </w:p>
    <w:p w:rsidR="00E726EF" w:rsidRDefault="00E726EF" w:rsidP="00E726EF">
      <w:pPr>
        <w:pStyle w:val="NormalWeb"/>
        <w:keepNext/>
        <w:spacing w:before="240" w:beforeAutospacing="0" w:after="240" w:afterAutospacing="0"/>
        <w:jc w:val="both"/>
      </w:pPr>
      <w:r w:rsidRPr="00535050">
        <w:rPr>
          <w:noProof/>
        </w:rPr>
        <w:lastRenderedPageBreak/>
        <w:drawing>
          <wp:inline distT="0" distB="0" distL="0" distR="0" wp14:anchorId="171A084F" wp14:editId="5CBD85BB">
            <wp:extent cx="5760720" cy="3840684"/>
            <wp:effectExtent l="0" t="0" r="0" b="7620"/>
            <wp:docPr id="2" name="Image 2" descr="C:\Users\Dell\Desktop\concept-of-health-care-with-hearing-aid-close-u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oncept-of-health-care-with-hearing-aid-close-up(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840684"/>
                    </a:xfrm>
                    <a:prstGeom prst="rect">
                      <a:avLst/>
                    </a:prstGeom>
                    <a:noFill/>
                    <a:ln>
                      <a:noFill/>
                    </a:ln>
                  </pic:spPr>
                </pic:pic>
              </a:graphicData>
            </a:graphic>
          </wp:inline>
        </w:drawing>
      </w:r>
    </w:p>
    <w:p w:rsidR="00E726EF" w:rsidRDefault="00E726EF" w:rsidP="00E726EF">
      <w:pPr>
        <w:pStyle w:val="Lgende"/>
        <w:jc w:val="both"/>
      </w:pPr>
      <w:r>
        <w:t xml:space="preserve">Alt= Figure </w:t>
      </w:r>
      <w:r>
        <w:fldChar w:fldCharType="begin"/>
      </w:r>
      <w:r>
        <w:instrText xml:space="preserve"> SEQ Figure \* ARABIC </w:instrText>
      </w:r>
      <w:r>
        <w:fldChar w:fldCharType="separate"/>
      </w:r>
      <w:r>
        <w:rPr>
          <w:noProof/>
        </w:rPr>
        <w:t>2</w:t>
      </w:r>
      <w:r>
        <w:fldChar w:fldCharType="end"/>
      </w:r>
      <w:r>
        <w:t xml:space="preserve"> Image d'une femme mettant un appareil auditif</w:t>
      </w:r>
    </w:p>
    <w:p w:rsidR="00E726EF" w:rsidRDefault="00E726EF" w:rsidP="00652B4E">
      <w:pPr>
        <w:pStyle w:val="Titre2"/>
        <w:numPr>
          <w:ilvl w:val="0"/>
          <w:numId w:val="0"/>
        </w:numPr>
        <w:spacing w:before="360" w:after="80"/>
        <w:ind w:left="720"/>
      </w:pPr>
      <w:r>
        <w:rPr>
          <w:rFonts w:ascii="Arial" w:hAnsi="Arial" w:cs="Arial"/>
          <w:color w:val="000000"/>
          <w:sz w:val="34"/>
          <w:szCs w:val="34"/>
        </w:rPr>
        <w:t>Lunettes et dispositifs auditifs durables</w:t>
      </w:r>
    </w:p>
    <w:p w:rsidR="00E726EF" w:rsidRDefault="00E726EF" w:rsidP="00E726EF">
      <w:pPr>
        <w:pStyle w:val="NormalWeb"/>
        <w:spacing w:before="240" w:beforeAutospacing="0" w:after="240" w:afterAutospacing="0"/>
        <w:jc w:val="both"/>
      </w:pPr>
      <w:r>
        <w:rPr>
          <w:color w:val="000000"/>
          <w:sz w:val="22"/>
          <w:szCs w:val="22"/>
        </w:rPr>
        <w:t xml:space="preserve">Le </w:t>
      </w:r>
      <w:r>
        <w:rPr>
          <w:b/>
          <w:bCs/>
          <w:color w:val="000000"/>
          <w:sz w:val="22"/>
          <w:szCs w:val="22"/>
        </w:rPr>
        <w:t xml:space="preserve">magasin de lunettes de soleil </w:t>
      </w:r>
      <w:r>
        <w:rPr>
          <w:color w:val="000000"/>
          <w:sz w:val="22"/>
          <w:szCs w:val="22"/>
        </w:rPr>
        <w:t>de M. Alain Afflelou relève fièrement le grand défi environnemental en utilisant des matériaux durables dans leurs collections.</w:t>
      </w:r>
    </w:p>
    <w:p w:rsidR="00E726EF" w:rsidRDefault="00E726EF" w:rsidP="00652B4E">
      <w:pPr>
        <w:pStyle w:val="Titre3"/>
        <w:numPr>
          <w:ilvl w:val="0"/>
          <w:numId w:val="0"/>
        </w:numPr>
        <w:spacing w:before="280" w:after="80"/>
        <w:ind w:left="1440"/>
      </w:pPr>
      <w:r>
        <w:rPr>
          <w:rFonts w:ascii="Arial" w:hAnsi="Arial" w:cs="Arial"/>
          <w:color w:val="000000"/>
          <w:sz w:val="26"/>
          <w:szCs w:val="26"/>
        </w:rPr>
        <w:t>Matériaux recyclables</w:t>
      </w:r>
    </w:p>
    <w:p w:rsidR="00E726EF" w:rsidRDefault="00E726EF" w:rsidP="00E726EF">
      <w:pPr>
        <w:pStyle w:val="NormalWeb"/>
        <w:spacing w:before="240" w:beforeAutospacing="0" w:after="240" w:afterAutospacing="0"/>
        <w:jc w:val="both"/>
      </w:pPr>
      <w:r>
        <w:rPr>
          <w:color w:val="000000"/>
          <w:sz w:val="22"/>
          <w:szCs w:val="22"/>
        </w:rPr>
        <w:t xml:space="preserve">La collection H20 by Afflelou est un concept lancé en août 2020. C’est la première collection de </w:t>
      </w:r>
      <w:r>
        <w:rPr>
          <w:b/>
          <w:bCs/>
          <w:color w:val="000000"/>
          <w:sz w:val="22"/>
          <w:szCs w:val="22"/>
        </w:rPr>
        <w:t xml:space="preserve">lunettes de soleil </w:t>
      </w:r>
      <w:r>
        <w:rPr>
          <w:color w:val="000000"/>
          <w:sz w:val="22"/>
          <w:szCs w:val="22"/>
        </w:rPr>
        <w:t>à base de matière recyclée. Les montures sont fabriquées avec des bouteilles en plastiques recyclées et les verres sont aussi biodégradables. Le processus de recyclage des bouteilles d’eau respecte parfaitement la norme</w:t>
      </w:r>
      <w:hyperlink r:id="rId51" w:history="1">
        <w:r>
          <w:rPr>
            <w:rStyle w:val="Lienhypertexte"/>
            <w:rFonts w:eastAsiaTheme="majorEastAsia"/>
            <w:color w:val="000000"/>
            <w:sz w:val="22"/>
            <w:szCs w:val="22"/>
          </w:rPr>
          <w:t xml:space="preserve"> </w:t>
        </w:r>
        <w:r>
          <w:rPr>
            <w:rStyle w:val="Lienhypertexte"/>
            <w:rFonts w:eastAsiaTheme="majorEastAsia"/>
            <w:color w:val="1155CC"/>
            <w:sz w:val="22"/>
            <w:szCs w:val="22"/>
          </w:rPr>
          <w:t xml:space="preserve">Global </w:t>
        </w:r>
        <w:proofErr w:type="spellStart"/>
        <w:r>
          <w:rPr>
            <w:rStyle w:val="Lienhypertexte"/>
            <w:rFonts w:eastAsiaTheme="majorEastAsia"/>
            <w:color w:val="1155CC"/>
            <w:sz w:val="22"/>
            <w:szCs w:val="22"/>
          </w:rPr>
          <w:t>Recycled</w:t>
        </w:r>
        <w:proofErr w:type="spellEnd"/>
        <w:r>
          <w:rPr>
            <w:rStyle w:val="Lienhypertexte"/>
            <w:rFonts w:eastAsiaTheme="majorEastAsia"/>
            <w:color w:val="1155CC"/>
            <w:sz w:val="22"/>
            <w:szCs w:val="22"/>
          </w:rPr>
          <w:t xml:space="preserve"> Standard 4.0</w:t>
        </w:r>
      </w:hyperlink>
      <w:r>
        <w:rPr>
          <w:color w:val="000000"/>
          <w:sz w:val="22"/>
          <w:szCs w:val="22"/>
        </w:rPr>
        <w:t>.</w:t>
      </w:r>
    </w:p>
    <w:p w:rsidR="00E726EF" w:rsidRDefault="00E726EF" w:rsidP="00652B4E">
      <w:pPr>
        <w:pStyle w:val="Titre3"/>
        <w:numPr>
          <w:ilvl w:val="0"/>
          <w:numId w:val="0"/>
        </w:numPr>
        <w:spacing w:before="280" w:after="80"/>
        <w:ind w:left="1440"/>
      </w:pPr>
      <w:r>
        <w:rPr>
          <w:rFonts w:ascii="Arial" w:hAnsi="Arial" w:cs="Arial"/>
          <w:color w:val="000000"/>
          <w:sz w:val="26"/>
          <w:szCs w:val="26"/>
        </w:rPr>
        <w:t>Matériaux biodégradables</w:t>
      </w:r>
    </w:p>
    <w:p w:rsidR="00E726EF" w:rsidRDefault="00E726EF" w:rsidP="00E726EF">
      <w:pPr>
        <w:pStyle w:val="NormalWeb"/>
        <w:spacing w:before="240" w:beforeAutospacing="0" w:after="240" w:afterAutospacing="0"/>
        <w:jc w:val="both"/>
      </w:pPr>
      <w:r>
        <w:rPr>
          <w:color w:val="000000"/>
          <w:sz w:val="22"/>
          <w:szCs w:val="22"/>
        </w:rPr>
        <w:t>Pour se démarquer de la concurrence</w:t>
      </w:r>
      <w:r>
        <w:rPr>
          <w:b/>
          <w:bCs/>
          <w:color w:val="000000"/>
          <w:sz w:val="22"/>
          <w:szCs w:val="22"/>
        </w:rPr>
        <w:t xml:space="preserve"> Alain Afflelou lunettes femme </w:t>
      </w:r>
      <w:r>
        <w:rPr>
          <w:color w:val="000000"/>
          <w:sz w:val="22"/>
          <w:szCs w:val="22"/>
        </w:rPr>
        <w:t xml:space="preserve">utilise une autre matière première en plastique biodégradable. Il s’agit du BD8. Les verres de présentation et de démonstration dans les magasins sont fabriqués à l’aide de ce matériau. D’ailleurs, la majorité des montures de lunette </w:t>
      </w:r>
      <w:proofErr w:type="spellStart"/>
      <w:r>
        <w:rPr>
          <w:b/>
          <w:bCs/>
          <w:color w:val="000000"/>
          <w:sz w:val="22"/>
          <w:szCs w:val="22"/>
        </w:rPr>
        <w:t>tchin</w:t>
      </w:r>
      <w:proofErr w:type="spellEnd"/>
      <w:r>
        <w:rPr>
          <w:b/>
          <w:bCs/>
          <w:color w:val="000000"/>
          <w:sz w:val="22"/>
          <w:szCs w:val="22"/>
        </w:rPr>
        <w:t xml:space="preserve"> </w:t>
      </w:r>
      <w:proofErr w:type="spellStart"/>
      <w:r>
        <w:rPr>
          <w:b/>
          <w:bCs/>
          <w:color w:val="000000"/>
          <w:sz w:val="22"/>
          <w:szCs w:val="22"/>
        </w:rPr>
        <w:t>tchin</w:t>
      </w:r>
      <w:proofErr w:type="spellEnd"/>
      <w:r>
        <w:rPr>
          <w:b/>
          <w:bCs/>
          <w:color w:val="000000"/>
          <w:sz w:val="22"/>
          <w:szCs w:val="22"/>
        </w:rPr>
        <w:t xml:space="preserve"> Afflelou </w:t>
      </w:r>
      <w:r>
        <w:rPr>
          <w:color w:val="000000"/>
          <w:sz w:val="22"/>
          <w:szCs w:val="22"/>
        </w:rPr>
        <w:t>sont élaborées avec BD8.</w:t>
      </w:r>
    </w:p>
    <w:p w:rsidR="00E726EF" w:rsidRDefault="00E726EF" w:rsidP="00652B4E">
      <w:pPr>
        <w:pStyle w:val="Titre3"/>
        <w:numPr>
          <w:ilvl w:val="0"/>
          <w:numId w:val="0"/>
        </w:numPr>
        <w:spacing w:before="280" w:after="80"/>
        <w:ind w:left="1440"/>
      </w:pPr>
      <w:r>
        <w:rPr>
          <w:rFonts w:ascii="Arial" w:hAnsi="Arial" w:cs="Arial"/>
          <w:color w:val="000000"/>
          <w:sz w:val="26"/>
          <w:szCs w:val="26"/>
        </w:rPr>
        <w:t>Matériaux naturels</w:t>
      </w:r>
    </w:p>
    <w:p w:rsidR="00E726EF" w:rsidRDefault="00E726EF" w:rsidP="00E726EF">
      <w:pPr>
        <w:pStyle w:val="NormalWeb"/>
        <w:spacing w:before="240" w:beforeAutospacing="0" w:after="240" w:afterAutospacing="0"/>
        <w:jc w:val="both"/>
      </w:pPr>
      <w:r>
        <w:rPr>
          <w:color w:val="000000"/>
          <w:sz w:val="22"/>
          <w:szCs w:val="22"/>
        </w:rPr>
        <w:t>Lancée en novembre 2020, la nouvelle collection Eco-</w:t>
      </w:r>
      <w:proofErr w:type="spellStart"/>
      <w:r>
        <w:rPr>
          <w:color w:val="000000"/>
          <w:sz w:val="22"/>
          <w:szCs w:val="22"/>
        </w:rPr>
        <w:t>Friendly</w:t>
      </w:r>
      <w:proofErr w:type="spellEnd"/>
      <w:r>
        <w:rPr>
          <w:color w:val="000000"/>
          <w:sz w:val="22"/>
          <w:szCs w:val="22"/>
        </w:rPr>
        <w:t xml:space="preserve"> </w:t>
      </w:r>
      <w:proofErr w:type="spellStart"/>
      <w:r>
        <w:rPr>
          <w:color w:val="000000"/>
          <w:sz w:val="22"/>
          <w:szCs w:val="22"/>
        </w:rPr>
        <w:t>Magic</w:t>
      </w:r>
      <w:proofErr w:type="spellEnd"/>
      <w:r>
        <w:rPr>
          <w:color w:val="000000"/>
          <w:sz w:val="22"/>
          <w:szCs w:val="22"/>
        </w:rPr>
        <w:t xml:space="preserve"> utilise le G850 dans les </w:t>
      </w:r>
      <w:r>
        <w:rPr>
          <w:b/>
          <w:bCs/>
          <w:color w:val="000000"/>
          <w:sz w:val="22"/>
          <w:szCs w:val="22"/>
        </w:rPr>
        <w:t xml:space="preserve">montures lunette. </w:t>
      </w:r>
      <w:r>
        <w:rPr>
          <w:color w:val="000000"/>
          <w:sz w:val="22"/>
          <w:szCs w:val="22"/>
        </w:rPr>
        <w:t xml:space="preserve">Cette matière première est obtenue à partir de l’huile de ricin fabriquée uniquement en France. De même, les verres de ces </w:t>
      </w:r>
      <w:r>
        <w:rPr>
          <w:b/>
          <w:bCs/>
          <w:color w:val="000000"/>
          <w:sz w:val="22"/>
          <w:szCs w:val="22"/>
        </w:rPr>
        <w:t xml:space="preserve">modèles lunette </w:t>
      </w:r>
      <w:proofErr w:type="spellStart"/>
      <w:r>
        <w:rPr>
          <w:b/>
          <w:bCs/>
          <w:color w:val="000000"/>
          <w:sz w:val="22"/>
          <w:szCs w:val="22"/>
        </w:rPr>
        <w:t>afflelou</w:t>
      </w:r>
      <w:proofErr w:type="spellEnd"/>
      <w:r>
        <w:rPr>
          <w:b/>
          <w:bCs/>
          <w:color w:val="000000"/>
          <w:sz w:val="22"/>
          <w:szCs w:val="22"/>
        </w:rPr>
        <w:t xml:space="preserve"> </w:t>
      </w:r>
      <w:r>
        <w:rPr>
          <w:color w:val="000000"/>
          <w:sz w:val="22"/>
          <w:szCs w:val="22"/>
        </w:rPr>
        <w:t xml:space="preserve">sont entièrement </w:t>
      </w:r>
      <w:r w:rsidR="00041FFF">
        <w:rPr>
          <w:color w:val="000000"/>
          <w:sz w:val="22"/>
          <w:szCs w:val="22"/>
        </w:rPr>
        <w:t>biodégradables</w:t>
      </w:r>
      <w:r>
        <w:rPr>
          <w:color w:val="000000"/>
          <w:sz w:val="22"/>
          <w:szCs w:val="22"/>
        </w:rPr>
        <w:t>.</w:t>
      </w:r>
    </w:p>
    <w:p w:rsidR="00E726EF" w:rsidRDefault="00E726EF" w:rsidP="00652B4E">
      <w:pPr>
        <w:pStyle w:val="Titre2"/>
        <w:numPr>
          <w:ilvl w:val="0"/>
          <w:numId w:val="0"/>
        </w:numPr>
        <w:spacing w:before="360" w:after="80"/>
        <w:ind w:left="720"/>
      </w:pPr>
      <w:r>
        <w:rPr>
          <w:rFonts w:ascii="Arial" w:hAnsi="Arial" w:cs="Arial"/>
          <w:color w:val="000000"/>
          <w:sz w:val="34"/>
          <w:szCs w:val="34"/>
        </w:rPr>
        <w:t>Qu’en est-il de la Fondation Alain Afflelou ?</w:t>
      </w:r>
    </w:p>
    <w:p w:rsidR="00E726EF" w:rsidRDefault="00E726EF" w:rsidP="00E726EF">
      <w:pPr>
        <w:pStyle w:val="NormalWeb"/>
        <w:spacing w:before="240" w:beforeAutospacing="0" w:after="240" w:afterAutospacing="0"/>
        <w:jc w:val="both"/>
      </w:pPr>
      <w:r>
        <w:rPr>
          <w:color w:val="000000"/>
          <w:sz w:val="22"/>
          <w:szCs w:val="22"/>
        </w:rPr>
        <w:t>Alain Afflelou est une personne généreuse qui s’implique dans plusieurs actions sociales. Ce professionnel</w:t>
      </w:r>
      <w:r>
        <w:rPr>
          <w:b/>
          <w:bCs/>
          <w:color w:val="000000"/>
          <w:sz w:val="22"/>
          <w:szCs w:val="22"/>
        </w:rPr>
        <w:t xml:space="preserve"> </w:t>
      </w:r>
      <w:r>
        <w:rPr>
          <w:color w:val="000000"/>
          <w:sz w:val="22"/>
          <w:szCs w:val="22"/>
        </w:rPr>
        <w:t>a créé la « Fondation Alain Afflelou » en Espagne, en août 2007. Elle a pour mission d’améliorer la santé auditive et visuelle quotidienne des gens. Pour ce faire, lui et son équipe entreprennent des campagnes de sensibilisation, de prévention et de diagnostic auprès des clients.</w:t>
      </w:r>
    </w:p>
    <w:p w:rsidR="00E726EF" w:rsidRDefault="00E726EF" w:rsidP="00E726EF">
      <w:pPr>
        <w:pStyle w:val="NormalWeb"/>
        <w:spacing w:before="240" w:beforeAutospacing="0" w:after="240" w:afterAutospacing="0"/>
        <w:jc w:val="both"/>
      </w:pPr>
      <w:r>
        <w:rPr>
          <w:color w:val="000000"/>
          <w:sz w:val="22"/>
          <w:szCs w:val="22"/>
        </w:rPr>
        <w:lastRenderedPageBreak/>
        <w:t>Pour aider les personnes qui ont des problèmes visuels, la</w:t>
      </w:r>
      <w:hyperlink r:id="rId52" w:history="1">
        <w:r>
          <w:rPr>
            <w:rStyle w:val="Lienhypertexte"/>
            <w:rFonts w:eastAsiaTheme="majorEastAsia"/>
            <w:color w:val="000000"/>
            <w:sz w:val="22"/>
            <w:szCs w:val="22"/>
          </w:rPr>
          <w:t xml:space="preserve"> </w:t>
        </w:r>
        <w:r>
          <w:rPr>
            <w:rStyle w:val="Lienhypertexte"/>
            <w:rFonts w:eastAsiaTheme="majorEastAsia"/>
            <w:color w:val="1155CC"/>
            <w:sz w:val="22"/>
            <w:szCs w:val="22"/>
          </w:rPr>
          <w:t>Fondation Alain Afflelou</w:t>
        </w:r>
      </w:hyperlink>
      <w:r>
        <w:rPr>
          <w:color w:val="000000"/>
          <w:sz w:val="22"/>
          <w:szCs w:val="22"/>
        </w:rPr>
        <w:t xml:space="preserve"> propose un dépistage tous les ans. L’équipe effectue des examens de la vue dans les écoles pour éviter les échecs scolaires chez les enfants de bas âge. Jusqu’ici, des milliers de </w:t>
      </w:r>
      <w:r>
        <w:rPr>
          <w:b/>
          <w:bCs/>
          <w:color w:val="000000"/>
          <w:sz w:val="22"/>
          <w:szCs w:val="22"/>
        </w:rPr>
        <w:t>paires de lunettes</w:t>
      </w:r>
      <w:r>
        <w:rPr>
          <w:color w:val="000000"/>
          <w:sz w:val="22"/>
          <w:szCs w:val="22"/>
        </w:rPr>
        <w:t xml:space="preserve"> ont été offertes à des adultes et des enfants.</w:t>
      </w:r>
    </w:p>
    <w:p w:rsidR="00E726EF" w:rsidRDefault="00E726EF" w:rsidP="00E726EF">
      <w:pPr>
        <w:pStyle w:val="NormalWeb"/>
        <w:spacing w:before="240" w:beforeAutospacing="0" w:after="240" w:afterAutospacing="0"/>
        <w:jc w:val="both"/>
        <w:rPr>
          <w:color w:val="000000"/>
          <w:sz w:val="22"/>
          <w:szCs w:val="22"/>
        </w:rPr>
      </w:pPr>
      <w:r>
        <w:rPr>
          <w:color w:val="000000"/>
          <w:sz w:val="22"/>
          <w:szCs w:val="22"/>
        </w:rPr>
        <w:t xml:space="preserve">La Fondation offre également des bourses d’études aux étudiants, ayant des difficultés financières, qui veulent devenir opticien. Ces derniers sont ensuite accueillis comme stagiaire dans les magasins Afflelou. Enfin, cette organisation est impliquée dans des recherches scientifiques, notamment dans la formation des professionnels des soins </w:t>
      </w:r>
      <w:r>
        <w:rPr>
          <w:b/>
          <w:bCs/>
          <w:color w:val="000000"/>
          <w:sz w:val="22"/>
          <w:szCs w:val="22"/>
        </w:rPr>
        <w:t>ophtalmologiques</w:t>
      </w:r>
      <w:r>
        <w:rPr>
          <w:color w:val="000000"/>
          <w:sz w:val="22"/>
          <w:szCs w:val="22"/>
        </w:rPr>
        <w:t>.  </w:t>
      </w:r>
    </w:p>
    <w:p w:rsidR="00E726EF" w:rsidRDefault="00E726EF" w:rsidP="00E726EF">
      <w:pPr>
        <w:pStyle w:val="NormalWeb"/>
        <w:keepNext/>
        <w:spacing w:before="240" w:beforeAutospacing="0" w:after="240" w:afterAutospacing="0"/>
        <w:jc w:val="both"/>
      </w:pPr>
      <w:r w:rsidRPr="00535050">
        <w:rPr>
          <w:noProof/>
        </w:rPr>
        <w:drawing>
          <wp:inline distT="0" distB="0" distL="0" distR="0" wp14:anchorId="6DC03843" wp14:editId="023B60AC">
            <wp:extent cx="5760720" cy="3840684"/>
            <wp:effectExtent l="0" t="0" r="0" b="7620"/>
            <wp:docPr id="17" name="Image 17" descr="C:\Users\Dell\Downloads\mother-with-little-son-in-the-glasses-sto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other-with-little-son-in-the-glasses-store(1)(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840684"/>
                    </a:xfrm>
                    <a:prstGeom prst="rect">
                      <a:avLst/>
                    </a:prstGeom>
                    <a:noFill/>
                    <a:ln>
                      <a:noFill/>
                    </a:ln>
                  </pic:spPr>
                </pic:pic>
              </a:graphicData>
            </a:graphic>
          </wp:inline>
        </w:drawing>
      </w:r>
    </w:p>
    <w:p w:rsidR="00E726EF" w:rsidRDefault="00E726EF" w:rsidP="00E726EF">
      <w:pPr>
        <w:pStyle w:val="Lgende"/>
        <w:jc w:val="both"/>
      </w:pPr>
      <w:r>
        <w:t xml:space="preserve">Figure </w:t>
      </w:r>
      <w:r>
        <w:fldChar w:fldCharType="begin"/>
      </w:r>
      <w:r>
        <w:instrText xml:space="preserve"> SEQ Figure \* ARABIC </w:instrText>
      </w:r>
      <w:r>
        <w:fldChar w:fldCharType="separate"/>
      </w:r>
      <w:r>
        <w:rPr>
          <w:noProof/>
        </w:rPr>
        <w:t>3</w:t>
      </w:r>
      <w:r>
        <w:fldChar w:fldCharType="end"/>
      </w:r>
      <w:r>
        <w:t xml:space="preserve"> une jeune femme charmante avec son fils pendant l'essaye des lunettes de vue Afflelou</w:t>
      </w:r>
    </w:p>
    <w:p w:rsidR="00E726EF" w:rsidRDefault="00E726EF" w:rsidP="00E726EF">
      <w:pPr>
        <w:pStyle w:val="NormalWeb"/>
        <w:spacing w:before="240" w:beforeAutospacing="0" w:after="240" w:afterAutospacing="0"/>
      </w:pPr>
      <w:r>
        <w:rPr>
          <w:b/>
          <w:bCs/>
          <w:color w:val="000000"/>
          <w:sz w:val="22"/>
          <w:szCs w:val="22"/>
        </w:rPr>
        <w:t> </w:t>
      </w:r>
    </w:p>
    <w:p w:rsidR="00E726EF" w:rsidRDefault="00E726EF" w:rsidP="00E726EF">
      <w:pPr>
        <w:pStyle w:val="NormalWeb"/>
        <w:spacing w:before="240" w:beforeAutospacing="0" w:after="240" w:afterAutospacing="0"/>
      </w:pPr>
      <w:r>
        <w:rPr>
          <w:b/>
          <w:bCs/>
          <w:color w:val="000000"/>
          <w:sz w:val="22"/>
          <w:szCs w:val="22"/>
        </w:rPr>
        <w:t> </w:t>
      </w:r>
    </w:p>
    <w:p w:rsidR="00E726EF" w:rsidRDefault="00E726EF" w:rsidP="00E726EF">
      <w:pPr>
        <w:pStyle w:val="NormalWeb"/>
        <w:spacing w:before="240" w:beforeAutospacing="0" w:after="240" w:afterAutospacing="0"/>
        <w:jc w:val="both"/>
      </w:pPr>
      <w:r>
        <w:rPr>
          <w:color w:val="000000"/>
          <w:sz w:val="22"/>
          <w:szCs w:val="22"/>
        </w:rPr>
        <w:t>Opticien et acousticien depuis une cinquantaine d'années, l’innovation est l’une des identités du Groupe Afflelou. Grâce à son expertise, Alain Afflelou combine son savoir-faire avec l’innovation des nouvelles technologies. L’équipe ne recule devant rien en explorant de nouvelles façons pour améliorer la vie quotidienne des personnes malvoyantes et sourdes. Chaque produit proposé est conçu pour répondre parfaitement aux besoins des clients et à des prix accessibles.</w:t>
      </w:r>
    </w:p>
    <w:sectPr w:rsidR="00E726EF" w:rsidSect="00D45662">
      <w:pgSz w:w="12240" w:h="15840"/>
      <w:pgMar w:top="23" w:right="1041" w:bottom="0" w:left="99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oyagiKouzanFon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A19DB"/>
    <w:multiLevelType w:val="hybridMultilevel"/>
    <w:tmpl w:val="343658E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078D5E43"/>
    <w:multiLevelType w:val="hybridMultilevel"/>
    <w:tmpl w:val="FEF0F2CE"/>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E0E5E3D"/>
    <w:multiLevelType w:val="hybridMultilevel"/>
    <w:tmpl w:val="2982A714"/>
    <w:lvl w:ilvl="0" w:tplc="BEE25390">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1305625F"/>
    <w:multiLevelType w:val="hybridMultilevel"/>
    <w:tmpl w:val="4C78062A"/>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nsid w:val="1DBF5AB7"/>
    <w:multiLevelType w:val="hybridMultilevel"/>
    <w:tmpl w:val="37DA2EBE"/>
    <w:lvl w:ilvl="0" w:tplc="834C5BCC">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1DE1058F"/>
    <w:multiLevelType w:val="hybridMultilevel"/>
    <w:tmpl w:val="ECE0F7BA"/>
    <w:lvl w:ilvl="0" w:tplc="4D78770E">
      <w:numFmt w:val="bullet"/>
      <w:lvlText w:val="➢"/>
      <w:lvlJc w:val="left"/>
      <w:pPr>
        <w:ind w:left="840" w:hanging="360"/>
      </w:pPr>
      <w:rPr>
        <w:rFonts w:ascii="AoyagiKouzanFontT" w:eastAsia="AoyagiKouzanFontT" w:hAnsi="AoyagiKouzanFontT" w:cs="AoyagiKouzanFontT" w:hint="default"/>
        <w:color w:val="FFFFFF"/>
        <w:w w:val="100"/>
        <w:sz w:val="22"/>
        <w:szCs w:val="22"/>
        <w:lang w:val="fr-FR" w:eastAsia="en-US" w:bidi="ar-SA"/>
      </w:rPr>
    </w:lvl>
    <w:lvl w:ilvl="1" w:tplc="F1749188">
      <w:numFmt w:val="bullet"/>
      <w:lvlText w:val="•"/>
      <w:lvlJc w:val="left"/>
      <w:pPr>
        <w:ind w:left="1736" w:hanging="360"/>
      </w:pPr>
      <w:rPr>
        <w:rFonts w:hint="default"/>
        <w:lang w:val="fr-FR" w:eastAsia="en-US" w:bidi="ar-SA"/>
      </w:rPr>
    </w:lvl>
    <w:lvl w:ilvl="2" w:tplc="7234CFCC">
      <w:numFmt w:val="bullet"/>
      <w:lvlText w:val="•"/>
      <w:lvlJc w:val="left"/>
      <w:pPr>
        <w:ind w:left="2632" w:hanging="360"/>
      </w:pPr>
      <w:rPr>
        <w:rFonts w:hint="default"/>
        <w:lang w:val="fr-FR" w:eastAsia="en-US" w:bidi="ar-SA"/>
      </w:rPr>
    </w:lvl>
    <w:lvl w:ilvl="3" w:tplc="5AFE36F2">
      <w:numFmt w:val="bullet"/>
      <w:lvlText w:val="•"/>
      <w:lvlJc w:val="left"/>
      <w:pPr>
        <w:ind w:left="3528" w:hanging="360"/>
      </w:pPr>
      <w:rPr>
        <w:rFonts w:hint="default"/>
        <w:lang w:val="fr-FR" w:eastAsia="en-US" w:bidi="ar-SA"/>
      </w:rPr>
    </w:lvl>
    <w:lvl w:ilvl="4" w:tplc="3E942CE8">
      <w:numFmt w:val="bullet"/>
      <w:lvlText w:val="•"/>
      <w:lvlJc w:val="left"/>
      <w:pPr>
        <w:ind w:left="4424" w:hanging="360"/>
      </w:pPr>
      <w:rPr>
        <w:rFonts w:hint="default"/>
        <w:lang w:val="fr-FR" w:eastAsia="en-US" w:bidi="ar-SA"/>
      </w:rPr>
    </w:lvl>
    <w:lvl w:ilvl="5" w:tplc="109C9742">
      <w:numFmt w:val="bullet"/>
      <w:lvlText w:val="•"/>
      <w:lvlJc w:val="left"/>
      <w:pPr>
        <w:ind w:left="5320" w:hanging="360"/>
      </w:pPr>
      <w:rPr>
        <w:rFonts w:hint="default"/>
        <w:lang w:val="fr-FR" w:eastAsia="en-US" w:bidi="ar-SA"/>
      </w:rPr>
    </w:lvl>
    <w:lvl w:ilvl="6" w:tplc="36BC38B4">
      <w:numFmt w:val="bullet"/>
      <w:lvlText w:val="•"/>
      <w:lvlJc w:val="left"/>
      <w:pPr>
        <w:ind w:left="6216" w:hanging="360"/>
      </w:pPr>
      <w:rPr>
        <w:rFonts w:hint="default"/>
        <w:lang w:val="fr-FR" w:eastAsia="en-US" w:bidi="ar-SA"/>
      </w:rPr>
    </w:lvl>
    <w:lvl w:ilvl="7" w:tplc="A0EE33C2">
      <w:numFmt w:val="bullet"/>
      <w:lvlText w:val="•"/>
      <w:lvlJc w:val="left"/>
      <w:pPr>
        <w:ind w:left="7112" w:hanging="360"/>
      </w:pPr>
      <w:rPr>
        <w:rFonts w:hint="default"/>
        <w:lang w:val="fr-FR" w:eastAsia="en-US" w:bidi="ar-SA"/>
      </w:rPr>
    </w:lvl>
    <w:lvl w:ilvl="8" w:tplc="FF2AA84E">
      <w:numFmt w:val="bullet"/>
      <w:lvlText w:val="•"/>
      <w:lvlJc w:val="left"/>
      <w:pPr>
        <w:ind w:left="8008" w:hanging="360"/>
      </w:pPr>
      <w:rPr>
        <w:rFonts w:hint="default"/>
        <w:lang w:val="fr-FR" w:eastAsia="en-US" w:bidi="ar-SA"/>
      </w:rPr>
    </w:lvl>
  </w:abstractNum>
  <w:abstractNum w:abstractNumId="6">
    <w:nsid w:val="1FD72F05"/>
    <w:multiLevelType w:val="hybridMultilevel"/>
    <w:tmpl w:val="316A0A12"/>
    <w:lvl w:ilvl="0" w:tplc="0C0C0003">
      <w:start w:val="1"/>
      <w:numFmt w:val="bullet"/>
      <w:lvlText w:val="o"/>
      <w:lvlJc w:val="left"/>
      <w:pPr>
        <w:ind w:left="2136" w:hanging="360"/>
      </w:pPr>
      <w:rPr>
        <w:rFonts w:ascii="Courier New" w:hAnsi="Courier New" w:cs="Courier New" w:hint="default"/>
      </w:rPr>
    </w:lvl>
    <w:lvl w:ilvl="1" w:tplc="0C0C0003" w:tentative="1">
      <w:start w:val="1"/>
      <w:numFmt w:val="bullet"/>
      <w:lvlText w:val="o"/>
      <w:lvlJc w:val="left"/>
      <w:pPr>
        <w:ind w:left="2856" w:hanging="360"/>
      </w:pPr>
      <w:rPr>
        <w:rFonts w:ascii="Courier New" w:hAnsi="Courier New" w:cs="Courier New" w:hint="default"/>
      </w:rPr>
    </w:lvl>
    <w:lvl w:ilvl="2" w:tplc="0C0C0005" w:tentative="1">
      <w:start w:val="1"/>
      <w:numFmt w:val="bullet"/>
      <w:lvlText w:val=""/>
      <w:lvlJc w:val="left"/>
      <w:pPr>
        <w:ind w:left="3576" w:hanging="360"/>
      </w:pPr>
      <w:rPr>
        <w:rFonts w:ascii="Wingdings" w:hAnsi="Wingdings" w:hint="default"/>
      </w:rPr>
    </w:lvl>
    <w:lvl w:ilvl="3" w:tplc="0C0C0001" w:tentative="1">
      <w:start w:val="1"/>
      <w:numFmt w:val="bullet"/>
      <w:lvlText w:val=""/>
      <w:lvlJc w:val="left"/>
      <w:pPr>
        <w:ind w:left="4296" w:hanging="360"/>
      </w:pPr>
      <w:rPr>
        <w:rFonts w:ascii="Symbol" w:hAnsi="Symbol" w:hint="default"/>
      </w:rPr>
    </w:lvl>
    <w:lvl w:ilvl="4" w:tplc="0C0C0003" w:tentative="1">
      <w:start w:val="1"/>
      <w:numFmt w:val="bullet"/>
      <w:lvlText w:val="o"/>
      <w:lvlJc w:val="left"/>
      <w:pPr>
        <w:ind w:left="5016" w:hanging="360"/>
      </w:pPr>
      <w:rPr>
        <w:rFonts w:ascii="Courier New" w:hAnsi="Courier New" w:cs="Courier New" w:hint="default"/>
      </w:rPr>
    </w:lvl>
    <w:lvl w:ilvl="5" w:tplc="0C0C0005" w:tentative="1">
      <w:start w:val="1"/>
      <w:numFmt w:val="bullet"/>
      <w:lvlText w:val=""/>
      <w:lvlJc w:val="left"/>
      <w:pPr>
        <w:ind w:left="5736" w:hanging="360"/>
      </w:pPr>
      <w:rPr>
        <w:rFonts w:ascii="Wingdings" w:hAnsi="Wingdings" w:hint="default"/>
      </w:rPr>
    </w:lvl>
    <w:lvl w:ilvl="6" w:tplc="0C0C0001" w:tentative="1">
      <w:start w:val="1"/>
      <w:numFmt w:val="bullet"/>
      <w:lvlText w:val=""/>
      <w:lvlJc w:val="left"/>
      <w:pPr>
        <w:ind w:left="6456" w:hanging="360"/>
      </w:pPr>
      <w:rPr>
        <w:rFonts w:ascii="Symbol" w:hAnsi="Symbol" w:hint="default"/>
      </w:rPr>
    </w:lvl>
    <w:lvl w:ilvl="7" w:tplc="0C0C0003" w:tentative="1">
      <w:start w:val="1"/>
      <w:numFmt w:val="bullet"/>
      <w:lvlText w:val="o"/>
      <w:lvlJc w:val="left"/>
      <w:pPr>
        <w:ind w:left="7176" w:hanging="360"/>
      </w:pPr>
      <w:rPr>
        <w:rFonts w:ascii="Courier New" w:hAnsi="Courier New" w:cs="Courier New" w:hint="default"/>
      </w:rPr>
    </w:lvl>
    <w:lvl w:ilvl="8" w:tplc="0C0C0005" w:tentative="1">
      <w:start w:val="1"/>
      <w:numFmt w:val="bullet"/>
      <w:lvlText w:val=""/>
      <w:lvlJc w:val="left"/>
      <w:pPr>
        <w:ind w:left="7896" w:hanging="360"/>
      </w:pPr>
      <w:rPr>
        <w:rFonts w:ascii="Wingdings" w:hAnsi="Wingdings" w:hint="default"/>
      </w:rPr>
    </w:lvl>
  </w:abstractNum>
  <w:abstractNum w:abstractNumId="7">
    <w:nsid w:val="27B90E54"/>
    <w:multiLevelType w:val="hybridMultilevel"/>
    <w:tmpl w:val="D84C8AB0"/>
    <w:lvl w:ilvl="0" w:tplc="0C0C000B">
      <w:start w:val="1"/>
      <w:numFmt w:val="bullet"/>
      <w:lvlText w:val=""/>
      <w:lvlJc w:val="left"/>
      <w:pPr>
        <w:ind w:left="2840" w:hanging="360"/>
      </w:pPr>
      <w:rPr>
        <w:rFonts w:ascii="Wingdings" w:hAnsi="Wingdings" w:hint="default"/>
      </w:rPr>
    </w:lvl>
    <w:lvl w:ilvl="1" w:tplc="0C0C0003" w:tentative="1">
      <w:start w:val="1"/>
      <w:numFmt w:val="bullet"/>
      <w:lvlText w:val="o"/>
      <w:lvlJc w:val="left"/>
      <w:pPr>
        <w:ind w:left="3560" w:hanging="360"/>
      </w:pPr>
      <w:rPr>
        <w:rFonts w:ascii="Courier New" w:hAnsi="Courier New" w:cs="Courier New" w:hint="default"/>
      </w:rPr>
    </w:lvl>
    <w:lvl w:ilvl="2" w:tplc="0C0C0005" w:tentative="1">
      <w:start w:val="1"/>
      <w:numFmt w:val="bullet"/>
      <w:lvlText w:val=""/>
      <w:lvlJc w:val="left"/>
      <w:pPr>
        <w:ind w:left="4280" w:hanging="360"/>
      </w:pPr>
      <w:rPr>
        <w:rFonts w:ascii="Wingdings" w:hAnsi="Wingdings" w:hint="default"/>
      </w:rPr>
    </w:lvl>
    <w:lvl w:ilvl="3" w:tplc="0C0C0001" w:tentative="1">
      <w:start w:val="1"/>
      <w:numFmt w:val="bullet"/>
      <w:lvlText w:val=""/>
      <w:lvlJc w:val="left"/>
      <w:pPr>
        <w:ind w:left="5000" w:hanging="360"/>
      </w:pPr>
      <w:rPr>
        <w:rFonts w:ascii="Symbol" w:hAnsi="Symbol" w:hint="default"/>
      </w:rPr>
    </w:lvl>
    <w:lvl w:ilvl="4" w:tplc="0C0C0003" w:tentative="1">
      <w:start w:val="1"/>
      <w:numFmt w:val="bullet"/>
      <w:lvlText w:val="o"/>
      <w:lvlJc w:val="left"/>
      <w:pPr>
        <w:ind w:left="5720" w:hanging="360"/>
      </w:pPr>
      <w:rPr>
        <w:rFonts w:ascii="Courier New" w:hAnsi="Courier New" w:cs="Courier New" w:hint="default"/>
      </w:rPr>
    </w:lvl>
    <w:lvl w:ilvl="5" w:tplc="0C0C0005" w:tentative="1">
      <w:start w:val="1"/>
      <w:numFmt w:val="bullet"/>
      <w:lvlText w:val=""/>
      <w:lvlJc w:val="left"/>
      <w:pPr>
        <w:ind w:left="6440" w:hanging="360"/>
      </w:pPr>
      <w:rPr>
        <w:rFonts w:ascii="Wingdings" w:hAnsi="Wingdings" w:hint="default"/>
      </w:rPr>
    </w:lvl>
    <w:lvl w:ilvl="6" w:tplc="0C0C0001" w:tentative="1">
      <w:start w:val="1"/>
      <w:numFmt w:val="bullet"/>
      <w:lvlText w:val=""/>
      <w:lvlJc w:val="left"/>
      <w:pPr>
        <w:ind w:left="7160" w:hanging="360"/>
      </w:pPr>
      <w:rPr>
        <w:rFonts w:ascii="Symbol" w:hAnsi="Symbol" w:hint="default"/>
      </w:rPr>
    </w:lvl>
    <w:lvl w:ilvl="7" w:tplc="0C0C0003" w:tentative="1">
      <w:start w:val="1"/>
      <w:numFmt w:val="bullet"/>
      <w:lvlText w:val="o"/>
      <w:lvlJc w:val="left"/>
      <w:pPr>
        <w:ind w:left="7880" w:hanging="360"/>
      </w:pPr>
      <w:rPr>
        <w:rFonts w:ascii="Courier New" w:hAnsi="Courier New" w:cs="Courier New" w:hint="default"/>
      </w:rPr>
    </w:lvl>
    <w:lvl w:ilvl="8" w:tplc="0C0C0005" w:tentative="1">
      <w:start w:val="1"/>
      <w:numFmt w:val="bullet"/>
      <w:lvlText w:val=""/>
      <w:lvlJc w:val="left"/>
      <w:pPr>
        <w:ind w:left="8600" w:hanging="360"/>
      </w:pPr>
      <w:rPr>
        <w:rFonts w:ascii="Wingdings" w:hAnsi="Wingdings" w:hint="default"/>
      </w:rPr>
    </w:lvl>
  </w:abstractNum>
  <w:abstractNum w:abstractNumId="8">
    <w:nsid w:val="28C41E46"/>
    <w:multiLevelType w:val="hybridMultilevel"/>
    <w:tmpl w:val="2EF4B06E"/>
    <w:lvl w:ilvl="0" w:tplc="0C0C000D">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292E039D"/>
    <w:multiLevelType w:val="hybridMultilevel"/>
    <w:tmpl w:val="F62A52EC"/>
    <w:lvl w:ilvl="0" w:tplc="970E82A8">
      <w:start w:val="1"/>
      <w:numFmt w:val="bullet"/>
      <w:lvlText w:val=""/>
      <w:lvlJc w:val="left"/>
      <w:pPr>
        <w:ind w:left="720" w:hanging="360"/>
      </w:pPr>
      <w:rPr>
        <w:rFonts w:ascii="Wingdings" w:hAnsi="Wingdings"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2D2115E7"/>
    <w:multiLevelType w:val="hybridMultilevel"/>
    <w:tmpl w:val="27A423FA"/>
    <w:lvl w:ilvl="0" w:tplc="B5D2A69C">
      <w:start w:val="1"/>
      <w:numFmt w:val="bullet"/>
      <w:lvlText w:val=""/>
      <w:lvlJc w:val="left"/>
      <w:pPr>
        <w:ind w:left="1440" w:hanging="360"/>
      </w:pPr>
      <w:rPr>
        <w:rFonts w:ascii="Wingdings" w:hAnsi="Wingdings"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nsid w:val="2D512562"/>
    <w:multiLevelType w:val="multilevel"/>
    <w:tmpl w:val="93267DF2"/>
    <w:lvl w:ilvl="0">
      <w:start w:val="1"/>
      <w:numFmt w:val="upperRoman"/>
      <w:lvlText w:val="%1"/>
      <w:lvlJc w:val="left"/>
      <w:pPr>
        <w:ind w:left="297" w:hanging="178"/>
        <w:jc w:val="left"/>
      </w:pPr>
      <w:rPr>
        <w:rFonts w:ascii="Arial" w:eastAsia="Arial" w:hAnsi="Arial" w:cs="Arial" w:hint="default"/>
        <w:color w:val="FFFFFF"/>
        <w:w w:val="100"/>
        <w:sz w:val="32"/>
        <w:szCs w:val="32"/>
        <w:lang w:val="fr-FR" w:eastAsia="en-US" w:bidi="ar-SA"/>
      </w:rPr>
    </w:lvl>
    <w:lvl w:ilvl="1">
      <w:start w:val="1"/>
      <w:numFmt w:val="bullet"/>
      <w:lvlText w:val=""/>
      <w:lvlJc w:val="left"/>
      <w:pPr>
        <w:ind w:left="389" w:hanging="389"/>
        <w:jc w:val="left"/>
      </w:pPr>
      <w:rPr>
        <w:rFonts w:ascii="Wingdings" w:hAnsi="Wingdings" w:hint="default"/>
        <w:color w:val="FFFFFF"/>
        <w:spacing w:val="-1"/>
        <w:w w:val="100"/>
        <w:sz w:val="28"/>
        <w:szCs w:val="28"/>
        <w:lang w:val="fr-FR" w:eastAsia="en-US" w:bidi="ar-SA"/>
      </w:rPr>
    </w:lvl>
    <w:lvl w:ilvl="2">
      <w:numFmt w:val="bullet"/>
      <w:lvlText w:val="●"/>
      <w:lvlJc w:val="left"/>
      <w:pPr>
        <w:ind w:left="840" w:hanging="360"/>
      </w:pPr>
      <w:rPr>
        <w:rFonts w:ascii="Arial" w:eastAsia="Arial" w:hAnsi="Arial" w:cs="Arial" w:hint="default"/>
        <w:color w:val="FFFFFF"/>
        <w:spacing w:val="-1"/>
        <w:w w:val="100"/>
        <w:sz w:val="22"/>
        <w:szCs w:val="22"/>
        <w:lang w:val="fr-FR" w:eastAsia="en-US" w:bidi="ar-SA"/>
      </w:rPr>
    </w:lvl>
    <w:lvl w:ilvl="3">
      <w:numFmt w:val="bullet"/>
      <w:lvlText w:val="•"/>
      <w:lvlJc w:val="left"/>
      <w:pPr>
        <w:ind w:left="840" w:hanging="360"/>
      </w:pPr>
      <w:rPr>
        <w:rFonts w:hint="default"/>
        <w:lang w:val="fr-FR" w:eastAsia="en-US" w:bidi="ar-SA"/>
      </w:rPr>
    </w:lvl>
    <w:lvl w:ilvl="4">
      <w:numFmt w:val="bullet"/>
      <w:lvlText w:val="•"/>
      <w:lvlJc w:val="left"/>
      <w:pPr>
        <w:ind w:left="2120" w:hanging="360"/>
      </w:pPr>
      <w:rPr>
        <w:rFonts w:hint="default"/>
        <w:lang w:val="fr-FR" w:eastAsia="en-US" w:bidi="ar-SA"/>
      </w:rPr>
    </w:lvl>
    <w:lvl w:ilvl="5">
      <w:numFmt w:val="bullet"/>
      <w:lvlText w:val="•"/>
      <w:lvlJc w:val="left"/>
      <w:pPr>
        <w:ind w:left="3400" w:hanging="360"/>
      </w:pPr>
      <w:rPr>
        <w:rFonts w:hint="default"/>
        <w:lang w:val="fr-FR" w:eastAsia="en-US" w:bidi="ar-SA"/>
      </w:rPr>
    </w:lvl>
    <w:lvl w:ilvl="6">
      <w:numFmt w:val="bullet"/>
      <w:lvlText w:val="•"/>
      <w:lvlJc w:val="left"/>
      <w:pPr>
        <w:ind w:left="4680" w:hanging="360"/>
      </w:pPr>
      <w:rPr>
        <w:rFonts w:hint="default"/>
        <w:lang w:val="fr-FR" w:eastAsia="en-US" w:bidi="ar-SA"/>
      </w:rPr>
    </w:lvl>
    <w:lvl w:ilvl="7">
      <w:numFmt w:val="bullet"/>
      <w:lvlText w:val="•"/>
      <w:lvlJc w:val="left"/>
      <w:pPr>
        <w:ind w:left="5960" w:hanging="360"/>
      </w:pPr>
      <w:rPr>
        <w:rFonts w:hint="default"/>
        <w:lang w:val="fr-FR" w:eastAsia="en-US" w:bidi="ar-SA"/>
      </w:rPr>
    </w:lvl>
    <w:lvl w:ilvl="8">
      <w:numFmt w:val="bullet"/>
      <w:lvlText w:val="•"/>
      <w:lvlJc w:val="left"/>
      <w:pPr>
        <w:ind w:left="7240" w:hanging="360"/>
      </w:pPr>
      <w:rPr>
        <w:rFonts w:hint="default"/>
        <w:lang w:val="fr-FR" w:eastAsia="en-US" w:bidi="ar-SA"/>
      </w:rPr>
    </w:lvl>
  </w:abstractNum>
  <w:abstractNum w:abstractNumId="12">
    <w:nsid w:val="307415C2"/>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4973763"/>
    <w:multiLevelType w:val="hybridMultilevel"/>
    <w:tmpl w:val="5D3673B6"/>
    <w:lvl w:ilvl="0" w:tplc="98E2A452">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446923D0"/>
    <w:multiLevelType w:val="hybridMultilevel"/>
    <w:tmpl w:val="579C7EA8"/>
    <w:lvl w:ilvl="0" w:tplc="B30095A4">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nsid w:val="463E00A2"/>
    <w:multiLevelType w:val="hybridMultilevel"/>
    <w:tmpl w:val="DDA23CEC"/>
    <w:lvl w:ilvl="0" w:tplc="9CE6C916">
      <w:start w:val="1"/>
      <w:numFmt w:val="upperRoman"/>
      <w:lvlText w:val="%1"/>
      <w:lvlJc w:val="left"/>
      <w:pPr>
        <w:ind w:left="342" w:hanging="223"/>
        <w:jc w:val="left"/>
      </w:pPr>
      <w:rPr>
        <w:rFonts w:ascii="Arial" w:eastAsia="Arial" w:hAnsi="Arial" w:cs="Arial" w:hint="default"/>
        <w:color w:val="FFFFFF"/>
        <w:w w:val="100"/>
        <w:sz w:val="40"/>
        <w:szCs w:val="40"/>
        <w:lang w:val="fr-FR" w:eastAsia="en-US" w:bidi="ar-SA"/>
      </w:rPr>
    </w:lvl>
    <w:lvl w:ilvl="1" w:tplc="E5326B7E">
      <w:numFmt w:val="bullet"/>
      <w:lvlText w:val="●"/>
      <w:lvlJc w:val="left"/>
      <w:pPr>
        <w:ind w:left="840" w:hanging="360"/>
      </w:pPr>
      <w:rPr>
        <w:rFonts w:hint="default"/>
        <w:spacing w:val="-18"/>
        <w:w w:val="100"/>
        <w:lang w:val="fr-FR" w:eastAsia="en-US" w:bidi="ar-SA"/>
      </w:rPr>
    </w:lvl>
    <w:lvl w:ilvl="2" w:tplc="55367E82">
      <w:numFmt w:val="bullet"/>
      <w:lvlText w:val="•"/>
      <w:lvlJc w:val="left"/>
      <w:pPr>
        <w:ind w:left="1835" w:hanging="360"/>
      </w:pPr>
      <w:rPr>
        <w:rFonts w:hint="default"/>
        <w:lang w:val="fr-FR" w:eastAsia="en-US" w:bidi="ar-SA"/>
      </w:rPr>
    </w:lvl>
    <w:lvl w:ilvl="3" w:tplc="E49A794C">
      <w:numFmt w:val="bullet"/>
      <w:lvlText w:val="•"/>
      <w:lvlJc w:val="left"/>
      <w:pPr>
        <w:ind w:left="2831" w:hanging="360"/>
      </w:pPr>
      <w:rPr>
        <w:rFonts w:hint="default"/>
        <w:lang w:val="fr-FR" w:eastAsia="en-US" w:bidi="ar-SA"/>
      </w:rPr>
    </w:lvl>
    <w:lvl w:ilvl="4" w:tplc="CD20C440">
      <w:numFmt w:val="bullet"/>
      <w:lvlText w:val="•"/>
      <w:lvlJc w:val="left"/>
      <w:pPr>
        <w:ind w:left="3826" w:hanging="360"/>
      </w:pPr>
      <w:rPr>
        <w:rFonts w:hint="default"/>
        <w:lang w:val="fr-FR" w:eastAsia="en-US" w:bidi="ar-SA"/>
      </w:rPr>
    </w:lvl>
    <w:lvl w:ilvl="5" w:tplc="7310A330">
      <w:numFmt w:val="bullet"/>
      <w:lvlText w:val="•"/>
      <w:lvlJc w:val="left"/>
      <w:pPr>
        <w:ind w:left="4822" w:hanging="360"/>
      </w:pPr>
      <w:rPr>
        <w:rFonts w:hint="default"/>
        <w:lang w:val="fr-FR" w:eastAsia="en-US" w:bidi="ar-SA"/>
      </w:rPr>
    </w:lvl>
    <w:lvl w:ilvl="6" w:tplc="15D638AE">
      <w:numFmt w:val="bullet"/>
      <w:lvlText w:val="•"/>
      <w:lvlJc w:val="left"/>
      <w:pPr>
        <w:ind w:left="5817" w:hanging="360"/>
      </w:pPr>
      <w:rPr>
        <w:rFonts w:hint="default"/>
        <w:lang w:val="fr-FR" w:eastAsia="en-US" w:bidi="ar-SA"/>
      </w:rPr>
    </w:lvl>
    <w:lvl w:ilvl="7" w:tplc="E3EC9466">
      <w:numFmt w:val="bullet"/>
      <w:lvlText w:val="•"/>
      <w:lvlJc w:val="left"/>
      <w:pPr>
        <w:ind w:left="6813" w:hanging="360"/>
      </w:pPr>
      <w:rPr>
        <w:rFonts w:hint="default"/>
        <w:lang w:val="fr-FR" w:eastAsia="en-US" w:bidi="ar-SA"/>
      </w:rPr>
    </w:lvl>
    <w:lvl w:ilvl="8" w:tplc="B106C4A0">
      <w:numFmt w:val="bullet"/>
      <w:lvlText w:val="•"/>
      <w:lvlJc w:val="left"/>
      <w:pPr>
        <w:ind w:left="7808" w:hanging="360"/>
      </w:pPr>
      <w:rPr>
        <w:rFonts w:hint="default"/>
        <w:lang w:val="fr-FR" w:eastAsia="en-US" w:bidi="ar-SA"/>
      </w:rPr>
    </w:lvl>
  </w:abstractNum>
  <w:abstractNum w:abstractNumId="16">
    <w:nsid w:val="47D33D4B"/>
    <w:multiLevelType w:val="hybridMultilevel"/>
    <w:tmpl w:val="2D940BA2"/>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48703AA9"/>
    <w:multiLevelType w:val="hybridMultilevel"/>
    <w:tmpl w:val="47A26D98"/>
    <w:lvl w:ilvl="0" w:tplc="0C0C0015">
      <w:start w:val="1"/>
      <w:numFmt w:val="upp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nsid w:val="4E5F587D"/>
    <w:multiLevelType w:val="multilevel"/>
    <w:tmpl w:val="0C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9">
    <w:nsid w:val="585631E8"/>
    <w:multiLevelType w:val="multilevel"/>
    <w:tmpl w:val="0C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nsid w:val="5A2A3590"/>
    <w:multiLevelType w:val="hybridMultilevel"/>
    <w:tmpl w:val="173EF14C"/>
    <w:lvl w:ilvl="0" w:tplc="0C0C000D">
      <w:start w:val="1"/>
      <w:numFmt w:val="bullet"/>
      <w:lvlText w:val=""/>
      <w:lvlJc w:val="left"/>
      <w:pPr>
        <w:ind w:left="1428" w:hanging="360"/>
      </w:pPr>
      <w:rPr>
        <w:rFonts w:ascii="Wingdings" w:hAnsi="Wingdings"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1">
    <w:nsid w:val="5F691AA8"/>
    <w:multiLevelType w:val="hybridMultilevel"/>
    <w:tmpl w:val="BE985E84"/>
    <w:lvl w:ilvl="0" w:tplc="0C0C000D">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602B1BC8"/>
    <w:multiLevelType w:val="hybridMultilevel"/>
    <w:tmpl w:val="EE442E88"/>
    <w:lvl w:ilvl="0" w:tplc="0C0C000D">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nsid w:val="6E77243A"/>
    <w:multiLevelType w:val="hybridMultilevel"/>
    <w:tmpl w:val="4ABA28A0"/>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4">
    <w:nsid w:val="6F881037"/>
    <w:multiLevelType w:val="multilevel"/>
    <w:tmpl w:val="07083D14"/>
    <w:lvl w:ilvl="0">
      <w:start w:val="1"/>
      <w:numFmt w:val="upperRoman"/>
      <w:lvlText w:val="%1"/>
      <w:lvlJc w:val="left"/>
      <w:pPr>
        <w:ind w:left="297" w:hanging="178"/>
        <w:jc w:val="left"/>
      </w:pPr>
      <w:rPr>
        <w:rFonts w:ascii="Arial" w:eastAsia="Arial" w:hAnsi="Arial" w:cs="Arial" w:hint="default"/>
        <w:color w:val="FFFFFF"/>
        <w:w w:val="100"/>
        <w:sz w:val="32"/>
        <w:szCs w:val="32"/>
        <w:lang w:val="fr-FR" w:eastAsia="en-US" w:bidi="ar-SA"/>
      </w:rPr>
    </w:lvl>
    <w:lvl w:ilvl="1">
      <w:start w:val="1"/>
      <w:numFmt w:val="decimal"/>
      <w:lvlText w:val="%1.%2"/>
      <w:lvlJc w:val="left"/>
      <w:pPr>
        <w:ind w:left="389" w:hanging="389"/>
        <w:jc w:val="left"/>
      </w:pPr>
      <w:rPr>
        <w:rFonts w:ascii="Arial" w:eastAsia="Arial" w:hAnsi="Arial" w:cs="Arial" w:hint="default"/>
        <w:color w:val="FFFFFF"/>
        <w:spacing w:val="-1"/>
        <w:w w:val="100"/>
        <w:sz w:val="28"/>
        <w:szCs w:val="28"/>
        <w:lang w:val="fr-FR" w:eastAsia="en-US" w:bidi="ar-SA"/>
      </w:rPr>
    </w:lvl>
    <w:lvl w:ilvl="2">
      <w:numFmt w:val="bullet"/>
      <w:lvlText w:val="●"/>
      <w:lvlJc w:val="left"/>
      <w:pPr>
        <w:ind w:left="840" w:hanging="360"/>
      </w:pPr>
      <w:rPr>
        <w:rFonts w:ascii="Arial" w:eastAsia="Arial" w:hAnsi="Arial" w:cs="Arial" w:hint="default"/>
        <w:color w:val="FFFFFF"/>
        <w:spacing w:val="-1"/>
        <w:w w:val="100"/>
        <w:sz w:val="22"/>
        <w:szCs w:val="22"/>
        <w:lang w:val="fr-FR" w:eastAsia="en-US" w:bidi="ar-SA"/>
      </w:rPr>
    </w:lvl>
    <w:lvl w:ilvl="3">
      <w:numFmt w:val="bullet"/>
      <w:lvlText w:val="•"/>
      <w:lvlJc w:val="left"/>
      <w:pPr>
        <w:ind w:left="840" w:hanging="360"/>
      </w:pPr>
      <w:rPr>
        <w:rFonts w:hint="default"/>
        <w:lang w:val="fr-FR" w:eastAsia="en-US" w:bidi="ar-SA"/>
      </w:rPr>
    </w:lvl>
    <w:lvl w:ilvl="4">
      <w:numFmt w:val="bullet"/>
      <w:lvlText w:val="•"/>
      <w:lvlJc w:val="left"/>
      <w:pPr>
        <w:ind w:left="2120" w:hanging="360"/>
      </w:pPr>
      <w:rPr>
        <w:rFonts w:hint="default"/>
        <w:lang w:val="fr-FR" w:eastAsia="en-US" w:bidi="ar-SA"/>
      </w:rPr>
    </w:lvl>
    <w:lvl w:ilvl="5">
      <w:numFmt w:val="bullet"/>
      <w:lvlText w:val="•"/>
      <w:lvlJc w:val="left"/>
      <w:pPr>
        <w:ind w:left="3400" w:hanging="360"/>
      </w:pPr>
      <w:rPr>
        <w:rFonts w:hint="default"/>
        <w:lang w:val="fr-FR" w:eastAsia="en-US" w:bidi="ar-SA"/>
      </w:rPr>
    </w:lvl>
    <w:lvl w:ilvl="6">
      <w:numFmt w:val="bullet"/>
      <w:lvlText w:val="•"/>
      <w:lvlJc w:val="left"/>
      <w:pPr>
        <w:ind w:left="4680" w:hanging="360"/>
      </w:pPr>
      <w:rPr>
        <w:rFonts w:hint="default"/>
        <w:lang w:val="fr-FR" w:eastAsia="en-US" w:bidi="ar-SA"/>
      </w:rPr>
    </w:lvl>
    <w:lvl w:ilvl="7">
      <w:numFmt w:val="bullet"/>
      <w:lvlText w:val="•"/>
      <w:lvlJc w:val="left"/>
      <w:pPr>
        <w:ind w:left="5960" w:hanging="360"/>
      </w:pPr>
      <w:rPr>
        <w:rFonts w:hint="default"/>
        <w:lang w:val="fr-FR" w:eastAsia="en-US" w:bidi="ar-SA"/>
      </w:rPr>
    </w:lvl>
    <w:lvl w:ilvl="8">
      <w:numFmt w:val="bullet"/>
      <w:lvlText w:val="•"/>
      <w:lvlJc w:val="left"/>
      <w:pPr>
        <w:ind w:left="7240" w:hanging="360"/>
      </w:pPr>
      <w:rPr>
        <w:rFonts w:hint="default"/>
        <w:lang w:val="fr-FR" w:eastAsia="en-US" w:bidi="ar-SA"/>
      </w:rPr>
    </w:lvl>
  </w:abstractNum>
  <w:abstractNum w:abstractNumId="25">
    <w:nsid w:val="7065269A"/>
    <w:multiLevelType w:val="hybridMultilevel"/>
    <w:tmpl w:val="5854004A"/>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nsid w:val="792849F2"/>
    <w:multiLevelType w:val="hybridMultilevel"/>
    <w:tmpl w:val="102CDA78"/>
    <w:lvl w:ilvl="0" w:tplc="0C0C000B">
      <w:start w:val="1"/>
      <w:numFmt w:val="bullet"/>
      <w:lvlText w:val=""/>
      <w:lvlJc w:val="left"/>
      <w:pPr>
        <w:ind w:left="1428" w:hanging="360"/>
      </w:pPr>
      <w:rPr>
        <w:rFonts w:ascii="Wingdings" w:hAnsi="Wingdings"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num w:numId="1">
    <w:abstractNumId w:val="13"/>
  </w:num>
  <w:num w:numId="2">
    <w:abstractNumId w:val="18"/>
  </w:num>
  <w:num w:numId="3">
    <w:abstractNumId w:val="3"/>
  </w:num>
  <w:num w:numId="4">
    <w:abstractNumId w:val="11"/>
  </w:num>
  <w:num w:numId="5">
    <w:abstractNumId w:val="24"/>
  </w:num>
  <w:num w:numId="6">
    <w:abstractNumId w:val="15"/>
  </w:num>
  <w:num w:numId="7">
    <w:abstractNumId w:val="5"/>
  </w:num>
  <w:num w:numId="8">
    <w:abstractNumId w:val="16"/>
  </w:num>
  <w:num w:numId="9">
    <w:abstractNumId w:val="19"/>
  </w:num>
  <w:num w:numId="10">
    <w:abstractNumId w:val="17"/>
  </w:num>
  <w:num w:numId="11">
    <w:abstractNumId w:val="12"/>
  </w:num>
  <w:num w:numId="12">
    <w:abstractNumId w:val="1"/>
  </w:num>
  <w:num w:numId="13">
    <w:abstractNumId w:val="26"/>
  </w:num>
  <w:num w:numId="14">
    <w:abstractNumId w:val="4"/>
  </w:num>
  <w:num w:numId="15">
    <w:abstractNumId w:val="2"/>
  </w:num>
  <w:num w:numId="16">
    <w:abstractNumId w:val="14"/>
  </w:num>
  <w:num w:numId="17">
    <w:abstractNumId w:val="10"/>
  </w:num>
  <w:num w:numId="18">
    <w:abstractNumId w:val="25"/>
  </w:num>
  <w:num w:numId="19">
    <w:abstractNumId w:val="9"/>
  </w:num>
  <w:num w:numId="20">
    <w:abstractNumId w:val="6"/>
  </w:num>
  <w:num w:numId="21">
    <w:abstractNumId w:val="23"/>
  </w:num>
  <w:num w:numId="22">
    <w:abstractNumId w:val="18"/>
  </w:num>
  <w:num w:numId="23">
    <w:abstractNumId w:val="18"/>
  </w:num>
  <w:num w:numId="24">
    <w:abstractNumId w:val="18"/>
  </w:num>
  <w:num w:numId="25">
    <w:abstractNumId w:val="18"/>
  </w:num>
  <w:num w:numId="26">
    <w:abstractNumId w:val="0"/>
  </w:num>
  <w:num w:numId="27">
    <w:abstractNumId w:val="18"/>
  </w:num>
  <w:num w:numId="28">
    <w:abstractNumId w:val="18"/>
  </w:num>
  <w:num w:numId="29">
    <w:abstractNumId w:val="22"/>
  </w:num>
  <w:num w:numId="30">
    <w:abstractNumId w:val="7"/>
  </w:num>
  <w:num w:numId="31">
    <w:abstractNumId w:val="21"/>
  </w:num>
  <w:num w:numId="32">
    <w:abstractNumId w:val="18"/>
  </w:num>
  <w:num w:numId="33">
    <w:abstractNumId w:val="8"/>
  </w:num>
  <w:num w:numId="34">
    <w:abstractNumId w:val="20"/>
  </w:num>
  <w:num w:numId="35">
    <w:abstractNumId w:val="18"/>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0F5"/>
    <w:rsid w:val="0000146D"/>
    <w:rsid w:val="00004C42"/>
    <w:rsid w:val="00005D7A"/>
    <w:rsid w:val="00005F0A"/>
    <w:rsid w:val="0001048D"/>
    <w:rsid w:val="00010BF9"/>
    <w:rsid w:val="00011A58"/>
    <w:rsid w:val="000144CA"/>
    <w:rsid w:val="00017073"/>
    <w:rsid w:val="00020458"/>
    <w:rsid w:val="00024C2D"/>
    <w:rsid w:val="0002638F"/>
    <w:rsid w:val="00026579"/>
    <w:rsid w:val="00027419"/>
    <w:rsid w:val="00030F01"/>
    <w:rsid w:val="00034C47"/>
    <w:rsid w:val="00040329"/>
    <w:rsid w:val="00041FFF"/>
    <w:rsid w:val="0004231F"/>
    <w:rsid w:val="00043CE3"/>
    <w:rsid w:val="00044CCF"/>
    <w:rsid w:val="00044FE9"/>
    <w:rsid w:val="00050DFD"/>
    <w:rsid w:val="00052016"/>
    <w:rsid w:val="00052B22"/>
    <w:rsid w:val="000574C1"/>
    <w:rsid w:val="000615FD"/>
    <w:rsid w:val="00063D05"/>
    <w:rsid w:val="0006473D"/>
    <w:rsid w:val="00067EC6"/>
    <w:rsid w:val="0007042D"/>
    <w:rsid w:val="00071B44"/>
    <w:rsid w:val="00072011"/>
    <w:rsid w:val="000744D9"/>
    <w:rsid w:val="0007540E"/>
    <w:rsid w:val="00076199"/>
    <w:rsid w:val="00083833"/>
    <w:rsid w:val="00083FA0"/>
    <w:rsid w:val="000844C9"/>
    <w:rsid w:val="00086271"/>
    <w:rsid w:val="00086A5D"/>
    <w:rsid w:val="00087244"/>
    <w:rsid w:val="0009397C"/>
    <w:rsid w:val="000960F3"/>
    <w:rsid w:val="000A4F1B"/>
    <w:rsid w:val="000A70AB"/>
    <w:rsid w:val="000B390B"/>
    <w:rsid w:val="000C22B8"/>
    <w:rsid w:val="000C2E2E"/>
    <w:rsid w:val="000C3E4A"/>
    <w:rsid w:val="000C4EB0"/>
    <w:rsid w:val="000C6913"/>
    <w:rsid w:val="000D1266"/>
    <w:rsid w:val="000D34A8"/>
    <w:rsid w:val="000D5599"/>
    <w:rsid w:val="000D6DDA"/>
    <w:rsid w:val="000F4965"/>
    <w:rsid w:val="00100C07"/>
    <w:rsid w:val="00102AD9"/>
    <w:rsid w:val="00103263"/>
    <w:rsid w:val="00112160"/>
    <w:rsid w:val="00113451"/>
    <w:rsid w:val="001148A6"/>
    <w:rsid w:val="00114A86"/>
    <w:rsid w:val="0011682D"/>
    <w:rsid w:val="00116DA2"/>
    <w:rsid w:val="00117FA6"/>
    <w:rsid w:val="00117FE4"/>
    <w:rsid w:val="001213E7"/>
    <w:rsid w:val="00122ECA"/>
    <w:rsid w:val="001241E4"/>
    <w:rsid w:val="00124B16"/>
    <w:rsid w:val="00140316"/>
    <w:rsid w:val="001408FE"/>
    <w:rsid w:val="00143C23"/>
    <w:rsid w:val="00145FDD"/>
    <w:rsid w:val="001468F3"/>
    <w:rsid w:val="0015024C"/>
    <w:rsid w:val="001553E4"/>
    <w:rsid w:val="00156399"/>
    <w:rsid w:val="00165684"/>
    <w:rsid w:val="00165FC4"/>
    <w:rsid w:val="001677E9"/>
    <w:rsid w:val="00172414"/>
    <w:rsid w:val="00174A5F"/>
    <w:rsid w:val="0017521A"/>
    <w:rsid w:val="00176012"/>
    <w:rsid w:val="001765E0"/>
    <w:rsid w:val="00180995"/>
    <w:rsid w:val="001809CE"/>
    <w:rsid w:val="001845E2"/>
    <w:rsid w:val="0018562C"/>
    <w:rsid w:val="001870F1"/>
    <w:rsid w:val="0018753E"/>
    <w:rsid w:val="00192B73"/>
    <w:rsid w:val="00194AC4"/>
    <w:rsid w:val="001A1369"/>
    <w:rsid w:val="001A36B1"/>
    <w:rsid w:val="001A7E84"/>
    <w:rsid w:val="001B549A"/>
    <w:rsid w:val="001B5D04"/>
    <w:rsid w:val="001B785B"/>
    <w:rsid w:val="001C0461"/>
    <w:rsid w:val="001C3C25"/>
    <w:rsid w:val="001C5774"/>
    <w:rsid w:val="001D0D47"/>
    <w:rsid w:val="001D0F46"/>
    <w:rsid w:val="001D1D57"/>
    <w:rsid w:val="001D2811"/>
    <w:rsid w:val="001D7880"/>
    <w:rsid w:val="001E1CBA"/>
    <w:rsid w:val="001E2292"/>
    <w:rsid w:val="001E3A16"/>
    <w:rsid w:val="001E49B2"/>
    <w:rsid w:val="001E61BA"/>
    <w:rsid w:val="001F20F1"/>
    <w:rsid w:val="002000EC"/>
    <w:rsid w:val="0020022B"/>
    <w:rsid w:val="0020397E"/>
    <w:rsid w:val="00204F49"/>
    <w:rsid w:val="00205620"/>
    <w:rsid w:val="0020677C"/>
    <w:rsid w:val="00210C08"/>
    <w:rsid w:val="0021100A"/>
    <w:rsid w:val="00211A60"/>
    <w:rsid w:val="002142AD"/>
    <w:rsid w:val="002158A9"/>
    <w:rsid w:val="00215A76"/>
    <w:rsid w:val="00216661"/>
    <w:rsid w:val="00220A9E"/>
    <w:rsid w:val="00223B25"/>
    <w:rsid w:val="002247E6"/>
    <w:rsid w:val="00233CE1"/>
    <w:rsid w:val="002371B6"/>
    <w:rsid w:val="002504EB"/>
    <w:rsid w:val="00251E43"/>
    <w:rsid w:val="00255466"/>
    <w:rsid w:val="00255BEF"/>
    <w:rsid w:val="00257379"/>
    <w:rsid w:val="00261BC5"/>
    <w:rsid w:val="00262F0B"/>
    <w:rsid w:val="00265998"/>
    <w:rsid w:val="002712CD"/>
    <w:rsid w:val="00271B98"/>
    <w:rsid w:val="00275FBA"/>
    <w:rsid w:val="0028107E"/>
    <w:rsid w:val="00283314"/>
    <w:rsid w:val="00283DC6"/>
    <w:rsid w:val="00285BCA"/>
    <w:rsid w:val="002873DF"/>
    <w:rsid w:val="002874B7"/>
    <w:rsid w:val="0029379F"/>
    <w:rsid w:val="0029461B"/>
    <w:rsid w:val="002969ED"/>
    <w:rsid w:val="002A01BA"/>
    <w:rsid w:val="002A3387"/>
    <w:rsid w:val="002A4C86"/>
    <w:rsid w:val="002A65E0"/>
    <w:rsid w:val="002B1112"/>
    <w:rsid w:val="002B5469"/>
    <w:rsid w:val="002C4E6F"/>
    <w:rsid w:val="002C5C53"/>
    <w:rsid w:val="002D0A4E"/>
    <w:rsid w:val="002D46F8"/>
    <w:rsid w:val="002D544D"/>
    <w:rsid w:val="002D7FE7"/>
    <w:rsid w:val="002E586B"/>
    <w:rsid w:val="002E74B8"/>
    <w:rsid w:val="002F388A"/>
    <w:rsid w:val="002F47A9"/>
    <w:rsid w:val="002F54AA"/>
    <w:rsid w:val="002F5931"/>
    <w:rsid w:val="002F6B78"/>
    <w:rsid w:val="002F6D59"/>
    <w:rsid w:val="00301630"/>
    <w:rsid w:val="003067C9"/>
    <w:rsid w:val="00315908"/>
    <w:rsid w:val="003211F4"/>
    <w:rsid w:val="0032553D"/>
    <w:rsid w:val="00325C08"/>
    <w:rsid w:val="00325F6E"/>
    <w:rsid w:val="0032688F"/>
    <w:rsid w:val="003361AB"/>
    <w:rsid w:val="00337BD5"/>
    <w:rsid w:val="00337CFC"/>
    <w:rsid w:val="0034297D"/>
    <w:rsid w:val="00343CF7"/>
    <w:rsid w:val="0034545D"/>
    <w:rsid w:val="003467C9"/>
    <w:rsid w:val="00346C05"/>
    <w:rsid w:val="003504BC"/>
    <w:rsid w:val="00350839"/>
    <w:rsid w:val="003514B7"/>
    <w:rsid w:val="003516D0"/>
    <w:rsid w:val="00355E6D"/>
    <w:rsid w:val="0037103C"/>
    <w:rsid w:val="00371EF0"/>
    <w:rsid w:val="00381559"/>
    <w:rsid w:val="0038169C"/>
    <w:rsid w:val="00381F19"/>
    <w:rsid w:val="00382E0D"/>
    <w:rsid w:val="003927D6"/>
    <w:rsid w:val="00393F83"/>
    <w:rsid w:val="00395143"/>
    <w:rsid w:val="00396205"/>
    <w:rsid w:val="003A0D59"/>
    <w:rsid w:val="003A3BF0"/>
    <w:rsid w:val="003A6B0B"/>
    <w:rsid w:val="003A760C"/>
    <w:rsid w:val="003B22AF"/>
    <w:rsid w:val="003B5A56"/>
    <w:rsid w:val="003B5ED4"/>
    <w:rsid w:val="003C1611"/>
    <w:rsid w:val="003C29DC"/>
    <w:rsid w:val="003D6C19"/>
    <w:rsid w:val="003E0277"/>
    <w:rsid w:val="003E03A8"/>
    <w:rsid w:val="003E2721"/>
    <w:rsid w:val="003E2ED7"/>
    <w:rsid w:val="003E3487"/>
    <w:rsid w:val="003E357E"/>
    <w:rsid w:val="003F1A3D"/>
    <w:rsid w:val="003F2AA7"/>
    <w:rsid w:val="003F7D20"/>
    <w:rsid w:val="00402B4D"/>
    <w:rsid w:val="00403453"/>
    <w:rsid w:val="00403CA2"/>
    <w:rsid w:val="004042A2"/>
    <w:rsid w:val="00404882"/>
    <w:rsid w:val="00404E09"/>
    <w:rsid w:val="00405718"/>
    <w:rsid w:val="00415451"/>
    <w:rsid w:val="0041578B"/>
    <w:rsid w:val="00416DB2"/>
    <w:rsid w:val="00422651"/>
    <w:rsid w:val="0042428E"/>
    <w:rsid w:val="00425A43"/>
    <w:rsid w:val="004271AB"/>
    <w:rsid w:val="00433BF2"/>
    <w:rsid w:val="00433D89"/>
    <w:rsid w:val="00436DFD"/>
    <w:rsid w:val="00450018"/>
    <w:rsid w:val="00450035"/>
    <w:rsid w:val="00454A3B"/>
    <w:rsid w:val="00454E51"/>
    <w:rsid w:val="004604A3"/>
    <w:rsid w:val="0046183D"/>
    <w:rsid w:val="00463255"/>
    <w:rsid w:val="00464968"/>
    <w:rsid w:val="00464BA2"/>
    <w:rsid w:val="00466F7A"/>
    <w:rsid w:val="00467176"/>
    <w:rsid w:val="004774BD"/>
    <w:rsid w:val="00480534"/>
    <w:rsid w:val="00481EAD"/>
    <w:rsid w:val="00483927"/>
    <w:rsid w:val="004855FE"/>
    <w:rsid w:val="00485B4E"/>
    <w:rsid w:val="0048661E"/>
    <w:rsid w:val="00493485"/>
    <w:rsid w:val="004958E5"/>
    <w:rsid w:val="004971D5"/>
    <w:rsid w:val="004A08FF"/>
    <w:rsid w:val="004A249C"/>
    <w:rsid w:val="004A7D57"/>
    <w:rsid w:val="004B1098"/>
    <w:rsid w:val="004B1F38"/>
    <w:rsid w:val="004B713D"/>
    <w:rsid w:val="004B77BD"/>
    <w:rsid w:val="004C00E5"/>
    <w:rsid w:val="004C0788"/>
    <w:rsid w:val="004C6896"/>
    <w:rsid w:val="004C7CDB"/>
    <w:rsid w:val="004D5A53"/>
    <w:rsid w:val="004D6470"/>
    <w:rsid w:val="004D7B51"/>
    <w:rsid w:val="004E0E27"/>
    <w:rsid w:val="004E1574"/>
    <w:rsid w:val="004E2D22"/>
    <w:rsid w:val="004E3434"/>
    <w:rsid w:val="004E41EE"/>
    <w:rsid w:val="004E5555"/>
    <w:rsid w:val="004E6F6A"/>
    <w:rsid w:val="004E70B9"/>
    <w:rsid w:val="004E73D8"/>
    <w:rsid w:val="004F3529"/>
    <w:rsid w:val="004F4B6F"/>
    <w:rsid w:val="00500AE8"/>
    <w:rsid w:val="00501EA8"/>
    <w:rsid w:val="00502D28"/>
    <w:rsid w:val="0051032D"/>
    <w:rsid w:val="00511A65"/>
    <w:rsid w:val="0051229F"/>
    <w:rsid w:val="005129CB"/>
    <w:rsid w:val="005151D2"/>
    <w:rsid w:val="00516CF5"/>
    <w:rsid w:val="005231B5"/>
    <w:rsid w:val="0052394C"/>
    <w:rsid w:val="00524E74"/>
    <w:rsid w:val="00525F5B"/>
    <w:rsid w:val="005261D4"/>
    <w:rsid w:val="00535DC5"/>
    <w:rsid w:val="00540AC8"/>
    <w:rsid w:val="00543AFE"/>
    <w:rsid w:val="00544FB2"/>
    <w:rsid w:val="00545C3C"/>
    <w:rsid w:val="00546675"/>
    <w:rsid w:val="00546C4C"/>
    <w:rsid w:val="00552B4A"/>
    <w:rsid w:val="00554223"/>
    <w:rsid w:val="00561553"/>
    <w:rsid w:val="00571FA7"/>
    <w:rsid w:val="005739A5"/>
    <w:rsid w:val="00574D67"/>
    <w:rsid w:val="00574FB0"/>
    <w:rsid w:val="0057638D"/>
    <w:rsid w:val="00581721"/>
    <w:rsid w:val="005830A4"/>
    <w:rsid w:val="0058422F"/>
    <w:rsid w:val="00584409"/>
    <w:rsid w:val="00584FD1"/>
    <w:rsid w:val="00585006"/>
    <w:rsid w:val="005865C7"/>
    <w:rsid w:val="00597620"/>
    <w:rsid w:val="005A3166"/>
    <w:rsid w:val="005A3310"/>
    <w:rsid w:val="005A3E4C"/>
    <w:rsid w:val="005A4B09"/>
    <w:rsid w:val="005B1AB3"/>
    <w:rsid w:val="005B3137"/>
    <w:rsid w:val="005C1605"/>
    <w:rsid w:val="005C396E"/>
    <w:rsid w:val="005C4175"/>
    <w:rsid w:val="005C4C1F"/>
    <w:rsid w:val="005C589C"/>
    <w:rsid w:val="005C64E0"/>
    <w:rsid w:val="005C6AB2"/>
    <w:rsid w:val="005C7221"/>
    <w:rsid w:val="005D1DBB"/>
    <w:rsid w:val="005D7307"/>
    <w:rsid w:val="005E09D0"/>
    <w:rsid w:val="005E0FBA"/>
    <w:rsid w:val="005E2B66"/>
    <w:rsid w:val="005E4A32"/>
    <w:rsid w:val="005F0E59"/>
    <w:rsid w:val="005F1B80"/>
    <w:rsid w:val="005F2897"/>
    <w:rsid w:val="005F3E85"/>
    <w:rsid w:val="005F458F"/>
    <w:rsid w:val="006023F0"/>
    <w:rsid w:val="00605D1D"/>
    <w:rsid w:val="00610771"/>
    <w:rsid w:val="00610BF7"/>
    <w:rsid w:val="006118A9"/>
    <w:rsid w:val="006139E6"/>
    <w:rsid w:val="00614B20"/>
    <w:rsid w:val="00615318"/>
    <w:rsid w:val="006153DD"/>
    <w:rsid w:val="006164AE"/>
    <w:rsid w:val="006206B2"/>
    <w:rsid w:val="00622409"/>
    <w:rsid w:val="00622A21"/>
    <w:rsid w:val="00623D61"/>
    <w:rsid w:val="0062469F"/>
    <w:rsid w:val="00625060"/>
    <w:rsid w:val="006318F3"/>
    <w:rsid w:val="0063302C"/>
    <w:rsid w:val="00643CB6"/>
    <w:rsid w:val="00645AF6"/>
    <w:rsid w:val="00646FD8"/>
    <w:rsid w:val="00652B4E"/>
    <w:rsid w:val="00656547"/>
    <w:rsid w:val="006577D8"/>
    <w:rsid w:val="00662283"/>
    <w:rsid w:val="006623CC"/>
    <w:rsid w:val="00662D83"/>
    <w:rsid w:val="006717EB"/>
    <w:rsid w:val="00672915"/>
    <w:rsid w:val="006759E9"/>
    <w:rsid w:val="006825C4"/>
    <w:rsid w:val="006846CC"/>
    <w:rsid w:val="00687EBA"/>
    <w:rsid w:val="006905A2"/>
    <w:rsid w:val="00690F91"/>
    <w:rsid w:val="0069432E"/>
    <w:rsid w:val="00694826"/>
    <w:rsid w:val="00694DE0"/>
    <w:rsid w:val="00697C89"/>
    <w:rsid w:val="006A057F"/>
    <w:rsid w:val="006A2618"/>
    <w:rsid w:val="006A2F9F"/>
    <w:rsid w:val="006B044A"/>
    <w:rsid w:val="006B083C"/>
    <w:rsid w:val="006C3371"/>
    <w:rsid w:val="006C3D24"/>
    <w:rsid w:val="006C5286"/>
    <w:rsid w:val="006C54A1"/>
    <w:rsid w:val="006C610E"/>
    <w:rsid w:val="006D00D8"/>
    <w:rsid w:val="006D7A4A"/>
    <w:rsid w:val="006E0408"/>
    <w:rsid w:val="006E0C7F"/>
    <w:rsid w:val="006E118E"/>
    <w:rsid w:val="006E21FB"/>
    <w:rsid w:val="006E2EAF"/>
    <w:rsid w:val="006E3624"/>
    <w:rsid w:val="006E37B8"/>
    <w:rsid w:val="006E5CD0"/>
    <w:rsid w:val="006E74F5"/>
    <w:rsid w:val="00700BDC"/>
    <w:rsid w:val="00701C0D"/>
    <w:rsid w:val="00703344"/>
    <w:rsid w:val="007036D8"/>
    <w:rsid w:val="007048BA"/>
    <w:rsid w:val="00705E53"/>
    <w:rsid w:val="007060A5"/>
    <w:rsid w:val="007064A1"/>
    <w:rsid w:val="00706FB2"/>
    <w:rsid w:val="00707B04"/>
    <w:rsid w:val="00710AB4"/>
    <w:rsid w:val="00711B76"/>
    <w:rsid w:val="00715C59"/>
    <w:rsid w:val="00716DDC"/>
    <w:rsid w:val="00720560"/>
    <w:rsid w:val="007209B5"/>
    <w:rsid w:val="00722758"/>
    <w:rsid w:val="0072323F"/>
    <w:rsid w:val="00724438"/>
    <w:rsid w:val="00724984"/>
    <w:rsid w:val="007300EF"/>
    <w:rsid w:val="00730A27"/>
    <w:rsid w:val="00731F34"/>
    <w:rsid w:val="0073388E"/>
    <w:rsid w:val="0074370E"/>
    <w:rsid w:val="00744193"/>
    <w:rsid w:val="0074674D"/>
    <w:rsid w:val="00754B10"/>
    <w:rsid w:val="00760F5D"/>
    <w:rsid w:val="0076103A"/>
    <w:rsid w:val="00761D8C"/>
    <w:rsid w:val="0076244F"/>
    <w:rsid w:val="0076359D"/>
    <w:rsid w:val="007668BE"/>
    <w:rsid w:val="00780EA2"/>
    <w:rsid w:val="00791988"/>
    <w:rsid w:val="00792D37"/>
    <w:rsid w:val="007943E6"/>
    <w:rsid w:val="007A20B7"/>
    <w:rsid w:val="007A5EF6"/>
    <w:rsid w:val="007B11D6"/>
    <w:rsid w:val="007B1D28"/>
    <w:rsid w:val="007B3CFF"/>
    <w:rsid w:val="007B49FB"/>
    <w:rsid w:val="007B6E7B"/>
    <w:rsid w:val="007B6FB1"/>
    <w:rsid w:val="007B7E49"/>
    <w:rsid w:val="007C3E2E"/>
    <w:rsid w:val="007C5152"/>
    <w:rsid w:val="007C77C6"/>
    <w:rsid w:val="007D2FB3"/>
    <w:rsid w:val="007D36F9"/>
    <w:rsid w:val="007E499E"/>
    <w:rsid w:val="007E55E0"/>
    <w:rsid w:val="007E71E3"/>
    <w:rsid w:val="007F046F"/>
    <w:rsid w:val="007F097A"/>
    <w:rsid w:val="007F21EC"/>
    <w:rsid w:val="007F6A57"/>
    <w:rsid w:val="00800D49"/>
    <w:rsid w:val="008102F5"/>
    <w:rsid w:val="0081312A"/>
    <w:rsid w:val="00816045"/>
    <w:rsid w:val="00816359"/>
    <w:rsid w:val="008206BB"/>
    <w:rsid w:val="00823653"/>
    <w:rsid w:val="00830E5A"/>
    <w:rsid w:val="00831844"/>
    <w:rsid w:val="008323F4"/>
    <w:rsid w:val="00832852"/>
    <w:rsid w:val="00833338"/>
    <w:rsid w:val="00835CDD"/>
    <w:rsid w:val="008414C9"/>
    <w:rsid w:val="00844449"/>
    <w:rsid w:val="00845850"/>
    <w:rsid w:val="00854355"/>
    <w:rsid w:val="00863F57"/>
    <w:rsid w:val="008808D4"/>
    <w:rsid w:val="00886035"/>
    <w:rsid w:val="0088633A"/>
    <w:rsid w:val="00886A9C"/>
    <w:rsid w:val="00895217"/>
    <w:rsid w:val="00897E20"/>
    <w:rsid w:val="008B2317"/>
    <w:rsid w:val="008B310F"/>
    <w:rsid w:val="008B4CED"/>
    <w:rsid w:val="008B5BEF"/>
    <w:rsid w:val="008B66DB"/>
    <w:rsid w:val="008B71C1"/>
    <w:rsid w:val="008B7724"/>
    <w:rsid w:val="008C1F5B"/>
    <w:rsid w:val="008C2A3F"/>
    <w:rsid w:val="008C4088"/>
    <w:rsid w:val="008C5B3D"/>
    <w:rsid w:val="008C5DC4"/>
    <w:rsid w:val="008C68A4"/>
    <w:rsid w:val="008D1C77"/>
    <w:rsid w:val="008D1EB3"/>
    <w:rsid w:val="008D4AAC"/>
    <w:rsid w:val="008D502D"/>
    <w:rsid w:val="008D5E91"/>
    <w:rsid w:val="008E136E"/>
    <w:rsid w:val="008E6C5D"/>
    <w:rsid w:val="008F21D7"/>
    <w:rsid w:val="008F315A"/>
    <w:rsid w:val="008F5DB5"/>
    <w:rsid w:val="00900FDE"/>
    <w:rsid w:val="0091003A"/>
    <w:rsid w:val="00911D60"/>
    <w:rsid w:val="00913EA3"/>
    <w:rsid w:val="0092573E"/>
    <w:rsid w:val="0092699C"/>
    <w:rsid w:val="009274E9"/>
    <w:rsid w:val="00930D33"/>
    <w:rsid w:val="00932124"/>
    <w:rsid w:val="00933D06"/>
    <w:rsid w:val="00936B1A"/>
    <w:rsid w:val="0093791C"/>
    <w:rsid w:val="00937ECC"/>
    <w:rsid w:val="00942FD4"/>
    <w:rsid w:val="00943708"/>
    <w:rsid w:val="00947268"/>
    <w:rsid w:val="0095490F"/>
    <w:rsid w:val="00964552"/>
    <w:rsid w:val="0096517E"/>
    <w:rsid w:val="00965852"/>
    <w:rsid w:val="00967623"/>
    <w:rsid w:val="00970A29"/>
    <w:rsid w:val="009716C4"/>
    <w:rsid w:val="009746B6"/>
    <w:rsid w:val="00974D63"/>
    <w:rsid w:val="0098052C"/>
    <w:rsid w:val="00980EBF"/>
    <w:rsid w:val="00982688"/>
    <w:rsid w:val="00987F6A"/>
    <w:rsid w:val="00991E93"/>
    <w:rsid w:val="009926DC"/>
    <w:rsid w:val="00993528"/>
    <w:rsid w:val="00993D8A"/>
    <w:rsid w:val="00995377"/>
    <w:rsid w:val="00997879"/>
    <w:rsid w:val="00997981"/>
    <w:rsid w:val="009A1718"/>
    <w:rsid w:val="009A1D35"/>
    <w:rsid w:val="009A282F"/>
    <w:rsid w:val="009A3B50"/>
    <w:rsid w:val="009A3ED5"/>
    <w:rsid w:val="009A4171"/>
    <w:rsid w:val="009B2157"/>
    <w:rsid w:val="009B3538"/>
    <w:rsid w:val="009C24F3"/>
    <w:rsid w:val="009C33FF"/>
    <w:rsid w:val="009C44D3"/>
    <w:rsid w:val="009C525C"/>
    <w:rsid w:val="009C6875"/>
    <w:rsid w:val="009D040E"/>
    <w:rsid w:val="009D32CB"/>
    <w:rsid w:val="009D4091"/>
    <w:rsid w:val="009D53CC"/>
    <w:rsid w:val="009D71EC"/>
    <w:rsid w:val="009D7FE3"/>
    <w:rsid w:val="009E0BB3"/>
    <w:rsid w:val="009E22DB"/>
    <w:rsid w:val="009E4D4C"/>
    <w:rsid w:val="009F010C"/>
    <w:rsid w:val="009F12D3"/>
    <w:rsid w:val="009F1A49"/>
    <w:rsid w:val="009F3244"/>
    <w:rsid w:val="009F5ADB"/>
    <w:rsid w:val="009F7830"/>
    <w:rsid w:val="00A05CBB"/>
    <w:rsid w:val="00A0772F"/>
    <w:rsid w:val="00A1322B"/>
    <w:rsid w:val="00A21435"/>
    <w:rsid w:val="00A237D4"/>
    <w:rsid w:val="00A26311"/>
    <w:rsid w:val="00A266C8"/>
    <w:rsid w:val="00A32258"/>
    <w:rsid w:val="00A32709"/>
    <w:rsid w:val="00A3390D"/>
    <w:rsid w:val="00A42AAC"/>
    <w:rsid w:val="00A464FA"/>
    <w:rsid w:val="00A50796"/>
    <w:rsid w:val="00A51127"/>
    <w:rsid w:val="00A5378D"/>
    <w:rsid w:val="00A55528"/>
    <w:rsid w:val="00A56D42"/>
    <w:rsid w:val="00A574F4"/>
    <w:rsid w:val="00A57798"/>
    <w:rsid w:val="00A57CD6"/>
    <w:rsid w:val="00A629A2"/>
    <w:rsid w:val="00A65E88"/>
    <w:rsid w:val="00A71920"/>
    <w:rsid w:val="00A74CE5"/>
    <w:rsid w:val="00A90172"/>
    <w:rsid w:val="00A90A65"/>
    <w:rsid w:val="00A94BB5"/>
    <w:rsid w:val="00A96FF0"/>
    <w:rsid w:val="00AB12C3"/>
    <w:rsid w:val="00AB1A7C"/>
    <w:rsid w:val="00AC1F50"/>
    <w:rsid w:val="00AC6468"/>
    <w:rsid w:val="00AD1D20"/>
    <w:rsid w:val="00AD5711"/>
    <w:rsid w:val="00AE6369"/>
    <w:rsid w:val="00AF1797"/>
    <w:rsid w:val="00AF1B47"/>
    <w:rsid w:val="00AF4B49"/>
    <w:rsid w:val="00AF4E01"/>
    <w:rsid w:val="00AF60F5"/>
    <w:rsid w:val="00AF64BB"/>
    <w:rsid w:val="00AF7CB3"/>
    <w:rsid w:val="00AF7FCE"/>
    <w:rsid w:val="00B00DC7"/>
    <w:rsid w:val="00B01D38"/>
    <w:rsid w:val="00B02907"/>
    <w:rsid w:val="00B042F7"/>
    <w:rsid w:val="00B05477"/>
    <w:rsid w:val="00B05F1D"/>
    <w:rsid w:val="00B07385"/>
    <w:rsid w:val="00B107E5"/>
    <w:rsid w:val="00B11FD3"/>
    <w:rsid w:val="00B12C84"/>
    <w:rsid w:val="00B1476D"/>
    <w:rsid w:val="00B14EE6"/>
    <w:rsid w:val="00B16226"/>
    <w:rsid w:val="00B23F86"/>
    <w:rsid w:val="00B314D9"/>
    <w:rsid w:val="00B45B0C"/>
    <w:rsid w:val="00B531B1"/>
    <w:rsid w:val="00B54797"/>
    <w:rsid w:val="00B54C37"/>
    <w:rsid w:val="00B54EA7"/>
    <w:rsid w:val="00B55496"/>
    <w:rsid w:val="00B57901"/>
    <w:rsid w:val="00B617FA"/>
    <w:rsid w:val="00B67294"/>
    <w:rsid w:val="00B70869"/>
    <w:rsid w:val="00B7559B"/>
    <w:rsid w:val="00B77707"/>
    <w:rsid w:val="00B83C5C"/>
    <w:rsid w:val="00B8518D"/>
    <w:rsid w:val="00B8654B"/>
    <w:rsid w:val="00B867CF"/>
    <w:rsid w:val="00B96606"/>
    <w:rsid w:val="00B96C83"/>
    <w:rsid w:val="00BA000E"/>
    <w:rsid w:val="00BA002A"/>
    <w:rsid w:val="00BA235B"/>
    <w:rsid w:val="00BA3F9B"/>
    <w:rsid w:val="00BA7271"/>
    <w:rsid w:val="00BA7FD6"/>
    <w:rsid w:val="00BB34D3"/>
    <w:rsid w:val="00BB7A3E"/>
    <w:rsid w:val="00BB7DFC"/>
    <w:rsid w:val="00BC4427"/>
    <w:rsid w:val="00BD1C13"/>
    <w:rsid w:val="00BD1DA1"/>
    <w:rsid w:val="00BD442B"/>
    <w:rsid w:val="00BD5E2A"/>
    <w:rsid w:val="00BE0F5C"/>
    <w:rsid w:val="00BE21FB"/>
    <w:rsid w:val="00BE50D1"/>
    <w:rsid w:val="00BE694B"/>
    <w:rsid w:val="00BE6E4B"/>
    <w:rsid w:val="00BF17B4"/>
    <w:rsid w:val="00C02C76"/>
    <w:rsid w:val="00C06ED9"/>
    <w:rsid w:val="00C078F8"/>
    <w:rsid w:val="00C13F34"/>
    <w:rsid w:val="00C23649"/>
    <w:rsid w:val="00C245D2"/>
    <w:rsid w:val="00C25609"/>
    <w:rsid w:val="00C25A9B"/>
    <w:rsid w:val="00C31685"/>
    <w:rsid w:val="00C31D5F"/>
    <w:rsid w:val="00C31E8C"/>
    <w:rsid w:val="00C34AE0"/>
    <w:rsid w:val="00C358E3"/>
    <w:rsid w:val="00C37CCF"/>
    <w:rsid w:val="00C410AD"/>
    <w:rsid w:val="00C41557"/>
    <w:rsid w:val="00C42BB3"/>
    <w:rsid w:val="00C43616"/>
    <w:rsid w:val="00C46BD7"/>
    <w:rsid w:val="00C563A3"/>
    <w:rsid w:val="00C61711"/>
    <w:rsid w:val="00C61839"/>
    <w:rsid w:val="00C62B0A"/>
    <w:rsid w:val="00C63925"/>
    <w:rsid w:val="00C655E7"/>
    <w:rsid w:val="00C7368F"/>
    <w:rsid w:val="00C7601C"/>
    <w:rsid w:val="00C81C95"/>
    <w:rsid w:val="00C83EA3"/>
    <w:rsid w:val="00C847D9"/>
    <w:rsid w:val="00C84D8B"/>
    <w:rsid w:val="00C96B80"/>
    <w:rsid w:val="00C97978"/>
    <w:rsid w:val="00CA136A"/>
    <w:rsid w:val="00CA2C29"/>
    <w:rsid w:val="00CA355A"/>
    <w:rsid w:val="00CA4BED"/>
    <w:rsid w:val="00CA5B45"/>
    <w:rsid w:val="00CA6237"/>
    <w:rsid w:val="00CB105A"/>
    <w:rsid w:val="00CB266A"/>
    <w:rsid w:val="00CB3E08"/>
    <w:rsid w:val="00CB4500"/>
    <w:rsid w:val="00CB4A28"/>
    <w:rsid w:val="00CB78C7"/>
    <w:rsid w:val="00CC488C"/>
    <w:rsid w:val="00CC6E71"/>
    <w:rsid w:val="00CC711E"/>
    <w:rsid w:val="00CD6F01"/>
    <w:rsid w:val="00CE109B"/>
    <w:rsid w:val="00CE2EDE"/>
    <w:rsid w:val="00CE4D92"/>
    <w:rsid w:val="00CE6988"/>
    <w:rsid w:val="00CE6F15"/>
    <w:rsid w:val="00CF3C80"/>
    <w:rsid w:val="00CF3DFF"/>
    <w:rsid w:val="00CF507D"/>
    <w:rsid w:val="00D00E56"/>
    <w:rsid w:val="00D01EB8"/>
    <w:rsid w:val="00D04D79"/>
    <w:rsid w:val="00D064C6"/>
    <w:rsid w:val="00D106B2"/>
    <w:rsid w:val="00D1310C"/>
    <w:rsid w:val="00D23AF3"/>
    <w:rsid w:val="00D314C5"/>
    <w:rsid w:val="00D31A93"/>
    <w:rsid w:val="00D36704"/>
    <w:rsid w:val="00D37AF3"/>
    <w:rsid w:val="00D41BFE"/>
    <w:rsid w:val="00D44AED"/>
    <w:rsid w:val="00D44E5F"/>
    <w:rsid w:val="00D453F4"/>
    <w:rsid w:val="00D45662"/>
    <w:rsid w:val="00D522F7"/>
    <w:rsid w:val="00D55086"/>
    <w:rsid w:val="00D60FFE"/>
    <w:rsid w:val="00D61350"/>
    <w:rsid w:val="00D61771"/>
    <w:rsid w:val="00D62541"/>
    <w:rsid w:val="00D62D46"/>
    <w:rsid w:val="00D64621"/>
    <w:rsid w:val="00D74C84"/>
    <w:rsid w:val="00D75FBF"/>
    <w:rsid w:val="00D8195E"/>
    <w:rsid w:val="00D83BAF"/>
    <w:rsid w:val="00D84894"/>
    <w:rsid w:val="00D90060"/>
    <w:rsid w:val="00D9118F"/>
    <w:rsid w:val="00D91317"/>
    <w:rsid w:val="00D913B2"/>
    <w:rsid w:val="00D91CD5"/>
    <w:rsid w:val="00D9292E"/>
    <w:rsid w:val="00D92EEC"/>
    <w:rsid w:val="00D97905"/>
    <w:rsid w:val="00DA3CE5"/>
    <w:rsid w:val="00DA3ED1"/>
    <w:rsid w:val="00DB102C"/>
    <w:rsid w:val="00DB1E47"/>
    <w:rsid w:val="00DB6F70"/>
    <w:rsid w:val="00DC2837"/>
    <w:rsid w:val="00DD0691"/>
    <w:rsid w:val="00DD0D86"/>
    <w:rsid w:val="00DD1BAF"/>
    <w:rsid w:val="00DD3799"/>
    <w:rsid w:val="00DD37CF"/>
    <w:rsid w:val="00DD490F"/>
    <w:rsid w:val="00DD6E3D"/>
    <w:rsid w:val="00DD7DB2"/>
    <w:rsid w:val="00DE6C16"/>
    <w:rsid w:val="00DF0BE1"/>
    <w:rsid w:val="00DF1980"/>
    <w:rsid w:val="00DF1EEE"/>
    <w:rsid w:val="00DF2237"/>
    <w:rsid w:val="00DF58C6"/>
    <w:rsid w:val="00DF7625"/>
    <w:rsid w:val="00E00369"/>
    <w:rsid w:val="00E0296C"/>
    <w:rsid w:val="00E065D6"/>
    <w:rsid w:val="00E06E65"/>
    <w:rsid w:val="00E12885"/>
    <w:rsid w:val="00E13D2C"/>
    <w:rsid w:val="00E1622E"/>
    <w:rsid w:val="00E17281"/>
    <w:rsid w:val="00E20355"/>
    <w:rsid w:val="00E2124C"/>
    <w:rsid w:val="00E226B8"/>
    <w:rsid w:val="00E2460F"/>
    <w:rsid w:val="00E24E39"/>
    <w:rsid w:val="00E27992"/>
    <w:rsid w:val="00E35F64"/>
    <w:rsid w:val="00E37C75"/>
    <w:rsid w:val="00E43504"/>
    <w:rsid w:val="00E44084"/>
    <w:rsid w:val="00E44396"/>
    <w:rsid w:val="00E44AB1"/>
    <w:rsid w:val="00E45161"/>
    <w:rsid w:val="00E47305"/>
    <w:rsid w:val="00E5008F"/>
    <w:rsid w:val="00E51320"/>
    <w:rsid w:val="00E53588"/>
    <w:rsid w:val="00E566CA"/>
    <w:rsid w:val="00E606CB"/>
    <w:rsid w:val="00E61754"/>
    <w:rsid w:val="00E618B9"/>
    <w:rsid w:val="00E61A7A"/>
    <w:rsid w:val="00E62558"/>
    <w:rsid w:val="00E637B8"/>
    <w:rsid w:val="00E63E0E"/>
    <w:rsid w:val="00E66AC2"/>
    <w:rsid w:val="00E674BF"/>
    <w:rsid w:val="00E714DB"/>
    <w:rsid w:val="00E71B2A"/>
    <w:rsid w:val="00E71B74"/>
    <w:rsid w:val="00E726EF"/>
    <w:rsid w:val="00E75543"/>
    <w:rsid w:val="00E8424A"/>
    <w:rsid w:val="00E8794D"/>
    <w:rsid w:val="00E92540"/>
    <w:rsid w:val="00E94E70"/>
    <w:rsid w:val="00E961AC"/>
    <w:rsid w:val="00E96D72"/>
    <w:rsid w:val="00E97ED0"/>
    <w:rsid w:val="00EA1FC9"/>
    <w:rsid w:val="00EB5FA0"/>
    <w:rsid w:val="00EB6A56"/>
    <w:rsid w:val="00EB7507"/>
    <w:rsid w:val="00EB7C60"/>
    <w:rsid w:val="00EC0E9D"/>
    <w:rsid w:val="00EC1ED9"/>
    <w:rsid w:val="00EC4CF6"/>
    <w:rsid w:val="00EC6CD8"/>
    <w:rsid w:val="00EC6FA4"/>
    <w:rsid w:val="00EC7E2D"/>
    <w:rsid w:val="00ED0CDE"/>
    <w:rsid w:val="00ED127D"/>
    <w:rsid w:val="00ED5174"/>
    <w:rsid w:val="00ED52CE"/>
    <w:rsid w:val="00ED6E86"/>
    <w:rsid w:val="00EE0C41"/>
    <w:rsid w:val="00EE42C8"/>
    <w:rsid w:val="00EE7474"/>
    <w:rsid w:val="00EF38FD"/>
    <w:rsid w:val="00EF4949"/>
    <w:rsid w:val="00EF4AB7"/>
    <w:rsid w:val="00EF5062"/>
    <w:rsid w:val="00EF57AD"/>
    <w:rsid w:val="00EF64ED"/>
    <w:rsid w:val="00EF78E4"/>
    <w:rsid w:val="00F024C0"/>
    <w:rsid w:val="00F0515F"/>
    <w:rsid w:val="00F069EC"/>
    <w:rsid w:val="00F07958"/>
    <w:rsid w:val="00F13574"/>
    <w:rsid w:val="00F176E4"/>
    <w:rsid w:val="00F208F7"/>
    <w:rsid w:val="00F21CAA"/>
    <w:rsid w:val="00F26A53"/>
    <w:rsid w:val="00F30B7C"/>
    <w:rsid w:val="00F322A0"/>
    <w:rsid w:val="00F34086"/>
    <w:rsid w:val="00F35020"/>
    <w:rsid w:val="00F36CAE"/>
    <w:rsid w:val="00F43630"/>
    <w:rsid w:val="00F44618"/>
    <w:rsid w:val="00F44E4C"/>
    <w:rsid w:val="00F461E1"/>
    <w:rsid w:val="00F47BD2"/>
    <w:rsid w:val="00F55C40"/>
    <w:rsid w:val="00F61A5E"/>
    <w:rsid w:val="00F64191"/>
    <w:rsid w:val="00F67DD7"/>
    <w:rsid w:val="00F72AC5"/>
    <w:rsid w:val="00F74DCF"/>
    <w:rsid w:val="00F77B89"/>
    <w:rsid w:val="00F81030"/>
    <w:rsid w:val="00F82217"/>
    <w:rsid w:val="00F82447"/>
    <w:rsid w:val="00F85398"/>
    <w:rsid w:val="00F8676A"/>
    <w:rsid w:val="00F86796"/>
    <w:rsid w:val="00F908EF"/>
    <w:rsid w:val="00F90A35"/>
    <w:rsid w:val="00F972E0"/>
    <w:rsid w:val="00FA239A"/>
    <w:rsid w:val="00FB1F2C"/>
    <w:rsid w:val="00FB3408"/>
    <w:rsid w:val="00FB3BE7"/>
    <w:rsid w:val="00FB5071"/>
    <w:rsid w:val="00FB789D"/>
    <w:rsid w:val="00FC5F19"/>
    <w:rsid w:val="00FD4AA5"/>
    <w:rsid w:val="00FD5F25"/>
    <w:rsid w:val="00FE278B"/>
    <w:rsid w:val="00FE3188"/>
    <w:rsid w:val="00FF38C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61839"/>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C61839"/>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61839"/>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61839"/>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6183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6183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6183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6183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6183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1"/>
    <w:qFormat/>
    <w:rsid w:val="00C61839"/>
    <w:pPr>
      <w:ind w:left="720"/>
      <w:contextualSpacing/>
    </w:pPr>
  </w:style>
  <w:style w:type="character" w:customStyle="1" w:styleId="Titre1Car">
    <w:name w:val="Titre 1 Car"/>
    <w:basedOn w:val="Policepardfaut"/>
    <w:link w:val="Titre1"/>
    <w:uiPriority w:val="9"/>
    <w:rsid w:val="00C6183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semiHidden/>
    <w:rsid w:val="00C6183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61839"/>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C61839"/>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C61839"/>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C6183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C6183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C6183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61839"/>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ED127D"/>
    <w:rPr>
      <w:color w:val="0000FF" w:themeColor="hyperlink"/>
      <w:u w:val="single"/>
    </w:rPr>
  </w:style>
  <w:style w:type="table" w:customStyle="1" w:styleId="TableNormal">
    <w:name w:val="Table Normal"/>
    <w:uiPriority w:val="2"/>
    <w:semiHidden/>
    <w:unhideWhenUsed/>
    <w:qFormat/>
    <w:rsid w:val="00343CF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343CF7"/>
    <w:pPr>
      <w:widowControl w:val="0"/>
      <w:autoSpaceDE w:val="0"/>
      <w:autoSpaceDN w:val="0"/>
      <w:spacing w:after="0" w:line="240" w:lineRule="auto"/>
    </w:pPr>
    <w:rPr>
      <w:rFonts w:ascii="Arial" w:eastAsia="Arial" w:hAnsi="Arial" w:cs="Arial"/>
      <w:lang w:val="fr-FR"/>
    </w:rPr>
  </w:style>
  <w:style w:type="character" w:customStyle="1" w:styleId="CorpsdetexteCar">
    <w:name w:val="Corps de texte Car"/>
    <w:basedOn w:val="Policepardfaut"/>
    <w:link w:val="Corpsdetexte"/>
    <w:uiPriority w:val="1"/>
    <w:rsid w:val="00343CF7"/>
    <w:rPr>
      <w:rFonts w:ascii="Arial" w:eastAsia="Arial" w:hAnsi="Arial" w:cs="Arial"/>
      <w:lang w:val="fr-FR"/>
    </w:rPr>
  </w:style>
  <w:style w:type="paragraph" w:customStyle="1" w:styleId="TableParagraph">
    <w:name w:val="Table Paragraph"/>
    <w:basedOn w:val="Normal"/>
    <w:uiPriority w:val="1"/>
    <w:qFormat/>
    <w:rsid w:val="00343CF7"/>
    <w:pPr>
      <w:widowControl w:val="0"/>
      <w:autoSpaceDE w:val="0"/>
      <w:autoSpaceDN w:val="0"/>
      <w:spacing w:after="0" w:line="240" w:lineRule="auto"/>
      <w:ind w:left="94"/>
    </w:pPr>
    <w:rPr>
      <w:rFonts w:ascii="Arial" w:eastAsia="Arial" w:hAnsi="Arial" w:cs="Arial"/>
      <w:lang w:val="fr-FR"/>
    </w:rPr>
  </w:style>
  <w:style w:type="paragraph" w:styleId="Textedebulles">
    <w:name w:val="Balloon Text"/>
    <w:basedOn w:val="Normal"/>
    <w:link w:val="TextedebullesCar"/>
    <w:uiPriority w:val="99"/>
    <w:semiHidden/>
    <w:unhideWhenUsed/>
    <w:rsid w:val="00D83BA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83BAF"/>
    <w:rPr>
      <w:rFonts w:ascii="Tahoma" w:hAnsi="Tahoma" w:cs="Tahoma"/>
      <w:sz w:val="16"/>
      <w:szCs w:val="16"/>
    </w:rPr>
  </w:style>
  <w:style w:type="table" w:styleId="Grilledutableau">
    <w:name w:val="Table Grid"/>
    <w:basedOn w:val="TableauNormal"/>
    <w:uiPriority w:val="59"/>
    <w:rsid w:val="00EF38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ev">
    <w:name w:val="Strong"/>
    <w:basedOn w:val="Policepardfaut"/>
    <w:uiPriority w:val="22"/>
    <w:qFormat/>
    <w:rsid w:val="00174A5F"/>
    <w:rPr>
      <w:b/>
      <w:bCs/>
    </w:rPr>
  </w:style>
  <w:style w:type="paragraph" w:styleId="NormalWeb">
    <w:name w:val="Normal (Web)"/>
    <w:basedOn w:val="Normal"/>
    <w:uiPriority w:val="99"/>
    <w:unhideWhenUsed/>
    <w:rsid w:val="00103263"/>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ienhypertextesuivivisit">
    <w:name w:val="FollowedHyperlink"/>
    <w:basedOn w:val="Policepardfaut"/>
    <w:uiPriority w:val="99"/>
    <w:semiHidden/>
    <w:unhideWhenUsed/>
    <w:rsid w:val="00103263"/>
    <w:rPr>
      <w:color w:val="800080" w:themeColor="followedHyperlink"/>
      <w:u w:val="single"/>
    </w:rPr>
  </w:style>
  <w:style w:type="character" w:customStyle="1" w:styleId="pbnghe">
    <w:name w:val="pbnghe"/>
    <w:basedOn w:val="Policepardfaut"/>
    <w:rsid w:val="0048661E"/>
  </w:style>
  <w:style w:type="character" w:styleId="CodeHTML">
    <w:name w:val="HTML Code"/>
    <w:basedOn w:val="Policepardfaut"/>
    <w:uiPriority w:val="99"/>
    <w:semiHidden/>
    <w:unhideWhenUsed/>
    <w:rsid w:val="0048661E"/>
    <w:rPr>
      <w:rFonts w:ascii="Courier New" w:eastAsia="Times New Roman" w:hAnsi="Courier New" w:cs="Courier New"/>
      <w:sz w:val="20"/>
      <w:szCs w:val="20"/>
    </w:rPr>
  </w:style>
  <w:style w:type="character" w:customStyle="1" w:styleId="fizvnd">
    <w:name w:val="fizvnd"/>
    <w:basedOn w:val="Policepardfaut"/>
    <w:rsid w:val="007B11D6"/>
  </w:style>
  <w:style w:type="paragraph" w:styleId="PrformatHTML">
    <w:name w:val="HTML Preformatted"/>
    <w:basedOn w:val="Normal"/>
    <w:link w:val="PrformatHTMLCar"/>
    <w:uiPriority w:val="99"/>
    <w:semiHidden/>
    <w:unhideWhenUsed/>
    <w:rsid w:val="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9E4D4C"/>
    <w:rPr>
      <w:rFonts w:ascii="Courier New" w:eastAsia="Times New Roman" w:hAnsi="Courier New" w:cs="Courier New"/>
      <w:sz w:val="20"/>
      <w:szCs w:val="20"/>
      <w:lang w:eastAsia="fr-CA"/>
    </w:rPr>
  </w:style>
  <w:style w:type="character" w:customStyle="1" w:styleId="markedcontent">
    <w:name w:val="markedcontent"/>
    <w:basedOn w:val="Policepardfaut"/>
    <w:rsid w:val="00710AB4"/>
  </w:style>
  <w:style w:type="character" w:customStyle="1" w:styleId="f7rl1if4">
    <w:name w:val="f7rl1if4"/>
    <w:basedOn w:val="Policepardfaut"/>
    <w:rsid w:val="00E726EF"/>
  </w:style>
  <w:style w:type="paragraph" w:styleId="Lgende">
    <w:name w:val="caption"/>
    <w:basedOn w:val="Normal"/>
    <w:next w:val="Normal"/>
    <w:uiPriority w:val="35"/>
    <w:unhideWhenUsed/>
    <w:qFormat/>
    <w:rsid w:val="00E726EF"/>
    <w:pPr>
      <w:spacing w:line="240" w:lineRule="auto"/>
    </w:pPr>
    <w:rPr>
      <w:b/>
      <w:bCs/>
      <w:color w:val="4F81BD" w:themeColor="accent1"/>
      <w:sz w:val="18"/>
      <w:szCs w:val="18"/>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61839"/>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C61839"/>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61839"/>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61839"/>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6183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6183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6183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6183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6183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1"/>
    <w:qFormat/>
    <w:rsid w:val="00C61839"/>
    <w:pPr>
      <w:ind w:left="720"/>
      <w:contextualSpacing/>
    </w:pPr>
  </w:style>
  <w:style w:type="character" w:customStyle="1" w:styleId="Titre1Car">
    <w:name w:val="Titre 1 Car"/>
    <w:basedOn w:val="Policepardfaut"/>
    <w:link w:val="Titre1"/>
    <w:uiPriority w:val="9"/>
    <w:rsid w:val="00C6183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semiHidden/>
    <w:rsid w:val="00C6183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61839"/>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C61839"/>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C61839"/>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C6183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C6183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C6183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61839"/>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ED127D"/>
    <w:rPr>
      <w:color w:val="0000FF" w:themeColor="hyperlink"/>
      <w:u w:val="single"/>
    </w:rPr>
  </w:style>
  <w:style w:type="table" w:customStyle="1" w:styleId="TableNormal">
    <w:name w:val="Table Normal"/>
    <w:uiPriority w:val="2"/>
    <w:semiHidden/>
    <w:unhideWhenUsed/>
    <w:qFormat/>
    <w:rsid w:val="00343CF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343CF7"/>
    <w:pPr>
      <w:widowControl w:val="0"/>
      <w:autoSpaceDE w:val="0"/>
      <w:autoSpaceDN w:val="0"/>
      <w:spacing w:after="0" w:line="240" w:lineRule="auto"/>
    </w:pPr>
    <w:rPr>
      <w:rFonts w:ascii="Arial" w:eastAsia="Arial" w:hAnsi="Arial" w:cs="Arial"/>
      <w:lang w:val="fr-FR"/>
    </w:rPr>
  </w:style>
  <w:style w:type="character" w:customStyle="1" w:styleId="CorpsdetexteCar">
    <w:name w:val="Corps de texte Car"/>
    <w:basedOn w:val="Policepardfaut"/>
    <w:link w:val="Corpsdetexte"/>
    <w:uiPriority w:val="1"/>
    <w:rsid w:val="00343CF7"/>
    <w:rPr>
      <w:rFonts w:ascii="Arial" w:eastAsia="Arial" w:hAnsi="Arial" w:cs="Arial"/>
      <w:lang w:val="fr-FR"/>
    </w:rPr>
  </w:style>
  <w:style w:type="paragraph" w:customStyle="1" w:styleId="TableParagraph">
    <w:name w:val="Table Paragraph"/>
    <w:basedOn w:val="Normal"/>
    <w:uiPriority w:val="1"/>
    <w:qFormat/>
    <w:rsid w:val="00343CF7"/>
    <w:pPr>
      <w:widowControl w:val="0"/>
      <w:autoSpaceDE w:val="0"/>
      <w:autoSpaceDN w:val="0"/>
      <w:spacing w:after="0" w:line="240" w:lineRule="auto"/>
      <w:ind w:left="94"/>
    </w:pPr>
    <w:rPr>
      <w:rFonts w:ascii="Arial" w:eastAsia="Arial" w:hAnsi="Arial" w:cs="Arial"/>
      <w:lang w:val="fr-FR"/>
    </w:rPr>
  </w:style>
  <w:style w:type="paragraph" w:styleId="Textedebulles">
    <w:name w:val="Balloon Text"/>
    <w:basedOn w:val="Normal"/>
    <w:link w:val="TextedebullesCar"/>
    <w:uiPriority w:val="99"/>
    <w:semiHidden/>
    <w:unhideWhenUsed/>
    <w:rsid w:val="00D83BA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83BAF"/>
    <w:rPr>
      <w:rFonts w:ascii="Tahoma" w:hAnsi="Tahoma" w:cs="Tahoma"/>
      <w:sz w:val="16"/>
      <w:szCs w:val="16"/>
    </w:rPr>
  </w:style>
  <w:style w:type="table" w:styleId="Grilledutableau">
    <w:name w:val="Table Grid"/>
    <w:basedOn w:val="TableauNormal"/>
    <w:uiPriority w:val="59"/>
    <w:rsid w:val="00EF38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ev">
    <w:name w:val="Strong"/>
    <w:basedOn w:val="Policepardfaut"/>
    <w:uiPriority w:val="22"/>
    <w:qFormat/>
    <w:rsid w:val="00174A5F"/>
    <w:rPr>
      <w:b/>
      <w:bCs/>
    </w:rPr>
  </w:style>
  <w:style w:type="paragraph" w:styleId="NormalWeb">
    <w:name w:val="Normal (Web)"/>
    <w:basedOn w:val="Normal"/>
    <w:uiPriority w:val="99"/>
    <w:unhideWhenUsed/>
    <w:rsid w:val="00103263"/>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ienhypertextesuivivisit">
    <w:name w:val="FollowedHyperlink"/>
    <w:basedOn w:val="Policepardfaut"/>
    <w:uiPriority w:val="99"/>
    <w:semiHidden/>
    <w:unhideWhenUsed/>
    <w:rsid w:val="00103263"/>
    <w:rPr>
      <w:color w:val="800080" w:themeColor="followedHyperlink"/>
      <w:u w:val="single"/>
    </w:rPr>
  </w:style>
  <w:style w:type="character" w:customStyle="1" w:styleId="pbnghe">
    <w:name w:val="pbnghe"/>
    <w:basedOn w:val="Policepardfaut"/>
    <w:rsid w:val="0048661E"/>
  </w:style>
  <w:style w:type="character" w:styleId="CodeHTML">
    <w:name w:val="HTML Code"/>
    <w:basedOn w:val="Policepardfaut"/>
    <w:uiPriority w:val="99"/>
    <w:semiHidden/>
    <w:unhideWhenUsed/>
    <w:rsid w:val="0048661E"/>
    <w:rPr>
      <w:rFonts w:ascii="Courier New" w:eastAsia="Times New Roman" w:hAnsi="Courier New" w:cs="Courier New"/>
      <w:sz w:val="20"/>
      <w:szCs w:val="20"/>
    </w:rPr>
  </w:style>
  <w:style w:type="character" w:customStyle="1" w:styleId="fizvnd">
    <w:name w:val="fizvnd"/>
    <w:basedOn w:val="Policepardfaut"/>
    <w:rsid w:val="007B11D6"/>
  </w:style>
  <w:style w:type="paragraph" w:styleId="PrformatHTML">
    <w:name w:val="HTML Preformatted"/>
    <w:basedOn w:val="Normal"/>
    <w:link w:val="PrformatHTMLCar"/>
    <w:uiPriority w:val="99"/>
    <w:semiHidden/>
    <w:unhideWhenUsed/>
    <w:rsid w:val="009E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9E4D4C"/>
    <w:rPr>
      <w:rFonts w:ascii="Courier New" w:eastAsia="Times New Roman" w:hAnsi="Courier New" w:cs="Courier New"/>
      <w:sz w:val="20"/>
      <w:szCs w:val="20"/>
      <w:lang w:eastAsia="fr-CA"/>
    </w:rPr>
  </w:style>
  <w:style w:type="character" w:customStyle="1" w:styleId="markedcontent">
    <w:name w:val="markedcontent"/>
    <w:basedOn w:val="Policepardfaut"/>
    <w:rsid w:val="00710AB4"/>
  </w:style>
  <w:style w:type="character" w:customStyle="1" w:styleId="f7rl1if4">
    <w:name w:val="f7rl1if4"/>
    <w:basedOn w:val="Policepardfaut"/>
    <w:rsid w:val="00E726EF"/>
  </w:style>
  <w:style w:type="paragraph" w:styleId="Lgende">
    <w:name w:val="caption"/>
    <w:basedOn w:val="Normal"/>
    <w:next w:val="Normal"/>
    <w:uiPriority w:val="35"/>
    <w:unhideWhenUsed/>
    <w:qFormat/>
    <w:rsid w:val="00E726EF"/>
    <w:pPr>
      <w:spacing w:line="240" w:lineRule="auto"/>
    </w:pPr>
    <w:rPr>
      <w:b/>
      <w:bCs/>
      <w:color w:val="4F81BD" w:themeColor="accent1"/>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89290">
      <w:bodyDiv w:val="1"/>
      <w:marLeft w:val="0"/>
      <w:marRight w:val="0"/>
      <w:marTop w:val="0"/>
      <w:marBottom w:val="0"/>
      <w:divBdr>
        <w:top w:val="none" w:sz="0" w:space="0" w:color="auto"/>
        <w:left w:val="none" w:sz="0" w:space="0" w:color="auto"/>
        <w:bottom w:val="none" w:sz="0" w:space="0" w:color="auto"/>
        <w:right w:val="none" w:sz="0" w:space="0" w:color="auto"/>
      </w:divBdr>
      <w:divsChild>
        <w:div w:id="1934624281">
          <w:marLeft w:val="0"/>
          <w:marRight w:val="0"/>
          <w:marTop w:val="0"/>
          <w:marBottom w:val="0"/>
          <w:divBdr>
            <w:top w:val="none" w:sz="0" w:space="0" w:color="auto"/>
            <w:left w:val="none" w:sz="0" w:space="0" w:color="auto"/>
            <w:bottom w:val="none" w:sz="0" w:space="0" w:color="auto"/>
            <w:right w:val="none" w:sz="0" w:space="0" w:color="auto"/>
          </w:divBdr>
        </w:div>
      </w:divsChild>
    </w:div>
    <w:div w:id="126092461">
      <w:bodyDiv w:val="1"/>
      <w:marLeft w:val="0"/>
      <w:marRight w:val="0"/>
      <w:marTop w:val="0"/>
      <w:marBottom w:val="0"/>
      <w:divBdr>
        <w:top w:val="none" w:sz="0" w:space="0" w:color="auto"/>
        <w:left w:val="none" w:sz="0" w:space="0" w:color="auto"/>
        <w:bottom w:val="none" w:sz="0" w:space="0" w:color="auto"/>
        <w:right w:val="none" w:sz="0" w:space="0" w:color="auto"/>
      </w:divBdr>
    </w:div>
    <w:div w:id="415253660">
      <w:bodyDiv w:val="1"/>
      <w:marLeft w:val="0"/>
      <w:marRight w:val="0"/>
      <w:marTop w:val="0"/>
      <w:marBottom w:val="0"/>
      <w:divBdr>
        <w:top w:val="none" w:sz="0" w:space="0" w:color="auto"/>
        <w:left w:val="none" w:sz="0" w:space="0" w:color="auto"/>
        <w:bottom w:val="none" w:sz="0" w:space="0" w:color="auto"/>
        <w:right w:val="none" w:sz="0" w:space="0" w:color="auto"/>
      </w:divBdr>
      <w:divsChild>
        <w:div w:id="1462188940">
          <w:marLeft w:val="0"/>
          <w:marRight w:val="0"/>
          <w:marTop w:val="0"/>
          <w:marBottom w:val="0"/>
          <w:divBdr>
            <w:top w:val="none" w:sz="0" w:space="0" w:color="auto"/>
            <w:left w:val="none" w:sz="0" w:space="0" w:color="auto"/>
            <w:bottom w:val="none" w:sz="0" w:space="0" w:color="auto"/>
            <w:right w:val="none" w:sz="0" w:space="0" w:color="auto"/>
          </w:divBdr>
          <w:divsChild>
            <w:div w:id="1702626323">
              <w:marLeft w:val="0"/>
              <w:marRight w:val="0"/>
              <w:marTop w:val="0"/>
              <w:marBottom w:val="0"/>
              <w:divBdr>
                <w:top w:val="none" w:sz="0" w:space="0" w:color="auto"/>
                <w:left w:val="none" w:sz="0" w:space="0" w:color="auto"/>
                <w:bottom w:val="none" w:sz="0" w:space="0" w:color="auto"/>
                <w:right w:val="none" w:sz="0" w:space="0" w:color="auto"/>
              </w:divBdr>
              <w:divsChild>
                <w:div w:id="1162043862">
                  <w:marLeft w:val="0"/>
                  <w:marRight w:val="0"/>
                  <w:marTop w:val="0"/>
                  <w:marBottom w:val="0"/>
                  <w:divBdr>
                    <w:top w:val="none" w:sz="0" w:space="0" w:color="auto"/>
                    <w:left w:val="none" w:sz="0" w:space="0" w:color="auto"/>
                    <w:bottom w:val="none" w:sz="0" w:space="0" w:color="auto"/>
                    <w:right w:val="none" w:sz="0" w:space="0" w:color="auto"/>
                  </w:divBdr>
                  <w:divsChild>
                    <w:div w:id="17230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89127">
          <w:marLeft w:val="0"/>
          <w:marRight w:val="0"/>
          <w:marTop w:val="0"/>
          <w:marBottom w:val="0"/>
          <w:divBdr>
            <w:top w:val="none" w:sz="0" w:space="0" w:color="auto"/>
            <w:left w:val="none" w:sz="0" w:space="0" w:color="auto"/>
            <w:bottom w:val="none" w:sz="0" w:space="0" w:color="auto"/>
            <w:right w:val="none" w:sz="0" w:space="0" w:color="auto"/>
          </w:divBdr>
          <w:divsChild>
            <w:div w:id="791829561">
              <w:marLeft w:val="0"/>
              <w:marRight w:val="0"/>
              <w:marTop w:val="0"/>
              <w:marBottom w:val="0"/>
              <w:divBdr>
                <w:top w:val="none" w:sz="0" w:space="0" w:color="auto"/>
                <w:left w:val="none" w:sz="0" w:space="0" w:color="auto"/>
                <w:bottom w:val="none" w:sz="0" w:space="0" w:color="auto"/>
                <w:right w:val="none" w:sz="0" w:space="0" w:color="auto"/>
              </w:divBdr>
              <w:divsChild>
                <w:div w:id="334264590">
                  <w:marLeft w:val="0"/>
                  <w:marRight w:val="0"/>
                  <w:marTop w:val="0"/>
                  <w:marBottom w:val="0"/>
                  <w:divBdr>
                    <w:top w:val="none" w:sz="0" w:space="0" w:color="auto"/>
                    <w:left w:val="none" w:sz="0" w:space="0" w:color="auto"/>
                    <w:bottom w:val="none" w:sz="0" w:space="0" w:color="auto"/>
                    <w:right w:val="none" w:sz="0" w:space="0" w:color="auto"/>
                  </w:divBdr>
                  <w:divsChild>
                    <w:div w:id="1959137763">
                      <w:marLeft w:val="0"/>
                      <w:marRight w:val="0"/>
                      <w:marTop w:val="0"/>
                      <w:marBottom w:val="0"/>
                      <w:divBdr>
                        <w:top w:val="none" w:sz="0" w:space="0" w:color="auto"/>
                        <w:left w:val="none" w:sz="0" w:space="0" w:color="auto"/>
                        <w:bottom w:val="none" w:sz="0" w:space="0" w:color="auto"/>
                        <w:right w:val="none" w:sz="0" w:space="0" w:color="auto"/>
                      </w:divBdr>
                    </w:div>
                    <w:div w:id="76827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11271">
      <w:bodyDiv w:val="1"/>
      <w:marLeft w:val="0"/>
      <w:marRight w:val="0"/>
      <w:marTop w:val="0"/>
      <w:marBottom w:val="0"/>
      <w:divBdr>
        <w:top w:val="none" w:sz="0" w:space="0" w:color="auto"/>
        <w:left w:val="none" w:sz="0" w:space="0" w:color="auto"/>
        <w:bottom w:val="none" w:sz="0" w:space="0" w:color="auto"/>
        <w:right w:val="none" w:sz="0" w:space="0" w:color="auto"/>
      </w:divBdr>
      <w:divsChild>
        <w:div w:id="2136025457">
          <w:marLeft w:val="0"/>
          <w:marRight w:val="0"/>
          <w:marTop w:val="0"/>
          <w:marBottom w:val="0"/>
          <w:divBdr>
            <w:top w:val="none" w:sz="0" w:space="0" w:color="auto"/>
            <w:left w:val="none" w:sz="0" w:space="0" w:color="auto"/>
            <w:bottom w:val="none" w:sz="0" w:space="0" w:color="auto"/>
            <w:right w:val="none" w:sz="0" w:space="0" w:color="auto"/>
          </w:divBdr>
        </w:div>
        <w:div w:id="2039161634">
          <w:marLeft w:val="0"/>
          <w:marRight w:val="0"/>
          <w:marTop w:val="0"/>
          <w:marBottom w:val="0"/>
          <w:divBdr>
            <w:top w:val="none" w:sz="0" w:space="0" w:color="auto"/>
            <w:left w:val="none" w:sz="0" w:space="0" w:color="auto"/>
            <w:bottom w:val="none" w:sz="0" w:space="0" w:color="auto"/>
            <w:right w:val="none" w:sz="0" w:space="0" w:color="auto"/>
          </w:divBdr>
        </w:div>
        <w:div w:id="1921282677">
          <w:marLeft w:val="0"/>
          <w:marRight w:val="0"/>
          <w:marTop w:val="0"/>
          <w:marBottom w:val="0"/>
          <w:divBdr>
            <w:top w:val="none" w:sz="0" w:space="0" w:color="auto"/>
            <w:left w:val="none" w:sz="0" w:space="0" w:color="auto"/>
            <w:bottom w:val="none" w:sz="0" w:space="0" w:color="auto"/>
            <w:right w:val="none" w:sz="0" w:space="0" w:color="auto"/>
          </w:divBdr>
        </w:div>
      </w:divsChild>
    </w:div>
    <w:div w:id="589967537">
      <w:bodyDiv w:val="1"/>
      <w:marLeft w:val="0"/>
      <w:marRight w:val="0"/>
      <w:marTop w:val="0"/>
      <w:marBottom w:val="0"/>
      <w:divBdr>
        <w:top w:val="none" w:sz="0" w:space="0" w:color="auto"/>
        <w:left w:val="none" w:sz="0" w:space="0" w:color="auto"/>
        <w:bottom w:val="none" w:sz="0" w:space="0" w:color="auto"/>
        <w:right w:val="none" w:sz="0" w:space="0" w:color="auto"/>
      </w:divBdr>
    </w:div>
    <w:div w:id="599028929">
      <w:bodyDiv w:val="1"/>
      <w:marLeft w:val="0"/>
      <w:marRight w:val="0"/>
      <w:marTop w:val="0"/>
      <w:marBottom w:val="0"/>
      <w:divBdr>
        <w:top w:val="none" w:sz="0" w:space="0" w:color="auto"/>
        <w:left w:val="none" w:sz="0" w:space="0" w:color="auto"/>
        <w:bottom w:val="none" w:sz="0" w:space="0" w:color="auto"/>
        <w:right w:val="none" w:sz="0" w:space="0" w:color="auto"/>
      </w:divBdr>
      <w:divsChild>
        <w:div w:id="1126654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464251">
      <w:bodyDiv w:val="1"/>
      <w:marLeft w:val="0"/>
      <w:marRight w:val="0"/>
      <w:marTop w:val="0"/>
      <w:marBottom w:val="0"/>
      <w:divBdr>
        <w:top w:val="none" w:sz="0" w:space="0" w:color="auto"/>
        <w:left w:val="none" w:sz="0" w:space="0" w:color="auto"/>
        <w:bottom w:val="none" w:sz="0" w:space="0" w:color="auto"/>
        <w:right w:val="none" w:sz="0" w:space="0" w:color="auto"/>
      </w:divBdr>
    </w:div>
    <w:div w:id="911232356">
      <w:bodyDiv w:val="1"/>
      <w:marLeft w:val="0"/>
      <w:marRight w:val="0"/>
      <w:marTop w:val="0"/>
      <w:marBottom w:val="0"/>
      <w:divBdr>
        <w:top w:val="none" w:sz="0" w:space="0" w:color="auto"/>
        <w:left w:val="none" w:sz="0" w:space="0" w:color="auto"/>
        <w:bottom w:val="none" w:sz="0" w:space="0" w:color="auto"/>
        <w:right w:val="none" w:sz="0" w:space="0" w:color="auto"/>
      </w:divBdr>
    </w:div>
    <w:div w:id="1113789309">
      <w:bodyDiv w:val="1"/>
      <w:marLeft w:val="0"/>
      <w:marRight w:val="0"/>
      <w:marTop w:val="0"/>
      <w:marBottom w:val="0"/>
      <w:divBdr>
        <w:top w:val="none" w:sz="0" w:space="0" w:color="auto"/>
        <w:left w:val="none" w:sz="0" w:space="0" w:color="auto"/>
        <w:bottom w:val="none" w:sz="0" w:space="0" w:color="auto"/>
        <w:right w:val="none" w:sz="0" w:space="0" w:color="auto"/>
      </w:divBdr>
      <w:divsChild>
        <w:div w:id="891117517">
          <w:marLeft w:val="0"/>
          <w:marRight w:val="0"/>
          <w:marTop w:val="0"/>
          <w:marBottom w:val="0"/>
          <w:divBdr>
            <w:top w:val="none" w:sz="0" w:space="0" w:color="auto"/>
            <w:left w:val="none" w:sz="0" w:space="0" w:color="auto"/>
            <w:bottom w:val="none" w:sz="0" w:space="0" w:color="auto"/>
            <w:right w:val="none" w:sz="0" w:space="0" w:color="auto"/>
          </w:divBdr>
        </w:div>
        <w:div w:id="1655375187">
          <w:marLeft w:val="0"/>
          <w:marRight w:val="0"/>
          <w:marTop w:val="0"/>
          <w:marBottom w:val="0"/>
          <w:divBdr>
            <w:top w:val="none" w:sz="0" w:space="0" w:color="auto"/>
            <w:left w:val="none" w:sz="0" w:space="0" w:color="auto"/>
            <w:bottom w:val="none" w:sz="0" w:space="0" w:color="auto"/>
            <w:right w:val="none" w:sz="0" w:space="0" w:color="auto"/>
          </w:divBdr>
        </w:div>
      </w:divsChild>
    </w:div>
    <w:div w:id="1582906724">
      <w:bodyDiv w:val="1"/>
      <w:marLeft w:val="0"/>
      <w:marRight w:val="0"/>
      <w:marTop w:val="0"/>
      <w:marBottom w:val="0"/>
      <w:divBdr>
        <w:top w:val="none" w:sz="0" w:space="0" w:color="auto"/>
        <w:left w:val="none" w:sz="0" w:space="0" w:color="auto"/>
        <w:bottom w:val="none" w:sz="0" w:space="0" w:color="auto"/>
        <w:right w:val="none" w:sz="0" w:space="0" w:color="auto"/>
      </w:divBdr>
      <w:divsChild>
        <w:div w:id="195850727">
          <w:marLeft w:val="0"/>
          <w:marRight w:val="0"/>
          <w:marTop w:val="0"/>
          <w:marBottom w:val="0"/>
          <w:divBdr>
            <w:top w:val="none" w:sz="0" w:space="0" w:color="auto"/>
            <w:left w:val="none" w:sz="0" w:space="0" w:color="auto"/>
            <w:bottom w:val="none" w:sz="0" w:space="0" w:color="auto"/>
            <w:right w:val="none" w:sz="0" w:space="0" w:color="auto"/>
          </w:divBdr>
          <w:divsChild>
            <w:div w:id="10531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fflelou.com/blog/" TargetMode="External"/><Relationship Id="rId18" Type="http://schemas.openxmlformats.org/officeDocument/2006/relationships/hyperlink" Target="https://www.tiktok.com/@artemisiatoussaint" TargetMode="External"/><Relationship Id="rId26" Type="http://schemas.openxmlformats.org/officeDocument/2006/relationships/hyperlink" Target="http://www.lfp.fr/coupeLigue/article/alain-afflelou-partenaire-de-la-coupe-de-la-ligue.htm" TargetMode="External"/><Relationship Id="rId39" Type="http://schemas.openxmlformats.org/officeDocument/2006/relationships/image" Target="media/image5.png"/><Relationship Id="rId21" Type="http://schemas.openxmlformats.org/officeDocument/2006/relationships/hyperlink" Target="https://www.tiktok.com/@afflelou" TargetMode="External"/><Relationship Id="rId34" Type="http://schemas.openxmlformats.org/officeDocument/2006/relationships/hyperlink" Target="https://www.opticien-presse.fr/2017/10/03/afflelou-cible-jeunes-operation-evenementielle-snapchat/" TargetMode="External"/><Relationship Id="rId42" Type="http://schemas.openxmlformats.org/officeDocument/2006/relationships/hyperlink" Target="https://support.google.com/tagmanager/answer/2574370" TargetMode="External"/><Relationship Id="rId47" Type="http://schemas.openxmlformats.org/officeDocument/2006/relationships/image" Target="media/image9.png"/><Relationship Id="rId50" Type="http://schemas.openxmlformats.org/officeDocument/2006/relationships/image" Target="media/image11.jpe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afflelou.com/" TargetMode="External"/><Relationship Id="rId17" Type="http://schemas.openxmlformats.org/officeDocument/2006/relationships/hyperlink" Target="https://www.tiktok.com/@cynthoche" TargetMode="External"/><Relationship Id="rId25" Type="http://schemas.openxmlformats.org/officeDocument/2006/relationships/hyperlink" Target="http://www.purepeople.com/article/alain-afflelou-inquiete-la-justice-s-interesserait-a-un-pret-etonnant_a70008/1" TargetMode="External"/><Relationship Id="rId33" Type="http://schemas.openxmlformats.org/officeDocument/2006/relationships/hyperlink" Target="https://www.leparisien.fr/economie/face-aux-entrepreneurs/alain-afflelou-opticien-je-ne-crois-pas-a-la-vente-de-lunettes-en-ligne-11-09-2017-7250628.php" TargetMode="External"/><Relationship Id="rId38" Type="http://schemas.openxmlformats.org/officeDocument/2006/relationships/image" Target="media/image4.png"/><Relationship Id="rId46"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tiktok.com/@esthersitbon" TargetMode="External"/><Relationship Id="rId20" Type="http://schemas.openxmlformats.org/officeDocument/2006/relationships/hyperlink" Target="https://www.tiktok.com/@maximeskye" TargetMode="External"/><Relationship Id="rId29" Type="http://schemas.openxmlformats.org/officeDocument/2006/relationships/hyperlink" Target="http://www.lefigaro.fr/societes/2012/04/30/20005-20120430ARTFIG00586-le-fonds-britannique-lion-capital-rachete-afflelou.php" TargetMode="External"/><Relationship Id="rId41" Type="http://schemas.openxmlformats.org/officeDocument/2006/relationships/hyperlink" Target="https://support.google.com/analytics/answer/1008080"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workspace58839176.xtensio.com/edit/ndcsndjn" TargetMode="External"/><Relationship Id="rId24" Type="http://schemas.openxmlformats.org/officeDocument/2006/relationships/hyperlink" Target="https://www.opticien-presse.fr/2017/10/03/afflelou-cible-jeunes-operation-evenementielle-snapchat/" TargetMode="External"/><Relationship Id="rId32" Type="http://schemas.openxmlformats.org/officeDocument/2006/relationships/hyperlink" Target="https://www.satzfaction.fr" TargetMode="External"/><Relationship Id="rId37" Type="http://schemas.openxmlformats.org/officeDocument/2006/relationships/hyperlink" Target="https://www.lesechos.fr/10/10/2007/lesechos.fr/300209324_afflelou-partenaire-de-l-aviron-bayonnais.htm" TargetMode="External"/><Relationship Id="rId40" Type="http://schemas.openxmlformats.org/officeDocument/2006/relationships/hyperlink" Target="https://developers.google.com/analytics/devguides/collection/analyticsjs/" TargetMode="External"/><Relationship Id="rId45" Type="http://schemas.openxmlformats.org/officeDocument/2006/relationships/image" Target="media/image7.png"/><Relationship Id="rId53"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www.Vente-Priv&#233;e.com/" TargetMode="External"/><Relationship Id="rId23" Type="http://schemas.openxmlformats.org/officeDocument/2006/relationships/hyperlink" Target="https://www.jlink.fr/afflelou-2021" TargetMode="External"/><Relationship Id="rId28" Type="http://schemas.openxmlformats.org/officeDocument/2006/relationships/hyperlink" Target="https://www.lequipe.fr/Football/Actualites/As-monaco-alain-afflelou-prolonge-son-partenariat-jusqu-en-2022/1162315" TargetMode="External"/><Relationship Id="rId36" Type="http://schemas.openxmlformats.org/officeDocument/2006/relationships/hyperlink" Target="https://lemonde.fr/argent/article/2012/12/22/afflelou-denonce-une-guerre-de-tranchees-autour-de-la-fiscalite_1809849_1657007.html" TargetMode="External"/><Relationship Id="rId49" Type="http://schemas.openxmlformats.org/officeDocument/2006/relationships/hyperlink" Target="https://www.afflelou.com/offre/next-year" TargetMode="External"/><Relationship Id="rId10" Type="http://schemas.openxmlformats.org/officeDocument/2006/relationships/hyperlink" Target="https://www.canva.com/design/DAFKhAhpQxM/Yvh2XO7IEDZzh8DeoliW9w/edit?utm_content=DAFKhAhpQxM&amp;utm_campaign=designshare&amp;utm_medium=link2&amp;utm_source=sharebutton" TargetMode="External"/><Relationship Id="rId19" Type="http://schemas.openxmlformats.org/officeDocument/2006/relationships/hyperlink" Target="https://www.tiktok.com/@afflelou" TargetMode="External"/><Relationship Id="rId31" Type="http://schemas.openxmlformats.org/officeDocument/2006/relationships/hyperlink" Target="https://fr.trustpilot.com/" TargetMode="External"/><Relationship Id="rId44" Type="http://schemas.openxmlformats.org/officeDocument/2006/relationships/image" Target="media/image6.png"/><Relationship Id="rId52" Type="http://schemas.openxmlformats.org/officeDocument/2006/relationships/hyperlink" Target="https://www.afflelou.es/fundac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afflelou.com/images/afflelou/france/cms/communiques/communique-de%20presse-afflelou-tiktok.pdf" TargetMode="External"/><Relationship Id="rId22" Type="http://schemas.openxmlformats.org/officeDocument/2006/relationships/hyperlink" Target="https://www.facebook.com/FILA.FINANCIER1" TargetMode="External"/><Relationship Id="rId27" Type="http://schemas.openxmlformats.org/officeDocument/2006/relationships/hyperlink" Target="https://www.sportstrategies.com/alain-afflelou-partenaire-officiel-du-psg-jusquen-2009/" TargetMode="External"/><Relationship Id="rId30" Type="http://schemas.openxmlformats.org/officeDocument/2006/relationships/hyperlink" Target="https://fr.custplace.com/alain-afflelou" TargetMode="External"/><Relationship Id="rId35" Type="http://schemas.openxmlformats.org/officeDocument/2006/relationships/hyperlink" Target="http://lexpansion.lexpress.fr/economie/afflelou-denonce-une-guerre-contre-ceux-qui-reussissent_366287.html" TargetMode="External"/><Relationship Id="rId43" Type="http://schemas.openxmlformats.org/officeDocument/2006/relationships/hyperlink" Target="https://www.afflelou.com/robots.txt" TargetMode="External"/><Relationship Id="rId48" Type="http://schemas.openxmlformats.org/officeDocument/2006/relationships/image" Target="media/image10.jpeg"/><Relationship Id="rId8" Type="http://schemas.openxmlformats.org/officeDocument/2006/relationships/hyperlink" Target="https://www.primark.com/fr" TargetMode="External"/><Relationship Id="rId51" Type="http://schemas.openxmlformats.org/officeDocument/2006/relationships/hyperlink" Target="https://certifications.controlunion.com/fr/certification-programs/certification-programs/grs-global-recycle-standard" TargetMode="External"/><Relationship Id="rId3"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4160</TotalTime>
  <Pages>36</Pages>
  <Words>5846</Words>
  <Characters>32155</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Dyl Mandress</dc:creator>
  <cp:lastModifiedBy>Dyl Mandress</cp:lastModifiedBy>
  <cp:revision>812</cp:revision>
  <dcterms:created xsi:type="dcterms:W3CDTF">2022-08-23T07:20:00Z</dcterms:created>
  <dcterms:modified xsi:type="dcterms:W3CDTF">2022-08-27T19:39:00Z</dcterms:modified>
</cp:coreProperties>
</file>