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0D3C" w14:textId="6C9D5ACB" w:rsidR="00D7211B" w:rsidRDefault="00ED0A65" w:rsidP="00101690">
      <w:pPr>
        <w:pStyle w:val="NoSpacing"/>
        <w:jc w:val="both"/>
        <w:rPr>
          <w:lang w:val="en-GB"/>
        </w:rPr>
      </w:pPr>
      <w:r w:rsidRPr="00ED0A65">
        <w:rPr>
          <w:lang w:val="en-GB"/>
        </w:rPr>
        <w:t>Computational analysis: Heterochromatin proteins and th</w:t>
      </w:r>
      <w:r>
        <w:rPr>
          <w:lang w:val="en-GB"/>
        </w:rPr>
        <w:t>eir link with genomic instability</w:t>
      </w:r>
    </w:p>
    <w:p w14:paraId="6BB119AD" w14:textId="00271018" w:rsidR="00ED0A65" w:rsidRDefault="00ED0A65" w:rsidP="00101690">
      <w:pPr>
        <w:pStyle w:val="NoSpacing"/>
        <w:jc w:val="both"/>
        <w:rPr>
          <w:lang w:val="en-GB"/>
        </w:rPr>
      </w:pPr>
      <w:r>
        <w:rPr>
          <w:lang w:val="en-GB"/>
        </w:rPr>
        <w:t>Part 1: Link between oncogenic changes in heterochromatin proteins and the overall number of SVs</w:t>
      </w:r>
    </w:p>
    <w:p w14:paraId="75A120B0" w14:textId="42712999" w:rsidR="00ED0A65" w:rsidRDefault="00ED0A65" w:rsidP="00101690">
      <w:pPr>
        <w:pStyle w:val="NoSpacing"/>
        <w:jc w:val="both"/>
        <w:rPr>
          <w:lang w:val="en-GB"/>
        </w:rPr>
      </w:pPr>
      <w:r>
        <w:rPr>
          <w:lang w:val="en-GB"/>
        </w:rPr>
        <w:tab/>
      </w:r>
      <w:r>
        <w:rPr>
          <w:rFonts w:cstheme="minorHAnsi"/>
          <w:lang w:val="en-GB"/>
        </w:rPr>
        <w:t>≥</w:t>
      </w:r>
      <w:r>
        <w:rPr>
          <w:lang w:val="en-GB"/>
        </w:rPr>
        <w:t xml:space="preserve"> 10 mutated / wildtype samples for it to be included </w:t>
      </w:r>
    </w:p>
    <w:p w14:paraId="0A55A023" w14:textId="7330845F" w:rsidR="00ED0A65" w:rsidRDefault="00ED0A65" w:rsidP="00101690">
      <w:pPr>
        <w:pStyle w:val="NoSpacing"/>
        <w:jc w:val="both"/>
        <w:rPr>
          <w:lang w:val="en-GB"/>
        </w:rPr>
      </w:pPr>
      <w:r>
        <w:rPr>
          <w:lang w:val="en-GB"/>
        </w:rPr>
        <w:tab/>
        <w:t>Deficiency or amplification, cancer type specific</w:t>
      </w:r>
    </w:p>
    <w:p w14:paraId="275316CA" w14:textId="08D582A0" w:rsidR="00ED0A65" w:rsidRDefault="00ED0A65" w:rsidP="00101690">
      <w:pPr>
        <w:pStyle w:val="NoSpacing"/>
        <w:jc w:val="both"/>
        <w:rPr>
          <w:lang w:val="en-GB"/>
        </w:rPr>
      </w:pPr>
      <w:r>
        <w:rPr>
          <w:lang w:val="en-GB"/>
        </w:rPr>
        <w:tab/>
        <w:t>SV calling by LINX</w:t>
      </w:r>
      <w:r>
        <w:rPr>
          <w:lang w:val="en-GB"/>
        </w:rPr>
        <w:tab/>
      </w:r>
    </w:p>
    <w:p w14:paraId="6D46AA66" w14:textId="4B03F959" w:rsidR="00ED0A65" w:rsidRDefault="00ED0A65" w:rsidP="00101690">
      <w:pPr>
        <w:pStyle w:val="NoSpacing"/>
        <w:jc w:val="both"/>
        <w:rPr>
          <w:lang w:val="en-GB"/>
        </w:rPr>
      </w:pPr>
    </w:p>
    <w:p w14:paraId="7281B38E" w14:textId="799C2C64" w:rsidR="00ED0A65" w:rsidRDefault="00ED0A65" w:rsidP="00101690">
      <w:pPr>
        <w:pStyle w:val="NoSpacing"/>
        <w:jc w:val="both"/>
        <w:rPr>
          <w:lang w:val="en-GB"/>
        </w:rPr>
      </w:pPr>
      <w:proofErr w:type="spellStart"/>
      <w:r>
        <w:rPr>
          <w:lang w:val="en-GB"/>
        </w:rPr>
        <w:t>Overal</w:t>
      </w:r>
      <w:proofErr w:type="spellEnd"/>
      <w:r>
        <w:rPr>
          <w:lang w:val="en-GB"/>
        </w:rPr>
        <w:t xml:space="preserve"> the number of SVs increase upon alteration of heterochromatin proteins, mostly this is not cancer type specific or SVs type specific. </w:t>
      </w:r>
    </w:p>
    <w:p w14:paraId="775FFB26" w14:textId="3832E6B4" w:rsidR="00ED0A65" w:rsidRDefault="00ED0A65" w:rsidP="00101690">
      <w:pPr>
        <w:pStyle w:val="NoSpacing"/>
        <w:jc w:val="both"/>
        <w:rPr>
          <w:lang w:val="en-GB"/>
        </w:rPr>
      </w:pPr>
    </w:p>
    <w:p w14:paraId="13C951A6" w14:textId="35E90E3D" w:rsidR="00ED0A65" w:rsidRDefault="00ED0A65" w:rsidP="00101690">
      <w:pPr>
        <w:pStyle w:val="NoSpacing"/>
        <w:jc w:val="both"/>
        <w:rPr>
          <w:lang w:val="en-GB"/>
        </w:rPr>
      </w:pPr>
      <w:r>
        <w:rPr>
          <w:lang w:val="en-GB"/>
        </w:rPr>
        <w:t>Correlations found: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D0A65" w14:paraId="0DACD257" w14:textId="77777777" w:rsidTr="00101690">
        <w:tc>
          <w:tcPr>
            <w:tcW w:w="2265" w:type="dxa"/>
          </w:tcPr>
          <w:p w14:paraId="7FE5A7FB" w14:textId="1C986B65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Gene</w:t>
            </w:r>
          </w:p>
        </w:tc>
        <w:tc>
          <w:tcPr>
            <w:tcW w:w="2265" w:type="dxa"/>
          </w:tcPr>
          <w:p w14:paraId="286A4098" w14:textId="183469CA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Mutation</w:t>
            </w:r>
          </w:p>
        </w:tc>
        <w:tc>
          <w:tcPr>
            <w:tcW w:w="2266" w:type="dxa"/>
          </w:tcPr>
          <w:p w14:paraId="0F3CDD2A" w14:textId="0EEFC059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Cancer</w:t>
            </w:r>
          </w:p>
        </w:tc>
        <w:tc>
          <w:tcPr>
            <w:tcW w:w="2266" w:type="dxa"/>
          </w:tcPr>
          <w:p w14:paraId="2CFD54D9" w14:textId="6C3C8E73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ED0A65" w:rsidRPr="00C7573D" w14:paraId="12B324A3" w14:textId="77777777" w:rsidTr="00101690">
        <w:tc>
          <w:tcPr>
            <w:tcW w:w="2265" w:type="dxa"/>
          </w:tcPr>
          <w:p w14:paraId="3A0E0E5A" w14:textId="3FDCCD65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 w:rsidRPr="000C18F3">
              <w:rPr>
                <w:highlight w:val="green"/>
                <w:lang w:val="en-GB"/>
              </w:rPr>
              <w:t>ATRX</w:t>
            </w:r>
          </w:p>
        </w:tc>
        <w:tc>
          <w:tcPr>
            <w:tcW w:w="2265" w:type="dxa"/>
          </w:tcPr>
          <w:p w14:paraId="484955C2" w14:textId="6BF19BB4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Deficiency</w:t>
            </w:r>
          </w:p>
        </w:tc>
        <w:tc>
          <w:tcPr>
            <w:tcW w:w="2266" w:type="dxa"/>
          </w:tcPr>
          <w:p w14:paraId="48172CA4" w14:textId="77777777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Bone</w:t>
            </w:r>
          </w:p>
          <w:p w14:paraId="406BBCC2" w14:textId="6FCFC071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Soft tissue</w:t>
            </w:r>
          </w:p>
        </w:tc>
        <w:tc>
          <w:tcPr>
            <w:tcW w:w="2266" w:type="dxa"/>
          </w:tcPr>
          <w:p w14:paraId="00352AAF" w14:textId="70424703" w:rsidR="00ED0A65" w:rsidRPr="00ED0A65" w:rsidRDefault="00ED0A65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No difference in the amount of LINE elements?</w:t>
            </w:r>
          </w:p>
        </w:tc>
      </w:tr>
      <w:tr w:rsidR="00ED0A65" w:rsidRPr="00C7573D" w14:paraId="5A47EB40" w14:textId="77777777" w:rsidTr="00101690">
        <w:tc>
          <w:tcPr>
            <w:tcW w:w="2265" w:type="dxa"/>
          </w:tcPr>
          <w:p w14:paraId="11E5C44C" w14:textId="32228C36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 w:rsidRPr="000C18F3">
              <w:rPr>
                <w:highlight w:val="yellow"/>
                <w:lang w:val="en-GB"/>
              </w:rPr>
              <w:t>KDM6A</w:t>
            </w:r>
          </w:p>
        </w:tc>
        <w:tc>
          <w:tcPr>
            <w:tcW w:w="2265" w:type="dxa"/>
          </w:tcPr>
          <w:p w14:paraId="36A859EC" w14:textId="702CACF7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Deficiency</w:t>
            </w:r>
          </w:p>
        </w:tc>
        <w:tc>
          <w:tcPr>
            <w:tcW w:w="2266" w:type="dxa"/>
          </w:tcPr>
          <w:p w14:paraId="5BD465BE" w14:textId="77777777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Lung</w:t>
            </w:r>
          </w:p>
          <w:p w14:paraId="75F7C1CA" w14:textId="77777777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Urothelial</w:t>
            </w:r>
          </w:p>
          <w:p w14:paraId="738E830E" w14:textId="7FCBAB1D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Any cancer types</w:t>
            </w:r>
          </w:p>
        </w:tc>
        <w:tc>
          <w:tcPr>
            <w:tcW w:w="2266" w:type="dxa"/>
          </w:tcPr>
          <w:p w14:paraId="3D46A580" w14:textId="77777777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</w:p>
        </w:tc>
      </w:tr>
      <w:tr w:rsidR="00ED0A65" w14:paraId="3FB1E6C3" w14:textId="77777777" w:rsidTr="00101690">
        <w:tc>
          <w:tcPr>
            <w:tcW w:w="2265" w:type="dxa"/>
          </w:tcPr>
          <w:p w14:paraId="0CBEE790" w14:textId="164D2314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 w:rsidRPr="000C18F3">
              <w:rPr>
                <w:highlight w:val="green"/>
                <w:lang w:val="en-GB"/>
              </w:rPr>
              <w:t xml:space="preserve">DNMT3B </w:t>
            </w:r>
          </w:p>
        </w:tc>
        <w:tc>
          <w:tcPr>
            <w:tcW w:w="2265" w:type="dxa"/>
          </w:tcPr>
          <w:p w14:paraId="12C64380" w14:textId="2FE0565D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Amplification</w:t>
            </w:r>
          </w:p>
        </w:tc>
        <w:tc>
          <w:tcPr>
            <w:tcW w:w="2266" w:type="dxa"/>
          </w:tcPr>
          <w:p w14:paraId="5B184437" w14:textId="7A829F7C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Colorectal</w:t>
            </w:r>
          </w:p>
        </w:tc>
        <w:tc>
          <w:tcPr>
            <w:tcW w:w="2266" w:type="dxa"/>
          </w:tcPr>
          <w:p w14:paraId="4CFDCD18" w14:textId="373EF91D" w:rsidR="00ED0A65" w:rsidRDefault="00C7573D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Breakpoints </w:t>
            </w:r>
            <w:r w:rsidR="00ED0A65">
              <w:rPr>
                <w:lang w:val="en-GB"/>
              </w:rPr>
              <w:t>at H3K9me2</w:t>
            </w:r>
          </w:p>
        </w:tc>
      </w:tr>
      <w:tr w:rsidR="00ED0A65" w14:paraId="2FCCBE9C" w14:textId="77777777" w:rsidTr="00101690">
        <w:tc>
          <w:tcPr>
            <w:tcW w:w="2265" w:type="dxa"/>
          </w:tcPr>
          <w:p w14:paraId="4523F979" w14:textId="78640000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 w:rsidRPr="000C18F3">
              <w:rPr>
                <w:highlight w:val="green"/>
                <w:lang w:val="en-GB"/>
              </w:rPr>
              <w:t>SETDB1</w:t>
            </w:r>
          </w:p>
        </w:tc>
        <w:tc>
          <w:tcPr>
            <w:tcW w:w="2265" w:type="dxa"/>
          </w:tcPr>
          <w:p w14:paraId="10267C43" w14:textId="2938C47E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Amplification</w:t>
            </w:r>
          </w:p>
        </w:tc>
        <w:tc>
          <w:tcPr>
            <w:tcW w:w="2266" w:type="dxa"/>
          </w:tcPr>
          <w:p w14:paraId="60BA2F33" w14:textId="757005D1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Lung</w:t>
            </w:r>
          </w:p>
          <w:p w14:paraId="2F79DFFF" w14:textId="1DA45B56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Urothelial</w:t>
            </w:r>
          </w:p>
        </w:tc>
        <w:tc>
          <w:tcPr>
            <w:tcW w:w="2266" w:type="dxa"/>
          </w:tcPr>
          <w:p w14:paraId="71930251" w14:textId="77777777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</w:p>
        </w:tc>
      </w:tr>
      <w:tr w:rsidR="00ED0A65" w14:paraId="70FDE73C" w14:textId="77777777" w:rsidTr="00101690">
        <w:tc>
          <w:tcPr>
            <w:tcW w:w="2265" w:type="dxa"/>
          </w:tcPr>
          <w:p w14:paraId="78DC8EF5" w14:textId="678E4F2F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 w:rsidRPr="000C18F3">
              <w:rPr>
                <w:highlight w:val="yellow"/>
                <w:lang w:val="en-GB"/>
              </w:rPr>
              <w:t>SIRT2</w:t>
            </w:r>
          </w:p>
        </w:tc>
        <w:tc>
          <w:tcPr>
            <w:tcW w:w="2265" w:type="dxa"/>
          </w:tcPr>
          <w:p w14:paraId="406547E3" w14:textId="4CC4B9EE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Amplification</w:t>
            </w:r>
          </w:p>
        </w:tc>
        <w:tc>
          <w:tcPr>
            <w:tcW w:w="2266" w:type="dxa"/>
          </w:tcPr>
          <w:p w14:paraId="0883A51D" w14:textId="3CB8561C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Urothelial</w:t>
            </w:r>
          </w:p>
        </w:tc>
        <w:tc>
          <w:tcPr>
            <w:tcW w:w="2266" w:type="dxa"/>
          </w:tcPr>
          <w:p w14:paraId="3D61EE40" w14:textId="77777777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</w:p>
        </w:tc>
      </w:tr>
      <w:tr w:rsidR="00ED0A65" w14:paraId="0A90B047" w14:textId="77777777" w:rsidTr="00101690">
        <w:tc>
          <w:tcPr>
            <w:tcW w:w="2265" w:type="dxa"/>
          </w:tcPr>
          <w:p w14:paraId="3B3FA35E" w14:textId="19389F36" w:rsidR="00ED0A65" w:rsidRPr="00ED0A65" w:rsidRDefault="00ED0A65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 w:rsidRPr="000C18F3">
              <w:rPr>
                <w:i/>
                <w:iCs/>
                <w:highlight w:val="green"/>
                <w:lang w:val="en-GB"/>
              </w:rPr>
              <w:t>LMNA</w:t>
            </w:r>
          </w:p>
        </w:tc>
        <w:tc>
          <w:tcPr>
            <w:tcW w:w="2265" w:type="dxa"/>
          </w:tcPr>
          <w:p w14:paraId="136B2A96" w14:textId="4D1D4461" w:rsidR="00ED0A65" w:rsidRPr="00ED0A65" w:rsidRDefault="00ED0A65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 w:rsidRPr="00ED0A65">
              <w:rPr>
                <w:i/>
                <w:iCs/>
                <w:lang w:val="en-GB"/>
              </w:rPr>
              <w:t>Amplification</w:t>
            </w:r>
          </w:p>
        </w:tc>
        <w:tc>
          <w:tcPr>
            <w:tcW w:w="2266" w:type="dxa"/>
          </w:tcPr>
          <w:p w14:paraId="114D8361" w14:textId="0FACAE17" w:rsidR="00ED0A65" w:rsidRPr="00ED0A65" w:rsidRDefault="00ED0A65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 w:rsidRPr="00ED0A65">
              <w:rPr>
                <w:i/>
                <w:iCs/>
                <w:lang w:val="en-GB"/>
              </w:rPr>
              <w:t>Lung</w:t>
            </w:r>
          </w:p>
        </w:tc>
        <w:tc>
          <w:tcPr>
            <w:tcW w:w="2266" w:type="dxa"/>
          </w:tcPr>
          <w:p w14:paraId="65B5CD45" w14:textId="0858B9BC" w:rsidR="00ED0A65" w:rsidRPr="00ED0A65" w:rsidRDefault="00ED0A65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 w:rsidRPr="00ED0A65">
              <w:rPr>
                <w:i/>
                <w:iCs/>
                <w:lang w:val="en-GB"/>
              </w:rPr>
              <w:t>Weak</w:t>
            </w:r>
          </w:p>
        </w:tc>
      </w:tr>
      <w:tr w:rsidR="00ED0A65" w14:paraId="2B4A1FC6" w14:textId="77777777" w:rsidTr="00101690">
        <w:tc>
          <w:tcPr>
            <w:tcW w:w="2265" w:type="dxa"/>
          </w:tcPr>
          <w:p w14:paraId="44BBADC8" w14:textId="23B8C560" w:rsidR="00ED0A65" w:rsidRPr="00ED0A65" w:rsidRDefault="00ED0A65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 w:rsidRPr="000C18F3">
              <w:rPr>
                <w:i/>
                <w:iCs/>
                <w:highlight w:val="green"/>
                <w:lang w:val="en-GB"/>
              </w:rPr>
              <w:t>SETDB1</w:t>
            </w:r>
          </w:p>
        </w:tc>
        <w:tc>
          <w:tcPr>
            <w:tcW w:w="2265" w:type="dxa"/>
          </w:tcPr>
          <w:p w14:paraId="6F06A68C" w14:textId="243BA494" w:rsidR="00ED0A65" w:rsidRPr="00ED0A65" w:rsidRDefault="00ED0A65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 w:rsidRPr="00ED0A65">
              <w:rPr>
                <w:i/>
                <w:iCs/>
                <w:lang w:val="en-GB"/>
              </w:rPr>
              <w:t>Amplification</w:t>
            </w:r>
          </w:p>
        </w:tc>
        <w:tc>
          <w:tcPr>
            <w:tcW w:w="2266" w:type="dxa"/>
          </w:tcPr>
          <w:p w14:paraId="6D304157" w14:textId="438305FA" w:rsidR="00ED0A65" w:rsidRPr="00ED0A65" w:rsidRDefault="00ED0A65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 w:rsidRPr="00ED0A65">
              <w:rPr>
                <w:i/>
                <w:iCs/>
                <w:lang w:val="en-GB"/>
              </w:rPr>
              <w:t>Breast</w:t>
            </w:r>
          </w:p>
        </w:tc>
        <w:tc>
          <w:tcPr>
            <w:tcW w:w="2266" w:type="dxa"/>
          </w:tcPr>
          <w:p w14:paraId="6F47A9CD" w14:textId="3DC1EFE7" w:rsidR="00ED0A65" w:rsidRPr="00ED0A65" w:rsidRDefault="00ED0A65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 w:rsidRPr="00ED0A65">
              <w:rPr>
                <w:i/>
                <w:iCs/>
                <w:lang w:val="en-GB"/>
              </w:rPr>
              <w:t>Weak</w:t>
            </w:r>
          </w:p>
        </w:tc>
      </w:tr>
    </w:tbl>
    <w:p w14:paraId="6CC7578A" w14:textId="30A8EBA0" w:rsidR="00ED0A65" w:rsidRDefault="00ED0A65" w:rsidP="00101690">
      <w:pPr>
        <w:pStyle w:val="NoSpacing"/>
        <w:jc w:val="both"/>
        <w:rPr>
          <w:lang w:val="en-GB"/>
        </w:rPr>
      </w:pPr>
    </w:p>
    <w:p w14:paraId="5B6435BC" w14:textId="126890BE" w:rsidR="00ED0A65" w:rsidRDefault="00ED0A65" w:rsidP="00101690">
      <w:pPr>
        <w:pStyle w:val="NoSpacing"/>
        <w:jc w:val="both"/>
        <w:rPr>
          <w:lang w:val="en-GB"/>
        </w:rPr>
      </w:pPr>
      <w:r>
        <w:rPr>
          <w:lang w:val="en-GB"/>
        </w:rPr>
        <w:t>Comments:</w:t>
      </w:r>
    </w:p>
    <w:p w14:paraId="241B1B88" w14:textId="77777777" w:rsidR="006E3814" w:rsidRDefault="00ED0A65" w:rsidP="00101690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CBX5 and SUV39H1 did not pop up. Data that is available </w:t>
      </w:r>
      <w:r w:rsidR="006E3814">
        <w:rPr>
          <w:lang w:val="en-GB"/>
        </w:rPr>
        <w:t xml:space="preserve">suggesting a link with heterochromatin instability is mostly biological data based on mutations/ deficiencies/ amplifications. No bio-informatics data. </w:t>
      </w:r>
    </w:p>
    <w:p w14:paraId="50857D06" w14:textId="7831EDA6" w:rsidR="00ED0A65" w:rsidRDefault="006E3814" w:rsidP="00101690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Often found correlations between heterochromatin like chromatin and the amount of mutations/ SNVs. H3K9me3 etc. rich areas have an increased amount of mutations. Is </w:t>
      </w:r>
      <w:proofErr w:type="gramStart"/>
      <w:r>
        <w:rPr>
          <w:lang w:val="en-GB"/>
        </w:rPr>
        <w:t>this correlations</w:t>
      </w:r>
      <w:proofErr w:type="gramEnd"/>
      <w:r>
        <w:rPr>
          <w:lang w:val="en-GB"/>
        </w:rPr>
        <w:t xml:space="preserve"> also visible in the HMF dataset?</w:t>
      </w:r>
    </w:p>
    <w:p w14:paraId="2E76EFC5" w14:textId="33C863A4" w:rsidR="00481DF5" w:rsidRDefault="00481DF5" w:rsidP="00101690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LINX annotations: </w:t>
      </w:r>
      <w:hyperlink r:id="rId5" w:history="1">
        <w:r w:rsidRPr="00AD6832">
          <w:rPr>
            <w:rStyle w:val="Hyperlink"/>
            <w:lang w:val="en-GB"/>
          </w:rPr>
          <w:t>https://github.com/hartwigmedical/hmftools/tree/master/sv-linx</w:t>
        </w:r>
      </w:hyperlink>
      <w:r>
        <w:rPr>
          <w:lang w:val="en-GB"/>
        </w:rPr>
        <w:t xml:space="preserve"> </w:t>
      </w:r>
    </w:p>
    <w:p w14:paraId="29A36265" w14:textId="7C029208" w:rsidR="00481DF5" w:rsidRDefault="00481DF5" w:rsidP="00101690">
      <w:pPr>
        <w:pStyle w:val="NoSpacing"/>
        <w:jc w:val="both"/>
        <w:rPr>
          <w:lang w:val="en-GB"/>
        </w:rPr>
      </w:pPr>
    </w:p>
    <w:p w14:paraId="09A938D7" w14:textId="3CC730CD" w:rsidR="00481DF5" w:rsidRDefault="00481DF5" w:rsidP="00101690">
      <w:pPr>
        <w:pStyle w:val="NoSpacing"/>
        <w:jc w:val="both"/>
        <w:rPr>
          <w:lang w:val="en-GB"/>
        </w:rPr>
      </w:pPr>
      <w:r>
        <w:rPr>
          <w:lang w:val="en-GB"/>
        </w:rPr>
        <w:t>Next steps:</w:t>
      </w:r>
    </w:p>
    <w:p w14:paraId="40A7EE15" w14:textId="731ED491" w:rsidR="00481DF5" w:rsidRDefault="00481DF5" w:rsidP="00101690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Look at whole chromosome and segmental aneuploidies (chromosome arm gains/losses). Whole arm gains or losses are specifically interesting or each, possibly indicating problems in the pericentromeric heterochromatin. </w:t>
      </w:r>
    </w:p>
    <w:p w14:paraId="00CDAC4D" w14:textId="6D57AF8E" w:rsidR="00481DF5" w:rsidRDefault="00481DF5" w:rsidP="00101690">
      <w:pPr>
        <w:pStyle w:val="NoSpacing"/>
        <w:jc w:val="both"/>
        <w:rPr>
          <w:lang w:val="en-GB"/>
        </w:rPr>
      </w:pPr>
    </w:p>
    <w:p w14:paraId="67E75E49" w14:textId="77777777" w:rsidR="00101690" w:rsidRDefault="00101690">
      <w:pPr>
        <w:rPr>
          <w:lang w:val="en-GB"/>
        </w:rPr>
      </w:pPr>
      <w:r>
        <w:rPr>
          <w:lang w:val="en-GB"/>
        </w:rPr>
        <w:br w:type="page"/>
      </w:r>
    </w:p>
    <w:p w14:paraId="57F6D385" w14:textId="4B7648C7" w:rsidR="00481DF5" w:rsidRDefault="00481DF5" w:rsidP="00101690">
      <w:pPr>
        <w:pStyle w:val="NoSpacing"/>
        <w:jc w:val="both"/>
        <w:rPr>
          <w:lang w:val="en-GB"/>
        </w:rPr>
      </w:pPr>
      <w:r>
        <w:rPr>
          <w:lang w:val="en-GB"/>
        </w:rPr>
        <w:lastRenderedPageBreak/>
        <w:t>Part 2: Chromosome arm gain/losses in samples with deficiencies/amplifications of heterochromatin proteins</w:t>
      </w:r>
    </w:p>
    <w:p w14:paraId="13D2D69A" w14:textId="2CCE9D7E" w:rsidR="00010215" w:rsidRDefault="00010215" w:rsidP="00101690">
      <w:pPr>
        <w:pStyle w:val="NoSpacing"/>
        <w:jc w:val="both"/>
        <w:rPr>
          <w:lang w:val="en-GB"/>
        </w:rPr>
      </w:pPr>
      <w:r>
        <w:rPr>
          <w:lang w:val="en-GB"/>
        </w:rPr>
        <w:t xml:space="preserve">Input number of chromosome arm gains and losses and which arms have copy number gain/loss compared to genome copy number. Required </w:t>
      </w:r>
      <w:r>
        <w:rPr>
          <w:rFonts w:cstheme="minorHAnsi"/>
          <w:lang w:val="en-GB"/>
        </w:rPr>
        <w:t>≥</w:t>
      </w:r>
      <w:r w:rsidR="003B7FDF">
        <w:rPr>
          <w:lang w:val="en-GB"/>
        </w:rPr>
        <w:t xml:space="preserve"> 5</w:t>
      </w:r>
      <w:r>
        <w:rPr>
          <w:lang w:val="en-GB"/>
        </w:rPr>
        <w:t xml:space="preserve"> mutated / wildtype samples for it to be included.</w:t>
      </w:r>
    </w:p>
    <w:p w14:paraId="6A8C72E7" w14:textId="5E0303F8" w:rsidR="00010215" w:rsidRDefault="00010215" w:rsidP="00101690">
      <w:pPr>
        <w:pStyle w:val="NoSpacing"/>
        <w:jc w:val="both"/>
        <w:rPr>
          <w:lang w:val="en-GB"/>
        </w:rPr>
      </w:pPr>
      <w:r>
        <w:rPr>
          <w:lang w:val="en-GB"/>
        </w:rPr>
        <w:tab/>
        <w:t>Deficiencies: biallelic loss</w:t>
      </w:r>
    </w:p>
    <w:p w14:paraId="34BC24C0" w14:textId="0D7CBD46" w:rsidR="00010215" w:rsidRDefault="00010215" w:rsidP="00101690">
      <w:pPr>
        <w:pStyle w:val="NoSpacing"/>
        <w:jc w:val="both"/>
        <w:rPr>
          <w:rFonts w:cstheme="minorHAnsi"/>
          <w:lang w:val="en-GB"/>
        </w:rPr>
      </w:pPr>
      <w:r>
        <w:rPr>
          <w:lang w:val="en-GB"/>
        </w:rPr>
        <w:tab/>
        <w:t xml:space="preserve">Focal amplifications: gene copy number </w:t>
      </w:r>
      <w:r>
        <w:rPr>
          <w:rFonts w:cstheme="minorHAnsi"/>
          <w:lang w:val="en-GB"/>
        </w:rPr>
        <w:t>≥ genome copy number</w:t>
      </w:r>
    </w:p>
    <w:p w14:paraId="2DA1FEC1" w14:textId="77777777" w:rsidR="009A6BF1" w:rsidRDefault="009A6BF1" w:rsidP="003B7FDF">
      <w:pPr>
        <w:pStyle w:val="NoSpacing"/>
        <w:jc w:val="both"/>
        <w:rPr>
          <w:rFonts w:cstheme="minorHAnsi"/>
          <w:lang w:val="en-US"/>
        </w:rPr>
      </w:pPr>
    </w:p>
    <w:p w14:paraId="69836779" w14:textId="12F07415" w:rsidR="003B7FDF" w:rsidRPr="003B7FDF" w:rsidRDefault="003B7FDF" w:rsidP="003B7FDF">
      <w:pPr>
        <w:pStyle w:val="NoSpacing"/>
        <w:jc w:val="both"/>
        <w:rPr>
          <w:rFonts w:cstheme="minorHAnsi"/>
          <w:lang w:val="en-US"/>
        </w:rPr>
      </w:pPr>
      <w:r w:rsidRPr="003B7FDF">
        <w:rPr>
          <w:rFonts w:cstheme="minorHAnsi"/>
          <w:lang w:val="en-US"/>
        </w:rPr>
        <w:t>Within a sample:</w:t>
      </w:r>
    </w:p>
    <w:p w14:paraId="71258F1B" w14:textId="1DF47A88" w:rsidR="003B7FDF" w:rsidRPr="003B7FDF" w:rsidRDefault="009A6BF1" w:rsidP="009A6BF1">
      <w:pPr>
        <w:pStyle w:val="NoSpacing"/>
        <w:numPr>
          <w:ilvl w:val="0"/>
          <w:numId w:val="1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</w:t>
      </w:r>
      <w:r w:rsidR="003B7FDF" w:rsidRPr="003B7FDF">
        <w:rPr>
          <w:rFonts w:cstheme="minorHAnsi"/>
          <w:lang w:val="en-US"/>
        </w:rPr>
        <w:t xml:space="preserve"> gene deficient </w:t>
      </w:r>
      <w:r>
        <w:rPr>
          <w:rFonts w:cstheme="minorHAnsi"/>
          <w:lang w:val="en-US"/>
        </w:rPr>
        <w:t xml:space="preserve">is only considered deficient </w:t>
      </w:r>
      <w:r w:rsidR="003B7FDF" w:rsidRPr="003B7FDF">
        <w:rPr>
          <w:rFonts w:cstheme="minorHAnsi"/>
          <w:lang w:val="en-US"/>
        </w:rPr>
        <w:t>if the gene has no amplification</w:t>
      </w:r>
    </w:p>
    <w:p w14:paraId="48EFEC34" w14:textId="470D78DD" w:rsidR="003B7FDF" w:rsidRPr="003B7FDF" w:rsidRDefault="003B7FDF" w:rsidP="009A6BF1">
      <w:pPr>
        <w:pStyle w:val="NoSpacing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3B7FDF">
        <w:rPr>
          <w:rFonts w:cstheme="minorHAnsi"/>
          <w:lang w:val="en-US"/>
        </w:rPr>
        <w:t xml:space="preserve">Similarly a gene </w:t>
      </w:r>
      <w:r w:rsidR="009A6BF1">
        <w:rPr>
          <w:rFonts w:cstheme="minorHAnsi"/>
          <w:lang w:val="en-US"/>
        </w:rPr>
        <w:t xml:space="preserve">is </w:t>
      </w:r>
      <w:r w:rsidR="009A6BF1" w:rsidRPr="003B7FDF">
        <w:rPr>
          <w:rFonts w:cstheme="minorHAnsi"/>
          <w:lang w:val="en-US"/>
        </w:rPr>
        <w:t>only consider</w:t>
      </w:r>
      <w:r w:rsidR="009A6BF1">
        <w:rPr>
          <w:rFonts w:cstheme="minorHAnsi"/>
          <w:lang w:val="en-US"/>
        </w:rPr>
        <w:t>ed</w:t>
      </w:r>
      <w:r w:rsidR="009A6BF1" w:rsidRPr="003B7FDF">
        <w:rPr>
          <w:rFonts w:cstheme="minorHAnsi"/>
          <w:lang w:val="en-US"/>
        </w:rPr>
        <w:t xml:space="preserve"> </w:t>
      </w:r>
      <w:r w:rsidRPr="003B7FDF">
        <w:rPr>
          <w:rFonts w:cstheme="minorHAnsi"/>
          <w:lang w:val="en-US"/>
        </w:rPr>
        <w:t>amplifi</w:t>
      </w:r>
      <w:r w:rsidR="009A6BF1">
        <w:rPr>
          <w:rFonts w:cstheme="minorHAnsi"/>
          <w:lang w:val="en-US"/>
        </w:rPr>
        <w:t>ed if the gene has no deficiencies</w:t>
      </w:r>
    </w:p>
    <w:p w14:paraId="37456839" w14:textId="6AE29EBC" w:rsidR="003B7FDF" w:rsidRPr="003B7FDF" w:rsidRDefault="003B7FDF" w:rsidP="009A6BF1">
      <w:pPr>
        <w:pStyle w:val="NoSpacing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3B7FDF">
        <w:rPr>
          <w:rFonts w:cstheme="minorHAnsi"/>
          <w:lang w:val="en-US"/>
        </w:rPr>
        <w:t>A gene must have no deficiency or amplification to be considered WT</w:t>
      </w:r>
    </w:p>
    <w:p w14:paraId="0575D963" w14:textId="57748BD2" w:rsidR="003B7FDF" w:rsidRPr="003B7FDF" w:rsidRDefault="003B7FDF" w:rsidP="003B7FDF">
      <w:pPr>
        <w:pStyle w:val="NoSpacing"/>
        <w:jc w:val="both"/>
        <w:rPr>
          <w:rFonts w:cstheme="minorHAnsi"/>
          <w:lang w:val="en-US"/>
        </w:rPr>
      </w:pPr>
      <w:r w:rsidRPr="003B7FDF">
        <w:rPr>
          <w:rFonts w:cstheme="minorHAnsi"/>
          <w:lang w:val="en-US"/>
        </w:rPr>
        <w:t xml:space="preserve">Samples that </w:t>
      </w:r>
      <w:r w:rsidR="00E3591B" w:rsidRPr="003B7FDF">
        <w:rPr>
          <w:rFonts w:cstheme="minorHAnsi"/>
          <w:lang w:val="en-US"/>
        </w:rPr>
        <w:t>do not</w:t>
      </w:r>
      <w:r w:rsidRPr="003B7FDF">
        <w:rPr>
          <w:rFonts w:cstheme="minorHAnsi"/>
          <w:lang w:val="en-US"/>
        </w:rPr>
        <w:t xml:space="preserve"> meet the above criteria will fall into the ‘grey’ list (excluded from analysis for the target gene).</w:t>
      </w:r>
    </w:p>
    <w:p w14:paraId="798582E7" w14:textId="132CA4F5" w:rsidR="00010215" w:rsidRDefault="00010215" w:rsidP="00101690">
      <w:pPr>
        <w:pStyle w:val="NoSpacing"/>
        <w:jc w:val="both"/>
        <w:rPr>
          <w:rFonts w:cstheme="minorHAnsi"/>
          <w:lang w:val="en-GB"/>
        </w:rPr>
      </w:pPr>
    </w:p>
    <w:p w14:paraId="32C0F663" w14:textId="2B489078" w:rsidR="00E3591B" w:rsidRDefault="00E3591B" w:rsidP="00101690">
      <w:pPr>
        <w:pStyle w:val="NoSpacing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Chromosome arm and genome copy number were defined i</w:t>
      </w:r>
      <w:r w:rsidR="00E629DA">
        <w:rPr>
          <w:rFonts w:cstheme="minorHAnsi"/>
          <w:lang w:val="en-GB"/>
        </w:rPr>
        <w:t xml:space="preserve">n two different features, </w:t>
      </w:r>
      <w:proofErr w:type="spellStart"/>
      <w:r w:rsidR="00E629DA">
        <w:rPr>
          <w:rFonts w:cstheme="minorHAnsi"/>
          <w:lang w:val="en-GB"/>
        </w:rPr>
        <w:t>n_arm.gain</w:t>
      </w:r>
      <w:proofErr w:type="spellEnd"/>
      <w:r w:rsidR="00E629DA">
        <w:rPr>
          <w:rFonts w:cstheme="minorHAnsi"/>
          <w:lang w:val="en-GB"/>
        </w:rPr>
        <w:t xml:space="preserve">/loss, which is the number of arms that have an increase/decrease in copy number compared to the genome copy number, and gain.3q or </w:t>
      </w:r>
      <w:proofErr w:type="spellStart"/>
      <w:r w:rsidR="00E629DA">
        <w:rPr>
          <w:rFonts w:cstheme="minorHAnsi"/>
          <w:lang w:val="en-GB"/>
        </w:rPr>
        <w:t>similarily</w:t>
      </w:r>
      <w:proofErr w:type="spellEnd"/>
      <w:r w:rsidR="00E629DA">
        <w:rPr>
          <w:rFonts w:cstheme="minorHAnsi"/>
          <w:lang w:val="en-GB"/>
        </w:rPr>
        <w:t xml:space="preserve"> named features which is a logical feature simply stating for that indicated arm whether the arm has an increase/decrease in copy number compared to the genome copy number. Both features just state if there is an increase/decrease compared to genome copy numbers but not the extend of the change, so there is no distinction between copy number 3 and 5, both are considered as just an increase. </w:t>
      </w:r>
    </w:p>
    <w:p w14:paraId="776C5CAF" w14:textId="17362AE1" w:rsidR="00E3591B" w:rsidRDefault="00E3591B" w:rsidP="00101690">
      <w:pPr>
        <w:pStyle w:val="NoSpacing"/>
        <w:jc w:val="both"/>
        <w:rPr>
          <w:rFonts w:cstheme="minorHAnsi"/>
          <w:lang w:val="en-GB"/>
        </w:rPr>
      </w:pPr>
    </w:p>
    <w:p w14:paraId="6787398C" w14:textId="4B19CFBE" w:rsidR="000A6BC3" w:rsidRDefault="000A6BC3" w:rsidP="00101690">
      <w:pPr>
        <w:pStyle w:val="NoSpacing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Enrichment analysis is a list with each row containing one statistical comparison (mut vs. wildtype). The total number of rows comes from doing the statistical </w:t>
      </w:r>
      <w:proofErr w:type="spellStart"/>
      <w:r>
        <w:rPr>
          <w:rFonts w:cstheme="minorHAnsi"/>
          <w:lang w:val="en-GB"/>
        </w:rPr>
        <w:t>comparisions</w:t>
      </w:r>
      <w:proofErr w:type="spellEnd"/>
      <w:r>
        <w:rPr>
          <w:rFonts w:cstheme="minorHAnsi"/>
          <w:lang w:val="en-GB"/>
        </w:rPr>
        <w:t xml:space="preserve"> for all conditions: number of cancer types x number of genes x def/amp x number of features. </w:t>
      </w:r>
    </w:p>
    <w:p w14:paraId="197CE938" w14:textId="0A0488F5" w:rsidR="000A6BC3" w:rsidRDefault="000A6BC3" w:rsidP="00101690">
      <w:pPr>
        <w:pStyle w:val="NoSpacing"/>
        <w:jc w:val="both"/>
        <w:rPr>
          <w:rFonts w:cstheme="minorHAnsi"/>
          <w:lang w:val="en-GB"/>
        </w:rPr>
      </w:pPr>
      <w:r>
        <w:rPr>
          <w:noProof/>
          <w:color w:val="000000"/>
          <w:lang w:eastAsia="nl-NL"/>
        </w:rPr>
        <w:drawing>
          <wp:inline distT="0" distB="0" distL="0" distR="0" wp14:anchorId="494DCC44" wp14:editId="053830DB">
            <wp:extent cx="5760720" cy="322511"/>
            <wp:effectExtent l="0" t="0" r="0" b="1905"/>
            <wp:docPr id="1" name="Picture 1" descr="cid:image002.png@01D7223A.95D04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png@01D7223A.95D041A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662C" w14:textId="4ECA9D55" w:rsidR="000A6BC3" w:rsidRPr="000A6BC3" w:rsidRDefault="000A6BC3" w:rsidP="00101690">
      <w:pPr>
        <w:pStyle w:val="NoSpacing"/>
        <w:jc w:val="both"/>
        <w:rPr>
          <w:rFonts w:cstheme="minorHAnsi"/>
          <w:lang w:val="en-US"/>
        </w:rPr>
      </w:pPr>
      <w:proofErr w:type="gramStart"/>
      <w:r>
        <w:rPr>
          <w:rFonts w:cstheme="minorHAnsi"/>
          <w:lang w:val="en-GB"/>
        </w:rPr>
        <w:t>So</w:t>
      </w:r>
      <w:proofErr w:type="gramEnd"/>
      <w:r>
        <w:rPr>
          <w:rFonts w:cstheme="minorHAnsi"/>
          <w:lang w:val="en-GB"/>
        </w:rPr>
        <w:t xml:space="preserve"> in the above line the following question is asked: </w:t>
      </w:r>
      <w:r w:rsidRPr="000A6BC3">
        <w:rPr>
          <w:rFonts w:cstheme="minorHAnsi"/>
          <w:lang w:val="en-GB"/>
        </w:rPr>
        <w:t xml:space="preserve">Within the ovarian cancer samples, do samples with amplified DNMT1 have significantly more arm gains </w:t>
      </w:r>
      <w:r w:rsidRPr="000A6BC3">
        <w:rPr>
          <w:rFonts w:cstheme="minorHAnsi"/>
          <w:b/>
          <w:lang w:val="en-GB"/>
        </w:rPr>
        <w:t>overall</w:t>
      </w:r>
      <w:r w:rsidRPr="000A6BC3">
        <w:rPr>
          <w:rFonts w:cstheme="minorHAnsi"/>
          <w:lang w:val="en-GB"/>
        </w:rPr>
        <w:t xml:space="preserve"> compared to samples with WT DNMT1? Here the features are numeric, so I test this with a Wilcox test (basically a t-test, but when you don’t know if your data follows a bell curve)</w:t>
      </w:r>
      <w:r>
        <w:rPr>
          <w:rFonts w:cstheme="minorHAnsi"/>
          <w:lang w:val="en-GB"/>
        </w:rPr>
        <w:t>.</w:t>
      </w:r>
      <w:r w:rsidRPr="000A6BC3">
        <w:rPr>
          <w:lang w:val="en-US"/>
        </w:rPr>
        <w:t xml:space="preserve"> </w:t>
      </w:r>
      <w:r w:rsidRPr="000A6BC3">
        <w:rPr>
          <w:rFonts w:cstheme="minorHAnsi"/>
          <w:lang w:val="en-GB"/>
        </w:rPr>
        <w:t>For the gain.3q, etc features, those are of logical type, so I test significance with a Fisher’s exact test</w:t>
      </w:r>
      <w:r>
        <w:rPr>
          <w:rFonts w:cstheme="minorHAnsi"/>
          <w:lang w:val="en-GB"/>
        </w:rPr>
        <w:t>.</w:t>
      </w:r>
    </w:p>
    <w:p w14:paraId="3CCD52F4" w14:textId="77777777" w:rsidR="000A6BC3" w:rsidRDefault="000A6BC3" w:rsidP="00101690">
      <w:pPr>
        <w:pStyle w:val="NoSpacing"/>
        <w:jc w:val="both"/>
        <w:rPr>
          <w:rFonts w:cstheme="minorHAnsi"/>
          <w:lang w:val="en-GB"/>
        </w:rPr>
      </w:pPr>
    </w:p>
    <w:p w14:paraId="033AAAA2" w14:textId="04AB5AF6" w:rsidR="00010215" w:rsidRDefault="00010215" w:rsidP="00101690">
      <w:pPr>
        <w:pStyle w:val="NoSpacing"/>
        <w:jc w:val="both"/>
        <w:rPr>
          <w:lang w:val="en-GB"/>
        </w:rPr>
      </w:pPr>
      <w:r>
        <w:rPr>
          <w:rFonts w:cstheme="minorHAnsi"/>
          <w:lang w:val="en-GB"/>
        </w:rPr>
        <w:t xml:space="preserve">Found focal amplifications of many genes, SIRT2 and SETDB1 included, leading to more arm gains. </w:t>
      </w:r>
    </w:p>
    <w:p w14:paraId="2ACF1F28" w14:textId="77777777" w:rsidR="00010215" w:rsidRDefault="00010215" w:rsidP="00101690">
      <w:pPr>
        <w:pStyle w:val="NoSpacing"/>
        <w:jc w:val="both"/>
        <w:rPr>
          <w:lang w:val="en-GB"/>
        </w:rPr>
      </w:pPr>
    </w:p>
    <w:p w14:paraId="52929B74" w14:textId="009411AA" w:rsidR="00101690" w:rsidRDefault="00010215" w:rsidP="00101690">
      <w:pPr>
        <w:pStyle w:val="NoSpacing"/>
        <w:jc w:val="both"/>
        <w:rPr>
          <w:lang w:val="en-GB"/>
        </w:rPr>
      </w:pPr>
      <w:r>
        <w:rPr>
          <w:lang w:val="en-GB"/>
        </w:rPr>
        <w:t xml:space="preserve">Part 3: </w:t>
      </w:r>
      <w:r w:rsidR="00101690">
        <w:rPr>
          <w:lang w:val="en-GB"/>
        </w:rPr>
        <w:t>Amount of LINE elements correlated with deficiencies/amplifications of heterochromatin proteins</w:t>
      </w:r>
    </w:p>
    <w:p w14:paraId="3CE84D04" w14:textId="28202465" w:rsidR="00481DF5" w:rsidRDefault="00481DF5" w:rsidP="00101690">
      <w:pPr>
        <w:pStyle w:val="NoSpacing"/>
        <w:jc w:val="both"/>
        <w:rPr>
          <w:lang w:val="en-GB"/>
        </w:rPr>
      </w:pPr>
    </w:p>
    <w:p w14:paraId="7420F285" w14:textId="4606F5AA" w:rsidR="00101690" w:rsidRDefault="00101690" w:rsidP="00101690">
      <w:pPr>
        <w:pStyle w:val="NoSpacing"/>
        <w:jc w:val="both"/>
        <w:rPr>
          <w:lang w:val="en-GB"/>
        </w:rPr>
      </w:pPr>
      <w:r>
        <w:rPr>
          <w:lang w:val="en-GB"/>
        </w:rPr>
        <w:t>Correlations found: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01690" w14:paraId="325830C6" w14:textId="77777777" w:rsidTr="00101690">
        <w:tc>
          <w:tcPr>
            <w:tcW w:w="2265" w:type="dxa"/>
          </w:tcPr>
          <w:p w14:paraId="0A480725" w14:textId="7777777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Gene</w:t>
            </w:r>
          </w:p>
        </w:tc>
        <w:tc>
          <w:tcPr>
            <w:tcW w:w="2265" w:type="dxa"/>
          </w:tcPr>
          <w:p w14:paraId="0846C8F3" w14:textId="7777777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Mutation</w:t>
            </w:r>
          </w:p>
        </w:tc>
        <w:tc>
          <w:tcPr>
            <w:tcW w:w="2266" w:type="dxa"/>
          </w:tcPr>
          <w:p w14:paraId="1E97BB3A" w14:textId="10DEA9E1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</w:p>
        </w:tc>
        <w:tc>
          <w:tcPr>
            <w:tcW w:w="2266" w:type="dxa"/>
          </w:tcPr>
          <w:p w14:paraId="3DF670F5" w14:textId="7777777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101690" w:rsidRPr="00ED0A65" w14:paraId="21F54DDE" w14:textId="77777777" w:rsidTr="00101690">
        <w:tc>
          <w:tcPr>
            <w:tcW w:w="2265" w:type="dxa"/>
          </w:tcPr>
          <w:p w14:paraId="7C53DBEA" w14:textId="7777777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ATRX</w:t>
            </w:r>
          </w:p>
        </w:tc>
        <w:tc>
          <w:tcPr>
            <w:tcW w:w="2265" w:type="dxa"/>
          </w:tcPr>
          <w:p w14:paraId="3828A4DB" w14:textId="1C465CF4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Deficiency</w:t>
            </w:r>
          </w:p>
        </w:tc>
        <w:tc>
          <w:tcPr>
            <w:tcW w:w="2266" w:type="dxa"/>
          </w:tcPr>
          <w:p w14:paraId="375CBA5D" w14:textId="4AA28C29" w:rsidR="00101690" w:rsidRDefault="00101690" w:rsidP="0010169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Chromosome arm aneuploidy</w:t>
            </w:r>
            <w:r w:rsidR="00264D6D">
              <w:rPr>
                <w:lang w:val="en-GB"/>
              </w:rPr>
              <w:t xml:space="preserve"> (both losses and gains)</w:t>
            </w:r>
          </w:p>
        </w:tc>
        <w:tc>
          <w:tcPr>
            <w:tcW w:w="2266" w:type="dxa"/>
          </w:tcPr>
          <w:p w14:paraId="7B66631D" w14:textId="3EDDE052" w:rsidR="00101690" w:rsidRPr="00ED0A65" w:rsidRDefault="00101690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weakly</w:t>
            </w:r>
          </w:p>
        </w:tc>
      </w:tr>
      <w:tr w:rsidR="00101690" w:rsidRPr="00C7573D" w14:paraId="3FB948CF" w14:textId="77777777" w:rsidTr="00101690">
        <w:tc>
          <w:tcPr>
            <w:tcW w:w="2265" w:type="dxa"/>
          </w:tcPr>
          <w:p w14:paraId="70D576EA" w14:textId="247EBC21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ATRX</w:t>
            </w:r>
          </w:p>
        </w:tc>
        <w:tc>
          <w:tcPr>
            <w:tcW w:w="2265" w:type="dxa"/>
          </w:tcPr>
          <w:p w14:paraId="483FE612" w14:textId="2D03FC08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Deficiency</w:t>
            </w:r>
          </w:p>
        </w:tc>
        <w:tc>
          <w:tcPr>
            <w:tcW w:w="2266" w:type="dxa"/>
          </w:tcPr>
          <w:p w14:paraId="566A0C24" w14:textId="0CE881AC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LINE high samples</w:t>
            </w:r>
          </w:p>
        </w:tc>
        <w:tc>
          <w:tcPr>
            <w:tcW w:w="2266" w:type="dxa"/>
          </w:tcPr>
          <w:p w14:paraId="3D60A57C" w14:textId="12C5305C" w:rsidR="00101690" w:rsidRDefault="00101690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Weakly enriched</w:t>
            </w:r>
            <w:r w:rsidR="00264D6D">
              <w:rPr>
                <w:i/>
                <w:iCs/>
                <w:lang w:val="en-GB"/>
              </w:rPr>
              <w:t xml:space="preserve"> (possibly specific for lung)</w:t>
            </w:r>
          </w:p>
        </w:tc>
      </w:tr>
      <w:tr w:rsidR="00101690" w:rsidRPr="00ED0A65" w14:paraId="44F4367F" w14:textId="77777777" w:rsidTr="00101690">
        <w:tc>
          <w:tcPr>
            <w:tcW w:w="2265" w:type="dxa"/>
          </w:tcPr>
          <w:p w14:paraId="1FC14659" w14:textId="77E97A40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SIRT2</w:t>
            </w:r>
          </w:p>
        </w:tc>
        <w:tc>
          <w:tcPr>
            <w:tcW w:w="2265" w:type="dxa"/>
          </w:tcPr>
          <w:p w14:paraId="54B499C0" w14:textId="532FD0A5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Amplification</w:t>
            </w:r>
          </w:p>
        </w:tc>
        <w:tc>
          <w:tcPr>
            <w:tcW w:w="2266" w:type="dxa"/>
          </w:tcPr>
          <w:p w14:paraId="2F7B374A" w14:textId="581191D2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Chromsome</w:t>
            </w:r>
            <w:proofErr w:type="spellEnd"/>
            <w:r>
              <w:rPr>
                <w:lang w:val="en-GB"/>
              </w:rPr>
              <w:t xml:space="preserve"> arm gains</w:t>
            </w:r>
          </w:p>
        </w:tc>
        <w:tc>
          <w:tcPr>
            <w:tcW w:w="2266" w:type="dxa"/>
          </w:tcPr>
          <w:p w14:paraId="2504D1E0" w14:textId="1EB450C2" w:rsidR="00101690" w:rsidRDefault="00101690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Potentially</w:t>
            </w:r>
          </w:p>
        </w:tc>
      </w:tr>
      <w:tr w:rsidR="00101690" w:rsidRPr="00C7573D" w14:paraId="6E79DEA2" w14:textId="77777777" w:rsidTr="00101690">
        <w:tc>
          <w:tcPr>
            <w:tcW w:w="2265" w:type="dxa"/>
          </w:tcPr>
          <w:p w14:paraId="5C44B85B" w14:textId="7777777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SIRT2</w:t>
            </w:r>
          </w:p>
        </w:tc>
        <w:tc>
          <w:tcPr>
            <w:tcW w:w="2265" w:type="dxa"/>
          </w:tcPr>
          <w:p w14:paraId="536158CB" w14:textId="7777777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Amplification</w:t>
            </w:r>
          </w:p>
        </w:tc>
        <w:tc>
          <w:tcPr>
            <w:tcW w:w="2266" w:type="dxa"/>
          </w:tcPr>
          <w:p w14:paraId="58984680" w14:textId="7777777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LINE high samples</w:t>
            </w:r>
          </w:p>
        </w:tc>
        <w:tc>
          <w:tcPr>
            <w:tcW w:w="2266" w:type="dxa"/>
          </w:tcPr>
          <w:p w14:paraId="64D585C6" w14:textId="05CC8337" w:rsidR="00101690" w:rsidRDefault="00101690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Enriched</w:t>
            </w:r>
            <w:r w:rsidR="00264D6D">
              <w:rPr>
                <w:i/>
                <w:iCs/>
                <w:lang w:val="en-GB"/>
              </w:rPr>
              <w:t xml:space="preserve"> (possibly specific for lung) </w:t>
            </w:r>
          </w:p>
        </w:tc>
      </w:tr>
      <w:tr w:rsidR="00101690" w:rsidRPr="00ED0A65" w14:paraId="758378DE" w14:textId="77777777" w:rsidTr="00101690">
        <w:tc>
          <w:tcPr>
            <w:tcW w:w="2265" w:type="dxa"/>
          </w:tcPr>
          <w:p w14:paraId="0DD72727" w14:textId="5D09941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SETDB1</w:t>
            </w:r>
          </w:p>
        </w:tc>
        <w:tc>
          <w:tcPr>
            <w:tcW w:w="2265" w:type="dxa"/>
          </w:tcPr>
          <w:p w14:paraId="1205BA80" w14:textId="50966D7B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Amplification</w:t>
            </w:r>
          </w:p>
        </w:tc>
        <w:tc>
          <w:tcPr>
            <w:tcW w:w="2266" w:type="dxa"/>
          </w:tcPr>
          <w:p w14:paraId="00D084F8" w14:textId="35F2F3F5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Chromsome</w:t>
            </w:r>
            <w:proofErr w:type="spellEnd"/>
            <w:r>
              <w:rPr>
                <w:lang w:val="en-GB"/>
              </w:rPr>
              <w:t xml:space="preserve"> arm gains</w:t>
            </w:r>
          </w:p>
        </w:tc>
        <w:tc>
          <w:tcPr>
            <w:tcW w:w="2266" w:type="dxa"/>
          </w:tcPr>
          <w:p w14:paraId="5A89DA2B" w14:textId="4485C38A" w:rsidR="00101690" w:rsidRDefault="00101690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Potentially</w:t>
            </w:r>
          </w:p>
        </w:tc>
      </w:tr>
      <w:tr w:rsidR="00101690" w:rsidRPr="00C7573D" w14:paraId="3A336861" w14:textId="77777777" w:rsidTr="00101690">
        <w:tc>
          <w:tcPr>
            <w:tcW w:w="2265" w:type="dxa"/>
          </w:tcPr>
          <w:p w14:paraId="2C1D5D49" w14:textId="7777777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SETDB1</w:t>
            </w:r>
          </w:p>
        </w:tc>
        <w:tc>
          <w:tcPr>
            <w:tcW w:w="2265" w:type="dxa"/>
          </w:tcPr>
          <w:p w14:paraId="7D908618" w14:textId="7777777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Amplification</w:t>
            </w:r>
          </w:p>
        </w:tc>
        <w:tc>
          <w:tcPr>
            <w:tcW w:w="2266" w:type="dxa"/>
          </w:tcPr>
          <w:p w14:paraId="2C7538FC" w14:textId="7777777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LINE high samples</w:t>
            </w:r>
          </w:p>
        </w:tc>
        <w:tc>
          <w:tcPr>
            <w:tcW w:w="2266" w:type="dxa"/>
          </w:tcPr>
          <w:p w14:paraId="2817F58A" w14:textId="5739861C" w:rsidR="00101690" w:rsidRDefault="00101690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Enriched</w:t>
            </w:r>
            <w:r w:rsidR="00264D6D">
              <w:rPr>
                <w:i/>
                <w:iCs/>
                <w:lang w:val="en-GB"/>
              </w:rPr>
              <w:t xml:space="preserve"> (possibly specific for lung)</w:t>
            </w:r>
          </w:p>
        </w:tc>
      </w:tr>
      <w:tr w:rsidR="00264D6D" w14:paraId="73708A9A" w14:textId="77777777" w:rsidTr="00101690">
        <w:tc>
          <w:tcPr>
            <w:tcW w:w="2265" w:type="dxa"/>
          </w:tcPr>
          <w:p w14:paraId="2CDD2C48" w14:textId="6E6DBF37" w:rsidR="00264D6D" w:rsidRDefault="00264D6D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KDM6A</w:t>
            </w:r>
          </w:p>
        </w:tc>
        <w:tc>
          <w:tcPr>
            <w:tcW w:w="2265" w:type="dxa"/>
          </w:tcPr>
          <w:p w14:paraId="3BF88AF1" w14:textId="4124AD64" w:rsidR="00264D6D" w:rsidRDefault="00264D6D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Deficiency</w:t>
            </w:r>
          </w:p>
        </w:tc>
        <w:tc>
          <w:tcPr>
            <w:tcW w:w="2266" w:type="dxa"/>
          </w:tcPr>
          <w:p w14:paraId="48F70FA6" w14:textId="2EDEC5AC" w:rsidR="00264D6D" w:rsidRDefault="00264D6D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High LINE elements enrichment</w:t>
            </w:r>
          </w:p>
        </w:tc>
        <w:tc>
          <w:tcPr>
            <w:tcW w:w="2266" w:type="dxa"/>
          </w:tcPr>
          <w:p w14:paraId="492033D0" w14:textId="76F41AD1" w:rsidR="00264D6D" w:rsidRDefault="00264D6D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Likely specific for lung</w:t>
            </w:r>
          </w:p>
        </w:tc>
      </w:tr>
    </w:tbl>
    <w:p w14:paraId="12C5AF68" w14:textId="77777777" w:rsidR="00101690" w:rsidRDefault="00101690" w:rsidP="00101690">
      <w:pPr>
        <w:pStyle w:val="NoSpacing"/>
        <w:jc w:val="both"/>
        <w:rPr>
          <w:lang w:val="en-GB"/>
        </w:rPr>
      </w:pPr>
      <w:r>
        <w:rPr>
          <w:lang w:val="en-GB"/>
        </w:rPr>
        <w:t xml:space="preserve">Genes appear in both enrichment analysis (2 lines of evidence) as well as appearing in multiple cancer types (so no cancer specific effects). </w:t>
      </w:r>
    </w:p>
    <w:p w14:paraId="140B4337" w14:textId="0F1E6143" w:rsidR="00101690" w:rsidRDefault="00101690" w:rsidP="00101690">
      <w:pPr>
        <w:pStyle w:val="NoSpacing"/>
        <w:jc w:val="both"/>
        <w:rPr>
          <w:lang w:val="en-GB"/>
        </w:rPr>
      </w:pPr>
    </w:p>
    <w:p w14:paraId="0D07A79B" w14:textId="72CD6122" w:rsidR="00101690" w:rsidRDefault="000A6BC3" w:rsidP="00101690">
      <w:pPr>
        <w:pStyle w:val="NoSpacing"/>
        <w:jc w:val="both"/>
        <w:rPr>
          <w:lang w:val="en-GB"/>
        </w:rPr>
      </w:pPr>
      <w:r>
        <w:rPr>
          <w:lang w:val="en-GB"/>
        </w:rPr>
        <w:t xml:space="preserve">Part 4: Ranking </w:t>
      </w:r>
    </w:p>
    <w:p w14:paraId="3164AC49" w14:textId="1DB3986D" w:rsidR="00481DF5" w:rsidRPr="00ED0A65" w:rsidRDefault="00481DF5" w:rsidP="00101690">
      <w:pPr>
        <w:pStyle w:val="NoSpacing"/>
        <w:jc w:val="both"/>
        <w:rPr>
          <w:lang w:val="en-GB"/>
        </w:rPr>
      </w:pPr>
    </w:p>
    <w:sectPr w:rsidR="00481DF5" w:rsidRPr="00ED0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0A2A"/>
    <w:multiLevelType w:val="hybridMultilevel"/>
    <w:tmpl w:val="D332D056"/>
    <w:lvl w:ilvl="0" w:tplc="3530D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93706"/>
    <w:multiLevelType w:val="hybridMultilevel"/>
    <w:tmpl w:val="377CF0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662694">
    <w:abstractNumId w:val="0"/>
  </w:num>
  <w:num w:numId="2" w16cid:durableId="449395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65"/>
    <w:rsid w:val="00010215"/>
    <w:rsid w:val="000A6BC3"/>
    <w:rsid w:val="000C18F3"/>
    <w:rsid w:val="00101690"/>
    <w:rsid w:val="00264D6D"/>
    <w:rsid w:val="003B7FDF"/>
    <w:rsid w:val="00481DF5"/>
    <w:rsid w:val="006E3814"/>
    <w:rsid w:val="009A6BF1"/>
    <w:rsid w:val="00C7573D"/>
    <w:rsid w:val="00D7211B"/>
    <w:rsid w:val="00E3591B"/>
    <w:rsid w:val="00E629DA"/>
    <w:rsid w:val="00E952CB"/>
    <w:rsid w:val="00ED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ED24E"/>
  <w15:chartTrackingRefBased/>
  <w15:docId w15:val="{4B95B5AB-D600-4946-8211-A73463E4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0A65"/>
    <w:pPr>
      <w:spacing w:after="0" w:line="240" w:lineRule="auto"/>
    </w:pPr>
  </w:style>
  <w:style w:type="table" w:styleId="TableGrid">
    <w:name w:val="Table Grid"/>
    <w:basedOn w:val="TableNormal"/>
    <w:uiPriority w:val="39"/>
    <w:rsid w:val="00ED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1DF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F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01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6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6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69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64D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2.png@01D7223A.95D041A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artwigmedical/hmftools/tree/master/sv-lin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 van Bueren</dc:creator>
  <cp:keywords/>
  <dc:description/>
  <cp:lastModifiedBy>DJ haynes-simmons</cp:lastModifiedBy>
  <cp:revision>4</cp:revision>
  <dcterms:created xsi:type="dcterms:W3CDTF">2021-03-29T16:45:00Z</dcterms:created>
  <dcterms:modified xsi:type="dcterms:W3CDTF">2023-11-03T19:53:00Z</dcterms:modified>
</cp:coreProperties>
</file>