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F1BD" w14:textId="77777777" w:rsidR="00817298" w:rsidRDefault="00817298">
      <w:pPr>
        <w:spacing w:before="3600"/>
      </w:pPr>
    </w:p>
    <w:p w14:paraId="1415D095" w14:textId="77777777" w:rsidR="00817298" w:rsidRDefault="00284031">
      <w:pPr>
        <w:spacing w:after="120"/>
        <w:jc w:val="center"/>
      </w:pPr>
      <w:r>
        <w:rPr>
          <w:sz w:val="64"/>
          <w:szCs w:val="64"/>
        </w:rPr>
        <w:t>🌿</w:t>
      </w:r>
    </w:p>
    <w:p w14:paraId="23EF8D57" w14:textId="77777777" w:rsidR="00817298" w:rsidRDefault="00284031">
      <w:pPr>
        <w:spacing w:after="80"/>
        <w:jc w:val="center"/>
      </w:pPr>
      <w:r>
        <w:rPr>
          <w:rFonts w:ascii="Trebuchet MS" w:eastAsia="Trebuchet MS" w:hAnsi="Trebuchet MS" w:cs="Trebuchet MS"/>
          <w:b/>
          <w:bCs/>
          <w:color w:val="2D3A2E"/>
          <w:sz w:val="60"/>
          <w:szCs w:val="60"/>
        </w:rPr>
        <w:t>TRELLIS</w:t>
      </w:r>
    </w:p>
    <w:p w14:paraId="380E18B3" w14:textId="77777777" w:rsidR="00817298" w:rsidRDefault="00284031">
      <w:pPr>
        <w:spacing w:after="200"/>
        <w:jc w:val="center"/>
      </w:pPr>
      <w:r>
        <w:rPr>
          <w:i/>
          <w:iCs/>
          <w:color w:val="7A8B6F"/>
          <w:sz w:val="26"/>
          <w:szCs w:val="26"/>
        </w:rPr>
        <w:t>Cultivate Curiosity. Nurture Connection.</w:t>
      </w:r>
    </w:p>
    <w:p w14:paraId="0FD6598E" w14:textId="77777777" w:rsidR="00817298" w:rsidRDefault="00817298">
      <w:pPr>
        <w:pBdr>
          <w:bottom w:val="single" w:sz="2" w:space="8" w:color="7A8B6F"/>
        </w:pBdr>
        <w:spacing w:before="200" w:after="200"/>
      </w:pPr>
    </w:p>
    <w:p w14:paraId="2D365DDA" w14:textId="77777777" w:rsidR="00817298" w:rsidRDefault="00284031">
      <w:pPr>
        <w:spacing w:after="80"/>
        <w:jc w:val="center"/>
      </w:pPr>
      <w:r>
        <w:rPr>
          <w:rFonts w:ascii="Trebuchet MS" w:eastAsia="Trebuchet MS" w:hAnsi="Trebuchet MS" w:cs="Trebuchet MS"/>
          <w:color w:val="5C4A3A"/>
          <w:sz w:val="32"/>
          <w:szCs w:val="32"/>
        </w:rPr>
        <w:t>Architecture &amp; Design Specification</w:t>
      </w:r>
    </w:p>
    <w:p w14:paraId="19BB2FB1" w14:textId="77777777" w:rsidR="00817298" w:rsidRDefault="00284031">
      <w:pPr>
        <w:spacing w:after="80"/>
        <w:jc w:val="center"/>
      </w:pPr>
      <w:r>
        <w:rPr>
          <w:color w:val="7A8B6F"/>
        </w:rPr>
        <w:t xml:space="preserve">Version </w:t>
      </w:r>
      <w:proofErr w:type="gramStart"/>
      <w:r>
        <w:rPr>
          <w:color w:val="7A8B6F"/>
        </w:rPr>
        <w:t>1.0  •</w:t>
      </w:r>
      <w:proofErr w:type="gramEnd"/>
      <w:r>
        <w:rPr>
          <w:color w:val="7A8B6F"/>
        </w:rPr>
        <w:t xml:space="preserve">  March 2026</w:t>
      </w:r>
    </w:p>
    <w:p w14:paraId="3D215552" w14:textId="77777777" w:rsidR="00817298" w:rsidRDefault="00284031">
      <w:pPr>
        <w:jc w:val="center"/>
      </w:pPr>
      <w:r>
        <w:t>Dylan Shroll</w:t>
      </w:r>
    </w:p>
    <w:p w14:paraId="42D2F139" w14:textId="77777777" w:rsidR="00817298" w:rsidRDefault="00817298">
      <w:pPr>
        <w:sectPr w:rsidR="00817298">
          <w:pgSz w:w="12240" w:h="15840"/>
          <w:pgMar w:top="1440" w:right="1440" w:bottom="1440" w:left="1440" w:header="708" w:footer="708" w:gutter="0"/>
          <w:cols w:space="720"/>
          <w:docGrid w:linePitch="360"/>
        </w:sectPr>
      </w:pPr>
    </w:p>
    <w:p w14:paraId="317CE7A8" w14:textId="77777777" w:rsidR="00817298" w:rsidRDefault="00284031">
      <w:pPr>
        <w:pStyle w:val="Heading1"/>
      </w:pPr>
      <w:bookmarkStart w:id="0" w:name="_Toc224490183"/>
      <w:r>
        <w:lastRenderedPageBreak/>
        <w:t>Table of Contents</w:t>
      </w:r>
      <w:bookmarkEnd w:id="0"/>
    </w:p>
    <w:sdt>
      <w:sdtPr>
        <w:alias w:val="Table of Contents"/>
        <w:id w:val="1767657470"/>
      </w:sdtPr>
      <w:sdtEndPr/>
      <w:sdtContent>
        <w:p w14:paraId="1FCFEA9B" w14:textId="77777777" w:rsidR="00F63116" w:rsidRDefault="00284031">
          <w:pPr>
            <w:pStyle w:val="TOC1"/>
            <w:tabs>
              <w:tab w:val="right" w:leader="dot" w:pos="9350"/>
            </w:tabs>
            <w:rPr>
              <w:noProof/>
            </w:rPr>
          </w:pPr>
          <w:r>
            <w:fldChar w:fldCharType="begin"/>
          </w:r>
          <w:r>
            <w:instrText>TOC \h \o "1-3"</w:instrText>
          </w:r>
          <w:r>
            <w:fldChar w:fldCharType="separate"/>
          </w:r>
          <w:hyperlink w:anchor="_Toc224490183" w:history="1">
            <w:r w:rsidR="00F63116" w:rsidRPr="00F007AA">
              <w:rPr>
                <w:rStyle w:val="Hyperlink"/>
                <w:noProof/>
              </w:rPr>
              <w:t>Table of Contents</w:t>
            </w:r>
            <w:r w:rsidR="00F63116">
              <w:rPr>
                <w:noProof/>
              </w:rPr>
              <w:tab/>
            </w:r>
            <w:r w:rsidR="00F63116">
              <w:rPr>
                <w:noProof/>
              </w:rPr>
              <w:fldChar w:fldCharType="begin"/>
            </w:r>
            <w:r w:rsidR="00F63116">
              <w:rPr>
                <w:noProof/>
              </w:rPr>
              <w:instrText xml:space="preserve"> PAGEREF _Toc224490183 \h </w:instrText>
            </w:r>
            <w:r w:rsidR="00F63116">
              <w:rPr>
                <w:noProof/>
              </w:rPr>
            </w:r>
            <w:r w:rsidR="00F63116">
              <w:rPr>
                <w:noProof/>
              </w:rPr>
              <w:fldChar w:fldCharType="separate"/>
            </w:r>
            <w:r w:rsidR="00F63116">
              <w:rPr>
                <w:noProof/>
              </w:rPr>
              <w:t>2</w:t>
            </w:r>
            <w:r w:rsidR="00F63116">
              <w:rPr>
                <w:noProof/>
              </w:rPr>
              <w:fldChar w:fldCharType="end"/>
            </w:r>
          </w:hyperlink>
        </w:p>
        <w:p w14:paraId="0667F63B" w14:textId="77777777" w:rsidR="00F63116" w:rsidRDefault="00F63116">
          <w:pPr>
            <w:pStyle w:val="TOC1"/>
            <w:tabs>
              <w:tab w:val="right" w:leader="dot" w:pos="9350"/>
            </w:tabs>
            <w:rPr>
              <w:noProof/>
            </w:rPr>
          </w:pPr>
          <w:hyperlink w:anchor="_Toc224490184" w:history="1">
            <w:r w:rsidRPr="00F007AA">
              <w:rPr>
                <w:rStyle w:val="Hyperlink"/>
                <w:noProof/>
              </w:rPr>
              <w:t>Vision &amp; Philosophy</w:t>
            </w:r>
            <w:r>
              <w:rPr>
                <w:noProof/>
              </w:rPr>
              <w:tab/>
            </w:r>
            <w:r>
              <w:rPr>
                <w:noProof/>
              </w:rPr>
              <w:fldChar w:fldCharType="begin"/>
            </w:r>
            <w:r>
              <w:rPr>
                <w:noProof/>
              </w:rPr>
              <w:instrText xml:space="preserve"> PAGEREF _Toc224490184 \h </w:instrText>
            </w:r>
            <w:r>
              <w:rPr>
                <w:noProof/>
              </w:rPr>
            </w:r>
            <w:r>
              <w:rPr>
                <w:noProof/>
              </w:rPr>
              <w:fldChar w:fldCharType="separate"/>
            </w:r>
            <w:r>
              <w:rPr>
                <w:noProof/>
              </w:rPr>
              <w:t>4</w:t>
            </w:r>
            <w:r>
              <w:rPr>
                <w:noProof/>
              </w:rPr>
              <w:fldChar w:fldCharType="end"/>
            </w:r>
          </w:hyperlink>
        </w:p>
        <w:p w14:paraId="5D5DF891" w14:textId="77777777" w:rsidR="00F63116" w:rsidRDefault="00F63116">
          <w:pPr>
            <w:pStyle w:val="TOC2"/>
            <w:tabs>
              <w:tab w:val="right" w:leader="dot" w:pos="9350"/>
            </w:tabs>
            <w:rPr>
              <w:noProof/>
            </w:rPr>
          </w:pPr>
          <w:hyperlink w:anchor="_Toc224490185" w:history="1">
            <w:r w:rsidRPr="00F007AA">
              <w:rPr>
                <w:rStyle w:val="Hyperlink"/>
                <w:noProof/>
              </w:rPr>
              <w:t>Core Principles</w:t>
            </w:r>
            <w:r>
              <w:rPr>
                <w:noProof/>
              </w:rPr>
              <w:tab/>
            </w:r>
            <w:r>
              <w:rPr>
                <w:noProof/>
              </w:rPr>
              <w:fldChar w:fldCharType="begin"/>
            </w:r>
            <w:r>
              <w:rPr>
                <w:noProof/>
              </w:rPr>
              <w:instrText xml:space="preserve"> PAGEREF _Toc224490185 \h </w:instrText>
            </w:r>
            <w:r>
              <w:rPr>
                <w:noProof/>
              </w:rPr>
            </w:r>
            <w:r>
              <w:rPr>
                <w:noProof/>
              </w:rPr>
              <w:fldChar w:fldCharType="separate"/>
            </w:r>
            <w:r>
              <w:rPr>
                <w:noProof/>
              </w:rPr>
              <w:t>4</w:t>
            </w:r>
            <w:r>
              <w:rPr>
                <w:noProof/>
              </w:rPr>
              <w:fldChar w:fldCharType="end"/>
            </w:r>
          </w:hyperlink>
        </w:p>
        <w:p w14:paraId="7915C949" w14:textId="77777777" w:rsidR="00F63116" w:rsidRDefault="00F63116">
          <w:pPr>
            <w:pStyle w:val="TOC1"/>
            <w:tabs>
              <w:tab w:val="right" w:leader="dot" w:pos="9350"/>
            </w:tabs>
            <w:rPr>
              <w:noProof/>
            </w:rPr>
          </w:pPr>
          <w:hyperlink w:anchor="_Toc224490186" w:history="1">
            <w:r w:rsidRPr="00F007AA">
              <w:rPr>
                <w:rStyle w:val="Hyperlink"/>
                <w:noProof/>
              </w:rPr>
              <w:t>Feature Specification</w:t>
            </w:r>
            <w:r>
              <w:rPr>
                <w:noProof/>
              </w:rPr>
              <w:tab/>
            </w:r>
            <w:r>
              <w:rPr>
                <w:noProof/>
              </w:rPr>
              <w:fldChar w:fldCharType="begin"/>
            </w:r>
            <w:r>
              <w:rPr>
                <w:noProof/>
              </w:rPr>
              <w:instrText xml:space="preserve"> PAGEREF _Toc224490186 \h </w:instrText>
            </w:r>
            <w:r>
              <w:rPr>
                <w:noProof/>
              </w:rPr>
            </w:r>
            <w:r>
              <w:rPr>
                <w:noProof/>
              </w:rPr>
              <w:fldChar w:fldCharType="separate"/>
            </w:r>
            <w:r>
              <w:rPr>
                <w:noProof/>
              </w:rPr>
              <w:t>5</w:t>
            </w:r>
            <w:r>
              <w:rPr>
                <w:noProof/>
              </w:rPr>
              <w:fldChar w:fldCharType="end"/>
            </w:r>
          </w:hyperlink>
        </w:p>
        <w:p w14:paraId="53D7E3F7" w14:textId="77777777" w:rsidR="00F63116" w:rsidRDefault="00F63116">
          <w:pPr>
            <w:pStyle w:val="TOC2"/>
            <w:tabs>
              <w:tab w:val="right" w:leader="dot" w:pos="9350"/>
            </w:tabs>
            <w:rPr>
              <w:noProof/>
            </w:rPr>
          </w:pPr>
          <w:hyperlink w:anchor="_Toc224490187" w:history="1">
            <w:r w:rsidRPr="00F007AA">
              <w:rPr>
                <w:rStyle w:val="Hyperlink"/>
                <w:noProof/>
              </w:rPr>
              <w:t>The Garden (People Profiles)</w:t>
            </w:r>
            <w:r>
              <w:rPr>
                <w:noProof/>
              </w:rPr>
              <w:tab/>
            </w:r>
            <w:r>
              <w:rPr>
                <w:noProof/>
              </w:rPr>
              <w:fldChar w:fldCharType="begin"/>
            </w:r>
            <w:r>
              <w:rPr>
                <w:noProof/>
              </w:rPr>
              <w:instrText xml:space="preserve"> PAGEREF _Toc224490187 \h </w:instrText>
            </w:r>
            <w:r>
              <w:rPr>
                <w:noProof/>
              </w:rPr>
            </w:r>
            <w:r>
              <w:rPr>
                <w:noProof/>
              </w:rPr>
              <w:fldChar w:fldCharType="separate"/>
            </w:r>
            <w:r>
              <w:rPr>
                <w:noProof/>
              </w:rPr>
              <w:t>5</w:t>
            </w:r>
            <w:r>
              <w:rPr>
                <w:noProof/>
              </w:rPr>
              <w:fldChar w:fldCharType="end"/>
            </w:r>
          </w:hyperlink>
        </w:p>
        <w:p w14:paraId="1C514AAE" w14:textId="77777777" w:rsidR="00F63116" w:rsidRDefault="00F63116">
          <w:pPr>
            <w:pStyle w:val="TOC3"/>
            <w:tabs>
              <w:tab w:val="right" w:leader="dot" w:pos="9350"/>
            </w:tabs>
            <w:rPr>
              <w:noProof/>
            </w:rPr>
          </w:pPr>
          <w:hyperlink w:anchor="_Toc224490188" w:history="1">
            <w:r w:rsidRPr="00F007AA">
              <w:rPr>
                <w:rStyle w:val="Hyperlink"/>
                <w:noProof/>
              </w:rPr>
              <w:t>Profile Fields</w:t>
            </w:r>
            <w:r>
              <w:rPr>
                <w:noProof/>
              </w:rPr>
              <w:tab/>
            </w:r>
            <w:r>
              <w:rPr>
                <w:noProof/>
              </w:rPr>
              <w:fldChar w:fldCharType="begin"/>
            </w:r>
            <w:r>
              <w:rPr>
                <w:noProof/>
              </w:rPr>
              <w:instrText xml:space="preserve"> PAGEREF _Toc224490188 \h </w:instrText>
            </w:r>
            <w:r>
              <w:rPr>
                <w:noProof/>
              </w:rPr>
            </w:r>
            <w:r>
              <w:rPr>
                <w:noProof/>
              </w:rPr>
              <w:fldChar w:fldCharType="separate"/>
            </w:r>
            <w:r>
              <w:rPr>
                <w:noProof/>
              </w:rPr>
              <w:t>5</w:t>
            </w:r>
            <w:r>
              <w:rPr>
                <w:noProof/>
              </w:rPr>
              <w:fldChar w:fldCharType="end"/>
            </w:r>
          </w:hyperlink>
        </w:p>
        <w:p w14:paraId="75AAC7C7" w14:textId="77777777" w:rsidR="00F63116" w:rsidRDefault="00F63116">
          <w:pPr>
            <w:pStyle w:val="TOC2"/>
            <w:tabs>
              <w:tab w:val="right" w:leader="dot" w:pos="9350"/>
            </w:tabs>
            <w:rPr>
              <w:noProof/>
            </w:rPr>
          </w:pPr>
          <w:hyperlink w:anchor="_Toc224490189" w:history="1">
            <w:r w:rsidRPr="00F007AA">
              <w:rPr>
                <w:rStyle w:val="Hyperlink"/>
                <w:noProof/>
              </w:rPr>
              <w:t>The Prompt Engine (Conversation Encouragement)</w:t>
            </w:r>
            <w:r>
              <w:rPr>
                <w:noProof/>
              </w:rPr>
              <w:tab/>
            </w:r>
            <w:r>
              <w:rPr>
                <w:noProof/>
              </w:rPr>
              <w:fldChar w:fldCharType="begin"/>
            </w:r>
            <w:r>
              <w:rPr>
                <w:noProof/>
              </w:rPr>
              <w:instrText xml:space="preserve"> PAGEREF _Toc224490189 \h </w:instrText>
            </w:r>
            <w:r>
              <w:rPr>
                <w:noProof/>
              </w:rPr>
            </w:r>
            <w:r>
              <w:rPr>
                <w:noProof/>
              </w:rPr>
              <w:fldChar w:fldCharType="separate"/>
            </w:r>
            <w:r>
              <w:rPr>
                <w:noProof/>
              </w:rPr>
              <w:t>5</w:t>
            </w:r>
            <w:r>
              <w:rPr>
                <w:noProof/>
              </w:rPr>
              <w:fldChar w:fldCharType="end"/>
            </w:r>
          </w:hyperlink>
        </w:p>
        <w:p w14:paraId="33BF23F1" w14:textId="77777777" w:rsidR="00F63116" w:rsidRDefault="00F63116">
          <w:pPr>
            <w:pStyle w:val="TOC3"/>
            <w:tabs>
              <w:tab w:val="right" w:leader="dot" w:pos="9350"/>
            </w:tabs>
            <w:rPr>
              <w:noProof/>
            </w:rPr>
          </w:pPr>
          <w:hyperlink w:anchor="_Toc224490190" w:history="1">
            <w:r w:rsidRPr="00F007AA">
              <w:rPr>
                <w:rStyle w:val="Hyperlink"/>
                <w:noProof/>
              </w:rPr>
              <w:t>Prompt Categories</w:t>
            </w:r>
            <w:r>
              <w:rPr>
                <w:noProof/>
              </w:rPr>
              <w:tab/>
            </w:r>
            <w:r>
              <w:rPr>
                <w:noProof/>
              </w:rPr>
              <w:fldChar w:fldCharType="begin"/>
            </w:r>
            <w:r>
              <w:rPr>
                <w:noProof/>
              </w:rPr>
              <w:instrText xml:space="preserve"> PAGEREF _Toc224490190 \h </w:instrText>
            </w:r>
            <w:r>
              <w:rPr>
                <w:noProof/>
              </w:rPr>
            </w:r>
            <w:r>
              <w:rPr>
                <w:noProof/>
              </w:rPr>
              <w:fldChar w:fldCharType="separate"/>
            </w:r>
            <w:r>
              <w:rPr>
                <w:noProof/>
              </w:rPr>
              <w:t>5</w:t>
            </w:r>
            <w:r>
              <w:rPr>
                <w:noProof/>
              </w:rPr>
              <w:fldChar w:fldCharType="end"/>
            </w:r>
          </w:hyperlink>
        </w:p>
        <w:p w14:paraId="46D297C3" w14:textId="77777777" w:rsidR="00F63116" w:rsidRDefault="00F63116">
          <w:pPr>
            <w:pStyle w:val="TOC2"/>
            <w:tabs>
              <w:tab w:val="right" w:leader="dot" w:pos="9350"/>
            </w:tabs>
            <w:rPr>
              <w:noProof/>
            </w:rPr>
          </w:pPr>
          <w:hyperlink w:anchor="_Toc224490191" w:history="1">
            <w:r w:rsidRPr="00F007AA">
              <w:rPr>
                <w:rStyle w:val="Hyperlink"/>
                <w:noProof/>
              </w:rPr>
              <w:t>The Journal (Interaction History)</w:t>
            </w:r>
            <w:r>
              <w:rPr>
                <w:noProof/>
              </w:rPr>
              <w:tab/>
            </w:r>
            <w:r>
              <w:rPr>
                <w:noProof/>
              </w:rPr>
              <w:fldChar w:fldCharType="begin"/>
            </w:r>
            <w:r>
              <w:rPr>
                <w:noProof/>
              </w:rPr>
              <w:instrText xml:space="preserve"> PAGEREF _Toc224490191 \h </w:instrText>
            </w:r>
            <w:r>
              <w:rPr>
                <w:noProof/>
              </w:rPr>
            </w:r>
            <w:r>
              <w:rPr>
                <w:noProof/>
              </w:rPr>
              <w:fldChar w:fldCharType="separate"/>
            </w:r>
            <w:r>
              <w:rPr>
                <w:noProof/>
              </w:rPr>
              <w:t>6</w:t>
            </w:r>
            <w:r>
              <w:rPr>
                <w:noProof/>
              </w:rPr>
              <w:fldChar w:fldCharType="end"/>
            </w:r>
          </w:hyperlink>
        </w:p>
        <w:p w14:paraId="1814EB0F" w14:textId="77777777" w:rsidR="00F63116" w:rsidRDefault="00F63116">
          <w:pPr>
            <w:pStyle w:val="TOC2"/>
            <w:tabs>
              <w:tab w:val="right" w:leader="dot" w:pos="9350"/>
            </w:tabs>
            <w:rPr>
              <w:noProof/>
            </w:rPr>
          </w:pPr>
          <w:hyperlink w:anchor="_Toc224490192" w:history="1">
            <w:r w:rsidRPr="00F007AA">
              <w:rPr>
                <w:rStyle w:val="Hyperlink"/>
                <w:noProof/>
              </w:rPr>
              <w:t>The Dashboard (Home View)</w:t>
            </w:r>
            <w:r>
              <w:rPr>
                <w:noProof/>
              </w:rPr>
              <w:tab/>
            </w:r>
            <w:r>
              <w:rPr>
                <w:noProof/>
              </w:rPr>
              <w:fldChar w:fldCharType="begin"/>
            </w:r>
            <w:r>
              <w:rPr>
                <w:noProof/>
              </w:rPr>
              <w:instrText xml:space="preserve"> PAGEREF _Toc224490192 \h </w:instrText>
            </w:r>
            <w:r>
              <w:rPr>
                <w:noProof/>
              </w:rPr>
            </w:r>
            <w:r>
              <w:rPr>
                <w:noProof/>
              </w:rPr>
              <w:fldChar w:fldCharType="separate"/>
            </w:r>
            <w:r>
              <w:rPr>
                <w:noProof/>
              </w:rPr>
              <w:t>6</w:t>
            </w:r>
            <w:r>
              <w:rPr>
                <w:noProof/>
              </w:rPr>
              <w:fldChar w:fldCharType="end"/>
            </w:r>
          </w:hyperlink>
        </w:p>
        <w:p w14:paraId="758A6268" w14:textId="77777777" w:rsidR="00F63116" w:rsidRDefault="00F63116">
          <w:pPr>
            <w:pStyle w:val="TOC1"/>
            <w:tabs>
              <w:tab w:val="right" w:leader="dot" w:pos="9350"/>
            </w:tabs>
            <w:rPr>
              <w:noProof/>
            </w:rPr>
          </w:pPr>
          <w:hyperlink w:anchor="_Toc224490193" w:history="1">
            <w:r w:rsidRPr="00F007AA">
              <w:rPr>
                <w:rStyle w:val="Hyperlink"/>
                <w:noProof/>
              </w:rPr>
              <w:t>Technical Architecture</w:t>
            </w:r>
            <w:r>
              <w:rPr>
                <w:noProof/>
              </w:rPr>
              <w:tab/>
            </w:r>
            <w:r>
              <w:rPr>
                <w:noProof/>
              </w:rPr>
              <w:fldChar w:fldCharType="begin"/>
            </w:r>
            <w:r>
              <w:rPr>
                <w:noProof/>
              </w:rPr>
              <w:instrText xml:space="preserve"> PAGEREF _Toc224490193 \h </w:instrText>
            </w:r>
            <w:r>
              <w:rPr>
                <w:noProof/>
              </w:rPr>
            </w:r>
            <w:r>
              <w:rPr>
                <w:noProof/>
              </w:rPr>
              <w:fldChar w:fldCharType="separate"/>
            </w:r>
            <w:r>
              <w:rPr>
                <w:noProof/>
              </w:rPr>
              <w:t>7</w:t>
            </w:r>
            <w:r>
              <w:rPr>
                <w:noProof/>
              </w:rPr>
              <w:fldChar w:fldCharType="end"/>
            </w:r>
          </w:hyperlink>
        </w:p>
        <w:p w14:paraId="58EE2651" w14:textId="77777777" w:rsidR="00F63116" w:rsidRDefault="00F63116">
          <w:pPr>
            <w:pStyle w:val="TOC2"/>
            <w:tabs>
              <w:tab w:val="right" w:leader="dot" w:pos="9350"/>
            </w:tabs>
            <w:rPr>
              <w:noProof/>
            </w:rPr>
          </w:pPr>
          <w:hyperlink w:anchor="_Toc224490194" w:history="1">
            <w:r w:rsidRPr="00F007AA">
              <w:rPr>
                <w:rStyle w:val="Hyperlink"/>
                <w:noProof/>
              </w:rPr>
              <w:t>System Overview</w:t>
            </w:r>
            <w:r>
              <w:rPr>
                <w:noProof/>
              </w:rPr>
              <w:tab/>
            </w:r>
            <w:r>
              <w:rPr>
                <w:noProof/>
              </w:rPr>
              <w:fldChar w:fldCharType="begin"/>
            </w:r>
            <w:r>
              <w:rPr>
                <w:noProof/>
              </w:rPr>
              <w:instrText xml:space="preserve"> PAGEREF _Toc224490194 \h </w:instrText>
            </w:r>
            <w:r>
              <w:rPr>
                <w:noProof/>
              </w:rPr>
            </w:r>
            <w:r>
              <w:rPr>
                <w:noProof/>
              </w:rPr>
              <w:fldChar w:fldCharType="separate"/>
            </w:r>
            <w:r>
              <w:rPr>
                <w:noProof/>
              </w:rPr>
              <w:t>7</w:t>
            </w:r>
            <w:r>
              <w:rPr>
                <w:noProof/>
              </w:rPr>
              <w:fldChar w:fldCharType="end"/>
            </w:r>
          </w:hyperlink>
        </w:p>
        <w:p w14:paraId="4340D90D" w14:textId="77777777" w:rsidR="00F63116" w:rsidRDefault="00F63116">
          <w:pPr>
            <w:pStyle w:val="TOC3"/>
            <w:tabs>
              <w:tab w:val="right" w:leader="dot" w:pos="9350"/>
            </w:tabs>
            <w:rPr>
              <w:noProof/>
            </w:rPr>
          </w:pPr>
          <w:hyperlink w:anchor="_Toc224490195" w:history="1">
            <w:r w:rsidRPr="00F007AA">
              <w:rPr>
                <w:rStyle w:val="Hyperlink"/>
                <w:noProof/>
              </w:rPr>
              <w:t>Technology Stack</w:t>
            </w:r>
            <w:r>
              <w:rPr>
                <w:noProof/>
              </w:rPr>
              <w:tab/>
            </w:r>
            <w:r>
              <w:rPr>
                <w:noProof/>
              </w:rPr>
              <w:fldChar w:fldCharType="begin"/>
            </w:r>
            <w:r>
              <w:rPr>
                <w:noProof/>
              </w:rPr>
              <w:instrText xml:space="preserve"> PAGEREF _Toc224490195 \h </w:instrText>
            </w:r>
            <w:r>
              <w:rPr>
                <w:noProof/>
              </w:rPr>
            </w:r>
            <w:r>
              <w:rPr>
                <w:noProof/>
              </w:rPr>
              <w:fldChar w:fldCharType="separate"/>
            </w:r>
            <w:r>
              <w:rPr>
                <w:noProof/>
              </w:rPr>
              <w:t>7</w:t>
            </w:r>
            <w:r>
              <w:rPr>
                <w:noProof/>
              </w:rPr>
              <w:fldChar w:fldCharType="end"/>
            </w:r>
          </w:hyperlink>
        </w:p>
        <w:p w14:paraId="29D3A995" w14:textId="77777777" w:rsidR="00F63116" w:rsidRDefault="00F63116">
          <w:pPr>
            <w:pStyle w:val="TOC2"/>
            <w:tabs>
              <w:tab w:val="right" w:leader="dot" w:pos="9350"/>
            </w:tabs>
            <w:rPr>
              <w:noProof/>
            </w:rPr>
          </w:pPr>
          <w:hyperlink w:anchor="_Toc224490196" w:history="1">
            <w:r w:rsidRPr="00F007AA">
              <w:rPr>
                <w:rStyle w:val="Hyperlink"/>
                <w:noProof/>
              </w:rPr>
              <w:t>Architecture Diagram (Logical)</w:t>
            </w:r>
            <w:r>
              <w:rPr>
                <w:noProof/>
              </w:rPr>
              <w:tab/>
            </w:r>
            <w:r>
              <w:rPr>
                <w:noProof/>
              </w:rPr>
              <w:fldChar w:fldCharType="begin"/>
            </w:r>
            <w:r>
              <w:rPr>
                <w:noProof/>
              </w:rPr>
              <w:instrText xml:space="preserve"> PAGEREF _Toc224490196 \h </w:instrText>
            </w:r>
            <w:r>
              <w:rPr>
                <w:noProof/>
              </w:rPr>
            </w:r>
            <w:r>
              <w:rPr>
                <w:noProof/>
              </w:rPr>
              <w:fldChar w:fldCharType="separate"/>
            </w:r>
            <w:r>
              <w:rPr>
                <w:noProof/>
              </w:rPr>
              <w:t>8</w:t>
            </w:r>
            <w:r>
              <w:rPr>
                <w:noProof/>
              </w:rPr>
              <w:fldChar w:fldCharType="end"/>
            </w:r>
          </w:hyperlink>
        </w:p>
        <w:p w14:paraId="381D7526" w14:textId="77777777" w:rsidR="00F63116" w:rsidRDefault="00F63116">
          <w:pPr>
            <w:pStyle w:val="TOC2"/>
            <w:tabs>
              <w:tab w:val="right" w:leader="dot" w:pos="9350"/>
            </w:tabs>
            <w:rPr>
              <w:noProof/>
            </w:rPr>
          </w:pPr>
          <w:hyperlink w:anchor="_Toc224490197" w:history="1">
            <w:r w:rsidRPr="00F007AA">
              <w:rPr>
                <w:rStyle w:val="Hyperlink"/>
                <w:noProof/>
              </w:rPr>
              <w:t>Data Model</w:t>
            </w:r>
            <w:r>
              <w:rPr>
                <w:noProof/>
              </w:rPr>
              <w:tab/>
            </w:r>
            <w:r>
              <w:rPr>
                <w:noProof/>
              </w:rPr>
              <w:fldChar w:fldCharType="begin"/>
            </w:r>
            <w:r>
              <w:rPr>
                <w:noProof/>
              </w:rPr>
              <w:instrText xml:space="preserve"> PAGEREF _Toc224490197 \h </w:instrText>
            </w:r>
            <w:r>
              <w:rPr>
                <w:noProof/>
              </w:rPr>
            </w:r>
            <w:r>
              <w:rPr>
                <w:noProof/>
              </w:rPr>
              <w:fldChar w:fldCharType="separate"/>
            </w:r>
            <w:r>
              <w:rPr>
                <w:noProof/>
              </w:rPr>
              <w:t>8</w:t>
            </w:r>
            <w:r>
              <w:rPr>
                <w:noProof/>
              </w:rPr>
              <w:fldChar w:fldCharType="end"/>
            </w:r>
          </w:hyperlink>
        </w:p>
        <w:p w14:paraId="5D23F93C" w14:textId="77777777" w:rsidR="00F63116" w:rsidRDefault="00F63116">
          <w:pPr>
            <w:pStyle w:val="TOC3"/>
            <w:tabs>
              <w:tab w:val="right" w:leader="dot" w:pos="9350"/>
            </w:tabs>
            <w:rPr>
              <w:noProof/>
            </w:rPr>
          </w:pPr>
          <w:hyperlink w:anchor="_Toc224490198" w:history="1">
            <w:r w:rsidRPr="00F007AA">
              <w:rPr>
                <w:rStyle w:val="Hyperlink"/>
                <w:noProof/>
              </w:rPr>
              <w:t>Core Entities</w:t>
            </w:r>
            <w:r>
              <w:rPr>
                <w:noProof/>
              </w:rPr>
              <w:tab/>
            </w:r>
            <w:r>
              <w:rPr>
                <w:noProof/>
              </w:rPr>
              <w:fldChar w:fldCharType="begin"/>
            </w:r>
            <w:r>
              <w:rPr>
                <w:noProof/>
              </w:rPr>
              <w:instrText xml:space="preserve"> PAGEREF _Toc224490198 \h </w:instrText>
            </w:r>
            <w:r>
              <w:rPr>
                <w:noProof/>
              </w:rPr>
            </w:r>
            <w:r>
              <w:rPr>
                <w:noProof/>
              </w:rPr>
              <w:fldChar w:fldCharType="separate"/>
            </w:r>
            <w:r>
              <w:rPr>
                <w:noProof/>
              </w:rPr>
              <w:t>8</w:t>
            </w:r>
            <w:r>
              <w:rPr>
                <w:noProof/>
              </w:rPr>
              <w:fldChar w:fldCharType="end"/>
            </w:r>
          </w:hyperlink>
        </w:p>
        <w:p w14:paraId="481D691C" w14:textId="77777777" w:rsidR="00F63116" w:rsidRDefault="00F63116">
          <w:pPr>
            <w:pStyle w:val="TOC2"/>
            <w:tabs>
              <w:tab w:val="right" w:leader="dot" w:pos="9350"/>
            </w:tabs>
            <w:rPr>
              <w:noProof/>
            </w:rPr>
          </w:pPr>
          <w:hyperlink w:anchor="_Toc224490199" w:history="1">
            <w:r w:rsidRPr="00F007AA">
              <w:rPr>
                <w:rStyle w:val="Hyperlink"/>
                <w:noProof/>
              </w:rPr>
              <w:t>API Design</w:t>
            </w:r>
            <w:r>
              <w:rPr>
                <w:noProof/>
              </w:rPr>
              <w:tab/>
            </w:r>
            <w:r>
              <w:rPr>
                <w:noProof/>
              </w:rPr>
              <w:fldChar w:fldCharType="begin"/>
            </w:r>
            <w:r>
              <w:rPr>
                <w:noProof/>
              </w:rPr>
              <w:instrText xml:space="preserve"> PAGEREF _Toc224490199 \h </w:instrText>
            </w:r>
            <w:r>
              <w:rPr>
                <w:noProof/>
              </w:rPr>
            </w:r>
            <w:r>
              <w:rPr>
                <w:noProof/>
              </w:rPr>
              <w:fldChar w:fldCharType="separate"/>
            </w:r>
            <w:r>
              <w:rPr>
                <w:noProof/>
              </w:rPr>
              <w:t>9</w:t>
            </w:r>
            <w:r>
              <w:rPr>
                <w:noProof/>
              </w:rPr>
              <w:fldChar w:fldCharType="end"/>
            </w:r>
          </w:hyperlink>
        </w:p>
        <w:p w14:paraId="2B5629BF" w14:textId="77777777" w:rsidR="00F63116" w:rsidRDefault="00F63116">
          <w:pPr>
            <w:pStyle w:val="TOC3"/>
            <w:tabs>
              <w:tab w:val="right" w:leader="dot" w:pos="9350"/>
            </w:tabs>
            <w:rPr>
              <w:noProof/>
            </w:rPr>
          </w:pPr>
          <w:hyperlink w:anchor="_Toc224490200" w:history="1">
            <w:r w:rsidRPr="00F007AA">
              <w:rPr>
                <w:rStyle w:val="Hyperlink"/>
                <w:noProof/>
              </w:rPr>
              <w:t>Key Endpoints</w:t>
            </w:r>
            <w:r>
              <w:rPr>
                <w:noProof/>
              </w:rPr>
              <w:tab/>
            </w:r>
            <w:r>
              <w:rPr>
                <w:noProof/>
              </w:rPr>
              <w:fldChar w:fldCharType="begin"/>
            </w:r>
            <w:r>
              <w:rPr>
                <w:noProof/>
              </w:rPr>
              <w:instrText xml:space="preserve"> PAGEREF _Toc224490200 \h </w:instrText>
            </w:r>
            <w:r>
              <w:rPr>
                <w:noProof/>
              </w:rPr>
            </w:r>
            <w:r>
              <w:rPr>
                <w:noProof/>
              </w:rPr>
              <w:fldChar w:fldCharType="separate"/>
            </w:r>
            <w:r>
              <w:rPr>
                <w:noProof/>
              </w:rPr>
              <w:t>9</w:t>
            </w:r>
            <w:r>
              <w:rPr>
                <w:noProof/>
              </w:rPr>
              <w:fldChar w:fldCharType="end"/>
            </w:r>
          </w:hyperlink>
        </w:p>
        <w:p w14:paraId="238C3E4F" w14:textId="77777777" w:rsidR="00F63116" w:rsidRDefault="00F63116">
          <w:pPr>
            <w:pStyle w:val="TOC1"/>
            <w:tabs>
              <w:tab w:val="right" w:leader="dot" w:pos="9350"/>
            </w:tabs>
            <w:rPr>
              <w:noProof/>
            </w:rPr>
          </w:pPr>
          <w:hyperlink w:anchor="_Toc224490201" w:history="1">
            <w:r w:rsidRPr="00F007AA">
              <w:rPr>
                <w:rStyle w:val="Hyperlink"/>
                <w:noProof/>
              </w:rPr>
              <w:t>Prompt Engine Design</w:t>
            </w:r>
            <w:r>
              <w:rPr>
                <w:noProof/>
              </w:rPr>
              <w:tab/>
            </w:r>
            <w:r>
              <w:rPr>
                <w:noProof/>
              </w:rPr>
              <w:fldChar w:fldCharType="begin"/>
            </w:r>
            <w:r>
              <w:rPr>
                <w:noProof/>
              </w:rPr>
              <w:instrText xml:space="preserve"> PAGEREF _Toc224490201 \h </w:instrText>
            </w:r>
            <w:r>
              <w:rPr>
                <w:noProof/>
              </w:rPr>
            </w:r>
            <w:r>
              <w:rPr>
                <w:noProof/>
              </w:rPr>
              <w:fldChar w:fldCharType="separate"/>
            </w:r>
            <w:r>
              <w:rPr>
                <w:noProof/>
              </w:rPr>
              <w:t>10</w:t>
            </w:r>
            <w:r>
              <w:rPr>
                <w:noProof/>
              </w:rPr>
              <w:fldChar w:fldCharType="end"/>
            </w:r>
          </w:hyperlink>
        </w:p>
        <w:p w14:paraId="563F1FD5" w14:textId="77777777" w:rsidR="00F63116" w:rsidRDefault="00F63116">
          <w:pPr>
            <w:pStyle w:val="TOC2"/>
            <w:tabs>
              <w:tab w:val="right" w:leader="dot" w:pos="9350"/>
            </w:tabs>
            <w:rPr>
              <w:noProof/>
            </w:rPr>
          </w:pPr>
          <w:hyperlink w:anchor="_Toc224490202" w:history="1">
            <w:r w:rsidRPr="00F007AA">
              <w:rPr>
                <w:rStyle w:val="Hyperlink"/>
                <w:noProof/>
              </w:rPr>
              <w:t>How It Works</w:t>
            </w:r>
            <w:r>
              <w:rPr>
                <w:noProof/>
              </w:rPr>
              <w:tab/>
            </w:r>
            <w:r>
              <w:rPr>
                <w:noProof/>
              </w:rPr>
              <w:fldChar w:fldCharType="begin"/>
            </w:r>
            <w:r>
              <w:rPr>
                <w:noProof/>
              </w:rPr>
              <w:instrText xml:space="preserve"> PAGEREF _Toc224490202 \h </w:instrText>
            </w:r>
            <w:r>
              <w:rPr>
                <w:noProof/>
              </w:rPr>
            </w:r>
            <w:r>
              <w:rPr>
                <w:noProof/>
              </w:rPr>
              <w:fldChar w:fldCharType="separate"/>
            </w:r>
            <w:r>
              <w:rPr>
                <w:noProof/>
              </w:rPr>
              <w:t>10</w:t>
            </w:r>
            <w:r>
              <w:rPr>
                <w:noProof/>
              </w:rPr>
              <w:fldChar w:fldCharType="end"/>
            </w:r>
          </w:hyperlink>
        </w:p>
        <w:p w14:paraId="4EB524FD" w14:textId="77777777" w:rsidR="00F63116" w:rsidRDefault="00F63116">
          <w:pPr>
            <w:pStyle w:val="TOC2"/>
            <w:tabs>
              <w:tab w:val="right" w:leader="dot" w:pos="9350"/>
            </w:tabs>
            <w:rPr>
              <w:noProof/>
            </w:rPr>
          </w:pPr>
          <w:hyperlink w:anchor="_Toc224490203" w:history="1">
            <w:r w:rsidRPr="00F007AA">
              <w:rPr>
                <w:rStyle w:val="Hyperlink"/>
                <w:noProof/>
              </w:rPr>
              <w:t>Prompt Generation Pipeline</w:t>
            </w:r>
            <w:r>
              <w:rPr>
                <w:noProof/>
              </w:rPr>
              <w:tab/>
            </w:r>
            <w:r>
              <w:rPr>
                <w:noProof/>
              </w:rPr>
              <w:fldChar w:fldCharType="begin"/>
            </w:r>
            <w:r>
              <w:rPr>
                <w:noProof/>
              </w:rPr>
              <w:instrText xml:space="preserve"> PAGEREF _Toc224490203 \h </w:instrText>
            </w:r>
            <w:r>
              <w:rPr>
                <w:noProof/>
              </w:rPr>
            </w:r>
            <w:r>
              <w:rPr>
                <w:noProof/>
              </w:rPr>
              <w:fldChar w:fldCharType="separate"/>
            </w:r>
            <w:r>
              <w:rPr>
                <w:noProof/>
              </w:rPr>
              <w:t>10</w:t>
            </w:r>
            <w:r>
              <w:rPr>
                <w:noProof/>
              </w:rPr>
              <w:fldChar w:fldCharType="end"/>
            </w:r>
          </w:hyperlink>
        </w:p>
        <w:p w14:paraId="1658EC5B" w14:textId="77777777" w:rsidR="00F63116" w:rsidRDefault="00F63116">
          <w:pPr>
            <w:pStyle w:val="TOC2"/>
            <w:tabs>
              <w:tab w:val="right" w:leader="dot" w:pos="9350"/>
            </w:tabs>
            <w:rPr>
              <w:noProof/>
            </w:rPr>
          </w:pPr>
          <w:hyperlink w:anchor="_Toc224490204" w:history="1">
            <w:r w:rsidRPr="00F007AA">
              <w:rPr>
                <w:rStyle w:val="Hyperlink"/>
                <w:noProof/>
              </w:rPr>
              <w:t>Tone Calibration</w:t>
            </w:r>
            <w:r>
              <w:rPr>
                <w:noProof/>
              </w:rPr>
              <w:tab/>
            </w:r>
            <w:r>
              <w:rPr>
                <w:noProof/>
              </w:rPr>
              <w:fldChar w:fldCharType="begin"/>
            </w:r>
            <w:r>
              <w:rPr>
                <w:noProof/>
              </w:rPr>
              <w:instrText xml:space="preserve"> PAGEREF _Toc224490204 \h </w:instrText>
            </w:r>
            <w:r>
              <w:rPr>
                <w:noProof/>
              </w:rPr>
            </w:r>
            <w:r>
              <w:rPr>
                <w:noProof/>
              </w:rPr>
              <w:fldChar w:fldCharType="separate"/>
            </w:r>
            <w:r>
              <w:rPr>
                <w:noProof/>
              </w:rPr>
              <w:t>10</w:t>
            </w:r>
            <w:r>
              <w:rPr>
                <w:noProof/>
              </w:rPr>
              <w:fldChar w:fldCharType="end"/>
            </w:r>
          </w:hyperlink>
        </w:p>
        <w:p w14:paraId="6C702EDB" w14:textId="77777777" w:rsidR="00F63116" w:rsidRDefault="00F63116">
          <w:pPr>
            <w:pStyle w:val="TOC1"/>
            <w:tabs>
              <w:tab w:val="right" w:leader="dot" w:pos="9350"/>
            </w:tabs>
            <w:rPr>
              <w:noProof/>
            </w:rPr>
          </w:pPr>
          <w:hyperlink w:anchor="_Toc224490205" w:history="1">
            <w:r w:rsidRPr="00F007AA">
              <w:rPr>
                <w:rStyle w:val="Hyperlink"/>
                <w:noProof/>
              </w:rPr>
              <w:t>Brand &amp; Design System</w:t>
            </w:r>
            <w:r>
              <w:rPr>
                <w:noProof/>
              </w:rPr>
              <w:tab/>
            </w:r>
            <w:r>
              <w:rPr>
                <w:noProof/>
              </w:rPr>
              <w:fldChar w:fldCharType="begin"/>
            </w:r>
            <w:r>
              <w:rPr>
                <w:noProof/>
              </w:rPr>
              <w:instrText xml:space="preserve"> PAGEREF _Toc224490205 \h </w:instrText>
            </w:r>
            <w:r>
              <w:rPr>
                <w:noProof/>
              </w:rPr>
            </w:r>
            <w:r>
              <w:rPr>
                <w:noProof/>
              </w:rPr>
              <w:fldChar w:fldCharType="separate"/>
            </w:r>
            <w:r>
              <w:rPr>
                <w:noProof/>
              </w:rPr>
              <w:t>11</w:t>
            </w:r>
            <w:r>
              <w:rPr>
                <w:noProof/>
              </w:rPr>
              <w:fldChar w:fldCharType="end"/>
            </w:r>
          </w:hyperlink>
        </w:p>
        <w:p w14:paraId="26C2728F" w14:textId="77777777" w:rsidR="00F63116" w:rsidRDefault="00F63116">
          <w:pPr>
            <w:pStyle w:val="TOC2"/>
            <w:tabs>
              <w:tab w:val="right" w:leader="dot" w:pos="9350"/>
            </w:tabs>
            <w:rPr>
              <w:noProof/>
            </w:rPr>
          </w:pPr>
          <w:hyperlink w:anchor="_Toc224490206" w:history="1">
            <w:r w:rsidRPr="00F007AA">
              <w:rPr>
                <w:rStyle w:val="Hyperlink"/>
                <w:noProof/>
              </w:rPr>
              <w:t>Color Palette</w:t>
            </w:r>
            <w:r>
              <w:rPr>
                <w:noProof/>
              </w:rPr>
              <w:tab/>
            </w:r>
            <w:r>
              <w:rPr>
                <w:noProof/>
              </w:rPr>
              <w:fldChar w:fldCharType="begin"/>
            </w:r>
            <w:r>
              <w:rPr>
                <w:noProof/>
              </w:rPr>
              <w:instrText xml:space="preserve"> PAGEREF _Toc224490206 \h </w:instrText>
            </w:r>
            <w:r>
              <w:rPr>
                <w:noProof/>
              </w:rPr>
            </w:r>
            <w:r>
              <w:rPr>
                <w:noProof/>
              </w:rPr>
              <w:fldChar w:fldCharType="separate"/>
            </w:r>
            <w:r>
              <w:rPr>
                <w:noProof/>
              </w:rPr>
              <w:t>11</w:t>
            </w:r>
            <w:r>
              <w:rPr>
                <w:noProof/>
              </w:rPr>
              <w:fldChar w:fldCharType="end"/>
            </w:r>
          </w:hyperlink>
        </w:p>
        <w:p w14:paraId="0CB19A1D" w14:textId="77777777" w:rsidR="00F63116" w:rsidRDefault="00F63116">
          <w:pPr>
            <w:pStyle w:val="TOC2"/>
            <w:tabs>
              <w:tab w:val="right" w:leader="dot" w:pos="9350"/>
            </w:tabs>
            <w:rPr>
              <w:noProof/>
            </w:rPr>
          </w:pPr>
          <w:hyperlink w:anchor="_Toc224490207" w:history="1">
            <w:r w:rsidRPr="00F007AA">
              <w:rPr>
                <w:rStyle w:val="Hyperlink"/>
                <w:noProof/>
              </w:rPr>
              <w:t>Typography</w:t>
            </w:r>
            <w:r>
              <w:rPr>
                <w:noProof/>
              </w:rPr>
              <w:tab/>
            </w:r>
            <w:r>
              <w:rPr>
                <w:noProof/>
              </w:rPr>
              <w:fldChar w:fldCharType="begin"/>
            </w:r>
            <w:r>
              <w:rPr>
                <w:noProof/>
              </w:rPr>
              <w:instrText xml:space="preserve"> PAGEREF _Toc224490207 \h </w:instrText>
            </w:r>
            <w:r>
              <w:rPr>
                <w:noProof/>
              </w:rPr>
            </w:r>
            <w:r>
              <w:rPr>
                <w:noProof/>
              </w:rPr>
              <w:fldChar w:fldCharType="separate"/>
            </w:r>
            <w:r>
              <w:rPr>
                <w:noProof/>
              </w:rPr>
              <w:t>11</w:t>
            </w:r>
            <w:r>
              <w:rPr>
                <w:noProof/>
              </w:rPr>
              <w:fldChar w:fldCharType="end"/>
            </w:r>
          </w:hyperlink>
        </w:p>
        <w:p w14:paraId="14720CED" w14:textId="77777777" w:rsidR="00F63116" w:rsidRDefault="00F63116">
          <w:pPr>
            <w:pStyle w:val="TOC2"/>
            <w:tabs>
              <w:tab w:val="right" w:leader="dot" w:pos="9350"/>
            </w:tabs>
            <w:rPr>
              <w:noProof/>
            </w:rPr>
          </w:pPr>
          <w:hyperlink w:anchor="_Toc224490208" w:history="1">
            <w:r w:rsidRPr="00F007AA">
              <w:rPr>
                <w:rStyle w:val="Hyperlink"/>
                <w:noProof/>
              </w:rPr>
              <w:t>Visual Texture &amp; Aesthetic</w:t>
            </w:r>
            <w:r>
              <w:rPr>
                <w:noProof/>
              </w:rPr>
              <w:tab/>
            </w:r>
            <w:r>
              <w:rPr>
                <w:noProof/>
              </w:rPr>
              <w:fldChar w:fldCharType="begin"/>
            </w:r>
            <w:r>
              <w:rPr>
                <w:noProof/>
              </w:rPr>
              <w:instrText xml:space="preserve"> PAGEREF _Toc224490208 \h </w:instrText>
            </w:r>
            <w:r>
              <w:rPr>
                <w:noProof/>
              </w:rPr>
            </w:r>
            <w:r>
              <w:rPr>
                <w:noProof/>
              </w:rPr>
              <w:fldChar w:fldCharType="separate"/>
            </w:r>
            <w:r>
              <w:rPr>
                <w:noProof/>
              </w:rPr>
              <w:t>11</w:t>
            </w:r>
            <w:r>
              <w:rPr>
                <w:noProof/>
              </w:rPr>
              <w:fldChar w:fldCharType="end"/>
            </w:r>
          </w:hyperlink>
        </w:p>
        <w:p w14:paraId="76669106" w14:textId="77777777" w:rsidR="00F63116" w:rsidRDefault="00F63116">
          <w:pPr>
            <w:pStyle w:val="TOC3"/>
            <w:tabs>
              <w:tab w:val="right" w:leader="dot" w:pos="9350"/>
            </w:tabs>
            <w:rPr>
              <w:noProof/>
            </w:rPr>
          </w:pPr>
          <w:hyperlink w:anchor="_Toc224490209" w:history="1">
            <w:r w:rsidRPr="00F007AA">
              <w:rPr>
                <w:rStyle w:val="Hyperlink"/>
                <w:noProof/>
              </w:rPr>
              <w:t>Texture Guidelines</w:t>
            </w:r>
            <w:r>
              <w:rPr>
                <w:noProof/>
              </w:rPr>
              <w:tab/>
            </w:r>
            <w:r>
              <w:rPr>
                <w:noProof/>
              </w:rPr>
              <w:fldChar w:fldCharType="begin"/>
            </w:r>
            <w:r>
              <w:rPr>
                <w:noProof/>
              </w:rPr>
              <w:instrText xml:space="preserve"> PAGEREF _Toc224490209 \h </w:instrText>
            </w:r>
            <w:r>
              <w:rPr>
                <w:noProof/>
              </w:rPr>
            </w:r>
            <w:r>
              <w:rPr>
                <w:noProof/>
              </w:rPr>
              <w:fldChar w:fldCharType="separate"/>
            </w:r>
            <w:r>
              <w:rPr>
                <w:noProof/>
              </w:rPr>
              <w:t>12</w:t>
            </w:r>
            <w:r>
              <w:rPr>
                <w:noProof/>
              </w:rPr>
              <w:fldChar w:fldCharType="end"/>
            </w:r>
          </w:hyperlink>
        </w:p>
        <w:p w14:paraId="57D68478" w14:textId="77777777" w:rsidR="00F63116" w:rsidRDefault="00F63116">
          <w:pPr>
            <w:pStyle w:val="TOC3"/>
            <w:tabs>
              <w:tab w:val="right" w:leader="dot" w:pos="9350"/>
            </w:tabs>
            <w:rPr>
              <w:noProof/>
            </w:rPr>
          </w:pPr>
          <w:hyperlink w:anchor="_Toc224490210" w:history="1">
            <w:r w:rsidRPr="00F007AA">
              <w:rPr>
                <w:rStyle w:val="Hyperlink"/>
                <w:noProof/>
              </w:rPr>
              <w:t>Dark Mode</w:t>
            </w:r>
            <w:r>
              <w:rPr>
                <w:noProof/>
              </w:rPr>
              <w:tab/>
            </w:r>
            <w:r>
              <w:rPr>
                <w:noProof/>
              </w:rPr>
              <w:fldChar w:fldCharType="begin"/>
            </w:r>
            <w:r>
              <w:rPr>
                <w:noProof/>
              </w:rPr>
              <w:instrText xml:space="preserve"> PAGEREF _Toc224490210 \h </w:instrText>
            </w:r>
            <w:r>
              <w:rPr>
                <w:noProof/>
              </w:rPr>
            </w:r>
            <w:r>
              <w:rPr>
                <w:noProof/>
              </w:rPr>
              <w:fldChar w:fldCharType="separate"/>
            </w:r>
            <w:r>
              <w:rPr>
                <w:noProof/>
              </w:rPr>
              <w:t>12</w:t>
            </w:r>
            <w:r>
              <w:rPr>
                <w:noProof/>
              </w:rPr>
              <w:fldChar w:fldCharType="end"/>
            </w:r>
          </w:hyperlink>
        </w:p>
        <w:p w14:paraId="5BA4E202" w14:textId="77777777" w:rsidR="00F63116" w:rsidRDefault="00F63116">
          <w:pPr>
            <w:pStyle w:val="TOC1"/>
            <w:tabs>
              <w:tab w:val="right" w:leader="dot" w:pos="9350"/>
            </w:tabs>
            <w:rPr>
              <w:noProof/>
            </w:rPr>
          </w:pPr>
          <w:hyperlink w:anchor="_Toc224490211" w:history="1">
            <w:r w:rsidRPr="00F007AA">
              <w:rPr>
                <w:rStyle w:val="Hyperlink"/>
                <w:noProof/>
              </w:rPr>
              <w:t>Mobile-First Responsive Design</w:t>
            </w:r>
            <w:r>
              <w:rPr>
                <w:noProof/>
              </w:rPr>
              <w:tab/>
            </w:r>
            <w:r>
              <w:rPr>
                <w:noProof/>
              </w:rPr>
              <w:fldChar w:fldCharType="begin"/>
            </w:r>
            <w:r>
              <w:rPr>
                <w:noProof/>
              </w:rPr>
              <w:instrText xml:space="preserve"> PAGEREF _Toc224490211 \h </w:instrText>
            </w:r>
            <w:r>
              <w:rPr>
                <w:noProof/>
              </w:rPr>
            </w:r>
            <w:r>
              <w:rPr>
                <w:noProof/>
              </w:rPr>
              <w:fldChar w:fldCharType="separate"/>
            </w:r>
            <w:r>
              <w:rPr>
                <w:noProof/>
              </w:rPr>
              <w:t>13</w:t>
            </w:r>
            <w:r>
              <w:rPr>
                <w:noProof/>
              </w:rPr>
              <w:fldChar w:fldCharType="end"/>
            </w:r>
          </w:hyperlink>
        </w:p>
        <w:p w14:paraId="5F7F4E93" w14:textId="77777777" w:rsidR="00F63116" w:rsidRDefault="00F63116">
          <w:pPr>
            <w:pStyle w:val="TOC2"/>
            <w:tabs>
              <w:tab w:val="right" w:leader="dot" w:pos="9350"/>
            </w:tabs>
            <w:rPr>
              <w:noProof/>
            </w:rPr>
          </w:pPr>
          <w:hyperlink w:anchor="_Toc224490212" w:history="1">
            <w:r w:rsidRPr="00F007AA">
              <w:rPr>
                <w:rStyle w:val="Hyperlink"/>
                <w:noProof/>
              </w:rPr>
              <w:t>Responsive Breakpoints</w:t>
            </w:r>
            <w:r>
              <w:rPr>
                <w:noProof/>
              </w:rPr>
              <w:tab/>
            </w:r>
            <w:r>
              <w:rPr>
                <w:noProof/>
              </w:rPr>
              <w:fldChar w:fldCharType="begin"/>
            </w:r>
            <w:r>
              <w:rPr>
                <w:noProof/>
              </w:rPr>
              <w:instrText xml:space="preserve"> PAGEREF _Toc224490212 \h </w:instrText>
            </w:r>
            <w:r>
              <w:rPr>
                <w:noProof/>
              </w:rPr>
            </w:r>
            <w:r>
              <w:rPr>
                <w:noProof/>
              </w:rPr>
              <w:fldChar w:fldCharType="separate"/>
            </w:r>
            <w:r>
              <w:rPr>
                <w:noProof/>
              </w:rPr>
              <w:t>13</w:t>
            </w:r>
            <w:r>
              <w:rPr>
                <w:noProof/>
              </w:rPr>
              <w:fldChar w:fldCharType="end"/>
            </w:r>
          </w:hyperlink>
        </w:p>
        <w:p w14:paraId="31F6542A" w14:textId="77777777" w:rsidR="00F63116" w:rsidRDefault="00F63116">
          <w:pPr>
            <w:pStyle w:val="TOC2"/>
            <w:tabs>
              <w:tab w:val="right" w:leader="dot" w:pos="9350"/>
            </w:tabs>
            <w:rPr>
              <w:noProof/>
            </w:rPr>
          </w:pPr>
          <w:hyperlink w:anchor="_Toc224490213" w:history="1">
            <w:r w:rsidRPr="00F007AA">
              <w:rPr>
                <w:rStyle w:val="Hyperlink"/>
                <w:noProof/>
              </w:rPr>
              <w:t>Progressive Web App (PWA)</w:t>
            </w:r>
            <w:r>
              <w:rPr>
                <w:noProof/>
              </w:rPr>
              <w:tab/>
            </w:r>
            <w:r>
              <w:rPr>
                <w:noProof/>
              </w:rPr>
              <w:fldChar w:fldCharType="begin"/>
            </w:r>
            <w:r>
              <w:rPr>
                <w:noProof/>
              </w:rPr>
              <w:instrText xml:space="preserve"> PAGEREF _Toc224490213 \h </w:instrText>
            </w:r>
            <w:r>
              <w:rPr>
                <w:noProof/>
              </w:rPr>
            </w:r>
            <w:r>
              <w:rPr>
                <w:noProof/>
              </w:rPr>
              <w:fldChar w:fldCharType="separate"/>
            </w:r>
            <w:r>
              <w:rPr>
                <w:noProof/>
              </w:rPr>
              <w:t>13</w:t>
            </w:r>
            <w:r>
              <w:rPr>
                <w:noProof/>
              </w:rPr>
              <w:fldChar w:fldCharType="end"/>
            </w:r>
          </w:hyperlink>
        </w:p>
        <w:p w14:paraId="5207A546" w14:textId="77777777" w:rsidR="00F63116" w:rsidRDefault="00F63116">
          <w:pPr>
            <w:pStyle w:val="TOC3"/>
            <w:tabs>
              <w:tab w:val="right" w:leader="dot" w:pos="9350"/>
            </w:tabs>
            <w:rPr>
              <w:noProof/>
            </w:rPr>
          </w:pPr>
          <w:hyperlink w:anchor="_Toc224490214" w:history="1">
            <w:r w:rsidRPr="00F007AA">
              <w:rPr>
                <w:rStyle w:val="Hyperlink"/>
                <w:noProof/>
              </w:rPr>
              <w:t>PWA Features</w:t>
            </w:r>
            <w:r>
              <w:rPr>
                <w:noProof/>
              </w:rPr>
              <w:tab/>
            </w:r>
            <w:r>
              <w:rPr>
                <w:noProof/>
              </w:rPr>
              <w:fldChar w:fldCharType="begin"/>
            </w:r>
            <w:r>
              <w:rPr>
                <w:noProof/>
              </w:rPr>
              <w:instrText xml:space="preserve"> PAGEREF _Toc224490214 \h </w:instrText>
            </w:r>
            <w:r>
              <w:rPr>
                <w:noProof/>
              </w:rPr>
            </w:r>
            <w:r>
              <w:rPr>
                <w:noProof/>
              </w:rPr>
              <w:fldChar w:fldCharType="separate"/>
            </w:r>
            <w:r>
              <w:rPr>
                <w:noProof/>
              </w:rPr>
              <w:t>13</w:t>
            </w:r>
            <w:r>
              <w:rPr>
                <w:noProof/>
              </w:rPr>
              <w:fldChar w:fldCharType="end"/>
            </w:r>
          </w:hyperlink>
        </w:p>
        <w:p w14:paraId="0A5C5C5A" w14:textId="77777777" w:rsidR="00F63116" w:rsidRDefault="00F63116">
          <w:pPr>
            <w:pStyle w:val="TOC2"/>
            <w:tabs>
              <w:tab w:val="right" w:leader="dot" w:pos="9350"/>
            </w:tabs>
            <w:rPr>
              <w:noProof/>
            </w:rPr>
          </w:pPr>
          <w:hyperlink w:anchor="_Toc224490215" w:history="1">
            <w:r w:rsidRPr="00F007AA">
              <w:rPr>
                <w:rStyle w:val="Hyperlink"/>
                <w:noProof/>
              </w:rPr>
              <w:t>Touch &amp; Gesture Design</w:t>
            </w:r>
            <w:r>
              <w:rPr>
                <w:noProof/>
              </w:rPr>
              <w:tab/>
            </w:r>
            <w:r>
              <w:rPr>
                <w:noProof/>
              </w:rPr>
              <w:fldChar w:fldCharType="begin"/>
            </w:r>
            <w:r>
              <w:rPr>
                <w:noProof/>
              </w:rPr>
              <w:instrText xml:space="preserve"> PAGEREF _Toc224490215 \h </w:instrText>
            </w:r>
            <w:r>
              <w:rPr>
                <w:noProof/>
              </w:rPr>
            </w:r>
            <w:r>
              <w:rPr>
                <w:noProof/>
              </w:rPr>
              <w:fldChar w:fldCharType="separate"/>
            </w:r>
            <w:r>
              <w:rPr>
                <w:noProof/>
              </w:rPr>
              <w:t>13</w:t>
            </w:r>
            <w:r>
              <w:rPr>
                <w:noProof/>
              </w:rPr>
              <w:fldChar w:fldCharType="end"/>
            </w:r>
          </w:hyperlink>
        </w:p>
        <w:p w14:paraId="144FAE15" w14:textId="77777777" w:rsidR="00F63116" w:rsidRDefault="00F63116">
          <w:pPr>
            <w:pStyle w:val="TOC1"/>
            <w:tabs>
              <w:tab w:val="right" w:leader="dot" w:pos="9350"/>
            </w:tabs>
            <w:rPr>
              <w:noProof/>
            </w:rPr>
          </w:pPr>
          <w:hyperlink w:anchor="_Toc224490216" w:history="1">
            <w:r w:rsidRPr="00F007AA">
              <w:rPr>
                <w:rStyle w:val="Hyperlink"/>
                <w:noProof/>
              </w:rPr>
              <w:t>Security &amp; Privacy Architecture</w:t>
            </w:r>
            <w:r>
              <w:rPr>
                <w:noProof/>
              </w:rPr>
              <w:tab/>
            </w:r>
            <w:r>
              <w:rPr>
                <w:noProof/>
              </w:rPr>
              <w:fldChar w:fldCharType="begin"/>
            </w:r>
            <w:r>
              <w:rPr>
                <w:noProof/>
              </w:rPr>
              <w:instrText xml:space="preserve"> PAGEREF _Toc224490216 \h </w:instrText>
            </w:r>
            <w:r>
              <w:rPr>
                <w:noProof/>
              </w:rPr>
            </w:r>
            <w:r>
              <w:rPr>
                <w:noProof/>
              </w:rPr>
              <w:fldChar w:fldCharType="separate"/>
            </w:r>
            <w:r>
              <w:rPr>
                <w:noProof/>
              </w:rPr>
              <w:t>14</w:t>
            </w:r>
            <w:r>
              <w:rPr>
                <w:noProof/>
              </w:rPr>
              <w:fldChar w:fldCharType="end"/>
            </w:r>
          </w:hyperlink>
        </w:p>
        <w:p w14:paraId="4FD616BF" w14:textId="77777777" w:rsidR="00F63116" w:rsidRDefault="00F63116">
          <w:pPr>
            <w:pStyle w:val="TOC2"/>
            <w:tabs>
              <w:tab w:val="right" w:leader="dot" w:pos="9350"/>
            </w:tabs>
            <w:rPr>
              <w:noProof/>
            </w:rPr>
          </w:pPr>
          <w:hyperlink w:anchor="_Toc224490217" w:history="1">
            <w:r w:rsidRPr="00F007AA">
              <w:rPr>
                <w:rStyle w:val="Hyperlink"/>
                <w:noProof/>
              </w:rPr>
              <w:t>Encryption</w:t>
            </w:r>
            <w:r>
              <w:rPr>
                <w:noProof/>
              </w:rPr>
              <w:tab/>
            </w:r>
            <w:r>
              <w:rPr>
                <w:noProof/>
              </w:rPr>
              <w:fldChar w:fldCharType="begin"/>
            </w:r>
            <w:r>
              <w:rPr>
                <w:noProof/>
              </w:rPr>
              <w:instrText xml:space="preserve"> PAGEREF _Toc224490217 \h </w:instrText>
            </w:r>
            <w:r>
              <w:rPr>
                <w:noProof/>
              </w:rPr>
            </w:r>
            <w:r>
              <w:rPr>
                <w:noProof/>
              </w:rPr>
              <w:fldChar w:fldCharType="separate"/>
            </w:r>
            <w:r>
              <w:rPr>
                <w:noProof/>
              </w:rPr>
              <w:t>14</w:t>
            </w:r>
            <w:r>
              <w:rPr>
                <w:noProof/>
              </w:rPr>
              <w:fldChar w:fldCharType="end"/>
            </w:r>
          </w:hyperlink>
        </w:p>
        <w:p w14:paraId="6333834A" w14:textId="77777777" w:rsidR="00F63116" w:rsidRDefault="00F63116">
          <w:pPr>
            <w:pStyle w:val="TOC2"/>
            <w:tabs>
              <w:tab w:val="right" w:leader="dot" w:pos="9350"/>
            </w:tabs>
            <w:rPr>
              <w:noProof/>
            </w:rPr>
          </w:pPr>
          <w:hyperlink w:anchor="_Toc224490218" w:history="1">
            <w:r w:rsidRPr="00F007AA">
              <w:rPr>
                <w:rStyle w:val="Hyperlink"/>
                <w:noProof/>
              </w:rPr>
              <w:t>Authentication &amp; Authorization</w:t>
            </w:r>
            <w:r>
              <w:rPr>
                <w:noProof/>
              </w:rPr>
              <w:tab/>
            </w:r>
            <w:r>
              <w:rPr>
                <w:noProof/>
              </w:rPr>
              <w:fldChar w:fldCharType="begin"/>
            </w:r>
            <w:r>
              <w:rPr>
                <w:noProof/>
              </w:rPr>
              <w:instrText xml:space="preserve"> PAGEREF _Toc224490218 \h </w:instrText>
            </w:r>
            <w:r>
              <w:rPr>
                <w:noProof/>
              </w:rPr>
            </w:r>
            <w:r>
              <w:rPr>
                <w:noProof/>
              </w:rPr>
              <w:fldChar w:fldCharType="separate"/>
            </w:r>
            <w:r>
              <w:rPr>
                <w:noProof/>
              </w:rPr>
              <w:t>14</w:t>
            </w:r>
            <w:r>
              <w:rPr>
                <w:noProof/>
              </w:rPr>
              <w:fldChar w:fldCharType="end"/>
            </w:r>
          </w:hyperlink>
        </w:p>
        <w:p w14:paraId="4A4088EC" w14:textId="77777777" w:rsidR="00F63116" w:rsidRDefault="00F63116">
          <w:pPr>
            <w:pStyle w:val="TOC2"/>
            <w:tabs>
              <w:tab w:val="right" w:leader="dot" w:pos="9350"/>
            </w:tabs>
            <w:rPr>
              <w:noProof/>
            </w:rPr>
          </w:pPr>
          <w:hyperlink w:anchor="_Toc224490219" w:history="1">
            <w:r w:rsidRPr="00F007AA">
              <w:rPr>
                <w:rStyle w:val="Hyperlink"/>
                <w:noProof/>
              </w:rPr>
              <w:t>Data Governance</w:t>
            </w:r>
            <w:r>
              <w:rPr>
                <w:noProof/>
              </w:rPr>
              <w:tab/>
            </w:r>
            <w:r>
              <w:rPr>
                <w:noProof/>
              </w:rPr>
              <w:fldChar w:fldCharType="begin"/>
            </w:r>
            <w:r>
              <w:rPr>
                <w:noProof/>
              </w:rPr>
              <w:instrText xml:space="preserve"> PAGEREF _Toc224490219 \h </w:instrText>
            </w:r>
            <w:r>
              <w:rPr>
                <w:noProof/>
              </w:rPr>
            </w:r>
            <w:r>
              <w:rPr>
                <w:noProof/>
              </w:rPr>
              <w:fldChar w:fldCharType="separate"/>
            </w:r>
            <w:r>
              <w:rPr>
                <w:noProof/>
              </w:rPr>
              <w:t>14</w:t>
            </w:r>
            <w:r>
              <w:rPr>
                <w:noProof/>
              </w:rPr>
              <w:fldChar w:fldCharType="end"/>
            </w:r>
          </w:hyperlink>
        </w:p>
        <w:p w14:paraId="28D193D0" w14:textId="77777777" w:rsidR="00F63116" w:rsidRDefault="00F63116">
          <w:pPr>
            <w:pStyle w:val="TOC1"/>
            <w:tabs>
              <w:tab w:val="right" w:leader="dot" w:pos="9350"/>
            </w:tabs>
            <w:rPr>
              <w:noProof/>
            </w:rPr>
          </w:pPr>
          <w:hyperlink w:anchor="_Toc224490220" w:history="1">
            <w:r w:rsidRPr="00F007AA">
              <w:rPr>
                <w:rStyle w:val="Hyperlink"/>
                <w:noProof/>
              </w:rPr>
              <w:t>Infrastructure &amp; Deployment</w:t>
            </w:r>
            <w:r>
              <w:rPr>
                <w:noProof/>
              </w:rPr>
              <w:tab/>
            </w:r>
            <w:r>
              <w:rPr>
                <w:noProof/>
              </w:rPr>
              <w:fldChar w:fldCharType="begin"/>
            </w:r>
            <w:r>
              <w:rPr>
                <w:noProof/>
              </w:rPr>
              <w:instrText xml:space="preserve"> PAGEREF _Toc224490220 \h </w:instrText>
            </w:r>
            <w:r>
              <w:rPr>
                <w:noProof/>
              </w:rPr>
            </w:r>
            <w:r>
              <w:rPr>
                <w:noProof/>
              </w:rPr>
              <w:fldChar w:fldCharType="separate"/>
            </w:r>
            <w:r>
              <w:rPr>
                <w:noProof/>
              </w:rPr>
              <w:t>15</w:t>
            </w:r>
            <w:r>
              <w:rPr>
                <w:noProof/>
              </w:rPr>
              <w:fldChar w:fldCharType="end"/>
            </w:r>
          </w:hyperlink>
        </w:p>
        <w:p w14:paraId="0B205062" w14:textId="77777777" w:rsidR="00F63116" w:rsidRDefault="00F63116">
          <w:pPr>
            <w:pStyle w:val="TOC2"/>
            <w:tabs>
              <w:tab w:val="right" w:leader="dot" w:pos="9350"/>
            </w:tabs>
            <w:rPr>
              <w:noProof/>
            </w:rPr>
          </w:pPr>
          <w:hyperlink w:anchor="_Toc224490221" w:history="1">
            <w:r w:rsidRPr="00F007AA">
              <w:rPr>
                <w:rStyle w:val="Hyperlink"/>
                <w:noProof/>
              </w:rPr>
              <w:t>AWS Architecture</w:t>
            </w:r>
            <w:r>
              <w:rPr>
                <w:noProof/>
              </w:rPr>
              <w:tab/>
            </w:r>
            <w:r>
              <w:rPr>
                <w:noProof/>
              </w:rPr>
              <w:fldChar w:fldCharType="begin"/>
            </w:r>
            <w:r>
              <w:rPr>
                <w:noProof/>
              </w:rPr>
              <w:instrText xml:space="preserve"> PAGEREF _Toc224490221 \h </w:instrText>
            </w:r>
            <w:r>
              <w:rPr>
                <w:noProof/>
              </w:rPr>
            </w:r>
            <w:r>
              <w:rPr>
                <w:noProof/>
              </w:rPr>
              <w:fldChar w:fldCharType="separate"/>
            </w:r>
            <w:r>
              <w:rPr>
                <w:noProof/>
              </w:rPr>
              <w:t>15</w:t>
            </w:r>
            <w:r>
              <w:rPr>
                <w:noProof/>
              </w:rPr>
              <w:fldChar w:fldCharType="end"/>
            </w:r>
          </w:hyperlink>
        </w:p>
        <w:p w14:paraId="71B86D74" w14:textId="77777777" w:rsidR="00F63116" w:rsidRDefault="00F63116">
          <w:pPr>
            <w:pStyle w:val="TOC2"/>
            <w:tabs>
              <w:tab w:val="right" w:leader="dot" w:pos="9350"/>
            </w:tabs>
            <w:rPr>
              <w:noProof/>
            </w:rPr>
          </w:pPr>
          <w:hyperlink w:anchor="_Toc224490222" w:history="1">
            <w:r w:rsidRPr="00F007AA">
              <w:rPr>
                <w:rStyle w:val="Hyperlink"/>
                <w:noProof/>
              </w:rPr>
              <w:t>Terraform Organization</w:t>
            </w:r>
            <w:r>
              <w:rPr>
                <w:noProof/>
              </w:rPr>
              <w:tab/>
            </w:r>
            <w:r>
              <w:rPr>
                <w:noProof/>
              </w:rPr>
              <w:fldChar w:fldCharType="begin"/>
            </w:r>
            <w:r>
              <w:rPr>
                <w:noProof/>
              </w:rPr>
              <w:instrText xml:space="preserve"> PAGEREF _Toc224490222 \h </w:instrText>
            </w:r>
            <w:r>
              <w:rPr>
                <w:noProof/>
              </w:rPr>
            </w:r>
            <w:r>
              <w:rPr>
                <w:noProof/>
              </w:rPr>
              <w:fldChar w:fldCharType="separate"/>
            </w:r>
            <w:r>
              <w:rPr>
                <w:noProof/>
              </w:rPr>
              <w:t>15</w:t>
            </w:r>
            <w:r>
              <w:rPr>
                <w:noProof/>
              </w:rPr>
              <w:fldChar w:fldCharType="end"/>
            </w:r>
          </w:hyperlink>
        </w:p>
        <w:p w14:paraId="4B4C01A3" w14:textId="77777777" w:rsidR="00F63116" w:rsidRDefault="00F63116">
          <w:pPr>
            <w:pStyle w:val="TOC2"/>
            <w:tabs>
              <w:tab w:val="right" w:leader="dot" w:pos="9350"/>
            </w:tabs>
            <w:rPr>
              <w:noProof/>
            </w:rPr>
          </w:pPr>
          <w:hyperlink w:anchor="_Toc224490223" w:history="1">
            <w:r w:rsidRPr="00F007AA">
              <w:rPr>
                <w:rStyle w:val="Hyperlink"/>
                <w:noProof/>
              </w:rPr>
              <w:t>CI/CD Pipeline</w:t>
            </w:r>
            <w:r>
              <w:rPr>
                <w:noProof/>
              </w:rPr>
              <w:tab/>
            </w:r>
            <w:r>
              <w:rPr>
                <w:noProof/>
              </w:rPr>
              <w:fldChar w:fldCharType="begin"/>
            </w:r>
            <w:r>
              <w:rPr>
                <w:noProof/>
              </w:rPr>
              <w:instrText xml:space="preserve"> PAGEREF _Toc224490223 \h </w:instrText>
            </w:r>
            <w:r>
              <w:rPr>
                <w:noProof/>
              </w:rPr>
            </w:r>
            <w:r>
              <w:rPr>
                <w:noProof/>
              </w:rPr>
              <w:fldChar w:fldCharType="separate"/>
            </w:r>
            <w:r>
              <w:rPr>
                <w:noProof/>
              </w:rPr>
              <w:t>15</w:t>
            </w:r>
            <w:r>
              <w:rPr>
                <w:noProof/>
              </w:rPr>
              <w:fldChar w:fldCharType="end"/>
            </w:r>
          </w:hyperlink>
        </w:p>
        <w:p w14:paraId="3DE7A5DA" w14:textId="77777777" w:rsidR="00F63116" w:rsidRDefault="00F63116">
          <w:pPr>
            <w:pStyle w:val="TOC1"/>
            <w:tabs>
              <w:tab w:val="right" w:leader="dot" w:pos="9350"/>
            </w:tabs>
            <w:rPr>
              <w:noProof/>
            </w:rPr>
          </w:pPr>
          <w:hyperlink w:anchor="_Toc224490224" w:history="1">
            <w:r w:rsidRPr="00F007AA">
              <w:rPr>
                <w:rStyle w:val="Hyperlink"/>
                <w:noProof/>
              </w:rPr>
              <w:t>Development Roadmap</w:t>
            </w:r>
            <w:r>
              <w:rPr>
                <w:noProof/>
              </w:rPr>
              <w:tab/>
            </w:r>
            <w:r>
              <w:rPr>
                <w:noProof/>
              </w:rPr>
              <w:fldChar w:fldCharType="begin"/>
            </w:r>
            <w:r>
              <w:rPr>
                <w:noProof/>
              </w:rPr>
              <w:instrText xml:space="preserve"> PAGEREF _Toc224490224 \h </w:instrText>
            </w:r>
            <w:r>
              <w:rPr>
                <w:noProof/>
              </w:rPr>
            </w:r>
            <w:r>
              <w:rPr>
                <w:noProof/>
              </w:rPr>
              <w:fldChar w:fldCharType="separate"/>
            </w:r>
            <w:r>
              <w:rPr>
                <w:noProof/>
              </w:rPr>
              <w:t>17</w:t>
            </w:r>
            <w:r>
              <w:rPr>
                <w:noProof/>
              </w:rPr>
              <w:fldChar w:fldCharType="end"/>
            </w:r>
          </w:hyperlink>
        </w:p>
        <w:p w14:paraId="7AD27BA7" w14:textId="77777777" w:rsidR="00F63116" w:rsidRDefault="00F63116">
          <w:pPr>
            <w:pStyle w:val="TOC2"/>
            <w:tabs>
              <w:tab w:val="right" w:leader="dot" w:pos="9350"/>
            </w:tabs>
            <w:rPr>
              <w:noProof/>
            </w:rPr>
          </w:pPr>
          <w:hyperlink w:anchor="_Toc224490225" w:history="1">
            <w:r w:rsidRPr="00F007AA">
              <w:rPr>
                <w:rStyle w:val="Hyperlink"/>
                <w:noProof/>
              </w:rPr>
              <w:t>Phase 1: Foundation (Weeks 1–4)</w:t>
            </w:r>
            <w:r>
              <w:rPr>
                <w:noProof/>
              </w:rPr>
              <w:tab/>
            </w:r>
            <w:r>
              <w:rPr>
                <w:noProof/>
              </w:rPr>
              <w:fldChar w:fldCharType="begin"/>
            </w:r>
            <w:r>
              <w:rPr>
                <w:noProof/>
              </w:rPr>
              <w:instrText xml:space="preserve"> PAGEREF _Toc224490225 \h </w:instrText>
            </w:r>
            <w:r>
              <w:rPr>
                <w:noProof/>
              </w:rPr>
            </w:r>
            <w:r>
              <w:rPr>
                <w:noProof/>
              </w:rPr>
              <w:fldChar w:fldCharType="separate"/>
            </w:r>
            <w:r>
              <w:rPr>
                <w:noProof/>
              </w:rPr>
              <w:t>17</w:t>
            </w:r>
            <w:r>
              <w:rPr>
                <w:noProof/>
              </w:rPr>
              <w:fldChar w:fldCharType="end"/>
            </w:r>
          </w:hyperlink>
        </w:p>
        <w:p w14:paraId="77DE9F3D" w14:textId="77777777" w:rsidR="00F63116" w:rsidRDefault="00F63116">
          <w:pPr>
            <w:pStyle w:val="TOC2"/>
            <w:tabs>
              <w:tab w:val="right" w:leader="dot" w:pos="9350"/>
            </w:tabs>
            <w:rPr>
              <w:noProof/>
            </w:rPr>
          </w:pPr>
          <w:hyperlink w:anchor="_Toc224490226" w:history="1">
            <w:r w:rsidRPr="00F007AA">
              <w:rPr>
                <w:rStyle w:val="Hyperlink"/>
                <w:noProof/>
              </w:rPr>
              <w:t>Phase 2: Heart (Weeks 5–8)</w:t>
            </w:r>
            <w:r>
              <w:rPr>
                <w:noProof/>
              </w:rPr>
              <w:tab/>
            </w:r>
            <w:r>
              <w:rPr>
                <w:noProof/>
              </w:rPr>
              <w:fldChar w:fldCharType="begin"/>
            </w:r>
            <w:r>
              <w:rPr>
                <w:noProof/>
              </w:rPr>
              <w:instrText xml:space="preserve"> PAGEREF _Toc224490226 \h </w:instrText>
            </w:r>
            <w:r>
              <w:rPr>
                <w:noProof/>
              </w:rPr>
            </w:r>
            <w:r>
              <w:rPr>
                <w:noProof/>
              </w:rPr>
              <w:fldChar w:fldCharType="separate"/>
            </w:r>
            <w:r>
              <w:rPr>
                <w:noProof/>
              </w:rPr>
              <w:t>17</w:t>
            </w:r>
            <w:r>
              <w:rPr>
                <w:noProof/>
              </w:rPr>
              <w:fldChar w:fldCharType="end"/>
            </w:r>
          </w:hyperlink>
        </w:p>
        <w:p w14:paraId="328FE4D1" w14:textId="77777777" w:rsidR="00F63116" w:rsidRDefault="00F63116">
          <w:pPr>
            <w:pStyle w:val="TOC2"/>
            <w:tabs>
              <w:tab w:val="right" w:leader="dot" w:pos="9350"/>
            </w:tabs>
            <w:rPr>
              <w:noProof/>
            </w:rPr>
          </w:pPr>
          <w:hyperlink w:anchor="_Toc224490227" w:history="1">
            <w:r w:rsidRPr="00F007AA">
              <w:rPr>
                <w:rStyle w:val="Hyperlink"/>
                <w:noProof/>
              </w:rPr>
              <w:t>Phase 3: Polish (Weeks 9–12)</w:t>
            </w:r>
            <w:r>
              <w:rPr>
                <w:noProof/>
              </w:rPr>
              <w:tab/>
            </w:r>
            <w:r>
              <w:rPr>
                <w:noProof/>
              </w:rPr>
              <w:fldChar w:fldCharType="begin"/>
            </w:r>
            <w:r>
              <w:rPr>
                <w:noProof/>
              </w:rPr>
              <w:instrText xml:space="preserve"> PAGEREF _Toc224490227 \h </w:instrText>
            </w:r>
            <w:r>
              <w:rPr>
                <w:noProof/>
              </w:rPr>
            </w:r>
            <w:r>
              <w:rPr>
                <w:noProof/>
              </w:rPr>
              <w:fldChar w:fldCharType="separate"/>
            </w:r>
            <w:r>
              <w:rPr>
                <w:noProof/>
              </w:rPr>
              <w:t>17</w:t>
            </w:r>
            <w:r>
              <w:rPr>
                <w:noProof/>
              </w:rPr>
              <w:fldChar w:fldCharType="end"/>
            </w:r>
          </w:hyperlink>
        </w:p>
        <w:p w14:paraId="5549F0EE" w14:textId="77777777" w:rsidR="00F63116" w:rsidRDefault="00F63116">
          <w:pPr>
            <w:pStyle w:val="TOC2"/>
            <w:tabs>
              <w:tab w:val="right" w:leader="dot" w:pos="9350"/>
            </w:tabs>
            <w:rPr>
              <w:noProof/>
            </w:rPr>
          </w:pPr>
          <w:hyperlink w:anchor="_Toc224490228" w:history="1">
            <w:r w:rsidRPr="00F007AA">
              <w:rPr>
                <w:rStyle w:val="Hyperlink"/>
                <w:noProof/>
              </w:rPr>
              <w:t>Phase 4: Cultivate (Ongoing)</w:t>
            </w:r>
            <w:r>
              <w:rPr>
                <w:noProof/>
              </w:rPr>
              <w:tab/>
            </w:r>
            <w:r>
              <w:rPr>
                <w:noProof/>
              </w:rPr>
              <w:fldChar w:fldCharType="begin"/>
            </w:r>
            <w:r>
              <w:rPr>
                <w:noProof/>
              </w:rPr>
              <w:instrText xml:space="preserve"> PAGEREF _Toc224490228 \h </w:instrText>
            </w:r>
            <w:r>
              <w:rPr>
                <w:noProof/>
              </w:rPr>
            </w:r>
            <w:r>
              <w:rPr>
                <w:noProof/>
              </w:rPr>
              <w:fldChar w:fldCharType="separate"/>
            </w:r>
            <w:r>
              <w:rPr>
                <w:noProof/>
              </w:rPr>
              <w:t>17</w:t>
            </w:r>
            <w:r>
              <w:rPr>
                <w:noProof/>
              </w:rPr>
              <w:fldChar w:fldCharType="end"/>
            </w:r>
          </w:hyperlink>
        </w:p>
        <w:p w14:paraId="10ACAD7C" w14:textId="77777777" w:rsidR="00F63116" w:rsidRDefault="00F63116">
          <w:pPr>
            <w:pStyle w:val="TOC1"/>
            <w:tabs>
              <w:tab w:val="right" w:leader="dot" w:pos="9350"/>
            </w:tabs>
            <w:rPr>
              <w:noProof/>
            </w:rPr>
          </w:pPr>
          <w:hyperlink w:anchor="_Toc224490229" w:history="1">
            <w:r w:rsidRPr="00F007AA">
              <w:rPr>
                <w:rStyle w:val="Hyperlink"/>
                <w:noProof/>
              </w:rPr>
              <w:t>Closing Thoughts</w:t>
            </w:r>
            <w:r>
              <w:rPr>
                <w:noProof/>
              </w:rPr>
              <w:tab/>
            </w:r>
            <w:r>
              <w:rPr>
                <w:noProof/>
              </w:rPr>
              <w:fldChar w:fldCharType="begin"/>
            </w:r>
            <w:r>
              <w:rPr>
                <w:noProof/>
              </w:rPr>
              <w:instrText xml:space="preserve"> PAGEREF _Toc224490229 \h </w:instrText>
            </w:r>
            <w:r>
              <w:rPr>
                <w:noProof/>
              </w:rPr>
            </w:r>
            <w:r>
              <w:rPr>
                <w:noProof/>
              </w:rPr>
              <w:fldChar w:fldCharType="separate"/>
            </w:r>
            <w:r>
              <w:rPr>
                <w:noProof/>
              </w:rPr>
              <w:t>17</w:t>
            </w:r>
            <w:r>
              <w:rPr>
                <w:noProof/>
              </w:rPr>
              <w:fldChar w:fldCharType="end"/>
            </w:r>
          </w:hyperlink>
        </w:p>
        <w:p w14:paraId="4B882B6A" w14:textId="77777777" w:rsidR="00817298" w:rsidRDefault="00284031">
          <w:r>
            <w:fldChar w:fldCharType="end"/>
          </w:r>
        </w:p>
      </w:sdtContent>
    </w:sdt>
    <w:p w14:paraId="41F65248" w14:textId="77777777" w:rsidR="00817298" w:rsidRDefault="00284031">
      <w:r>
        <w:br w:type="page"/>
      </w:r>
    </w:p>
    <w:p w14:paraId="21BF66A8" w14:textId="77777777" w:rsidR="00817298" w:rsidRDefault="00284031">
      <w:pPr>
        <w:pStyle w:val="Heading1"/>
      </w:pPr>
      <w:bookmarkStart w:id="1" w:name="_Toc224490184"/>
      <w:r>
        <w:lastRenderedPageBreak/>
        <w:t>Vision &amp; Philosophy</w:t>
      </w:r>
      <w:bookmarkEnd w:id="1"/>
    </w:p>
    <w:p w14:paraId="46D1EDFB" w14:textId="77777777" w:rsidR="00817298" w:rsidRDefault="00284031">
      <w:pPr>
        <w:spacing w:after="120" w:line="276" w:lineRule="auto"/>
      </w:pPr>
      <w:r>
        <w:t xml:space="preserve">Trellis is a web application designed to help people cultivate deeper, more meaningful relationships with </w:t>
      </w:r>
      <w:proofErr w:type="gramStart"/>
      <w:r>
        <w:t>the humans</w:t>
      </w:r>
      <w:proofErr w:type="gramEnd"/>
      <w:r>
        <w:t xml:space="preserve"> in their lives. It operates on a simple premise: the quality of our connections is directly proportional to the curiosity we bring to them.</w:t>
      </w:r>
    </w:p>
    <w:p w14:paraId="7EA3A3CD" w14:textId="77777777" w:rsidR="00817298" w:rsidRDefault="00284031">
      <w:pPr>
        <w:spacing w:after="120" w:line="276" w:lineRule="auto"/>
      </w:pPr>
      <w:r>
        <w:t>The application serves two complementary purposes. First, it acts as a living knowledge base — a warm, private garden where users can record and recall the rich details of the people they care about: their stories, preferences, milestones, and the small things that make them who they are. Second, it functions as a gentle encouragement engine, prompting users to engage in deeper conversations, ask better questions, and approach every interaction with genuine wonder.</w:t>
      </w:r>
    </w:p>
    <w:p w14:paraId="66CFE5B5" w14:textId="77777777" w:rsidR="00817298" w:rsidRDefault="00284031">
      <w:pPr>
        <w:spacing w:after="120" w:line="276" w:lineRule="auto"/>
      </w:pPr>
      <w:r>
        <w:t xml:space="preserve">Trellis is not </w:t>
      </w:r>
      <w:proofErr w:type="gramStart"/>
      <w:r>
        <w:t>a CRM</w:t>
      </w:r>
      <w:proofErr w:type="gramEnd"/>
      <w:r>
        <w:t>. It is not a contact manager. It is a practice tool for the art of paying attention to other people.</w:t>
      </w:r>
    </w:p>
    <w:p w14:paraId="50AC42DE" w14:textId="77777777" w:rsidR="00817298" w:rsidRDefault="00817298">
      <w:pPr>
        <w:pBdr>
          <w:bottom w:val="single" w:sz="2" w:space="8" w:color="7A8B6F"/>
        </w:pBdr>
        <w:spacing w:before="200" w:after="200"/>
      </w:pPr>
    </w:p>
    <w:p w14:paraId="7B8E30FC" w14:textId="77777777" w:rsidR="00817298" w:rsidRDefault="00284031">
      <w:pPr>
        <w:pStyle w:val="Heading2"/>
      </w:pPr>
      <w:bookmarkStart w:id="2" w:name="_Toc224490185"/>
      <w:r>
        <w:t>Core Principles</w:t>
      </w:r>
      <w:bookmarkEnd w:id="2"/>
    </w:p>
    <w:p w14:paraId="18FA3ACC" w14:textId="77777777" w:rsidR="00817298" w:rsidRDefault="00284031">
      <w:pPr>
        <w:spacing w:after="120" w:line="276" w:lineRule="auto"/>
      </w:pPr>
      <w:r>
        <w:rPr>
          <w:b/>
          <w:bCs/>
          <w:color w:val="5C4A3A"/>
        </w:rPr>
        <w:t xml:space="preserve">Curiosity Over Compliance — </w:t>
      </w:r>
      <w:r>
        <w:t>The app should inspire exploration, not guilt. Nudges are invitations, never obligations.</w:t>
      </w:r>
    </w:p>
    <w:p w14:paraId="52AE5257" w14:textId="77777777" w:rsidR="00817298" w:rsidRDefault="00284031">
      <w:pPr>
        <w:spacing w:after="120" w:line="276" w:lineRule="auto"/>
      </w:pPr>
      <w:r>
        <w:rPr>
          <w:b/>
          <w:bCs/>
          <w:color w:val="5C4A3A"/>
        </w:rPr>
        <w:t xml:space="preserve">Warmth Over Efficiency — </w:t>
      </w:r>
      <w:r>
        <w:t>Every interaction with Trellis should feel like opening a handwritten letter, not filing a report. The UI favors organic textures, thoughtful motion, and language that treats users like humans.</w:t>
      </w:r>
    </w:p>
    <w:p w14:paraId="0499B039" w14:textId="77777777" w:rsidR="00817298" w:rsidRDefault="00284031">
      <w:pPr>
        <w:spacing w:after="120" w:line="276" w:lineRule="auto"/>
      </w:pPr>
      <w:r>
        <w:rPr>
          <w:b/>
          <w:bCs/>
          <w:color w:val="5C4A3A"/>
        </w:rPr>
        <w:t xml:space="preserve">Privacy as Foundation — </w:t>
      </w:r>
      <w:r>
        <w:t>The knowledge users entrust to Trellis about their loved ones is sacred. Data is encrypted at rest and in transit, never sold, never used for advertising, and never analyzed for purposes beyond serving the user.</w:t>
      </w:r>
    </w:p>
    <w:p w14:paraId="170A1B4E" w14:textId="77777777" w:rsidR="00817298" w:rsidRDefault="00284031">
      <w:pPr>
        <w:spacing w:after="120" w:line="276" w:lineRule="auto"/>
      </w:pPr>
      <w:r>
        <w:rPr>
          <w:b/>
          <w:bCs/>
          <w:color w:val="5C4A3A"/>
        </w:rPr>
        <w:t xml:space="preserve">Depth Over Breadth — </w:t>
      </w:r>
      <w:r>
        <w:t>Trellis is designed for the inner circle — the 15–50 people who matter most. It is not built to scale to thousands of contacts.</w:t>
      </w:r>
    </w:p>
    <w:p w14:paraId="79C63355" w14:textId="77777777" w:rsidR="00817298" w:rsidRDefault="00284031">
      <w:r>
        <w:br w:type="page"/>
      </w:r>
    </w:p>
    <w:p w14:paraId="43AC4654" w14:textId="77777777" w:rsidR="00817298" w:rsidRDefault="00284031">
      <w:pPr>
        <w:pStyle w:val="Heading1"/>
      </w:pPr>
      <w:bookmarkStart w:id="3" w:name="_Toc224490186"/>
      <w:r>
        <w:lastRenderedPageBreak/>
        <w:t>Feature Specification</w:t>
      </w:r>
      <w:bookmarkEnd w:id="3"/>
    </w:p>
    <w:p w14:paraId="4312E77F" w14:textId="77777777" w:rsidR="00817298" w:rsidRDefault="00284031">
      <w:pPr>
        <w:pStyle w:val="Heading2"/>
      </w:pPr>
      <w:bookmarkStart w:id="4" w:name="_Toc224490187"/>
      <w:r>
        <w:t>The Garden (People Profiles)</w:t>
      </w:r>
      <w:bookmarkEnd w:id="4"/>
    </w:p>
    <w:p w14:paraId="4747CAF4" w14:textId="77777777" w:rsidR="00817298" w:rsidRDefault="00284031">
      <w:pPr>
        <w:spacing w:after="120" w:line="276" w:lineRule="auto"/>
      </w:pPr>
      <w:r>
        <w:t>Each person in a user’s life gets a rich, evolving profile called a “plot.” Think of it as a living document that grows over time — not a static contact card, but a place where stories accumulate like rings in a tree.</w:t>
      </w:r>
    </w:p>
    <w:p w14:paraId="2841C7FC" w14:textId="77777777" w:rsidR="00817298" w:rsidRDefault="00284031">
      <w:pPr>
        <w:pStyle w:val="Heading3"/>
      </w:pPr>
      <w:bookmarkStart w:id="5" w:name="_Toc224490188"/>
      <w:r>
        <w:t>Profile Fields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gridCol w:w="5600"/>
      </w:tblGrid>
      <w:tr w:rsidR="00817298" w14:paraId="3E8221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7EA1E41D" w14:textId="77777777" w:rsidR="00817298" w:rsidRDefault="00284031">
            <w:r>
              <w:rPr>
                <w:rFonts w:ascii="Trebuchet MS" w:eastAsia="Trebuchet MS" w:hAnsi="Trebuchet MS" w:cs="Trebuchet MS"/>
                <w:b/>
                <w:bCs/>
                <w:color w:val="5C4A3A"/>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23B91703" w14:textId="77777777" w:rsidR="00817298" w:rsidRDefault="00284031">
            <w:r>
              <w:rPr>
                <w:rFonts w:ascii="Trebuchet MS" w:eastAsia="Trebuchet MS" w:hAnsi="Trebuchet MS" w:cs="Trebuchet MS"/>
                <w:b/>
                <w:bCs/>
                <w:color w:val="5C4A3A"/>
                <w:sz w:val="20"/>
                <w:szCs w:val="20"/>
              </w:rPr>
              <w:t>Type</w:t>
            </w:r>
          </w:p>
        </w:tc>
        <w:tc>
          <w:tcPr>
            <w:tcW w:w="56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0EB485EA" w14:textId="77777777" w:rsidR="00817298" w:rsidRDefault="00284031">
            <w:r>
              <w:rPr>
                <w:rFonts w:ascii="Trebuchet MS" w:eastAsia="Trebuchet MS" w:hAnsi="Trebuchet MS" w:cs="Trebuchet MS"/>
                <w:b/>
                <w:bCs/>
                <w:color w:val="5C4A3A"/>
                <w:sz w:val="20"/>
                <w:szCs w:val="20"/>
              </w:rPr>
              <w:t>Description</w:t>
            </w:r>
          </w:p>
        </w:tc>
      </w:tr>
      <w:tr w:rsidR="00817298" w14:paraId="52578C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5262" w14:textId="77777777" w:rsidR="00817298" w:rsidRDefault="00284031">
            <w:r>
              <w:rPr>
                <w:sz w:val="20"/>
                <w:szCs w:val="20"/>
              </w:rPr>
              <w:t>Display Name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A3730" w14:textId="77777777" w:rsidR="00817298" w:rsidRDefault="00284031">
            <w:r>
              <w:rPr>
                <w:sz w:val="20"/>
                <w:szCs w:val="20"/>
              </w:rPr>
              <w:t>String</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4387A" w14:textId="77777777" w:rsidR="00817298" w:rsidRDefault="00284031">
            <w:r>
              <w:rPr>
                <w:sz w:val="20"/>
                <w:szCs w:val="20"/>
              </w:rPr>
              <w:t>How the user thinks of this person (e.g., “Mom,” “Carrie,” “Jamie from woodworking”)</w:t>
            </w:r>
          </w:p>
        </w:tc>
      </w:tr>
      <w:tr w:rsidR="00817298" w14:paraId="3697DB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3C4E83D" w14:textId="77777777" w:rsidR="00817298" w:rsidRDefault="00284031">
            <w:r>
              <w:rPr>
                <w:sz w:val="20"/>
                <w:szCs w:val="20"/>
              </w:rPr>
              <w:t>Relationship Tag</w:t>
            </w:r>
          </w:p>
        </w:tc>
        <w:tc>
          <w:tcPr>
            <w:tcW w:w="15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40E24BB" w14:textId="77777777" w:rsidR="00817298" w:rsidRDefault="00284031">
            <w:r>
              <w:rPr>
                <w:sz w:val="20"/>
                <w:szCs w:val="20"/>
              </w:rPr>
              <w:t>Enum + Custom</w:t>
            </w:r>
          </w:p>
        </w:tc>
        <w:tc>
          <w:tcPr>
            <w:tcW w:w="5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DA3F918" w14:textId="77777777" w:rsidR="00817298" w:rsidRDefault="00284031">
            <w:r>
              <w:rPr>
                <w:sz w:val="20"/>
                <w:szCs w:val="20"/>
              </w:rPr>
              <w:t>Partner, Family, Close Friend, Friend, Colleague, Mentor, Community, Custom</w:t>
            </w:r>
          </w:p>
        </w:tc>
      </w:tr>
      <w:tr w:rsidR="00817298" w14:paraId="401D7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97F92" w14:textId="77777777" w:rsidR="00817298" w:rsidRDefault="00284031">
            <w:r>
              <w:rPr>
                <w:sz w:val="20"/>
                <w:szCs w:val="20"/>
              </w:rPr>
              <w:t>Photo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FECDE" w14:textId="77777777" w:rsidR="00817298" w:rsidRDefault="00284031">
            <w:r>
              <w:rPr>
                <w:sz w:val="20"/>
                <w:szCs w:val="20"/>
              </w:rPr>
              <w:t>Image (optional)</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EB8A0" w14:textId="77777777" w:rsidR="00817298" w:rsidRDefault="00284031">
            <w:r>
              <w:rPr>
                <w:sz w:val="20"/>
                <w:szCs w:val="20"/>
              </w:rPr>
              <w:t>A photo that represents this person to the user</w:t>
            </w:r>
          </w:p>
        </w:tc>
      </w:tr>
      <w:tr w:rsidR="00817298" w14:paraId="1E47E5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5CC6B70" w14:textId="77777777" w:rsidR="00817298" w:rsidRDefault="00284031">
            <w:r>
              <w:rPr>
                <w:sz w:val="20"/>
                <w:szCs w:val="20"/>
              </w:rPr>
              <w:t>Stories</w:t>
            </w:r>
          </w:p>
        </w:tc>
        <w:tc>
          <w:tcPr>
            <w:tcW w:w="15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E428C64" w14:textId="77777777" w:rsidR="00817298" w:rsidRDefault="00284031">
            <w:r>
              <w:rPr>
                <w:sz w:val="20"/>
                <w:szCs w:val="20"/>
              </w:rPr>
              <w:t xml:space="preserve">Rich </w:t>
            </w:r>
            <w:proofErr w:type="gramStart"/>
            <w:r>
              <w:rPr>
                <w:sz w:val="20"/>
                <w:szCs w:val="20"/>
              </w:rPr>
              <w:t>Text[</w:t>
            </w:r>
            <w:proofErr w:type="gramEnd"/>
            <w:r>
              <w:rPr>
                <w:sz w:val="20"/>
                <w:szCs w:val="20"/>
              </w:rPr>
              <w:t>]</w:t>
            </w:r>
          </w:p>
        </w:tc>
        <w:tc>
          <w:tcPr>
            <w:tcW w:w="5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A10B6F6" w14:textId="77777777" w:rsidR="00817298" w:rsidRDefault="00284031">
            <w:r>
              <w:rPr>
                <w:sz w:val="20"/>
                <w:szCs w:val="20"/>
              </w:rPr>
              <w:t>Freeform notes, memories, and anecdotes — timestamped and searchable</w:t>
            </w:r>
          </w:p>
        </w:tc>
      </w:tr>
      <w:tr w:rsidR="00817298" w14:paraId="6F7334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9A8A3" w14:textId="77777777" w:rsidR="00817298" w:rsidRDefault="00284031">
            <w:r>
              <w:rPr>
                <w:sz w:val="20"/>
                <w:szCs w:val="20"/>
              </w:rPr>
              <w:t>Details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75B6B" w14:textId="77777777" w:rsidR="00817298" w:rsidRDefault="00284031">
            <w:r>
              <w:rPr>
                <w:sz w:val="20"/>
                <w:szCs w:val="20"/>
              </w:rPr>
              <w:t>Key-</w:t>
            </w:r>
            <w:proofErr w:type="gramStart"/>
            <w:r>
              <w:rPr>
                <w:sz w:val="20"/>
                <w:szCs w:val="20"/>
              </w:rPr>
              <w:t>Value[</w:t>
            </w:r>
            <w:proofErr w:type="gramEnd"/>
            <w:r>
              <w:rPr>
                <w:sz w:val="20"/>
                <w:szCs w:val="20"/>
              </w:rPr>
              <w:t>]</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AE86A" w14:textId="77777777" w:rsidR="00817298" w:rsidRDefault="00284031">
            <w:r>
              <w:rPr>
                <w:sz w:val="20"/>
                <w:szCs w:val="20"/>
              </w:rPr>
              <w:t>Structured facts: birthday, favorite coffee order, allergies, love languages, etc.</w:t>
            </w:r>
          </w:p>
        </w:tc>
      </w:tr>
      <w:tr w:rsidR="00817298" w14:paraId="28FA04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1BE687B" w14:textId="77777777" w:rsidR="00817298" w:rsidRDefault="00284031">
            <w:r>
              <w:rPr>
                <w:sz w:val="20"/>
                <w:szCs w:val="20"/>
              </w:rPr>
              <w:t>Conversation Log</w:t>
            </w:r>
          </w:p>
        </w:tc>
        <w:tc>
          <w:tcPr>
            <w:tcW w:w="15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70BB0AD3" w14:textId="77777777" w:rsidR="00817298" w:rsidRDefault="00284031">
            <w:proofErr w:type="gramStart"/>
            <w:r>
              <w:rPr>
                <w:sz w:val="20"/>
                <w:szCs w:val="20"/>
              </w:rPr>
              <w:t>Entry[</w:t>
            </w:r>
            <w:proofErr w:type="gramEnd"/>
            <w:r>
              <w:rPr>
                <w:sz w:val="20"/>
                <w:szCs w:val="20"/>
              </w:rPr>
              <w:t>]</w:t>
            </w:r>
          </w:p>
        </w:tc>
        <w:tc>
          <w:tcPr>
            <w:tcW w:w="5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29B402E" w14:textId="77777777" w:rsidR="00817298" w:rsidRDefault="00284031">
            <w:r>
              <w:rPr>
                <w:sz w:val="20"/>
                <w:szCs w:val="20"/>
              </w:rPr>
              <w:t>Brief notes after meaningful conversations: what was discussed, what surprised the user</w:t>
            </w:r>
          </w:p>
        </w:tc>
      </w:tr>
      <w:tr w:rsidR="00817298" w14:paraId="0C3B28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D2E8D" w14:textId="77777777" w:rsidR="00817298" w:rsidRDefault="00284031">
            <w:r>
              <w:rPr>
                <w:sz w:val="20"/>
                <w:szCs w:val="20"/>
              </w:rPr>
              <w:t>Curiosities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F99D6" w14:textId="77777777" w:rsidR="00817298" w:rsidRDefault="00284031">
            <w:proofErr w:type="gramStart"/>
            <w:r>
              <w:rPr>
                <w:sz w:val="20"/>
                <w:szCs w:val="20"/>
              </w:rPr>
              <w:t>String[</w:t>
            </w:r>
            <w:proofErr w:type="gramEnd"/>
            <w:r>
              <w:rPr>
                <w:sz w:val="20"/>
                <w:szCs w:val="20"/>
              </w:rPr>
              <w:t>]</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D6C93" w14:textId="77777777" w:rsidR="00817298" w:rsidRDefault="00284031">
            <w:r>
              <w:rPr>
                <w:sz w:val="20"/>
                <w:szCs w:val="20"/>
              </w:rPr>
              <w:t>Things the user wants to learn or ask about next time they see this person</w:t>
            </w:r>
          </w:p>
        </w:tc>
      </w:tr>
      <w:tr w:rsidR="00817298" w14:paraId="5117A2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487120E" w14:textId="77777777" w:rsidR="00817298" w:rsidRDefault="00284031">
            <w:r>
              <w:rPr>
                <w:sz w:val="20"/>
                <w:szCs w:val="20"/>
              </w:rPr>
              <w:t>Milestones</w:t>
            </w:r>
          </w:p>
        </w:tc>
        <w:tc>
          <w:tcPr>
            <w:tcW w:w="15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CCC805F" w14:textId="77777777" w:rsidR="00817298" w:rsidRDefault="00284031">
            <w:r>
              <w:rPr>
                <w:sz w:val="20"/>
                <w:szCs w:val="20"/>
              </w:rPr>
              <w:t xml:space="preserve">Date + </w:t>
            </w:r>
            <w:proofErr w:type="gramStart"/>
            <w:r>
              <w:rPr>
                <w:sz w:val="20"/>
                <w:szCs w:val="20"/>
              </w:rPr>
              <w:t>Note[</w:t>
            </w:r>
            <w:proofErr w:type="gramEnd"/>
            <w:r>
              <w:rPr>
                <w:sz w:val="20"/>
                <w:szCs w:val="20"/>
              </w:rPr>
              <w:t>]</w:t>
            </w:r>
          </w:p>
        </w:tc>
        <w:tc>
          <w:tcPr>
            <w:tcW w:w="5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C659BD2" w14:textId="77777777" w:rsidR="00817298" w:rsidRDefault="00284031">
            <w:r>
              <w:rPr>
                <w:sz w:val="20"/>
                <w:szCs w:val="20"/>
              </w:rPr>
              <w:t>Important dates and life events worth remembering</w:t>
            </w:r>
          </w:p>
        </w:tc>
      </w:tr>
      <w:tr w:rsidR="00817298" w14:paraId="422752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23D8F" w14:textId="77777777" w:rsidR="00817298" w:rsidRDefault="00284031">
            <w:r>
              <w:rPr>
                <w:sz w:val="20"/>
                <w:szCs w:val="20"/>
              </w:rPr>
              <w:t>Last Connected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05A29" w14:textId="77777777" w:rsidR="00817298" w:rsidRDefault="00284031">
            <w:proofErr w:type="spellStart"/>
            <w:r>
              <w:rPr>
                <w:sz w:val="20"/>
                <w:szCs w:val="20"/>
              </w:rPr>
              <w:t>DateTime</w:t>
            </w:r>
            <w:proofErr w:type="spellEnd"/>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AE1D" w14:textId="77777777" w:rsidR="00817298" w:rsidRDefault="00284031">
            <w:r>
              <w:rPr>
                <w:sz w:val="20"/>
                <w:szCs w:val="20"/>
              </w:rPr>
              <w:t>Auto-tracked or manually logged timestamp of last meaningful interaction</w:t>
            </w:r>
          </w:p>
        </w:tc>
      </w:tr>
    </w:tbl>
    <w:p w14:paraId="7994A24F" w14:textId="77777777" w:rsidR="00817298" w:rsidRDefault="00817298">
      <w:pPr>
        <w:spacing w:after="200"/>
      </w:pPr>
    </w:p>
    <w:p w14:paraId="5623982D" w14:textId="77777777" w:rsidR="00817298" w:rsidRDefault="00284031">
      <w:pPr>
        <w:pStyle w:val="Heading2"/>
      </w:pPr>
      <w:bookmarkStart w:id="6" w:name="_Toc224490189"/>
      <w:r>
        <w:t>The Prompt Engine (Conversation Encouragement)</w:t>
      </w:r>
      <w:bookmarkEnd w:id="6"/>
    </w:p>
    <w:p w14:paraId="2E91CA58" w14:textId="77777777" w:rsidR="00817298" w:rsidRDefault="00284031">
      <w:pPr>
        <w:spacing w:after="120" w:line="276" w:lineRule="auto"/>
      </w:pPr>
      <w:r>
        <w:t>The heart of Trellis. The prompt engine generates contextual, thoughtful conversation starters and nudges based on what the user already knows about someone — and, more importantly, what they don’t yet know.</w:t>
      </w:r>
    </w:p>
    <w:p w14:paraId="2A0C5D33" w14:textId="77777777" w:rsidR="00817298" w:rsidRDefault="00284031">
      <w:pPr>
        <w:pStyle w:val="Heading3"/>
      </w:pPr>
      <w:bookmarkStart w:id="7" w:name="_Toc224490190"/>
      <w:r>
        <w:t>Prompt Categories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817298" w14:paraId="30B48ED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37602F17" w14:textId="77777777" w:rsidR="00817298" w:rsidRDefault="00284031">
            <w:r>
              <w:rPr>
                <w:rFonts w:ascii="Trebuchet MS" w:eastAsia="Trebuchet MS" w:hAnsi="Trebuchet MS" w:cs="Trebuchet MS"/>
                <w:b/>
                <w:bCs/>
                <w:color w:val="5C4A3A"/>
                <w:sz w:val="20"/>
                <w:szCs w:val="20"/>
              </w:rPr>
              <w:t>Category</w:t>
            </w:r>
          </w:p>
        </w:tc>
        <w:tc>
          <w:tcPr>
            <w:tcW w:w="21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7FFB5CB8" w14:textId="77777777" w:rsidR="00817298" w:rsidRDefault="00284031">
            <w:r>
              <w:rPr>
                <w:rFonts w:ascii="Trebuchet MS" w:eastAsia="Trebuchet MS" w:hAnsi="Trebuchet MS" w:cs="Trebuchet MS"/>
                <w:b/>
                <w:bCs/>
                <w:color w:val="5C4A3A"/>
                <w:sz w:val="20"/>
                <w:szCs w:val="20"/>
              </w:rPr>
              <w:t>Trigger</w:t>
            </w:r>
          </w:p>
        </w:tc>
        <w:tc>
          <w:tcPr>
            <w:tcW w:w="48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6920F71A" w14:textId="77777777" w:rsidR="00817298" w:rsidRDefault="00284031">
            <w:r>
              <w:rPr>
                <w:rFonts w:ascii="Trebuchet MS" w:eastAsia="Trebuchet MS" w:hAnsi="Trebuchet MS" w:cs="Trebuchet MS"/>
                <w:b/>
                <w:bCs/>
                <w:color w:val="5C4A3A"/>
                <w:sz w:val="20"/>
                <w:szCs w:val="20"/>
              </w:rPr>
              <w:t>Example</w:t>
            </w:r>
          </w:p>
        </w:tc>
      </w:tr>
      <w:tr w:rsidR="00817298" w14:paraId="5EA606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7B0C2" w14:textId="77777777" w:rsidR="00817298" w:rsidRDefault="00284031">
            <w:r>
              <w:rPr>
                <w:sz w:val="20"/>
                <w:szCs w:val="20"/>
              </w:rPr>
              <w:t>Deepening Questions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4CB3C" w14:textId="77777777" w:rsidR="00817298" w:rsidRDefault="00284031">
            <w:r>
              <w:rPr>
                <w:sz w:val="20"/>
                <w:szCs w:val="20"/>
              </w:rPr>
              <w:t>User views a profile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57E96" w14:textId="77777777" w:rsidR="00817298" w:rsidRDefault="00284031">
            <w:r>
              <w:rPr>
                <w:sz w:val="20"/>
                <w:szCs w:val="20"/>
              </w:rPr>
              <w:t>“You know Jamie loves hiking. Have you ever asked what got them started?”</w:t>
            </w:r>
          </w:p>
        </w:tc>
      </w:tr>
      <w:tr w:rsidR="00817298" w14:paraId="3F4875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25079F2" w14:textId="77777777" w:rsidR="00817298" w:rsidRDefault="00284031">
            <w:r>
              <w:rPr>
                <w:sz w:val="20"/>
                <w:szCs w:val="20"/>
              </w:rPr>
              <w:t>Milestone Reminders</w:t>
            </w:r>
          </w:p>
        </w:tc>
        <w:tc>
          <w:tcPr>
            <w:tcW w:w="21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4630FFC" w14:textId="77777777" w:rsidR="00817298" w:rsidRDefault="00284031">
            <w:r>
              <w:rPr>
                <w:sz w:val="20"/>
                <w:szCs w:val="20"/>
              </w:rPr>
              <w:t>Approaching date</w:t>
            </w:r>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768EC91" w14:textId="77777777" w:rsidR="00817298" w:rsidRDefault="00284031">
            <w:r>
              <w:rPr>
                <w:sz w:val="20"/>
                <w:szCs w:val="20"/>
              </w:rPr>
              <w:t>“Carrie’s work anniversary is next week. Maybe ask how she’s feeling about the year.”</w:t>
            </w:r>
          </w:p>
        </w:tc>
      </w:tr>
      <w:tr w:rsidR="00817298" w14:paraId="5901E7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EC9DE" w14:textId="77777777" w:rsidR="00817298" w:rsidRDefault="00284031">
            <w:r>
              <w:rPr>
                <w:sz w:val="20"/>
                <w:szCs w:val="20"/>
              </w:rPr>
              <w:lastRenderedPageBreak/>
              <w:t>Reconnection Nudges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3249C" w14:textId="77777777" w:rsidR="00817298" w:rsidRDefault="00284031">
            <w:r>
              <w:rPr>
                <w:sz w:val="20"/>
                <w:szCs w:val="20"/>
              </w:rPr>
              <w:t>Inactivity threshold</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06224" w14:textId="77777777" w:rsidR="00817298" w:rsidRDefault="00284031">
            <w:r>
              <w:rPr>
                <w:sz w:val="20"/>
                <w:szCs w:val="20"/>
              </w:rPr>
              <w:t>“It’s been 3 weeks since you talked with Alex. Here’s a low-pressure way to reach out.”</w:t>
            </w:r>
          </w:p>
        </w:tc>
      </w:tr>
      <w:tr w:rsidR="00817298" w14:paraId="2D2C79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9192808" w14:textId="77777777" w:rsidR="00817298" w:rsidRDefault="00284031">
            <w:r>
              <w:rPr>
                <w:sz w:val="20"/>
                <w:szCs w:val="20"/>
              </w:rPr>
              <w:t>Curiosity Seeds</w:t>
            </w:r>
          </w:p>
        </w:tc>
        <w:tc>
          <w:tcPr>
            <w:tcW w:w="21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5217B0C" w14:textId="77777777" w:rsidR="00817298" w:rsidRDefault="00284031">
            <w:r>
              <w:rPr>
                <w:sz w:val="20"/>
                <w:szCs w:val="20"/>
              </w:rPr>
              <w:t>Sparse profile data</w:t>
            </w:r>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07A416B" w14:textId="77777777" w:rsidR="00817298" w:rsidRDefault="00284031">
            <w:r>
              <w:rPr>
                <w:sz w:val="20"/>
                <w:szCs w:val="20"/>
              </w:rPr>
              <w:t>“You don’t know much about Sam’s childhood yet. That’s a whole world to explore.”</w:t>
            </w:r>
          </w:p>
        </w:tc>
      </w:tr>
      <w:tr w:rsidR="00817298" w14:paraId="176349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7E5C9" w14:textId="77777777" w:rsidR="00817298" w:rsidRDefault="00284031">
            <w:r>
              <w:rPr>
                <w:sz w:val="20"/>
                <w:szCs w:val="20"/>
              </w:rPr>
              <w:t>Reflection Prompts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70810" w14:textId="77777777" w:rsidR="00817298" w:rsidRDefault="00284031">
            <w:r>
              <w:rPr>
                <w:sz w:val="20"/>
                <w:szCs w:val="20"/>
              </w:rPr>
              <w:t xml:space="preserve">After </w:t>
            </w:r>
            <w:proofErr w:type="gramStart"/>
            <w:r>
              <w:rPr>
                <w:sz w:val="20"/>
                <w:szCs w:val="20"/>
              </w:rPr>
              <w:t>logging</w:t>
            </w:r>
            <w:proofErr w:type="gramEnd"/>
            <w:r>
              <w:rPr>
                <w:sz w:val="20"/>
                <w:szCs w:val="20"/>
              </w:rPr>
              <w:t xml:space="preserve"> a conversation</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D48EC" w14:textId="77777777" w:rsidR="00817298" w:rsidRDefault="00284031">
            <w:r>
              <w:rPr>
                <w:sz w:val="20"/>
                <w:szCs w:val="20"/>
              </w:rPr>
              <w:t>“What surprised you most about what they shared?”</w:t>
            </w:r>
          </w:p>
        </w:tc>
      </w:tr>
      <w:tr w:rsidR="00817298" w14:paraId="3C3659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717A173" w14:textId="77777777" w:rsidR="00817298" w:rsidRDefault="00284031">
            <w:r>
              <w:rPr>
                <w:sz w:val="20"/>
                <w:szCs w:val="20"/>
              </w:rPr>
              <w:t>Seasonal / Contextual</w:t>
            </w:r>
          </w:p>
        </w:tc>
        <w:tc>
          <w:tcPr>
            <w:tcW w:w="21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09993E4" w14:textId="77777777" w:rsidR="00817298" w:rsidRDefault="00284031">
            <w:r>
              <w:rPr>
                <w:sz w:val="20"/>
                <w:szCs w:val="20"/>
              </w:rPr>
              <w:t>Calendar / weather / news</w:t>
            </w:r>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ECB66DF" w14:textId="77777777" w:rsidR="00817298" w:rsidRDefault="00284031">
            <w:r>
              <w:rPr>
                <w:sz w:val="20"/>
                <w:szCs w:val="20"/>
              </w:rPr>
              <w:t>“First snow of the year — who would love to hear from you right now?”</w:t>
            </w:r>
          </w:p>
        </w:tc>
      </w:tr>
    </w:tbl>
    <w:p w14:paraId="0C03DC23" w14:textId="77777777" w:rsidR="00817298" w:rsidRDefault="00817298">
      <w:pPr>
        <w:spacing w:after="200"/>
      </w:pPr>
    </w:p>
    <w:p w14:paraId="0B20E0F7" w14:textId="77777777" w:rsidR="00817298" w:rsidRDefault="00284031">
      <w:pPr>
        <w:pStyle w:val="Heading2"/>
      </w:pPr>
      <w:bookmarkStart w:id="8" w:name="_Toc224490191"/>
      <w:r>
        <w:t>The Journal (Interaction History)</w:t>
      </w:r>
      <w:bookmarkEnd w:id="8"/>
    </w:p>
    <w:p w14:paraId="07632AB1" w14:textId="77777777" w:rsidR="00817298" w:rsidRDefault="00284031">
      <w:pPr>
        <w:spacing w:after="120" w:line="276" w:lineRule="auto"/>
      </w:pPr>
      <w:r>
        <w:t>A private, chronological feed of meaningful moments. After a conversation, users can quickly capture what happened, how they felt, and what they learned. Over time, this becomes a rich tapestry — a record not just of what was said, but of how a relationship evolved.</w:t>
      </w:r>
    </w:p>
    <w:p w14:paraId="02697C4E" w14:textId="77777777" w:rsidR="00817298" w:rsidRDefault="00284031">
      <w:pPr>
        <w:spacing w:after="120" w:line="276" w:lineRule="auto"/>
      </w:pPr>
      <w:r>
        <w:t>Journal entries support freeform text, voice-to-text capture (for on-the-go logging), mood tags, and optional photo attachments. Entries link back to the relevant person’s profile, building a cross-referenced web of connection.</w:t>
      </w:r>
    </w:p>
    <w:p w14:paraId="23D27210" w14:textId="77777777" w:rsidR="00817298" w:rsidRDefault="00284031">
      <w:pPr>
        <w:pStyle w:val="Heading2"/>
      </w:pPr>
      <w:bookmarkStart w:id="9" w:name="_Toc224490192"/>
      <w:r>
        <w:t>The Dashboard (Home View)</w:t>
      </w:r>
      <w:bookmarkEnd w:id="9"/>
    </w:p>
    <w:p w14:paraId="5B6E8C5B" w14:textId="77777777" w:rsidR="00817298" w:rsidRDefault="00284031">
      <w:pPr>
        <w:spacing w:after="120" w:line="276" w:lineRule="auto"/>
      </w:pPr>
      <w:r>
        <w:t>The landing screen is designed to feel like a warm morning — not a task list. It surfaces three elements: a daily curiosity prompt (one thoughtful question to carry into the day), a gentle reminder about upcoming milestones or people the user hasn’t connected with recently, and a “recent growth” summary showing new stories and details the user has added.</w:t>
      </w:r>
    </w:p>
    <w:p w14:paraId="3B0B66E9" w14:textId="77777777" w:rsidR="00817298" w:rsidRDefault="00284031">
      <w:r>
        <w:br w:type="page"/>
      </w:r>
    </w:p>
    <w:p w14:paraId="3F77C90B" w14:textId="77777777" w:rsidR="00817298" w:rsidRDefault="00284031">
      <w:pPr>
        <w:pStyle w:val="Heading1"/>
      </w:pPr>
      <w:bookmarkStart w:id="10" w:name="_Toc224490193"/>
      <w:r>
        <w:lastRenderedPageBreak/>
        <w:t>Technical Architecture</w:t>
      </w:r>
      <w:bookmarkEnd w:id="10"/>
    </w:p>
    <w:p w14:paraId="71688103" w14:textId="77777777" w:rsidR="00817298" w:rsidRDefault="00284031">
      <w:pPr>
        <w:pStyle w:val="Heading2"/>
      </w:pPr>
      <w:bookmarkStart w:id="11" w:name="_Toc224490194"/>
      <w:r>
        <w:t>System Overview</w:t>
      </w:r>
      <w:bookmarkEnd w:id="11"/>
    </w:p>
    <w:p w14:paraId="512A3E02" w14:textId="77777777" w:rsidR="00817298" w:rsidRDefault="00284031">
      <w:pPr>
        <w:spacing w:after="120" w:line="276" w:lineRule="auto"/>
      </w:pPr>
      <w:r>
        <w:t>Trellis follows a modular monolith pattern — a single deployable unit with clear internal boundaries. This keeps operational complexity low while allowing future extraction of services if scale demands it. Think of it like a well-organized workshop: everything’s in one building, but the tools have their own cabinets.</w:t>
      </w:r>
    </w:p>
    <w:p w14:paraId="5C99BE8C" w14:textId="77777777" w:rsidR="00817298" w:rsidRDefault="00284031">
      <w:pPr>
        <w:pStyle w:val="Heading3"/>
      </w:pPr>
      <w:bookmarkStart w:id="12" w:name="_Toc224490195"/>
      <w:r>
        <w:t>Technology Stack</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817298" w14:paraId="37A270A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112FE950" w14:textId="77777777" w:rsidR="00817298" w:rsidRDefault="00284031">
            <w:r>
              <w:rPr>
                <w:rFonts w:ascii="Trebuchet MS" w:eastAsia="Trebuchet MS" w:hAnsi="Trebuchet MS" w:cs="Trebuchet MS"/>
                <w:b/>
                <w:bCs/>
                <w:color w:val="5C4A3A"/>
                <w:sz w:val="20"/>
                <w:szCs w:val="20"/>
              </w:rPr>
              <w:t>Layer</w:t>
            </w:r>
          </w:p>
        </w:tc>
        <w:tc>
          <w:tcPr>
            <w:tcW w:w="27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76165D7A" w14:textId="77777777" w:rsidR="00817298" w:rsidRDefault="00284031">
            <w:r>
              <w:rPr>
                <w:rFonts w:ascii="Trebuchet MS" w:eastAsia="Trebuchet MS" w:hAnsi="Trebuchet MS" w:cs="Trebuchet MS"/>
                <w:b/>
                <w:bCs/>
                <w:color w:val="5C4A3A"/>
                <w:sz w:val="20"/>
                <w:szCs w:val="20"/>
              </w:rPr>
              <w:t>Technology</w:t>
            </w:r>
          </w:p>
        </w:tc>
        <w:tc>
          <w:tcPr>
            <w:tcW w:w="48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530D1318" w14:textId="77777777" w:rsidR="00817298" w:rsidRDefault="00284031">
            <w:r>
              <w:rPr>
                <w:rFonts w:ascii="Trebuchet MS" w:eastAsia="Trebuchet MS" w:hAnsi="Trebuchet MS" w:cs="Trebuchet MS"/>
                <w:b/>
                <w:bCs/>
                <w:color w:val="5C4A3A"/>
                <w:sz w:val="20"/>
                <w:szCs w:val="20"/>
              </w:rPr>
              <w:t>Rationale</w:t>
            </w:r>
          </w:p>
        </w:tc>
      </w:tr>
      <w:tr w:rsidR="00817298" w14:paraId="38CDF2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ECC9" w14:textId="77777777" w:rsidR="00817298" w:rsidRDefault="00284031">
            <w:r>
              <w:rPr>
                <w:sz w:val="20"/>
                <w:szCs w:val="20"/>
              </w:rPr>
              <w:t>Language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3D77A" w14:textId="77777777" w:rsidR="00817298" w:rsidRDefault="00284031">
            <w:r>
              <w:rPr>
                <w:sz w:val="20"/>
                <w:szCs w:val="20"/>
              </w:rPr>
              <w:t>Python 3.12+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E31EC" w14:textId="77777777" w:rsidR="00817298" w:rsidRDefault="00284031">
            <w:r>
              <w:rPr>
                <w:sz w:val="20"/>
                <w:szCs w:val="20"/>
              </w:rPr>
              <w:t>Primary development language; rich ecosystem for AI/ML integration</w:t>
            </w:r>
          </w:p>
        </w:tc>
      </w:tr>
      <w:tr w:rsidR="00817298" w14:paraId="72977B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FEECB77" w14:textId="77777777" w:rsidR="00817298" w:rsidRDefault="00284031">
            <w:r>
              <w:rPr>
                <w:sz w:val="20"/>
                <w:szCs w:val="20"/>
              </w:rPr>
              <w:t>Web Framework</w:t>
            </w:r>
          </w:p>
        </w:tc>
        <w:tc>
          <w:tcPr>
            <w:tcW w:w="2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70076FD" w14:textId="77777777" w:rsidR="00817298" w:rsidRDefault="00284031">
            <w:proofErr w:type="spellStart"/>
            <w:r>
              <w:rPr>
                <w:sz w:val="20"/>
                <w:szCs w:val="20"/>
              </w:rPr>
              <w:t>FastAPI</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7E18AD3" w14:textId="77777777" w:rsidR="00817298" w:rsidRDefault="00284031">
            <w:r>
              <w:rPr>
                <w:sz w:val="20"/>
                <w:szCs w:val="20"/>
              </w:rPr>
              <w:t xml:space="preserve">Async-first, automatic </w:t>
            </w:r>
            <w:proofErr w:type="spellStart"/>
            <w:r>
              <w:rPr>
                <w:sz w:val="20"/>
                <w:szCs w:val="20"/>
              </w:rPr>
              <w:t>OpenAPI</w:t>
            </w:r>
            <w:proofErr w:type="spellEnd"/>
            <w:r>
              <w:rPr>
                <w:sz w:val="20"/>
                <w:szCs w:val="20"/>
              </w:rPr>
              <w:t xml:space="preserve"> docs, excellent typing support, high performance</w:t>
            </w:r>
          </w:p>
        </w:tc>
      </w:tr>
      <w:tr w:rsidR="00817298" w14:paraId="709224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CBA15" w14:textId="77777777" w:rsidR="00817298" w:rsidRDefault="00284031">
            <w:r>
              <w:rPr>
                <w:sz w:val="20"/>
                <w:szCs w:val="20"/>
              </w:rPr>
              <w:t>Frontend Rendering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B8661" w14:textId="77777777" w:rsidR="00817298" w:rsidRDefault="00284031">
            <w:r>
              <w:rPr>
                <w:sz w:val="20"/>
                <w:szCs w:val="20"/>
              </w:rPr>
              <w:t>Jinja2 + HTMX</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F0D69" w14:textId="77777777" w:rsidR="00817298" w:rsidRDefault="00284031">
            <w:r>
              <w:rPr>
                <w:sz w:val="20"/>
                <w:szCs w:val="20"/>
              </w:rPr>
              <w:t>Server-rendered HTML with dynamic interactivity; keeps codebase Python-centric, avoids heavy JS framework overhead</w:t>
            </w:r>
          </w:p>
        </w:tc>
      </w:tr>
      <w:tr w:rsidR="00817298" w14:paraId="20EEA6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18674F0" w14:textId="77777777" w:rsidR="00817298" w:rsidRDefault="00284031">
            <w:r>
              <w:rPr>
                <w:sz w:val="20"/>
                <w:szCs w:val="20"/>
              </w:rPr>
              <w:t>Styling</w:t>
            </w:r>
          </w:p>
        </w:tc>
        <w:tc>
          <w:tcPr>
            <w:tcW w:w="2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E40D70F" w14:textId="77777777" w:rsidR="00817298" w:rsidRDefault="00284031">
            <w:r>
              <w:rPr>
                <w:sz w:val="20"/>
                <w:szCs w:val="20"/>
              </w:rPr>
              <w:t>Tailwind CSS</w:t>
            </w:r>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88712F1" w14:textId="77777777" w:rsidR="00817298" w:rsidRDefault="00284031">
            <w:r>
              <w:rPr>
                <w:sz w:val="20"/>
                <w:szCs w:val="20"/>
              </w:rPr>
              <w:t>Utility-first CSS with custom earth-tone theme; mobile-first responsive design out of the box</w:t>
            </w:r>
          </w:p>
        </w:tc>
      </w:tr>
      <w:tr w:rsidR="00817298" w14:paraId="677A48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72BA0" w14:textId="77777777" w:rsidR="00817298" w:rsidRDefault="00284031">
            <w:r>
              <w:rPr>
                <w:sz w:val="20"/>
                <w:szCs w:val="20"/>
              </w:rPr>
              <w:t>Database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1A6D0" w14:textId="77777777" w:rsidR="00817298" w:rsidRDefault="00284031">
            <w:r>
              <w:rPr>
                <w:sz w:val="20"/>
                <w:szCs w:val="20"/>
              </w:rPr>
              <w:t>PostgreSQL 16</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965FB" w14:textId="77777777" w:rsidR="00817298" w:rsidRDefault="00284031">
            <w:r>
              <w:rPr>
                <w:sz w:val="20"/>
                <w:szCs w:val="20"/>
              </w:rPr>
              <w:t>Robust relational storage with JSONB for flexible profile fields; full-text search built-in</w:t>
            </w:r>
          </w:p>
        </w:tc>
      </w:tr>
      <w:tr w:rsidR="00817298" w14:paraId="69C940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929A8C7" w14:textId="77777777" w:rsidR="00817298" w:rsidRDefault="00284031">
            <w:r>
              <w:rPr>
                <w:sz w:val="20"/>
                <w:szCs w:val="20"/>
              </w:rPr>
              <w:t>ORM</w:t>
            </w:r>
          </w:p>
        </w:tc>
        <w:tc>
          <w:tcPr>
            <w:tcW w:w="2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E3CC6A4" w14:textId="77777777" w:rsidR="00817298" w:rsidRDefault="00284031">
            <w:proofErr w:type="spellStart"/>
            <w:r>
              <w:rPr>
                <w:sz w:val="20"/>
                <w:szCs w:val="20"/>
              </w:rPr>
              <w:t>SQLAlchemy</w:t>
            </w:r>
            <w:proofErr w:type="spellEnd"/>
            <w:r>
              <w:rPr>
                <w:sz w:val="20"/>
                <w:szCs w:val="20"/>
              </w:rPr>
              <w:t xml:space="preserve"> 2.0 + Alembic</w:t>
            </w:r>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C9D4E14" w14:textId="77777777" w:rsidR="00817298" w:rsidRDefault="00284031">
            <w:r>
              <w:rPr>
                <w:sz w:val="20"/>
                <w:szCs w:val="20"/>
              </w:rPr>
              <w:t>Async ORM with migration support; type-safe query building</w:t>
            </w:r>
          </w:p>
        </w:tc>
      </w:tr>
      <w:tr w:rsidR="00817298" w14:paraId="70CBA5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EB258" w14:textId="77777777" w:rsidR="00817298" w:rsidRDefault="00284031">
            <w:r>
              <w:rPr>
                <w:sz w:val="20"/>
                <w:szCs w:val="20"/>
              </w:rPr>
              <w:t>Caching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CD898" w14:textId="77777777" w:rsidR="00817298" w:rsidRDefault="00284031">
            <w:r>
              <w:rPr>
                <w:sz w:val="20"/>
                <w:szCs w:val="20"/>
              </w:rPr>
              <w:t>Redis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E3E60" w14:textId="77777777" w:rsidR="00817298" w:rsidRDefault="00284031">
            <w:r>
              <w:rPr>
                <w:sz w:val="20"/>
                <w:szCs w:val="20"/>
              </w:rPr>
              <w:t>Session management, prompt engine cache, rate limiting</w:t>
            </w:r>
          </w:p>
        </w:tc>
      </w:tr>
      <w:tr w:rsidR="00817298" w14:paraId="0DE12A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FA42A12" w14:textId="77777777" w:rsidR="00817298" w:rsidRDefault="00284031">
            <w:r>
              <w:rPr>
                <w:sz w:val="20"/>
                <w:szCs w:val="20"/>
              </w:rPr>
              <w:t>Task Queue</w:t>
            </w:r>
          </w:p>
        </w:tc>
        <w:tc>
          <w:tcPr>
            <w:tcW w:w="2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7EEDFC2" w14:textId="77777777" w:rsidR="00817298" w:rsidRDefault="00284031">
            <w:r>
              <w:rPr>
                <w:sz w:val="20"/>
                <w:szCs w:val="20"/>
              </w:rPr>
              <w:t>Celery + Redis</w:t>
            </w:r>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20B12E8" w14:textId="77777777" w:rsidR="00817298" w:rsidRDefault="00284031">
            <w:r>
              <w:rPr>
                <w:sz w:val="20"/>
                <w:szCs w:val="20"/>
              </w:rPr>
              <w:t>Background processing for nudge scheduling, milestone reminders, and prompt generation</w:t>
            </w:r>
          </w:p>
        </w:tc>
      </w:tr>
      <w:tr w:rsidR="00817298" w14:paraId="690723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EBA8A" w14:textId="77777777" w:rsidR="00817298" w:rsidRDefault="00284031">
            <w:r>
              <w:rPr>
                <w:sz w:val="20"/>
                <w:szCs w:val="20"/>
              </w:rPr>
              <w:t>AI Integration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70080" w14:textId="77777777" w:rsidR="00817298" w:rsidRDefault="00284031">
            <w:r>
              <w:rPr>
                <w:sz w:val="20"/>
                <w:szCs w:val="20"/>
              </w:rPr>
              <w:t>Anthropic Claude API</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E319" w14:textId="77777777" w:rsidR="00817298" w:rsidRDefault="00284031">
            <w:r>
              <w:rPr>
                <w:sz w:val="20"/>
                <w:szCs w:val="20"/>
              </w:rPr>
              <w:t>Powers the prompt engine with contextual, empathetic conversation suggestions</w:t>
            </w:r>
          </w:p>
        </w:tc>
      </w:tr>
      <w:tr w:rsidR="00817298" w14:paraId="15E8FD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1EBC099" w14:textId="77777777" w:rsidR="00817298" w:rsidRDefault="00284031">
            <w:r>
              <w:rPr>
                <w:sz w:val="20"/>
                <w:szCs w:val="20"/>
              </w:rPr>
              <w:t>Auth</w:t>
            </w:r>
          </w:p>
        </w:tc>
        <w:tc>
          <w:tcPr>
            <w:tcW w:w="2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C488865" w14:textId="77777777" w:rsidR="00817298" w:rsidRDefault="00284031">
            <w:r>
              <w:rPr>
                <w:sz w:val="20"/>
                <w:szCs w:val="20"/>
              </w:rPr>
              <w:t xml:space="preserve">OAuth2 + JWT (via </w:t>
            </w:r>
            <w:proofErr w:type="spellStart"/>
            <w:r>
              <w:rPr>
                <w:sz w:val="20"/>
                <w:szCs w:val="20"/>
              </w:rPr>
              <w:t>Authlib</w:t>
            </w:r>
            <w:proofErr w:type="spellEnd"/>
            <w:r>
              <w:rPr>
                <w:sz w:val="20"/>
                <w:szCs w:val="20"/>
              </w:rPr>
              <w:t>)</w:t>
            </w:r>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5A56A39" w14:textId="77777777" w:rsidR="00817298" w:rsidRDefault="00284031">
            <w:r>
              <w:rPr>
                <w:sz w:val="20"/>
                <w:szCs w:val="20"/>
              </w:rPr>
              <w:t>Secure, standards-based authentication; supports social login expansion</w:t>
            </w:r>
          </w:p>
        </w:tc>
      </w:tr>
      <w:tr w:rsidR="00817298" w14:paraId="4819C3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85359" w14:textId="77777777" w:rsidR="00817298" w:rsidRDefault="00284031">
            <w:r>
              <w:rPr>
                <w:sz w:val="20"/>
                <w:szCs w:val="20"/>
              </w:rPr>
              <w:t>File Storage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241AB" w14:textId="77777777" w:rsidR="00817298" w:rsidRDefault="00284031">
            <w:r>
              <w:rPr>
                <w:sz w:val="20"/>
                <w:szCs w:val="20"/>
              </w:rPr>
              <w:t>AWS S3</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E09C6" w14:textId="77777777" w:rsidR="00817298" w:rsidRDefault="00284031">
            <w:r>
              <w:rPr>
                <w:sz w:val="20"/>
                <w:szCs w:val="20"/>
              </w:rPr>
              <w:t xml:space="preserve">Profile photos and media attachments with </w:t>
            </w:r>
            <w:proofErr w:type="spellStart"/>
            <w:r>
              <w:rPr>
                <w:sz w:val="20"/>
                <w:szCs w:val="20"/>
              </w:rPr>
              <w:t>presigned</w:t>
            </w:r>
            <w:proofErr w:type="spellEnd"/>
            <w:r>
              <w:rPr>
                <w:sz w:val="20"/>
                <w:szCs w:val="20"/>
              </w:rPr>
              <w:t xml:space="preserve"> URL access</w:t>
            </w:r>
          </w:p>
        </w:tc>
      </w:tr>
      <w:tr w:rsidR="00817298" w14:paraId="28A9DF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F796545" w14:textId="77777777" w:rsidR="00817298" w:rsidRDefault="00284031">
            <w:r>
              <w:rPr>
                <w:sz w:val="20"/>
                <w:szCs w:val="20"/>
              </w:rPr>
              <w:t>Infrastructure</w:t>
            </w:r>
          </w:p>
        </w:tc>
        <w:tc>
          <w:tcPr>
            <w:tcW w:w="2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F2EBAB9" w14:textId="77777777" w:rsidR="00817298" w:rsidRDefault="00284031">
            <w:r>
              <w:rPr>
                <w:sz w:val="20"/>
                <w:szCs w:val="20"/>
              </w:rPr>
              <w:t>AWS (Terraform)</w:t>
            </w:r>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EBDF698" w14:textId="77777777" w:rsidR="00817298" w:rsidRDefault="00284031">
            <w:r>
              <w:rPr>
                <w:sz w:val="20"/>
                <w:szCs w:val="20"/>
              </w:rPr>
              <w:t xml:space="preserve">ECS Fargate for </w:t>
            </w:r>
            <w:proofErr w:type="gramStart"/>
            <w:r>
              <w:rPr>
                <w:sz w:val="20"/>
                <w:szCs w:val="20"/>
              </w:rPr>
              <w:t>compute</w:t>
            </w:r>
            <w:proofErr w:type="gramEnd"/>
            <w:r>
              <w:rPr>
                <w:sz w:val="20"/>
                <w:szCs w:val="20"/>
              </w:rPr>
              <w:t xml:space="preserve">, RDS for database, </w:t>
            </w:r>
            <w:proofErr w:type="spellStart"/>
            <w:r>
              <w:rPr>
                <w:sz w:val="20"/>
                <w:szCs w:val="20"/>
              </w:rPr>
              <w:t>ElastiCache</w:t>
            </w:r>
            <w:proofErr w:type="spellEnd"/>
            <w:r>
              <w:rPr>
                <w:sz w:val="20"/>
                <w:szCs w:val="20"/>
              </w:rPr>
              <w:t xml:space="preserve"> for Redis, CloudFront CDN</w:t>
            </w:r>
          </w:p>
        </w:tc>
      </w:tr>
      <w:tr w:rsidR="00817298" w14:paraId="091707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50B16" w14:textId="77777777" w:rsidR="00817298" w:rsidRDefault="00284031">
            <w:r>
              <w:rPr>
                <w:sz w:val="20"/>
                <w:szCs w:val="20"/>
              </w:rPr>
              <w:t>CI/CD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7171E" w14:textId="77777777" w:rsidR="00817298" w:rsidRDefault="00284031">
            <w:r>
              <w:rPr>
                <w:sz w:val="20"/>
                <w:szCs w:val="20"/>
              </w:rPr>
              <w:t>GitHub Actions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EC8B7" w14:textId="77777777" w:rsidR="00817298" w:rsidRDefault="00284031">
            <w:r>
              <w:rPr>
                <w:sz w:val="20"/>
                <w:szCs w:val="20"/>
              </w:rPr>
              <w:t>Automated testing, security scanning (SAST/DAST), and deployment pipeline</w:t>
            </w:r>
          </w:p>
        </w:tc>
      </w:tr>
      <w:tr w:rsidR="00817298" w14:paraId="7B2654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37906A7" w14:textId="77777777" w:rsidR="00817298" w:rsidRDefault="00284031">
            <w:r>
              <w:rPr>
                <w:sz w:val="20"/>
                <w:szCs w:val="20"/>
              </w:rPr>
              <w:t>Monitoring</w:t>
            </w:r>
          </w:p>
        </w:tc>
        <w:tc>
          <w:tcPr>
            <w:tcW w:w="2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5011F10" w14:textId="77777777" w:rsidR="00817298" w:rsidRDefault="00284031">
            <w:r>
              <w:rPr>
                <w:sz w:val="20"/>
                <w:szCs w:val="20"/>
              </w:rPr>
              <w:t>CloudWatch + Sentry</w:t>
            </w:r>
          </w:p>
        </w:tc>
        <w:tc>
          <w:tcPr>
            <w:tcW w:w="4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7711A650" w14:textId="77777777" w:rsidR="00817298" w:rsidRDefault="00284031">
            <w:r>
              <w:rPr>
                <w:sz w:val="20"/>
                <w:szCs w:val="20"/>
              </w:rPr>
              <w:t>Application performance monitoring, error tracking, and alerting</w:t>
            </w:r>
          </w:p>
        </w:tc>
      </w:tr>
    </w:tbl>
    <w:p w14:paraId="088F511B" w14:textId="77777777" w:rsidR="00817298" w:rsidRDefault="00817298">
      <w:pPr>
        <w:spacing w:after="200"/>
      </w:pPr>
    </w:p>
    <w:p w14:paraId="7D272131" w14:textId="77777777" w:rsidR="00817298" w:rsidRDefault="00284031">
      <w:pPr>
        <w:pStyle w:val="Heading2"/>
      </w:pPr>
      <w:bookmarkStart w:id="13" w:name="_Toc224490196"/>
      <w:r>
        <w:lastRenderedPageBreak/>
        <w:t>Architecture Diagram (Logical)</w:t>
      </w:r>
      <w:bookmarkEnd w:id="13"/>
    </w:p>
    <w:p w14:paraId="61315154" w14:textId="77777777" w:rsidR="00817298" w:rsidRDefault="00284031">
      <w:pPr>
        <w:spacing w:after="120" w:line="276" w:lineRule="auto"/>
      </w:pPr>
      <w:r>
        <w:t>The system is organized into four logical layers, each with clearly defined responsibilities:</w:t>
      </w:r>
    </w:p>
    <w:p w14:paraId="3C09FF86" w14:textId="77777777" w:rsidR="00817298" w:rsidRDefault="008172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80"/>
        <w:gridCol w:w="4480"/>
      </w:tblGrid>
      <w:tr w:rsidR="00817298" w14:paraId="4BD1434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669C82C1" w14:textId="77777777" w:rsidR="00817298" w:rsidRDefault="00284031">
            <w:r>
              <w:rPr>
                <w:rFonts w:ascii="Trebuchet MS" w:eastAsia="Trebuchet MS" w:hAnsi="Trebuchet MS" w:cs="Trebuchet MS"/>
                <w:b/>
                <w:bCs/>
                <w:color w:val="5C4A3A"/>
                <w:sz w:val="20"/>
                <w:szCs w:val="20"/>
              </w:rPr>
              <w:t>Layer</w:t>
            </w:r>
          </w:p>
        </w:tc>
        <w:tc>
          <w:tcPr>
            <w:tcW w:w="328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1D512678" w14:textId="77777777" w:rsidR="00817298" w:rsidRDefault="00284031">
            <w:r>
              <w:rPr>
                <w:rFonts w:ascii="Trebuchet MS" w:eastAsia="Trebuchet MS" w:hAnsi="Trebuchet MS" w:cs="Trebuchet MS"/>
                <w:b/>
                <w:bCs/>
                <w:color w:val="5C4A3A"/>
                <w:sz w:val="20"/>
                <w:szCs w:val="20"/>
              </w:rPr>
              <w:t>Components</w:t>
            </w:r>
          </w:p>
        </w:tc>
        <w:tc>
          <w:tcPr>
            <w:tcW w:w="448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4D3D82D7" w14:textId="77777777" w:rsidR="00817298" w:rsidRDefault="00284031">
            <w:r>
              <w:rPr>
                <w:rFonts w:ascii="Trebuchet MS" w:eastAsia="Trebuchet MS" w:hAnsi="Trebuchet MS" w:cs="Trebuchet MS"/>
                <w:b/>
                <w:bCs/>
                <w:color w:val="5C4A3A"/>
                <w:sz w:val="20"/>
                <w:szCs w:val="20"/>
              </w:rPr>
              <w:t>Responsibility</w:t>
            </w:r>
          </w:p>
        </w:tc>
      </w:tr>
      <w:tr w:rsidR="00817298" w14:paraId="622016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DE397" w14:textId="77777777" w:rsidR="00817298" w:rsidRDefault="00284031">
            <w:r>
              <w:rPr>
                <w:sz w:val="20"/>
                <w:szCs w:val="20"/>
              </w:rPr>
              <w:t>Presentation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0DC90" w14:textId="77777777" w:rsidR="00817298" w:rsidRDefault="00284031">
            <w:r>
              <w:rPr>
                <w:sz w:val="20"/>
                <w:szCs w:val="20"/>
              </w:rPr>
              <w:t>HTMX views, Jinja2 templates, Tailwind CSS, Service Worker</w:t>
            </w:r>
          </w:p>
        </w:tc>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A6FCE" w14:textId="77777777" w:rsidR="00817298" w:rsidRDefault="00284031">
            <w:r>
              <w:rPr>
                <w:sz w:val="20"/>
                <w:szCs w:val="20"/>
              </w:rPr>
              <w:t>Mobile-first responsive UI, offline-capable PWA shell, push notifications</w:t>
            </w:r>
          </w:p>
        </w:tc>
      </w:tr>
      <w:tr w:rsidR="00817298" w14:paraId="5FC997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40AAAE7" w14:textId="77777777" w:rsidR="00817298" w:rsidRDefault="00284031">
            <w:r>
              <w:rPr>
                <w:sz w:val="20"/>
                <w:szCs w:val="20"/>
              </w:rPr>
              <w:t>API</w:t>
            </w:r>
          </w:p>
        </w:tc>
        <w:tc>
          <w:tcPr>
            <w:tcW w:w="328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84B00F7" w14:textId="77777777" w:rsidR="00817298" w:rsidRDefault="00284031">
            <w:proofErr w:type="spellStart"/>
            <w:r>
              <w:rPr>
                <w:sz w:val="20"/>
                <w:szCs w:val="20"/>
              </w:rPr>
              <w:t>FastAPI</w:t>
            </w:r>
            <w:proofErr w:type="spellEnd"/>
            <w:r>
              <w:rPr>
                <w:sz w:val="20"/>
                <w:szCs w:val="20"/>
              </w:rPr>
              <w:t xml:space="preserve"> routers, </w:t>
            </w:r>
            <w:proofErr w:type="spellStart"/>
            <w:r>
              <w:rPr>
                <w:sz w:val="20"/>
                <w:szCs w:val="20"/>
              </w:rPr>
              <w:t>Pydantic</w:t>
            </w:r>
            <w:proofErr w:type="spellEnd"/>
            <w:r>
              <w:rPr>
                <w:sz w:val="20"/>
                <w:szCs w:val="20"/>
              </w:rPr>
              <w:t xml:space="preserve"> models, middleware</w:t>
            </w:r>
          </w:p>
        </w:tc>
        <w:tc>
          <w:tcPr>
            <w:tcW w:w="448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070BB2D" w14:textId="77777777" w:rsidR="00817298" w:rsidRDefault="00284031">
            <w:r>
              <w:rPr>
                <w:sz w:val="20"/>
                <w:szCs w:val="20"/>
              </w:rPr>
              <w:t>Request validation, authentication, rate limiting, CORS, API versioning</w:t>
            </w:r>
          </w:p>
        </w:tc>
      </w:tr>
      <w:tr w:rsidR="00817298" w14:paraId="647257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572B1" w14:textId="77777777" w:rsidR="00817298" w:rsidRDefault="00284031">
            <w:r>
              <w:rPr>
                <w:sz w:val="20"/>
                <w:szCs w:val="20"/>
              </w:rPr>
              <w:t>Domain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DD261" w14:textId="77777777" w:rsidR="00817298" w:rsidRDefault="00284031">
            <w:r>
              <w:rPr>
                <w:sz w:val="20"/>
                <w:szCs w:val="20"/>
              </w:rPr>
              <w:t>Profile service, Prompt engine, Journal service, Notification scheduler</w:t>
            </w:r>
          </w:p>
        </w:tc>
        <w:tc>
          <w:tcPr>
            <w:tcW w:w="4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CA87" w14:textId="77777777" w:rsidR="00817298" w:rsidRDefault="00284031">
            <w:r>
              <w:rPr>
                <w:sz w:val="20"/>
                <w:szCs w:val="20"/>
              </w:rPr>
              <w:t>Core business logic, AI prompt generation, relationship analytics</w:t>
            </w:r>
          </w:p>
        </w:tc>
      </w:tr>
      <w:tr w:rsidR="00817298" w14:paraId="327796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184C49C" w14:textId="77777777" w:rsidR="00817298" w:rsidRDefault="00284031">
            <w:r>
              <w:rPr>
                <w:sz w:val="20"/>
                <w:szCs w:val="20"/>
              </w:rPr>
              <w:t>Data</w:t>
            </w:r>
          </w:p>
        </w:tc>
        <w:tc>
          <w:tcPr>
            <w:tcW w:w="328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D775CAE" w14:textId="77777777" w:rsidR="00817298" w:rsidRDefault="00284031">
            <w:proofErr w:type="spellStart"/>
            <w:r>
              <w:rPr>
                <w:sz w:val="20"/>
                <w:szCs w:val="20"/>
              </w:rPr>
              <w:t>SQLAlchemy</w:t>
            </w:r>
            <w:proofErr w:type="spellEnd"/>
            <w:r>
              <w:rPr>
                <w:sz w:val="20"/>
                <w:szCs w:val="20"/>
              </w:rPr>
              <w:t xml:space="preserve"> models, Redis cache, S3 client, Alembic migrations</w:t>
            </w:r>
          </w:p>
        </w:tc>
        <w:tc>
          <w:tcPr>
            <w:tcW w:w="448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72B480A" w14:textId="77777777" w:rsidR="00817298" w:rsidRDefault="00284031">
            <w:r>
              <w:rPr>
                <w:sz w:val="20"/>
                <w:szCs w:val="20"/>
              </w:rPr>
              <w:t xml:space="preserve">Persistence, </w:t>
            </w:r>
            <w:proofErr w:type="gramStart"/>
            <w:r>
              <w:rPr>
                <w:sz w:val="20"/>
                <w:szCs w:val="20"/>
              </w:rPr>
              <w:t>caching</w:t>
            </w:r>
            <w:proofErr w:type="gramEnd"/>
            <w:r>
              <w:rPr>
                <w:sz w:val="20"/>
                <w:szCs w:val="20"/>
              </w:rPr>
              <w:t>, file storage, schema evolution</w:t>
            </w:r>
          </w:p>
        </w:tc>
      </w:tr>
    </w:tbl>
    <w:p w14:paraId="30DF2BE7" w14:textId="77777777" w:rsidR="00817298" w:rsidRDefault="00817298">
      <w:pPr>
        <w:spacing w:after="200"/>
      </w:pPr>
    </w:p>
    <w:p w14:paraId="7CA402D3" w14:textId="77777777" w:rsidR="00817298" w:rsidRDefault="00284031">
      <w:pPr>
        <w:pStyle w:val="Heading2"/>
      </w:pPr>
      <w:bookmarkStart w:id="14" w:name="_Toc224490197"/>
      <w:r>
        <w:t>Data Model</w:t>
      </w:r>
      <w:bookmarkEnd w:id="14"/>
    </w:p>
    <w:p w14:paraId="3B0D448D" w14:textId="77777777" w:rsidR="00817298" w:rsidRDefault="00284031">
      <w:pPr>
        <w:spacing w:after="120" w:line="276" w:lineRule="auto"/>
      </w:pPr>
      <w:r>
        <w:t>The data model is designed around the concept of a user’s garden — each user has plots (people) that contain stories (freeform), details (structured), and entries (journal interactions). The schema uses PostgreSQL’s JSONB for flexible fields while maintaining relational integrity for core entities.</w:t>
      </w:r>
    </w:p>
    <w:p w14:paraId="070B9E48" w14:textId="77777777" w:rsidR="00817298" w:rsidRDefault="00284031">
      <w:pPr>
        <w:pStyle w:val="Heading3"/>
      </w:pPr>
      <w:bookmarkStart w:id="15" w:name="_Toc224490198"/>
      <w:r>
        <w:t>Core Entities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60"/>
        <w:gridCol w:w="3200"/>
      </w:tblGrid>
      <w:tr w:rsidR="00817298" w14:paraId="3191381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63C3E774" w14:textId="77777777" w:rsidR="00817298" w:rsidRDefault="00284031">
            <w:r>
              <w:rPr>
                <w:rFonts w:ascii="Trebuchet MS" w:eastAsia="Trebuchet MS" w:hAnsi="Trebuchet MS" w:cs="Trebuchet MS"/>
                <w:b/>
                <w:bCs/>
                <w:color w:val="5C4A3A"/>
                <w:sz w:val="20"/>
                <w:szCs w:val="20"/>
              </w:rPr>
              <w:t>Entity</w:t>
            </w:r>
          </w:p>
        </w:tc>
        <w:tc>
          <w:tcPr>
            <w:tcW w:w="41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6D9328ED" w14:textId="77777777" w:rsidR="00817298" w:rsidRDefault="00284031">
            <w:r>
              <w:rPr>
                <w:rFonts w:ascii="Trebuchet MS" w:eastAsia="Trebuchet MS" w:hAnsi="Trebuchet MS" w:cs="Trebuchet MS"/>
                <w:b/>
                <w:bCs/>
                <w:color w:val="5C4A3A"/>
                <w:sz w:val="20"/>
                <w:szCs w:val="20"/>
              </w:rPr>
              <w:t>Key Fields</w:t>
            </w:r>
          </w:p>
        </w:tc>
        <w:tc>
          <w:tcPr>
            <w:tcW w:w="32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4195F97E" w14:textId="77777777" w:rsidR="00817298" w:rsidRDefault="00284031">
            <w:r>
              <w:rPr>
                <w:rFonts w:ascii="Trebuchet MS" w:eastAsia="Trebuchet MS" w:hAnsi="Trebuchet MS" w:cs="Trebuchet MS"/>
                <w:b/>
                <w:bCs/>
                <w:color w:val="5C4A3A"/>
                <w:sz w:val="20"/>
                <w:szCs w:val="20"/>
              </w:rPr>
              <w:t>Relationships</w:t>
            </w:r>
          </w:p>
        </w:tc>
      </w:tr>
      <w:tr w:rsidR="00817298" w14:paraId="33604A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23BC7" w14:textId="77777777" w:rsidR="00817298" w:rsidRDefault="00284031">
            <w:r>
              <w:rPr>
                <w:sz w:val="20"/>
                <w:szCs w:val="20"/>
              </w:rPr>
              <w:t>User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BFE35" w14:textId="77777777" w:rsidR="00817298" w:rsidRDefault="00284031">
            <w:r>
              <w:rPr>
                <w:sz w:val="20"/>
                <w:szCs w:val="20"/>
              </w:rPr>
              <w:t xml:space="preserve">id, email, </w:t>
            </w:r>
            <w:proofErr w:type="spellStart"/>
            <w:r>
              <w:rPr>
                <w:sz w:val="20"/>
                <w:szCs w:val="20"/>
              </w:rPr>
              <w:t>display_name</w:t>
            </w:r>
            <w:proofErr w:type="spellEnd"/>
            <w:r>
              <w:rPr>
                <w:sz w:val="20"/>
                <w:szCs w:val="20"/>
              </w:rPr>
              <w:t xml:space="preserve">, preferences, </w:t>
            </w:r>
            <w:proofErr w:type="spellStart"/>
            <w:r>
              <w:rPr>
                <w:sz w:val="20"/>
                <w:szCs w:val="20"/>
              </w:rPr>
              <w:t>created_at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42AF1" w14:textId="77777777" w:rsidR="00817298" w:rsidRDefault="00284031">
            <w:proofErr w:type="gramStart"/>
            <w:r>
              <w:rPr>
                <w:sz w:val="20"/>
                <w:szCs w:val="20"/>
              </w:rPr>
              <w:t>Has</w:t>
            </w:r>
            <w:proofErr w:type="gramEnd"/>
            <w:r>
              <w:rPr>
                <w:sz w:val="20"/>
                <w:szCs w:val="20"/>
              </w:rPr>
              <w:t xml:space="preserve"> many Plots, Entries, Notifications</w:t>
            </w:r>
          </w:p>
        </w:tc>
      </w:tr>
      <w:tr w:rsidR="00817298" w14:paraId="0C89E3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0216513" w14:textId="77777777" w:rsidR="00817298" w:rsidRDefault="00284031">
            <w:r>
              <w:rPr>
                <w:sz w:val="20"/>
                <w:szCs w:val="20"/>
              </w:rPr>
              <w:t>Plot (Person)</w:t>
            </w:r>
          </w:p>
        </w:tc>
        <w:tc>
          <w:tcPr>
            <w:tcW w:w="41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C2F46E4" w14:textId="77777777" w:rsidR="00817298" w:rsidRDefault="00284031">
            <w:r>
              <w:rPr>
                <w:sz w:val="20"/>
                <w:szCs w:val="20"/>
              </w:rPr>
              <w:t xml:space="preserve">id, </w:t>
            </w:r>
            <w:proofErr w:type="spellStart"/>
            <w:r>
              <w:rPr>
                <w:sz w:val="20"/>
                <w:szCs w:val="20"/>
              </w:rPr>
              <w:t>user_id</w:t>
            </w:r>
            <w:proofErr w:type="spellEnd"/>
            <w:r>
              <w:rPr>
                <w:sz w:val="20"/>
                <w:szCs w:val="20"/>
              </w:rPr>
              <w:t xml:space="preserve">, </w:t>
            </w:r>
            <w:proofErr w:type="spellStart"/>
            <w:r>
              <w:rPr>
                <w:sz w:val="20"/>
                <w:szCs w:val="20"/>
              </w:rPr>
              <w:t>display_name</w:t>
            </w:r>
            <w:proofErr w:type="spellEnd"/>
            <w:r>
              <w:rPr>
                <w:sz w:val="20"/>
                <w:szCs w:val="20"/>
              </w:rPr>
              <w:t xml:space="preserve">, </w:t>
            </w:r>
            <w:proofErr w:type="spellStart"/>
            <w:r>
              <w:rPr>
                <w:sz w:val="20"/>
                <w:szCs w:val="20"/>
              </w:rPr>
              <w:t>relationship_tag</w:t>
            </w:r>
            <w:proofErr w:type="spellEnd"/>
            <w:r>
              <w:rPr>
                <w:sz w:val="20"/>
                <w:szCs w:val="20"/>
              </w:rPr>
              <w:t xml:space="preserve">, </w:t>
            </w:r>
            <w:proofErr w:type="spellStart"/>
            <w:r>
              <w:rPr>
                <w:sz w:val="20"/>
                <w:szCs w:val="20"/>
              </w:rPr>
              <w:t>photo_url</w:t>
            </w:r>
            <w:proofErr w:type="spellEnd"/>
            <w:r>
              <w:rPr>
                <w:sz w:val="20"/>
                <w:szCs w:val="20"/>
              </w:rPr>
              <w:t xml:space="preserve">, </w:t>
            </w:r>
            <w:proofErr w:type="spellStart"/>
            <w:r>
              <w:rPr>
                <w:sz w:val="20"/>
                <w:szCs w:val="20"/>
              </w:rPr>
              <w:t>last_connected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CBF937C" w14:textId="77777777" w:rsidR="00817298" w:rsidRDefault="00284031">
            <w:r>
              <w:rPr>
                <w:sz w:val="20"/>
                <w:szCs w:val="20"/>
              </w:rPr>
              <w:t>Belongs to User; has many Stories, Details, Curiosities, Milestones</w:t>
            </w:r>
          </w:p>
        </w:tc>
      </w:tr>
      <w:tr w:rsidR="00817298" w14:paraId="66EC51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EE032" w14:textId="77777777" w:rsidR="00817298" w:rsidRDefault="00284031">
            <w:r>
              <w:rPr>
                <w:sz w:val="20"/>
                <w:szCs w:val="20"/>
              </w:rPr>
              <w:t>Story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B9384" w14:textId="77777777" w:rsidR="00817298" w:rsidRDefault="00284031">
            <w:r>
              <w:rPr>
                <w:sz w:val="20"/>
                <w:szCs w:val="20"/>
              </w:rPr>
              <w:t xml:space="preserve">id, </w:t>
            </w:r>
            <w:proofErr w:type="spellStart"/>
            <w:r>
              <w:rPr>
                <w:sz w:val="20"/>
                <w:szCs w:val="20"/>
              </w:rPr>
              <w:t>plot_id</w:t>
            </w:r>
            <w:proofErr w:type="spellEnd"/>
            <w:r>
              <w:rPr>
                <w:sz w:val="20"/>
                <w:szCs w:val="20"/>
              </w:rPr>
              <w:t xml:space="preserve">, content (rich text), </w:t>
            </w:r>
            <w:proofErr w:type="spellStart"/>
            <w:r>
              <w:rPr>
                <w:sz w:val="20"/>
                <w:szCs w:val="20"/>
              </w:rPr>
              <w:t>created_at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6EF04" w14:textId="77777777" w:rsidR="00817298" w:rsidRDefault="00284031">
            <w:r>
              <w:rPr>
                <w:sz w:val="20"/>
                <w:szCs w:val="20"/>
              </w:rPr>
              <w:t>Belongs to Plot</w:t>
            </w:r>
          </w:p>
        </w:tc>
      </w:tr>
      <w:tr w:rsidR="00817298" w14:paraId="385CE5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30F0906" w14:textId="77777777" w:rsidR="00817298" w:rsidRDefault="00284031">
            <w:r>
              <w:rPr>
                <w:sz w:val="20"/>
                <w:szCs w:val="20"/>
              </w:rPr>
              <w:t>Detail</w:t>
            </w:r>
          </w:p>
        </w:tc>
        <w:tc>
          <w:tcPr>
            <w:tcW w:w="41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2D9F98E" w14:textId="77777777" w:rsidR="00817298" w:rsidRDefault="00284031">
            <w:r>
              <w:rPr>
                <w:sz w:val="20"/>
                <w:szCs w:val="20"/>
              </w:rPr>
              <w:t xml:space="preserve">id, </w:t>
            </w:r>
            <w:proofErr w:type="spellStart"/>
            <w:r>
              <w:rPr>
                <w:sz w:val="20"/>
                <w:szCs w:val="20"/>
              </w:rPr>
              <w:t>plot_id</w:t>
            </w:r>
            <w:proofErr w:type="spellEnd"/>
            <w:r>
              <w:rPr>
                <w:sz w:val="20"/>
                <w:szCs w:val="20"/>
              </w:rPr>
              <w:t>, key, value, category</w:t>
            </w:r>
          </w:p>
        </w:tc>
        <w:tc>
          <w:tcPr>
            <w:tcW w:w="3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F479647" w14:textId="77777777" w:rsidR="00817298" w:rsidRDefault="00284031">
            <w:r>
              <w:rPr>
                <w:sz w:val="20"/>
                <w:szCs w:val="20"/>
              </w:rPr>
              <w:t>Belongs to Plot</w:t>
            </w:r>
          </w:p>
        </w:tc>
      </w:tr>
      <w:tr w:rsidR="00817298" w14:paraId="5F63BE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E4DAC" w14:textId="77777777" w:rsidR="00817298" w:rsidRDefault="00284031">
            <w:r>
              <w:rPr>
                <w:sz w:val="20"/>
                <w:szCs w:val="20"/>
              </w:rPr>
              <w:t>Curiosity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6B354" w14:textId="77777777" w:rsidR="00817298" w:rsidRDefault="00284031">
            <w:r>
              <w:rPr>
                <w:sz w:val="20"/>
                <w:szCs w:val="20"/>
              </w:rPr>
              <w:t xml:space="preserve">id, </w:t>
            </w:r>
            <w:proofErr w:type="spellStart"/>
            <w:r>
              <w:rPr>
                <w:sz w:val="20"/>
                <w:szCs w:val="20"/>
              </w:rPr>
              <w:t>plot_id</w:t>
            </w:r>
            <w:proofErr w:type="spellEnd"/>
            <w:r>
              <w:rPr>
                <w:sz w:val="20"/>
                <w:szCs w:val="20"/>
              </w:rPr>
              <w:t xml:space="preserve">, question, </w:t>
            </w:r>
            <w:proofErr w:type="spellStart"/>
            <w:r>
              <w:rPr>
                <w:sz w:val="20"/>
                <w:szCs w:val="20"/>
              </w:rPr>
              <w:t>is_resolved</w:t>
            </w:r>
            <w:proofErr w:type="spellEnd"/>
            <w:r>
              <w:rPr>
                <w:sz w:val="20"/>
                <w:szCs w:val="20"/>
              </w:rPr>
              <w:t xml:space="preserve">, </w:t>
            </w:r>
            <w:proofErr w:type="spellStart"/>
            <w:r>
              <w:rPr>
                <w:sz w:val="20"/>
                <w:szCs w:val="20"/>
              </w:rPr>
              <w:t>created_at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A49F3" w14:textId="77777777" w:rsidR="00817298" w:rsidRDefault="00284031">
            <w:r>
              <w:rPr>
                <w:sz w:val="20"/>
                <w:szCs w:val="20"/>
              </w:rPr>
              <w:t>Belongs to Plot</w:t>
            </w:r>
          </w:p>
        </w:tc>
      </w:tr>
      <w:tr w:rsidR="00817298" w14:paraId="5B1AE6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080C896" w14:textId="77777777" w:rsidR="00817298" w:rsidRDefault="00284031">
            <w:r>
              <w:rPr>
                <w:sz w:val="20"/>
                <w:szCs w:val="20"/>
              </w:rPr>
              <w:t>Milestone</w:t>
            </w:r>
          </w:p>
        </w:tc>
        <w:tc>
          <w:tcPr>
            <w:tcW w:w="41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79BCD80" w14:textId="77777777" w:rsidR="00817298" w:rsidRDefault="00284031">
            <w:r>
              <w:rPr>
                <w:sz w:val="20"/>
                <w:szCs w:val="20"/>
              </w:rPr>
              <w:t xml:space="preserve">id, </w:t>
            </w:r>
            <w:proofErr w:type="spellStart"/>
            <w:r>
              <w:rPr>
                <w:sz w:val="20"/>
                <w:szCs w:val="20"/>
              </w:rPr>
              <w:t>plot_id</w:t>
            </w:r>
            <w:proofErr w:type="spellEnd"/>
            <w:r>
              <w:rPr>
                <w:sz w:val="20"/>
                <w:szCs w:val="20"/>
              </w:rPr>
              <w:t xml:space="preserve">, date, title, notes, </w:t>
            </w:r>
            <w:proofErr w:type="spellStart"/>
            <w:r>
              <w:rPr>
                <w:sz w:val="20"/>
                <w:szCs w:val="20"/>
              </w:rPr>
              <w:t>is_recurring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F278B60" w14:textId="77777777" w:rsidR="00817298" w:rsidRDefault="00284031">
            <w:r>
              <w:rPr>
                <w:sz w:val="20"/>
                <w:szCs w:val="20"/>
              </w:rPr>
              <w:t>Belongs to Plot</w:t>
            </w:r>
          </w:p>
        </w:tc>
      </w:tr>
      <w:tr w:rsidR="00817298" w14:paraId="2D939C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C288" w14:textId="77777777" w:rsidR="00817298" w:rsidRDefault="00284031">
            <w:proofErr w:type="spellStart"/>
            <w:r>
              <w:rPr>
                <w:sz w:val="20"/>
                <w:szCs w:val="20"/>
              </w:rPr>
              <w:t>JournalEntry</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5B578" w14:textId="77777777" w:rsidR="00817298" w:rsidRDefault="00284031">
            <w:r>
              <w:rPr>
                <w:sz w:val="20"/>
                <w:szCs w:val="20"/>
              </w:rPr>
              <w:t xml:space="preserve">id, </w:t>
            </w:r>
            <w:proofErr w:type="spellStart"/>
            <w:r>
              <w:rPr>
                <w:sz w:val="20"/>
                <w:szCs w:val="20"/>
              </w:rPr>
              <w:t>user_id</w:t>
            </w:r>
            <w:proofErr w:type="spellEnd"/>
            <w:r>
              <w:rPr>
                <w:sz w:val="20"/>
                <w:szCs w:val="20"/>
              </w:rPr>
              <w:t xml:space="preserve">, </w:t>
            </w:r>
            <w:proofErr w:type="spellStart"/>
            <w:r>
              <w:rPr>
                <w:sz w:val="20"/>
                <w:szCs w:val="20"/>
              </w:rPr>
              <w:t>plot_id</w:t>
            </w:r>
            <w:proofErr w:type="spellEnd"/>
            <w:r>
              <w:rPr>
                <w:sz w:val="20"/>
                <w:szCs w:val="20"/>
              </w:rPr>
              <w:t xml:space="preserve">, content, </w:t>
            </w:r>
            <w:proofErr w:type="spellStart"/>
            <w:r>
              <w:rPr>
                <w:sz w:val="20"/>
                <w:szCs w:val="20"/>
              </w:rPr>
              <w:t>mood_tag</w:t>
            </w:r>
            <w:proofErr w:type="spellEnd"/>
            <w:r>
              <w:rPr>
                <w:sz w:val="20"/>
                <w:szCs w:val="20"/>
              </w:rPr>
              <w:t xml:space="preserve">, </w:t>
            </w:r>
            <w:proofErr w:type="spellStart"/>
            <w:r>
              <w:rPr>
                <w:sz w:val="20"/>
                <w:szCs w:val="20"/>
              </w:rPr>
              <w:t>media_urls</w:t>
            </w:r>
            <w:proofErr w:type="spellEnd"/>
            <w:r>
              <w:rPr>
                <w:sz w:val="20"/>
                <w:szCs w:val="20"/>
              </w:rPr>
              <w:t xml:space="preserve">, </w:t>
            </w:r>
            <w:proofErr w:type="spellStart"/>
            <w:r>
              <w:rPr>
                <w:sz w:val="20"/>
                <w:szCs w:val="20"/>
              </w:rPr>
              <w:t>created_at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FA32C" w14:textId="77777777" w:rsidR="00817298" w:rsidRDefault="00284031">
            <w:r>
              <w:rPr>
                <w:sz w:val="20"/>
                <w:szCs w:val="20"/>
              </w:rPr>
              <w:t>Belongs to User and Plot</w:t>
            </w:r>
          </w:p>
        </w:tc>
      </w:tr>
      <w:tr w:rsidR="00817298" w14:paraId="1D3E2B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2D4EE71" w14:textId="77777777" w:rsidR="00817298" w:rsidRDefault="00284031">
            <w:r>
              <w:rPr>
                <w:sz w:val="20"/>
                <w:szCs w:val="20"/>
              </w:rPr>
              <w:t>Notification</w:t>
            </w:r>
          </w:p>
        </w:tc>
        <w:tc>
          <w:tcPr>
            <w:tcW w:w="41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DCC263E" w14:textId="77777777" w:rsidR="00817298" w:rsidRDefault="00284031">
            <w:r>
              <w:rPr>
                <w:sz w:val="20"/>
                <w:szCs w:val="20"/>
              </w:rPr>
              <w:t xml:space="preserve">id, </w:t>
            </w:r>
            <w:proofErr w:type="spellStart"/>
            <w:r>
              <w:rPr>
                <w:sz w:val="20"/>
                <w:szCs w:val="20"/>
              </w:rPr>
              <w:t>user_id</w:t>
            </w:r>
            <w:proofErr w:type="spellEnd"/>
            <w:r>
              <w:rPr>
                <w:sz w:val="20"/>
                <w:szCs w:val="20"/>
              </w:rPr>
              <w:t xml:space="preserve">, type, payload, </w:t>
            </w:r>
            <w:proofErr w:type="spellStart"/>
            <w:r>
              <w:rPr>
                <w:sz w:val="20"/>
                <w:szCs w:val="20"/>
              </w:rPr>
              <w:t>scheduled_at</w:t>
            </w:r>
            <w:proofErr w:type="spellEnd"/>
            <w:r>
              <w:rPr>
                <w:sz w:val="20"/>
                <w:szCs w:val="20"/>
              </w:rPr>
              <w:t xml:space="preserve">, </w:t>
            </w:r>
            <w:proofErr w:type="spellStart"/>
            <w:r>
              <w:rPr>
                <w:sz w:val="20"/>
                <w:szCs w:val="20"/>
              </w:rPr>
              <w:t>sent_at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BE3CD0C" w14:textId="77777777" w:rsidR="00817298" w:rsidRDefault="00284031">
            <w:r>
              <w:rPr>
                <w:sz w:val="20"/>
                <w:szCs w:val="20"/>
              </w:rPr>
              <w:t>Belongs to User</w:t>
            </w:r>
          </w:p>
        </w:tc>
      </w:tr>
    </w:tbl>
    <w:p w14:paraId="75258357" w14:textId="77777777" w:rsidR="00817298" w:rsidRDefault="00284031">
      <w:r>
        <w:br w:type="page"/>
      </w:r>
    </w:p>
    <w:p w14:paraId="3B2C9A71" w14:textId="77777777" w:rsidR="00817298" w:rsidRDefault="00284031">
      <w:pPr>
        <w:pStyle w:val="Heading2"/>
      </w:pPr>
      <w:bookmarkStart w:id="16" w:name="_Toc224490199"/>
      <w:r>
        <w:lastRenderedPageBreak/>
        <w:t>API Design</w:t>
      </w:r>
      <w:bookmarkEnd w:id="16"/>
    </w:p>
    <w:p w14:paraId="392DA204" w14:textId="77777777" w:rsidR="00817298" w:rsidRDefault="00284031">
      <w:pPr>
        <w:spacing w:after="120" w:line="276" w:lineRule="auto"/>
      </w:pPr>
      <w:r>
        <w:t>The API follows RESTful conventions with a versioned prefix (/</w:t>
      </w:r>
      <w:proofErr w:type="spellStart"/>
      <w:r>
        <w:t>api</w:t>
      </w:r>
      <w:proofErr w:type="spellEnd"/>
      <w:r>
        <w:t>/v1). All endpoints return JSON for HTMX consumption and support standard HTTP methods. Authentication is handled via Bearer tokens with refresh rotation.</w:t>
      </w:r>
    </w:p>
    <w:p w14:paraId="26AD3970" w14:textId="77777777" w:rsidR="00817298" w:rsidRDefault="00284031">
      <w:pPr>
        <w:pStyle w:val="Heading3"/>
      </w:pPr>
      <w:bookmarkStart w:id="17" w:name="_Toc224490200"/>
      <w:r>
        <w:t>Key Endpoints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817298" w14:paraId="684AA52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5E814A30" w14:textId="77777777" w:rsidR="00817298" w:rsidRDefault="00284031">
            <w:r>
              <w:rPr>
                <w:rFonts w:ascii="Trebuchet MS" w:eastAsia="Trebuchet MS" w:hAnsi="Trebuchet MS" w:cs="Trebuchet MS"/>
                <w:b/>
                <w:bCs/>
                <w:color w:val="5C4A3A"/>
                <w:sz w:val="20"/>
                <w:szCs w:val="20"/>
              </w:rPr>
              <w:t>Method</w:t>
            </w:r>
          </w:p>
        </w:tc>
        <w:tc>
          <w:tcPr>
            <w:tcW w:w="36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2107FEBD" w14:textId="77777777" w:rsidR="00817298" w:rsidRDefault="00284031">
            <w:r>
              <w:rPr>
                <w:rFonts w:ascii="Trebuchet MS" w:eastAsia="Trebuchet MS" w:hAnsi="Trebuchet MS" w:cs="Trebuchet MS"/>
                <w:b/>
                <w:bCs/>
                <w:color w:val="5C4A3A"/>
                <w:sz w:val="20"/>
                <w:szCs w:val="20"/>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4AC45055" w14:textId="77777777" w:rsidR="00817298" w:rsidRDefault="00284031">
            <w:r>
              <w:rPr>
                <w:rFonts w:ascii="Trebuchet MS" w:eastAsia="Trebuchet MS" w:hAnsi="Trebuchet MS" w:cs="Trebuchet MS"/>
                <w:b/>
                <w:bCs/>
                <w:color w:val="5C4A3A"/>
                <w:sz w:val="20"/>
                <w:szCs w:val="20"/>
              </w:rPr>
              <w:t>Description</w:t>
            </w:r>
          </w:p>
        </w:tc>
      </w:tr>
      <w:tr w:rsidR="00817298" w14:paraId="3628C8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E553C" w14:textId="77777777" w:rsidR="00817298" w:rsidRDefault="00284031">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89BA3" w14:textId="77777777" w:rsidR="00817298" w:rsidRDefault="00284031">
            <w:r>
              <w:rPr>
                <w:sz w:val="20"/>
                <w:szCs w:val="20"/>
              </w:rPr>
              <w:t>/</w:t>
            </w:r>
            <w:proofErr w:type="spellStart"/>
            <w:r>
              <w:rPr>
                <w:sz w:val="20"/>
                <w:szCs w:val="20"/>
              </w:rPr>
              <w:t>api</w:t>
            </w:r>
            <w:proofErr w:type="spellEnd"/>
            <w:r>
              <w:rPr>
                <w:sz w:val="20"/>
                <w:szCs w:val="20"/>
              </w:rPr>
              <w:t>/v1/garden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7A8EF" w14:textId="77777777" w:rsidR="00817298" w:rsidRDefault="00284031">
            <w:r>
              <w:rPr>
                <w:sz w:val="20"/>
                <w:szCs w:val="20"/>
              </w:rPr>
              <w:t>List all plots (people) for the authenticated user</w:t>
            </w:r>
          </w:p>
        </w:tc>
      </w:tr>
      <w:tr w:rsidR="00817298" w14:paraId="469AA4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593F076" w14:textId="77777777" w:rsidR="00817298" w:rsidRDefault="00284031">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77CCCB7" w14:textId="77777777" w:rsidR="00817298" w:rsidRDefault="00284031">
            <w:r>
              <w:rPr>
                <w:sz w:val="20"/>
                <w:szCs w:val="20"/>
              </w:rPr>
              <w:t>/</w:t>
            </w:r>
            <w:proofErr w:type="spellStart"/>
            <w:r>
              <w:rPr>
                <w:sz w:val="20"/>
                <w:szCs w:val="20"/>
              </w:rPr>
              <w:t>api</w:t>
            </w:r>
            <w:proofErr w:type="spellEnd"/>
            <w:r>
              <w:rPr>
                <w:sz w:val="20"/>
                <w:szCs w:val="20"/>
              </w:rPr>
              <w:t>/v1/garden</w:t>
            </w:r>
          </w:p>
        </w:tc>
        <w:tc>
          <w:tcPr>
            <w:tcW w:w="45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79C646E4" w14:textId="77777777" w:rsidR="00817298" w:rsidRDefault="00284031">
            <w:r>
              <w:rPr>
                <w:sz w:val="20"/>
                <w:szCs w:val="20"/>
              </w:rPr>
              <w:t>Create a new plot</w:t>
            </w:r>
          </w:p>
        </w:tc>
      </w:tr>
      <w:tr w:rsidR="00817298" w14:paraId="6DC18B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0E546" w14:textId="77777777" w:rsidR="00817298" w:rsidRDefault="00284031">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88CFD" w14:textId="77777777" w:rsidR="00817298" w:rsidRDefault="00284031">
            <w:r>
              <w:rPr>
                <w:sz w:val="20"/>
                <w:szCs w:val="20"/>
              </w:rPr>
              <w:t>/</w:t>
            </w:r>
            <w:proofErr w:type="spellStart"/>
            <w:r>
              <w:rPr>
                <w:sz w:val="20"/>
                <w:szCs w:val="20"/>
              </w:rPr>
              <w:t>api</w:t>
            </w:r>
            <w:proofErr w:type="spellEnd"/>
            <w:r>
              <w:rPr>
                <w:sz w:val="20"/>
                <w:szCs w:val="20"/>
              </w:rPr>
              <w:t>/v1/</w:t>
            </w:r>
            <w:proofErr w:type="gramStart"/>
            <w:r>
              <w:rPr>
                <w:sz w:val="20"/>
                <w:szCs w:val="20"/>
              </w:rPr>
              <w:t>garden/{</w:t>
            </w:r>
            <w:proofErr w:type="spellStart"/>
            <w:proofErr w:type="gramEnd"/>
            <w:r>
              <w:rPr>
                <w:sz w:val="20"/>
                <w:szCs w:val="20"/>
              </w:rPr>
              <w:t>plot_id</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5A898" w14:textId="77777777" w:rsidR="00817298" w:rsidRDefault="00284031">
            <w:r>
              <w:rPr>
                <w:sz w:val="20"/>
                <w:szCs w:val="20"/>
              </w:rPr>
              <w:t>Get full profile for a person</w:t>
            </w:r>
          </w:p>
        </w:tc>
      </w:tr>
      <w:tr w:rsidR="00817298" w14:paraId="516B1A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50489B9" w14:textId="77777777" w:rsidR="00817298" w:rsidRDefault="00284031">
            <w:r>
              <w:rPr>
                <w:sz w:val="20"/>
                <w:szCs w:val="20"/>
              </w:rPr>
              <w:t>PATCH</w:t>
            </w:r>
          </w:p>
        </w:tc>
        <w:tc>
          <w:tcPr>
            <w:tcW w:w="3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A24525B" w14:textId="77777777" w:rsidR="00817298" w:rsidRDefault="00284031">
            <w:r>
              <w:rPr>
                <w:sz w:val="20"/>
                <w:szCs w:val="20"/>
              </w:rPr>
              <w:t>/</w:t>
            </w:r>
            <w:proofErr w:type="spellStart"/>
            <w:r>
              <w:rPr>
                <w:sz w:val="20"/>
                <w:szCs w:val="20"/>
              </w:rPr>
              <w:t>api</w:t>
            </w:r>
            <w:proofErr w:type="spellEnd"/>
            <w:r>
              <w:rPr>
                <w:sz w:val="20"/>
                <w:szCs w:val="20"/>
              </w:rPr>
              <w:t>/v1/</w:t>
            </w:r>
            <w:proofErr w:type="gramStart"/>
            <w:r>
              <w:rPr>
                <w:sz w:val="20"/>
                <w:szCs w:val="20"/>
              </w:rPr>
              <w:t>garden/{</w:t>
            </w:r>
            <w:proofErr w:type="spellStart"/>
            <w:proofErr w:type="gramEnd"/>
            <w:r>
              <w:rPr>
                <w:sz w:val="20"/>
                <w:szCs w:val="20"/>
              </w:rPr>
              <w:t>plot_id</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E781FDD" w14:textId="77777777" w:rsidR="00817298" w:rsidRDefault="00284031">
            <w:r>
              <w:rPr>
                <w:sz w:val="20"/>
                <w:szCs w:val="20"/>
              </w:rPr>
              <w:t>Update profile fields</w:t>
            </w:r>
          </w:p>
        </w:tc>
      </w:tr>
      <w:tr w:rsidR="00817298" w14:paraId="74FC55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8846D" w14:textId="77777777" w:rsidR="00817298" w:rsidRDefault="00284031">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D1474" w14:textId="77777777" w:rsidR="00817298" w:rsidRDefault="00284031">
            <w:r>
              <w:rPr>
                <w:sz w:val="20"/>
                <w:szCs w:val="20"/>
              </w:rPr>
              <w:t>/</w:t>
            </w:r>
            <w:proofErr w:type="spellStart"/>
            <w:r>
              <w:rPr>
                <w:sz w:val="20"/>
                <w:szCs w:val="20"/>
              </w:rPr>
              <w:t>api</w:t>
            </w:r>
            <w:proofErr w:type="spellEnd"/>
            <w:r>
              <w:rPr>
                <w:sz w:val="20"/>
                <w:szCs w:val="20"/>
              </w:rPr>
              <w:t>/v1/</w:t>
            </w:r>
            <w:proofErr w:type="gramStart"/>
            <w:r>
              <w:rPr>
                <w:sz w:val="20"/>
                <w:szCs w:val="20"/>
              </w:rPr>
              <w:t>garden/{</w:t>
            </w:r>
            <w:proofErr w:type="spellStart"/>
            <w:proofErr w:type="gramEnd"/>
            <w:r>
              <w:rPr>
                <w:sz w:val="20"/>
                <w:szCs w:val="20"/>
              </w:rPr>
              <w:t>plot_</w:t>
            </w:r>
            <w:proofErr w:type="gramStart"/>
            <w:r>
              <w:rPr>
                <w:sz w:val="20"/>
                <w:szCs w:val="20"/>
              </w:rPr>
              <w:t>id</w:t>
            </w:r>
            <w:proofErr w:type="spellEnd"/>
            <w:r>
              <w:rPr>
                <w:sz w:val="20"/>
                <w:szCs w:val="20"/>
              </w:rPr>
              <w:t>}/</w:t>
            </w:r>
            <w:proofErr w:type="gramEnd"/>
            <w:r>
              <w:rPr>
                <w:sz w:val="20"/>
                <w:szCs w:val="20"/>
              </w:rPr>
              <w:t>stories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66B39" w14:textId="77777777" w:rsidR="00817298" w:rsidRDefault="00284031">
            <w:r>
              <w:rPr>
                <w:sz w:val="20"/>
                <w:szCs w:val="20"/>
              </w:rPr>
              <w:t>Add a story/memory to a person</w:t>
            </w:r>
          </w:p>
        </w:tc>
      </w:tr>
      <w:tr w:rsidR="00817298" w14:paraId="3D005F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F6FC43D" w14:textId="77777777" w:rsidR="00817298" w:rsidRDefault="00284031">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DC80B56" w14:textId="77777777" w:rsidR="00817298" w:rsidRDefault="00284031">
            <w:r>
              <w:rPr>
                <w:sz w:val="20"/>
                <w:szCs w:val="20"/>
              </w:rPr>
              <w:t>/</w:t>
            </w:r>
            <w:proofErr w:type="spellStart"/>
            <w:r>
              <w:rPr>
                <w:sz w:val="20"/>
                <w:szCs w:val="20"/>
              </w:rPr>
              <w:t>api</w:t>
            </w:r>
            <w:proofErr w:type="spellEnd"/>
            <w:r>
              <w:rPr>
                <w:sz w:val="20"/>
                <w:szCs w:val="20"/>
              </w:rPr>
              <w:t>/v1/</w:t>
            </w:r>
            <w:proofErr w:type="gramStart"/>
            <w:r>
              <w:rPr>
                <w:sz w:val="20"/>
                <w:szCs w:val="20"/>
              </w:rPr>
              <w:t>garden/{</w:t>
            </w:r>
            <w:proofErr w:type="spellStart"/>
            <w:proofErr w:type="gramEnd"/>
            <w:r>
              <w:rPr>
                <w:sz w:val="20"/>
                <w:szCs w:val="20"/>
              </w:rPr>
              <w:t>plot_</w:t>
            </w:r>
            <w:proofErr w:type="gramStart"/>
            <w:r>
              <w:rPr>
                <w:sz w:val="20"/>
                <w:szCs w:val="20"/>
              </w:rPr>
              <w:t>id</w:t>
            </w:r>
            <w:proofErr w:type="spellEnd"/>
            <w:r>
              <w:rPr>
                <w:sz w:val="20"/>
                <w:szCs w:val="20"/>
              </w:rPr>
              <w:t>}/</w:t>
            </w:r>
            <w:proofErr w:type="gramEnd"/>
            <w:r>
              <w:rPr>
                <w:sz w:val="20"/>
                <w:szCs w:val="20"/>
              </w:rPr>
              <w:t>curiosities</w:t>
            </w:r>
          </w:p>
        </w:tc>
        <w:tc>
          <w:tcPr>
            <w:tcW w:w="45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E67BE68" w14:textId="77777777" w:rsidR="00817298" w:rsidRDefault="00284031">
            <w:r>
              <w:rPr>
                <w:sz w:val="20"/>
                <w:szCs w:val="20"/>
              </w:rPr>
              <w:t>Add a question to explore</w:t>
            </w:r>
          </w:p>
        </w:tc>
      </w:tr>
      <w:tr w:rsidR="00817298" w14:paraId="512C9A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48CF9" w14:textId="77777777" w:rsidR="00817298" w:rsidRDefault="00284031">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1064D" w14:textId="77777777" w:rsidR="00817298" w:rsidRDefault="00284031">
            <w:r>
              <w:rPr>
                <w:sz w:val="20"/>
                <w:szCs w:val="20"/>
              </w:rPr>
              <w:t>/</w:t>
            </w:r>
            <w:proofErr w:type="spellStart"/>
            <w:r>
              <w:rPr>
                <w:sz w:val="20"/>
                <w:szCs w:val="20"/>
              </w:rPr>
              <w:t>api</w:t>
            </w:r>
            <w:proofErr w:type="spellEnd"/>
            <w:r>
              <w:rPr>
                <w:sz w:val="20"/>
                <w:szCs w:val="20"/>
              </w:rPr>
              <w:t>/v1/prompts/daily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B6347" w14:textId="77777777" w:rsidR="00817298" w:rsidRDefault="00284031">
            <w:r>
              <w:rPr>
                <w:sz w:val="20"/>
                <w:szCs w:val="20"/>
              </w:rPr>
              <w:t>Get the daily curiosity prompt</w:t>
            </w:r>
          </w:p>
        </w:tc>
      </w:tr>
      <w:tr w:rsidR="00817298" w14:paraId="7B02B5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731BB29" w14:textId="77777777" w:rsidR="00817298" w:rsidRDefault="00284031">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9E5E69E" w14:textId="77777777" w:rsidR="00817298" w:rsidRDefault="00284031">
            <w:r>
              <w:rPr>
                <w:sz w:val="20"/>
                <w:szCs w:val="20"/>
              </w:rPr>
              <w:t>/</w:t>
            </w:r>
            <w:proofErr w:type="spellStart"/>
            <w:r>
              <w:rPr>
                <w:sz w:val="20"/>
                <w:szCs w:val="20"/>
              </w:rPr>
              <w:t>api</w:t>
            </w:r>
            <w:proofErr w:type="spellEnd"/>
            <w:r>
              <w:rPr>
                <w:sz w:val="20"/>
                <w:szCs w:val="20"/>
              </w:rPr>
              <w:t>/v1/prompts/</w:t>
            </w:r>
            <w:proofErr w:type="gramStart"/>
            <w:r>
              <w:rPr>
                <w:sz w:val="20"/>
                <w:szCs w:val="20"/>
              </w:rPr>
              <w:t>for/{</w:t>
            </w:r>
            <w:proofErr w:type="spellStart"/>
            <w:proofErr w:type="gramEnd"/>
            <w:r>
              <w:rPr>
                <w:sz w:val="20"/>
                <w:szCs w:val="20"/>
              </w:rPr>
              <w:t>plot_id</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3CD0341" w14:textId="77777777" w:rsidR="00817298" w:rsidRDefault="00284031">
            <w:r>
              <w:rPr>
                <w:sz w:val="20"/>
                <w:szCs w:val="20"/>
              </w:rPr>
              <w:t>Get contextual conversation starters for a person</w:t>
            </w:r>
          </w:p>
        </w:tc>
      </w:tr>
      <w:tr w:rsidR="00817298" w14:paraId="08AF1A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7FD03" w14:textId="77777777" w:rsidR="00817298" w:rsidRDefault="00284031">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21D33" w14:textId="77777777" w:rsidR="00817298" w:rsidRDefault="00284031">
            <w:r>
              <w:rPr>
                <w:sz w:val="20"/>
                <w:szCs w:val="20"/>
              </w:rPr>
              <w:t>/</w:t>
            </w:r>
            <w:proofErr w:type="spellStart"/>
            <w:r>
              <w:rPr>
                <w:sz w:val="20"/>
                <w:szCs w:val="20"/>
              </w:rPr>
              <w:t>api</w:t>
            </w:r>
            <w:proofErr w:type="spellEnd"/>
            <w:r>
              <w:rPr>
                <w:sz w:val="20"/>
                <w:szCs w:val="20"/>
              </w:rPr>
              <w:t>/v1/journal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727CF" w14:textId="77777777" w:rsidR="00817298" w:rsidRDefault="00284031">
            <w:r>
              <w:rPr>
                <w:sz w:val="20"/>
                <w:szCs w:val="20"/>
              </w:rPr>
              <w:t>Log a journal entry after a conversation</w:t>
            </w:r>
          </w:p>
        </w:tc>
      </w:tr>
      <w:tr w:rsidR="00817298" w14:paraId="2741F9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0A4D656" w14:textId="77777777" w:rsidR="00817298" w:rsidRDefault="00284031">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EBF783D" w14:textId="77777777" w:rsidR="00817298" w:rsidRDefault="00284031">
            <w:r>
              <w:rPr>
                <w:sz w:val="20"/>
                <w:szCs w:val="20"/>
              </w:rPr>
              <w:t>/</w:t>
            </w:r>
            <w:proofErr w:type="spellStart"/>
            <w:r>
              <w:rPr>
                <w:sz w:val="20"/>
                <w:szCs w:val="20"/>
              </w:rPr>
              <w:t>api</w:t>
            </w:r>
            <w:proofErr w:type="spellEnd"/>
            <w:r>
              <w:rPr>
                <w:sz w:val="20"/>
                <w:szCs w:val="20"/>
              </w:rPr>
              <w:t>/v1/journal</w:t>
            </w:r>
          </w:p>
        </w:tc>
        <w:tc>
          <w:tcPr>
            <w:tcW w:w="45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2746B37" w14:textId="77777777" w:rsidR="00817298" w:rsidRDefault="00284031">
            <w:r>
              <w:rPr>
                <w:sz w:val="20"/>
                <w:szCs w:val="20"/>
              </w:rPr>
              <w:t>List journal entries (filterable by person, date, mood)</w:t>
            </w:r>
          </w:p>
        </w:tc>
      </w:tr>
      <w:tr w:rsidR="00817298" w14:paraId="195B97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E234F" w14:textId="77777777" w:rsidR="00817298" w:rsidRDefault="00284031">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D45D3" w14:textId="77777777" w:rsidR="00817298" w:rsidRDefault="00284031">
            <w:r>
              <w:rPr>
                <w:sz w:val="20"/>
                <w:szCs w:val="20"/>
              </w:rPr>
              <w:t>/</w:t>
            </w:r>
            <w:proofErr w:type="spellStart"/>
            <w:r>
              <w:rPr>
                <w:sz w:val="20"/>
                <w:szCs w:val="20"/>
              </w:rPr>
              <w:t>api</w:t>
            </w:r>
            <w:proofErr w:type="spellEnd"/>
            <w:r>
              <w:rPr>
                <w:sz w:val="20"/>
                <w:szCs w:val="20"/>
              </w:rPr>
              <w:t>/v1/dashboard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C6500" w14:textId="77777777" w:rsidR="00817298" w:rsidRDefault="00284031">
            <w:r>
              <w:rPr>
                <w:sz w:val="20"/>
                <w:szCs w:val="20"/>
              </w:rPr>
              <w:t>Get the aggregated home view data</w:t>
            </w:r>
          </w:p>
        </w:tc>
      </w:tr>
    </w:tbl>
    <w:p w14:paraId="69CD160C" w14:textId="77777777" w:rsidR="00817298" w:rsidRDefault="00284031">
      <w:r>
        <w:br w:type="page"/>
      </w:r>
    </w:p>
    <w:p w14:paraId="7BD3C84F" w14:textId="77777777" w:rsidR="00817298" w:rsidRDefault="00284031">
      <w:pPr>
        <w:pStyle w:val="Heading1"/>
      </w:pPr>
      <w:bookmarkStart w:id="18" w:name="_Toc224490201"/>
      <w:r>
        <w:lastRenderedPageBreak/>
        <w:t>Prompt Engine Design</w:t>
      </w:r>
      <w:bookmarkEnd w:id="18"/>
    </w:p>
    <w:p w14:paraId="06B88BDE" w14:textId="77777777" w:rsidR="00817298" w:rsidRDefault="00284031">
      <w:pPr>
        <w:spacing w:after="120" w:line="276" w:lineRule="auto"/>
      </w:pPr>
      <w:r>
        <w:t>The prompt engine is the soul of Trellis. It uses the Anthropic Claude API to generate conversation prompts that feel like they came from a thoughtful friend, not a notification algorithm. The key insight: good prompts require context, not just randomness.</w:t>
      </w:r>
    </w:p>
    <w:p w14:paraId="70DA7F37" w14:textId="77777777" w:rsidR="00817298" w:rsidRDefault="00284031">
      <w:pPr>
        <w:pStyle w:val="Heading2"/>
      </w:pPr>
      <w:bookmarkStart w:id="19" w:name="_Toc224490202"/>
      <w:r>
        <w:t>How It Works</w:t>
      </w:r>
      <w:bookmarkEnd w:id="19"/>
    </w:p>
    <w:p w14:paraId="094F4A55" w14:textId="77777777" w:rsidR="00817298" w:rsidRDefault="00284031">
      <w:pPr>
        <w:spacing w:after="120" w:line="276" w:lineRule="auto"/>
      </w:pPr>
      <w:r>
        <w:t>When a user requests prompts for a specific person, the engine assembles a context bundle: the person’s profile data (stories, details, curiosities, milestones), the user’s recent journal entries about them, and the current date/season for contextual relevance. This bundle is passed to Claude with a carefully tuned system prompt that emphasizes warmth, curiosity, and specificity.</w:t>
      </w:r>
    </w:p>
    <w:p w14:paraId="41E36157" w14:textId="77777777" w:rsidR="00817298" w:rsidRDefault="00284031">
      <w:pPr>
        <w:spacing w:after="120" w:line="276" w:lineRule="auto"/>
      </w:pPr>
      <w:r>
        <w:t xml:space="preserve">The system prompt instructs Claude to act as a gentle encourager — someone who notices the gaps in what we know about people we love and frames those gaps as invitations, not deficiencies. Prompts are </w:t>
      </w:r>
      <w:proofErr w:type="gramStart"/>
      <w:r>
        <w:t>cached</w:t>
      </w:r>
      <w:proofErr w:type="gramEnd"/>
      <w:r>
        <w:t xml:space="preserve"> in Redis with a TTL to avoid redundant API </w:t>
      </w:r>
      <w:proofErr w:type="gramStart"/>
      <w:r>
        <w:t>calls, and</w:t>
      </w:r>
      <w:proofErr w:type="gramEnd"/>
      <w:r>
        <w:t xml:space="preserve"> are refreshed when profile data changes.</w:t>
      </w:r>
    </w:p>
    <w:p w14:paraId="4B1A24DD" w14:textId="77777777" w:rsidR="00817298" w:rsidRDefault="00284031">
      <w:pPr>
        <w:pStyle w:val="Heading2"/>
      </w:pPr>
      <w:bookmarkStart w:id="20" w:name="_Toc224490203"/>
      <w:r>
        <w:t>Prompt Generation Pipeline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817298" w14:paraId="72084C9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45051F75" w14:textId="77777777" w:rsidR="00817298" w:rsidRDefault="00284031">
            <w:r>
              <w:rPr>
                <w:rFonts w:ascii="Trebuchet MS" w:eastAsia="Trebuchet MS" w:hAnsi="Trebuchet MS" w:cs="Trebuchet MS"/>
                <w:b/>
                <w:bCs/>
                <w:color w:val="5C4A3A"/>
                <w:sz w:val="20"/>
                <w:szCs w:val="20"/>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709497EE" w14:textId="77777777" w:rsidR="00817298" w:rsidRDefault="00284031">
            <w:r>
              <w:rPr>
                <w:rFonts w:ascii="Trebuchet MS" w:eastAsia="Trebuchet MS" w:hAnsi="Trebuchet MS" w:cs="Trebuchet MS"/>
                <w:b/>
                <w:bCs/>
                <w:color w:val="5C4A3A"/>
                <w:sz w:val="20"/>
                <w:szCs w:val="20"/>
              </w:rPr>
              <w:t>Input</w:t>
            </w:r>
          </w:p>
        </w:tc>
        <w:tc>
          <w:tcPr>
            <w:tcW w:w="37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0F9569CB" w14:textId="77777777" w:rsidR="00817298" w:rsidRDefault="00284031">
            <w:r>
              <w:rPr>
                <w:rFonts w:ascii="Trebuchet MS" w:eastAsia="Trebuchet MS" w:hAnsi="Trebuchet MS" w:cs="Trebuchet MS"/>
                <w:b/>
                <w:bCs/>
                <w:color w:val="5C4A3A"/>
                <w:sz w:val="20"/>
                <w:szCs w:val="20"/>
              </w:rPr>
              <w:t>Output</w:t>
            </w:r>
          </w:p>
        </w:tc>
      </w:tr>
      <w:tr w:rsidR="00817298" w14:paraId="4B11FD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001E5" w14:textId="77777777" w:rsidR="00817298" w:rsidRDefault="00284031">
            <w:r>
              <w:rPr>
                <w:sz w:val="20"/>
                <w:szCs w:val="20"/>
              </w:rPr>
              <w:t>1. Context Assembly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58688" w14:textId="77777777" w:rsidR="00817298" w:rsidRDefault="00284031">
            <w:r>
              <w:rPr>
                <w:sz w:val="20"/>
                <w:szCs w:val="20"/>
              </w:rPr>
              <w:t>Plot profile + recent entries + date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6EF2A" w14:textId="77777777" w:rsidR="00817298" w:rsidRDefault="00284031">
            <w:r>
              <w:rPr>
                <w:sz w:val="20"/>
                <w:szCs w:val="20"/>
              </w:rPr>
              <w:t>Structured context bundle (JSON)</w:t>
            </w:r>
          </w:p>
        </w:tc>
      </w:tr>
      <w:tr w:rsidR="00817298" w14:paraId="5C6CCD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C30DFB4" w14:textId="77777777" w:rsidR="00817298" w:rsidRDefault="00284031">
            <w:r>
              <w:rPr>
                <w:sz w:val="20"/>
                <w:szCs w:val="20"/>
              </w:rPr>
              <w:t>2. Gap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A02C1D9" w14:textId="77777777" w:rsidR="00817298" w:rsidRDefault="00284031">
            <w:r>
              <w:rPr>
                <w:sz w:val="20"/>
                <w:szCs w:val="20"/>
              </w:rPr>
              <w:t>Context bundle</w:t>
            </w:r>
          </w:p>
        </w:tc>
        <w:tc>
          <w:tcPr>
            <w:tcW w:w="3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6D38A48" w14:textId="77777777" w:rsidR="00817298" w:rsidRDefault="00284031">
            <w:r>
              <w:rPr>
                <w:sz w:val="20"/>
                <w:szCs w:val="20"/>
              </w:rPr>
              <w:t>Identified knowledge gaps and conversation threads</w:t>
            </w:r>
          </w:p>
        </w:tc>
      </w:tr>
      <w:tr w:rsidR="00817298" w14:paraId="3EC4B9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54B99" w14:textId="77777777" w:rsidR="00817298" w:rsidRDefault="00284031">
            <w:r>
              <w:rPr>
                <w:sz w:val="20"/>
                <w:szCs w:val="20"/>
              </w:rPr>
              <w:t>3. Prompt Generation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21D81" w14:textId="77777777" w:rsidR="00817298" w:rsidRDefault="00284031">
            <w:r>
              <w:rPr>
                <w:sz w:val="20"/>
                <w:szCs w:val="20"/>
              </w:rPr>
              <w:t>Gaps + context + tone guidelines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28713" w14:textId="77777777" w:rsidR="00817298" w:rsidRDefault="00284031">
            <w:r>
              <w:rPr>
                <w:sz w:val="20"/>
                <w:szCs w:val="20"/>
              </w:rPr>
              <w:t>3–5 ranked conversation prompts with rationale</w:t>
            </w:r>
          </w:p>
        </w:tc>
      </w:tr>
      <w:tr w:rsidR="00817298" w14:paraId="22A098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C203A2A" w14:textId="77777777" w:rsidR="00817298" w:rsidRDefault="00284031">
            <w:r>
              <w:rPr>
                <w:sz w:val="20"/>
                <w:szCs w:val="20"/>
              </w:rPr>
              <w:t>4. Caching &amp; Delivery</w:t>
            </w:r>
          </w:p>
        </w:tc>
        <w:tc>
          <w:tcPr>
            <w:tcW w:w="3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B641E86" w14:textId="77777777" w:rsidR="00817298" w:rsidRDefault="00284031">
            <w:r>
              <w:rPr>
                <w:sz w:val="20"/>
                <w:szCs w:val="20"/>
              </w:rPr>
              <w:t>Generated prompts</w:t>
            </w:r>
          </w:p>
        </w:tc>
        <w:tc>
          <w:tcPr>
            <w:tcW w:w="3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AF3B62C" w14:textId="77777777" w:rsidR="00817298" w:rsidRDefault="00284031">
            <w:r>
              <w:rPr>
                <w:sz w:val="20"/>
                <w:szCs w:val="20"/>
              </w:rPr>
              <w:t>Cached result served to user; TTL-based refresh</w:t>
            </w:r>
          </w:p>
        </w:tc>
      </w:tr>
    </w:tbl>
    <w:p w14:paraId="060214A9" w14:textId="77777777" w:rsidR="00817298" w:rsidRDefault="00817298">
      <w:pPr>
        <w:spacing w:after="200"/>
      </w:pPr>
    </w:p>
    <w:p w14:paraId="18DF47F3" w14:textId="77777777" w:rsidR="00817298" w:rsidRDefault="00284031">
      <w:pPr>
        <w:pStyle w:val="Heading2"/>
      </w:pPr>
      <w:bookmarkStart w:id="21" w:name="_Toc224490204"/>
      <w:r>
        <w:t>Tone Calibration</w:t>
      </w:r>
      <w:bookmarkEnd w:id="21"/>
    </w:p>
    <w:p w14:paraId="48D803BA" w14:textId="77777777" w:rsidR="00817298" w:rsidRDefault="00284031">
      <w:pPr>
        <w:spacing w:after="120" w:line="276" w:lineRule="auto"/>
      </w:pPr>
      <w:r>
        <w:t xml:space="preserve">The prompt engine’s voice is deliberately calibrated to feel like a wise, warm friend — not a productivity coach, not a therapist, and </w:t>
      </w:r>
      <w:proofErr w:type="gramStart"/>
      <w:r>
        <w:t>definitely not</w:t>
      </w:r>
      <w:proofErr w:type="gramEnd"/>
      <w:r>
        <w:t xml:space="preserve"> a push notification. The system prompt includes explicit tone guidance: use natural language, favor questions over directives, acknowledge that every relationship has its own rhythm, and never frame lack of contact as failure.</w:t>
      </w:r>
    </w:p>
    <w:p w14:paraId="2213D73B" w14:textId="77777777" w:rsidR="00817298" w:rsidRDefault="00284031">
      <w:r>
        <w:br w:type="page"/>
      </w:r>
    </w:p>
    <w:p w14:paraId="6E34B20C" w14:textId="77777777" w:rsidR="00817298" w:rsidRDefault="00284031">
      <w:pPr>
        <w:pStyle w:val="Heading1"/>
      </w:pPr>
      <w:bookmarkStart w:id="22" w:name="_Toc224490205"/>
      <w:r>
        <w:lastRenderedPageBreak/>
        <w:t>Brand &amp; Design System</w:t>
      </w:r>
      <w:bookmarkEnd w:id="22"/>
    </w:p>
    <w:p w14:paraId="769F585D" w14:textId="77777777" w:rsidR="00817298" w:rsidRDefault="00284031">
      <w:pPr>
        <w:spacing w:after="120" w:line="276" w:lineRule="auto"/>
      </w:pPr>
      <w:r>
        <w:t>The Trellis brand is rooted in the natural world. If the app were a physical object, it would be a well-worn leather journal sitting next to a cup of tea on a windowsill — inviting, tactile, and quietly beautiful.</w:t>
      </w:r>
    </w:p>
    <w:p w14:paraId="5A0DD81A" w14:textId="77777777" w:rsidR="00817298" w:rsidRDefault="00284031">
      <w:pPr>
        <w:pStyle w:val="Heading2"/>
      </w:pPr>
      <w:bookmarkStart w:id="23" w:name="_Toc224490206"/>
      <w:r>
        <w:t>Color Palette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60"/>
        <w:gridCol w:w="6000"/>
      </w:tblGrid>
      <w:tr w:rsidR="00817298" w14:paraId="7A3F753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60284213" w14:textId="77777777" w:rsidR="00817298" w:rsidRDefault="00284031">
            <w:r>
              <w:rPr>
                <w:rFonts w:ascii="Trebuchet MS" w:eastAsia="Trebuchet MS" w:hAnsi="Trebuchet MS" w:cs="Trebuchet MS"/>
                <w:b/>
                <w:bCs/>
                <w:color w:val="5C4A3A"/>
                <w:sz w:val="20"/>
                <w:szCs w:val="20"/>
              </w:rPr>
              <w:t>Name</w:t>
            </w:r>
          </w:p>
        </w:tc>
        <w:tc>
          <w:tcPr>
            <w:tcW w:w="13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037BAA93" w14:textId="77777777" w:rsidR="00817298" w:rsidRDefault="00284031">
            <w:r>
              <w:rPr>
                <w:rFonts w:ascii="Trebuchet MS" w:eastAsia="Trebuchet MS" w:hAnsi="Trebuchet MS" w:cs="Trebuchet MS"/>
                <w:b/>
                <w:bCs/>
                <w:color w:val="5C4A3A"/>
                <w:sz w:val="20"/>
                <w:szCs w:val="20"/>
              </w:rPr>
              <w:t>Hex</w:t>
            </w:r>
          </w:p>
        </w:tc>
        <w:tc>
          <w:tcPr>
            <w:tcW w:w="60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3A4B6A72" w14:textId="77777777" w:rsidR="00817298" w:rsidRDefault="00284031">
            <w:r>
              <w:rPr>
                <w:rFonts w:ascii="Trebuchet MS" w:eastAsia="Trebuchet MS" w:hAnsi="Trebuchet MS" w:cs="Trebuchet MS"/>
                <w:b/>
                <w:bCs/>
                <w:color w:val="5C4A3A"/>
                <w:sz w:val="20"/>
                <w:szCs w:val="20"/>
              </w:rPr>
              <w:t>Usage</w:t>
            </w:r>
          </w:p>
        </w:tc>
      </w:tr>
      <w:tr w:rsidR="00817298" w14:paraId="22E6CC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0F56E" w14:textId="77777777" w:rsidR="00817298" w:rsidRDefault="00284031">
            <w:r>
              <w:rPr>
                <w:sz w:val="20"/>
                <w:szCs w:val="20"/>
              </w:rPr>
              <w:t>Deep Moss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46230" w14:textId="77777777" w:rsidR="00817298" w:rsidRDefault="00284031">
            <w:r>
              <w:rPr>
                <w:sz w:val="20"/>
                <w:szCs w:val="20"/>
              </w:rPr>
              <w:t>#2D3A2E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B48F" w14:textId="77777777" w:rsidR="00817298" w:rsidRDefault="00284031">
            <w:r>
              <w:rPr>
                <w:sz w:val="20"/>
                <w:szCs w:val="20"/>
              </w:rPr>
              <w:t>Primary dark — headers, nav bar, primary buttons</w:t>
            </w:r>
          </w:p>
        </w:tc>
      </w:tr>
      <w:tr w:rsidR="00817298" w14:paraId="64CF6C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B301E52" w14:textId="77777777" w:rsidR="00817298" w:rsidRDefault="00284031">
            <w:r>
              <w:rPr>
                <w:sz w:val="20"/>
                <w:szCs w:val="20"/>
              </w:rPr>
              <w:t>Warm Clay</w:t>
            </w:r>
          </w:p>
        </w:tc>
        <w:tc>
          <w:tcPr>
            <w:tcW w:w="1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007D75A" w14:textId="77777777" w:rsidR="00817298" w:rsidRDefault="00284031">
            <w:r>
              <w:rPr>
                <w:sz w:val="20"/>
                <w:szCs w:val="20"/>
              </w:rPr>
              <w:t>#B5694D</w:t>
            </w:r>
          </w:p>
        </w:tc>
        <w:tc>
          <w:tcPr>
            <w:tcW w:w="6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7DD6DF0" w14:textId="77777777" w:rsidR="00817298" w:rsidRDefault="00284031">
            <w:r>
              <w:rPr>
                <w:sz w:val="20"/>
                <w:szCs w:val="20"/>
              </w:rPr>
              <w:t>Accent terracotta — CTAs, active states, highlights</w:t>
            </w:r>
          </w:p>
        </w:tc>
      </w:tr>
      <w:tr w:rsidR="00817298" w14:paraId="35B021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7FBB1" w14:textId="77777777" w:rsidR="00817298" w:rsidRDefault="00284031">
            <w:r>
              <w:rPr>
                <w:sz w:val="20"/>
                <w:szCs w:val="20"/>
              </w:rPr>
              <w:t>Sage Green</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718A" w14:textId="77777777" w:rsidR="00817298" w:rsidRDefault="00284031">
            <w:r>
              <w:rPr>
                <w:sz w:val="20"/>
                <w:szCs w:val="20"/>
              </w:rPr>
              <w:t>#7A8B6F</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3BCD6" w14:textId="77777777" w:rsidR="00817298" w:rsidRDefault="00284031">
            <w:r>
              <w:rPr>
                <w:sz w:val="20"/>
                <w:szCs w:val="20"/>
              </w:rPr>
              <w:t>Secondary — tags, borders, subtle accents</w:t>
            </w:r>
          </w:p>
        </w:tc>
      </w:tr>
      <w:tr w:rsidR="00817298" w14:paraId="66B59D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0FE4715" w14:textId="77777777" w:rsidR="00817298" w:rsidRDefault="00284031">
            <w:r>
              <w:rPr>
                <w:sz w:val="20"/>
                <w:szCs w:val="20"/>
              </w:rPr>
              <w:t>Cream</w:t>
            </w:r>
          </w:p>
        </w:tc>
        <w:tc>
          <w:tcPr>
            <w:tcW w:w="1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75F9C239" w14:textId="77777777" w:rsidR="00817298" w:rsidRDefault="00284031">
            <w:r>
              <w:rPr>
                <w:sz w:val="20"/>
                <w:szCs w:val="20"/>
              </w:rPr>
              <w:t>#F5F0E8</w:t>
            </w:r>
          </w:p>
        </w:tc>
        <w:tc>
          <w:tcPr>
            <w:tcW w:w="6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99CFD7F" w14:textId="77777777" w:rsidR="00817298" w:rsidRDefault="00284031">
            <w:r>
              <w:rPr>
                <w:sz w:val="20"/>
                <w:szCs w:val="20"/>
              </w:rPr>
              <w:t>Background — page background, card backgrounds</w:t>
            </w:r>
          </w:p>
        </w:tc>
      </w:tr>
      <w:tr w:rsidR="00817298" w14:paraId="1326BC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979A3" w14:textId="77777777" w:rsidR="00817298" w:rsidRDefault="00284031">
            <w:r>
              <w:rPr>
                <w:sz w:val="20"/>
                <w:szCs w:val="20"/>
              </w:rPr>
              <w:t>Bark</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C5813" w14:textId="77777777" w:rsidR="00817298" w:rsidRDefault="00284031">
            <w:r>
              <w:rPr>
                <w:sz w:val="20"/>
                <w:szCs w:val="20"/>
              </w:rPr>
              <w:t>#5C4A3A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663" w14:textId="77777777" w:rsidR="00817298" w:rsidRDefault="00284031">
            <w:r>
              <w:rPr>
                <w:sz w:val="20"/>
                <w:szCs w:val="20"/>
              </w:rPr>
              <w:t>Headings — section headers, important labels</w:t>
            </w:r>
          </w:p>
        </w:tc>
      </w:tr>
      <w:tr w:rsidR="00817298" w14:paraId="05C34F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02C83C8" w14:textId="77777777" w:rsidR="00817298" w:rsidRDefault="00284031">
            <w:r>
              <w:rPr>
                <w:sz w:val="20"/>
                <w:szCs w:val="20"/>
              </w:rPr>
              <w:t>Loam</w:t>
            </w:r>
          </w:p>
        </w:tc>
        <w:tc>
          <w:tcPr>
            <w:tcW w:w="1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6C87C00" w14:textId="77777777" w:rsidR="00817298" w:rsidRDefault="00284031">
            <w:r>
              <w:rPr>
                <w:sz w:val="20"/>
                <w:szCs w:val="20"/>
              </w:rPr>
              <w:t>#3E3229</w:t>
            </w:r>
          </w:p>
        </w:tc>
        <w:tc>
          <w:tcPr>
            <w:tcW w:w="6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449FEDD" w14:textId="77777777" w:rsidR="00817298" w:rsidRDefault="00284031">
            <w:r>
              <w:rPr>
                <w:sz w:val="20"/>
                <w:szCs w:val="20"/>
              </w:rPr>
              <w:t>Body text — readable, warm alternative to pure black</w:t>
            </w:r>
          </w:p>
        </w:tc>
      </w:tr>
      <w:tr w:rsidR="00817298" w14:paraId="3F1C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0E52A" w14:textId="77777777" w:rsidR="00817298" w:rsidRDefault="00284031">
            <w:r>
              <w:rPr>
                <w:sz w:val="20"/>
                <w:szCs w:val="20"/>
              </w:rPr>
              <w:t>Light Sage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45486" w14:textId="77777777" w:rsidR="00817298" w:rsidRDefault="00284031">
            <w:r>
              <w:rPr>
                <w:sz w:val="20"/>
                <w:szCs w:val="20"/>
              </w:rPr>
              <w:t>#D4DDD0</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B7179" w14:textId="77777777" w:rsidR="00817298" w:rsidRDefault="00284031">
            <w:r>
              <w:rPr>
                <w:sz w:val="20"/>
                <w:szCs w:val="20"/>
              </w:rPr>
              <w:t>Surface — card hover states, dividers, secondary backgrounds</w:t>
            </w:r>
          </w:p>
        </w:tc>
      </w:tr>
      <w:tr w:rsidR="00817298" w14:paraId="6FECFD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38EDDD4" w14:textId="77777777" w:rsidR="00817298" w:rsidRDefault="00284031">
            <w:r>
              <w:rPr>
                <w:sz w:val="20"/>
                <w:szCs w:val="20"/>
              </w:rPr>
              <w:t>Sandstone</w:t>
            </w:r>
          </w:p>
        </w:tc>
        <w:tc>
          <w:tcPr>
            <w:tcW w:w="1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AE0FD5C" w14:textId="77777777" w:rsidR="00817298" w:rsidRDefault="00284031">
            <w:r>
              <w:rPr>
                <w:sz w:val="20"/>
                <w:szCs w:val="20"/>
              </w:rPr>
              <w:t>#E8DFD0</w:t>
            </w:r>
          </w:p>
        </w:tc>
        <w:tc>
          <w:tcPr>
            <w:tcW w:w="6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464891E" w14:textId="77777777" w:rsidR="00817298" w:rsidRDefault="00284031">
            <w:r>
              <w:rPr>
                <w:sz w:val="20"/>
                <w:szCs w:val="20"/>
              </w:rPr>
              <w:t>Muted surface — input backgrounds, secondary cards</w:t>
            </w:r>
          </w:p>
        </w:tc>
      </w:tr>
      <w:tr w:rsidR="00817298" w14:paraId="7B7F52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3C512" w14:textId="77777777" w:rsidR="00817298" w:rsidRDefault="00284031">
            <w:r>
              <w:rPr>
                <w:sz w:val="20"/>
                <w:szCs w:val="20"/>
              </w:rPr>
              <w:t>Golden Hour</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C2877" w14:textId="77777777" w:rsidR="00817298" w:rsidRDefault="00284031">
            <w:r>
              <w:rPr>
                <w:sz w:val="20"/>
                <w:szCs w:val="20"/>
              </w:rPr>
              <w:t>#C9973E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950D9" w14:textId="77777777" w:rsidR="00817298" w:rsidRDefault="00284031">
            <w:r>
              <w:rPr>
                <w:sz w:val="20"/>
                <w:szCs w:val="20"/>
              </w:rPr>
              <w:t>Highlight — milestone badges, achievement moments, stars</w:t>
            </w:r>
          </w:p>
        </w:tc>
      </w:tr>
    </w:tbl>
    <w:p w14:paraId="5E983E44" w14:textId="77777777" w:rsidR="00817298" w:rsidRDefault="00817298">
      <w:pPr>
        <w:spacing w:after="200"/>
      </w:pPr>
    </w:p>
    <w:p w14:paraId="11998EBF" w14:textId="77777777" w:rsidR="00817298" w:rsidRDefault="00284031">
      <w:pPr>
        <w:pStyle w:val="Heading2"/>
      </w:pPr>
      <w:bookmarkStart w:id="24" w:name="_Toc224490207"/>
      <w:r>
        <w:t>Typography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360"/>
        <w:gridCol w:w="3600"/>
      </w:tblGrid>
      <w:tr w:rsidR="00817298" w14:paraId="2E90940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4B05F945" w14:textId="77777777" w:rsidR="00817298" w:rsidRDefault="00284031">
            <w:r>
              <w:rPr>
                <w:rFonts w:ascii="Trebuchet MS" w:eastAsia="Trebuchet MS" w:hAnsi="Trebuchet MS" w:cs="Trebuchet MS"/>
                <w:b/>
                <w:bCs/>
                <w:color w:val="5C4A3A"/>
                <w:sz w:val="20"/>
                <w:szCs w:val="20"/>
              </w:rPr>
              <w:t>Role</w:t>
            </w:r>
          </w:p>
        </w:tc>
        <w:tc>
          <w:tcPr>
            <w:tcW w:w="26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3F38BBA3" w14:textId="77777777" w:rsidR="00817298" w:rsidRDefault="00284031">
            <w:r>
              <w:rPr>
                <w:rFonts w:ascii="Trebuchet MS" w:eastAsia="Trebuchet MS" w:hAnsi="Trebuchet MS" w:cs="Trebuchet MS"/>
                <w:b/>
                <w:bCs/>
                <w:color w:val="5C4A3A"/>
                <w:sz w:val="20"/>
                <w:szCs w:val="20"/>
              </w:rPr>
              <w:t>Font</w:t>
            </w:r>
          </w:p>
        </w:tc>
        <w:tc>
          <w:tcPr>
            <w:tcW w:w="13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7E832172" w14:textId="77777777" w:rsidR="00817298" w:rsidRDefault="00284031">
            <w:r>
              <w:rPr>
                <w:rFonts w:ascii="Trebuchet MS" w:eastAsia="Trebuchet MS" w:hAnsi="Trebuchet MS" w:cs="Trebuchet MS"/>
                <w:b/>
                <w:bCs/>
                <w:color w:val="5C4A3A"/>
                <w:sz w:val="20"/>
                <w:szCs w:val="20"/>
              </w:rPr>
              <w:t>Weight</w:t>
            </w:r>
          </w:p>
        </w:tc>
        <w:tc>
          <w:tcPr>
            <w:tcW w:w="36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07A70C53" w14:textId="77777777" w:rsidR="00817298" w:rsidRDefault="00284031">
            <w:r>
              <w:rPr>
                <w:rFonts w:ascii="Trebuchet MS" w:eastAsia="Trebuchet MS" w:hAnsi="Trebuchet MS" w:cs="Trebuchet MS"/>
                <w:b/>
                <w:bCs/>
                <w:color w:val="5C4A3A"/>
                <w:sz w:val="20"/>
                <w:szCs w:val="20"/>
              </w:rPr>
              <w:t>Notes</w:t>
            </w:r>
          </w:p>
        </w:tc>
      </w:tr>
      <w:tr w:rsidR="00817298" w14:paraId="1237D9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AF1FB" w14:textId="77777777" w:rsidR="00817298" w:rsidRDefault="00284031">
            <w:r>
              <w:rPr>
                <w:sz w:val="20"/>
                <w:szCs w:val="20"/>
              </w:rPr>
              <w:t>Headings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2218C" w14:textId="77777777" w:rsidR="00817298" w:rsidRDefault="00284031">
            <w:r>
              <w:rPr>
                <w:sz w:val="20"/>
                <w:szCs w:val="20"/>
              </w:rPr>
              <w:t>Fraunces (variable)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DB8F8" w14:textId="77777777" w:rsidR="00817298" w:rsidRDefault="00284031">
            <w:r>
              <w:rPr>
                <w:sz w:val="20"/>
                <w:szCs w:val="20"/>
              </w:rPr>
              <w:t>600–800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DFC61" w14:textId="77777777" w:rsidR="00817298" w:rsidRDefault="00284031">
            <w:r>
              <w:rPr>
                <w:sz w:val="20"/>
                <w:szCs w:val="20"/>
              </w:rPr>
              <w:t>Warm optical-size serif with organic character; feels handcrafted</w:t>
            </w:r>
          </w:p>
        </w:tc>
      </w:tr>
      <w:tr w:rsidR="00817298" w14:paraId="6F43B5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39FC930" w14:textId="77777777" w:rsidR="00817298" w:rsidRDefault="00284031">
            <w:r>
              <w:rPr>
                <w:sz w:val="20"/>
                <w:szCs w:val="20"/>
              </w:rPr>
              <w:t>Body Text</w:t>
            </w:r>
          </w:p>
        </w:tc>
        <w:tc>
          <w:tcPr>
            <w:tcW w:w="2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3F5E711" w14:textId="77777777" w:rsidR="00817298" w:rsidRDefault="00284031">
            <w:r>
              <w:rPr>
                <w:sz w:val="20"/>
                <w:szCs w:val="20"/>
              </w:rPr>
              <w:t>Inter (variable)</w:t>
            </w:r>
          </w:p>
        </w:tc>
        <w:tc>
          <w:tcPr>
            <w:tcW w:w="1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BAE4C98" w14:textId="77777777" w:rsidR="00817298" w:rsidRDefault="00284031">
            <w:r>
              <w:rPr>
                <w:sz w:val="20"/>
                <w:szCs w:val="20"/>
              </w:rPr>
              <w:t>400–500</w:t>
            </w:r>
          </w:p>
        </w:tc>
        <w:tc>
          <w:tcPr>
            <w:tcW w:w="3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8BD3FC1" w14:textId="77777777" w:rsidR="00817298" w:rsidRDefault="00284031">
            <w:r>
              <w:rPr>
                <w:sz w:val="20"/>
                <w:szCs w:val="20"/>
              </w:rPr>
              <w:t>Clean, highly legible sans-serif optimized for screens; excellent at small sizes</w:t>
            </w:r>
          </w:p>
        </w:tc>
      </w:tr>
      <w:tr w:rsidR="00817298" w14:paraId="16EC84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574B8" w14:textId="77777777" w:rsidR="00817298" w:rsidRDefault="00284031">
            <w:r>
              <w:rPr>
                <w:sz w:val="20"/>
                <w:szCs w:val="20"/>
              </w:rPr>
              <w:t>Accent / Quotes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B6C44" w14:textId="77777777" w:rsidR="00817298" w:rsidRDefault="00284031">
            <w:r>
              <w:rPr>
                <w:sz w:val="20"/>
                <w:szCs w:val="20"/>
              </w:rPr>
              <w:t>Caveat</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55A19" w14:textId="77777777" w:rsidR="00817298" w:rsidRDefault="00284031">
            <w:r>
              <w:rPr>
                <w:sz w:val="20"/>
                <w:szCs w:val="20"/>
              </w:rPr>
              <w:t>400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E5269" w14:textId="77777777" w:rsidR="00817298" w:rsidRDefault="00284031">
            <w:r>
              <w:rPr>
                <w:sz w:val="20"/>
                <w:szCs w:val="20"/>
              </w:rPr>
              <w:t>Handwritten feel for personal touches: pull quotes, prompt text, empty states</w:t>
            </w:r>
          </w:p>
        </w:tc>
      </w:tr>
      <w:tr w:rsidR="00817298" w14:paraId="207F28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AA2F93E" w14:textId="77777777" w:rsidR="00817298" w:rsidRDefault="00284031">
            <w:r>
              <w:rPr>
                <w:sz w:val="20"/>
                <w:szCs w:val="20"/>
              </w:rPr>
              <w:t>Monospace</w:t>
            </w:r>
          </w:p>
        </w:tc>
        <w:tc>
          <w:tcPr>
            <w:tcW w:w="2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940667D" w14:textId="77777777" w:rsidR="00817298" w:rsidRDefault="00284031">
            <w:r>
              <w:rPr>
                <w:sz w:val="20"/>
                <w:szCs w:val="20"/>
              </w:rPr>
              <w:t>JetBrains Mono</w:t>
            </w:r>
          </w:p>
        </w:tc>
        <w:tc>
          <w:tcPr>
            <w:tcW w:w="1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6A88E45" w14:textId="77777777" w:rsidR="00817298" w:rsidRDefault="00284031">
            <w:r>
              <w:rPr>
                <w:sz w:val="20"/>
                <w:szCs w:val="20"/>
              </w:rPr>
              <w:t>400</w:t>
            </w:r>
          </w:p>
        </w:tc>
        <w:tc>
          <w:tcPr>
            <w:tcW w:w="3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B66C422" w14:textId="77777777" w:rsidR="00817298" w:rsidRDefault="00284031">
            <w:r>
              <w:rPr>
                <w:sz w:val="20"/>
                <w:szCs w:val="20"/>
              </w:rPr>
              <w:t>Developer-facing only: API docs, code snippets</w:t>
            </w:r>
          </w:p>
        </w:tc>
      </w:tr>
    </w:tbl>
    <w:p w14:paraId="494AB313" w14:textId="77777777" w:rsidR="00817298" w:rsidRDefault="00817298">
      <w:pPr>
        <w:spacing w:after="200"/>
      </w:pPr>
    </w:p>
    <w:p w14:paraId="51C4C6A1" w14:textId="77777777" w:rsidR="00817298" w:rsidRDefault="00284031">
      <w:pPr>
        <w:pStyle w:val="Heading2"/>
      </w:pPr>
      <w:bookmarkStart w:id="25" w:name="_Toc224490208"/>
      <w:r>
        <w:t>Visual Texture &amp; Aesthetic</w:t>
      </w:r>
      <w:bookmarkEnd w:id="25"/>
    </w:p>
    <w:p w14:paraId="0504E975" w14:textId="77777777" w:rsidR="00817298" w:rsidRDefault="00284031">
      <w:pPr>
        <w:spacing w:after="120" w:line="276" w:lineRule="auto"/>
      </w:pPr>
      <w:r>
        <w:t>Trellis uses subtle organic textures to create warmth without clutter. The overall aesthetic references natural materials: handmade paper, pressed flowers, weathered wood, woven linen. These textures appear as background patterns, card surfaces, and decorative elements — never as dominant visual features.</w:t>
      </w:r>
    </w:p>
    <w:p w14:paraId="287CCE40" w14:textId="77777777" w:rsidR="00817298" w:rsidRDefault="00284031">
      <w:pPr>
        <w:pStyle w:val="Heading3"/>
      </w:pPr>
      <w:bookmarkStart w:id="26" w:name="_Toc224490209"/>
      <w:r>
        <w:lastRenderedPageBreak/>
        <w:t>Texture Guidelines</w:t>
      </w:r>
      <w:bookmarkEnd w:id="26"/>
    </w:p>
    <w:p w14:paraId="57012F30" w14:textId="77777777" w:rsidR="00817298" w:rsidRDefault="00284031">
      <w:pPr>
        <w:spacing w:after="120" w:line="276" w:lineRule="auto"/>
      </w:pPr>
      <w:r>
        <w:rPr>
          <w:b/>
          <w:bCs/>
          <w:color w:val="5C4A3A"/>
        </w:rPr>
        <w:t xml:space="preserve">Background: </w:t>
      </w:r>
      <w:r>
        <w:t>A subtle paper grain texture (low-opacity noise overlay on the cream base) gives the app a tactile, analog quality.</w:t>
      </w:r>
    </w:p>
    <w:p w14:paraId="637C1848" w14:textId="77777777" w:rsidR="00817298" w:rsidRDefault="00284031">
      <w:pPr>
        <w:spacing w:after="120" w:line="276" w:lineRule="auto"/>
      </w:pPr>
      <w:r>
        <w:rPr>
          <w:b/>
          <w:bCs/>
          <w:color w:val="5C4A3A"/>
        </w:rPr>
        <w:t xml:space="preserve">Cards: </w:t>
      </w:r>
      <w:r>
        <w:t>Profile cards and journal entries use a soft shadow with slightly rounded corners (12px radius) and a faint linen texture on hover.</w:t>
      </w:r>
    </w:p>
    <w:p w14:paraId="2ABC65D0" w14:textId="77777777" w:rsidR="00817298" w:rsidRDefault="00284031">
      <w:pPr>
        <w:spacing w:after="120" w:line="276" w:lineRule="auto"/>
      </w:pPr>
      <w:r>
        <w:rPr>
          <w:b/>
          <w:bCs/>
          <w:color w:val="5C4A3A"/>
        </w:rPr>
        <w:t xml:space="preserve">Illustrations: </w:t>
      </w:r>
      <w:r>
        <w:t>Line-art botanical illustrations (ferns, vines, small blooms) serve as decorative accents in empty states, onboarding, and loading screens. Style: single-weight line art in Sage Green, never photorealistic.</w:t>
      </w:r>
    </w:p>
    <w:p w14:paraId="189AA65F" w14:textId="77777777" w:rsidR="00817298" w:rsidRDefault="00284031">
      <w:pPr>
        <w:spacing w:after="120" w:line="276" w:lineRule="auto"/>
      </w:pPr>
      <w:r>
        <w:rPr>
          <w:b/>
          <w:bCs/>
          <w:color w:val="5C4A3A"/>
        </w:rPr>
        <w:t xml:space="preserve">Icons: </w:t>
      </w:r>
      <w:r>
        <w:t>Rounded, organic icon set — avoid sharp geometric icons. Phosphor Icons (light weight) or a custom set derived from botanical forms.</w:t>
      </w:r>
    </w:p>
    <w:p w14:paraId="7FED3AC3" w14:textId="77777777" w:rsidR="00817298" w:rsidRDefault="00284031">
      <w:pPr>
        <w:spacing w:after="120" w:line="276" w:lineRule="auto"/>
      </w:pPr>
      <w:r>
        <w:rPr>
          <w:b/>
          <w:bCs/>
          <w:color w:val="5C4A3A"/>
        </w:rPr>
        <w:t xml:space="preserve">Motion: </w:t>
      </w:r>
      <w:r>
        <w:t>Animations are slow and natural: gentle fades (300ms ease), subtle parallax on scroll, cards that breathe slightly on hover. Nothing should feel mechanical or instant.</w:t>
      </w:r>
    </w:p>
    <w:p w14:paraId="4AF44A25" w14:textId="77777777" w:rsidR="00817298" w:rsidRDefault="00284031">
      <w:pPr>
        <w:pStyle w:val="Heading3"/>
      </w:pPr>
      <w:bookmarkStart w:id="27" w:name="_Toc224490210"/>
      <w:r>
        <w:t>Dark Mode</w:t>
      </w:r>
      <w:bookmarkEnd w:id="27"/>
    </w:p>
    <w:p w14:paraId="18CD384C" w14:textId="77777777" w:rsidR="00817298" w:rsidRDefault="00284031">
      <w:pPr>
        <w:spacing w:after="120" w:line="276" w:lineRule="auto"/>
      </w:pPr>
      <w:r>
        <w:t>Dark mode inverts to a deep forest palette: Deep Moss becomes the background, Cream becomes the text color, and Warm Clay remains the accent. The paper grain texture inverts to a subtle wood grain. Dark mode should feel like reading by candlelight in a cabin, not like a code editor.</w:t>
      </w:r>
    </w:p>
    <w:p w14:paraId="13F580B2" w14:textId="77777777" w:rsidR="00817298" w:rsidRDefault="00284031">
      <w:r>
        <w:br w:type="page"/>
      </w:r>
    </w:p>
    <w:p w14:paraId="4C56F246" w14:textId="77777777" w:rsidR="00817298" w:rsidRDefault="00284031">
      <w:pPr>
        <w:pStyle w:val="Heading1"/>
      </w:pPr>
      <w:bookmarkStart w:id="28" w:name="_Toc224490211"/>
      <w:r>
        <w:lastRenderedPageBreak/>
        <w:t>Mobile-First Responsive Design</w:t>
      </w:r>
      <w:bookmarkEnd w:id="28"/>
    </w:p>
    <w:p w14:paraId="3E993774" w14:textId="77777777" w:rsidR="00817298" w:rsidRDefault="00284031">
      <w:pPr>
        <w:spacing w:after="120" w:line="276" w:lineRule="auto"/>
      </w:pPr>
      <w:r>
        <w:t>Trellis is designed mobile-first. The primary use case is quick, on-the-go capture: a user just had a great conversation and wants to jot down what they learned before the details fade. The mobile experience must be fast, thumb-friendly, and frictionless.</w:t>
      </w:r>
    </w:p>
    <w:p w14:paraId="16F136AF" w14:textId="77777777" w:rsidR="00817298" w:rsidRDefault="00284031">
      <w:pPr>
        <w:pStyle w:val="Heading2"/>
      </w:pPr>
      <w:bookmarkStart w:id="29" w:name="_Toc224490212"/>
      <w:r>
        <w:t>Responsive Breakpoints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760"/>
        <w:gridCol w:w="3600"/>
      </w:tblGrid>
      <w:tr w:rsidR="00817298" w14:paraId="370D23C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3ECB8D60" w14:textId="77777777" w:rsidR="00817298" w:rsidRDefault="00284031">
            <w:r>
              <w:rPr>
                <w:rFonts w:ascii="Trebuchet MS" w:eastAsia="Trebuchet MS" w:hAnsi="Trebuchet MS" w:cs="Trebuchet MS"/>
                <w:b/>
                <w:bCs/>
                <w:color w:val="5C4A3A"/>
                <w:sz w:val="20"/>
                <w:szCs w:val="20"/>
              </w:rPr>
              <w:t>Breakpoint</w:t>
            </w:r>
          </w:p>
        </w:tc>
        <w:tc>
          <w:tcPr>
            <w:tcW w:w="12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21FB5F63" w14:textId="77777777" w:rsidR="00817298" w:rsidRDefault="00284031">
            <w:r>
              <w:rPr>
                <w:rFonts w:ascii="Trebuchet MS" w:eastAsia="Trebuchet MS" w:hAnsi="Trebuchet MS" w:cs="Trebuchet MS"/>
                <w:b/>
                <w:bCs/>
                <w:color w:val="5C4A3A"/>
                <w:sz w:val="20"/>
                <w:szCs w:val="20"/>
              </w:rPr>
              <w:t>Width</w:t>
            </w:r>
          </w:p>
        </w:tc>
        <w:tc>
          <w:tcPr>
            <w:tcW w:w="27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438725B1" w14:textId="77777777" w:rsidR="00817298" w:rsidRDefault="00284031">
            <w:r>
              <w:rPr>
                <w:rFonts w:ascii="Trebuchet MS" w:eastAsia="Trebuchet MS" w:hAnsi="Trebuchet MS" w:cs="Trebuchet MS"/>
                <w:b/>
                <w:bCs/>
                <w:color w:val="5C4A3A"/>
                <w:sz w:val="20"/>
                <w:szCs w:val="20"/>
              </w:rPr>
              <w:t>Layout</w:t>
            </w:r>
          </w:p>
        </w:tc>
        <w:tc>
          <w:tcPr>
            <w:tcW w:w="36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32BDD124" w14:textId="77777777" w:rsidR="00817298" w:rsidRDefault="00284031">
            <w:r>
              <w:rPr>
                <w:rFonts w:ascii="Trebuchet MS" w:eastAsia="Trebuchet MS" w:hAnsi="Trebuchet MS" w:cs="Trebuchet MS"/>
                <w:b/>
                <w:bCs/>
                <w:color w:val="5C4A3A"/>
                <w:sz w:val="20"/>
                <w:szCs w:val="20"/>
              </w:rPr>
              <w:t>Key Adaptations</w:t>
            </w:r>
          </w:p>
        </w:tc>
      </w:tr>
      <w:tr w:rsidR="00817298" w14:paraId="31FDB4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15625" w14:textId="77777777" w:rsidR="00817298" w:rsidRDefault="00284031">
            <w:r>
              <w:rPr>
                <w:sz w:val="20"/>
                <w:szCs w:val="20"/>
              </w:rPr>
              <w:t>Mobile (default)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2714E" w14:textId="77777777" w:rsidR="00817298" w:rsidRDefault="00284031">
            <w:r>
              <w:rPr>
                <w:sz w:val="20"/>
                <w:szCs w:val="20"/>
              </w:rPr>
              <w:t>&lt; 640px</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18918" w14:textId="77777777" w:rsidR="00817298" w:rsidRDefault="00284031">
            <w:r>
              <w:rPr>
                <w:sz w:val="20"/>
                <w:szCs w:val="20"/>
              </w:rPr>
              <w:t>Single column, bottom nav</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50356" w14:textId="77777777" w:rsidR="00817298" w:rsidRDefault="00284031">
            <w:r>
              <w:rPr>
                <w:sz w:val="20"/>
                <w:szCs w:val="20"/>
              </w:rPr>
              <w:t>Full-width cards, swipe gestures, large touch targets (48px min), voice input prominent</w:t>
            </w:r>
          </w:p>
        </w:tc>
      </w:tr>
      <w:tr w:rsidR="00817298" w14:paraId="5946CD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6D0C885A" w14:textId="77777777" w:rsidR="00817298" w:rsidRDefault="00284031">
            <w:r>
              <w:rPr>
                <w:sz w:val="20"/>
                <w:szCs w:val="20"/>
              </w:rPr>
              <w:t>Tablet</w:t>
            </w:r>
          </w:p>
        </w:tc>
        <w:tc>
          <w:tcPr>
            <w:tcW w:w="12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4D7C864" w14:textId="77777777" w:rsidR="00817298" w:rsidRDefault="00284031">
            <w:r>
              <w:rPr>
                <w:sz w:val="20"/>
                <w:szCs w:val="20"/>
              </w:rPr>
              <w:t>640–1024px</w:t>
            </w:r>
          </w:p>
        </w:tc>
        <w:tc>
          <w:tcPr>
            <w:tcW w:w="27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52F5E8C" w14:textId="77777777" w:rsidR="00817298" w:rsidRDefault="00284031">
            <w:r>
              <w:rPr>
                <w:sz w:val="20"/>
                <w:szCs w:val="20"/>
              </w:rPr>
              <w:t>Single column + sidebar drawer</w:t>
            </w:r>
          </w:p>
        </w:tc>
        <w:tc>
          <w:tcPr>
            <w:tcW w:w="36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754AFFDE" w14:textId="77777777" w:rsidR="00817298" w:rsidRDefault="00284031">
            <w:r>
              <w:rPr>
                <w:sz w:val="20"/>
                <w:szCs w:val="20"/>
              </w:rPr>
              <w:t>Collapsible sidebar for garden navigation, split view for profile + journal</w:t>
            </w:r>
          </w:p>
        </w:tc>
      </w:tr>
      <w:tr w:rsidR="00817298" w14:paraId="220E95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114F3" w14:textId="77777777" w:rsidR="00817298" w:rsidRDefault="00284031">
            <w:r>
              <w:rPr>
                <w:sz w:val="20"/>
                <w:szCs w:val="20"/>
              </w:rPr>
              <w:t>Desktop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D76F6" w14:textId="77777777" w:rsidR="00817298" w:rsidRDefault="00284031">
            <w:r>
              <w:rPr>
                <w:sz w:val="20"/>
                <w:szCs w:val="20"/>
              </w:rPr>
              <w:t>&gt; 1024px</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97630" w14:textId="77777777" w:rsidR="00817298" w:rsidRDefault="00284031">
            <w:r>
              <w:rPr>
                <w:sz w:val="20"/>
                <w:szCs w:val="20"/>
              </w:rPr>
              <w:t>Two-column with persistent sidebar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7D977" w14:textId="77777777" w:rsidR="00817298" w:rsidRDefault="00284031">
            <w:r>
              <w:rPr>
                <w:sz w:val="20"/>
                <w:szCs w:val="20"/>
              </w:rPr>
              <w:t>Garden sidebar always visible, expanded profile view, keyboard shortcuts</w:t>
            </w:r>
          </w:p>
        </w:tc>
      </w:tr>
    </w:tbl>
    <w:p w14:paraId="2493D9B1" w14:textId="77777777" w:rsidR="00817298" w:rsidRDefault="00817298">
      <w:pPr>
        <w:spacing w:after="200"/>
      </w:pPr>
    </w:p>
    <w:p w14:paraId="57132734" w14:textId="77777777" w:rsidR="00817298" w:rsidRDefault="00284031">
      <w:pPr>
        <w:pStyle w:val="Heading2"/>
      </w:pPr>
      <w:bookmarkStart w:id="30" w:name="_Toc224490213"/>
      <w:r>
        <w:t>Progressive Web App (PWA)</w:t>
      </w:r>
      <w:bookmarkEnd w:id="30"/>
    </w:p>
    <w:p w14:paraId="14D3CFCF" w14:textId="77777777" w:rsidR="00817298" w:rsidRDefault="00284031">
      <w:pPr>
        <w:spacing w:after="120" w:line="276" w:lineRule="auto"/>
      </w:pPr>
      <w:r>
        <w:t>Trellis ships as a PWA with a service worker for offline capability. Users can install it to their home screen on iOS and Android, receiving an app-like experience without the app store overhead. Push notifications (via Web Push API) deliver milestone reminders and reconnection nudges.</w:t>
      </w:r>
    </w:p>
    <w:p w14:paraId="1CD7EA7B" w14:textId="77777777" w:rsidR="00817298" w:rsidRDefault="00284031">
      <w:pPr>
        <w:pStyle w:val="Heading3"/>
      </w:pPr>
      <w:bookmarkStart w:id="31" w:name="_Toc224490214"/>
      <w:r>
        <w:t>PWA Features</w:t>
      </w:r>
      <w:bookmarkEnd w:id="31"/>
    </w:p>
    <w:p w14:paraId="224B1F97" w14:textId="77777777" w:rsidR="00817298" w:rsidRDefault="00284031">
      <w:pPr>
        <w:spacing w:after="120" w:line="276" w:lineRule="auto"/>
      </w:pPr>
      <w:r>
        <w:rPr>
          <w:b/>
          <w:bCs/>
          <w:color w:val="5C4A3A"/>
        </w:rPr>
        <w:t xml:space="preserve">Offline Journal: </w:t>
      </w:r>
      <w:r>
        <w:t>Users can write journal entries offline; entries sync when connectivity returns via a background sync queue.</w:t>
      </w:r>
    </w:p>
    <w:p w14:paraId="3707B275" w14:textId="77777777" w:rsidR="00817298" w:rsidRDefault="00284031">
      <w:pPr>
        <w:spacing w:after="120" w:line="276" w:lineRule="auto"/>
      </w:pPr>
      <w:r>
        <w:rPr>
          <w:b/>
          <w:bCs/>
          <w:color w:val="5C4A3A"/>
        </w:rPr>
        <w:t xml:space="preserve">App Shell Caching: </w:t>
      </w:r>
      <w:r>
        <w:t>The UI shell (nav, layout, core CSS/JS) is cached aggressively so the app loads instantly.</w:t>
      </w:r>
    </w:p>
    <w:p w14:paraId="3D55FABC" w14:textId="77777777" w:rsidR="00817298" w:rsidRDefault="00284031">
      <w:pPr>
        <w:spacing w:after="120" w:line="276" w:lineRule="auto"/>
      </w:pPr>
      <w:r>
        <w:rPr>
          <w:b/>
          <w:bCs/>
          <w:color w:val="5C4A3A"/>
        </w:rPr>
        <w:t xml:space="preserve">Push Notifications: </w:t>
      </w:r>
      <w:r>
        <w:t>Opt-in push for milestone reminders and gentle reconnection nudges. Users control frequency (daily, weekly, or off).</w:t>
      </w:r>
    </w:p>
    <w:p w14:paraId="2680DC09" w14:textId="77777777" w:rsidR="00817298" w:rsidRDefault="00284031">
      <w:pPr>
        <w:spacing w:after="120" w:line="276" w:lineRule="auto"/>
      </w:pPr>
      <w:r>
        <w:rPr>
          <w:b/>
          <w:bCs/>
          <w:color w:val="5C4A3A"/>
        </w:rPr>
        <w:t xml:space="preserve">Home Screen Install: </w:t>
      </w:r>
      <w:r>
        <w:t>Custom install prompt with Trellis branding, splash screen with the botanical logo.</w:t>
      </w:r>
    </w:p>
    <w:p w14:paraId="388601AA" w14:textId="77777777" w:rsidR="00817298" w:rsidRDefault="00284031">
      <w:pPr>
        <w:pStyle w:val="Heading2"/>
      </w:pPr>
      <w:bookmarkStart w:id="32" w:name="_Toc224490215"/>
      <w:r>
        <w:t>Touch &amp; Gesture Design</w:t>
      </w:r>
      <w:bookmarkEnd w:id="32"/>
    </w:p>
    <w:p w14:paraId="07FA99AC" w14:textId="77777777" w:rsidR="00817298" w:rsidRDefault="00284031">
      <w:pPr>
        <w:spacing w:after="120" w:line="276" w:lineRule="auto"/>
      </w:pPr>
      <w:r>
        <w:t>All interactive elements are designed for thumb reachability on mobile. The bottom navigation bar places the four primary actions (Dashboard, Garden, Journal, Prompts) within easy reach. Swipe-right on a profile card opens quick-add actions (new story, new curiosity). Long-press on a prompt copies it to clipboard for easy sharing in a messaging app.</w:t>
      </w:r>
    </w:p>
    <w:p w14:paraId="33E616D4" w14:textId="77777777" w:rsidR="00817298" w:rsidRDefault="00284031">
      <w:r>
        <w:br w:type="page"/>
      </w:r>
    </w:p>
    <w:p w14:paraId="1D069776" w14:textId="77777777" w:rsidR="00817298" w:rsidRDefault="00284031">
      <w:pPr>
        <w:pStyle w:val="Heading1"/>
      </w:pPr>
      <w:bookmarkStart w:id="33" w:name="_Toc224490216"/>
      <w:r>
        <w:lastRenderedPageBreak/>
        <w:t>Security &amp; Privacy Architecture</w:t>
      </w:r>
      <w:bookmarkEnd w:id="33"/>
    </w:p>
    <w:p w14:paraId="20ED588B" w14:textId="77777777" w:rsidR="00817298" w:rsidRDefault="00284031">
      <w:pPr>
        <w:spacing w:after="120" w:line="276" w:lineRule="auto"/>
      </w:pPr>
      <w:r>
        <w:t>Trellis handles deeply personal information about people’s relationships. The security posture reflects this: we treat every piece of data as if it were a handwritten letter someone entrusted to us.</w:t>
      </w:r>
    </w:p>
    <w:p w14:paraId="4C6A9BB2" w14:textId="77777777" w:rsidR="00817298" w:rsidRDefault="00284031">
      <w:pPr>
        <w:pStyle w:val="Heading2"/>
      </w:pPr>
      <w:bookmarkStart w:id="34" w:name="_Toc224490217"/>
      <w:r>
        <w:t>Encryption</w:t>
      </w:r>
      <w:bookmarkEnd w:id="34"/>
    </w:p>
    <w:p w14:paraId="30E3D548" w14:textId="77777777" w:rsidR="00817298" w:rsidRDefault="00284031">
      <w:pPr>
        <w:spacing w:after="120" w:line="276" w:lineRule="auto"/>
      </w:pPr>
      <w:r>
        <w:rPr>
          <w:b/>
          <w:bCs/>
          <w:color w:val="5C4A3A"/>
        </w:rPr>
        <w:t xml:space="preserve">At Rest: </w:t>
      </w:r>
      <w:r>
        <w:t>All database fields containing personal content (stories, details, journal entries) are encrypted using AES-256-GCM with per-user encryption keys derived from AWS KMS. S3 objects use SSE-KMS.</w:t>
      </w:r>
    </w:p>
    <w:p w14:paraId="2F79E7ED" w14:textId="77777777" w:rsidR="00817298" w:rsidRDefault="00284031">
      <w:pPr>
        <w:spacing w:after="120" w:line="276" w:lineRule="auto"/>
      </w:pPr>
      <w:r>
        <w:rPr>
          <w:b/>
          <w:bCs/>
          <w:color w:val="5C4A3A"/>
        </w:rPr>
        <w:t xml:space="preserve">In Transit: </w:t>
      </w:r>
      <w:r>
        <w:t xml:space="preserve">TLS 1.3 enforced on all connections. HSTS </w:t>
      </w:r>
      <w:proofErr w:type="gramStart"/>
      <w:r>
        <w:t>enabled</w:t>
      </w:r>
      <w:proofErr w:type="gramEnd"/>
      <w:r>
        <w:t xml:space="preserve"> with a minimum 1-year </w:t>
      </w:r>
      <w:proofErr w:type="gramStart"/>
      <w:r>
        <w:t>max-age</w:t>
      </w:r>
      <w:proofErr w:type="gramEnd"/>
      <w:r>
        <w:t>.</w:t>
      </w:r>
    </w:p>
    <w:p w14:paraId="72C32E7C" w14:textId="77777777" w:rsidR="00817298" w:rsidRDefault="00284031">
      <w:pPr>
        <w:spacing w:after="120" w:line="276" w:lineRule="auto"/>
      </w:pPr>
      <w:r>
        <w:rPr>
          <w:b/>
          <w:bCs/>
          <w:color w:val="5C4A3A"/>
        </w:rPr>
        <w:t xml:space="preserve">Key Management: </w:t>
      </w:r>
      <w:r>
        <w:t>AWS KMS with automatic key rotation. User-specific data encryption keys (DEKs) are wrapped by a master key and stored alongside the encrypted data.</w:t>
      </w:r>
    </w:p>
    <w:p w14:paraId="44DB3E83" w14:textId="77777777" w:rsidR="00817298" w:rsidRDefault="00284031">
      <w:pPr>
        <w:pStyle w:val="Heading2"/>
      </w:pPr>
      <w:bookmarkStart w:id="35" w:name="_Toc224490218"/>
      <w:r>
        <w:t>Authentication &amp; Authorization</w:t>
      </w:r>
      <w:bookmarkEnd w:id="35"/>
    </w:p>
    <w:p w14:paraId="29F9FDFC" w14:textId="77777777" w:rsidR="00817298" w:rsidRDefault="00284031">
      <w:pPr>
        <w:spacing w:after="120" w:line="276" w:lineRule="auto"/>
      </w:pPr>
      <w:r>
        <w:rPr>
          <w:b/>
          <w:bCs/>
          <w:color w:val="5C4A3A"/>
        </w:rPr>
        <w:t xml:space="preserve">Auth Flow: </w:t>
      </w:r>
      <w:r>
        <w:t>OAuth 2.0 authorization code flow with PKCE for initial authentication. JWTs with short-lived access tokens (15 min) and rotating refresh tokens (7 days).</w:t>
      </w:r>
    </w:p>
    <w:p w14:paraId="76917094" w14:textId="77777777" w:rsidR="00817298" w:rsidRDefault="00284031">
      <w:pPr>
        <w:spacing w:after="120" w:line="276" w:lineRule="auto"/>
      </w:pPr>
      <w:r>
        <w:rPr>
          <w:b/>
          <w:bCs/>
          <w:color w:val="5C4A3A"/>
        </w:rPr>
        <w:t xml:space="preserve">Session Management: </w:t>
      </w:r>
      <w:r>
        <w:t xml:space="preserve">Redis-backed sessions with automatic invalidation on password change or suspicious activity. Concurrent session limits </w:t>
      </w:r>
      <w:proofErr w:type="gramStart"/>
      <w:r>
        <w:t>configurable</w:t>
      </w:r>
      <w:proofErr w:type="gramEnd"/>
      <w:r>
        <w:t xml:space="preserve"> per user.</w:t>
      </w:r>
    </w:p>
    <w:p w14:paraId="4498DB45" w14:textId="77777777" w:rsidR="00817298" w:rsidRDefault="00284031">
      <w:pPr>
        <w:spacing w:after="120" w:line="276" w:lineRule="auto"/>
      </w:pPr>
      <w:r>
        <w:rPr>
          <w:b/>
          <w:bCs/>
          <w:color w:val="5C4A3A"/>
        </w:rPr>
        <w:t xml:space="preserve">Authorization Model: </w:t>
      </w:r>
      <w:r>
        <w:t>Simple RBAC: users can only access their own data. No sharing features in v1 — this is intentional. Sharing relationship data introduces complex consent dynamics that require careful design.</w:t>
      </w:r>
    </w:p>
    <w:p w14:paraId="3720C97F" w14:textId="77777777" w:rsidR="00817298" w:rsidRDefault="00284031">
      <w:pPr>
        <w:pStyle w:val="Heading2"/>
      </w:pPr>
      <w:bookmarkStart w:id="36" w:name="_Toc224490219"/>
      <w:r>
        <w:t>Data Governance</w:t>
      </w:r>
      <w:bookmarkEnd w:id="36"/>
    </w:p>
    <w:p w14:paraId="7FDEE865" w14:textId="77777777" w:rsidR="00817298" w:rsidRDefault="00284031">
      <w:pPr>
        <w:spacing w:after="120" w:line="276" w:lineRule="auto"/>
      </w:pPr>
      <w:r>
        <w:rPr>
          <w:b/>
          <w:bCs/>
          <w:color w:val="5C4A3A"/>
        </w:rPr>
        <w:t xml:space="preserve">Data Minimization: </w:t>
      </w:r>
      <w:r>
        <w:t>Trellis collects only what is needed for functionality. No analytics tracking beyond anonymized usage metrics. No third-party tracking pixels.</w:t>
      </w:r>
    </w:p>
    <w:p w14:paraId="25867409" w14:textId="77777777" w:rsidR="00817298" w:rsidRDefault="00284031">
      <w:pPr>
        <w:spacing w:after="120" w:line="276" w:lineRule="auto"/>
      </w:pPr>
      <w:r>
        <w:rPr>
          <w:b/>
          <w:bCs/>
          <w:color w:val="5C4A3A"/>
        </w:rPr>
        <w:t xml:space="preserve">Right to Deletion: </w:t>
      </w:r>
      <w:r>
        <w:t>Full account deletion with cryptographic erasure of all user data within 72 hours. Deletion is irreversible and includes all backups within the retention window.</w:t>
      </w:r>
    </w:p>
    <w:p w14:paraId="321E5529" w14:textId="77777777" w:rsidR="00817298" w:rsidRDefault="00284031">
      <w:pPr>
        <w:spacing w:after="120" w:line="276" w:lineRule="auto"/>
      </w:pPr>
      <w:r>
        <w:rPr>
          <w:b/>
          <w:bCs/>
          <w:color w:val="5C4A3A"/>
        </w:rPr>
        <w:t xml:space="preserve">AI Data Handling: </w:t>
      </w:r>
      <w:r>
        <w:t>Data sent to the Claude API for prompt generation is not stored or used for training. API calls use ephemeral sessions and the minimum context required for quality prompts.</w:t>
      </w:r>
    </w:p>
    <w:p w14:paraId="50B5E235" w14:textId="77777777" w:rsidR="00817298" w:rsidRDefault="00284031">
      <w:pPr>
        <w:spacing w:after="120" w:line="276" w:lineRule="auto"/>
      </w:pPr>
      <w:r>
        <w:rPr>
          <w:b/>
          <w:bCs/>
          <w:color w:val="5C4A3A"/>
        </w:rPr>
        <w:t xml:space="preserve">Audit Logging: </w:t>
      </w:r>
      <w:r>
        <w:t>All data access events are logged to CloudWatch with tamper-evident logging. Sensitive field access triggers additional logging.</w:t>
      </w:r>
    </w:p>
    <w:p w14:paraId="6CB3DCB3" w14:textId="77777777" w:rsidR="00817298" w:rsidRDefault="00284031">
      <w:r>
        <w:br w:type="page"/>
      </w:r>
    </w:p>
    <w:p w14:paraId="4B26A9E0" w14:textId="77777777" w:rsidR="00817298" w:rsidRDefault="00284031">
      <w:pPr>
        <w:pStyle w:val="Heading1"/>
      </w:pPr>
      <w:bookmarkStart w:id="37" w:name="_Toc224490220"/>
      <w:r>
        <w:lastRenderedPageBreak/>
        <w:t>Infrastructure &amp; Deployment</w:t>
      </w:r>
      <w:bookmarkEnd w:id="37"/>
    </w:p>
    <w:p w14:paraId="254FD11D" w14:textId="77777777" w:rsidR="00817298" w:rsidRDefault="00284031">
      <w:pPr>
        <w:pStyle w:val="Heading2"/>
      </w:pPr>
      <w:bookmarkStart w:id="38" w:name="_Toc224490221"/>
      <w:r>
        <w:t>AWS Architecture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817298" w14:paraId="4D2D9C0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02161E1B" w14:textId="77777777" w:rsidR="00817298" w:rsidRDefault="00284031">
            <w:r>
              <w:rPr>
                <w:rFonts w:ascii="Trebuchet MS" w:eastAsia="Trebuchet MS" w:hAnsi="Trebuchet MS" w:cs="Trebuchet MS"/>
                <w:b/>
                <w:bCs/>
                <w:color w:val="5C4A3A"/>
                <w:sz w:val="20"/>
                <w:szCs w:val="20"/>
              </w:rPr>
              <w:t>Service</w:t>
            </w:r>
          </w:p>
        </w:tc>
        <w:tc>
          <w:tcPr>
            <w:tcW w:w="30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258D99BF" w14:textId="77777777" w:rsidR="00817298" w:rsidRDefault="00284031">
            <w:r>
              <w:rPr>
                <w:rFonts w:ascii="Trebuchet MS" w:eastAsia="Trebuchet MS" w:hAnsi="Trebuchet MS" w:cs="Trebuchet MS"/>
                <w:b/>
                <w:bCs/>
                <w:color w:val="5C4A3A"/>
                <w:sz w:val="20"/>
                <w:szCs w:val="20"/>
              </w:rPr>
              <w:t>Usage</w:t>
            </w:r>
          </w:p>
        </w:tc>
        <w:tc>
          <w:tcPr>
            <w:tcW w:w="43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4450071C" w14:textId="77777777" w:rsidR="00817298" w:rsidRDefault="00284031">
            <w:r>
              <w:rPr>
                <w:rFonts w:ascii="Trebuchet MS" w:eastAsia="Trebuchet MS" w:hAnsi="Trebuchet MS" w:cs="Trebuchet MS"/>
                <w:b/>
                <w:bCs/>
                <w:color w:val="5C4A3A"/>
                <w:sz w:val="20"/>
                <w:szCs w:val="20"/>
              </w:rPr>
              <w:t>Configuration</w:t>
            </w:r>
          </w:p>
        </w:tc>
      </w:tr>
      <w:tr w:rsidR="00817298" w14:paraId="60472A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7B718" w14:textId="77777777" w:rsidR="00817298" w:rsidRDefault="00284031">
            <w:r>
              <w:rPr>
                <w:sz w:val="20"/>
                <w:szCs w:val="20"/>
              </w:rPr>
              <w:t>ECS Fargate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80BE8" w14:textId="77777777" w:rsidR="00817298" w:rsidRDefault="00284031">
            <w:r>
              <w:rPr>
                <w:sz w:val="20"/>
                <w:szCs w:val="20"/>
              </w:rPr>
              <w:t>Application compute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D843E" w14:textId="77777777" w:rsidR="00817298" w:rsidRDefault="00284031">
            <w:r>
              <w:rPr>
                <w:sz w:val="20"/>
                <w:szCs w:val="20"/>
              </w:rPr>
              <w:t>2 tasks min, auto-scaling to 8 based on CPU/memory; ARM64 for cost efficiency</w:t>
            </w:r>
          </w:p>
        </w:tc>
      </w:tr>
      <w:tr w:rsidR="00817298" w14:paraId="33150A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54479AA" w14:textId="77777777" w:rsidR="00817298" w:rsidRDefault="00284031">
            <w:r>
              <w:rPr>
                <w:sz w:val="20"/>
                <w:szCs w:val="20"/>
              </w:rPr>
              <w:t>RDS 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EFC41A1" w14:textId="77777777" w:rsidR="00817298" w:rsidRDefault="00284031">
            <w:r>
              <w:rPr>
                <w:sz w:val="20"/>
                <w:szCs w:val="20"/>
              </w:rPr>
              <w:t>Primary database</w:t>
            </w:r>
          </w:p>
        </w:tc>
        <w:tc>
          <w:tcPr>
            <w:tcW w:w="4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E6E9348" w14:textId="77777777" w:rsidR="00817298" w:rsidRDefault="00284031">
            <w:r>
              <w:rPr>
                <w:sz w:val="20"/>
                <w:szCs w:val="20"/>
              </w:rPr>
              <w:t xml:space="preserve">db.t4g.medium, </w:t>
            </w:r>
            <w:proofErr w:type="gramStart"/>
            <w:r>
              <w:rPr>
                <w:sz w:val="20"/>
                <w:szCs w:val="20"/>
              </w:rPr>
              <w:t>Multi-AZ</w:t>
            </w:r>
            <w:proofErr w:type="gramEnd"/>
            <w:r>
              <w:rPr>
                <w:sz w:val="20"/>
                <w:szCs w:val="20"/>
              </w:rPr>
              <w:t>, encrypted storage, automated backups (7-day retention)</w:t>
            </w:r>
          </w:p>
        </w:tc>
      </w:tr>
      <w:tr w:rsidR="00817298" w14:paraId="4A65A0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0BBB" w14:textId="77777777" w:rsidR="00817298" w:rsidRDefault="00284031">
            <w:proofErr w:type="spellStart"/>
            <w:r>
              <w:rPr>
                <w:sz w:val="20"/>
                <w:szCs w:val="20"/>
              </w:rPr>
              <w:t>ElastiCache</w:t>
            </w:r>
            <w:proofErr w:type="spellEnd"/>
            <w:r>
              <w:rPr>
                <w:sz w:val="20"/>
                <w:szCs w:val="20"/>
              </w:rPr>
              <w:t xml:space="preserve"> Redis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2E54A" w14:textId="77777777" w:rsidR="00817298" w:rsidRDefault="00284031">
            <w:r>
              <w:rPr>
                <w:sz w:val="20"/>
                <w:szCs w:val="20"/>
              </w:rPr>
              <w:t>Caching + sessions + task broker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3385A" w14:textId="77777777" w:rsidR="00817298" w:rsidRDefault="00284031">
            <w:r>
              <w:rPr>
                <w:sz w:val="20"/>
                <w:szCs w:val="20"/>
              </w:rPr>
              <w:t>cache.t4g.small, single node (cluster mode for production scale)</w:t>
            </w:r>
          </w:p>
        </w:tc>
      </w:tr>
      <w:tr w:rsidR="00817298" w14:paraId="7DD7CE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7DA66FB" w14:textId="77777777" w:rsidR="00817298" w:rsidRDefault="00284031">
            <w:r>
              <w:rPr>
                <w:sz w:val="20"/>
                <w:szCs w:val="20"/>
              </w:rPr>
              <w:t>S3</w:t>
            </w:r>
          </w:p>
        </w:tc>
        <w:tc>
          <w:tcPr>
            <w:tcW w:w="3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0AD7357" w14:textId="77777777" w:rsidR="00817298" w:rsidRDefault="00284031">
            <w:r>
              <w:rPr>
                <w:sz w:val="20"/>
                <w:szCs w:val="20"/>
              </w:rPr>
              <w:t>Media storage + static assets</w:t>
            </w:r>
          </w:p>
        </w:tc>
        <w:tc>
          <w:tcPr>
            <w:tcW w:w="4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92EA760" w14:textId="77777777" w:rsidR="00817298" w:rsidRDefault="00284031">
            <w:r>
              <w:rPr>
                <w:sz w:val="20"/>
                <w:szCs w:val="20"/>
              </w:rPr>
              <w:t xml:space="preserve">Versioned bucket, lifecycle policies, </w:t>
            </w:r>
            <w:proofErr w:type="spellStart"/>
            <w:r>
              <w:rPr>
                <w:sz w:val="20"/>
                <w:szCs w:val="20"/>
              </w:rPr>
              <w:t>presigned</w:t>
            </w:r>
            <w:proofErr w:type="spellEnd"/>
            <w:r>
              <w:rPr>
                <w:sz w:val="20"/>
                <w:szCs w:val="20"/>
              </w:rPr>
              <w:t xml:space="preserve"> URLs for access</w:t>
            </w:r>
          </w:p>
        </w:tc>
      </w:tr>
      <w:tr w:rsidR="00817298" w14:paraId="75D6C1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594DD" w14:textId="77777777" w:rsidR="00817298" w:rsidRDefault="00284031">
            <w:r>
              <w:rPr>
                <w:sz w:val="20"/>
                <w:szCs w:val="20"/>
              </w:rPr>
              <w:t>CloudFront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CC783" w14:textId="77777777" w:rsidR="00817298" w:rsidRDefault="00284031">
            <w:r>
              <w:rPr>
                <w:sz w:val="20"/>
                <w:szCs w:val="20"/>
              </w:rPr>
              <w:t>CDN + HTTPS termination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ED5A4" w14:textId="77777777" w:rsidR="00817298" w:rsidRDefault="00284031">
            <w:r>
              <w:rPr>
                <w:sz w:val="20"/>
                <w:szCs w:val="20"/>
              </w:rPr>
              <w:t>Edge caching for static assets, custom domain with ACM certificate</w:t>
            </w:r>
          </w:p>
        </w:tc>
      </w:tr>
      <w:tr w:rsidR="00817298" w14:paraId="4B4D7E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4AC5870C" w14:textId="77777777" w:rsidR="00817298" w:rsidRDefault="00284031">
            <w:r>
              <w:rPr>
                <w:sz w:val="20"/>
                <w:szCs w:val="20"/>
              </w:rPr>
              <w:t>KMS</w:t>
            </w:r>
          </w:p>
        </w:tc>
        <w:tc>
          <w:tcPr>
            <w:tcW w:w="3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6DAA4EA" w14:textId="77777777" w:rsidR="00817298" w:rsidRDefault="00284031">
            <w:r>
              <w:rPr>
                <w:sz w:val="20"/>
                <w:szCs w:val="20"/>
              </w:rPr>
              <w:t>Encryption key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CF55868" w14:textId="77777777" w:rsidR="00817298" w:rsidRDefault="00284031">
            <w:r>
              <w:rPr>
                <w:sz w:val="20"/>
                <w:szCs w:val="20"/>
              </w:rPr>
              <w:t xml:space="preserve">Customer-managed key with </w:t>
            </w:r>
            <w:proofErr w:type="gramStart"/>
            <w:r>
              <w:rPr>
                <w:sz w:val="20"/>
                <w:szCs w:val="20"/>
              </w:rPr>
              <w:t>auto-rotation</w:t>
            </w:r>
            <w:proofErr w:type="gramEnd"/>
          </w:p>
        </w:tc>
      </w:tr>
      <w:tr w:rsidR="00817298" w14:paraId="715E8C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82857" w14:textId="77777777" w:rsidR="00817298" w:rsidRDefault="00284031">
            <w:r>
              <w:rPr>
                <w:sz w:val="20"/>
                <w:szCs w:val="20"/>
              </w:rPr>
              <w:t>ECR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085D3" w14:textId="77777777" w:rsidR="00817298" w:rsidRDefault="00284031">
            <w:r>
              <w:rPr>
                <w:sz w:val="20"/>
                <w:szCs w:val="20"/>
              </w:rPr>
              <w:t>Container registry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A98A4" w14:textId="77777777" w:rsidR="00817298" w:rsidRDefault="00284031">
            <w:r>
              <w:rPr>
                <w:sz w:val="20"/>
                <w:szCs w:val="20"/>
              </w:rPr>
              <w:t>Lifecycle policies for image retention</w:t>
            </w:r>
          </w:p>
        </w:tc>
      </w:tr>
      <w:tr w:rsidR="00817298" w14:paraId="179909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534B1617" w14:textId="77777777" w:rsidR="00817298" w:rsidRDefault="00284031">
            <w:r>
              <w:rPr>
                <w:sz w:val="20"/>
                <w:szCs w:val="20"/>
              </w:rPr>
              <w:t>Route 53</w:t>
            </w:r>
          </w:p>
        </w:tc>
        <w:tc>
          <w:tcPr>
            <w:tcW w:w="30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029B56F0" w14:textId="77777777" w:rsidR="00817298" w:rsidRDefault="00284031">
            <w:r>
              <w:rPr>
                <w:sz w:val="20"/>
                <w:szCs w:val="20"/>
              </w:rPr>
              <w:t>DNS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C62DBDA" w14:textId="77777777" w:rsidR="00817298" w:rsidRDefault="00284031">
            <w:r>
              <w:rPr>
                <w:sz w:val="20"/>
                <w:szCs w:val="20"/>
              </w:rPr>
              <w:t>Health checks, failover routing</w:t>
            </w:r>
          </w:p>
        </w:tc>
      </w:tr>
    </w:tbl>
    <w:p w14:paraId="6510180C" w14:textId="77777777" w:rsidR="00817298" w:rsidRDefault="00817298">
      <w:pPr>
        <w:spacing w:after="200"/>
      </w:pPr>
    </w:p>
    <w:p w14:paraId="35777C8C" w14:textId="77777777" w:rsidR="00817298" w:rsidRDefault="00284031">
      <w:pPr>
        <w:pStyle w:val="Heading2"/>
      </w:pPr>
      <w:bookmarkStart w:id="39" w:name="_Toc224490222"/>
      <w:r>
        <w:t>Terraform Organization</w:t>
      </w:r>
      <w:bookmarkEnd w:id="39"/>
    </w:p>
    <w:p w14:paraId="43F1C7D3" w14:textId="77777777" w:rsidR="00817298" w:rsidRDefault="00284031">
      <w:pPr>
        <w:spacing w:after="120" w:line="276" w:lineRule="auto"/>
      </w:pPr>
      <w:r>
        <w:t>Infrastructure is defined in Terraform with modular composition. State is stored in S3 with DynamoDB locking. The codebase is organized into environment-specific workspaces (dev, staging, prod) with shared modules for common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17298" w14:paraId="720373C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2D8BAFA3" w14:textId="77777777" w:rsidR="00817298" w:rsidRDefault="00284031">
            <w:r>
              <w:rPr>
                <w:rFonts w:ascii="Trebuchet MS" w:eastAsia="Trebuchet MS" w:hAnsi="Trebuchet MS" w:cs="Trebuchet MS"/>
                <w:b/>
                <w:bCs/>
                <w:color w:val="5C4A3A"/>
                <w:sz w:val="20"/>
                <w:szCs w:val="20"/>
              </w:rPr>
              <w:t>Module</w:t>
            </w:r>
          </w:p>
        </w:tc>
        <w:tc>
          <w:tcPr>
            <w:tcW w:w="6960" w:type="dxa"/>
            <w:tcBorders>
              <w:top w:val="single" w:sz="1" w:space="0" w:color="CCCCCC"/>
              <w:left w:val="single" w:sz="1" w:space="0" w:color="CCCCCC"/>
              <w:bottom w:val="single" w:sz="1" w:space="0" w:color="CCCCCC"/>
              <w:right w:val="single" w:sz="1" w:space="0" w:color="CCCCCC"/>
            </w:tcBorders>
            <w:shd w:val="clear" w:color="auto" w:fill="E8DFD0"/>
            <w:tcMar>
              <w:top w:w="80" w:type="dxa"/>
              <w:left w:w="120" w:type="dxa"/>
              <w:bottom w:w="80" w:type="dxa"/>
              <w:right w:w="120" w:type="dxa"/>
            </w:tcMar>
          </w:tcPr>
          <w:p w14:paraId="62DDCCB7" w14:textId="77777777" w:rsidR="00817298" w:rsidRDefault="00284031">
            <w:r>
              <w:rPr>
                <w:rFonts w:ascii="Trebuchet MS" w:eastAsia="Trebuchet MS" w:hAnsi="Trebuchet MS" w:cs="Trebuchet MS"/>
                <w:b/>
                <w:bCs/>
                <w:color w:val="5C4A3A"/>
                <w:sz w:val="20"/>
                <w:szCs w:val="20"/>
              </w:rPr>
              <w:t>Resources</w:t>
            </w:r>
          </w:p>
        </w:tc>
      </w:tr>
      <w:tr w:rsidR="00817298" w14:paraId="171C16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D7755" w14:textId="77777777" w:rsidR="00817298" w:rsidRDefault="00284031">
            <w:r>
              <w:rPr>
                <w:sz w:val="20"/>
                <w:szCs w:val="20"/>
              </w:rPr>
              <w:t>networking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7A9DC" w14:textId="77777777" w:rsidR="00817298" w:rsidRDefault="00284031">
            <w:r>
              <w:rPr>
                <w:sz w:val="20"/>
                <w:szCs w:val="20"/>
              </w:rPr>
              <w:t>VPC, subnets, security groups, NAT gateway</w:t>
            </w:r>
          </w:p>
        </w:tc>
      </w:tr>
      <w:tr w:rsidR="00817298" w14:paraId="0727FD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2B910083" w14:textId="77777777" w:rsidR="00817298" w:rsidRDefault="00284031">
            <w:r>
              <w:rPr>
                <w:sz w:val="20"/>
                <w:szCs w:val="20"/>
              </w:rPr>
              <w:t>compute</w:t>
            </w:r>
          </w:p>
        </w:tc>
        <w:tc>
          <w:tcPr>
            <w:tcW w:w="69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74CD6852" w14:textId="77777777" w:rsidR="00817298" w:rsidRDefault="00284031">
            <w:r>
              <w:rPr>
                <w:sz w:val="20"/>
                <w:szCs w:val="20"/>
              </w:rPr>
              <w:t>ECS cluster, task definitions, service, ALB, auto-scaling</w:t>
            </w:r>
          </w:p>
        </w:tc>
      </w:tr>
      <w:tr w:rsidR="00817298" w14:paraId="718F38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93233" w14:textId="77777777" w:rsidR="00817298" w:rsidRDefault="00284031">
            <w:r>
              <w:rPr>
                <w:sz w:val="20"/>
                <w:szCs w:val="20"/>
              </w:rPr>
              <w:t>data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790EA" w14:textId="77777777" w:rsidR="00817298" w:rsidRDefault="00284031">
            <w:r>
              <w:rPr>
                <w:sz w:val="20"/>
                <w:szCs w:val="20"/>
              </w:rPr>
              <w:t xml:space="preserve">RDS instance, </w:t>
            </w:r>
            <w:proofErr w:type="spellStart"/>
            <w:r>
              <w:rPr>
                <w:sz w:val="20"/>
                <w:szCs w:val="20"/>
              </w:rPr>
              <w:t>ElastiCache</w:t>
            </w:r>
            <w:proofErr w:type="spellEnd"/>
            <w:r>
              <w:rPr>
                <w:sz w:val="20"/>
                <w:szCs w:val="20"/>
              </w:rPr>
              <w:t>, S3 buckets, KMS keys</w:t>
            </w:r>
          </w:p>
        </w:tc>
      </w:tr>
      <w:tr w:rsidR="00817298" w14:paraId="30AB42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E6FACE7" w14:textId="77777777" w:rsidR="00817298" w:rsidRDefault="00284031">
            <w:proofErr w:type="spellStart"/>
            <w:r>
              <w:rPr>
                <w:sz w:val="20"/>
                <w:szCs w:val="20"/>
              </w:rPr>
              <w:t>cdn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D48E5F8" w14:textId="77777777" w:rsidR="00817298" w:rsidRDefault="00284031">
            <w:r>
              <w:rPr>
                <w:sz w:val="20"/>
                <w:szCs w:val="20"/>
              </w:rPr>
              <w:t>CloudFront distribution, Route 53 records, ACM certificates</w:t>
            </w:r>
          </w:p>
        </w:tc>
      </w:tr>
      <w:tr w:rsidR="00817298" w14:paraId="489B9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40E50" w14:textId="77777777" w:rsidR="00817298" w:rsidRDefault="00284031">
            <w:r>
              <w:rPr>
                <w:sz w:val="20"/>
                <w:szCs w:val="20"/>
              </w:rPr>
              <w:t>monitoring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5E915" w14:textId="77777777" w:rsidR="00817298" w:rsidRDefault="00284031">
            <w:r>
              <w:rPr>
                <w:sz w:val="20"/>
                <w:szCs w:val="20"/>
              </w:rPr>
              <w:t>CloudWatch dashboards, alarms, SNS topics, Sentry integration</w:t>
            </w:r>
          </w:p>
        </w:tc>
      </w:tr>
      <w:tr w:rsidR="00817298" w14:paraId="63E0C0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134400D3" w14:textId="77777777" w:rsidR="00817298" w:rsidRDefault="00284031">
            <w:r>
              <w:rPr>
                <w:sz w:val="20"/>
                <w:szCs w:val="20"/>
              </w:rPr>
              <w:t>ci-cd</w:t>
            </w:r>
          </w:p>
        </w:tc>
        <w:tc>
          <w:tcPr>
            <w:tcW w:w="6960" w:type="dxa"/>
            <w:tcBorders>
              <w:top w:val="single" w:sz="1" w:space="0" w:color="CCCCCC"/>
              <w:left w:val="single" w:sz="1" w:space="0" w:color="CCCCCC"/>
              <w:bottom w:val="single" w:sz="1" w:space="0" w:color="CCCCCC"/>
              <w:right w:val="single" w:sz="1" w:space="0" w:color="CCCCCC"/>
            </w:tcBorders>
            <w:shd w:val="clear" w:color="auto" w:fill="D4DDD0"/>
            <w:tcMar>
              <w:top w:w="80" w:type="dxa"/>
              <w:left w:w="120" w:type="dxa"/>
              <w:bottom w:w="80" w:type="dxa"/>
              <w:right w:w="120" w:type="dxa"/>
            </w:tcMar>
          </w:tcPr>
          <w:p w14:paraId="32E059C6" w14:textId="77777777" w:rsidR="00817298" w:rsidRDefault="00284031">
            <w:r>
              <w:rPr>
                <w:sz w:val="20"/>
                <w:szCs w:val="20"/>
              </w:rPr>
              <w:t>IAM roles for GitHub Actions, ECR repository, deployment policies</w:t>
            </w:r>
          </w:p>
        </w:tc>
      </w:tr>
    </w:tbl>
    <w:p w14:paraId="404496A2" w14:textId="77777777" w:rsidR="00817298" w:rsidRDefault="00817298">
      <w:pPr>
        <w:spacing w:after="200"/>
      </w:pPr>
    </w:p>
    <w:p w14:paraId="225392EE" w14:textId="77777777" w:rsidR="00817298" w:rsidRDefault="00284031">
      <w:pPr>
        <w:pStyle w:val="Heading2"/>
      </w:pPr>
      <w:bookmarkStart w:id="40" w:name="_Toc224490223"/>
      <w:r>
        <w:t>CI/CD Pipeline</w:t>
      </w:r>
      <w:bookmarkEnd w:id="40"/>
    </w:p>
    <w:p w14:paraId="7B387246" w14:textId="77777777" w:rsidR="00817298" w:rsidRDefault="00284031">
      <w:pPr>
        <w:spacing w:after="120" w:line="276" w:lineRule="auto"/>
      </w:pPr>
      <w:r>
        <w:t xml:space="preserve">The deployment pipeline runs through GitHub Actions with the following stages: lint and type-check (ruff + </w:t>
      </w:r>
      <w:proofErr w:type="spellStart"/>
      <w:r>
        <w:t>mypy</w:t>
      </w:r>
      <w:proofErr w:type="spellEnd"/>
      <w:r>
        <w:t>), unit and integration tests (</w:t>
      </w:r>
      <w:proofErr w:type="spellStart"/>
      <w:r>
        <w:t>pytest</w:t>
      </w:r>
      <w:proofErr w:type="spellEnd"/>
      <w:r>
        <w:t>), SAST scanning (GitHub Advanced Security + Bandit), container build and push to ECR, Terraform plan (on PR) or apply (on merge to main), and ECS rolling deployment with automatic rollback on health check failure.</w:t>
      </w:r>
    </w:p>
    <w:p w14:paraId="3F84E203" w14:textId="77777777" w:rsidR="00817298" w:rsidRDefault="00284031">
      <w:r>
        <w:lastRenderedPageBreak/>
        <w:br w:type="page"/>
      </w:r>
    </w:p>
    <w:p w14:paraId="67DF6D39" w14:textId="77777777" w:rsidR="00817298" w:rsidRDefault="00284031">
      <w:pPr>
        <w:pStyle w:val="Heading1"/>
      </w:pPr>
      <w:bookmarkStart w:id="41" w:name="_Toc224490224"/>
      <w:r>
        <w:lastRenderedPageBreak/>
        <w:t>Development Roadmap</w:t>
      </w:r>
      <w:bookmarkEnd w:id="41"/>
    </w:p>
    <w:p w14:paraId="016DFF46" w14:textId="77777777" w:rsidR="00817298" w:rsidRDefault="00284031">
      <w:pPr>
        <w:pStyle w:val="Heading2"/>
      </w:pPr>
      <w:bookmarkStart w:id="42" w:name="_Toc224490225"/>
      <w:r>
        <w:t>Phase 1: Foundation (Weeks 1–4)</w:t>
      </w:r>
      <w:bookmarkEnd w:id="42"/>
    </w:p>
    <w:p w14:paraId="73E6D28E" w14:textId="77777777" w:rsidR="00817298" w:rsidRDefault="00284031">
      <w:pPr>
        <w:spacing w:after="120" w:line="276" w:lineRule="auto"/>
      </w:pPr>
      <w:r>
        <w:t xml:space="preserve">Project scaffolding, </w:t>
      </w:r>
      <w:proofErr w:type="spellStart"/>
      <w:r>
        <w:t>FastAPI</w:t>
      </w:r>
      <w:proofErr w:type="spellEnd"/>
      <w:r>
        <w:t xml:space="preserve"> application structure, database schema and migrations, user authentication, and basic Garden CRUD operations. Deploy to dev environment on AWS. The goal is </w:t>
      </w:r>
      <w:proofErr w:type="gramStart"/>
      <w:r>
        <w:t>a working</w:t>
      </w:r>
      <w:proofErr w:type="gramEnd"/>
      <w:r>
        <w:t xml:space="preserve"> skeleton that can store profiles and render them in a mobile-friendly view.</w:t>
      </w:r>
    </w:p>
    <w:p w14:paraId="79287F47" w14:textId="77777777" w:rsidR="00817298" w:rsidRDefault="00284031">
      <w:pPr>
        <w:pStyle w:val="Heading2"/>
      </w:pPr>
      <w:bookmarkStart w:id="43" w:name="_Toc224490226"/>
      <w:r>
        <w:t>Phase 2: Heart (Weeks 5–8)</w:t>
      </w:r>
      <w:bookmarkEnd w:id="43"/>
    </w:p>
    <w:p w14:paraId="21A7CF8A" w14:textId="77777777" w:rsidR="00817298" w:rsidRDefault="00284031">
      <w:pPr>
        <w:spacing w:after="120" w:line="276" w:lineRule="auto"/>
      </w:pPr>
      <w:r>
        <w:t>Journal functionality, the Prompt Engine with Claude API integration, daily dashboard, and push notification infrastructure. This phase brings the soul of the application online — the moment it stops being a database and starts being a companion.</w:t>
      </w:r>
    </w:p>
    <w:p w14:paraId="3DD1A7A4" w14:textId="77777777" w:rsidR="00817298" w:rsidRDefault="00284031">
      <w:pPr>
        <w:pStyle w:val="Heading2"/>
      </w:pPr>
      <w:bookmarkStart w:id="44" w:name="_Toc224490227"/>
      <w:r>
        <w:t>Phase 3: Polish (Weeks 9–12)</w:t>
      </w:r>
      <w:bookmarkEnd w:id="44"/>
    </w:p>
    <w:p w14:paraId="2F19157F" w14:textId="77777777" w:rsidR="00817298" w:rsidRDefault="00284031">
      <w:pPr>
        <w:spacing w:after="120" w:line="276" w:lineRule="auto"/>
      </w:pPr>
      <w:r>
        <w:t>Design system implementation (full earth-tone theme, textures, animations), PWA setup with offline support, voice-to-text journal capture, dark mode, and comprehensive accessibility audit (WCAG 2.1 AA). This is where the experience goes from functional to delightful.</w:t>
      </w:r>
    </w:p>
    <w:p w14:paraId="705A7796" w14:textId="77777777" w:rsidR="00817298" w:rsidRDefault="00284031">
      <w:pPr>
        <w:pStyle w:val="Heading2"/>
      </w:pPr>
      <w:bookmarkStart w:id="45" w:name="_Toc224490228"/>
      <w:r>
        <w:t>Phase 4: Cultivate (Ongoing)</w:t>
      </w:r>
      <w:bookmarkEnd w:id="45"/>
    </w:p>
    <w:p w14:paraId="59AA9626" w14:textId="77777777" w:rsidR="00817298" w:rsidRDefault="00284031">
      <w:pPr>
        <w:spacing w:after="120" w:line="276" w:lineRule="auto"/>
      </w:pPr>
      <w:r>
        <w:t>User feedback integration, prompt engine refinement, potential features like relationship timeline visualization, shared milestones (with consent), and natural language search across all stored knowledge. Each addition should be evaluated against the core principle: does this help someone be more curious about the people they love?</w:t>
      </w:r>
    </w:p>
    <w:p w14:paraId="004F15F0" w14:textId="77777777" w:rsidR="00817298" w:rsidRDefault="00817298">
      <w:pPr>
        <w:pBdr>
          <w:bottom w:val="single" w:sz="2" w:space="8" w:color="7A8B6F"/>
        </w:pBdr>
        <w:spacing w:before="200" w:after="200"/>
      </w:pPr>
    </w:p>
    <w:p w14:paraId="75093B67" w14:textId="77777777" w:rsidR="00817298" w:rsidRDefault="00284031">
      <w:pPr>
        <w:pStyle w:val="Heading1"/>
      </w:pPr>
      <w:bookmarkStart w:id="46" w:name="_Toc224490229"/>
      <w:r>
        <w:t>Closing Thoughts</w:t>
      </w:r>
      <w:bookmarkEnd w:id="46"/>
    </w:p>
    <w:p w14:paraId="7E38C67E" w14:textId="77777777" w:rsidR="00817298" w:rsidRDefault="00284031">
      <w:pPr>
        <w:spacing w:after="120" w:line="276" w:lineRule="auto"/>
      </w:pPr>
      <w:r>
        <w:t>Technology is at its best when it makes us more human, not less. Trellis exists because the most valuable things in our lives — the people we love and the conversations that shape us — deserve the same intentionality we bring to everything else we care about.</w:t>
      </w:r>
    </w:p>
    <w:p w14:paraId="6323C389" w14:textId="77777777" w:rsidR="00817298" w:rsidRDefault="00284031">
      <w:pPr>
        <w:spacing w:after="120" w:line="276" w:lineRule="auto"/>
      </w:pPr>
      <w:r>
        <w:t>This is not an app for tracking contacts or optimizing social capital. It is a quiet, private practice tool for the art of paying attention — a trellis for the relationships that make life worth living.</w:t>
      </w:r>
    </w:p>
    <w:p w14:paraId="6E115108" w14:textId="77777777" w:rsidR="00817298" w:rsidRDefault="00284031">
      <w:pPr>
        <w:spacing w:before="400"/>
        <w:jc w:val="center"/>
      </w:pPr>
      <w:r>
        <w:rPr>
          <w:sz w:val="36"/>
          <w:szCs w:val="36"/>
        </w:rPr>
        <w:t>🌿</w:t>
      </w:r>
    </w:p>
    <w:sectPr w:rsidR="0081729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CB9E" w14:textId="77777777" w:rsidR="00284031" w:rsidRDefault="00284031">
      <w:r>
        <w:separator/>
      </w:r>
    </w:p>
  </w:endnote>
  <w:endnote w:type="continuationSeparator" w:id="0">
    <w:p w14:paraId="22EB735A" w14:textId="77777777" w:rsidR="00284031" w:rsidRDefault="00284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BC95" w14:textId="77777777" w:rsidR="00817298" w:rsidRDefault="00284031">
    <w:pPr>
      <w:jc w:val="center"/>
    </w:pPr>
    <w:r>
      <w:rPr>
        <w:color w:val="7A8B6F"/>
        <w:sz w:val="18"/>
        <w:szCs w:val="18"/>
      </w:rPr>
      <w:t xml:space="preserve">Page </w:t>
    </w:r>
    <w:r>
      <w:rPr>
        <w:color w:val="7A8B6F"/>
        <w:sz w:val="18"/>
        <w:szCs w:val="18"/>
      </w:rPr>
      <w:fldChar w:fldCharType="begin"/>
    </w:r>
    <w:r>
      <w:rPr>
        <w:color w:val="7A8B6F"/>
        <w:sz w:val="18"/>
        <w:szCs w:val="18"/>
      </w:rPr>
      <w:instrText>PAGE</w:instrText>
    </w:r>
    <w:r>
      <w:rPr>
        <w:color w:val="7A8B6F"/>
        <w:sz w:val="18"/>
        <w:szCs w:val="18"/>
      </w:rPr>
      <w:fldChar w:fldCharType="separate"/>
    </w:r>
    <w:r w:rsidR="00F63116">
      <w:rPr>
        <w:noProof/>
        <w:color w:val="7A8B6F"/>
        <w:sz w:val="18"/>
        <w:szCs w:val="18"/>
      </w:rPr>
      <w:t>2</w:t>
    </w:r>
    <w:r>
      <w:rPr>
        <w:color w:val="7A8B6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52FC9" w14:textId="77777777" w:rsidR="00284031" w:rsidRDefault="00284031">
      <w:r>
        <w:separator/>
      </w:r>
    </w:p>
  </w:footnote>
  <w:footnote w:type="continuationSeparator" w:id="0">
    <w:p w14:paraId="083A26F9" w14:textId="77777777" w:rsidR="00284031" w:rsidRDefault="00284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EED2" w14:textId="77777777" w:rsidR="00817298" w:rsidRDefault="00284031">
    <w:pPr>
      <w:pBdr>
        <w:bottom w:val="single" w:sz="1" w:space="4" w:color="D4DDD0"/>
      </w:pBdr>
      <w:tabs>
        <w:tab w:val="right" w:pos="9026"/>
      </w:tabs>
    </w:pPr>
    <w:r>
      <w:rPr>
        <w:rFonts w:ascii="Trebuchet MS" w:eastAsia="Trebuchet MS" w:hAnsi="Trebuchet MS" w:cs="Trebuchet MS"/>
        <w:i/>
        <w:iCs/>
        <w:color w:val="7A8B6F"/>
        <w:sz w:val="18"/>
        <w:szCs w:val="18"/>
      </w:rPr>
      <w:t>Trellis Architecture Specification</w:t>
    </w:r>
    <w:r>
      <w:rPr>
        <w:rFonts w:ascii="Trebuchet MS" w:eastAsia="Trebuchet MS" w:hAnsi="Trebuchet MS" w:cs="Trebuchet MS"/>
        <w:i/>
        <w:iCs/>
        <w:color w:val="7A8B6F"/>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13DB"/>
    <w:multiLevelType w:val="hybridMultilevel"/>
    <w:tmpl w:val="DBBE9C16"/>
    <w:lvl w:ilvl="0" w:tplc="9828BDA8">
      <w:start w:val="1"/>
      <w:numFmt w:val="bullet"/>
      <w:lvlText w:val="◦"/>
      <w:lvlJc w:val="left"/>
      <w:pPr>
        <w:ind w:left="1080" w:hanging="360"/>
      </w:pPr>
    </w:lvl>
    <w:lvl w:ilvl="1" w:tplc="667CF870">
      <w:numFmt w:val="decimal"/>
      <w:lvlText w:val=""/>
      <w:lvlJc w:val="left"/>
    </w:lvl>
    <w:lvl w:ilvl="2" w:tplc="6546B9C2">
      <w:numFmt w:val="decimal"/>
      <w:lvlText w:val=""/>
      <w:lvlJc w:val="left"/>
    </w:lvl>
    <w:lvl w:ilvl="3" w:tplc="E4E813DA">
      <w:numFmt w:val="decimal"/>
      <w:lvlText w:val=""/>
      <w:lvlJc w:val="left"/>
    </w:lvl>
    <w:lvl w:ilvl="4" w:tplc="D4A669CC">
      <w:numFmt w:val="decimal"/>
      <w:lvlText w:val=""/>
      <w:lvlJc w:val="left"/>
    </w:lvl>
    <w:lvl w:ilvl="5" w:tplc="28EA21FE">
      <w:numFmt w:val="decimal"/>
      <w:lvlText w:val=""/>
      <w:lvlJc w:val="left"/>
    </w:lvl>
    <w:lvl w:ilvl="6" w:tplc="521E97B0">
      <w:numFmt w:val="decimal"/>
      <w:lvlText w:val=""/>
      <w:lvlJc w:val="left"/>
    </w:lvl>
    <w:lvl w:ilvl="7" w:tplc="D8EEA5B2">
      <w:numFmt w:val="decimal"/>
      <w:lvlText w:val=""/>
      <w:lvlJc w:val="left"/>
    </w:lvl>
    <w:lvl w:ilvl="8" w:tplc="4DE492A6">
      <w:numFmt w:val="decimal"/>
      <w:lvlText w:val=""/>
      <w:lvlJc w:val="left"/>
    </w:lvl>
  </w:abstractNum>
  <w:abstractNum w:abstractNumId="1" w15:restartNumberingAfterBreak="0">
    <w:nsid w:val="0D0C3A32"/>
    <w:multiLevelType w:val="hybridMultilevel"/>
    <w:tmpl w:val="3544F758"/>
    <w:lvl w:ilvl="0" w:tplc="89586732">
      <w:start w:val="1"/>
      <w:numFmt w:val="bullet"/>
      <w:lvlText w:val="●"/>
      <w:lvlJc w:val="left"/>
      <w:pPr>
        <w:ind w:left="720" w:hanging="360"/>
      </w:pPr>
    </w:lvl>
    <w:lvl w:ilvl="1" w:tplc="8ABE3F38">
      <w:start w:val="1"/>
      <w:numFmt w:val="bullet"/>
      <w:lvlText w:val="○"/>
      <w:lvlJc w:val="left"/>
      <w:pPr>
        <w:ind w:left="1440" w:hanging="360"/>
      </w:pPr>
    </w:lvl>
    <w:lvl w:ilvl="2" w:tplc="B67E775A">
      <w:start w:val="1"/>
      <w:numFmt w:val="bullet"/>
      <w:lvlText w:val="■"/>
      <w:lvlJc w:val="left"/>
      <w:pPr>
        <w:ind w:left="2160" w:hanging="360"/>
      </w:pPr>
    </w:lvl>
    <w:lvl w:ilvl="3" w:tplc="2AF2EF72">
      <w:start w:val="1"/>
      <w:numFmt w:val="bullet"/>
      <w:lvlText w:val="●"/>
      <w:lvlJc w:val="left"/>
      <w:pPr>
        <w:ind w:left="2880" w:hanging="360"/>
      </w:pPr>
    </w:lvl>
    <w:lvl w:ilvl="4" w:tplc="A21EE926">
      <w:start w:val="1"/>
      <w:numFmt w:val="bullet"/>
      <w:lvlText w:val="○"/>
      <w:lvlJc w:val="left"/>
      <w:pPr>
        <w:ind w:left="3600" w:hanging="360"/>
      </w:pPr>
    </w:lvl>
    <w:lvl w:ilvl="5" w:tplc="0542F63C">
      <w:start w:val="1"/>
      <w:numFmt w:val="bullet"/>
      <w:lvlText w:val="■"/>
      <w:lvlJc w:val="left"/>
      <w:pPr>
        <w:ind w:left="4320" w:hanging="360"/>
      </w:pPr>
    </w:lvl>
    <w:lvl w:ilvl="6" w:tplc="073E1EF2">
      <w:start w:val="1"/>
      <w:numFmt w:val="bullet"/>
      <w:lvlText w:val="●"/>
      <w:lvlJc w:val="left"/>
      <w:pPr>
        <w:ind w:left="5040" w:hanging="360"/>
      </w:pPr>
    </w:lvl>
    <w:lvl w:ilvl="7" w:tplc="820EBFB4">
      <w:start w:val="1"/>
      <w:numFmt w:val="bullet"/>
      <w:lvlText w:val="●"/>
      <w:lvlJc w:val="left"/>
      <w:pPr>
        <w:ind w:left="5760" w:hanging="360"/>
      </w:pPr>
    </w:lvl>
    <w:lvl w:ilvl="8" w:tplc="E6DC3FF0">
      <w:start w:val="1"/>
      <w:numFmt w:val="bullet"/>
      <w:lvlText w:val="●"/>
      <w:lvlJc w:val="left"/>
      <w:pPr>
        <w:ind w:left="6480" w:hanging="360"/>
      </w:pPr>
    </w:lvl>
  </w:abstractNum>
  <w:abstractNum w:abstractNumId="2" w15:restartNumberingAfterBreak="0">
    <w:nsid w:val="0E934981"/>
    <w:multiLevelType w:val="hybridMultilevel"/>
    <w:tmpl w:val="4F5AB150"/>
    <w:lvl w:ilvl="0" w:tplc="E81ABDFC">
      <w:start w:val="1"/>
      <w:numFmt w:val="bullet"/>
      <w:lvlText w:val="•"/>
      <w:lvlJc w:val="left"/>
      <w:pPr>
        <w:ind w:left="720" w:hanging="360"/>
      </w:pPr>
    </w:lvl>
    <w:lvl w:ilvl="1" w:tplc="10DE5546">
      <w:numFmt w:val="decimal"/>
      <w:lvlText w:val=""/>
      <w:lvlJc w:val="left"/>
    </w:lvl>
    <w:lvl w:ilvl="2" w:tplc="E3DC1AFA">
      <w:numFmt w:val="decimal"/>
      <w:lvlText w:val=""/>
      <w:lvlJc w:val="left"/>
    </w:lvl>
    <w:lvl w:ilvl="3" w:tplc="68064568">
      <w:numFmt w:val="decimal"/>
      <w:lvlText w:val=""/>
      <w:lvlJc w:val="left"/>
    </w:lvl>
    <w:lvl w:ilvl="4" w:tplc="19788426">
      <w:numFmt w:val="decimal"/>
      <w:lvlText w:val=""/>
      <w:lvlJc w:val="left"/>
    </w:lvl>
    <w:lvl w:ilvl="5" w:tplc="464ADADC">
      <w:numFmt w:val="decimal"/>
      <w:lvlText w:val=""/>
      <w:lvlJc w:val="left"/>
    </w:lvl>
    <w:lvl w:ilvl="6" w:tplc="AE14D860">
      <w:numFmt w:val="decimal"/>
      <w:lvlText w:val=""/>
      <w:lvlJc w:val="left"/>
    </w:lvl>
    <w:lvl w:ilvl="7" w:tplc="8368D41C">
      <w:numFmt w:val="decimal"/>
      <w:lvlText w:val=""/>
      <w:lvlJc w:val="left"/>
    </w:lvl>
    <w:lvl w:ilvl="8" w:tplc="CF06C584">
      <w:numFmt w:val="decimal"/>
      <w:lvlText w:val=""/>
      <w:lvlJc w:val="left"/>
    </w:lvl>
  </w:abstractNum>
  <w:abstractNum w:abstractNumId="3" w15:restartNumberingAfterBreak="0">
    <w:nsid w:val="3D4C3C61"/>
    <w:multiLevelType w:val="hybridMultilevel"/>
    <w:tmpl w:val="0A8E4ED2"/>
    <w:lvl w:ilvl="0" w:tplc="2D06CD0A">
      <w:start w:val="1"/>
      <w:numFmt w:val="decimal"/>
      <w:lvlText w:val="%1."/>
      <w:lvlJc w:val="left"/>
      <w:pPr>
        <w:ind w:left="720" w:hanging="360"/>
      </w:pPr>
    </w:lvl>
    <w:lvl w:ilvl="1" w:tplc="8DA0DC20">
      <w:numFmt w:val="decimal"/>
      <w:lvlText w:val=""/>
      <w:lvlJc w:val="left"/>
    </w:lvl>
    <w:lvl w:ilvl="2" w:tplc="54721978">
      <w:numFmt w:val="decimal"/>
      <w:lvlText w:val=""/>
      <w:lvlJc w:val="left"/>
    </w:lvl>
    <w:lvl w:ilvl="3" w:tplc="71E4B0A0">
      <w:numFmt w:val="decimal"/>
      <w:lvlText w:val=""/>
      <w:lvlJc w:val="left"/>
    </w:lvl>
    <w:lvl w:ilvl="4" w:tplc="7D00E844">
      <w:numFmt w:val="decimal"/>
      <w:lvlText w:val=""/>
      <w:lvlJc w:val="left"/>
    </w:lvl>
    <w:lvl w:ilvl="5" w:tplc="2D324C70">
      <w:numFmt w:val="decimal"/>
      <w:lvlText w:val=""/>
      <w:lvlJc w:val="left"/>
    </w:lvl>
    <w:lvl w:ilvl="6" w:tplc="CDCE0628">
      <w:numFmt w:val="decimal"/>
      <w:lvlText w:val=""/>
      <w:lvlJc w:val="left"/>
    </w:lvl>
    <w:lvl w:ilvl="7" w:tplc="786C3764">
      <w:numFmt w:val="decimal"/>
      <w:lvlText w:val=""/>
      <w:lvlJc w:val="left"/>
    </w:lvl>
    <w:lvl w:ilvl="8" w:tplc="4AA6527C">
      <w:numFmt w:val="decimal"/>
      <w:lvlText w:val=""/>
      <w:lvlJc w:val="left"/>
    </w:lvl>
  </w:abstractNum>
  <w:num w:numId="1" w16cid:durableId="2138639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298"/>
    <w:rsid w:val="00284031"/>
    <w:rsid w:val="00817298"/>
    <w:rsid w:val="00960ED7"/>
    <w:rsid w:val="00F6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0364"/>
  <w15:docId w15:val="{A7FE920F-F3F0-4FE9-A02C-1EE3C239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E322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Trebuchet MS" w:eastAsia="Trebuchet MS" w:hAnsi="Trebuchet MS" w:cs="Trebuchet MS"/>
      <w:b/>
      <w:bCs/>
      <w:color w:val="2D3A2E"/>
      <w:sz w:val="36"/>
      <w:szCs w:val="36"/>
    </w:rPr>
  </w:style>
  <w:style w:type="paragraph" w:styleId="Heading2">
    <w:name w:val="heading 2"/>
    <w:uiPriority w:val="9"/>
    <w:unhideWhenUsed/>
    <w:qFormat/>
    <w:pPr>
      <w:spacing w:before="280" w:after="160"/>
      <w:outlineLvl w:val="1"/>
    </w:pPr>
    <w:rPr>
      <w:rFonts w:ascii="Trebuchet MS" w:eastAsia="Trebuchet MS" w:hAnsi="Trebuchet MS" w:cs="Trebuchet MS"/>
      <w:b/>
      <w:bCs/>
      <w:color w:val="5C4A3A"/>
      <w:sz w:val="28"/>
      <w:szCs w:val="28"/>
    </w:rPr>
  </w:style>
  <w:style w:type="paragraph" w:styleId="Heading3">
    <w:name w:val="heading 3"/>
    <w:uiPriority w:val="9"/>
    <w:unhideWhenUsed/>
    <w:qFormat/>
    <w:pPr>
      <w:spacing w:before="200" w:after="120"/>
      <w:outlineLvl w:val="2"/>
    </w:pPr>
    <w:rPr>
      <w:rFonts w:ascii="Trebuchet MS" w:eastAsia="Trebuchet MS" w:hAnsi="Trebuchet MS" w:cs="Trebuchet MS"/>
      <w:b/>
      <w:bCs/>
      <w:color w:val="7A8B6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3116"/>
    <w:pPr>
      <w:spacing w:after="100"/>
    </w:pPr>
  </w:style>
  <w:style w:type="paragraph" w:styleId="TOC2">
    <w:name w:val="toc 2"/>
    <w:basedOn w:val="Normal"/>
    <w:next w:val="Normal"/>
    <w:autoRedefine/>
    <w:uiPriority w:val="39"/>
    <w:unhideWhenUsed/>
    <w:rsid w:val="00F63116"/>
    <w:pPr>
      <w:spacing w:after="100"/>
      <w:ind w:left="220"/>
    </w:pPr>
  </w:style>
  <w:style w:type="paragraph" w:styleId="TOC3">
    <w:name w:val="toc 3"/>
    <w:basedOn w:val="Normal"/>
    <w:next w:val="Normal"/>
    <w:autoRedefine/>
    <w:uiPriority w:val="39"/>
    <w:unhideWhenUsed/>
    <w:rsid w:val="00F6311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3830</Words>
  <Characters>21835</Characters>
  <Application>Microsoft Office Word</Application>
  <DocSecurity>0</DocSecurity>
  <Lines>181</Lines>
  <Paragraphs>51</Paragraphs>
  <ScaleCrop>false</ScaleCrop>
  <Company/>
  <LinksUpToDate>false</LinksUpToDate>
  <CharactersWithSpaces>25614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Shroll</cp:lastModifiedBy>
  <cp:revision>2</cp:revision>
  <dcterms:created xsi:type="dcterms:W3CDTF">2026-03-15T23:04:00Z</dcterms:created>
  <dcterms:modified xsi:type="dcterms:W3CDTF">2026-03-15T23:04:00Z</dcterms:modified>
</cp:coreProperties>
</file>