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A6B" w:rsidRDefault="00CA1A6B" w:rsidP="00CA1A6B">
      <w:pPr>
        <w:jc w:val="both"/>
        <w:rPr>
          <w:rFonts w:ascii="Arial" w:hAnsi="Arial" w:cs="Arial"/>
          <w:b/>
          <w:sz w:val="28"/>
        </w:rPr>
      </w:pPr>
      <w:r w:rsidRPr="002D51B8">
        <w:rPr>
          <w:rFonts w:ascii="Arial" w:hAnsi="Arial" w:cs="Arial"/>
          <w:b/>
          <w:sz w:val="28"/>
        </w:rPr>
        <w:t>Descripción del producto y entregables</w:t>
      </w:r>
    </w:p>
    <w:p w:rsidR="00CA1A6B" w:rsidRDefault="00CA1A6B" w:rsidP="00CA1A6B">
      <w:pPr>
        <w:jc w:val="both"/>
        <w:rPr>
          <w:rFonts w:ascii="Arial" w:hAnsi="Arial" w:cs="Arial"/>
        </w:rPr>
      </w:pPr>
    </w:p>
    <w:p w:rsidR="00CA1A6B" w:rsidRDefault="00CA1A6B" w:rsidP="00CA1A6B">
      <w:pPr>
        <w:spacing w:line="360" w:lineRule="auto"/>
        <w:jc w:val="both"/>
        <w:rPr>
          <w:rFonts w:ascii="Arial" w:hAnsi="Arial" w:cs="Arial"/>
        </w:rPr>
      </w:pPr>
      <w:r>
        <w:rPr>
          <w:rFonts w:ascii="Arial" w:hAnsi="Arial" w:cs="Arial"/>
        </w:rPr>
        <w:t xml:space="preserve">El producto final que se desarrollará para la empresa </w:t>
      </w:r>
      <w:r w:rsidRPr="008C04A5">
        <w:rPr>
          <w:rFonts w:ascii="Arial" w:hAnsi="Arial" w:cs="Arial"/>
        </w:rPr>
        <w:t>Recicladora</w:t>
      </w:r>
      <w:r w:rsidRPr="008C04A5">
        <w:rPr>
          <w:rFonts w:ascii="Arial" w:hAnsi="Arial" w:cs="Arial"/>
          <w:b/>
        </w:rPr>
        <w:t xml:space="preserve"> </w:t>
      </w:r>
      <w:r w:rsidRPr="008C04A5">
        <w:rPr>
          <w:rFonts w:ascii="Arial" w:hAnsi="Arial" w:cs="Arial"/>
        </w:rPr>
        <w:t>y Fábrica de Plásticos REFORMA</w:t>
      </w:r>
      <w:r>
        <w:rPr>
          <w:rFonts w:ascii="Arial" w:hAnsi="Arial" w:cs="Arial"/>
        </w:rPr>
        <w:t xml:space="preserve"> será una aplicación de escritorio que contará con los siguientes módulos:</w:t>
      </w:r>
    </w:p>
    <w:p w:rsidR="00CA1A6B" w:rsidRDefault="00CA1A6B" w:rsidP="00CA1A6B">
      <w:pPr>
        <w:spacing w:line="360" w:lineRule="auto"/>
        <w:jc w:val="both"/>
        <w:rPr>
          <w:rFonts w:ascii="Arial" w:hAnsi="Arial" w:cs="Arial"/>
        </w:rPr>
      </w:pPr>
      <w:r w:rsidRPr="00B000D0">
        <w:rPr>
          <w:rFonts w:ascii="Arial" w:hAnsi="Arial" w:cs="Arial"/>
          <w:b/>
        </w:rPr>
        <w:t>Módulo de Compra:</w:t>
      </w:r>
      <w:r>
        <w:rPr>
          <w:rFonts w:ascii="Arial" w:hAnsi="Arial" w:cs="Arial"/>
        </w:rPr>
        <w:t xml:space="preserve"> En este módulo la empresa podrá llevar el control de cada uno de los proveedores de los que adquieren materia prima, así como el egreso de dinero que cada uno de estos significa, la fecha  en la que se adquiere la materia prima así como la cantidad que ingresa al almacén de la empresa.</w:t>
      </w:r>
    </w:p>
    <w:p w:rsidR="00CA1A6B" w:rsidRDefault="00CA1A6B" w:rsidP="00CA1A6B">
      <w:pPr>
        <w:spacing w:line="360" w:lineRule="auto"/>
        <w:jc w:val="both"/>
        <w:rPr>
          <w:rFonts w:ascii="Arial" w:hAnsi="Arial" w:cs="Arial"/>
        </w:rPr>
      </w:pPr>
      <w:r w:rsidRPr="00B000D0">
        <w:rPr>
          <w:rFonts w:ascii="Arial" w:hAnsi="Arial" w:cs="Arial"/>
          <w:b/>
        </w:rPr>
        <w:t>Módulo de Venta:</w:t>
      </w:r>
      <w:r>
        <w:rPr>
          <w:rFonts w:ascii="Arial" w:hAnsi="Arial" w:cs="Arial"/>
          <w:b/>
        </w:rPr>
        <w:t xml:space="preserve"> </w:t>
      </w:r>
      <w:r>
        <w:rPr>
          <w:rFonts w:ascii="Arial" w:hAnsi="Arial" w:cs="Arial"/>
        </w:rPr>
        <w:t>En este módulo la empresa podrá llevar el control de cada una de las ventas que realizan en el transcurso del día, así como el ingreso de dinero que supone cada venta, la fecha en la que esta es realizada y el stock del producto que resta en el almacén de la empresa.</w:t>
      </w:r>
    </w:p>
    <w:p w:rsidR="00CA1A6B" w:rsidRPr="005C019C" w:rsidRDefault="00CA1A6B" w:rsidP="00CA1A6B">
      <w:pPr>
        <w:spacing w:line="360" w:lineRule="auto"/>
        <w:jc w:val="both"/>
        <w:rPr>
          <w:rFonts w:ascii="Arial" w:hAnsi="Arial" w:cs="Arial"/>
        </w:rPr>
      </w:pPr>
      <w:r w:rsidRPr="005C019C">
        <w:rPr>
          <w:rFonts w:ascii="Arial" w:hAnsi="Arial" w:cs="Arial"/>
          <w:b/>
        </w:rPr>
        <w:t>Módulo de Registro:</w:t>
      </w:r>
      <w:r>
        <w:rPr>
          <w:rFonts w:ascii="Arial" w:hAnsi="Arial" w:cs="Arial"/>
          <w:b/>
        </w:rPr>
        <w:t xml:space="preserve"> </w:t>
      </w:r>
      <w:r>
        <w:rPr>
          <w:rFonts w:ascii="Arial" w:hAnsi="Arial" w:cs="Arial"/>
        </w:rPr>
        <w:t>En este módulo la empresa podrá registrar, actualizar y/o eliminar  clientes o  proveedores con el cual se podrá realizar una factura por la  compra o venta del producto y si el cliente o proveedor así lo desea con el fin de llevar un control más preciso de ingresos y egresos.</w:t>
      </w:r>
    </w:p>
    <w:p w:rsidR="00CA1A6B" w:rsidRDefault="00CA1A6B" w:rsidP="00CA1A6B">
      <w:pPr>
        <w:spacing w:line="360" w:lineRule="auto"/>
        <w:jc w:val="both"/>
        <w:rPr>
          <w:rFonts w:ascii="Arial" w:hAnsi="Arial" w:cs="Arial"/>
        </w:rPr>
      </w:pPr>
      <w:r w:rsidRPr="00D51D25">
        <w:rPr>
          <w:rFonts w:ascii="Arial" w:hAnsi="Arial" w:cs="Arial"/>
          <w:b/>
        </w:rPr>
        <w:t>Módulo de Reportes:</w:t>
      </w:r>
      <w:r>
        <w:rPr>
          <w:rFonts w:ascii="Arial" w:hAnsi="Arial" w:cs="Arial"/>
          <w:b/>
        </w:rPr>
        <w:t xml:space="preserve"> </w:t>
      </w:r>
      <w:r>
        <w:rPr>
          <w:rFonts w:ascii="Arial" w:hAnsi="Arial" w:cs="Arial"/>
        </w:rPr>
        <w:t>En este módulo la empresa podrá realizar reportes ya sea de compras, ventas o realizar el inventario del almacén de la empresa se podrá realizar reportes por fechas ya sea por día, por semana o como el cliente lo prefiera.</w:t>
      </w:r>
    </w:p>
    <w:p w:rsidR="00CA1A6B" w:rsidRDefault="00CA1A6B" w:rsidP="00CA1A6B">
      <w:pPr>
        <w:spacing w:line="360" w:lineRule="auto"/>
        <w:jc w:val="both"/>
        <w:rPr>
          <w:rFonts w:ascii="Arial" w:hAnsi="Arial" w:cs="Arial"/>
        </w:rPr>
      </w:pPr>
      <w:r>
        <w:rPr>
          <w:rFonts w:ascii="Arial" w:hAnsi="Arial" w:cs="Arial"/>
        </w:rPr>
        <w:t>Este producto tiene como finalidad el poder llevar un control de compras y ventas que realiza la empresa así como también llevar un control de productos y de materia prima que cuenta.</w:t>
      </w:r>
    </w:p>
    <w:p w:rsidR="00CA1A6B" w:rsidRPr="00D51D25" w:rsidRDefault="00CA1A6B" w:rsidP="00CA1A6B">
      <w:pPr>
        <w:spacing w:line="360" w:lineRule="auto"/>
        <w:jc w:val="both"/>
        <w:rPr>
          <w:rFonts w:ascii="Arial" w:hAnsi="Arial" w:cs="Arial"/>
        </w:rPr>
      </w:pPr>
    </w:p>
    <w:p w:rsidR="00D77D80" w:rsidRDefault="00D77D80">
      <w:bookmarkStart w:id="0" w:name="_GoBack"/>
      <w:bookmarkEnd w:id="0"/>
    </w:p>
    <w:sectPr w:rsidR="00D77D80" w:rsidSect="00CA1A6B">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A6B"/>
    <w:rsid w:val="00CA1A6B"/>
    <w:rsid w:val="00D77D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39190C-5AA2-4FCB-ABCD-57512CFF3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A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1293</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Aldahir Reyes Juarez</dc:creator>
  <cp:keywords/>
  <dc:description/>
  <cp:lastModifiedBy>Jesús Aldahir Reyes Juarez</cp:lastModifiedBy>
  <cp:revision>1</cp:revision>
  <dcterms:created xsi:type="dcterms:W3CDTF">2015-09-14T04:52:00Z</dcterms:created>
  <dcterms:modified xsi:type="dcterms:W3CDTF">2015-09-14T04:53:00Z</dcterms:modified>
</cp:coreProperties>
</file>