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Glyph library and synthesis experiments</w:t>
      </w:r>
    </w:p>
    <w:p>
      <w:r>
        <w:rPr>
          <w:i/>
        </w:rPr>
        <w:t>D.R. Braune, 23539195.  Five changes to the glyph pipeline, measured one at a time and in combination, on nine writers chosen across the connectedness range: three cursive, three mid, three cleanly separated.  Two sentences each, best of six, one fixed seed, existing trained weights.</w:t>
      </w:r>
    </w:p>
    <w:p>
      <w:pPr>
        <w:pStyle w:val="Heading1"/>
      </w:pPr>
      <w:r>
        <w:t>1. What was changed</w:t>
      </w:r>
    </w:p>
    <w:p>
      <w:pPr>
        <w:spacing w:after="40"/>
      </w:pPr>
      <w:r>
        <w:rPr>
          <w:b/>
          <w:sz w:val="21"/>
        </w:rPr>
        <w:t>C1  join geometry</w:t>
      </w:r>
    </w:p>
    <w:p>
      <w:r>
        <w:t>The connector between two joined letters used to put its control point below BOTH ends, so a join that had to climb first dived under the lower letter and hooked back up. It now places the control height between the two ends and follows a quadratic, so the pen leaves and arrives along its direction of travel. Synthesis only, no profile rebuild.</w:t>
      </w:r>
    </w:p>
    <w:p>
      <w:pPr>
        <w:spacing w:after="40"/>
      </w:pPr>
      <w:r>
        <w:rPr>
          <w:b/>
          <w:sz w:val="21"/>
        </w:rPr>
        <w:t>C2  aspect ratio in the shape descriptor</w:t>
      </w:r>
    </w:p>
    <w:p>
      <w:r>
        <w:t>The 12x12 occupancy grid used to divide x by the glyph's own width and y by its own height, so a glyph twice as wide as the letter should be was squeezed back into the same box before being scored. Both axes are now divided by the same number, so width to height ratio survives into the descriptor. Changes every prior distance, so profiles rebuild.</w:t>
      </w:r>
    </w:p>
    <w:p>
      <w:pPr>
        <w:spacing w:after="40"/>
      </w:pPr>
      <w:r>
        <w:rPr>
          <w:b/>
          <w:sz w:val="21"/>
        </w:rPr>
        <w:t>C3  two pass letter prior</w:t>
      </w:r>
    </w:p>
    <w:p>
      <w:r>
        <w:t>The reference shape per character used to be the median over every writer's RAW variants, contamination included, so the thing a variant was scored against was partly made of the bad cuts it was meant to reject. Now the prior is built, used to filter, then rebuilt from what survives. Profiles rebuild.</w:t>
      </w:r>
    </w:p>
    <w:p>
      <w:pPr>
        <w:spacing w:after="40"/>
      </w:pPr>
      <w:r>
        <w:rPr>
          <w:b/>
          <w:sz w:val="21"/>
        </w:rPr>
        <w:t>C4  whole stroke ownership in the cutter</w:t>
      </w:r>
    </w:p>
    <w:p>
      <w:r>
        <w:t>Every traced centreline used to be chopped at the vertical cut, so a t crossbar or a y descender reaching over its neighbour left a fragment in the neighbour's cell. Pen length is now counted per cell and a stroke that is mostly in one cell goes there whole; a stroke genuinely shared between two letters is still split. Needs re-extraction, so only the three photographed writers whose crops pair to a transcript.</w:t>
      </w:r>
    </w:p>
    <w:p>
      <w:pPr>
        <w:spacing w:after="40"/>
      </w:pPr>
      <w:r>
        <w:rPr>
          <w:b/>
          <w:sz w:val="21"/>
        </w:rPr>
        <w:t>C5  joins across a swapped letter</w:t>
      </w:r>
    </w:p>
    <w:p>
      <w:r>
        <w:t>A join needed both letters to come from the same source, so every anchor substitution broke the word on both sides. A cursive anchor may now join one of the writer's own shapes. Measured in the first round and left out of this one: it moved only the two writers that mix sources.</w:t>
      </w:r>
    </w:p>
    <w:p>
      <w:pPr>
        <w:pStyle w:val="Heading1"/>
      </w:pPr>
      <w:r>
        <w:t>2. How to read the numbers</w:t>
      </w:r>
    </w:p>
    <w:p>
      <w:r>
        <w:t>char and word accuracy and writer confidence are produced by the recogniser and the shape classifier. Those two networks also drive the best of N search, so these figures measure whether the pipeline can satisfy its own judges, not whether a person would read the output. margin is the true writer's probability minus the best other writer's, so a negative margin means another writer was more likely. lifts per letter, pen up fraction, prior distance, never eligible and anchor share involve no network at all and are the honest half of the table.</w:t>
      </w:r>
    </w:p>
    <w:p>
      <w:pPr>
        <w:pStyle w:val="Heading1"/>
      </w:pPr>
      <w:r>
        <w:t>3. Summary, all nine writers</w:t>
      </w:r>
    </w:p>
    <w:tbl>
      <w:tblPr>
        <w:tblStyle w:val="TableGrid"/>
        <w:tblW w:type="auto" w:w="0"/>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tcPr>
          <w:p>
            <w:r/>
            <w:r>
              <w:rPr>
                <w:b/>
                <w:sz w:val="15"/>
              </w:rPr>
              <w:t>config</w:t>
            </w:r>
          </w:p>
        </w:tc>
        <w:tc>
          <w:tcPr>
            <w:tcW w:type="dxa" w:w="1168"/>
          </w:tcPr>
          <w:p>
            <w:r/>
            <w:r>
              <w:rPr>
                <w:b/>
                <w:sz w:val="15"/>
              </w:rPr>
              <w:t>char %</w:t>
            </w:r>
          </w:p>
        </w:tc>
        <w:tc>
          <w:tcPr>
            <w:tcW w:type="dxa" w:w="1168"/>
          </w:tcPr>
          <w:p>
            <w:r/>
            <w:r>
              <w:rPr>
                <w:b/>
                <w:sz w:val="15"/>
              </w:rPr>
              <w:t>word %</w:t>
            </w:r>
          </w:p>
        </w:tc>
        <w:tc>
          <w:tcPr>
            <w:tcW w:type="dxa" w:w="1168"/>
          </w:tcPr>
          <w:p>
            <w:r/>
            <w:r>
              <w:rPr>
                <w:b/>
                <w:sz w:val="15"/>
              </w:rPr>
              <w:t>writer conf %</w:t>
            </w:r>
          </w:p>
        </w:tc>
        <w:tc>
          <w:tcPr>
            <w:tcW w:type="dxa" w:w="1168"/>
          </w:tcPr>
          <w:p>
            <w:r/>
            <w:r>
              <w:rPr>
                <w:b/>
                <w:sz w:val="15"/>
              </w:rPr>
              <w:t>margin</w:t>
            </w:r>
          </w:p>
        </w:tc>
        <w:tc>
          <w:tcPr>
            <w:tcW w:type="dxa" w:w="1168"/>
          </w:tcPr>
          <w:p>
            <w:r/>
            <w:r>
              <w:rPr>
                <w:b/>
                <w:sz w:val="15"/>
              </w:rPr>
              <w:t>identified</w:t>
            </w:r>
          </w:p>
        </w:tc>
        <w:tc>
          <w:tcPr>
            <w:tcW w:type="dxa" w:w="1168"/>
          </w:tcPr>
          <w:p>
            <w:r/>
            <w:r>
              <w:rPr>
                <w:b/>
                <w:sz w:val="15"/>
              </w:rPr>
              <w:t>lifts/letter</w:t>
            </w:r>
          </w:p>
        </w:tc>
        <w:tc>
          <w:tcPr>
            <w:tcW w:type="dxa" w:w="1168"/>
          </w:tcPr>
          <w:p>
            <w:r/>
            <w:r>
              <w:rPr>
                <w:b/>
                <w:sz w:val="15"/>
              </w:rPr>
              <w:t>own %</w:t>
            </w:r>
          </w:p>
        </w:tc>
        <w:tc>
          <w:tcPr>
            <w:tcW w:type="dxa" w:w="1168"/>
          </w:tcPr>
          <w:p>
            <w:r/>
            <w:r>
              <w:rPr>
                <w:b/>
                <w:sz w:val="15"/>
              </w:rPr>
              <w:t>anchor %</w:t>
            </w:r>
          </w:p>
        </w:tc>
      </w:tr>
      <w:tr>
        <w:tc>
          <w:tcPr>
            <w:tcW w:type="dxa" w:w="1168"/>
          </w:tcPr>
          <w:p>
            <w:pPr>
              <w:spacing w:after="0"/>
            </w:pPr>
            <w:r/>
            <w:r>
              <w:rPr>
                <w:sz w:val="15"/>
              </w:rPr>
              <w:t>baseline</w:t>
            </w:r>
          </w:p>
        </w:tc>
        <w:tc>
          <w:tcPr>
            <w:tcW w:type="dxa" w:w="1168"/>
          </w:tcPr>
          <w:p>
            <w:pPr>
              <w:spacing w:after="0"/>
            </w:pPr>
            <w:r/>
            <w:r>
              <w:rPr>
                <w:sz w:val="15"/>
              </w:rPr>
              <w:t>79.04</w:t>
            </w:r>
          </w:p>
        </w:tc>
        <w:tc>
          <w:tcPr>
            <w:tcW w:type="dxa" w:w="1168"/>
          </w:tcPr>
          <w:p>
            <w:pPr>
              <w:spacing w:after="0"/>
            </w:pPr>
            <w:r/>
            <w:r>
              <w:rPr>
                <w:sz w:val="15"/>
              </w:rPr>
              <w:t>34.26</w:t>
            </w:r>
          </w:p>
        </w:tc>
        <w:tc>
          <w:tcPr>
            <w:tcW w:type="dxa" w:w="1168"/>
          </w:tcPr>
          <w:p>
            <w:pPr>
              <w:spacing w:after="0"/>
            </w:pPr>
            <w:r/>
            <w:r>
              <w:rPr>
                <w:sz w:val="15"/>
              </w:rPr>
              <w:t>72.49</w:t>
            </w:r>
          </w:p>
        </w:tc>
        <w:tc>
          <w:tcPr>
            <w:tcW w:type="dxa" w:w="1168"/>
          </w:tcPr>
          <w:p>
            <w:pPr>
              <w:spacing w:after="0"/>
            </w:pPr>
            <w:r/>
            <w:r>
              <w:rPr>
                <w:sz w:val="15"/>
              </w:rPr>
              <w:t>+51.82</w:t>
            </w:r>
          </w:p>
        </w:tc>
        <w:tc>
          <w:tcPr>
            <w:tcW w:type="dxa" w:w="1168"/>
          </w:tcPr>
          <w:p>
            <w:pPr>
              <w:spacing w:after="0"/>
            </w:pPr>
            <w:r/>
            <w:r>
              <w:rPr>
                <w:sz w:val="15"/>
              </w:rPr>
              <w:t>8/9</w:t>
            </w:r>
          </w:p>
        </w:tc>
        <w:tc>
          <w:tcPr>
            <w:tcW w:type="dxa" w:w="1168"/>
          </w:tcPr>
          <w:p>
            <w:pPr>
              <w:spacing w:after="0"/>
            </w:pPr>
            <w:r/>
            <w:r>
              <w:rPr>
                <w:sz w:val="15"/>
              </w:rPr>
              <w:t>1.49</w:t>
            </w:r>
          </w:p>
        </w:tc>
        <w:tc>
          <w:tcPr>
            <w:tcW w:type="dxa" w:w="1168"/>
          </w:tcPr>
          <w:p>
            <w:pPr>
              <w:spacing w:after="0"/>
            </w:pPr>
            <w:r/>
            <w:r>
              <w:rPr>
                <w:sz w:val="15"/>
              </w:rPr>
              <w:t>81.8</w:t>
            </w:r>
          </w:p>
        </w:tc>
        <w:tc>
          <w:tcPr>
            <w:tcW w:type="dxa" w:w="1168"/>
          </w:tcPr>
          <w:p>
            <w:pPr>
              <w:spacing w:after="0"/>
            </w:pPr>
            <w:r/>
            <w:r>
              <w:rPr>
                <w:sz w:val="15"/>
              </w:rPr>
              <w:t>18.2</w:t>
            </w:r>
          </w:p>
        </w:tc>
      </w:tr>
      <w:tr>
        <w:tc>
          <w:tcPr>
            <w:tcW w:type="dxa" w:w="1168"/>
          </w:tcPr>
          <w:p>
            <w:pPr>
              <w:spacing w:after="0"/>
            </w:pPr>
            <w:r/>
            <w:r>
              <w:rPr>
                <w:sz w:val="15"/>
              </w:rPr>
              <w:t>c1</w:t>
            </w:r>
          </w:p>
        </w:tc>
        <w:tc>
          <w:tcPr>
            <w:tcW w:type="dxa" w:w="1168"/>
          </w:tcPr>
          <w:p>
            <w:pPr>
              <w:spacing w:after="0"/>
            </w:pPr>
            <w:r/>
            <w:r>
              <w:rPr>
                <w:sz w:val="15"/>
              </w:rPr>
              <w:t>80.55</w:t>
            </w:r>
          </w:p>
        </w:tc>
        <w:tc>
          <w:tcPr>
            <w:tcW w:type="dxa" w:w="1168"/>
          </w:tcPr>
          <w:p>
            <w:pPr>
              <w:spacing w:after="0"/>
            </w:pPr>
            <w:r/>
            <w:r>
              <w:rPr>
                <w:sz w:val="15"/>
              </w:rPr>
              <w:t>39.81</w:t>
            </w:r>
          </w:p>
        </w:tc>
        <w:tc>
          <w:tcPr>
            <w:tcW w:type="dxa" w:w="1168"/>
          </w:tcPr>
          <w:p>
            <w:pPr>
              <w:spacing w:after="0"/>
            </w:pPr>
            <w:r/>
            <w:r>
              <w:rPr>
                <w:sz w:val="15"/>
              </w:rPr>
              <w:t>76.91</w:t>
            </w:r>
          </w:p>
        </w:tc>
        <w:tc>
          <w:tcPr>
            <w:tcW w:type="dxa" w:w="1168"/>
          </w:tcPr>
          <w:p>
            <w:pPr>
              <w:spacing w:after="0"/>
            </w:pPr>
            <w:r/>
            <w:r>
              <w:rPr>
                <w:sz w:val="15"/>
              </w:rPr>
              <w:t>+60.65</w:t>
            </w:r>
          </w:p>
        </w:tc>
        <w:tc>
          <w:tcPr>
            <w:tcW w:type="dxa" w:w="1168"/>
          </w:tcPr>
          <w:p>
            <w:pPr>
              <w:spacing w:after="0"/>
            </w:pPr>
            <w:r/>
            <w:r>
              <w:rPr>
                <w:sz w:val="15"/>
              </w:rPr>
              <w:t>7/9</w:t>
            </w:r>
          </w:p>
        </w:tc>
        <w:tc>
          <w:tcPr>
            <w:tcW w:type="dxa" w:w="1168"/>
          </w:tcPr>
          <w:p>
            <w:pPr>
              <w:spacing w:after="0"/>
            </w:pPr>
            <w:r/>
            <w:r>
              <w:rPr>
                <w:sz w:val="15"/>
              </w:rPr>
              <w:t>1.46</w:t>
            </w:r>
          </w:p>
        </w:tc>
        <w:tc>
          <w:tcPr>
            <w:tcW w:type="dxa" w:w="1168"/>
          </w:tcPr>
          <w:p>
            <w:pPr>
              <w:spacing w:after="0"/>
            </w:pPr>
            <w:r/>
            <w:r>
              <w:rPr>
                <w:sz w:val="15"/>
              </w:rPr>
              <w:t>81.2</w:t>
            </w:r>
          </w:p>
        </w:tc>
        <w:tc>
          <w:tcPr>
            <w:tcW w:type="dxa" w:w="1168"/>
          </w:tcPr>
          <w:p>
            <w:pPr>
              <w:spacing w:after="0"/>
            </w:pPr>
            <w:r/>
            <w:r>
              <w:rPr>
                <w:sz w:val="15"/>
              </w:rPr>
              <w:t>18.8</w:t>
            </w:r>
          </w:p>
        </w:tc>
      </w:tr>
      <w:tr>
        <w:tc>
          <w:tcPr>
            <w:tcW w:type="dxa" w:w="1168"/>
          </w:tcPr>
          <w:p>
            <w:pPr>
              <w:spacing w:after="0"/>
            </w:pPr>
            <w:r/>
            <w:r>
              <w:rPr>
                <w:sz w:val="15"/>
              </w:rPr>
              <w:t>c2</w:t>
            </w:r>
          </w:p>
        </w:tc>
        <w:tc>
          <w:tcPr>
            <w:tcW w:type="dxa" w:w="1168"/>
          </w:tcPr>
          <w:p>
            <w:pPr>
              <w:spacing w:after="0"/>
            </w:pPr>
            <w:r/>
            <w:r>
              <w:rPr>
                <w:sz w:val="15"/>
              </w:rPr>
              <w:t>75.51</w:t>
            </w:r>
          </w:p>
        </w:tc>
        <w:tc>
          <w:tcPr>
            <w:tcW w:type="dxa" w:w="1168"/>
          </w:tcPr>
          <w:p>
            <w:pPr>
              <w:spacing w:after="0"/>
            </w:pPr>
            <w:r/>
            <w:r>
              <w:rPr>
                <w:sz w:val="15"/>
              </w:rPr>
              <w:t>32.41</w:t>
            </w:r>
          </w:p>
        </w:tc>
        <w:tc>
          <w:tcPr>
            <w:tcW w:type="dxa" w:w="1168"/>
          </w:tcPr>
          <w:p>
            <w:pPr>
              <w:spacing w:after="0"/>
            </w:pPr>
            <w:r/>
            <w:r>
              <w:rPr>
                <w:sz w:val="15"/>
              </w:rPr>
              <w:t>75.18</w:t>
            </w:r>
          </w:p>
        </w:tc>
        <w:tc>
          <w:tcPr>
            <w:tcW w:type="dxa" w:w="1168"/>
          </w:tcPr>
          <w:p>
            <w:pPr>
              <w:spacing w:after="0"/>
            </w:pPr>
            <w:r/>
            <w:r>
              <w:rPr>
                <w:sz w:val="15"/>
              </w:rPr>
              <w:t>+57.04</w:t>
            </w:r>
          </w:p>
        </w:tc>
        <w:tc>
          <w:tcPr>
            <w:tcW w:type="dxa" w:w="1168"/>
          </w:tcPr>
          <w:p>
            <w:pPr>
              <w:spacing w:after="0"/>
            </w:pPr>
            <w:r/>
            <w:r>
              <w:rPr>
                <w:sz w:val="15"/>
              </w:rPr>
              <w:t>6/9</w:t>
            </w:r>
          </w:p>
        </w:tc>
        <w:tc>
          <w:tcPr>
            <w:tcW w:type="dxa" w:w="1168"/>
          </w:tcPr>
          <w:p>
            <w:pPr>
              <w:spacing w:after="0"/>
            </w:pPr>
            <w:r/>
            <w:r>
              <w:rPr>
                <w:sz w:val="15"/>
              </w:rPr>
              <w:t>1.60</w:t>
            </w:r>
          </w:p>
        </w:tc>
        <w:tc>
          <w:tcPr>
            <w:tcW w:type="dxa" w:w="1168"/>
          </w:tcPr>
          <w:p>
            <w:pPr>
              <w:spacing w:after="0"/>
            </w:pPr>
            <w:r/>
            <w:r>
              <w:rPr>
                <w:sz w:val="15"/>
              </w:rPr>
              <w:t>91.2</w:t>
            </w:r>
          </w:p>
        </w:tc>
        <w:tc>
          <w:tcPr>
            <w:tcW w:type="dxa" w:w="1168"/>
          </w:tcPr>
          <w:p>
            <w:pPr>
              <w:spacing w:after="0"/>
            </w:pPr>
            <w:r/>
            <w:r>
              <w:rPr>
                <w:sz w:val="15"/>
              </w:rPr>
              <w:t>8.8</w:t>
            </w:r>
          </w:p>
        </w:tc>
      </w:tr>
      <w:tr>
        <w:tc>
          <w:tcPr>
            <w:tcW w:type="dxa" w:w="1168"/>
          </w:tcPr>
          <w:p>
            <w:pPr>
              <w:spacing w:after="0"/>
            </w:pPr>
            <w:r/>
            <w:r>
              <w:rPr>
                <w:sz w:val="15"/>
              </w:rPr>
              <w:t>c3</w:t>
            </w:r>
          </w:p>
        </w:tc>
        <w:tc>
          <w:tcPr>
            <w:tcW w:type="dxa" w:w="1168"/>
          </w:tcPr>
          <w:p>
            <w:pPr>
              <w:spacing w:after="0"/>
            </w:pPr>
            <w:r/>
            <w:r>
              <w:rPr>
                <w:sz w:val="15"/>
              </w:rPr>
              <w:t>76.52</w:t>
            </w:r>
          </w:p>
        </w:tc>
        <w:tc>
          <w:tcPr>
            <w:tcW w:type="dxa" w:w="1168"/>
          </w:tcPr>
          <w:p>
            <w:pPr>
              <w:spacing w:after="0"/>
            </w:pPr>
            <w:r/>
            <w:r>
              <w:rPr>
                <w:sz w:val="15"/>
              </w:rPr>
              <w:t>28.70</w:t>
            </w:r>
          </w:p>
        </w:tc>
        <w:tc>
          <w:tcPr>
            <w:tcW w:type="dxa" w:w="1168"/>
          </w:tcPr>
          <w:p>
            <w:pPr>
              <w:spacing w:after="0"/>
            </w:pPr>
            <w:r/>
            <w:r>
              <w:rPr>
                <w:sz w:val="15"/>
              </w:rPr>
              <w:t>75.43</w:t>
            </w:r>
          </w:p>
        </w:tc>
        <w:tc>
          <w:tcPr>
            <w:tcW w:type="dxa" w:w="1168"/>
          </w:tcPr>
          <w:p>
            <w:pPr>
              <w:spacing w:after="0"/>
            </w:pPr>
            <w:r/>
            <w:r>
              <w:rPr>
                <w:sz w:val="15"/>
              </w:rPr>
              <w:t>+57.95</w:t>
            </w:r>
          </w:p>
        </w:tc>
        <w:tc>
          <w:tcPr>
            <w:tcW w:type="dxa" w:w="1168"/>
          </w:tcPr>
          <w:p>
            <w:pPr>
              <w:spacing w:after="0"/>
            </w:pPr>
            <w:r/>
            <w:r>
              <w:rPr>
                <w:sz w:val="15"/>
              </w:rPr>
              <w:t>8/9</w:t>
            </w:r>
          </w:p>
        </w:tc>
        <w:tc>
          <w:tcPr>
            <w:tcW w:type="dxa" w:w="1168"/>
          </w:tcPr>
          <w:p>
            <w:pPr>
              <w:spacing w:after="0"/>
            </w:pPr>
            <w:r/>
            <w:r>
              <w:rPr>
                <w:sz w:val="15"/>
              </w:rPr>
              <w:t>1.48</w:t>
            </w:r>
          </w:p>
        </w:tc>
        <w:tc>
          <w:tcPr>
            <w:tcW w:type="dxa" w:w="1168"/>
          </w:tcPr>
          <w:p>
            <w:pPr>
              <w:spacing w:after="0"/>
            </w:pPr>
            <w:r/>
            <w:r>
              <w:rPr>
                <w:sz w:val="15"/>
              </w:rPr>
              <w:t>83.2</w:t>
            </w:r>
          </w:p>
        </w:tc>
        <w:tc>
          <w:tcPr>
            <w:tcW w:type="dxa" w:w="1168"/>
          </w:tcPr>
          <w:p>
            <w:pPr>
              <w:spacing w:after="0"/>
            </w:pPr>
            <w:r/>
            <w:r>
              <w:rPr>
                <w:sz w:val="15"/>
              </w:rPr>
              <w:t>16.8</w:t>
            </w:r>
          </w:p>
        </w:tc>
      </w:tr>
      <w:tr>
        <w:tc>
          <w:tcPr>
            <w:tcW w:type="dxa" w:w="1168"/>
          </w:tcPr>
          <w:p>
            <w:pPr>
              <w:spacing w:after="0"/>
            </w:pPr>
            <w:r/>
            <w:r>
              <w:rPr>
                <w:sz w:val="15"/>
              </w:rPr>
              <w:t>c1_c2</w:t>
            </w:r>
          </w:p>
        </w:tc>
        <w:tc>
          <w:tcPr>
            <w:tcW w:type="dxa" w:w="1168"/>
          </w:tcPr>
          <w:p>
            <w:pPr>
              <w:spacing w:after="0"/>
            </w:pPr>
            <w:r/>
            <w:r>
              <w:rPr>
                <w:sz w:val="15"/>
              </w:rPr>
              <w:t>79.04</w:t>
            </w:r>
          </w:p>
        </w:tc>
        <w:tc>
          <w:tcPr>
            <w:tcW w:type="dxa" w:w="1168"/>
          </w:tcPr>
          <w:p>
            <w:pPr>
              <w:spacing w:after="0"/>
            </w:pPr>
            <w:r/>
            <w:r>
              <w:rPr>
                <w:sz w:val="15"/>
              </w:rPr>
              <w:t>28.24</w:t>
            </w:r>
          </w:p>
        </w:tc>
        <w:tc>
          <w:tcPr>
            <w:tcW w:type="dxa" w:w="1168"/>
          </w:tcPr>
          <w:p>
            <w:pPr>
              <w:spacing w:after="0"/>
            </w:pPr>
            <w:r/>
            <w:r>
              <w:rPr>
                <w:sz w:val="15"/>
              </w:rPr>
              <w:t>80.59</w:t>
            </w:r>
          </w:p>
        </w:tc>
        <w:tc>
          <w:tcPr>
            <w:tcW w:type="dxa" w:w="1168"/>
          </w:tcPr>
          <w:p>
            <w:pPr>
              <w:spacing w:after="0"/>
            </w:pPr>
            <w:r/>
            <w:r>
              <w:rPr>
                <w:sz w:val="15"/>
              </w:rPr>
              <w:t>+65.35</w:t>
            </w:r>
          </w:p>
        </w:tc>
        <w:tc>
          <w:tcPr>
            <w:tcW w:type="dxa" w:w="1168"/>
          </w:tcPr>
          <w:p>
            <w:pPr>
              <w:spacing w:after="0"/>
            </w:pPr>
            <w:r/>
            <w:r>
              <w:rPr>
                <w:sz w:val="15"/>
              </w:rPr>
              <w:t>7/9</w:t>
            </w:r>
          </w:p>
        </w:tc>
        <w:tc>
          <w:tcPr>
            <w:tcW w:type="dxa" w:w="1168"/>
          </w:tcPr>
          <w:p>
            <w:pPr>
              <w:spacing w:after="0"/>
            </w:pPr>
            <w:r/>
            <w:r>
              <w:rPr>
                <w:sz w:val="15"/>
              </w:rPr>
              <w:t>1.59</w:t>
            </w:r>
          </w:p>
        </w:tc>
        <w:tc>
          <w:tcPr>
            <w:tcW w:type="dxa" w:w="1168"/>
          </w:tcPr>
          <w:p>
            <w:pPr>
              <w:spacing w:after="0"/>
            </w:pPr>
            <w:r/>
            <w:r>
              <w:rPr>
                <w:sz w:val="15"/>
              </w:rPr>
              <w:t>88.3</w:t>
            </w:r>
          </w:p>
        </w:tc>
        <w:tc>
          <w:tcPr>
            <w:tcW w:type="dxa" w:w="1168"/>
          </w:tcPr>
          <w:p>
            <w:pPr>
              <w:spacing w:after="0"/>
            </w:pPr>
            <w:r/>
            <w:r>
              <w:rPr>
                <w:sz w:val="15"/>
              </w:rPr>
              <w:t>11.7</w:t>
            </w:r>
          </w:p>
        </w:tc>
      </w:tr>
      <w:tr>
        <w:tc>
          <w:tcPr>
            <w:tcW w:type="dxa" w:w="1168"/>
          </w:tcPr>
          <w:p>
            <w:pPr>
              <w:spacing w:after="0"/>
            </w:pPr>
            <w:r/>
            <w:r>
              <w:rPr>
                <w:sz w:val="15"/>
              </w:rPr>
              <w:t>c1_c3</w:t>
            </w:r>
          </w:p>
        </w:tc>
        <w:tc>
          <w:tcPr>
            <w:tcW w:type="dxa" w:w="1168"/>
          </w:tcPr>
          <w:p>
            <w:pPr>
              <w:spacing w:after="0"/>
            </w:pPr>
            <w:r/>
            <w:r>
              <w:rPr>
                <w:sz w:val="15"/>
              </w:rPr>
              <w:t>78.79</w:t>
            </w:r>
          </w:p>
        </w:tc>
        <w:tc>
          <w:tcPr>
            <w:tcW w:type="dxa" w:w="1168"/>
          </w:tcPr>
          <w:p>
            <w:pPr>
              <w:spacing w:after="0"/>
            </w:pPr>
            <w:r/>
            <w:r>
              <w:rPr>
                <w:sz w:val="15"/>
              </w:rPr>
              <w:t>32.40</w:t>
            </w:r>
          </w:p>
        </w:tc>
        <w:tc>
          <w:tcPr>
            <w:tcW w:type="dxa" w:w="1168"/>
          </w:tcPr>
          <w:p>
            <w:pPr>
              <w:spacing w:after="0"/>
            </w:pPr>
            <w:r/>
            <w:r>
              <w:rPr>
                <w:sz w:val="15"/>
              </w:rPr>
              <w:t>72.48</w:t>
            </w:r>
          </w:p>
        </w:tc>
        <w:tc>
          <w:tcPr>
            <w:tcW w:type="dxa" w:w="1168"/>
          </w:tcPr>
          <w:p>
            <w:pPr>
              <w:spacing w:after="0"/>
            </w:pPr>
            <w:r/>
            <w:r>
              <w:rPr>
                <w:sz w:val="15"/>
              </w:rPr>
              <w:t>+53.86</w:t>
            </w:r>
          </w:p>
        </w:tc>
        <w:tc>
          <w:tcPr>
            <w:tcW w:type="dxa" w:w="1168"/>
          </w:tcPr>
          <w:p>
            <w:pPr>
              <w:spacing w:after="0"/>
            </w:pPr>
            <w:r/>
            <w:r>
              <w:rPr>
                <w:sz w:val="15"/>
              </w:rPr>
              <w:t>6/9</w:t>
            </w:r>
          </w:p>
        </w:tc>
        <w:tc>
          <w:tcPr>
            <w:tcW w:type="dxa" w:w="1168"/>
          </w:tcPr>
          <w:p>
            <w:pPr>
              <w:spacing w:after="0"/>
            </w:pPr>
            <w:r/>
            <w:r>
              <w:rPr>
                <w:sz w:val="15"/>
              </w:rPr>
              <w:t>1.46</w:t>
            </w:r>
          </w:p>
        </w:tc>
        <w:tc>
          <w:tcPr>
            <w:tcW w:type="dxa" w:w="1168"/>
          </w:tcPr>
          <w:p>
            <w:pPr>
              <w:spacing w:after="0"/>
            </w:pPr>
            <w:r/>
            <w:r>
              <w:rPr>
                <w:sz w:val="15"/>
              </w:rPr>
              <w:t>81.5</w:t>
            </w:r>
          </w:p>
        </w:tc>
        <w:tc>
          <w:tcPr>
            <w:tcW w:type="dxa" w:w="1168"/>
          </w:tcPr>
          <w:p>
            <w:pPr>
              <w:spacing w:after="0"/>
            </w:pPr>
            <w:r/>
            <w:r>
              <w:rPr>
                <w:sz w:val="15"/>
              </w:rPr>
              <w:t>18.5</w:t>
            </w:r>
          </w:p>
        </w:tc>
      </w:tr>
      <w:tr>
        <w:tc>
          <w:tcPr>
            <w:tcW w:type="dxa" w:w="1168"/>
          </w:tcPr>
          <w:p>
            <w:pPr>
              <w:spacing w:after="0"/>
            </w:pPr>
            <w:r/>
            <w:r>
              <w:rPr>
                <w:sz w:val="15"/>
              </w:rPr>
              <w:t>c1_c2_c3</w:t>
            </w:r>
          </w:p>
        </w:tc>
        <w:tc>
          <w:tcPr>
            <w:tcW w:type="dxa" w:w="1168"/>
          </w:tcPr>
          <w:p>
            <w:pPr>
              <w:spacing w:after="0"/>
            </w:pPr>
            <w:r/>
            <w:r>
              <w:rPr>
                <w:sz w:val="15"/>
              </w:rPr>
              <w:t>79.54</w:t>
            </w:r>
          </w:p>
        </w:tc>
        <w:tc>
          <w:tcPr>
            <w:tcW w:type="dxa" w:w="1168"/>
          </w:tcPr>
          <w:p>
            <w:pPr>
              <w:spacing w:after="0"/>
            </w:pPr>
            <w:r/>
            <w:r>
              <w:rPr>
                <w:sz w:val="15"/>
              </w:rPr>
              <w:t>41.20</w:t>
            </w:r>
          </w:p>
        </w:tc>
        <w:tc>
          <w:tcPr>
            <w:tcW w:type="dxa" w:w="1168"/>
          </w:tcPr>
          <w:p>
            <w:pPr>
              <w:spacing w:after="0"/>
            </w:pPr>
            <w:r/>
            <w:r>
              <w:rPr>
                <w:sz w:val="15"/>
              </w:rPr>
              <w:t>80.79</w:t>
            </w:r>
          </w:p>
        </w:tc>
        <w:tc>
          <w:tcPr>
            <w:tcW w:type="dxa" w:w="1168"/>
          </w:tcPr>
          <w:p>
            <w:pPr>
              <w:spacing w:after="0"/>
            </w:pPr>
            <w:r/>
            <w:r>
              <w:rPr>
                <w:sz w:val="15"/>
              </w:rPr>
              <w:t>+68.22</w:t>
            </w:r>
          </w:p>
        </w:tc>
        <w:tc>
          <w:tcPr>
            <w:tcW w:type="dxa" w:w="1168"/>
          </w:tcPr>
          <w:p>
            <w:pPr>
              <w:spacing w:after="0"/>
            </w:pPr>
            <w:r/>
            <w:r>
              <w:rPr>
                <w:sz w:val="15"/>
              </w:rPr>
              <w:t>9/9</w:t>
            </w:r>
          </w:p>
        </w:tc>
        <w:tc>
          <w:tcPr>
            <w:tcW w:type="dxa" w:w="1168"/>
          </w:tcPr>
          <w:p>
            <w:pPr>
              <w:spacing w:after="0"/>
            </w:pPr>
            <w:r/>
            <w:r>
              <w:rPr>
                <w:sz w:val="15"/>
              </w:rPr>
              <w:t>1.60</w:t>
            </w:r>
          </w:p>
        </w:tc>
        <w:tc>
          <w:tcPr>
            <w:tcW w:type="dxa" w:w="1168"/>
          </w:tcPr>
          <w:p>
            <w:pPr>
              <w:spacing w:after="0"/>
            </w:pPr>
            <w:r/>
            <w:r>
              <w:rPr>
                <w:sz w:val="15"/>
              </w:rPr>
              <w:t>88.0</w:t>
            </w:r>
          </w:p>
        </w:tc>
        <w:tc>
          <w:tcPr>
            <w:tcW w:type="dxa" w:w="1168"/>
          </w:tcPr>
          <w:p>
            <w:pPr>
              <w:spacing w:after="0"/>
            </w:pPr>
            <w:r/>
            <w:r>
              <w:rPr>
                <w:sz w:val="15"/>
              </w:rPr>
              <w:t>12.0</w:t>
            </w:r>
          </w:p>
        </w:tc>
      </w:tr>
    </w:tbl>
    <w:p>
      <w:pPr>
        <w:spacing w:after="60"/>
      </w:pPr>
    </w:p>
    <w:p>
      <w:r>
        <w:t>The cutter change needs re-extraction, so it is measured only on the three photographed writers, against its own re-extraction control:</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
              <w:rPr>
                <w:b/>
                <w:sz w:val="15"/>
              </w:rPr>
              <w:t>config</w:t>
            </w:r>
          </w:p>
        </w:tc>
        <w:tc>
          <w:tcPr>
            <w:tcW w:type="dxa" w:w="1752"/>
          </w:tcPr>
          <w:p>
            <w:r/>
            <w:r>
              <w:rPr>
                <w:b/>
                <w:sz w:val="15"/>
              </w:rPr>
              <w:t>writers</w:t>
            </w:r>
          </w:p>
        </w:tc>
        <w:tc>
          <w:tcPr>
            <w:tcW w:type="dxa" w:w="1752"/>
          </w:tcPr>
          <w:p>
            <w:r/>
            <w:r>
              <w:rPr>
                <w:b/>
                <w:sz w:val="15"/>
              </w:rPr>
              <w:t>char %</w:t>
            </w:r>
          </w:p>
        </w:tc>
        <w:tc>
          <w:tcPr>
            <w:tcW w:type="dxa" w:w="1752"/>
          </w:tcPr>
          <w:p>
            <w:r/>
            <w:r>
              <w:rPr>
                <w:b/>
                <w:sz w:val="15"/>
              </w:rPr>
              <w:t>writer conf %</w:t>
            </w:r>
          </w:p>
        </w:tc>
        <w:tc>
          <w:tcPr>
            <w:tcW w:type="dxa" w:w="1752"/>
          </w:tcPr>
          <w:p>
            <w:r/>
            <w:r>
              <w:rPr>
                <w:b/>
                <w:sz w:val="15"/>
              </w:rPr>
              <w:t>margin</w:t>
            </w:r>
          </w:p>
        </w:tc>
        <w:tc>
          <w:tcPr>
            <w:tcW w:type="dxa" w:w="1752"/>
          </w:tcPr>
          <w:p>
            <w:r/>
            <w:r>
              <w:rPr>
                <w:b/>
                <w:sz w:val="15"/>
              </w:rPr>
              <w:t>identified</w:t>
            </w:r>
          </w:p>
        </w:tc>
      </w:tr>
      <w:tr>
        <w:tc>
          <w:tcPr>
            <w:tcW w:type="dxa" w:w="1752"/>
          </w:tcPr>
          <w:p>
            <w:pPr>
              <w:spacing w:after="0"/>
            </w:pPr>
            <w:r/>
            <w:r>
              <w:rPr>
                <w:sz w:val="15"/>
              </w:rPr>
              <w:t>c4_control</w:t>
            </w:r>
          </w:p>
        </w:tc>
        <w:tc>
          <w:tcPr>
            <w:tcW w:type="dxa" w:w="1752"/>
          </w:tcPr>
          <w:p>
            <w:pPr>
              <w:spacing w:after="0"/>
            </w:pPr>
            <w:r/>
            <w:r>
              <w:rPr>
                <w:sz w:val="15"/>
              </w:rPr>
              <w:t>dylan, owen, thiya</w:t>
            </w:r>
          </w:p>
        </w:tc>
        <w:tc>
          <w:tcPr>
            <w:tcW w:type="dxa" w:w="1752"/>
          </w:tcPr>
          <w:p>
            <w:pPr>
              <w:spacing w:after="0"/>
            </w:pPr>
            <w:r/>
            <w:r>
              <w:rPr>
                <w:sz w:val="15"/>
              </w:rPr>
              <w:t>80.30</w:t>
            </w:r>
          </w:p>
        </w:tc>
        <w:tc>
          <w:tcPr>
            <w:tcW w:type="dxa" w:w="1752"/>
          </w:tcPr>
          <w:p>
            <w:pPr>
              <w:spacing w:after="0"/>
            </w:pPr>
            <w:r/>
            <w:r>
              <w:rPr>
                <w:sz w:val="15"/>
              </w:rPr>
              <w:t>67.44</w:t>
            </w:r>
          </w:p>
        </w:tc>
        <w:tc>
          <w:tcPr>
            <w:tcW w:type="dxa" w:w="1752"/>
          </w:tcPr>
          <w:p>
            <w:pPr>
              <w:spacing w:after="0"/>
            </w:pPr>
            <w:r/>
            <w:r>
              <w:rPr>
                <w:sz w:val="15"/>
              </w:rPr>
              <w:t>+42.99</w:t>
            </w:r>
          </w:p>
        </w:tc>
        <w:tc>
          <w:tcPr>
            <w:tcW w:type="dxa" w:w="1752"/>
          </w:tcPr>
          <w:p>
            <w:pPr>
              <w:spacing w:after="0"/>
            </w:pPr>
            <w:r/>
            <w:r>
              <w:rPr>
                <w:sz w:val="15"/>
              </w:rPr>
              <w:t>1/3</w:t>
            </w:r>
          </w:p>
        </w:tc>
      </w:tr>
      <w:tr>
        <w:tc>
          <w:tcPr>
            <w:tcW w:type="dxa" w:w="1752"/>
          </w:tcPr>
          <w:p>
            <w:pPr>
              <w:spacing w:after="0"/>
            </w:pPr>
            <w:r/>
            <w:r>
              <w:rPr>
                <w:sz w:val="15"/>
              </w:rPr>
              <w:t>c4</w:t>
            </w:r>
          </w:p>
        </w:tc>
        <w:tc>
          <w:tcPr>
            <w:tcW w:type="dxa" w:w="1752"/>
          </w:tcPr>
          <w:p>
            <w:pPr>
              <w:spacing w:after="0"/>
            </w:pPr>
            <w:r/>
            <w:r>
              <w:rPr>
                <w:sz w:val="15"/>
              </w:rPr>
              <w:t>dylan, owen, thiya</w:t>
            </w:r>
          </w:p>
        </w:tc>
        <w:tc>
          <w:tcPr>
            <w:tcW w:type="dxa" w:w="1752"/>
          </w:tcPr>
          <w:p>
            <w:pPr>
              <w:spacing w:after="0"/>
            </w:pPr>
            <w:r/>
            <w:r>
              <w:rPr>
                <w:sz w:val="15"/>
              </w:rPr>
              <w:t>84.09</w:t>
            </w:r>
          </w:p>
        </w:tc>
        <w:tc>
          <w:tcPr>
            <w:tcW w:type="dxa" w:w="1752"/>
          </w:tcPr>
          <w:p>
            <w:pPr>
              <w:spacing w:after="0"/>
            </w:pPr>
            <w:r/>
            <w:r>
              <w:rPr>
                <w:sz w:val="15"/>
              </w:rPr>
              <w:t>74.80</w:t>
            </w:r>
          </w:p>
        </w:tc>
        <w:tc>
          <w:tcPr>
            <w:tcW w:type="dxa" w:w="1752"/>
          </w:tcPr>
          <w:p>
            <w:pPr>
              <w:spacing w:after="0"/>
            </w:pPr>
            <w:r/>
            <w:r>
              <w:rPr>
                <w:sz w:val="15"/>
              </w:rPr>
              <w:t>+59.93</w:t>
            </w:r>
          </w:p>
        </w:tc>
        <w:tc>
          <w:tcPr>
            <w:tcW w:type="dxa" w:w="1752"/>
          </w:tcPr>
          <w:p>
            <w:pPr>
              <w:spacing w:after="0"/>
            </w:pPr>
            <w:r/>
            <w:r>
              <w:rPr>
                <w:sz w:val="15"/>
              </w:rPr>
              <w:t>2/3</w:t>
            </w:r>
          </w:p>
        </w:tc>
      </w:tr>
      <w:tr>
        <w:tc>
          <w:tcPr>
            <w:tcW w:type="dxa" w:w="1752"/>
          </w:tcPr>
          <w:p>
            <w:pPr>
              <w:spacing w:after="0"/>
            </w:pPr>
            <w:r/>
            <w:r>
              <w:rPr>
                <w:sz w:val="15"/>
              </w:rPr>
              <w:t>c1_c4_control</w:t>
            </w:r>
          </w:p>
        </w:tc>
        <w:tc>
          <w:tcPr>
            <w:tcW w:type="dxa" w:w="1752"/>
          </w:tcPr>
          <w:p>
            <w:pPr>
              <w:spacing w:after="0"/>
            </w:pPr>
            <w:r/>
            <w:r>
              <w:rPr>
                <w:sz w:val="15"/>
              </w:rPr>
              <w:t>dylan, owen, thiya</w:t>
            </w:r>
          </w:p>
        </w:tc>
        <w:tc>
          <w:tcPr>
            <w:tcW w:type="dxa" w:w="1752"/>
          </w:tcPr>
          <w:p>
            <w:pPr>
              <w:spacing w:after="0"/>
            </w:pPr>
            <w:r/>
            <w:r>
              <w:rPr>
                <w:sz w:val="15"/>
              </w:rPr>
              <w:t>84.85</w:t>
            </w:r>
          </w:p>
        </w:tc>
        <w:tc>
          <w:tcPr>
            <w:tcW w:type="dxa" w:w="1752"/>
          </w:tcPr>
          <w:p>
            <w:pPr>
              <w:spacing w:after="0"/>
            </w:pPr>
            <w:r/>
            <w:r>
              <w:rPr>
                <w:sz w:val="15"/>
              </w:rPr>
              <w:t>67.55</w:t>
            </w:r>
          </w:p>
        </w:tc>
        <w:tc>
          <w:tcPr>
            <w:tcW w:type="dxa" w:w="1752"/>
          </w:tcPr>
          <w:p>
            <w:pPr>
              <w:spacing w:after="0"/>
            </w:pPr>
            <w:r/>
            <w:r>
              <w:rPr>
                <w:sz w:val="15"/>
              </w:rPr>
              <w:t>+44.88</w:t>
            </w:r>
          </w:p>
        </w:tc>
        <w:tc>
          <w:tcPr>
            <w:tcW w:type="dxa" w:w="1752"/>
          </w:tcPr>
          <w:p>
            <w:pPr>
              <w:spacing w:after="0"/>
            </w:pPr>
            <w:r/>
            <w:r>
              <w:rPr>
                <w:sz w:val="15"/>
              </w:rPr>
              <w:t>1/3</w:t>
            </w:r>
          </w:p>
        </w:tc>
      </w:tr>
      <w:tr>
        <w:tc>
          <w:tcPr>
            <w:tcW w:type="dxa" w:w="1752"/>
          </w:tcPr>
          <w:p>
            <w:pPr>
              <w:spacing w:after="0"/>
            </w:pPr>
            <w:r/>
            <w:r>
              <w:rPr>
                <w:sz w:val="15"/>
              </w:rPr>
              <w:t>c1_c4</w:t>
            </w:r>
          </w:p>
        </w:tc>
        <w:tc>
          <w:tcPr>
            <w:tcW w:type="dxa" w:w="1752"/>
          </w:tcPr>
          <w:p>
            <w:pPr>
              <w:spacing w:after="0"/>
            </w:pPr>
            <w:r/>
            <w:r>
              <w:rPr>
                <w:sz w:val="15"/>
              </w:rPr>
              <w:t>dylan, owen, thiya</w:t>
            </w:r>
          </w:p>
        </w:tc>
        <w:tc>
          <w:tcPr>
            <w:tcW w:type="dxa" w:w="1752"/>
          </w:tcPr>
          <w:p>
            <w:pPr>
              <w:spacing w:after="0"/>
            </w:pPr>
            <w:r/>
            <w:r>
              <w:rPr>
                <w:sz w:val="15"/>
              </w:rPr>
              <w:t>90.15</w:t>
            </w:r>
          </w:p>
        </w:tc>
        <w:tc>
          <w:tcPr>
            <w:tcW w:type="dxa" w:w="1752"/>
          </w:tcPr>
          <w:p>
            <w:pPr>
              <w:spacing w:after="0"/>
            </w:pPr>
            <w:r/>
            <w:r>
              <w:rPr>
                <w:sz w:val="15"/>
              </w:rPr>
              <w:t>71.94</w:t>
            </w:r>
          </w:p>
        </w:tc>
        <w:tc>
          <w:tcPr>
            <w:tcW w:type="dxa" w:w="1752"/>
          </w:tcPr>
          <w:p>
            <w:pPr>
              <w:spacing w:after="0"/>
            </w:pPr>
            <w:r/>
            <w:r>
              <w:rPr>
                <w:sz w:val="15"/>
              </w:rPr>
              <w:t>+49.84</w:t>
            </w:r>
          </w:p>
        </w:tc>
        <w:tc>
          <w:tcPr>
            <w:tcW w:type="dxa" w:w="1752"/>
          </w:tcPr>
          <w:p>
            <w:pPr>
              <w:spacing w:after="0"/>
            </w:pPr>
            <w:r/>
            <w:r>
              <w:rPr>
                <w:sz w:val="15"/>
              </w:rPr>
              <w:t>2/3</w:t>
            </w:r>
          </w:p>
        </w:tc>
      </w:tr>
      <w:tr>
        <w:tc>
          <w:tcPr>
            <w:tcW w:type="dxa" w:w="1752"/>
          </w:tcPr>
          <w:p>
            <w:pPr>
              <w:spacing w:after="0"/>
            </w:pPr>
            <w:r/>
            <w:r>
              <w:rPr>
                <w:sz w:val="15"/>
              </w:rPr>
              <w:t>c1_c3_c4</w:t>
            </w:r>
          </w:p>
        </w:tc>
        <w:tc>
          <w:tcPr>
            <w:tcW w:type="dxa" w:w="1752"/>
          </w:tcPr>
          <w:p>
            <w:pPr>
              <w:spacing w:after="0"/>
            </w:pPr>
            <w:r/>
            <w:r>
              <w:rPr>
                <w:sz w:val="15"/>
              </w:rPr>
              <w:t>dylan, owen, thiya</w:t>
            </w:r>
          </w:p>
        </w:tc>
        <w:tc>
          <w:tcPr>
            <w:tcW w:type="dxa" w:w="1752"/>
          </w:tcPr>
          <w:p>
            <w:pPr>
              <w:spacing w:after="0"/>
            </w:pPr>
            <w:r/>
            <w:r>
              <w:rPr>
                <w:sz w:val="15"/>
              </w:rPr>
              <w:t>89.39</w:t>
            </w:r>
          </w:p>
        </w:tc>
        <w:tc>
          <w:tcPr>
            <w:tcW w:type="dxa" w:w="1752"/>
          </w:tcPr>
          <w:p>
            <w:pPr>
              <w:spacing w:after="0"/>
            </w:pPr>
            <w:r/>
            <w:r>
              <w:rPr>
                <w:sz w:val="15"/>
              </w:rPr>
              <w:t>71.82</w:t>
            </w:r>
          </w:p>
        </w:tc>
        <w:tc>
          <w:tcPr>
            <w:tcW w:type="dxa" w:w="1752"/>
          </w:tcPr>
          <w:p>
            <w:pPr>
              <w:spacing w:after="0"/>
            </w:pPr>
            <w:r/>
            <w:r>
              <w:rPr>
                <w:sz w:val="15"/>
              </w:rPr>
              <w:t>+52.25</w:t>
            </w:r>
          </w:p>
        </w:tc>
        <w:tc>
          <w:tcPr>
            <w:tcW w:type="dxa" w:w="1752"/>
          </w:tcPr>
          <w:p>
            <w:pPr>
              <w:spacing w:after="0"/>
            </w:pPr>
            <w:r/>
            <w:r>
              <w:rPr>
                <w:sz w:val="15"/>
              </w:rPr>
              <w:t>2/3</w:t>
            </w:r>
          </w:p>
        </w:tc>
      </w:tr>
    </w:tbl>
    <w:p>
      <w:pPr>
        <w:spacing w:after="60"/>
      </w:pPr>
    </w:p>
    <w:p>
      <w:r>
        <w:br w:type="page"/>
      </w:r>
    </w:p>
    <w:p>
      <w:pPr>
        <w:pStyle w:val="Heading1"/>
      </w:pPr>
      <w:r>
        <w:t>4. Every writer, every configuration</w:t>
      </w:r>
    </w:p>
    <w:p>
      <w:pPr>
        <w:pStyle w:val="Heading2"/>
      </w:pPr>
      <w:r>
        <w:t>thiya  (cursive)</w:t>
      </w:r>
    </w:p>
    <w:p>
      <w:r>
        <w:t>connectedness 0.962, slant 30.75 deg, x-height 15.0 px, 42 characters, 239 stored variants, 5.7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65.91</w:t>
            </w:r>
          </w:p>
        </w:tc>
        <w:tc>
          <w:tcPr>
            <w:tcW w:type="dxa" w:w="618"/>
          </w:tcPr>
          <w:p>
            <w:pPr>
              <w:spacing w:after="0"/>
            </w:pPr>
            <w:r/>
            <w:r>
              <w:rPr>
                <w:sz w:val="13"/>
              </w:rPr>
              <w:t>12.50</w:t>
            </w:r>
          </w:p>
        </w:tc>
        <w:tc>
          <w:tcPr>
            <w:tcW w:type="dxa" w:w="618"/>
          </w:tcPr>
          <w:p>
            <w:pPr>
              <w:spacing w:after="0"/>
            </w:pPr>
            <w:r/>
            <w:r>
              <w:rPr>
                <w:sz w:val="13"/>
              </w:rPr>
              <w:t>89.64</w:t>
            </w:r>
          </w:p>
        </w:tc>
        <w:tc>
          <w:tcPr>
            <w:tcW w:type="dxa" w:w="618"/>
          </w:tcPr>
          <w:p>
            <w:pPr>
              <w:spacing w:after="0"/>
            </w:pPr>
            <w:r/>
            <w:r>
              <w:rPr>
                <w:sz w:val="13"/>
              </w:rPr>
              <w:t>+82.06</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0.77</w:t>
            </w:r>
          </w:p>
        </w:tc>
        <w:tc>
          <w:tcPr>
            <w:tcW w:type="dxa" w:w="618"/>
          </w:tcPr>
          <w:p>
            <w:pPr>
              <w:spacing w:after="0"/>
            </w:pPr>
            <w:r/>
            <w:r>
              <w:rPr>
                <w:sz w:val="13"/>
              </w:rPr>
              <w:t>38</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0.97</w:t>
            </w:r>
          </w:p>
        </w:tc>
        <w:tc>
          <w:tcPr>
            <w:tcW w:type="dxa" w:w="618"/>
          </w:tcPr>
          <w:p>
            <w:pPr>
              <w:spacing w:after="0"/>
            </w:pPr>
            <w:r/>
            <w:r>
              <w:rPr>
                <w:sz w:val="13"/>
              </w:rPr>
              <w:t>0.318</w:t>
            </w:r>
          </w:p>
        </w:tc>
        <w:tc>
          <w:tcPr>
            <w:tcW w:type="dxa" w:w="618"/>
          </w:tcPr>
          <w:p>
            <w:pPr>
              <w:spacing w:after="0"/>
            </w:pPr>
            <w:r/>
            <w:r>
              <w:rPr>
                <w:sz w:val="13"/>
              </w:rPr>
              <w:t>0.348</w:t>
            </w:r>
          </w:p>
        </w:tc>
        <w:tc>
          <w:tcPr>
            <w:tcW w:type="dxa" w:w="618"/>
          </w:tcPr>
          <w:p>
            <w:pPr>
              <w:spacing w:after="0"/>
            </w:pPr>
            <w:r/>
            <w:r>
              <w:rPr>
                <w:sz w:val="13"/>
              </w:rPr>
              <w:t>42.7</w:t>
            </w:r>
          </w:p>
        </w:tc>
        <w:tc>
          <w:tcPr>
            <w:tcW w:type="dxa" w:w="618"/>
          </w:tcPr>
          <w:p>
            <w:pPr>
              <w:spacing w:after="0"/>
            </w:pPr>
            <w:r/>
            <w:r>
              <w:rPr>
                <w:sz w:val="13"/>
              </w:rPr>
              <w:t>100.0</w:t>
            </w:r>
          </w:p>
        </w:tc>
        <w:tc>
          <w:tcPr>
            <w:tcW w:type="dxa" w:w="618"/>
          </w:tcPr>
          <w:p>
            <w:pPr>
              <w:spacing w:after="0"/>
            </w:pPr>
            <w:r/>
            <w:r>
              <w:rPr>
                <w:sz w:val="13"/>
              </w:rPr>
              <w:t>239</w:t>
            </w:r>
          </w:p>
        </w:tc>
      </w:tr>
      <w:tr>
        <w:tc>
          <w:tcPr>
            <w:tcW w:type="dxa" w:w="618"/>
          </w:tcPr>
          <w:p>
            <w:pPr>
              <w:spacing w:after="0"/>
            </w:pPr>
            <w:r/>
            <w:r>
              <w:rPr>
                <w:sz w:val="13"/>
              </w:rPr>
              <w:t>c1</w:t>
            </w:r>
          </w:p>
        </w:tc>
        <w:tc>
          <w:tcPr>
            <w:tcW w:type="dxa" w:w="618"/>
          </w:tcPr>
          <w:p>
            <w:pPr>
              <w:spacing w:after="0"/>
            </w:pPr>
            <w:r/>
            <w:r>
              <w:rPr>
                <w:sz w:val="13"/>
              </w:rPr>
              <w:t>70.45</w:t>
            </w:r>
          </w:p>
        </w:tc>
        <w:tc>
          <w:tcPr>
            <w:tcW w:type="dxa" w:w="618"/>
          </w:tcPr>
          <w:p>
            <w:pPr>
              <w:spacing w:after="0"/>
            </w:pPr>
            <w:r/>
            <w:r>
              <w:rPr>
                <w:sz w:val="13"/>
              </w:rPr>
              <w:t>25.00</w:t>
            </w:r>
          </w:p>
        </w:tc>
        <w:tc>
          <w:tcPr>
            <w:tcW w:type="dxa" w:w="618"/>
          </w:tcPr>
          <w:p>
            <w:pPr>
              <w:spacing w:after="0"/>
            </w:pPr>
            <w:r/>
            <w:r>
              <w:rPr>
                <w:sz w:val="13"/>
              </w:rPr>
              <w:t>92.95</w:t>
            </w:r>
          </w:p>
        </w:tc>
        <w:tc>
          <w:tcPr>
            <w:tcW w:type="dxa" w:w="618"/>
          </w:tcPr>
          <w:p>
            <w:pPr>
              <w:spacing w:after="0"/>
            </w:pPr>
            <w:r/>
            <w:r>
              <w:rPr>
                <w:sz w:val="13"/>
              </w:rPr>
              <w:t>+88.08</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0.72</w:t>
            </w:r>
          </w:p>
        </w:tc>
        <w:tc>
          <w:tcPr>
            <w:tcW w:type="dxa" w:w="618"/>
          </w:tcPr>
          <w:p>
            <w:pPr>
              <w:spacing w:after="0"/>
            </w:pPr>
            <w:r/>
            <w:r>
              <w:rPr>
                <w:sz w:val="13"/>
              </w:rPr>
              <w:t>40</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0.97</w:t>
            </w:r>
          </w:p>
        </w:tc>
        <w:tc>
          <w:tcPr>
            <w:tcW w:type="dxa" w:w="618"/>
          </w:tcPr>
          <w:p>
            <w:pPr>
              <w:spacing w:after="0"/>
            </w:pPr>
            <w:r/>
            <w:r>
              <w:rPr>
                <w:sz w:val="13"/>
              </w:rPr>
              <w:t>0.318</w:t>
            </w:r>
          </w:p>
        </w:tc>
        <w:tc>
          <w:tcPr>
            <w:tcW w:type="dxa" w:w="618"/>
          </w:tcPr>
          <w:p>
            <w:pPr>
              <w:spacing w:after="0"/>
            </w:pPr>
            <w:r/>
            <w:r>
              <w:rPr>
                <w:sz w:val="13"/>
              </w:rPr>
              <w:t>0.348</w:t>
            </w:r>
          </w:p>
        </w:tc>
        <w:tc>
          <w:tcPr>
            <w:tcW w:type="dxa" w:w="618"/>
          </w:tcPr>
          <w:p>
            <w:pPr>
              <w:spacing w:after="0"/>
            </w:pPr>
            <w:r/>
            <w:r>
              <w:rPr>
                <w:sz w:val="13"/>
              </w:rPr>
              <w:t>42.7</w:t>
            </w:r>
          </w:p>
        </w:tc>
        <w:tc>
          <w:tcPr>
            <w:tcW w:type="dxa" w:w="618"/>
          </w:tcPr>
          <w:p>
            <w:pPr>
              <w:spacing w:after="0"/>
            </w:pPr>
            <w:r/>
            <w:r>
              <w:rPr>
                <w:sz w:val="13"/>
              </w:rPr>
              <w:t>100.0</w:t>
            </w:r>
          </w:p>
        </w:tc>
        <w:tc>
          <w:tcPr>
            <w:tcW w:type="dxa" w:w="618"/>
          </w:tcPr>
          <w:p>
            <w:pPr>
              <w:spacing w:after="0"/>
            </w:pPr>
            <w:r/>
            <w:r>
              <w:rPr>
                <w:sz w:val="13"/>
              </w:rPr>
              <w:t>239</w:t>
            </w:r>
          </w:p>
        </w:tc>
      </w:tr>
      <w:tr>
        <w:tc>
          <w:tcPr>
            <w:tcW w:type="dxa" w:w="618"/>
          </w:tcPr>
          <w:p>
            <w:pPr>
              <w:spacing w:after="0"/>
            </w:pPr>
            <w:r/>
            <w:r>
              <w:rPr>
                <w:sz w:val="13"/>
              </w:rPr>
              <w:t>c2</w:t>
            </w:r>
          </w:p>
        </w:tc>
        <w:tc>
          <w:tcPr>
            <w:tcW w:type="dxa" w:w="618"/>
          </w:tcPr>
          <w:p>
            <w:pPr>
              <w:spacing w:after="0"/>
            </w:pPr>
            <w:r/>
            <w:r>
              <w:rPr>
                <w:sz w:val="13"/>
              </w:rPr>
              <w:t>54.55</w:t>
            </w:r>
          </w:p>
        </w:tc>
        <w:tc>
          <w:tcPr>
            <w:tcW w:type="dxa" w:w="618"/>
          </w:tcPr>
          <w:p>
            <w:pPr>
              <w:spacing w:after="0"/>
            </w:pPr>
            <w:r/>
            <w:r>
              <w:rPr>
                <w:sz w:val="13"/>
              </w:rPr>
              <w:t>12.50</w:t>
            </w:r>
          </w:p>
        </w:tc>
        <w:tc>
          <w:tcPr>
            <w:tcW w:type="dxa" w:w="618"/>
          </w:tcPr>
          <w:p>
            <w:pPr>
              <w:spacing w:after="0"/>
            </w:pPr>
            <w:r/>
            <w:r>
              <w:rPr>
                <w:sz w:val="13"/>
              </w:rPr>
              <w:t>79.16</w:t>
            </w:r>
          </w:p>
        </w:tc>
        <w:tc>
          <w:tcPr>
            <w:tcW w:type="dxa" w:w="618"/>
          </w:tcPr>
          <w:p>
            <w:pPr>
              <w:spacing w:after="0"/>
            </w:pPr>
            <w:r/>
            <w:r>
              <w:rPr>
                <w:sz w:val="13"/>
              </w:rPr>
              <w:t>+63.78</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1.52</w:t>
            </w:r>
          </w:p>
        </w:tc>
        <w:tc>
          <w:tcPr>
            <w:tcW w:type="dxa" w:w="618"/>
          </w:tcPr>
          <w:p>
            <w:pPr>
              <w:spacing w:after="0"/>
            </w:pPr>
            <w:r/>
            <w:r>
              <w:rPr>
                <w:sz w:val="13"/>
              </w:rPr>
              <w:t>45</w:t>
            </w:r>
          </w:p>
        </w:tc>
        <w:tc>
          <w:tcPr>
            <w:tcW w:type="dxa" w:w="618"/>
          </w:tcPr>
          <w:p>
            <w:pPr>
              <w:spacing w:after="0"/>
            </w:pPr>
            <w:r/>
            <w:r>
              <w:rPr>
                <w:sz w:val="13"/>
              </w:rPr>
              <w:t>71.8</w:t>
            </w:r>
          </w:p>
        </w:tc>
        <w:tc>
          <w:tcPr>
            <w:tcW w:type="dxa" w:w="618"/>
          </w:tcPr>
          <w:p>
            <w:pPr>
              <w:spacing w:after="0"/>
            </w:pPr>
            <w:r/>
            <w:r>
              <w:rPr>
                <w:sz w:val="13"/>
              </w:rPr>
              <w:t>28.2</w:t>
            </w:r>
          </w:p>
        </w:tc>
        <w:tc>
          <w:tcPr>
            <w:tcW w:type="dxa" w:w="618"/>
          </w:tcPr>
          <w:p>
            <w:pPr>
              <w:spacing w:after="0"/>
            </w:pPr>
            <w:r/>
            <w:r>
              <w:rPr>
                <w:sz w:val="13"/>
              </w:rPr>
              <w:t>0.34</w:t>
            </w:r>
          </w:p>
        </w:tc>
        <w:tc>
          <w:tcPr>
            <w:tcW w:type="dxa" w:w="618"/>
          </w:tcPr>
          <w:p>
            <w:pPr>
              <w:spacing w:after="0"/>
            </w:pPr>
            <w:r/>
            <w:r>
              <w:rPr>
                <w:sz w:val="13"/>
              </w:rPr>
              <w:t>0.267</w:t>
            </w:r>
          </w:p>
        </w:tc>
        <w:tc>
          <w:tcPr>
            <w:tcW w:type="dxa" w:w="618"/>
          </w:tcPr>
          <w:p>
            <w:pPr>
              <w:spacing w:after="0"/>
            </w:pPr>
            <w:r/>
            <w:r>
              <w:rPr>
                <w:sz w:val="13"/>
              </w:rPr>
              <w:t>0.352</w:t>
            </w:r>
          </w:p>
        </w:tc>
        <w:tc>
          <w:tcPr>
            <w:tcW w:type="dxa" w:w="618"/>
          </w:tcPr>
          <w:p>
            <w:pPr>
              <w:spacing w:after="0"/>
            </w:pPr>
            <w:r/>
            <w:r>
              <w:rPr>
                <w:sz w:val="13"/>
              </w:rPr>
              <w:t>42.4</w:t>
            </w:r>
          </w:p>
        </w:tc>
        <w:tc>
          <w:tcPr>
            <w:tcW w:type="dxa" w:w="618"/>
          </w:tcPr>
          <w:p>
            <w:pPr>
              <w:spacing w:after="0"/>
            </w:pPr>
            <w:r/>
            <w:r>
              <w:rPr>
                <w:sz w:val="13"/>
              </w:rPr>
              <w:t>30.0</w:t>
            </w:r>
          </w:p>
        </w:tc>
        <w:tc>
          <w:tcPr>
            <w:tcW w:type="dxa" w:w="618"/>
          </w:tcPr>
          <w:p>
            <w:pPr>
              <w:spacing w:after="0"/>
            </w:pPr>
            <w:r/>
            <w:r>
              <w:rPr>
                <w:sz w:val="13"/>
              </w:rPr>
              <w:t>238</w:t>
            </w:r>
          </w:p>
        </w:tc>
      </w:tr>
      <w:tr>
        <w:tc>
          <w:tcPr>
            <w:tcW w:type="dxa" w:w="618"/>
          </w:tcPr>
          <w:p>
            <w:pPr>
              <w:spacing w:after="0"/>
            </w:pPr>
            <w:r/>
            <w:r>
              <w:rPr>
                <w:sz w:val="13"/>
              </w:rPr>
              <w:t>c3</w:t>
            </w:r>
          </w:p>
        </w:tc>
        <w:tc>
          <w:tcPr>
            <w:tcW w:type="dxa" w:w="618"/>
          </w:tcPr>
          <w:p>
            <w:pPr>
              <w:spacing w:after="0"/>
            </w:pPr>
            <w:r/>
            <w:r>
              <w:rPr>
                <w:sz w:val="13"/>
              </w:rPr>
              <w:t>70.46</w:t>
            </w:r>
          </w:p>
        </w:tc>
        <w:tc>
          <w:tcPr>
            <w:tcW w:type="dxa" w:w="618"/>
          </w:tcPr>
          <w:p>
            <w:pPr>
              <w:spacing w:after="0"/>
            </w:pPr>
            <w:r/>
            <w:r>
              <w:rPr>
                <w:sz w:val="13"/>
              </w:rPr>
              <w:t>12.50</w:t>
            </w:r>
          </w:p>
        </w:tc>
        <w:tc>
          <w:tcPr>
            <w:tcW w:type="dxa" w:w="618"/>
          </w:tcPr>
          <w:p>
            <w:pPr>
              <w:spacing w:after="0"/>
            </w:pPr>
            <w:r/>
            <w:r>
              <w:rPr>
                <w:sz w:val="13"/>
              </w:rPr>
              <w:t>85.80</w:t>
            </w:r>
          </w:p>
        </w:tc>
        <w:tc>
          <w:tcPr>
            <w:tcW w:type="dxa" w:w="618"/>
          </w:tcPr>
          <w:p>
            <w:pPr>
              <w:spacing w:after="0"/>
            </w:pPr>
            <w:r/>
            <w:r>
              <w:rPr>
                <w:sz w:val="13"/>
              </w:rPr>
              <w:t>+76.10</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1.11</w:t>
            </w:r>
          </w:p>
        </w:tc>
        <w:tc>
          <w:tcPr>
            <w:tcW w:type="dxa" w:w="618"/>
          </w:tcPr>
          <w:p>
            <w:pPr>
              <w:spacing w:after="0"/>
            </w:pPr>
            <w:r/>
            <w:r>
              <w:rPr>
                <w:sz w:val="13"/>
              </w:rPr>
              <w:t>45</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0.97</w:t>
            </w:r>
          </w:p>
        </w:tc>
        <w:tc>
          <w:tcPr>
            <w:tcW w:type="dxa" w:w="618"/>
          </w:tcPr>
          <w:p>
            <w:pPr>
              <w:spacing w:after="0"/>
            </w:pPr>
            <w:r/>
            <w:r>
              <w:rPr>
                <w:sz w:val="13"/>
              </w:rPr>
              <w:t>0.317</w:t>
            </w:r>
          </w:p>
        </w:tc>
        <w:tc>
          <w:tcPr>
            <w:tcW w:type="dxa" w:w="618"/>
          </w:tcPr>
          <w:p>
            <w:pPr>
              <w:spacing w:after="0"/>
            </w:pPr>
            <w:r/>
            <w:r>
              <w:rPr>
                <w:sz w:val="13"/>
              </w:rPr>
              <w:t>0.389</w:t>
            </w:r>
          </w:p>
        </w:tc>
        <w:tc>
          <w:tcPr>
            <w:tcW w:type="dxa" w:w="618"/>
          </w:tcPr>
          <w:p>
            <w:pPr>
              <w:spacing w:after="0"/>
            </w:pPr>
            <w:r/>
            <w:r>
              <w:rPr>
                <w:sz w:val="13"/>
              </w:rPr>
              <w:t>42.5</w:t>
            </w:r>
          </w:p>
        </w:tc>
        <w:tc>
          <w:tcPr>
            <w:tcW w:type="dxa" w:w="618"/>
          </w:tcPr>
          <w:p>
            <w:pPr>
              <w:spacing w:after="0"/>
            </w:pPr>
            <w:r/>
            <w:r>
              <w:rPr>
                <w:sz w:val="13"/>
              </w:rPr>
              <w:t>100.0</w:t>
            </w:r>
          </w:p>
        </w:tc>
        <w:tc>
          <w:tcPr>
            <w:tcW w:type="dxa" w:w="618"/>
          </w:tcPr>
          <w:p>
            <w:pPr>
              <w:spacing w:after="0"/>
            </w:pPr>
            <w:r/>
            <w:r>
              <w:rPr>
                <w:sz w:val="13"/>
              </w:rPr>
              <w:t>240</w:t>
            </w:r>
          </w:p>
        </w:tc>
      </w:tr>
      <w:tr>
        <w:tc>
          <w:tcPr>
            <w:tcW w:type="dxa" w:w="618"/>
          </w:tcPr>
          <w:p>
            <w:pPr>
              <w:spacing w:after="0"/>
            </w:pPr>
            <w:r/>
            <w:r>
              <w:rPr>
                <w:sz w:val="13"/>
              </w:rPr>
              <w:t>c1_c2</w:t>
            </w:r>
          </w:p>
        </w:tc>
        <w:tc>
          <w:tcPr>
            <w:tcW w:type="dxa" w:w="618"/>
          </w:tcPr>
          <w:p>
            <w:pPr>
              <w:spacing w:after="0"/>
            </w:pPr>
            <w:r/>
            <w:r>
              <w:rPr>
                <w:sz w:val="13"/>
              </w:rPr>
              <w:t>56.82</w:t>
            </w:r>
          </w:p>
        </w:tc>
        <w:tc>
          <w:tcPr>
            <w:tcW w:type="dxa" w:w="618"/>
          </w:tcPr>
          <w:p>
            <w:pPr>
              <w:spacing w:after="0"/>
            </w:pPr>
            <w:r/>
            <w:r>
              <w:rPr>
                <w:sz w:val="13"/>
              </w:rPr>
              <w:t>0.00</w:t>
            </w:r>
          </w:p>
        </w:tc>
        <w:tc>
          <w:tcPr>
            <w:tcW w:type="dxa" w:w="618"/>
          </w:tcPr>
          <w:p>
            <w:pPr>
              <w:spacing w:after="0"/>
            </w:pPr>
            <w:r/>
            <w:r>
              <w:rPr>
                <w:sz w:val="13"/>
              </w:rPr>
              <w:t>81.55</w:t>
            </w:r>
          </w:p>
        </w:tc>
        <w:tc>
          <w:tcPr>
            <w:tcW w:type="dxa" w:w="618"/>
          </w:tcPr>
          <w:p>
            <w:pPr>
              <w:spacing w:after="0"/>
            </w:pPr>
            <w:r/>
            <w:r>
              <w:rPr>
                <w:sz w:val="13"/>
              </w:rPr>
              <w:t>+65.20</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1.70</w:t>
            </w:r>
          </w:p>
        </w:tc>
        <w:tc>
          <w:tcPr>
            <w:tcW w:type="dxa" w:w="618"/>
          </w:tcPr>
          <w:p>
            <w:pPr>
              <w:spacing w:after="0"/>
            </w:pPr>
            <w:r/>
            <w:r>
              <w:rPr>
                <w:sz w:val="13"/>
              </w:rPr>
              <w:t>49</w:t>
            </w:r>
          </w:p>
        </w:tc>
        <w:tc>
          <w:tcPr>
            <w:tcW w:type="dxa" w:w="618"/>
          </w:tcPr>
          <w:p>
            <w:pPr>
              <w:spacing w:after="0"/>
            </w:pPr>
            <w:r/>
            <w:r>
              <w:rPr>
                <w:sz w:val="13"/>
              </w:rPr>
              <w:t>82.1</w:t>
            </w:r>
          </w:p>
        </w:tc>
        <w:tc>
          <w:tcPr>
            <w:tcW w:type="dxa" w:w="618"/>
          </w:tcPr>
          <w:p>
            <w:pPr>
              <w:spacing w:after="0"/>
            </w:pPr>
            <w:r/>
            <w:r>
              <w:rPr>
                <w:sz w:val="13"/>
              </w:rPr>
              <w:t>17.9</w:t>
            </w:r>
          </w:p>
        </w:tc>
        <w:tc>
          <w:tcPr>
            <w:tcW w:type="dxa" w:w="618"/>
          </w:tcPr>
          <w:p>
            <w:pPr>
              <w:spacing w:after="0"/>
            </w:pPr>
            <w:r/>
            <w:r>
              <w:rPr>
                <w:sz w:val="13"/>
              </w:rPr>
              <w:t>0.34</w:t>
            </w:r>
          </w:p>
        </w:tc>
        <w:tc>
          <w:tcPr>
            <w:tcW w:type="dxa" w:w="618"/>
          </w:tcPr>
          <w:p>
            <w:pPr>
              <w:spacing w:after="0"/>
            </w:pPr>
            <w:r/>
            <w:r>
              <w:rPr>
                <w:sz w:val="13"/>
              </w:rPr>
              <w:t>0.267</w:t>
            </w:r>
          </w:p>
        </w:tc>
        <w:tc>
          <w:tcPr>
            <w:tcW w:type="dxa" w:w="618"/>
          </w:tcPr>
          <w:p>
            <w:pPr>
              <w:spacing w:after="0"/>
            </w:pPr>
            <w:r/>
            <w:r>
              <w:rPr>
                <w:sz w:val="13"/>
              </w:rPr>
              <w:t>0.352</w:t>
            </w:r>
          </w:p>
        </w:tc>
        <w:tc>
          <w:tcPr>
            <w:tcW w:type="dxa" w:w="618"/>
          </w:tcPr>
          <w:p>
            <w:pPr>
              <w:spacing w:after="0"/>
            </w:pPr>
            <w:r/>
            <w:r>
              <w:rPr>
                <w:sz w:val="13"/>
              </w:rPr>
              <w:t>42.4</w:t>
            </w:r>
          </w:p>
        </w:tc>
        <w:tc>
          <w:tcPr>
            <w:tcW w:type="dxa" w:w="618"/>
          </w:tcPr>
          <w:p>
            <w:pPr>
              <w:spacing w:after="0"/>
            </w:pPr>
            <w:r/>
            <w:r>
              <w:rPr>
                <w:sz w:val="13"/>
              </w:rPr>
              <w:t>30.0</w:t>
            </w:r>
          </w:p>
        </w:tc>
        <w:tc>
          <w:tcPr>
            <w:tcW w:type="dxa" w:w="618"/>
          </w:tcPr>
          <w:p>
            <w:pPr>
              <w:spacing w:after="0"/>
            </w:pPr>
            <w:r/>
            <w:r>
              <w:rPr>
                <w:sz w:val="13"/>
              </w:rPr>
              <w:t>238</w:t>
            </w:r>
          </w:p>
        </w:tc>
      </w:tr>
      <w:tr>
        <w:tc>
          <w:tcPr>
            <w:tcW w:type="dxa" w:w="618"/>
          </w:tcPr>
          <w:p>
            <w:pPr>
              <w:spacing w:after="0"/>
            </w:pPr>
            <w:r/>
            <w:r>
              <w:rPr>
                <w:sz w:val="13"/>
              </w:rPr>
              <w:t>c1_c3</w:t>
            </w:r>
          </w:p>
        </w:tc>
        <w:tc>
          <w:tcPr>
            <w:tcW w:type="dxa" w:w="618"/>
          </w:tcPr>
          <w:p>
            <w:pPr>
              <w:spacing w:after="0"/>
            </w:pPr>
            <w:r/>
            <w:r>
              <w:rPr>
                <w:sz w:val="13"/>
              </w:rPr>
              <w:t>75.00</w:t>
            </w:r>
          </w:p>
        </w:tc>
        <w:tc>
          <w:tcPr>
            <w:tcW w:type="dxa" w:w="618"/>
          </w:tcPr>
          <w:p>
            <w:pPr>
              <w:spacing w:after="0"/>
            </w:pPr>
            <w:r/>
            <w:r>
              <w:rPr>
                <w:sz w:val="13"/>
              </w:rPr>
              <w:t>25.00</w:t>
            </w:r>
          </w:p>
        </w:tc>
        <w:tc>
          <w:tcPr>
            <w:tcW w:type="dxa" w:w="618"/>
          </w:tcPr>
          <w:p>
            <w:pPr>
              <w:spacing w:after="0"/>
            </w:pPr>
            <w:r/>
            <w:r>
              <w:rPr>
                <w:sz w:val="13"/>
              </w:rPr>
              <w:t>82.75</w:t>
            </w:r>
          </w:p>
        </w:tc>
        <w:tc>
          <w:tcPr>
            <w:tcW w:type="dxa" w:w="618"/>
          </w:tcPr>
          <w:p>
            <w:pPr>
              <w:spacing w:after="0"/>
            </w:pPr>
            <w:r/>
            <w:r>
              <w:rPr>
                <w:sz w:val="13"/>
              </w:rPr>
              <w:t>+74.56</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1.04</w:t>
            </w:r>
          </w:p>
        </w:tc>
        <w:tc>
          <w:tcPr>
            <w:tcW w:type="dxa" w:w="618"/>
          </w:tcPr>
          <w:p>
            <w:pPr>
              <w:spacing w:after="0"/>
            </w:pPr>
            <w:r/>
            <w:r>
              <w:rPr>
                <w:sz w:val="13"/>
              </w:rPr>
              <w:t>46</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0.97</w:t>
            </w:r>
          </w:p>
        </w:tc>
        <w:tc>
          <w:tcPr>
            <w:tcW w:type="dxa" w:w="618"/>
          </w:tcPr>
          <w:p>
            <w:pPr>
              <w:spacing w:after="0"/>
            </w:pPr>
            <w:r/>
            <w:r>
              <w:rPr>
                <w:sz w:val="13"/>
              </w:rPr>
              <w:t>0.317</w:t>
            </w:r>
          </w:p>
        </w:tc>
        <w:tc>
          <w:tcPr>
            <w:tcW w:type="dxa" w:w="618"/>
          </w:tcPr>
          <w:p>
            <w:pPr>
              <w:spacing w:after="0"/>
            </w:pPr>
            <w:r/>
            <w:r>
              <w:rPr>
                <w:sz w:val="13"/>
              </w:rPr>
              <w:t>0.389</w:t>
            </w:r>
          </w:p>
        </w:tc>
        <w:tc>
          <w:tcPr>
            <w:tcW w:type="dxa" w:w="618"/>
          </w:tcPr>
          <w:p>
            <w:pPr>
              <w:spacing w:after="0"/>
            </w:pPr>
            <w:r/>
            <w:r>
              <w:rPr>
                <w:sz w:val="13"/>
              </w:rPr>
              <w:t>42.5</w:t>
            </w:r>
          </w:p>
        </w:tc>
        <w:tc>
          <w:tcPr>
            <w:tcW w:type="dxa" w:w="618"/>
          </w:tcPr>
          <w:p>
            <w:pPr>
              <w:spacing w:after="0"/>
            </w:pPr>
            <w:r/>
            <w:r>
              <w:rPr>
                <w:sz w:val="13"/>
              </w:rPr>
              <w:t>100.0</w:t>
            </w:r>
          </w:p>
        </w:tc>
        <w:tc>
          <w:tcPr>
            <w:tcW w:type="dxa" w:w="618"/>
          </w:tcPr>
          <w:p>
            <w:pPr>
              <w:spacing w:after="0"/>
            </w:pPr>
            <w:r/>
            <w:r>
              <w:rPr>
                <w:sz w:val="13"/>
              </w:rPr>
              <w:t>240</w:t>
            </w:r>
          </w:p>
        </w:tc>
      </w:tr>
      <w:tr>
        <w:tc>
          <w:tcPr>
            <w:tcW w:type="dxa" w:w="618"/>
          </w:tcPr>
          <w:p>
            <w:pPr>
              <w:spacing w:after="0"/>
            </w:pPr>
            <w:r/>
            <w:r>
              <w:rPr>
                <w:sz w:val="13"/>
              </w:rPr>
              <w:t>c1_c2_c3</w:t>
            </w:r>
          </w:p>
        </w:tc>
        <w:tc>
          <w:tcPr>
            <w:tcW w:type="dxa" w:w="618"/>
          </w:tcPr>
          <w:p>
            <w:pPr>
              <w:spacing w:after="0"/>
            </w:pPr>
            <w:r/>
            <w:r>
              <w:rPr>
                <w:sz w:val="13"/>
              </w:rPr>
              <w:t>52.27</w:t>
            </w:r>
          </w:p>
        </w:tc>
        <w:tc>
          <w:tcPr>
            <w:tcW w:type="dxa" w:w="618"/>
          </w:tcPr>
          <w:p>
            <w:pPr>
              <w:spacing w:after="0"/>
            </w:pPr>
            <w:r/>
            <w:r>
              <w:rPr>
                <w:sz w:val="13"/>
              </w:rPr>
              <w:t>12.50</w:t>
            </w:r>
          </w:p>
        </w:tc>
        <w:tc>
          <w:tcPr>
            <w:tcW w:type="dxa" w:w="618"/>
          </w:tcPr>
          <w:p>
            <w:pPr>
              <w:spacing w:after="0"/>
            </w:pPr>
            <w:r/>
            <w:r>
              <w:rPr>
                <w:sz w:val="13"/>
              </w:rPr>
              <w:t>82.88</w:t>
            </w:r>
          </w:p>
        </w:tc>
        <w:tc>
          <w:tcPr>
            <w:tcW w:type="dxa" w:w="618"/>
          </w:tcPr>
          <w:p>
            <w:pPr>
              <w:spacing w:after="0"/>
            </w:pPr>
            <w:r/>
            <w:r>
              <w:rPr>
                <w:sz w:val="13"/>
              </w:rPr>
              <w:t>+70.38</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1.60</w:t>
            </w:r>
          </w:p>
        </w:tc>
        <w:tc>
          <w:tcPr>
            <w:tcW w:type="dxa" w:w="618"/>
          </w:tcPr>
          <w:p>
            <w:pPr>
              <w:spacing w:after="0"/>
            </w:pPr>
            <w:r/>
            <w:r>
              <w:rPr>
                <w:sz w:val="13"/>
              </w:rPr>
              <w:t>46</w:t>
            </w:r>
          </w:p>
        </w:tc>
        <w:tc>
          <w:tcPr>
            <w:tcW w:type="dxa" w:w="618"/>
          </w:tcPr>
          <w:p>
            <w:pPr>
              <w:spacing w:after="0"/>
            </w:pPr>
            <w:r/>
            <w:r>
              <w:rPr>
                <w:sz w:val="13"/>
              </w:rPr>
              <w:t>76.9</w:t>
            </w:r>
          </w:p>
        </w:tc>
        <w:tc>
          <w:tcPr>
            <w:tcW w:type="dxa" w:w="618"/>
          </w:tcPr>
          <w:p>
            <w:pPr>
              <w:spacing w:after="0"/>
            </w:pPr>
            <w:r/>
            <w:r>
              <w:rPr>
                <w:sz w:val="13"/>
              </w:rPr>
              <w:t>23.1</w:t>
            </w:r>
          </w:p>
        </w:tc>
        <w:tc>
          <w:tcPr>
            <w:tcW w:type="dxa" w:w="618"/>
          </w:tcPr>
          <w:p>
            <w:pPr>
              <w:spacing w:after="0"/>
            </w:pPr>
            <w:r/>
            <w:r>
              <w:rPr>
                <w:sz w:val="13"/>
              </w:rPr>
              <w:t>0.48</w:t>
            </w:r>
          </w:p>
        </w:tc>
        <w:tc>
          <w:tcPr>
            <w:tcW w:type="dxa" w:w="618"/>
          </w:tcPr>
          <w:p>
            <w:pPr>
              <w:spacing w:after="0"/>
            </w:pPr>
            <w:r/>
            <w:r>
              <w:rPr>
                <w:sz w:val="13"/>
              </w:rPr>
              <w:t>0.278</w:t>
            </w:r>
          </w:p>
        </w:tc>
        <w:tc>
          <w:tcPr>
            <w:tcW w:type="dxa" w:w="618"/>
          </w:tcPr>
          <w:p>
            <w:pPr>
              <w:spacing w:after="0"/>
            </w:pPr>
            <w:r/>
            <w:r>
              <w:rPr>
                <w:sz w:val="13"/>
              </w:rPr>
              <w:t>0.382</w:t>
            </w:r>
          </w:p>
        </w:tc>
        <w:tc>
          <w:tcPr>
            <w:tcW w:type="dxa" w:w="618"/>
          </w:tcPr>
          <w:p>
            <w:pPr>
              <w:spacing w:after="0"/>
            </w:pPr>
            <w:r/>
            <w:r>
              <w:rPr>
                <w:sz w:val="13"/>
              </w:rPr>
              <w:t>42.4</w:t>
            </w:r>
          </w:p>
        </w:tc>
        <w:tc>
          <w:tcPr>
            <w:tcW w:type="dxa" w:w="618"/>
          </w:tcPr>
          <w:p>
            <w:pPr>
              <w:spacing w:after="0"/>
            </w:pPr>
            <w:r/>
            <w:r>
              <w:rPr>
                <w:sz w:val="13"/>
              </w:rPr>
              <w:t>40.1</w:t>
            </w:r>
          </w:p>
        </w:tc>
        <w:tc>
          <w:tcPr>
            <w:tcW w:type="dxa" w:w="618"/>
          </w:tcPr>
          <w:p>
            <w:pPr>
              <w:spacing w:after="0"/>
            </w:pPr>
            <w:r/>
            <w:r>
              <w:rPr>
                <w:sz w:val="13"/>
              </w:rPr>
              <w:t>238</w:t>
            </w:r>
          </w:p>
        </w:tc>
      </w:tr>
      <w:tr>
        <w:tc>
          <w:tcPr>
            <w:tcW w:type="dxa" w:w="618"/>
          </w:tcPr>
          <w:p>
            <w:pPr>
              <w:spacing w:after="0"/>
            </w:pPr>
            <w:r/>
            <w:r>
              <w:rPr>
                <w:sz w:val="13"/>
              </w:rPr>
              <w:t>c4_control</w:t>
            </w:r>
          </w:p>
        </w:tc>
        <w:tc>
          <w:tcPr>
            <w:tcW w:type="dxa" w:w="618"/>
          </w:tcPr>
          <w:p>
            <w:pPr>
              <w:spacing w:after="0"/>
            </w:pPr>
            <w:r/>
            <w:r>
              <w:rPr>
                <w:sz w:val="13"/>
              </w:rPr>
              <w:t>65.91</w:t>
            </w:r>
          </w:p>
        </w:tc>
        <w:tc>
          <w:tcPr>
            <w:tcW w:type="dxa" w:w="618"/>
          </w:tcPr>
          <w:p>
            <w:pPr>
              <w:spacing w:after="0"/>
            </w:pPr>
            <w:r/>
            <w:r>
              <w:rPr>
                <w:sz w:val="13"/>
              </w:rPr>
              <w:t>0.00</w:t>
            </w:r>
          </w:p>
        </w:tc>
        <w:tc>
          <w:tcPr>
            <w:tcW w:type="dxa" w:w="618"/>
          </w:tcPr>
          <w:p>
            <w:pPr>
              <w:spacing w:after="0"/>
            </w:pPr>
            <w:r/>
            <w:r>
              <w:rPr>
                <w:sz w:val="13"/>
              </w:rPr>
              <w:t>57.42</w:t>
            </w:r>
          </w:p>
        </w:tc>
        <w:tc>
          <w:tcPr>
            <w:tcW w:type="dxa" w:w="618"/>
          </w:tcPr>
          <w:p>
            <w:pPr>
              <w:spacing w:after="0"/>
            </w:pPr>
            <w:r/>
            <w:r>
              <w:rPr>
                <w:sz w:val="13"/>
              </w:rPr>
              <w:t>+20.16</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0.96</w:t>
            </w:r>
          </w:p>
        </w:tc>
        <w:tc>
          <w:tcPr>
            <w:tcW w:type="dxa" w:w="618"/>
          </w:tcPr>
          <w:p>
            <w:pPr>
              <w:spacing w:after="0"/>
            </w:pPr>
            <w:r/>
            <w:r>
              <w:rPr>
                <w:sz w:val="13"/>
              </w:rPr>
              <w:t>36</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1.00</w:t>
            </w:r>
          </w:p>
        </w:tc>
        <w:tc>
          <w:tcPr>
            <w:tcW w:type="dxa" w:w="618"/>
          </w:tcPr>
          <w:p>
            <w:pPr>
              <w:spacing w:after="0"/>
            </w:pPr>
            <w:r/>
            <w:r>
              <w:rPr>
                <w:sz w:val="13"/>
              </w:rPr>
              <w:t>0.321</w:t>
            </w:r>
          </w:p>
        </w:tc>
        <w:tc>
          <w:tcPr>
            <w:tcW w:type="dxa" w:w="618"/>
          </w:tcPr>
          <w:p>
            <w:pPr>
              <w:spacing w:after="0"/>
            </w:pPr>
            <w:r/>
            <w:r>
              <w:rPr>
                <w:sz w:val="13"/>
              </w:rPr>
              <w:t>0.313</w:t>
            </w:r>
          </w:p>
        </w:tc>
        <w:tc>
          <w:tcPr>
            <w:tcW w:type="dxa" w:w="618"/>
          </w:tcPr>
          <w:p>
            <w:pPr>
              <w:spacing w:after="0"/>
            </w:pPr>
            <w:r/>
            <w:r>
              <w:rPr>
                <w:sz w:val="13"/>
              </w:rPr>
              <w:t>44.2</w:t>
            </w:r>
          </w:p>
        </w:tc>
        <w:tc>
          <w:tcPr>
            <w:tcW w:type="dxa" w:w="618"/>
          </w:tcPr>
          <w:p>
            <w:pPr>
              <w:spacing w:after="0"/>
            </w:pPr>
            <w:r/>
            <w:r>
              <w:rPr>
                <w:sz w:val="13"/>
              </w:rPr>
              <w:t>100.0</w:t>
            </w:r>
          </w:p>
        </w:tc>
        <w:tc>
          <w:tcPr>
            <w:tcW w:type="dxa" w:w="618"/>
          </w:tcPr>
          <w:p>
            <w:pPr>
              <w:spacing w:after="0"/>
            </w:pPr>
            <w:r/>
            <w:r>
              <w:rPr>
                <w:sz w:val="13"/>
              </w:rPr>
              <w:t>249</w:t>
            </w:r>
          </w:p>
        </w:tc>
      </w:tr>
      <w:tr>
        <w:tc>
          <w:tcPr>
            <w:tcW w:type="dxa" w:w="618"/>
          </w:tcPr>
          <w:p>
            <w:pPr>
              <w:spacing w:after="0"/>
            </w:pPr>
            <w:r/>
            <w:r>
              <w:rPr>
                <w:sz w:val="13"/>
              </w:rPr>
              <w:t>c4</w:t>
            </w:r>
          </w:p>
        </w:tc>
        <w:tc>
          <w:tcPr>
            <w:tcW w:type="dxa" w:w="618"/>
          </w:tcPr>
          <w:p>
            <w:pPr>
              <w:spacing w:after="0"/>
            </w:pPr>
            <w:r/>
            <w:r>
              <w:rPr>
                <w:sz w:val="13"/>
              </w:rPr>
              <w:t>79.55</w:t>
            </w:r>
          </w:p>
        </w:tc>
        <w:tc>
          <w:tcPr>
            <w:tcW w:type="dxa" w:w="618"/>
          </w:tcPr>
          <w:p>
            <w:pPr>
              <w:spacing w:after="0"/>
            </w:pPr>
            <w:r/>
            <w:r>
              <w:rPr>
                <w:sz w:val="13"/>
              </w:rPr>
              <w:t>33.34</w:t>
            </w:r>
          </w:p>
        </w:tc>
        <w:tc>
          <w:tcPr>
            <w:tcW w:type="dxa" w:w="618"/>
          </w:tcPr>
          <w:p>
            <w:pPr>
              <w:spacing w:after="0"/>
            </w:pPr>
            <w:r/>
            <w:r>
              <w:rPr>
                <w:sz w:val="13"/>
              </w:rPr>
              <w:t>91.05</w:t>
            </w:r>
          </w:p>
        </w:tc>
        <w:tc>
          <w:tcPr>
            <w:tcW w:type="dxa" w:w="618"/>
          </w:tcPr>
          <w:p>
            <w:pPr>
              <w:spacing w:after="0"/>
            </w:pPr>
            <w:r/>
            <w:r>
              <w:rPr>
                <w:sz w:val="13"/>
              </w:rPr>
              <w:t>+85.43</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0.67</w:t>
            </w:r>
          </w:p>
        </w:tc>
        <w:tc>
          <w:tcPr>
            <w:tcW w:type="dxa" w:w="618"/>
          </w:tcPr>
          <w:p>
            <w:pPr>
              <w:spacing w:after="0"/>
            </w:pPr>
            <w:r/>
            <w:r>
              <w:rPr>
                <w:sz w:val="13"/>
              </w:rPr>
              <w:t>37</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1.00</w:t>
            </w:r>
          </w:p>
        </w:tc>
        <w:tc>
          <w:tcPr>
            <w:tcW w:type="dxa" w:w="618"/>
          </w:tcPr>
          <w:p>
            <w:pPr>
              <w:spacing w:after="0"/>
            </w:pPr>
            <w:r/>
            <w:r>
              <w:rPr>
                <w:sz w:val="13"/>
              </w:rPr>
              <w:t>0.324</w:t>
            </w:r>
          </w:p>
        </w:tc>
        <w:tc>
          <w:tcPr>
            <w:tcW w:type="dxa" w:w="618"/>
          </w:tcPr>
          <w:p>
            <w:pPr>
              <w:spacing w:after="0"/>
            </w:pPr>
            <w:r/>
            <w:r>
              <w:rPr>
                <w:sz w:val="13"/>
              </w:rPr>
              <w:t>0.320</w:t>
            </w:r>
          </w:p>
        </w:tc>
        <w:tc>
          <w:tcPr>
            <w:tcW w:type="dxa" w:w="618"/>
          </w:tcPr>
          <w:p>
            <w:pPr>
              <w:spacing w:after="0"/>
            </w:pPr>
            <w:r/>
            <w:r>
              <w:rPr>
                <w:sz w:val="13"/>
              </w:rPr>
              <w:t>43.9</w:t>
            </w:r>
          </w:p>
        </w:tc>
        <w:tc>
          <w:tcPr>
            <w:tcW w:type="dxa" w:w="618"/>
          </w:tcPr>
          <w:p>
            <w:pPr>
              <w:spacing w:after="0"/>
            </w:pPr>
            <w:r/>
            <w:r>
              <w:rPr>
                <w:sz w:val="13"/>
              </w:rPr>
              <w:t>100.0</w:t>
            </w:r>
          </w:p>
        </w:tc>
        <w:tc>
          <w:tcPr>
            <w:tcW w:type="dxa" w:w="618"/>
          </w:tcPr>
          <w:p>
            <w:pPr>
              <w:spacing w:after="0"/>
            </w:pPr>
            <w:r/>
            <w:r>
              <w:rPr>
                <w:sz w:val="13"/>
              </w:rPr>
              <w:t>246</w:t>
            </w:r>
          </w:p>
        </w:tc>
      </w:tr>
      <w:tr>
        <w:tc>
          <w:tcPr>
            <w:tcW w:type="dxa" w:w="618"/>
          </w:tcPr>
          <w:p>
            <w:pPr>
              <w:spacing w:after="0"/>
            </w:pPr>
            <w:r/>
            <w:r>
              <w:rPr>
                <w:sz w:val="13"/>
              </w:rPr>
              <w:t>c1_c4_control</w:t>
            </w:r>
          </w:p>
        </w:tc>
        <w:tc>
          <w:tcPr>
            <w:tcW w:type="dxa" w:w="618"/>
          </w:tcPr>
          <w:p>
            <w:pPr>
              <w:spacing w:after="0"/>
            </w:pPr>
            <w:r/>
            <w:r>
              <w:rPr>
                <w:sz w:val="13"/>
              </w:rPr>
              <w:t>68.18</w:t>
            </w:r>
          </w:p>
        </w:tc>
        <w:tc>
          <w:tcPr>
            <w:tcW w:type="dxa" w:w="618"/>
          </w:tcPr>
          <w:p>
            <w:pPr>
              <w:spacing w:after="0"/>
            </w:pPr>
            <w:r/>
            <w:r>
              <w:rPr>
                <w:sz w:val="13"/>
              </w:rPr>
              <w:t>0.00</w:t>
            </w:r>
          </w:p>
        </w:tc>
        <w:tc>
          <w:tcPr>
            <w:tcW w:type="dxa" w:w="618"/>
          </w:tcPr>
          <w:p>
            <w:pPr>
              <w:spacing w:after="0"/>
            </w:pPr>
            <w:r/>
            <w:r>
              <w:rPr>
                <w:sz w:val="13"/>
              </w:rPr>
              <w:t>56.83</w:t>
            </w:r>
          </w:p>
        </w:tc>
        <w:tc>
          <w:tcPr>
            <w:tcW w:type="dxa" w:w="618"/>
          </w:tcPr>
          <w:p>
            <w:pPr>
              <w:spacing w:after="0"/>
            </w:pPr>
            <w:r/>
            <w:r>
              <w:rPr>
                <w:sz w:val="13"/>
              </w:rPr>
              <w:t>+17.99</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0.91</w:t>
            </w:r>
          </w:p>
        </w:tc>
        <w:tc>
          <w:tcPr>
            <w:tcW w:type="dxa" w:w="618"/>
          </w:tcPr>
          <w:p>
            <w:pPr>
              <w:spacing w:after="0"/>
            </w:pPr>
            <w:r/>
            <w:r>
              <w:rPr>
                <w:sz w:val="13"/>
              </w:rPr>
              <w:t>34</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1.00</w:t>
            </w:r>
          </w:p>
        </w:tc>
        <w:tc>
          <w:tcPr>
            <w:tcW w:type="dxa" w:w="618"/>
          </w:tcPr>
          <w:p>
            <w:pPr>
              <w:spacing w:after="0"/>
            </w:pPr>
            <w:r/>
            <w:r>
              <w:rPr>
                <w:sz w:val="13"/>
              </w:rPr>
              <w:t>0.321</w:t>
            </w:r>
          </w:p>
        </w:tc>
        <w:tc>
          <w:tcPr>
            <w:tcW w:type="dxa" w:w="618"/>
          </w:tcPr>
          <w:p>
            <w:pPr>
              <w:spacing w:after="0"/>
            </w:pPr>
            <w:r/>
            <w:r>
              <w:rPr>
                <w:sz w:val="13"/>
              </w:rPr>
              <w:t>0.313</w:t>
            </w:r>
          </w:p>
        </w:tc>
        <w:tc>
          <w:tcPr>
            <w:tcW w:type="dxa" w:w="618"/>
          </w:tcPr>
          <w:p>
            <w:pPr>
              <w:spacing w:after="0"/>
            </w:pPr>
            <w:r/>
            <w:r>
              <w:rPr>
                <w:sz w:val="13"/>
              </w:rPr>
              <w:t>44.2</w:t>
            </w:r>
          </w:p>
        </w:tc>
        <w:tc>
          <w:tcPr>
            <w:tcW w:type="dxa" w:w="618"/>
          </w:tcPr>
          <w:p>
            <w:pPr>
              <w:spacing w:after="0"/>
            </w:pPr>
            <w:r/>
            <w:r>
              <w:rPr>
                <w:sz w:val="13"/>
              </w:rPr>
              <w:t>100.0</w:t>
            </w:r>
          </w:p>
        </w:tc>
        <w:tc>
          <w:tcPr>
            <w:tcW w:type="dxa" w:w="618"/>
          </w:tcPr>
          <w:p>
            <w:pPr>
              <w:spacing w:after="0"/>
            </w:pPr>
            <w:r/>
            <w:r>
              <w:rPr>
                <w:sz w:val="13"/>
              </w:rPr>
              <w:t>249</w:t>
            </w:r>
          </w:p>
        </w:tc>
      </w:tr>
      <w:tr>
        <w:tc>
          <w:tcPr>
            <w:tcW w:type="dxa" w:w="618"/>
          </w:tcPr>
          <w:p>
            <w:pPr>
              <w:spacing w:after="0"/>
            </w:pPr>
            <w:r/>
            <w:r>
              <w:rPr>
                <w:sz w:val="13"/>
              </w:rPr>
              <w:t>c1_c4</w:t>
            </w:r>
          </w:p>
        </w:tc>
        <w:tc>
          <w:tcPr>
            <w:tcW w:type="dxa" w:w="618"/>
          </w:tcPr>
          <w:p>
            <w:pPr>
              <w:spacing w:after="0"/>
            </w:pPr>
            <w:r/>
            <w:r>
              <w:rPr>
                <w:sz w:val="13"/>
              </w:rPr>
              <w:t>84.09</w:t>
            </w:r>
          </w:p>
        </w:tc>
        <w:tc>
          <w:tcPr>
            <w:tcW w:type="dxa" w:w="618"/>
          </w:tcPr>
          <w:p>
            <w:pPr>
              <w:spacing w:after="0"/>
            </w:pPr>
            <w:r/>
            <w:r>
              <w:rPr>
                <w:sz w:val="13"/>
              </w:rPr>
              <w:t>45.84</w:t>
            </w:r>
          </w:p>
        </w:tc>
        <w:tc>
          <w:tcPr>
            <w:tcW w:type="dxa" w:w="618"/>
          </w:tcPr>
          <w:p>
            <w:pPr>
              <w:spacing w:after="0"/>
            </w:pPr>
            <w:r/>
            <w:r>
              <w:rPr>
                <w:sz w:val="13"/>
              </w:rPr>
              <w:t>82.69</w:t>
            </w:r>
          </w:p>
        </w:tc>
        <w:tc>
          <w:tcPr>
            <w:tcW w:type="dxa" w:w="618"/>
          </w:tcPr>
          <w:p>
            <w:pPr>
              <w:spacing w:after="0"/>
            </w:pPr>
            <w:r/>
            <w:r>
              <w:rPr>
                <w:sz w:val="13"/>
              </w:rPr>
              <w:t>+67.79</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0.77</w:t>
            </w:r>
          </w:p>
        </w:tc>
        <w:tc>
          <w:tcPr>
            <w:tcW w:type="dxa" w:w="618"/>
          </w:tcPr>
          <w:p>
            <w:pPr>
              <w:spacing w:after="0"/>
            </w:pPr>
            <w:r/>
            <w:r>
              <w:rPr>
                <w:sz w:val="13"/>
              </w:rPr>
              <w:t>36</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1.00</w:t>
            </w:r>
          </w:p>
        </w:tc>
        <w:tc>
          <w:tcPr>
            <w:tcW w:type="dxa" w:w="618"/>
          </w:tcPr>
          <w:p>
            <w:pPr>
              <w:spacing w:after="0"/>
            </w:pPr>
            <w:r/>
            <w:r>
              <w:rPr>
                <w:sz w:val="13"/>
              </w:rPr>
              <w:t>0.324</w:t>
            </w:r>
          </w:p>
        </w:tc>
        <w:tc>
          <w:tcPr>
            <w:tcW w:type="dxa" w:w="618"/>
          </w:tcPr>
          <w:p>
            <w:pPr>
              <w:spacing w:after="0"/>
            </w:pPr>
            <w:r/>
            <w:r>
              <w:rPr>
                <w:sz w:val="13"/>
              </w:rPr>
              <w:t>0.320</w:t>
            </w:r>
          </w:p>
        </w:tc>
        <w:tc>
          <w:tcPr>
            <w:tcW w:type="dxa" w:w="618"/>
          </w:tcPr>
          <w:p>
            <w:pPr>
              <w:spacing w:after="0"/>
            </w:pPr>
            <w:r/>
            <w:r>
              <w:rPr>
                <w:sz w:val="13"/>
              </w:rPr>
              <w:t>43.9</w:t>
            </w:r>
          </w:p>
        </w:tc>
        <w:tc>
          <w:tcPr>
            <w:tcW w:type="dxa" w:w="618"/>
          </w:tcPr>
          <w:p>
            <w:pPr>
              <w:spacing w:after="0"/>
            </w:pPr>
            <w:r/>
            <w:r>
              <w:rPr>
                <w:sz w:val="13"/>
              </w:rPr>
              <w:t>100.0</w:t>
            </w:r>
          </w:p>
        </w:tc>
        <w:tc>
          <w:tcPr>
            <w:tcW w:type="dxa" w:w="618"/>
          </w:tcPr>
          <w:p>
            <w:pPr>
              <w:spacing w:after="0"/>
            </w:pPr>
            <w:r/>
            <w:r>
              <w:rPr>
                <w:sz w:val="13"/>
              </w:rPr>
              <w:t>246</w:t>
            </w:r>
          </w:p>
        </w:tc>
      </w:tr>
      <w:tr>
        <w:tc>
          <w:tcPr>
            <w:tcW w:type="dxa" w:w="618"/>
          </w:tcPr>
          <w:p>
            <w:pPr>
              <w:spacing w:after="0"/>
            </w:pPr>
            <w:r/>
            <w:r>
              <w:rPr>
                <w:sz w:val="13"/>
              </w:rPr>
              <w:t>c1_c3_c4</w:t>
            </w:r>
          </w:p>
        </w:tc>
        <w:tc>
          <w:tcPr>
            <w:tcW w:type="dxa" w:w="618"/>
          </w:tcPr>
          <w:p>
            <w:pPr>
              <w:spacing w:after="0"/>
            </w:pPr>
            <w:r/>
            <w:r>
              <w:rPr>
                <w:sz w:val="13"/>
              </w:rPr>
              <w:t>90.91</w:t>
            </w:r>
          </w:p>
        </w:tc>
        <w:tc>
          <w:tcPr>
            <w:tcW w:type="dxa" w:w="618"/>
          </w:tcPr>
          <w:p>
            <w:pPr>
              <w:spacing w:after="0"/>
            </w:pPr>
            <w:r/>
            <w:r>
              <w:rPr>
                <w:sz w:val="13"/>
              </w:rPr>
              <w:t>54.16</w:t>
            </w:r>
          </w:p>
        </w:tc>
        <w:tc>
          <w:tcPr>
            <w:tcW w:type="dxa" w:w="618"/>
          </w:tcPr>
          <w:p>
            <w:pPr>
              <w:spacing w:after="0"/>
            </w:pPr>
            <w:r/>
            <w:r>
              <w:rPr>
                <w:sz w:val="13"/>
              </w:rPr>
              <w:t>81.91</w:t>
            </w:r>
          </w:p>
        </w:tc>
        <w:tc>
          <w:tcPr>
            <w:tcW w:type="dxa" w:w="618"/>
          </w:tcPr>
          <w:p>
            <w:pPr>
              <w:spacing w:after="0"/>
            </w:pPr>
            <w:r/>
            <w:r>
              <w:rPr>
                <w:sz w:val="13"/>
              </w:rPr>
              <w:t>+68.29</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0.75</w:t>
            </w:r>
          </w:p>
        </w:tc>
        <w:tc>
          <w:tcPr>
            <w:tcW w:type="dxa" w:w="618"/>
          </w:tcPr>
          <w:p>
            <w:pPr>
              <w:spacing w:after="0"/>
            </w:pPr>
            <w:r/>
            <w:r>
              <w:rPr>
                <w:sz w:val="13"/>
              </w:rPr>
              <w:t>38</w:t>
            </w:r>
          </w:p>
        </w:tc>
        <w:tc>
          <w:tcPr>
            <w:tcW w:type="dxa" w:w="618"/>
          </w:tcPr>
          <w:p>
            <w:pPr>
              <w:spacing w:after="0"/>
            </w:pPr>
            <w:r/>
            <w:r>
              <w:rPr>
                <w:sz w:val="13"/>
              </w:rPr>
              <w:t>0.0</w:t>
            </w:r>
          </w:p>
        </w:tc>
        <w:tc>
          <w:tcPr>
            <w:tcW w:type="dxa" w:w="618"/>
          </w:tcPr>
          <w:p>
            <w:pPr>
              <w:spacing w:after="0"/>
            </w:pPr>
            <w:r/>
            <w:r>
              <w:rPr>
                <w:sz w:val="13"/>
              </w:rPr>
              <w:t>100.0</w:t>
            </w:r>
          </w:p>
        </w:tc>
        <w:tc>
          <w:tcPr>
            <w:tcW w:type="dxa" w:w="618"/>
          </w:tcPr>
          <w:p>
            <w:pPr>
              <w:spacing w:after="0"/>
            </w:pPr>
            <w:r/>
            <w:r>
              <w:rPr>
                <w:sz w:val="13"/>
              </w:rPr>
              <w:t>1.00</w:t>
            </w:r>
          </w:p>
        </w:tc>
        <w:tc>
          <w:tcPr>
            <w:tcW w:type="dxa" w:w="618"/>
          </w:tcPr>
          <w:p>
            <w:pPr>
              <w:spacing w:after="0"/>
            </w:pPr>
            <w:r/>
            <w:r>
              <w:rPr>
                <w:sz w:val="13"/>
              </w:rPr>
              <w:t>0.328</w:t>
            </w:r>
          </w:p>
        </w:tc>
        <w:tc>
          <w:tcPr>
            <w:tcW w:type="dxa" w:w="618"/>
          </w:tcPr>
          <w:p>
            <w:pPr>
              <w:spacing w:after="0"/>
            </w:pPr>
            <w:r/>
            <w:r>
              <w:rPr>
                <w:sz w:val="13"/>
              </w:rPr>
              <w:t>0.352</w:t>
            </w:r>
          </w:p>
        </w:tc>
        <w:tc>
          <w:tcPr>
            <w:tcW w:type="dxa" w:w="618"/>
          </w:tcPr>
          <w:p>
            <w:pPr>
              <w:spacing w:after="0"/>
            </w:pPr>
            <w:r/>
            <w:r>
              <w:rPr>
                <w:sz w:val="13"/>
              </w:rPr>
              <w:t>43.9</w:t>
            </w:r>
          </w:p>
        </w:tc>
        <w:tc>
          <w:tcPr>
            <w:tcW w:type="dxa" w:w="618"/>
          </w:tcPr>
          <w:p>
            <w:pPr>
              <w:spacing w:after="0"/>
            </w:pPr>
            <w:r/>
            <w:r>
              <w:rPr>
                <w:sz w:val="13"/>
              </w:rPr>
              <w:t>100.0</w:t>
            </w:r>
          </w:p>
        </w:tc>
        <w:tc>
          <w:tcPr>
            <w:tcW w:type="dxa" w:w="618"/>
          </w:tcPr>
          <w:p>
            <w:pPr>
              <w:spacing w:after="0"/>
            </w:pPr>
            <w:r/>
            <w:r>
              <w:rPr>
                <w:sz w:val="13"/>
              </w:rPr>
              <w:t>246</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708313"/>
            <wp:docPr id="1" name="Picture 1"/>
            <wp:cNvGraphicFramePr>
              <a:graphicFrameLocks noChangeAspect="1"/>
            </wp:cNvGraphicFramePr>
            <a:graphic>
              <a:graphicData uri="http://schemas.openxmlformats.org/drawingml/2006/picture">
                <pic:pic>
                  <pic:nvPicPr>
                    <pic:cNvPr id="0" name="thiya.png"/>
                    <pic:cNvPicPr/>
                  </pic:nvPicPr>
                  <pic:blipFill>
                    <a:blip r:embed="rId9"/>
                    <a:stretch>
                      <a:fillRect/>
                    </a:stretch>
                  </pic:blipFill>
                  <pic:spPr>
                    <a:xfrm>
                      <a:off x="0" y="0"/>
                      <a:ext cx="5669280" cy="708313"/>
                    </a:xfrm>
                    <a:prstGeom prst="rect"/>
                  </pic:spPr>
                </pic:pic>
              </a:graphicData>
            </a:graphic>
          </wp:inline>
        </w:drawing>
      </w:r>
    </w:p>
    <w:p>
      <w:pPr>
        <w:spacing w:after="120"/>
        <w:jc w:val="center"/>
      </w:pPr>
      <w:r>
        <w:rPr>
          <w:i/>
          <w:color w:val="606060"/>
          <w:sz w:val="16"/>
        </w:rPr>
        <w:t>baseline  -  read back as "thee gantry unite the"  (char 72.7%, writer thiya at 94.0%)</w:t>
      </w:r>
    </w:p>
    <w:p>
      <w:pPr>
        <w:spacing w:after="40"/>
        <w:jc w:val="center"/>
      </w:pPr>
      <w:r>
        <w:drawing>
          <wp:inline xmlns:a="http://schemas.openxmlformats.org/drawingml/2006/main" xmlns:pic="http://schemas.openxmlformats.org/drawingml/2006/picture">
            <wp:extent cx="5669280" cy="713500"/>
            <wp:docPr id="2" name="Picture 2"/>
            <wp:cNvGraphicFramePr>
              <a:graphicFrameLocks noChangeAspect="1"/>
            </wp:cNvGraphicFramePr>
            <a:graphic>
              <a:graphicData uri="http://schemas.openxmlformats.org/drawingml/2006/picture">
                <pic:pic>
                  <pic:nvPicPr>
                    <pic:cNvPr id="0" name="thiya.png"/>
                    <pic:cNvPicPr/>
                  </pic:nvPicPr>
                  <pic:blipFill>
                    <a:blip r:embed="rId10"/>
                    <a:stretch>
                      <a:fillRect/>
                    </a:stretch>
                  </pic:blipFill>
                  <pic:spPr>
                    <a:xfrm>
                      <a:off x="0" y="0"/>
                      <a:ext cx="5669280" cy="713500"/>
                    </a:xfrm>
                    <a:prstGeom prst="rect"/>
                  </pic:spPr>
                </pic:pic>
              </a:graphicData>
            </a:graphic>
          </wp:inline>
        </w:drawing>
      </w:r>
    </w:p>
    <w:p>
      <w:pPr>
        <w:spacing w:after="120"/>
        <w:jc w:val="center"/>
      </w:pPr>
      <w:r>
        <w:rPr>
          <w:i/>
          <w:color w:val="606060"/>
          <w:sz w:val="16"/>
        </w:rPr>
        <w:t>c1  -  read back as "the gantry unitee thae"  (char 77.3%, writer thiya at 95.7%)</w:t>
      </w:r>
    </w:p>
    <w:p>
      <w:pPr>
        <w:spacing w:after="40"/>
        <w:jc w:val="center"/>
      </w:pPr>
      <w:r>
        <w:drawing>
          <wp:inline xmlns:a="http://schemas.openxmlformats.org/drawingml/2006/main" xmlns:pic="http://schemas.openxmlformats.org/drawingml/2006/picture">
            <wp:extent cx="5669280" cy="722388"/>
            <wp:docPr id="3" name="Picture 3"/>
            <wp:cNvGraphicFramePr>
              <a:graphicFrameLocks noChangeAspect="1"/>
            </wp:cNvGraphicFramePr>
            <a:graphic>
              <a:graphicData uri="http://schemas.openxmlformats.org/drawingml/2006/picture">
                <pic:pic>
                  <pic:nvPicPr>
                    <pic:cNvPr id="0" name="thiya.png"/>
                    <pic:cNvPicPr/>
                  </pic:nvPicPr>
                  <pic:blipFill>
                    <a:blip r:embed="rId11"/>
                    <a:stretch>
                      <a:fillRect/>
                    </a:stretch>
                  </pic:blipFill>
                  <pic:spPr>
                    <a:xfrm>
                      <a:off x="0" y="0"/>
                      <a:ext cx="5669280" cy="722388"/>
                    </a:xfrm>
                    <a:prstGeom prst="rect"/>
                  </pic:spPr>
                </pic:pic>
              </a:graphicData>
            </a:graphic>
          </wp:inline>
        </w:drawing>
      </w:r>
    </w:p>
    <w:p>
      <w:pPr>
        <w:spacing w:after="120"/>
        <w:jc w:val="center"/>
      </w:pPr>
      <w:r>
        <w:rPr>
          <w:i/>
          <w:color w:val="606060"/>
          <w:sz w:val="16"/>
        </w:rPr>
        <w:t>c2  -  read back as "the nlrly wily trts"  (char 54.5%, writer thiya at 64.6%)</w:t>
      </w:r>
    </w:p>
    <w:p>
      <w:pPr>
        <w:spacing w:after="40"/>
        <w:jc w:val="center"/>
      </w:pPr>
      <w:r>
        <w:drawing>
          <wp:inline xmlns:a="http://schemas.openxmlformats.org/drawingml/2006/main" xmlns:pic="http://schemas.openxmlformats.org/drawingml/2006/picture">
            <wp:extent cx="5669280" cy="764198"/>
            <wp:docPr id="4" name="Picture 4"/>
            <wp:cNvGraphicFramePr>
              <a:graphicFrameLocks noChangeAspect="1"/>
            </wp:cNvGraphicFramePr>
            <a:graphic>
              <a:graphicData uri="http://schemas.openxmlformats.org/drawingml/2006/picture">
                <pic:pic>
                  <pic:nvPicPr>
                    <pic:cNvPr id="0" name="thiya.png"/>
                    <pic:cNvPicPr/>
                  </pic:nvPicPr>
                  <pic:blipFill>
                    <a:blip r:embed="rId12"/>
                    <a:stretch>
                      <a:fillRect/>
                    </a:stretch>
                  </pic:blipFill>
                  <pic:spPr>
                    <a:xfrm>
                      <a:off x="0" y="0"/>
                      <a:ext cx="5669280" cy="764198"/>
                    </a:xfrm>
                    <a:prstGeom prst="rect"/>
                  </pic:spPr>
                </pic:pic>
              </a:graphicData>
            </a:graphic>
          </wp:inline>
        </w:drawing>
      </w:r>
    </w:p>
    <w:p>
      <w:pPr>
        <w:spacing w:after="120"/>
        <w:jc w:val="center"/>
      </w:pPr>
      <w:r>
        <w:rPr>
          <w:i/>
          <w:color w:val="606060"/>
          <w:sz w:val="16"/>
        </w:rPr>
        <w:t>c3  -  read back as "Thre gartty unites this"  (char 72.7%, writer thiya at 88.5%)</w:t>
      </w:r>
    </w:p>
    <w:p>
      <w:pPr>
        <w:spacing w:after="40"/>
        <w:jc w:val="center"/>
      </w:pPr>
      <w:r>
        <w:drawing>
          <wp:inline xmlns:a="http://schemas.openxmlformats.org/drawingml/2006/main" xmlns:pic="http://schemas.openxmlformats.org/drawingml/2006/picture">
            <wp:extent cx="5669280" cy="610730"/>
            <wp:docPr id="5" name="Picture 5"/>
            <wp:cNvGraphicFramePr>
              <a:graphicFrameLocks noChangeAspect="1"/>
            </wp:cNvGraphicFramePr>
            <a:graphic>
              <a:graphicData uri="http://schemas.openxmlformats.org/drawingml/2006/picture">
                <pic:pic>
                  <pic:nvPicPr>
                    <pic:cNvPr id="0" name="thiya.png"/>
                    <pic:cNvPicPr/>
                  </pic:nvPicPr>
                  <pic:blipFill>
                    <a:blip r:embed="rId13"/>
                    <a:stretch>
                      <a:fillRect/>
                    </a:stretch>
                  </pic:blipFill>
                  <pic:spPr>
                    <a:xfrm>
                      <a:off x="0" y="0"/>
                      <a:ext cx="5669280" cy="610730"/>
                    </a:xfrm>
                    <a:prstGeom prst="rect"/>
                  </pic:spPr>
                </pic:pic>
              </a:graphicData>
            </a:graphic>
          </wp:inline>
        </w:drawing>
      </w:r>
    </w:p>
    <w:p>
      <w:pPr>
        <w:spacing w:after="120"/>
        <w:jc w:val="center"/>
      </w:pPr>
      <w:r>
        <w:rPr>
          <w:i/>
          <w:color w:val="606060"/>
          <w:sz w:val="16"/>
        </w:rPr>
        <w:t>c1_c2  -  read back as "trhe jandty untls tuthis"  (char 54.5%, writer thiya at 79.4%)</w:t>
      </w:r>
    </w:p>
    <w:p>
      <w:pPr>
        <w:spacing w:after="40"/>
        <w:jc w:val="center"/>
      </w:pPr>
      <w:r>
        <w:drawing>
          <wp:inline xmlns:a="http://schemas.openxmlformats.org/drawingml/2006/main" xmlns:pic="http://schemas.openxmlformats.org/drawingml/2006/picture">
            <wp:extent cx="5669280" cy="751199"/>
            <wp:docPr id="6" name="Picture 6"/>
            <wp:cNvGraphicFramePr>
              <a:graphicFrameLocks noChangeAspect="1"/>
            </wp:cNvGraphicFramePr>
            <a:graphic>
              <a:graphicData uri="http://schemas.openxmlformats.org/drawingml/2006/picture">
                <pic:pic>
                  <pic:nvPicPr>
                    <pic:cNvPr id="0" name="thiya.png"/>
                    <pic:cNvPicPr/>
                  </pic:nvPicPr>
                  <pic:blipFill>
                    <a:blip r:embed="rId14"/>
                    <a:stretch>
                      <a:fillRect/>
                    </a:stretch>
                  </pic:blipFill>
                  <pic:spPr>
                    <a:xfrm>
                      <a:off x="0" y="0"/>
                      <a:ext cx="5669280" cy="751199"/>
                    </a:xfrm>
                    <a:prstGeom prst="rect"/>
                  </pic:spPr>
                </pic:pic>
              </a:graphicData>
            </a:graphic>
          </wp:inline>
        </w:drawing>
      </w:r>
    </w:p>
    <w:p>
      <w:pPr>
        <w:spacing w:after="120"/>
        <w:jc w:val="center"/>
      </w:pPr>
      <w:r>
        <w:rPr>
          <w:i/>
          <w:color w:val="606060"/>
          <w:sz w:val="16"/>
        </w:rPr>
        <w:t>c1_c3  -  read back as "The gartly unites this"  (char 77.3%, writer thiya at 74.6%)</w:t>
      </w:r>
    </w:p>
    <w:p>
      <w:pPr>
        <w:spacing w:after="40"/>
        <w:jc w:val="center"/>
      </w:pPr>
      <w:r>
        <w:drawing>
          <wp:inline xmlns:a="http://schemas.openxmlformats.org/drawingml/2006/main" xmlns:pic="http://schemas.openxmlformats.org/drawingml/2006/picture">
            <wp:extent cx="5669280" cy="708358"/>
            <wp:docPr id="7" name="Picture 7"/>
            <wp:cNvGraphicFramePr>
              <a:graphicFrameLocks noChangeAspect="1"/>
            </wp:cNvGraphicFramePr>
            <a:graphic>
              <a:graphicData uri="http://schemas.openxmlformats.org/drawingml/2006/picture">
                <pic:pic>
                  <pic:nvPicPr>
                    <pic:cNvPr id="0" name="thiya.png"/>
                    <pic:cNvPicPr/>
                  </pic:nvPicPr>
                  <pic:blipFill>
                    <a:blip r:embed="rId15"/>
                    <a:stretch>
                      <a:fillRect/>
                    </a:stretch>
                  </pic:blipFill>
                  <pic:spPr>
                    <a:xfrm>
                      <a:off x="0" y="0"/>
                      <a:ext cx="5669280" cy="708358"/>
                    </a:xfrm>
                    <a:prstGeom prst="rect"/>
                  </pic:spPr>
                </pic:pic>
              </a:graphicData>
            </a:graphic>
          </wp:inline>
        </w:drawing>
      </w:r>
    </w:p>
    <w:p>
      <w:pPr>
        <w:spacing w:after="120"/>
        <w:jc w:val="center"/>
      </w:pPr>
      <w:r>
        <w:rPr>
          <w:i/>
          <w:color w:val="606060"/>
          <w:sz w:val="16"/>
        </w:rPr>
        <w:t>c1_c2_c3  -  read back as "the sntrly uritey 2att"  (char 59.1%, writer thiya at 70.0%)</w:t>
      </w:r>
    </w:p>
    <w:p>
      <w:pPr>
        <w:spacing w:after="40"/>
        <w:jc w:val="center"/>
      </w:pPr>
      <w:r>
        <w:drawing>
          <wp:inline xmlns:a="http://schemas.openxmlformats.org/drawingml/2006/main" xmlns:pic="http://schemas.openxmlformats.org/drawingml/2006/picture">
            <wp:extent cx="5669280" cy="669249"/>
            <wp:docPr id="8" name="Picture 8"/>
            <wp:cNvGraphicFramePr>
              <a:graphicFrameLocks noChangeAspect="1"/>
            </wp:cNvGraphicFramePr>
            <a:graphic>
              <a:graphicData uri="http://schemas.openxmlformats.org/drawingml/2006/picture">
                <pic:pic>
                  <pic:nvPicPr>
                    <pic:cNvPr id="0" name="thiya.png"/>
                    <pic:cNvPicPr/>
                  </pic:nvPicPr>
                  <pic:blipFill>
                    <a:blip r:embed="rId16"/>
                    <a:stretch>
                      <a:fillRect/>
                    </a:stretch>
                  </pic:blipFill>
                  <pic:spPr>
                    <a:xfrm>
                      <a:off x="0" y="0"/>
                      <a:ext cx="5669280" cy="669249"/>
                    </a:xfrm>
                    <a:prstGeom prst="rect"/>
                  </pic:spPr>
                </pic:pic>
              </a:graphicData>
            </a:graphic>
          </wp:inline>
        </w:drawing>
      </w:r>
    </w:p>
    <w:p>
      <w:pPr>
        <w:spacing w:after="120"/>
        <w:jc w:val="center"/>
      </w:pPr>
      <w:r>
        <w:rPr>
          <w:i/>
          <w:color w:val="606060"/>
          <w:sz w:val="16"/>
        </w:rPr>
        <w:t>c4_control  -  read back as "te Pantry unite talin"  (char 63.6%, writer thiya at 85.4%)</w:t>
      </w:r>
    </w:p>
    <w:p>
      <w:pPr>
        <w:spacing w:after="40"/>
        <w:jc w:val="center"/>
      </w:pPr>
      <w:r>
        <w:drawing>
          <wp:inline xmlns:a="http://schemas.openxmlformats.org/drawingml/2006/main" xmlns:pic="http://schemas.openxmlformats.org/drawingml/2006/picture">
            <wp:extent cx="5669280" cy="725763"/>
            <wp:docPr id="9" name="Picture 9"/>
            <wp:cNvGraphicFramePr>
              <a:graphicFrameLocks noChangeAspect="1"/>
            </wp:cNvGraphicFramePr>
            <a:graphic>
              <a:graphicData uri="http://schemas.openxmlformats.org/drawingml/2006/picture">
                <pic:pic>
                  <pic:nvPicPr>
                    <pic:cNvPr id="0" name="thiya.png"/>
                    <pic:cNvPicPr/>
                  </pic:nvPicPr>
                  <pic:blipFill>
                    <a:blip r:embed="rId17"/>
                    <a:stretch>
                      <a:fillRect/>
                    </a:stretch>
                  </pic:blipFill>
                  <pic:spPr>
                    <a:xfrm>
                      <a:off x="0" y="0"/>
                      <a:ext cx="5669280" cy="725763"/>
                    </a:xfrm>
                    <a:prstGeom prst="rect"/>
                  </pic:spPr>
                </pic:pic>
              </a:graphicData>
            </a:graphic>
          </wp:inline>
        </w:drawing>
      </w:r>
    </w:p>
    <w:p>
      <w:pPr>
        <w:spacing w:after="120"/>
        <w:jc w:val="center"/>
      </w:pPr>
      <w:r>
        <w:rPr>
          <w:i/>
          <w:color w:val="606060"/>
          <w:sz w:val="16"/>
        </w:rPr>
        <w:t>c4  -  read back as "thee antry uitee thie"  (char 72.7%, writer thiya at 93.4%)</w:t>
      </w:r>
    </w:p>
    <w:p>
      <w:pPr>
        <w:spacing w:after="40"/>
        <w:jc w:val="center"/>
      </w:pPr>
      <w:r>
        <w:drawing>
          <wp:inline xmlns:a="http://schemas.openxmlformats.org/drawingml/2006/main" xmlns:pic="http://schemas.openxmlformats.org/drawingml/2006/picture">
            <wp:extent cx="5669280" cy="657989"/>
            <wp:docPr id="10" name="Picture 10"/>
            <wp:cNvGraphicFramePr>
              <a:graphicFrameLocks noChangeAspect="1"/>
            </wp:cNvGraphicFramePr>
            <a:graphic>
              <a:graphicData uri="http://schemas.openxmlformats.org/drawingml/2006/picture">
                <pic:pic>
                  <pic:nvPicPr>
                    <pic:cNvPr id="0" name="thiya.png"/>
                    <pic:cNvPicPr/>
                  </pic:nvPicPr>
                  <pic:blipFill>
                    <a:blip r:embed="rId18"/>
                    <a:stretch>
                      <a:fillRect/>
                    </a:stretch>
                  </pic:blipFill>
                  <pic:spPr>
                    <a:xfrm>
                      <a:off x="0" y="0"/>
                      <a:ext cx="5669280" cy="657989"/>
                    </a:xfrm>
                    <a:prstGeom prst="rect"/>
                  </pic:spPr>
                </pic:pic>
              </a:graphicData>
            </a:graphic>
          </wp:inline>
        </w:drawing>
      </w:r>
    </w:p>
    <w:p>
      <w:pPr>
        <w:spacing w:after="120"/>
        <w:jc w:val="center"/>
      </w:pPr>
      <w:r>
        <w:rPr>
          <w:i/>
          <w:color w:val="606060"/>
          <w:sz w:val="16"/>
        </w:rPr>
        <w:t>c1_c4_control  -  read back as "tie Ppantry wites Llin"  (char 68.2%, writer thiya at 88.5%)</w:t>
      </w:r>
    </w:p>
    <w:p>
      <w:pPr>
        <w:spacing w:after="40"/>
        <w:jc w:val="center"/>
      </w:pPr>
      <w:r>
        <w:drawing>
          <wp:inline xmlns:a="http://schemas.openxmlformats.org/drawingml/2006/main" xmlns:pic="http://schemas.openxmlformats.org/drawingml/2006/picture">
            <wp:extent cx="5669280" cy="723424"/>
            <wp:docPr id="11" name="Picture 11"/>
            <wp:cNvGraphicFramePr>
              <a:graphicFrameLocks noChangeAspect="1"/>
            </wp:cNvGraphicFramePr>
            <a:graphic>
              <a:graphicData uri="http://schemas.openxmlformats.org/drawingml/2006/picture">
                <pic:pic>
                  <pic:nvPicPr>
                    <pic:cNvPr id="0" name="thiya.png"/>
                    <pic:cNvPicPr/>
                  </pic:nvPicPr>
                  <pic:blipFill>
                    <a:blip r:embed="rId19"/>
                    <a:stretch>
                      <a:fillRect/>
                    </a:stretch>
                  </pic:blipFill>
                  <pic:spPr>
                    <a:xfrm>
                      <a:off x="0" y="0"/>
                      <a:ext cx="5669280" cy="723424"/>
                    </a:xfrm>
                    <a:prstGeom prst="rect"/>
                  </pic:spPr>
                </pic:pic>
              </a:graphicData>
            </a:graphic>
          </wp:inline>
        </w:drawing>
      </w:r>
    </w:p>
    <w:p>
      <w:pPr>
        <w:spacing w:after="120"/>
        <w:jc w:val="center"/>
      </w:pPr>
      <w:r>
        <w:rPr>
          <w:i/>
          <w:color w:val="606060"/>
          <w:sz w:val="16"/>
        </w:rPr>
        <w:t>c1_c4  -  read back as "the antry witee thie"  (char 81.8%, writer thiya at 89.5%)</w:t>
      </w:r>
    </w:p>
    <w:p>
      <w:pPr>
        <w:spacing w:after="40"/>
        <w:jc w:val="center"/>
      </w:pPr>
      <w:r>
        <w:drawing>
          <wp:inline xmlns:a="http://schemas.openxmlformats.org/drawingml/2006/main" xmlns:pic="http://schemas.openxmlformats.org/drawingml/2006/picture">
            <wp:extent cx="5669280" cy="791966"/>
            <wp:docPr id="12" name="Picture 12"/>
            <wp:cNvGraphicFramePr>
              <a:graphicFrameLocks noChangeAspect="1"/>
            </wp:cNvGraphicFramePr>
            <a:graphic>
              <a:graphicData uri="http://schemas.openxmlformats.org/drawingml/2006/picture">
                <pic:pic>
                  <pic:nvPicPr>
                    <pic:cNvPr id="0" name="thiya.png"/>
                    <pic:cNvPicPr/>
                  </pic:nvPicPr>
                  <pic:blipFill>
                    <a:blip r:embed="rId20"/>
                    <a:stretch>
                      <a:fillRect/>
                    </a:stretch>
                  </pic:blipFill>
                  <pic:spPr>
                    <a:xfrm>
                      <a:off x="0" y="0"/>
                      <a:ext cx="5669280" cy="791966"/>
                    </a:xfrm>
                    <a:prstGeom prst="rect"/>
                  </pic:spPr>
                </pic:pic>
              </a:graphicData>
            </a:graphic>
          </wp:inline>
        </w:drawing>
      </w:r>
    </w:p>
    <w:p>
      <w:pPr>
        <w:spacing w:after="120"/>
        <w:jc w:val="center"/>
      </w:pPr>
      <w:r>
        <w:rPr>
          <w:i/>
          <w:color w:val="606060"/>
          <w:sz w:val="16"/>
        </w:rPr>
        <w:t>c1_c3_c4  -  read back as "the gantry uites this"  (char 90.9%, writer thiya at 86.4%)</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13" name="Picture 13"/>
            <wp:cNvGraphicFramePr>
              <a:graphicFrameLocks noChangeAspect="1"/>
            </wp:cNvGraphicFramePr>
            <a:graphic>
              <a:graphicData uri="http://schemas.openxmlformats.org/drawingml/2006/picture">
                <pic:pic>
                  <pic:nvPicPr>
                    <pic:cNvPr id="0" name="thiya_StyleProfiles10.png"/>
                    <pic:cNvPicPr/>
                  </pic:nvPicPr>
                  <pic:blipFill>
                    <a:blip r:embed="rId21"/>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[0.41, 0.42, 0.451, 0.458, 0.488]  e [0.117, 0.139, 0.173, 0.188, 0.199]  n [0.113, 0.146, 0.158, 0.16, 0.169]  r [0.104, 0.135, 0.139, 0.141, 0.149]  t [0.249, 0.255, 0.31, 0.31, 0.313]</w:t>
      </w:r>
    </w:p>
    <w:p>
      <w:pPr>
        <w:spacing w:after="40"/>
        <w:jc w:val="center"/>
      </w:pPr>
      <w:r>
        <w:drawing>
          <wp:inline xmlns:a="http://schemas.openxmlformats.org/drawingml/2006/main" xmlns:pic="http://schemas.openxmlformats.org/drawingml/2006/picture">
            <wp:extent cx="3291840" cy="3469777"/>
            <wp:docPr id="14" name="Picture 14"/>
            <wp:cNvGraphicFramePr>
              <a:graphicFrameLocks noChangeAspect="1"/>
            </wp:cNvGraphicFramePr>
            <a:graphic>
              <a:graphicData uri="http://schemas.openxmlformats.org/drawingml/2006/picture">
                <pic:pic>
                  <pic:nvPicPr>
                    <pic:cNvPr id="0" name="thiya_p2_aspect.png"/>
                    <pic:cNvPicPr/>
                  </pic:nvPicPr>
                  <pic:blipFill>
                    <a:blip r:embed="rId22"/>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[0.375, 0.386, 0.396, 0.418, 0.426]  e [0.136, 0.22, 0.257, 0.258, 0.261]  n [0.137, 0.146, 0.154, 0.167, 0.173]  r [0.136, 0.223, 0.232, 0.236, 0.355]  t [0.099, 0.141, 0.196, 0.2, 0.201]</w:t>
      </w:r>
    </w:p>
    <w:p>
      <w:pPr>
        <w:spacing w:after="40"/>
        <w:jc w:val="center"/>
      </w:pPr>
      <w:r>
        <w:drawing>
          <wp:inline xmlns:a="http://schemas.openxmlformats.org/drawingml/2006/main" xmlns:pic="http://schemas.openxmlformats.org/drawingml/2006/picture">
            <wp:extent cx="3291840" cy="3469777"/>
            <wp:docPr id="15" name="Picture 15"/>
            <wp:cNvGraphicFramePr>
              <a:graphicFrameLocks noChangeAspect="1"/>
            </wp:cNvGraphicFramePr>
            <a:graphic>
              <a:graphicData uri="http://schemas.openxmlformats.org/drawingml/2006/picture">
                <pic:pic>
                  <pic:nvPicPr>
                    <pic:cNvPr id="0" name="thiya_p3_twopass.png"/>
                    <pic:cNvPicPr/>
                  </pic:nvPicPr>
                  <pic:blipFill>
                    <a:blip r:embed="rId23"/>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[0.409, 0.426, 0.461, 0.476, 0.496]  e [0.103, 0.123, 0.178, 0.2, 0.21]  n [0.105, 0.131, 0.136, 0.143, 0.167]  r [0.105, 0.107, 0.135, 0.136, 0.141]  t [0.192, 0.2, 0.246, 0.251, 0.284]</w:t>
      </w:r>
    </w:p>
    <w:p>
      <w:pPr>
        <w:spacing w:after="40"/>
        <w:jc w:val="center"/>
      </w:pPr>
      <w:r>
        <w:drawing>
          <wp:inline xmlns:a="http://schemas.openxmlformats.org/drawingml/2006/main" xmlns:pic="http://schemas.openxmlformats.org/drawingml/2006/picture">
            <wp:extent cx="3291840" cy="3469777"/>
            <wp:docPr id="16" name="Picture 16"/>
            <wp:cNvGraphicFramePr>
              <a:graphicFrameLocks noChangeAspect="1"/>
            </wp:cNvGraphicFramePr>
            <a:graphic>
              <a:graphicData uri="http://schemas.openxmlformats.org/drawingml/2006/picture">
                <pic:pic>
                  <pic:nvPicPr>
                    <pic:cNvPr id="0" name="thiya_p4_control.png"/>
                    <pic:cNvPicPr/>
                  </pic:nvPicPr>
                  <pic:blipFill>
                    <a:blip r:embed="rId24"/>
                    <a:stretch>
                      <a:fillRect/>
                    </a:stretch>
                  </pic:blipFill>
                  <pic:spPr>
                    <a:xfrm>
                      <a:off x="0" y="0"/>
                      <a:ext cx="3291840" cy="3469777"/>
                    </a:xfrm>
                    <a:prstGeom prst="rect"/>
                  </pic:spPr>
                </pic:pic>
              </a:graphicData>
            </a:graphic>
          </wp:inline>
        </w:drawing>
      </w:r>
    </w:p>
    <w:p>
      <w:pPr>
        <w:spacing w:after="120"/>
        <w:jc w:val="center"/>
      </w:pPr>
      <w:r>
        <w:rPr>
          <w:i/>
          <w:color w:val="606060"/>
          <w:sz w:val="16"/>
        </w:rPr>
        <w:t>c4_control   prior distances a [0.418, 0.422, 0.452, 0.459, 0.46]  e [0.122, 0.124, 0.132, 0.161, 0.168]  n [0.135, 0.168, 0.194, 0.196, 0.225]  r [0.087, 0.102, 0.11, 0.147, 0.223]  t [0.245, 0.26, 0.297, 0.317, 0.346]</w:t>
      </w:r>
    </w:p>
    <w:p>
      <w:pPr>
        <w:spacing w:after="40"/>
        <w:jc w:val="center"/>
      </w:pPr>
      <w:r>
        <w:drawing>
          <wp:inline xmlns:a="http://schemas.openxmlformats.org/drawingml/2006/main" xmlns:pic="http://schemas.openxmlformats.org/drawingml/2006/picture">
            <wp:extent cx="3291840" cy="3469777"/>
            <wp:docPr id="17" name="Picture 17"/>
            <wp:cNvGraphicFramePr>
              <a:graphicFrameLocks noChangeAspect="1"/>
            </wp:cNvGraphicFramePr>
            <a:graphic>
              <a:graphicData uri="http://schemas.openxmlformats.org/drawingml/2006/picture">
                <pic:pic>
                  <pic:nvPicPr>
                    <pic:cNvPr id="0" name="thiya_p4_majority.png"/>
                    <pic:cNvPicPr/>
                  </pic:nvPicPr>
                  <pic:blipFill>
                    <a:blip r:embed="rId25"/>
                    <a:stretch>
                      <a:fillRect/>
                    </a:stretch>
                  </pic:blipFill>
                  <pic:spPr>
                    <a:xfrm>
                      <a:off x="0" y="0"/>
                      <a:ext cx="3291840" cy="3469777"/>
                    </a:xfrm>
                    <a:prstGeom prst="rect"/>
                  </pic:spPr>
                </pic:pic>
              </a:graphicData>
            </a:graphic>
          </wp:inline>
        </w:drawing>
      </w:r>
    </w:p>
    <w:p>
      <w:pPr>
        <w:spacing w:after="120"/>
        <w:jc w:val="center"/>
      </w:pPr>
      <w:r>
        <w:rPr>
          <w:i/>
          <w:color w:val="606060"/>
          <w:sz w:val="16"/>
        </w:rPr>
        <w:t>c4   prior distances a [0.418, 0.422, 0.428, 0.452, 0.459]  e [0.122, 0.132, 0.134, 0.161, 0.169]  n [0.135, 0.143, 0.168, 0.194, 0.225]  r [0.087, 0.102, 0.11, 0.117, 0.123]  t [0.267, 0.283, 0.302, 0.317, 0.348]</w:t>
      </w:r>
    </w:p>
    <w:p>
      <w:r>
        <w:br w:type="page"/>
      </w:r>
    </w:p>
    <w:p>
      <w:pPr>
        <w:pStyle w:val="Heading2"/>
      </w:pPr>
      <w:r>
        <w:t>151  (cursive)</w:t>
      </w:r>
    </w:p>
    <w:p>
      <w:r>
        <w:t>connectedness 0.968, slant 33.0 deg, x-height 22.0 px, 43 characters, 287 stored variants, 6.7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68.18</w:t>
            </w:r>
          </w:p>
        </w:tc>
        <w:tc>
          <w:tcPr>
            <w:tcW w:type="dxa" w:w="618"/>
          </w:tcPr>
          <w:p>
            <w:pPr>
              <w:spacing w:after="0"/>
            </w:pPr>
            <w:r/>
            <w:r>
              <w:rPr>
                <w:sz w:val="13"/>
              </w:rPr>
              <w:t>0.00</w:t>
            </w:r>
          </w:p>
        </w:tc>
        <w:tc>
          <w:tcPr>
            <w:tcW w:type="dxa" w:w="618"/>
          </w:tcPr>
          <w:p>
            <w:pPr>
              <w:spacing w:after="0"/>
            </w:pPr>
            <w:r/>
            <w:r>
              <w:rPr>
                <w:sz w:val="13"/>
              </w:rPr>
              <w:t>67.39</w:t>
            </w:r>
          </w:p>
        </w:tc>
        <w:tc>
          <w:tcPr>
            <w:tcW w:type="dxa" w:w="618"/>
          </w:tcPr>
          <w:p>
            <w:pPr>
              <w:spacing w:after="0"/>
            </w:pPr>
            <w:r/>
            <w:r>
              <w:rPr>
                <w:sz w:val="13"/>
              </w:rPr>
              <w:t>+47.05</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1.85</w:t>
            </w:r>
          </w:p>
        </w:tc>
        <w:tc>
          <w:tcPr>
            <w:tcW w:type="dxa" w:w="618"/>
          </w:tcPr>
          <w:p>
            <w:pPr>
              <w:spacing w:after="0"/>
            </w:pPr>
            <w:r/>
            <w:r>
              <w:rPr>
                <w:sz w:val="13"/>
              </w:rPr>
              <w:t>39</w:t>
            </w:r>
          </w:p>
        </w:tc>
        <w:tc>
          <w:tcPr>
            <w:tcW w:type="dxa" w:w="618"/>
          </w:tcPr>
          <w:p>
            <w:pPr>
              <w:spacing w:after="0"/>
            </w:pPr>
            <w:r/>
            <w:r>
              <w:rPr>
                <w:sz w:val="13"/>
              </w:rPr>
              <w:t>41.0</w:t>
            </w:r>
          </w:p>
        </w:tc>
        <w:tc>
          <w:tcPr>
            <w:tcW w:type="dxa" w:w="618"/>
          </w:tcPr>
          <w:p>
            <w:pPr>
              <w:spacing w:after="0"/>
            </w:pPr>
            <w:r/>
            <w:r>
              <w:rPr>
                <w:sz w:val="13"/>
              </w:rPr>
              <w:t>59.0</w:t>
            </w:r>
          </w:p>
        </w:tc>
        <w:tc>
          <w:tcPr>
            <w:tcW w:type="dxa" w:w="618"/>
          </w:tcPr>
          <w:p>
            <w:pPr>
              <w:spacing w:after="0"/>
            </w:pPr>
            <w:r/>
            <w:r>
              <w:rPr>
                <w:sz w:val="13"/>
              </w:rPr>
              <w:t>0.84</w:t>
            </w:r>
          </w:p>
        </w:tc>
        <w:tc>
          <w:tcPr>
            <w:tcW w:type="dxa" w:w="618"/>
          </w:tcPr>
          <w:p>
            <w:pPr>
              <w:spacing w:after="0"/>
            </w:pPr>
            <w:r/>
            <w:r>
              <w:rPr>
                <w:sz w:val="13"/>
              </w:rPr>
              <w:t>0.307</w:t>
            </w:r>
          </w:p>
        </w:tc>
        <w:tc>
          <w:tcPr>
            <w:tcW w:type="dxa" w:w="618"/>
          </w:tcPr>
          <w:p>
            <w:pPr>
              <w:spacing w:after="0"/>
            </w:pPr>
            <w:r/>
            <w:r>
              <w:rPr>
                <w:sz w:val="13"/>
              </w:rPr>
              <w:t>0.361</w:t>
            </w:r>
          </w:p>
        </w:tc>
        <w:tc>
          <w:tcPr>
            <w:tcW w:type="dxa" w:w="618"/>
          </w:tcPr>
          <w:p>
            <w:pPr>
              <w:spacing w:after="0"/>
            </w:pPr>
            <w:r/>
            <w:r>
              <w:rPr>
                <w:sz w:val="13"/>
              </w:rPr>
              <w:t>45.6</w:t>
            </w:r>
          </w:p>
        </w:tc>
        <w:tc>
          <w:tcPr>
            <w:tcW w:type="dxa" w:w="618"/>
          </w:tcPr>
          <w:p>
            <w:pPr>
              <w:spacing w:after="0"/>
            </w:pPr>
            <w:r/>
            <w:r>
              <w:rPr>
                <w:sz w:val="13"/>
              </w:rPr>
              <w:t>77.9</w:t>
            </w:r>
          </w:p>
        </w:tc>
        <w:tc>
          <w:tcPr>
            <w:tcW w:type="dxa" w:w="618"/>
          </w:tcPr>
          <w:p>
            <w:pPr>
              <w:spacing w:after="0"/>
            </w:pPr>
            <w:r/>
            <w:r>
              <w:rPr>
                <w:sz w:val="13"/>
              </w:rPr>
              <w:t>287</w:t>
            </w:r>
          </w:p>
        </w:tc>
      </w:tr>
      <w:tr>
        <w:tc>
          <w:tcPr>
            <w:tcW w:type="dxa" w:w="618"/>
          </w:tcPr>
          <w:p>
            <w:pPr>
              <w:spacing w:after="0"/>
            </w:pPr>
            <w:r/>
            <w:r>
              <w:rPr>
                <w:sz w:val="13"/>
              </w:rPr>
              <w:t>c1</w:t>
            </w:r>
          </w:p>
        </w:tc>
        <w:tc>
          <w:tcPr>
            <w:tcW w:type="dxa" w:w="618"/>
          </w:tcPr>
          <w:p>
            <w:pPr>
              <w:spacing w:after="0"/>
            </w:pPr>
            <w:r/>
            <w:r>
              <w:rPr>
                <w:sz w:val="13"/>
              </w:rPr>
              <w:t>70.46</w:t>
            </w:r>
          </w:p>
        </w:tc>
        <w:tc>
          <w:tcPr>
            <w:tcW w:type="dxa" w:w="618"/>
          </w:tcPr>
          <w:p>
            <w:pPr>
              <w:spacing w:after="0"/>
            </w:pPr>
            <w:r/>
            <w:r>
              <w:rPr>
                <w:sz w:val="13"/>
              </w:rPr>
              <w:t>0.00</w:t>
            </w:r>
          </w:p>
        </w:tc>
        <w:tc>
          <w:tcPr>
            <w:tcW w:type="dxa" w:w="618"/>
          </w:tcPr>
          <w:p>
            <w:pPr>
              <w:spacing w:after="0"/>
            </w:pPr>
            <w:r/>
            <w:r>
              <w:rPr>
                <w:sz w:val="13"/>
              </w:rPr>
              <w:t>68.53</w:t>
            </w:r>
          </w:p>
        </w:tc>
        <w:tc>
          <w:tcPr>
            <w:tcW w:type="dxa" w:w="618"/>
          </w:tcPr>
          <w:p>
            <w:pPr>
              <w:spacing w:after="0"/>
            </w:pPr>
            <w:r/>
            <w:r>
              <w:rPr>
                <w:sz w:val="13"/>
              </w:rPr>
              <w:t>+51.00</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1.85</w:t>
            </w:r>
          </w:p>
        </w:tc>
        <w:tc>
          <w:tcPr>
            <w:tcW w:type="dxa" w:w="618"/>
          </w:tcPr>
          <w:p>
            <w:pPr>
              <w:spacing w:after="0"/>
            </w:pPr>
            <w:r/>
            <w:r>
              <w:rPr>
                <w:sz w:val="13"/>
              </w:rPr>
              <w:t>39</w:t>
            </w:r>
          </w:p>
        </w:tc>
        <w:tc>
          <w:tcPr>
            <w:tcW w:type="dxa" w:w="618"/>
          </w:tcPr>
          <w:p>
            <w:pPr>
              <w:spacing w:after="0"/>
            </w:pPr>
            <w:r/>
            <w:r>
              <w:rPr>
                <w:sz w:val="13"/>
              </w:rPr>
              <w:t>41.0</w:t>
            </w:r>
          </w:p>
        </w:tc>
        <w:tc>
          <w:tcPr>
            <w:tcW w:type="dxa" w:w="618"/>
          </w:tcPr>
          <w:p>
            <w:pPr>
              <w:spacing w:after="0"/>
            </w:pPr>
            <w:r/>
            <w:r>
              <w:rPr>
                <w:sz w:val="13"/>
              </w:rPr>
              <w:t>59.0</w:t>
            </w:r>
          </w:p>
        </w:tc>
        <w:tc>
          <w:tcPr>
            <w:tcW w:type="dxa" w:w="618"/>
          </w:tcPr>
          <w:p>
            <w:pPr>
              <w:spacing w:after="0"/>
            </w:pPr>
            <w:r/>
            <w:r>
              <w:rPr>
                <w:sz w:val="13"/>
              </w:rPr>
              <w:t>0.84</w:t>
            </w:r>
          </w:p>
        </w:tc>
        <w:tc>
          <w:tcPr>
            <w:tcW w:type="dxa" w:w="618"/>
          </w:tcPr>
          <w:p>
            <w:pPr>
              <w:spacing w:after="0"/>
            </w:pPr>
            <w:r/>
            <w:r>
              <w:rPr>
                <w:sz w:val="13"/>
              </w:rPr>
              <w:t>0.307</w:t>
            </w:r>
          </w:p>
        </w:tc>
        <w:tc>
          <w:tcPr>
            <w:tcW w:type="dxa" w:w="618"/>
          </w:tcPr>
          <w:p>
            <w:pPr>
              <w:spacing w:after="0"/>
            </w:pPr>
            <w:r/>
            <w:r>
              <w:rPr>
                <w:sz w:val="13"/>
              </w:rPr>
              <w:t>0.361</w:t>
            </w:r>
          </w:p>
        </w:tc>
        <w:tc>
          <w:tcPr>
            <w:tcW w:type="dxa" w:w="618"/>
          </w:tcPr>
          <w:p>
            <w:pPr>
              <w:spacing w:after="0"/>
            </w:pPr>
            <w:r/>
            <w:r>
              <w:rPr>
                <w:sz w:val="13"/>
              </w:rPr>
              <w:t>45.6</w:t>
            </w:r>
          </w:p>
        </w:tc>
        <w:tc>
          <w:tcPr>
            <w:tcW w:type="dxa" w:w="618"/>
          </w:tcPr>
          <w:p>
            <w:pPr>
              <w:spacing w:after="0"/>
            </w:pPr>
            <w:r/>
            <w:r>
              <w:rPr>
                <w:sz w:val="13"/>
              </w:rPr>
              <w:t>77.9</w:t>
            </w:r>
          </w:p>
        </w:tc>
        <w:tc>
          <w:tcPr>
            <w:tcW w:type="dxa" w:w="618"/>
          </w:tcPr>
          <w:p>
            <w:pPr>
              <w:spacing w:after="0"/>
            </w:pPr>
            <w:r/>
            <w:r>
              <w:rPr>
                <w:sz w:val="13"/>
              </w:rPr>
              <w:t>287</w:t>
            </w:r>
          </w:p>
        </w:tc>
      </w:tr>
      <w:tr>
        <w:tc>
          <w:tcPr>
            <w:tcW w:type="dxa" w:w="618"/>
          </w:tcPr>
          <w:p>
            <w:pPr>
              <w:spacing w:after="0"/>
            </w:pPr>
            <w:r/>
            <w:r>
              <w:rPr>
                <w:sz w:val="13"/>
              </w:rPr>
              <w:t>c2</w:t>
            </w:r>
          </w:p>
        </w:tc>
        <w:tc>
          <w:tcPr>
            <w:tcW w:type="dxa" w:w="618"/>
          </w:tcPr>
          <w:p>
            <w:pPr>
              <w:spacing w:after="0"/>
            </w:pPr>
            <w:r/>
            <w:r>
              <w:rPr>
                <w:sz w:val="13"/>
              </w:rPr>
              <w:t>61.37</w:t>
            </w:r>
          </w:p>
        </w:tc>
        <w:tc>
          <w:tcPr>
            <w:tcW w:type="dxa" w:w="618"/>
          </w:tcPr>
          <w:p>
            <w:pPr>
              <w:spacing w:after="0"/>
            </w:pPr>
            <w:r/>
            <w:r>
              <w:rPr>
                <w:sz w:val="13"/>
              </w:rPr>
              <w:t>33.34</w:t>
            </w:r>
          </w:p>
        </w:tc>
        <w:tc>
          <w:tcPr>
            <w:tcW w:type="dxa" w:w="618"/>
          </w:tcPr>
          <w:p>
            <w:pPr>
              <w:spacing w:after="0"/>
            </w:pPr>
            <w:r/>
            <w:r>
              <w:rPr>
                <w:sz w:val="13"/>
              </w:rPr>
              <w:t>82.43</w:t>
            </w:r>
          </w:p>
        </w:tc>
        <w:tc>
          <w:tcPr>
            <w:tcW w:type="dxa" w:w="618"/>
          </w:tcPr>
          <w:p>
            <w:pPr>
              <w:spacing w:after="0"/>
            </w:pPr>
            <w:r/>
            <w:r>
              <w:rPr>
                <w:sz w:val="13"/>
              </w:rPr>
              <w:t>+69.44</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1.85</w:t>
            </w:r>
          </w:p>
        </w:tc>
        <w:tc>
          <w:tcPr>
            <w:tcW w:type="dxa" w:w="618"/>
          </w:tcPr>
          <w:p>
            <w:pPr>
              <w:spacing w:after="0"/>
            </w:pPr>
            <w:r/>
            <w:r>
              <w:rPr>
                <w:sz w:val="13"/>
              </w:rPr>
              <w:t>42</w:t>
            </w:r>
          </w:p>
        </w:tc>
        <w:tc>
          <w:tcPr>
            <w:tcW w:type="dxa" w:w="618"/>
          </w:tcPr>
          <w:p>
            <w:pPr>
              <w:spacing w:after="0"/>
            </w:pPr>
            <w:r/>
            <w:r>
              <w:rPr>
                <w:sz w:val="13"/>
              </w:rPr>
              <w:t>64.1</w:t>
            </w:r>
          </w:p>
        </w:tc>
        <w:tc>
          <w:tcPr>
            <w:tcW w:type="dxa" w:w="618"/>
          </w:tcPr>
          <w:p>
            <w:pPr>
              <w:spacing w:after="0"/>
            </w:pPr>
            <w:r/>
            <w:r>
              <w:rPr>
                <w:sz w:val="13"/>
              </w:rPr>
              <w:t>35.9</w:t>
            </w:r>
          </w:p>
        </w:tc>
        <w:tc>
          <w:tcPr>
            <w:tcW w:type="dxa" w:w="618"/>
          </w:tcPr>
          <w:p>
            <w:pPr>
              <w:spacing w:after="0"/>
            </w:pPr>
            <w:r/>
            <w:r>
              <w:rPr>
                <w:sz w:val="13"/>
              </w:rPr>
              <w:t>0.48</w:t>
            </w:r>
          </w:p>
        </w:tc>
        <w:tc>
          <w:tcPr>
            <w:tcW w:type="dxa" w:w="618"/>
          </w:tcPr>
          <w:p>
            <w:pPr>
              <w:spacing w:after="0"/>
            </w:pPr>
            <w:r/>
            <w:r>
              <w:rPr>
                <w:sz w:val="13"/>
              </w:rPr>
              <w:t>0.278</w:t>
            </w:r>
          </w:p>
        </w:tc>
        <w:tc>
          <w:tcPr>
            <w:tcW w:type="dxa" w:w="618"/>
          </w:tcPr>
          <w:p>
            <w:pPr>
              <w:spacing w:after="0"/>
            </w:pPr>
            <w:r/>
            <w:r>
              <w:rPr>
                <w:sz w:val="13"/>
              </w:rPr>
              <w:t>0.435</w:t>
            </w:r>
          </w:p>
        </w:tc>
        <w:tc>
          <w:tcPr>
            <w:tcW w:type="dxa" w:w="618"/>
          </w:tcPr>
          <w:p>
            <w:pPr>
              <w:spacing w:after="0"/>
            </w:pPr>
            <w:r/>
            <w:r>
              <w:rPr>
                <w:sz w:val="13"/>
              </w:rPr>
              <w:t>45.3</w:t>
            </w:r>
          </w:p>
        </w:tc>
        <w:tc>
          <w:tcPr>
            <w:tcW w:type="dxa" w:w="618"/>
          </w:tcPr>
          <w:p>
            <w:pPr>
              <w:spacing w:after="0"/>
            </w:pPr>
            <w:r/>
            <w:r>
              <w:rPr>
                <w:sz w:val="13"/>
              </w:rPr>
              <w:t>45.4</w:t>
            </w:r>
          </w:p>
        </w:tc>
        <w:tc>
          <w:tcPr>
            <w:tcW w:type="dxa" w:w="618"/>
          </w:tcPr>
          <w:p>
            <w:pPr>
              <w:spacing w:after="0"/>
            </w:pPr>
            <w:r/>
            <w:r>
              <w:rPr>
                <w:sz w:val="13"/>
              </w:rPr>
              <w:t>285</w:t>
            </w:r>
          </w:p>
        </w:tc>
      </w:tr>
      <w:tr>
        <w:tc>
          <w:tcPr>
            <w:tcW w:type="dxa" w:w="618"/>
          </w:tcPr>
          <w:p>
            <w:pPr>
              <w:spacing w:after="0"/>
            </w:pPr>
            <w:r/>
            <w:r>
              <w:rPr>
                <w:sz w:val="13"/>
              </w:rPr>
              <w:t>c3</w:t>
            </w:r>
          </w:p>
        </w:tc>
        <w:tc>
          <w:tcPr>
            <w:tcW w:type="dxa" w:w="618"/>
          </w:tcPr>
          <w:p>
            <w:pPr>
              <w:spacing w:after="0"/>
            </w:pPr>
            <w:r/>
            <w:r>
              <w:rPr>
                <w:sz w:val="13"/>
              </w:rPr>
              <w:t>68.18</w:t>
            </w:r>
          </w:p>
        </w:tc>
        <w:tc>
          <w:tcPr>
            <w:tcW w:type="dxa" w:w="618"/>
          </w:tcPr>
          <w:p>
            <w:pPr>
              <w:spacing w:after="0"/>
            </w:pPr>
            <w:r/>
            <w:r>
              <w:rPr>
                <w:sz w:val="13"/>
              </w:rPr>
              <w:t>16.66</w:t>
            </w:r>
          </w:p>
        </w:tc>
        <w:tc>
          <w:tcPr>
            <w:tcW w:type="dxa" w:w="618"/>
          </w:tcPr>
          <w:p>
            <w:pPr>
              <w:spacing w:after="0"/>
            </w:pPr>
            <w:r/>
            <w:r>
              <w:rPr>
                <w:sz w:val="13"/>
              </w:rPr>
              <w:t>72.31</w:t>
            </w:r>
          </w:p>
        </w:tc>
        <w:tc>
          <w:tcPr>
            <w:tcW w:type="dxa" w:w="618"/>
          </w:tcPr>
          <w:p>
            <w:pPr>
              <w:spacing w:after="0"/>
            </w:pPr>
            <w:r/>
            <w:r>
              <w:rPr>
                <w:sz w:val="13"/>
              </w:rPr>
              <w:t>+50.20</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1.88</w:t>
            </w:r>
          </w:p>
        </w:tc>
        <w:tc>
          <w:tcPr>
            <w:tcW w:type="dxa" w:w="618"/>
          </w:tcPr>
          <w:p>
            <w:pPr>
              <w:spacing w:after="0"/>
            </w:pPr>
            <w:r/>
            <w:r>
              <w:rPr>
                <w:sz w:val="13"/>
              </w:rPr>
              <w:t>41</w:t>
            </w:r>
          </w:p>
        </w:tc>
        <w:tc>
          <w:tcPr>
            <w:tcW w:type="dxa" w:w="618"/>
          </w:tcPr>
          <w:p>
            <w:pPr>
              <w:spacing w:after="0"/>
            </w:pPr>
            <w:r/>
            <w:r>
              <w:rPr>
                <w:sz w:val="13"/>
              </w:rPr>
              <w:t>53.8</w:t>
            </w:r>
          </w:p>
        </w:tc>
        <w:tc>
          <w:tcPr>
            <w:tcW w:type="dxa" w:w="618"/>
          </w:tcPr>
          <w:p>
            <w:pPr>
              <w:spacing w:after="0"/>
            </w:pPr>
            <w:r/>
            <w:r>
              <w:rPr>
                <w:sz w:val="13"/>
              </w:rPr>
              <w:t>46.2</w:t>
            </w:r>
          </w:p>
        </w:tc>
        <w:tc>
          <w:tcPr>
            <w:tcW w:type="dxa" w:w="618"/>
          </w:tcPr>
          <w:p>
            <w:pPr>
              <w:spacing w:after="0"/>
            </w:pPr>
            <w:r/>
            <w:r>
              <w:rPr>
                <w:sz w:val="13"/>
              </w:rPr>
              <w:t>0.67</w:t>
            </w:r>
          </w:p>
        </w:tc>
        <w:tc>
          <w:tcPr>
            <w:tcW w:type="dxa" w:w="618"/>
          </w:tcPr>
          <w:p>
            <w:pPr>
              <w:spacing w:after="0"/>
            </w:pPr>
            <w:r/>
            <w:r>
              <w:rPr>
                <w:sz w:val="13"/>
              </w:rPr>
              <w:t>0.294</w:t>
            </w:r>
          </w:p>
        </w:tc>
        <w:tc>
          <w:tcPr>
            <w:tcW w:type="dxa" w:w="618"/>
          </w:tcPr>
          <w:p>
            <w:pPr>
              <w:spacing w:after="0"/>
            </w:pPr>
            <w:r/>
            <w:r>
              <w:rPr>
                <w:sz w:val="13"/>
              </w:rPr>
              <w:t>0.385</w:t>
            </w:r>
          </w:p>
        </w:tc>
        <w:tc>
          <w:tcPr>
            <w:tcW w:type="dxa" w:w="618"/>
          </w:tcPr>
          <w:p>
            <w:pPr>
              <w:spacing w:after="0"/>
            </w:pPr>
            <w:r/>
            <w:r>
              <w:rPr>
                <w:sz w:val="13"/>
              </w:rPr>
              <w:t>46.0</w:t>
            </w:r>
          </w:p>
        </w:tc>
        <w:tc>
          <w:tcPr>
            <w:tcW w:type="dxa" w:w="618"/>
          </w:tcPr>
          <w:p>
            <w:pPr>
              <w:spacing w:after="0"/>
            </w:pPr>
            <w:r/>
            <w:r>
              <w:rPr>
                <w:sz w:val="13"/>
              </w:rPr>
              <w:t>63.8</w:t>
            </w:r>
          </w:p>
        </w:tc>
        <w:tc>
          <w:tcPr>
            <w:tcW w:type="dxa" w:w="618"/>
          </w:tcPr>
          <w:p>
            <w:pPr>
              <w:spacing w:after="0"/>
            </w:pPr>
            <w:r/>
            <w:r>
              <w:rPr>
                <w:sz w:val="13"/>
              </w:rPr>
              <w:t>289</w:t>
            </w:r>
          </w:p>
        </w:tc>
      </w:tr>
      <w:tr>
        <w:tc>
          <w:tcPr>
            <w:tcW w:type="dxa" w:w="618"/>
          </w:tcPr>
          <w:p>
            <w:pPr>
              <w:spacing w:after="0"/>
            </w:pPr>
            <w:r/>
            <w:r>
              <w:rPr>
                <w:sz w:val="13"/>
              </w:rPr>
              <w:t>c1_c2</w:t>
            </w:r>
          </w:p>
        </w:tc>
        <w:tc>
          <w:tcPr>
            <w:tcW w:type="dxa" w:w="618"/>
          </w:tcPr>
          <w:p>
            <w:pPr>
              <w:spacing w:after="0"/>
            </w:pPr>
            <w:r/>
            <w:r>
              <w:rPr>
                <w:sz w:val="13"/>
              </w:rPr>
              <w:t>65.91</w:t>
            </w:r>
          </w:p>
        </w:tc>
        <w:tc>
          <w:tcPr>
            <w:tcW w:type="dxa" w:w="618"/>
          </w:tcPr>
          <w:p>
            <w:pPr>
              <w:spacing w:after="0"/>
            </w:pPr>
            <w:r/>
            <w:r>
              <w:rPr>
                <w:sz w:val="13"/>
              </w:rPr>
              <w:t>0.00</w:t>
            </w:r>
          </w:p>
        </w:tc>
        <w:tc>
          <w:tcPr>
            <w:tcW w:type="dxa" w:w="618"/>
          </w:tcPr>
          <w:p>
            <w:pPr>
              <w:spacing w:after="0"/>
            </w:pPr>
            <w:r/>
            <w:r>
              <w:rPr>
                <w:sz w:val="13"/>
              </w:rPr>
              <w:t>82.47</w:t>
            </w:r>
          </w:p>
        </w:tc>
        <w:tc>
          <w:tcPr>
            <w:tcW w:type="dxa" w:w="618"/>
          </w:tcPr>
          <w:p>
            <w:pPr>
              <w:spacing w:after="0"/>
            </w:pPr>
            <w:r/>
            <w:r>
              <w:rPr>
                <w:sz w:val="13"/>
              </w:rPr>
              <w:t>+66.98</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1.88</w:t>
            </w:r>
          </w:p>
        </w:tc>
        <w:tc>
          <w:tcPr>
            <w:tcW w:type="dxa" w:w="618"/>
          </w:tcPr>
          <w:p>
            <w:pPr>
              <w:spacing w:after="0"/>
            </w:pPr>
            <w:r/>
            <w:r>
              <w:rPr>
                <w:sz w:val="13"/>
              </w:rPr>
              <w:t>42</w:t>
            </w:r>
          </w:p>
        </w:tc>
        <w:tc>
          <w:tcPr>
            <w:tcW w:type="dxa" w:w="618"/>
          </w:tcPr>
          <w:p>
            <w:pPr>
              <w:spacing w:after="0"/>
            </w:pPr>
            <w:r/>
            <w:r>
              <w:rPr>
                <w:sz w:val="13"/>
              </w:rPr>
              <w:t>53.8</w:t>
            </w:r>
          </w:p>
        </w:tc>
        <w:tc>
          <w:tcPr>
            <w:tcW w:type="dxa" w:w="618"/>
          </w:tcPr>
          <w:p>
            <w:pPr>
              <w:spacing w:after="0"/>
            </w:pPr>
            <w:r/>
            <w:r>
              <w:rPr>
                <w:sz w:val="13"/>
              </w:rPr>
              <w:t>46.2</w:t>
            </w:r>
          </w:p>
        </w:tc>
        <w:tc>
          <w:tcPr>
            <w:tcW w:type="dxa" w:w="618"/>
          </w:tcPr>
          <w:p>
            <w:pPr>
              <w:spacing w:after="0"/>
            </w:pPr>
            <w:r/>
            <w:r>
              <w:rPr>
                <w:sz w:val="13"/>
              </w:rPr>
              <w:t>0.48</w:t>
            </w:r>
          </w:p>
        </w:tc>
        <w:tc>
          <w:tcPr>
            <w:tcW w:type="dxa" w:w="618"/>
          </w:tcPr>
          <w:p>
            <w:pPr>
              <w:spacing w:after="0"/>
            </w:pPr>
            <w:r/>
            <w:r>
              <w:rPr>
                <w:sz w:val="13"/>
              </w:rPr>
              <w:t>0.278</w:t>
            </w:r>
          </w:p>
        </w:tc>
        <w:tc>
          <w:tcPr>
            <w:tcW w:type="dxa" w:w="618"/>
          </w:tcPr>
          <w:p>
            <w:pPr>
              <w:spacing w:after="0"/>
            </w:pPr>
            <w:r/>
            <w:r>
              <w:rPr>
                <w:sz w:val="13"/>
              </w:rPr>
              <w:t>0.435</w:t>
            </w:r>
          </w:p>
        </w:tc>
        <w:tc>
          <w:tcPr>
            <w:tcW w:type="dxa" w:w="618"/>
          </w:tcPr>
          <w:p>
            <w:pPr>
              <w:spacing w:after="0"/>
            </w:pPr>
            <w:r/>
            <w:r>
              <w:rPr>
                <w:sz w:val="13"/>
              </w:rPr>
              <w:t>45.3</w:t>
            </w:r>
          </w:p>
        </w:tc>
        <w:tc>
          <w:tcPr>
            <w:tcW w:type="dxa" w:w="618"/>
          </w:tcPr>
          <w:p>
            <w:pPr>
              <w:spacing w:after="0"/>
            </w:pPr>
            <w:r/>
            <w:r>
              <w:rPr>
                <w:sz w:val="13"/>
              </w:rPr>
              <w:t>45.4</w:t>
            </w:r>
          </w:p>
        </w:tc>
        <w:tc>
          <w:tcPr>
            <w:tcW w:type="dxa" w:w="618"/>
          </w:tcPr>
          <w:p>
            <w:pPr>
              <w:spacing w:after="0"/>
            </w:pPr>
            <w:r/>
            <w:r>
              <w:rPr>
                <w:sz w:val="13"/>
              </w:rPr>
              <w:t>285</w:t>
            </w:r>
          </w:p>
        </w:tc>
      </w:tr>
      <w:tr>
        <w:tc>
          <w:tcPr>
            <w:tcW w:type="dxa" w:w="618"/>
          </w:tcPr>
          <w:p>
            <w:pPr>
              <w:spacing w:after="0"/>
            </w:pPr>
            <w:r/>
            <w:r>
              <w:rPr>
                <w:sz w:val="13"/>
              </w:rPr>
              <w:t>c1_c3</w:t>
            </w:r>
          </w:p>
        </w:tc>
        <w:tc>
          <w:tcPr>
            <w:tcW w:type="dxa" w:w="618"/>
          </w:tcPr>
          <w:p>
            <w:pPr>
              <w:spacing w:after="0"/>
            </w:pPr>
            <w:r/>
            <w:r>
              <w:rPr>
                <w:sz w:val="13"/>
              </w:rPr>
              <w:t>75.00</w:t>
            </w:r>
          </w:p>
        </w:tc>
        <w:tc>
          <w:tcPr>
            <w:tcW w:type="dxa" w:w="618"/>
          </w:tcPr>
          <w:p>
            <w:pPr>
              <w:spacing w:after="0"/>
            </w:pPr>
            <w:r/>
            <w:r>
              <w:rPr>
                <w:sz w:val="13"/>
              </w:rPr>
              <w:t>16.66</w:t>
            </w:r>
          </w:p>
        </w:tc>
        <w:tc>
          <w:tcPr>
            <w:tcW w:type="dxa" w:w="618"/>
          </w:tcPr>
          <w:p>
            <w:pPr>
              <w:spacing w:after="0"/>
            </w:pPr>
            <w:r/>
            <w:r>
              <w:rPr>
                <w:sz w:val="13"/>
              </w:rPr>
              <w:t>76.61</w:t>
            </w:r>
          </w:p>
        </w:tc>
        <w:tc>
          <w:tcPr>
            <w:tcW w:type="dxa" w:w="618"/>
          </w:tcPr>
          <w:p>
            <w:pPr>
              <w:spacing w:after="0"/>
            </w:pPr>
            <w:r/>
            <w:r>
              <w:rPr>
                <w:sz w:val="13"/>
              </w:rPr>
              <w:t>+58.30</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1.88</w:t>
            </w:r>
          </w:p>
        </w:tc>
        <w:tc>
          <w:tcPr>
            <w:tcW w:type="dxa" w:w="618"/>
          </w:tcPr>
          <w:p>
            <w:pPr>
              <w:spacing w:after="0"/>
            </w:pPr>
            <w:r/>
            <w:r>
              <w:rPr>
                <w:sz w:val="13"/>
              </w:rPr>
              <w:t>40</w:t>
            </w:r>
          </w:p>
        </w:tc>
        <w:tc>
          <w:tcPr>
            <w:tcW w:type="dxa" w:w="618"/>
          </w:tcPr>
          <w:p>
            <w:pPr>
              <w:spacing w:after="0"/>
            </w:pPr>
            <w:r/>
            <w:r>
              <w:rPr>
                <w:sz w:val="13"/>
              </w:rPr>
              <w:t>48.7</w:t>
            </w:r>
          </w:p>
        </w:tc>
        <w:tc>
          <w:tcPr>
            <w:tcW w:type="dxa" w:w="618"/>
          </w:tcPr>
          <w:p>
            <w:pPr>
              <w:spacing w:after="0"/>
            </w:pPr>
            <w:r/>
            <w:r>
              <w:rPr>
                <w:sz w:val="13"/>
              </w:rPr>
              <w:t>51.3</w:t>
            </w:r>
          </w:p>
        </w:tc>
        <w:tc>
          <w:tcPr>
            <w:tcW w:type="dxa" w:w="618"/>
          </w:tcPr>
          <w:p>
            <w:pPr>
              <w:spacing w:after="0"/>
            </w:pPr>
            <w:r/>
            <w:r>
              <w:rPr>
                <w:sz w:val="13"/>
              </w:rPr>
              <w:t>0.67</w:t>
            </w:r>
          </w:p>
        </w:tc>
        <w:tc>
          <w:tcPr>
            <w:tcW w:type="dxa" w:w="618"/>
          </w:tcPr>
          <w:p>
            <w:pPr>
              <w:spacing w:after="0"/>
            </w:pPr>
            <w:r/>
            <w:r>
              <w:rPr>
                <w:sz w:val="13"/>
              </w:rPr>
              <w:t>0.294</w:t>
            </w:r>
          </w:p>
        </w:tc>
        <w:tc>
          <w:tcPr>
            <w:tcW w:type="dxa" w:w="618"/>
          </w:tcPr>
          <w:p>
            <w:pPr>
              <w:spacing w:after="0"/>
            </w:pPr>
            <w:r/>
            <w:r>
              <w:rPr>
                <w:sz w:val="13"/>
              </w:rPr>
              <w:t>0.385</w:t>
            </w:r>
          </w:p>
        </w:tc>
        <w:tc>
          <w:tcPr>
            <w:tcW w:type="dxa" w:w="618"/>
          </w:tcPr>
          <w:p>
            <w:pPr>
              <w:spacing w:after="0"/>
            </w:pPr>
            <w:r/>
            <w:r>
              <w:rPr>
                <w:sz w:val="13"/>
              </w:rPr>
              <w:t>46.0</w:t>
            </w:r>
          </w:p>
        </w:tc>
        <w:tc>
          <w:tcPr>
            <w:tcW w:type="dxa" w:w="618"/>
          </w:tcPr>
          <w:p>
            <w:pPr>
              <w:spacing w:after="0"/>
            </w:pPr>
            <w:r/>
            <w:r>
              <w:rPr>
                <w:sz w:val="13"/>
              </w:rPr>
              <w:t>63.8</w:t>
            </w:r>
          </w:p>
        </w:tc>
        <w:tc>
          <w:tcPr>
            <w:tcW w:type="dxa" w:w="618"/>
          </w:tcPr>
          <w:p>
            <w:pPr>
              <w:spacing w:after="0"/>
            </w:pPr>
            <w:r/>
            <w:r>
              <w:rPr>
                <w:sz w:val="13"/>
              </w:rPr>
              <w:t>289</w:t>
            </w:r>
          </w:p>
        </w:tc>
      </w:tr>
      <w:tr>
        <w:tc>
          <w:tcPr>
            <w:tcW w:type="dxa" w:w="618"/>
          </w:tcPr>
          <w:p>
            <w:pPr>
              <w:spacing w:after="0"/>
            </w:pPr>
            <w:r/>
            <w:r>
              <w:rPr>
                <w:sz w:val="13"/>
              </w:rPr>
              <w:t>c1_c2_c3</w:t>
            </w:r>
          </w:p>
        </w:tc>
        <w:tc>
          <w:tcPr>
            <w:tcW w:type="dxa" w:w="618"/>
          </w:tcPr>
          <w:p>
            <w:pPr>
              <w:spacing w:after="0"/>
            </w:pPr>
            <w:r/>
            <w:r>
              <w:rPr>
                <w:sz w:val="13"/>
              </w:rPr>
              <w:t>72.73</w:t>
            </w:r>
          </w:p>
        </w:tc>
        <w:tc>
          <w:tcPr>
            <w:tcW w:type="dxa" w:w="618"/>
          </w:tcPr>
          <w:p>
            <w:pPr>
              <w:spacing w:after="0"/>
            </w:pPr>
            <w:r/>
            <w:r>
              <w:rPr>
                <w:sz w:val="13"/>
              </w:rPr>
              <w:t>16.66</w:t>
            </w:r>
          </w:p>
        </w:tc>
        <w:tc>
          <w:tcPr>
            <w:tcW w:type="dxa" w:w="618"/>
          </w:tcPr>
          <w:p>
            <w:pPr>
              <w:spacing w:after="0"/>
            </w:pPr>
            <w:r/>
            <w:r>
              <w:rPr>
                <w:sz w:val="13"/>
              </w:rPr>
              <w:t>84.13</w:t>
            </w:r>
          </w:p>
        </w:tc>
        <w:tc>
          <w:tcPr>
            <w:tcW w:type="dxa" w:w="618"/>
          </w:tcPr>
          <w:p>
            <w:pPr>
              <w:spacing w:after="0"/>
            </w:pPr>
            <w:r/>
            <w:r>
              <w:rPr>
                <w:sz w:val="13"/>
              </w:rPr>
              <w:t>+71.25</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1.80</w:t>
            </w:r>
          </w:p>
        </w:tc>
        <w:tc>
          <w:tcPr>
            <w:tcW w:type="dxa" w:w="618"/>
          </w:tcPr>
          <w:p>
            <w:pPr>
              <w:spacing w:after="0"/>
            </w:pPr>
            <w:r/>
            <w:r>
              <w:rPr>
                <w:sz w:val="13"/>
              </w:rPr>
              <w:t>42</w:t>
            </w:r>
          </w:p>
        </w:tc>
        <w:tc>
          <w:tcPr>
            <w:tcW w:type="dxa" w:w="618"/>
          </w:tcPr>
          <w:p>
            <w:pPr>
              <w:spacing w:after="0"/>
            </w:pPr>
            <w:r/>
            <w:r>
              <w:rPr>
                <w:sz w:val="13"/>
              </w:rPr>
              <w:t>61.5</w:t>
            </w:r>
          </w:p>
        </w:tc>
        <w:tc>
          <w:tcPr>
            <w:tcW w:type="dxa" w:w="618"/>
          </w:tcPr>
          <w:p>
            <w:pPr>
              <w:spacing w:after="0"/>
            </w:pPr>
            <w:r/>
            <w:r>
              <w:rPr>
                <w:sz w:val="13"/>
              </w:rPr>
              <w:t>38.5</w:t>
            </w:r>
          </w:p>
        </w:tc>
        <w:tc>
          <w:tcPr>
            <w:tcW w:type="dxa" w:w="618"/>
          </w:tcPr>
          <w:p>
            <w:pPr>
              <w:spacing w:after="0"/>
            </w:pPr>
            <w:r/>
            <w:r>
              <w:rPr>
                <w:sz w:val="13"/>
              </w:rPr>
              <w:t>0.45</w:t>
            </w:r>
          </w:p>
        </w:tc>
        <w:tc>
          <w:tcPr>
            <w:tcW w:type="dxa" w:w="618"/>
          </w:tcPr>
          <w:p>
            <w:pPr>
              <w:spacing w:after="0"/>
            </w:pPr>
            <w:r/>
            <w:r>
              <w:rPr>
                <w:sz w:val="13"/>
              </w:rPr>
              <w:t>0.276</w:t>
            </w:r>
          </w:p>
        </w:tc>
        <w:tc>
          <w:tcPr>
            <w:tcW w:type="dxa" w:w="618"/>
          </w:tcPr>
          <w:p>
            <w:pPr>
              <w:spacing w:after="0"/>
            </w:pPr>
            <w:r/>
            <w:r>
              <w:rPr>
                <w:sz w:val="13"/>
              </w:rPr>
              <w:t>0.452</w:t>
            </w:r>
          </w:p>
        </w:tc>
        <w:tc>
          <w:tcPr>
            <w:tcW w:type="dxa" w:w="618"/>
          </w:tcPr>
          <w:p>
            <w:pPr>
              <w:spacing w:after="0"/>
            </w:pPr>
            <w:r/>
            <w:r>
              <w:rPr>
                <w:sz w:val="13"/>
              </w:rPr>
              <w:t>45.1</w:t>
            </w:r>
          </w:p>
        </w:tc>
        <w:tc>
          <w:tcPr>
            <w:tcW w:type="dxa" w:w="618"/>
          </w:tcPr>
          <w:p>
            <w:pPr>
              <w:spacing w:after="0"/>
            </w:pPr>
            <w:r/>
            <w:r>
              <w:rPr>
                <w:sz w:val="13"/>
              </w:rPr>
              <w:t>43.3</w:t>
            </w:r>
          </w:p>
        </w:tc>
        <w:tc>
          <w:tcPr>
            <w:tcW w:type="dxa" w:w="618"/>
          </w:tcPr>
          <w:p>
            <w:pPr>
              <w:spacing w:after="0"/>
            </w:pPr>
            <w:r/>
            <w:r>
              <w:rPr>
                <w:sz w:val="13"/>
              </w:rPr>
              <w:t>284</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704732"/>
            <wp:docPr id="18" name="Picture 18"/>
            <wp:cNvGraphicFramePr>
              <a:graphicFrameLocks noChangeAspect="1"/>
            </wp:cNvGraphicFramePr>
            <a:graphic>
              <a:graphicData uri="http://schemas.openxmlformats.org/drawingml/2006/picture">
                <pic:pic>
                  <pic:nvPicPr>
                    <pic:cNvPr id="0" name="151.png"/>
                    <pic:cNvPicPr/>
                  </pic:nvPicPr>
                  <pic:blipFill>
                    <a:blip r:embed="rId26"/>
                    <a:stretch>
                      <a:fillRect/>
                    </a:stretch>
                  </pic:blipFill>
                  <pic:spPr>
                    <a:xfrm>
                      <a:off x="0" y="0"/>
                      <a:ext cx="5669280" cy="704732"/>
                    </a:xfrm>
                    <a:prstGeom prst="rect"/>
                  </pic:spPr>
                </pic:pic>
              </a:graphicData>
            </a:graphic>
          </wp:inline>
        </w:drawing>
      </w:r>
    </w:p>
    <w:p>
      <w:pPr>
        <w:spacing w:after="120"/>
        <w:jc w:val="center"/>
      </w:pPr>
      <w:r>
        <w:rPr>
          <w:i/>
          <w:color w:val="606060"/>
          <w:sz w:val="16"/>
        </w:rPr>
        <w:t>baseline  -  read back as "tc gontry arites toolis"  (char 68.2%, writer 151 at 50.7%)</w:t>
      </w:r>
    </w:p>
    <w:p>
      <w:pPr>
        <w:spacing w:after="40"/>
        <w:jc w:val="center"/>
      </w:pPr>
      <w:r>
        <w:drawing>
          <wp:inline xmlns:a="http://schemas.openxmlformats.org/drawingml/2006/main" xmlns:pic="http://schemas.openxmlformats.org/drawingml/2006/picture">
            <wp:extent cx="5669280" cy="715954"/>
            <wp:docPr id="19" name="Picture 19"/>
            <wp:cNvGraphicFramePr>
              <a:graphicFrameLocks noChangeAspect="1"/>
            </wp:cNvGraphicFramePr>
            <a:graphic>
              <a:graphicData uri="http://schemas.openxmlformats.org/drawingml/2006/picture">
                <pic:pic>
                  <pic:nvPicPr>
                    <pic:cNvPr id="0" name="151.png"/>
                    <pic:cNvPicPr/>
                  </pic:nvPicPr>
                  <pic:blipFill>
                    <a:blip r:embed="rId27"/>
                    <a:stretch>
                      <a:fillRect/>
                    </a:stretch>
                  </pic:blipFill>
                  <pic:spPr>
                    <a:xfrm>
                      <a:off x="0" y="0"/>
                      <a:ext cx="5669280" cy="715954"/>
                    </a:xfrm>
                    <a:prstGeom prst="rect"/>
                  </pic:spPr>
                </pic:pic>
              </a:graphicData>
            </a:graphic>
          </wp:inline>
        </w:drawing>
      </w:r>
    </w:p>
    <w:p>
      <w:pPr>
        <w:spacing w:after="120"/>
        <w:jc w:val="center"/>
      </w:pPr>
      <w:r>
        <w:rPr>
          <w:i/>
          <w:color w:val="606060"/>
          <w:sz w:val="16"/>
        </w:rPr>
        <w:t>c1  -  read back as "tc oogntry arites tois"  (char 68.2%, writer 151 at 68.1%)</w:t>
      </w:r>
    </w:p>
    <w:p>
      <w:pPr>
        <w:spacing w:after="40"/>
        <w:jc w:val="center"/>
      </w:pPr>
      <w:r>
        <w:drawing>
          <wp:inline xmlns:a="http://schemas.openxmlformats.org/drawingml/2006/main" xmlns:pic="http://schemas.openxmlformats.org/drawingml/2006/picture">
            <wp:extent cx="5669280" cy="624078"/>
            <wp:docPr id="20" name="Picture 20"/>
            <wp:cNvGraphicFramePr>
              <a:graphicFrameLocks noChangeAspect="1"/>
            </wp:cNvGraphicFramePr>
            <a:graphic>
              <a:graphicData uri="http://schemas.openxmlformats.org/drawingml/2006/picture">
                <pic:pic>
                  <pic:nvPicPr>
                    <pic:cNvPr id="0" name="151.png"/>
                    <pic:cNvPicPr/>
                  </pic:nvPicPr>
                  <pic:blipFill>
                    <a:blip r:embed="rId28"/>
                    <a:stretch>
                      <a:fillRect/>
                    </a:stretch>
                  </pic:blipFill>
                  <pic:spPr>
                    <a:xfrm>
                      <a:off x="0" y="0"/>
                      <a:ext cx="5669280" cy="624078"/>
                    </a:xfrm>
                    <a:prstGeom prst="rect"/>
                  </pic:spPr>
                </pic:pic>
              </a:graphicData>
            </a:graphic>
          </wp:inline>
        </w:drawing>
      </w:r>
    </w:p>
    <w:p>
      <w:pPr>
        <w:spacing w:after="120"/>
        <w:jc w:val="center"/>
      </w:pPr>
      <w:r>
        <w:rPr>
          <w:i/>
          <w:color w:val="606060"/>
          <w:sz w:val="16"/>
        </w:rPr>
        <w:t>c2  -  read back as "stfe antap wabte tace"  (char 50.0%, writer 151 at 74.6%)</w:t>
      </w:r>
    </w:p>
    <w:p>
      <w:pPr>
        <w:spacing w:after="40"/>
        <w:jc w:val="center"/>
      </w:pPr>
      <w:r>
        <w:drawing>
          <wp:inline xmlns:a="http://schemas.openxmlformats.org/drawingml/2006/main" xmlns:pic="http://schemas.openxmlformats.org/drawingml/2006/picture">
            <wp:extent cx="5669280" cy="659590"/>
            <wp:docPr id="21" name="Picture 21"/>
            <wp:cNvGraphicFramePr>
              <a:graphicFrameLocks noChangeAspect="1"/>
            </wp:cNvGraphicFramePr>
            <a:graphic>
              <a:graphicData uri="http://schemas.openxmlformats.org/drawingml/2006/picture">
                <pic:pic>
                  <pic:nvPicPr>
                    <pic:cNvPr id="0" name="151.png"/>
                    <pic:cNvPicPr/>
                  </pic:nvPicPr>
                  <pic:blipFill>
                    <a:blip r:embed="rId29"/>
                    <a:stretch>
                      <a:fillRect/>
                    </a:stretch>
                  </pic:blipFill>
                  <pic:spPr>
                    <a:xfrm>
                      <a:off x="0" y="0"/>
                      <a:ext cx="5669280" cy="659590"/>
                    </a:xfrm>
                    <a:prstGeom prst="rect"/>
                  </pic:spPr>
                </pic:pic>
              </a:graphicData>
            </a:graphic>
          </wp:inline>
        </w:drawing>
      </w:r>
    </w:p>
    <w:p>
      <w:pPr>
        <w:spacing w:after="120"/>
        <w:jc w:val="center"/>
      </w:pPr>
      <w:r>
        <w:rPr>
          <w:i/>
          <w:color w:val="606060"/>
          <w:sz w:val="16"/>
        </w:rPr>
        <w:t>c3  -  read back as "tae pantrty urnfes tohe?"  (char 59.1%, writer 151 at 57.0%)</w:t>
      </w:r>
    </w:p>
    <w:p>
      <w:pPr>
        <w:spacing w:after="40"/>
        <w:jc w:val="center"/>
      </w:pPr>
      <w:r>
        <w:drawing>
          <wp:inline xmlns:a="http://schemas.openxmlformats.org/drawingml/2006/main" xmlns:pic="http://schemas.openxmlformats.org/drawingml/2006/picture">
            <wp:extent cx="5669280" cy="726001"/>
            <wp:docPr id="22" name="Picture 22"/>
            <wp:cNvGraphicFramePr>
              <a:graphicFrameLocks noChangeAspect="1"/>
            </wp:cNvGraphicFramePr>
            <a:graphic>
              <a:graphicData uri="http://schemas.openxmlformats.org/drawingml/2006/picture">
                <pic:pic>
                  <pic:nvPicPr>
                    <pic:cNvPr id="0" name="151.png"/>
                    <pic:cNvPicPr/>
                  </pic:nvPicPr>
                  <pic:blipFill>
                    <a:blip r:embed="rId30"/>
                    <a:stretch>
                      <a:fillRect/>
                    </a:stretch>
                  </pic:blipFill>
                  <pic:spPr>
                    <a:xfrm>
                      <a:off x="0" y="0"/>
                      <a:ext cx="5669280" cy="726001"/>
                    </a:xfrm>
                    <a:prstGeom prst="rect"/>
                  </pic:spPr>
                </pic:pic>
              </a:graphicData>
            </a:graphic>
          </wp:inline>
        </w:drawing>
      </w:r>
    </w:p>
    <w:p>
      <w:pPr>
        <w:spacing w:after="120"/>
        <w:jc w:val="center"/>
      </w:pPr>
      <w:r>
        <w:rPr>
          <w:i/>
          <w:color w:val="606060"/>
          <w:sz w:val="16"/>
        </w:rPr>
        <w:t>c1_c2  -  read back as "tfr ernty witee hie"  (char 59.1%, writer 151 at 73.7%)</w:t>
      </w:r>
    </w:p>
    <w:p>
      <w:pPr>
        <w:spacing w:after="40"/>
        <w:jc w:val="center"/>
      </w:pPr>
      <w:r>
        <w:drawing>
          <wp:inline xmlns:a="http://schemas.openxmlformats.org/drawingml/2006/main" xmlns:pic="http://schemas.openxmlformats.org/drawingml/2006/picture">
            <wp:extent cx="5669280" cy="701542"/>
            <wp:docPr id="23" name="Picture 23"/>
            <wp:cNvGraphicFramePr>
              <a:graphicFrameLocks noChangeAspect="1"/>
            </wp:cNvGraphicFramePr>
            <a:graphic>
              <a:graphicData uri="http://schemas.openxmlformats.org/drawingml/2006/picture">
                <pic:pic>
                  <pic:nvPicPr>
                    <pic:cNvPr id="0" name="151.png"/>
                    <pic:cNvPicPr/>
                  </pic:nvPicPr>
                  <pic:blipFill>
                    <a:blip r:embed="rId31"/>
                    <a:stretch>
                      <a:fillRect/>
                    </a:stretch>
                  </pic:blipFill>
                  <pic:spPr>
                    <a:xfrm>
                      <a:off x="0" y="0"/>
                      <a:ext cx="5669280" cy="701542"/>
                    </a:xfrm>
                    <a:prstGeom prst="rect"/>
                  </pic:spPr>
                </pic:pic>
              </a:graphicData>
            </a:graphic>
          </wp:inline>
        </w:drawing>
      </w:r>
    </w:p>
    <w:p>
      <w:pPr>
        <w:spacing w:after="120"/>
        <w:jc w:val="center"/>
      </w:pPr>
      <w:r>
        <w:rPr>
          <w:i/>
          <w:color w:val="606060"/>
          <w:sz w:val="16"/>
        </w:rPr>
        <w:t>c1_c3  -  read back as "tat pantry wrifes the?s"  (char 72.7%, writer 151 at 68.7%)</w:t>
      </w:r>
    </w:p>
    <w:p>
      <w:pPr>
        <w:spacing w:after="40"/>
        <w:jc w:val="center"/>
      </w:pPr>
      <w:r>
        <w:drawing>
          <wp:inline xmlns:a="http://schemas.openxmlformats.org/drawingml/2006/main" xmlns:pic="http://schemas.openxmlformats.org/drawingml/2006/picture">
            <wp:extent cx="5669280" cy="645360"/>
            <wp:docPr id="24" name="Picture 24"/>
            <wp:cNvGraphicFramePr>
              <a:graphicFrameLocks noChangeAspect="1"/>
            </wp:cNvGraphicFramePr>
            <a:graphic>
              <a:graphicData uri="http://schemas.openxmlformats.org/drawingml/2006/picture">
                <pic:pic>
                  <pic:nvPicPr>
                    <pic:cNvPr id="0" name="151.png"/>
                    <pic:cNvPicPr/>
                  </pic:nvPicPr>
                  <pic:blipFill>
                    <a:blip r:embed="rId32"/>
                    <a:stretch>
                      <a:fillRect/>
                    </a:stretch>
                  </pic:blipFill>
                  <pic:spPr>
                    <a:xfrm>
                      <a:off x="0" y="0"/>
                      <a:ext cx="5669280" cy="645360"/>
                    </a:xfrm>
                    <a:prstGeom prst="rect"/>
                  </pic:spPr>
                </pic:pic>
              </a:graphicData>
            </a:graphic>
          </wp:inline>
        </w:drawing>
      </w:r>
    </w:p>
    <w:p>
      <w:pPr>
        <w:spacing w:after="120"/>
        <w:jc w:val="center"/>
      </w:pPr>
      <w:r>
        <w:rPr>
          <w:i/>
          <w:color w:val="606060"/>
          <w:sz w:val="16"/>
        </w:rPr>
        <w:t>c1_c2_c3  -  read back as "tae antp wniten taie"  (char 63.6%, writer 151 at 71.0%)</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25" name="Picture 25"/>
            <wp:cNvGraphicFramePr>
              <a:graphicFrameLocks noChangeAspect="1"/>
            </wp:cNvGraphicFramePr>
            <a:graphic>
              <a:graphicData uri="http://schemas.openxmlformats.org/drawingml/2006/picture">
                <pic:pic>
                  <pic:nvPicPr>
                    <pic:cNvPr id="0" name="151_StyleProfiles10.png"/>
                    <pic:cNvPicPr/>
                  </pic:nvPicPr>
                  <pic:blipFill>
                    <a:blip r:embed="rId33"/>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[0.122, 0.149, 0.174, 0.194, 0.196]  e [0.13, 0.152, 0.158, 0.163, 0.17]  n [0.219, 0.457, 0.46, 0.473, 0.501]  r [0.199, 0.225, 0.227, 0.247, 0.25]  t [0.272, 0.272, 0.307, 0.324, 0.326]</w:t>
      </w:r>
    </w:p>
    <w:p>
      <w:pPr>
        <w:spacing w:after="40"/>
        <w:jc w:val="center"/>
      </w:pPr>
      <w:r>
        <w:drawing>
          <wp:inline xmlns:a="http://schemas.openxmlformats.org/drawingml/2006/main" xmlns:pic="http://schemas.openxmlformats.org/drawingml/2006/picture">
            <wp:extent cx="3291840" cy="3469777"/>
            <wp:docPr id="26" name="Picture 26"/>
            <wp:cNvGraphicFramePr>
              <a:graphicFrameLocks noChangeAspect="1"/>
            </wp:cNvGraphicFramePr>
            <a:graphic>
              <a:graphicData uri="http://schemas.openxmlformats.org/drawingml/2006/picture">
                <pic:pic>
                  <pic:nvPicPr>
                    <pic:cNvPr id="0" name="151_p2_aspect.png"/>
                    <pic:cNvPicPr/>
                  </pic:nvPicPr>
                  <pic:blipFill>
                    <a:blip r:embed="rId34"/>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[0.147, 0.164, 0.168, 0.187, 0.2]  e [0.145, 0.16, 0.201, 0.216, 0.275]  n [0.312, 0.317, 0.375, 0.379, 0.381]  r [0.289, 0.296, 0.376, 0.429, 0.446]  t [0.115, 0.192, 0.221, 0.222, 0.223]</w:t>
      </w:r>
    </w:p>
    <w:p>
      <w:pPr>
        <w:spacing w:after="40"/>
        <w:jc w:val="center"/>
      </w:pPr>
      <w:r>
        <w:drawing>
          <wp:inline xmlns:a="http://schemas.openxmlformats.org/drawingml/2006/main" xmlns:pic="http://schemas.openxmlformats.org/drawingml/2006/picture">
            <wp:extent cx="3291840" cy="3469777"/>
            <wp:docPr id="27" name="Picture 27"/>
            <wp:cNvGraphicFramePr>
              <a:graphicFrameLocks noChangeAspect="1"/>
            </wp:cNvGraphicFramePr>
            <a:graphic>
              <a:graphicData uri="http://schemas.openxmlformats.org/drawingml/2006/picture">
                <pic:pic>
                  <pic:nvPicPr>
                    <pic:cNvPr id="0" name="151_p3_twopass.png"/>
                    <pic:cNvPicPr/>
                  </pic:nvPicPr>
                  <pic:blipFill>
                    <a:blip r:embed="rId35"/>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[0.119, 0.132, 0.181, 0.184, 0.196]  e [0.104, 0.138, 0.138, 0.146, 0.148]  n [0.232, 0.482, 0.485, 0.506, 0.508]  r [0.196, 0.204, 0.227, 0.234, 0.243]  t [0.154, 0.229, 0.233, 0.25, 0.263]</w:t>
      </w:r>
    </w:p>
    <w:p>
      <w:r>
        <w:br w:type="page"/>
      </w:r>
    </w:p>
    <w:p>
      <w:pPr>
        <w:pStyle w:val="Heading2"/>
      </w:pPr>
      <w:r>
        <w:t>153  (cursive)</w:t>
      </w:r>
    </w:p>
    <w:p>
      <w:r>
        <w:t>connectedness 0.961, slant 30.0 deg, x-height 33.0 px, 37 characters, 283 stored variants, 7.7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70.45</w:t>
            </w:r>
          </w:p>
        </w:tc>
        <w:tc>
          <w:tcPr>
            <w:tcW w:type="dxa" w:w="618"/>
          </w:tcPr>
          <w:p>
            <w:pPr>
              <w:spacing w:after="0"/>
            </w:pPr>
            <w:r/>
            <w:r>
              <w:rPr>
                <w:sz w:val="13"/>
              </w:rPr>
              <w:t>16.66</w:t>
            </w:r>
          </w:p>
        </w:tc>
        <w:tc>
          <w:tcPr>
            <w:tcW w:type="dxa" w:w="618"/>
          </w:tcPr>
          <w:p>
            <w:pPr>
              <w:spacing w:after="0"/>
            </w:pPr>
            <w:r/>
            <w:r>
              <w:rPr>
                <w:sz w:val="13"/>
              </w:rPr>
              <w:t>56.02</w:t>
            </w:r>
          </w:p>
        </w:tc>
        <w:tc>
          <w:tcPr>
            <w:tcW w:type="dxa" w:w="618"/>
          </w:tcPr>
          <w:p>
            <w:pPr>
              <w:spacing w:after="0"/>
            </w:pPr>
            <w:r/>
            <w:r>
              <w:rPr>
                <w:sz w:val="13"/>
              </w:rPr>
              <w:t>+22.32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1.95</w:t>
            </w:r>
          </w:p>
        </w:tc>
        <w:tc>
          <w:tcPr>
            <w:tcW w:type="dxa" w:w="618"/>
          </w:tcPr>
          <w:p>
            <w:pPr>
              <w:spacing w:after="0"/>
            </w:pPr>
            <w:r/>
            <w:r>
              <w:rPr>
                <w:sz w:val="13"/>
              </w:rPr>
              <w:t>43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0.03</w:t>
            </w:r>
          </w:p>
        </w:tc>
        <w:tc>
          <w:tcPr>
            <w:tcW w:type="dxa" w:w="618"/>
          </w:tcPr>
          <w:p>
            <w:pPr>
              <w:spacing w:after="0"/>
            </w:pPr>
            <w:r/>
            <w:r>
              <w:rPr>
                <w:sz w:val="13"/>
              </w:rPr>
              <w:t>0.242</w:t>
            </w:r>
          </w:p>
        </w:tc>
        <w:tc>
          <w:tcPr>
            <w:tcW w:type="dxa" w:w="618"/>
          </w:tcPr>
          <w:p>
            <w:pPr>
              <w:spacing w:after="0"/>
            </w:pPr>
            <w:r/>
            <w:r>
              <w:rPr>
                <w:sz w:val="13"/>
              </w:rPr>
              <w:t>0.288</w:t>
            </w:r>
          </w:p>
        </w:tc>
        <w:tc>
          <w:tcPr>
            <w:tcW w:type="dxa" w:w="618"/>
          </w:tcPr>
          <w:p>
            <w:pPr>
              <w:spacing w:after="0"/>
            </w:pPr>
            <w:r/>
            <w:r>
              <w:rPr>
                <w:sz w:val="13"/>
              </w:rPr>
              <w:t>51.9</w:t>
            </w:r>
          </w:p>
        </w:tc>
        <w:tc>
          <w:tcPr>
            <w:tcW w:type="dxa" w:w="618"/>
          </w:tcPr>
          <w:p>
            <w:pPr>
              <w:spacing w:after="0"/>
            </w:pPr>
            <w:r/>
            <w:r>
              <w:rPr>
                <w:sz w:val="13"/>
              </w:rPr>
              <w:t>15.3</w:t>
            </w:r>
          </w:p>
        </w:tc>
        <w:tc>
          <w:tcPr>
            <w:tcW w:type="dxa" w:w="618"/>
          </w:tcPr>
          <w:p>
            <w:pPr>
              <w:spacing w:after="0"/>
            </w:pPr>
            <w:r/>
            <w:r>
              <w:rPr>
                <w:sz w:val="13"/>
              </w:rPr>
              <w:t>283</w:t>
            </w:r>
          </w:p>
        </w:tc>
      </w:tr>
      <w:tr>
        <w:tc>
          <w:tcPr>
            <w:tcW w:type="dxa" w:w="618"/>
          </w:tcPr>
          <w:p>
            <w:pPr>
              <w:spacing w:after="0"/>
            </w:pPr>
            <w:r/>
            <w:r>
              <w:rPr>
                <w:sz w:val="13"/>
              </w:rPr>
              <w:t>c1</w:t>
            </w:r>
          </w:p>
        </w:tc>
        <w:tc>
          <w:tcPr>
            <w:tcW w:type="dxa" w:w="618"/>
          </w:tcPr>
          <w:p>
            <w:pPr>
              <w:spacing w:after="0"/>
            </w:pPr>
            <w:r/>
            <w:r>
              <w:rPr>
                <w:sz w:val="13"/>
              </w:rPr>
              <w:t>79.54</w:t>
            </w:r>
          </w:p>
        </w:tc>
        <w:tc>
          <w:tcPr>
            <w:tcW w:type="dxa" w:w="618"/>
          </w:tcPr>
          <w:p>
            <w:pPr>
              <w:spacing w:after="0"/>
            </w:pPr>
            <w:r/>
            <w:r>
              <w:rPr>
                <w:sz w:val="13"/>
              </w:rPr>
              <w:t>29.16</w:t>
            </w:r>
          </w:p>
        </w:tc>
        <w:tc>
          <w:tcPr>
            <w:tcW w:type="dxa" w:w="618"/>
          </w:tcPr>
          <w:p>
            <w:pPr>
              <w:spacing w:after="0"/>
            </w:pPr>
            <w:r/>
            <w:r>
              <w:rPr>
                <w:sz w:val="13"/>
              </w:rPr>
              <w:t>74.94</w:t>
            </w:r>
          </w:p>
        </w:tc>
        <w:tc>
          <w:tcPr>
            <w:tcW w:type="dxa" w:w="618"/>
          </w:tcPr>
          <w:p>
            <w:pPr>
              <w:spacing w:after="0"/>
            </w:pPr>
            <w:r/>
            <w:r>
              <w:rPr>
                <w:sz w:val="13"/>
              </w:rPr>
              <w:t>+56.92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1.90</w:t>
            </w:r>
          </w:p>
        </w:tc>
        <w:tc>
          <w:tcPr>
            <w:tcW w:type="dxa" w:w="618"/>
          </w:tcPr>
          <w:p>
            <w:pPr>
              <w:spacing w:after="0"/>
            </w:pPr>
            <w:r/>
            <w:r>
              <w:rPr>
                <w:sz w:val="13"/>
              </w:rPr>
              <w:t>43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0.03</w:t>
            </w:r>
          </w:p>
        </w:tc>
        <w:tc>
          <w:tcPr>
            <w:tcW w:type="dxa" w:w="618"/>
          </w:tcPr>
          <w:p>
            <w:pPr>
              <w:spacing w:after="0"/>
            </w:pPr>
            <w:r/>
            <w:r>
              <w:rPr>
                <w:sz w:val="13"/>
              </w:rPr>
              <w:t>0.242</w:t>
            </w:r>
          </w:p>
        </w:tc>
        <w:tc>
          <w:tcPr>
            <w:tcW w:type="dxa" w:w="618"/>
          </w:tcPr>
          <w:p>
            <w:pPr>
              <w:spacing w:after="0"/>
            </w:pPr>
            <w:r/>
            <w:r>
              <w:rPr>
                <w:sz w:val="13"/>
              </w:rPr>
              <w:t>0.288</w:t>
            </w:r>
          </w:p>
        </w:tc>
        <w:tc>
          <w:tcPr>
            <w:tcW w:type="dxa" w:w="618"/>
          </w:tcPr>
          <w:p>
            <w:pPr>
              <w:spacing w:after="0"/>
            </w:pPr>
            <w:r/>
            <w:r>
              <w:rPr>
                <w:sz w:val="13"/>
              </w:rPr>
              <w:t>51.9</w:t>
            </w:r>
          </w:p>
        </w:tc>
        <w:tc>
          <w:tcPr>
            <w:tcW w:type="dxa" w:w="618"/>
          </w:tcPr>
          <w:p>
            <w:pPr>
              <w:spacing w:after="0"/>
            </w:pPr>
            <w:r/>
            <w:r>
              <w:rPr>
                <w:sz w:val="13"/>
              </w:rPr>
              <w:t>15.3</w:t>
            </w:r>
          </w:p>
        </w:tc>
        <w:tc>
          <w:tcPr>
            <w:tcW w:type="dxa" w:w="618"/>
          </w:tcPr>
          <w:p>
            <w:pPr>
              <w:spacing w:after="0"/>
            </w:pPr>
            <w:r/>
            <w:r>
              <w:rPr>
                <w:sz w:val="13"/>
              </w:rPr>
              <w:t>283</w:t>
            </w:r>
          </w:p>
        </w:tc>
      </w:tr>
      <w:tr>
        <w:tc>
          <w:tcPr>
            <w:tcW w:type="dxa" w:w="618"/>
          </w:tcPr>
          <w:p>
            <w:pPr>
              <w:spacing w:after="0"/>
            </w:pPr>
            <w:r/>
            <w:r>
              <w:rPr>
                <w:sz w:val="13"/>
              </w:rPr>
              <w:t>c2</w:t>
            </w:r>
          </w:p>
        </w:tc>
        <w:tc>
          <w:tcPr>
            <w:tcW w:type="dxa" w:w="618"/>
          </w:tcPr>
          <w:p>
            <w:pPr>
              <w:spacing w:after="0"/>
            </w:pPr>
            <w:r/>
            <w:r>
              <w:rPr>
                <w:sz w:val="13"/>
              </w:rPr>
              <w:t>52.27</w:t>
            </w:r>
          </w:p>
        </w:tc>
        <w:tc>
          <w:tcPr>
            <w:tcW w:type="dxa" w:w="618"/>
          </w:tcPr>
          <w:p>
            <w:pPr>
              <w:spacing w:after="0"/>
            </w:pPr>
            <w:r/>
            <w:r>
              <w:rPr>
                <w:sz w:val="13"/>
              </w:rPr>
              <w:t>0.00</w:t>
            </w:r>
          </w:p>
        </w:tc>
        <w:tc>
          <w:tcPr>
            <w:tcW w:type="dxa" w:w="618"/>
          </w:tcPr>
          <w:p>
            <w:pPr>
              <w:spacing w:after="0"/>
            </w:pPr>
            <w:r/>
            <w:r>
              <w:rPr>
                <w:sz w:val="13"/>
              </w:rPr>
              <w:t>51.61</w:t>
            </w:r>
          </w:p>
        </w:tc>
        <w:tc>
          <w:tcPr>
            <w:tcW w:type="dxa" w:w="618"/>
          </w:tcPr>
          <w:p>
            <w:pPr>
              <w:spacing w:after="0"/>
            </w:pPr>
            <w:r/>
            <w:r>
              <w:rPr>
                <w:sz w:val="13"/>
              </w:rPr>
              <w:t>+24.42</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1.75</w:t>
            </w:r>
          </w:p>
        </w:tc>
        <w:tc>
          <w:tcPr>
            <w:tcW w:type="dxa" w:w="618"/>
          </w:tcPr>
          <w:p>
            <w:pPr>
              <w:spacing w:after="0"/>
            </w:pPr>
            <w:r/>
            <w:r>
              <w:rPr>
                <w:sz w:val="13"/>
              </w:rPr>
              <w:t>42</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0.190</w:t>
            </w:r>
          </w:p>
        </w:tc>
        <w:tc>
          <w:tcPr>
            <w:tcW w:type="dxa" w:w="618"/>
          </w:tcPr>
          <w:p>
            <w:pPr>
              <w:spacing w:after="0"/>
            </w:pPr>
            <w:r/>
            <w:r>
              <w:rPr>
                <w:sz w:val="13"/>
              </w:rPr>
              <w:t>0.299</w:t>
            </w:r>
          </w:p>
        </w:tc>
        <w:tc>
          <w:tcPr>
            <w:tcW w:type="dxa" w:w="618"/>
          </w:tcPr>
          <w:p>
            <w:pPr>
              <w:spacing w:after="0"/>
            </w:pPr>
            <w:r/>
            <w:r>
              <w:rPr>
                <w:sz w:val="13"/>
              </w:rPr>
              <w:t>51.6</w:t>
            </w:r>
          </w:p>
        </w:tc>
        <w:tc>
          <w:tcPr>
            <w:tcW w:type="dxa" w:w="618"/>
          </w:tcPr>
          <w:p>
            <w:pPr>
              <w:spacing w:after="0"/>
            </w:pPr>
            <w:r/>
            <w:r>
              <w:rPr>
                <w:sz w:val="13"/>
              </w:rPr>
              <w:t>5.4</w:t>
            </w:r>
          </w:p>
        </w:tc>
        <w:tc>
          <w:tcPr>
            <w:tcW w:type="dxa" w:w="618"/>
          </w:tcPr>
          <w:p>
            <w:pPr>
              <w:spacing w:after="0"/>
            </w:pPr>
            <w:r/>
            <w:r>
              <w:rPr>
                <w:sz w:val="13"/>
              </w:rPr>
              <w:t>281</w:t>
            </w:r>
          </w:p>
        </w:tc>
      </w:tr>
      <w:tr>
        <w:tc>
          <w:tcPr>
            <w:tcW w:type="dxa" w:w="618"/>
          </w:tcPr>
          <w:p>
            <w:pPr>
              <w:spacing w:after="0"/>
            </w:pPr>
            <w:r/>
            <w:r>
              <w:rPr>
                <w:sz w:val="13"/>
              </w:rPr>
              <w:t>c3</w:t>
            </w:r>
          </w:p>
        </w:tc>
        <w:tc>
          <w:tcPr>
            <w:tcW w:type="dxa" w:w="618"/>
          </w:tcPr>
          <w:p>
            <w:pPr>
              <w:spacing w:after="0"/>
            </w:pPr>
            <w:r/>
            <w:r>
              <w:rPr>
                <w:sz w:val="13"/>
              </w:rPr>
              <w:t>63.64</w:t>
            </w:r>
          </w:p>
        </w:tc>
        <w:tc>
          <w:tcPr>
            <w:tcW w:type="dxa" w:w="618"/>
          </w:tcPr>
          <w:p>
            <w:pPr>
              <w:spacing w:after="0"/>
            </w:pPr>
            <w:r/>
            <w:r>
              <w:rPr>
                <w:sz w:val="13"/>
              </w:rPr>
              <w:t>0.00</w:t>
            </w:r>
          </w:p>
        </w:tc>
        <w:tc>
          <w:tcPr>
            <w:tcW w:type="dxa" w:w="618"/>
          </w:tcPr>
          <w:p>
            <w:pPr>
              <w:spacing w:after="0"/>
            </w:pPr>
            <w:r/>
            <w:r>
              <w:rPr>
                <w:sz w:val="13"/>
              </w:rPr>
              <w:t>56.39</w:t>
            </w:r>
          </w:p>
        </w:tc>
        <w:tc>
          <w:tcPr>
            <w:tcW w:type="dxa" w:w="618"/>
          </w:tcPr>
          <w:p>
            <w:pPr>
              <w:spacing w:after="0"/>
            </w:pPr>
            <w:r/>
            <w:r>
              <w:rPr>
                <w:sz w:val="13"/>
              </w:rPr>
              <w:t>+26.53</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1.77</w:t>
            </w:r>
          </w:p>
        </w:tc>
        <w:tc>
          <w:tcPr>
            <w:tcW w:type="dxa" w:w="618"/>
          </w:tcPr>
          <w:p>
            <w:pPr>
              <w:spacing w:after="0"/>
            </w:pPr>
            <w:r/>
            <w:r>
              <w:rPr>
                <w:sz w:val="13"/>
              </w:rPr>
              <w:t>43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0.229</w:t>
            </w:r>
          </w:p>
        </w:tc>
        <w:tc>
          <w:tcPr>
            <w:tcW w:type="dxa" w:w="618"/>
          </w:tcPr>
          <w:p>
            <w:pPr>
              <w:spacing w:after="0"/>
            </w:pPr>
            <w:r/>
            <w:r>
              <w:rPr>
                <w:sz w:val="13"/>
              </w:rPr>
              <w:t>0.288</w:t>
            </w:r>
          </w:p>
        </w:tc>
        <w:tc>
          <w:tcPr>
            <w:tcW w:type="dxa" w:w="618"/>
          </w:tcPr>
          <w:p>
            <w:pPr>
              <w:spacing w:after="0"/>
            </w:pPr>
            <w:r/>
            <w:r>
              <w:rPr>
                <w:sz w:val="13"/>
              </w:rPr>
              <w:t>52.1</w:t>
            </w:r>
          </w:p>
        </w:tc>
        <w:tc>
          <w:tcPr>
            <w:tcW w:type="dxa" w:w="618"/>
          </w:tcPr>
          <w:p>
            <w:pPr>
              <w:spacing w:after="0"/>
            </w:pPr>
            <w:r/>
            <w:r>
              <w:rPr>
                <w:sz w:val="13"/>
              </w:rPr>
              <w:t>12.0</w:t>
            </w:r>
          </w:p>
        </w:tc>
        <w:tc>
          <w:tcPr>
            <w:tcW w:type="dxa" w:w="618"/>
          </w:tcPr>
          <w:p>
            <w:pPr>
              <w:spacing w:after="0"/>
            </w:pPr>
            <w:r/>
            <w:r>
              <w:rPr>
                <w:sz w:val="13"/>
              </w:rPr>
              <w:t>284</w:t>
            </w:r>
          </w:p>
        </w:tc>
      </w:tr>
      <w:tr>
        <w:tc>
          <w:tcPr>
            <w:tcW w:type="dxa" w:w="618"/>
          </w:tcPr>
          <w:p>
            <w:pPr>
              <w:spacing w:after="0"/>
            </w:pPr>
            <w:r/>
            <w:r>
              <w:rPr>
                <w:sz w:val="13"/>
              </w:rPr>
              <w:t>c1_c2</w:t>
            </w:r>
          </w:p>
        </w:tc>
        <w:tc>
          <w:tcPr>
            <w:tcW w:type="dxa" w:w="618"/>
          </w:tcPr>
          <w:p>
            <w:pPr>
              <w:spacing w:after="0"/>
            </w:pPr>
            <w:r/>
            <w:r>
              <w:rPr>
                <w:sz w:val="13"/>
              </w:rPr>
              <w:t>68.18</w:t>
            </w:r>
          </w:p>
        </w:tc>
        <w:tc>
          <w:tcPr>
            <w:tcW w:type="dxa" w:w="618"/>
          </w:tcPr>
          <w:p>
            <w:pPr>
              <w:spacing w:after="0"/>
            </w:pPr>
            <w:r/>
            <w:r>
              <w:rPr>
                <w:sz w:val="13"/>
              </w:rPr>
              <w:t>0.00</w:t>
            </w:r>
          </w:p>
        </w:tc>
        <w:tc>
          <w:tcPr>
            <w:tcW w:type="dxa" w:w="618"/>
          </w:tcPr>
          <w:p>
            <w:pPr>
              <w:spacing w:after="0"/>
            </w:pPr>
            <w:r/>
            <w:r>
              <w:rPr>
                <w:sz w:val="13"/>
              </w:rPr>
              <w:t>57.56</w:t>
            </w:r>
          </w:p>
        </w:tc>
        <w:tc>
          <w:tcPr>
            <w:tcW w:type="dxa" w:w="618"/>
          </w:tcPr>
          <w:p>
            <w:pPr>
              <w:spacing w:after="0"/>
            </w:pPr>
            <w:r/>
            <w:r>
              <w:rPr>
                <w:sz w:val="13"/>
              </w:rPr>
              <w:t>+28.05</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1.77</w:t>
            </w:r>
          </w:p>
        </w:tc>
        <w:tc>
          <w:tcPr>
            <w:tcW w:type="dxa" w:w="618"/>
          </w:tcPr>
          <w:p>
            <w:pPr>
              <w:spacing w:after="0"/>
            </w:pPr>
            <w:r/>
            <w:r>
              <w:rPr>
                <w:sz w:val="13"/>
              </w:rPr>
              <w:t>43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0.190</w:t>
            </w:r>
          </w:p>
        </w:tc>
        <w:tc>
          <w:tcPr>
            <w:tcW w:type="dxa" w:w="618"/>
          </w:tcPr>
          <w:p>
            <w:pPr>
              <w:spacing w:after="0"/>
            </w:pPr>
            <w:r/>
            <w:r>
              <w:rPr>
                <w:sz w:val="13"/>
              </w:rPr>
              <w:t>0.299</w:t>
            </w:r>
          </w:p>
        </w:tc>
        <w:tc>
          <w:tcPr>
            <w:tcW w:type="dxa" w:w="618"/>
          </w:tcPr>
          <w:p>
            <w:pPr>
              <w:spacing w:after="0"/>
            </w:pPr>
            <w:r/>
            <w:r>
              <w:rPr>
                <w:sz w:val="13"/>
              </w:rPr>
              <w:t>51.6</w:t>
            </w:r>
          </w:p>
        </w:tc>
        <w:tc>
          <w:tcPr>
            <w:tcW w:type="dxa" w:w="618"/>
          </w:tcPr>
          <w:p>
            <w:pPr>
              <w:spacing w:after="0"/>
            </w:pPr>
            <w:r/>
            <w:r>
              <w:rPr>
                <w:sz w:val="13"/>
              </w:rPr>
              <w:t>5.4</w:t>
            </w:r>
          </w:p>
        </w:tc>
        <w:tc>
          <w:tcPr>
            <w:tcW w:type="dxa" w:w="618"/>
          </w:tcPr>
          <w:p>
            <w:pPr>
              <w:spacing w:after="0"/>
            </w:pPr>
            <w:r/>
            <w:r>
              <w:rPr>
                <w:sz w:val="13"/>
              </w:rPr>
              <w:t>281</w:t>
            </w:r>
          </w:p>
        </w:tc>
      </w:tr>
      <w:tr>
        <w:tc>
          <w:tcPr>
            <w:tcW w:type="dxa" w:w="618"/>
          </w:tcPr>
          <w:p>
            <w:pPr>
              <w:spacing w:after="0"/>
            </w:pPr>
            <w:r/>
            <w:r>
              <w:rPr>
                <w:sz w:val="13"/>
              </w:rPr>
              <w:t>c1_c3</w:t>
            </w:r>
          </w:p>
        </w:tc>
        <w:tc>
          <w:tcPr>
            <w:tcW w:type="dxa" w:w="618"/>
          </w:tcPr>
          <w:p>
            <w:pPr>
              <w:spacing w:after="0"/>
            </w:pPr>
            <w:r/>
            <w:r>
              <w:rPr>
                <w:sz w:val="13"/>
              </w:rPr>
              <w:t>61.37</w:t>
            </w:r>
          </w:p>
        </w:tc>
        <w:tc>
          <w:tcPr>
            <w:tcW w:type="dxa" w:w="618"/>
          </w:tcPr>
          <w:p>
            <w:pPr>
              <w:spacing w:after="0"/>
            </w:pPr>
            <w:r/>
            <w:r>
              <w:rPr>
                <w:sz w:val="13"/>
              </w:rPr>
              <w:t>0.00</w:t>
            </w:r>
          </w:p>
        </w:tc>
        <w:tc>
          <w:tcPr>
            <w:tcW w:type="dxa" w:w="618"/>
          </w:tcPr>
          <w:p>
            <w:pPr>
              <w:spacing w:after="0"/>
            </w:pPr>
            <w:r/>
            <w:r>
              <w:rPr>
                <w:sz w:val="13"/>
              </w:rPr>
              <w:t>43.30</w:t>
            </w:r>
          </w:p>
        </w:tc>
        <w:tc>
          <w:tcPr>
            <w:tcW w:type="dxa" w:w="618"/>
          </w:tcPr>
          <w:p>
            <w:pPr>
              <w:spacing w:after="0"/>
            </w:pPr>
            <w:r/>
            <w:r>
              <w:rPr>
                <w:sz w:val="13"/>
              </w:rPr>
              <w:t>+1.69</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1.77</w:t>
            </w:r>
          </w:p>
        </w:tc>
        <w:tc>
          <w:tcPr>
            <w:tcW w:type="dxa" w:w="618"/>
          </w:tcPr>
          <w:p>
            <w:pPr>
              <w:spacing w:after="0"/>
            </w:pPr>
            <w:r/>
            <w:r>
              <w:rPr>
                <w:sz w:val="13"/>
              </w:rPr>
              <w:t>44</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0.229</w:t>
            </w:r>
          </w:p>
        </w:tc>
        <w:tc>
          <w:tcPr>
            <w:tcW w:type="dxa" w:w="618"/>
          </w:tcPr>
          <w:p>
            <w:pPr>
              <w:spacing w:after="0"/>
            </w:pPr>
            <w:r/>
            <w:r>
              <w:rPr>
                <w:sz w:val="13"/>
              </w:rPr>
              <w:t>0.288</w:t>
            </w:r>
          </w:p>
        </w:tc>
        <w:tc>
          <w:tcPr>
            <w:tcW w:type="dxa" w:w="618"/>
          </w:tcPr>
          <w:p>
            <w:pPr>
              <w:spacing w:after="0"/>
            </w:pPr>
            <w:r/>
            <w:r>
              <w:rPr>
                <w:sz w:val="13"/>
              </w:rPr>
              <w:t>52.1</w:t>
            </w:r>
          </w:p>
        </w:tc>
        <w:tc>
          <w:tcPr>
            <w:tcW w:type="dxa" w:w="618"/>
          </w:tcPr>
          <w:p>
            <w:pPr>
              <w:spacing w:after="0"/>
            </w:pPr>
            <w:r/>
            <w:r>
              <w:rPr>
                <w:sz w:val="13"/>
              </w:rPr>
              <w:t>12.0</w:t>
            </w:r>
          </w:p>
        </w:tc>
        <w:tc>
          <w:tcPr>
            <w:tcW w:type="dxa" w:w="618"/>
          </w:tcPr>
          <w:p>
            <w:pPr>
              <w:spacing w:after="0"/>
            </w:pPr>
            <w:r/>
            <w:r>
              <w:rPr>
                <w:sz w:val="13"/>
              </w:rPr>
              <w:t>284</w:t>
            </w:r>
          </w:p>
        </w:tc>
      </w:tr>
      <w:tr>
        <w:tc>
          <w:tcPr>
            <w:tcW w:type="dxa" w:w="618"/>
          </w:tcPr>
          <w:p>
            <w:pPr>
              <w:spacing w:after="0"/>
            </w:pPr>
            <w:r/>
            <w:r>
              <w:rPr>
                <w:sz w:val="13"/>
              </w:rPr>
              <w:t>c1_c2_c3</w:t>
            </w:r>
          </w:p>
        </w:tc>
        <w:tc>
          <w:tcPr>
            <w:tcW w:type="dxa" w:w="618"/>
          </w:tcPr>
          <w:p>
            <w:pPr>
              <w:spacing w:after="0"/>
            </w:pPr>
            <w:r/>
            <w:r>
              <w:rPr>
                <w:sz w:val="13"/>
              </w:rPr>
              <w:t>72.72</w:t>
            </w:r>
          </w:p>
        </w:tc>
        <w:tc>
          <w:tcPr>
            <w:tcW w:type="dxa" w:w="618"/>
          </w:tcPr>
          <w:p>
            <w:pPr>
              <w:spacing w:after="0"/>
            </w:pPr>
            <w:r/>
            <w:r>
              <w:rPr>
                <w:sz w:val="13"/>
              </w:rPr>
              <w:t>12.50</w:t>
            </w:r>
          </w:p>
        </w:tc>
        <w:tc>
          <w:tcPr>
            <w:tcW w:type="dxa" w:w="618"/>
          </w:tcPr>
          <w:p>
            <w:pPr>
              <w:spacing w:after="0"/>
            </w:pPr>
            <w:r/>
            <w:r>
              <w:rPr>
                <w:sz w:val="13"/>
              </w:rPr>
              <w:t>68.59</w:t>
            </w:r>
          </w:p>
        </w:tc>
        <w:tc>
          <w:tcPr>
            <w:tcW w:type="dxa" w:w="618"/>
          </w:tcPr>
          <w:p>
            <w:pPr>
              <w:spacing w:after="0"/>
            </w:pPr>
            <w:r/>
            <w:r>
              <w:rPr>
                <w:sz w:val="13"/>
              </w:rPr>
              <w:t>+47.28</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1.67</w:t>
            </w:r>
          </w:p>
        </w:tc>
        <w:tc>
          <w:tcPr>
            <w:tcW w:type="dxa" w:w="618"/>
          </w:tcPr>
          <w:p>
            <w:pPr>
              <w:spacing w:after="0"/>
            </w:pPr>
            <w:r/>
            <w:r>
              <w:rPr>
                <w:sz w:val="13"/>
              </w:rPr>
              <w:t>43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0.181</w:t>
            </w:r>
          </w:p>
        </w:tc>
        <w:tc>
          <w:tcPr>
            <w:tcW w:type="dxa" w:w="618"/>
          </w:tcPr>
          <w:p>
            <w:pPr>
              <w:spacing w:after="0"/>
            </w:pPr>
            <w:r/>
            <w:r>
              <w:rPr>
                <w:sz w:val="13"/>
              </w:rPr>
              <w:t>0.301</w:t>
            </w:r>
          </w:p>
        </w:tc>
        <w:tc>
          <w:tcPr>
            <w:tcW w:type="dxa" w:w="618"/>
          </w:tcPr>
          <w:p>
            <w:pPr>
              <w:spacing w:after="0"/>
            </w:pPr>
            <w:r/>
            <w:r>
              <w:rPr>
                <w:sz w:val="13"/>
              </w:rPr>
              <w:t>51.6</w:t>
            </w:r>
          </w:p>
        </w:tc>
        <w:tc>
          <w:tcPr>
            <w:tcW w:type="dxa" w:w="618"/>
          </w:tcPr>
          <w:p>
            <w:pPr>
              <w:spacing w:after="0"/>
            </w:pPr>
            <w:r/>
            <w:r>
              <w:rPr>
                <w:sz w:val="13"/>
              </w:rPr>
              <w:t>5.4</w:t>
            </w:r>
          </w:p>
        </w:tc>
        <w:tc>
          <w:tcPr>
            <w:tcW w:type="dxa" w:w="618"/>
          </w:tcPr>
          <w:p>
            <w:pPr>
              <w:spacing w:after="0"/>
            </w:pPr>
            <w:r/>
            <w:r>
              <w:rPr>
                <w:sz w:val="13"/>
              </w:rPr>
              <w:t>281</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655005"/>
            <wp:docPr id="28" name="Picture 28"/>
            <wp:cNvGraphicFramePr>
              <a:graphicFrameLocks noChangeAspect="1"/>
            </wp:cNvGraphicFramePr>
            <a:graphic>
              <a:graphicData uri="http://schemas.openxmlformats.org/drawingml/2006/picture">
                <pic:pic>
                  <pic:nvPicPr>
                    <pic:cNvPr id="0" name="153.png"/>
                    <pic:cNvPicPr/>
                  </pic:nvPicPr>
                  <pic:blipFill>
                    <a:blip r:embed="rId36"/>
                    <a:stretch>
                      <a:fillRect/>
                    </a:stretch>
                  </pic:blipFill>
                  <pic:spPr>
                    <a:xfrm>
                      <a:off x="0" y="0"/>
                      <a:ext cx="5669280" cy="655005"/>
                    </a:xfrm>
                    <a:prstGeom prst="rect"/>
                  </pic:spPr>
                </pic:pic>
              </a:graphicData>
            </a:graphic>
          </wp:inline>
        </w:drawing>
      </w:r>
    </w:p>
    <w:p>
      <w:pPr>
        <w:spacing w:after="120"/>
        <w:jc w:val="center"/>
      </w:pPr>
      <w:r>
        <w:rPr>
          <w:i/>
          <w:color w:val="606060"/>
          <w:sz w:val="16"/>
        </w:rPr>
        <w:t>baseline  -  read back as "take anty triteo Nio"  (char 59.1%, writer 153 at 47.1%)</w:t>
      </w:r>
    </w:p>
    <w:p>
      <w:pPr>
        <w:spacing w:after="40"/>
        <w:jc w:val="center"/>
      </w:pPr>
      <w:r>
        <w:drawing>
          <wp:inline xmlns:a="http://schemas.openxmlformats.org/drawingml/2006/main" xmlns:pic="http://schemas.openxmlformats.org/drawingml/2006/picture">
            <wp:extent cx="5669280" cy="597354"/>
            <wp:docPr id="29" name="Picture 29"/>
            <wp:cNvGraphicFramePr>
              <a:graphicFrameLocks noChangeAspect="1"/>
            </wp:cNvGraphicFramePr>
            <a:graphic>
              <a:graphicData uri="http://schemas.openxmlformats.org/drawingml/2006/picture">
                <pic:pic>
                  <pic:nvPicPr>
                    <pic:cNvPr id="0" name="153.png"/>
                    <pic:cNvPicPr/>
                  </pic:nvPicPr>
                  <pic:blipFill>
                    <a:blip r:embed="rId37"/>
                    <a:stretch>
                      <a:fillRect/>
                    </a:stretch>
                  </pic:blipFill>
                  <pic:spPr>
                    <a:xfrm>
                      <a:off x="0" y="0"/>
                      <a:ext cx="5669280" cy="597354"/>
                    </a:xfrm>
                    <a:prstGeom prst="rect"/>
                  </pic:spPr>
                </pic:pic>
              </a:graphicData>
            </a:graphic>
          </wp:inline>
        </w:drawing>
      </w:r>
    </w:p>
    <w:p>
      <w:pPr>
        <w:spacing w:after="120"/>
        <w:jc w:val="center"/>
      </w:pPr>
      <w:r>
        <w:rPr>
          <w:i/>
          <w:color w:val="606060"/>
          <w:sz w:val="16"/>
        </w:rPr>
        <w:t>c1  -  read back as "trke gantry cnites thio"  (char 77.3%, writer 153 at 66.2%)</w:t>
      </w:r>
    </w:p>
    <w:p>
      <w:pPr>
        <w:spacing w:after="40"/>
        <w:jc w:val="center"/>
      </w:pPr>
      <w:r>
        <w:drawing>
          <wp:inline xmlns:a="http://schemas.openxmlformats.org/drawingml/2006/main" xmlns:pic="http://schemas.openxmlformats.org/drawingml/2006/picture">
            <wp:extent cx="5669280" cy="600402"/>
            <wp:docPr id="30" name="Picture 30"/>
            <wp:cNvGraphicFramePr>
              <a:graphicFrameLocks noChangeAspect="1"/>
            </wp:cNvGraphicFramePr>
            <a:graphic>
              <a:graphicData uri="http://schemas.openxmlformats.org/drawingml/2006/picture">
                <pic:pic>
                  <pic:nvPicPr>
                    <pic:cNvPr id="0" name="153.png"/>
                    <pic:cNvPicPr/>
                  </pic:nvPicPr>
                  <pic:blipFill>
                    <a:blip r:embed="rId38"/>
                    <a:stretch>
                      <a:fillRect/>
                    </a:stretch>
                  </pic:blipFill>
                  <pic:spPr>
                    <a:xfrm>
                      <a:off x="0" y="0"/>
                      <a:ext cx="5669280" cy="600402"/>
                    </a:xfrm>
                    <a:prstGeom prst="rect"/>
                  </pic:spPr>
                </pic:pic>
              </a:graphicData>
            </a:graphic>
          </wp:inline>
        </w:drawing>
      </w:r>
    </w:p>
    <w:p>
      <w:pPr>
        <w:spacing w:after="120"/>
        <w:jc w:val="center"/>
      </w:pPr>
      <w:r>
        <w:rPr>
          <w:i/>
          <w:color w:val="606060"/>
          <w:sz w:val="16"/>
        </w:rPr>
        <w:t>c2  -  read back as "take e grrtry wiiee thia"  (char 54.5%, writer thiya at 46.0%)</w:t>
      </w:r>
    </w:p>
    <w:p>
      <w:pPr>
        <w:spacing w:after="40"/>
        <w:jc w:val="center"/>
      </w:pPr>
      <w:r>
        <w:drawing>
          <wp:inline xmlns:a="http://schemas.openxmlformats.org/drawingml/2006/main" xmlns:pic="http://schemas.openxmlformats.org/drawingml/2006/picture">
            <wp:extent cx="5669280" cy="626797"/>
            <wp:docPr id="31" name="Picture 31"/>
            <wp:cNvGraphicFramePr>
              <a:graphicFrameLocks noChangeAspect="1"/>
            </wp:cNvGraphicFramePr>
            <a:graphic>
              <a:graphicData uri="http://schemas.openxmlformats.org/drawingml/2006/picture">
                <pic:pic>
                  <pic:nvPicPr>
                    <pic:cNvPr id="0" name="153.png"/>
                    <pic:cNvPicPr/>
                  </pic:nvPicPr>
                  <pic:blipFill>
                    <a:blip r:embed="rId39"/>
                    <a:stretch>
                      <a:fillRect/>
                    </a:stretch>
                  </pic:blipFill>
                  <pic:spPr>
                    <a:xfrm>
                      <a:off x="0" y="0"/>
                      <a:ext cx="5669280" cy="626797"/>
                    </a:xfrm>
                    <a:prstGeom prst="rect"/>
                  </pic:spPr>
                </pic:pic>
              </a:graphicData>
            </a:graphic>
          </wp:inline>
        </w:drawing>
      </w:r>
    </w:p>
    <w:p>
      <w:pPr>
        <w:spacing w:after="120"/>
        <w:jc w:val="center"/>
      </w:pPr>
      <w:r>
        <w:rPr>
          <w:i/>
          <w:color w:val="606060"/>
          <w:sz w:val="16"/>
        </w:rPr>
        <w:t>c3  -  read back as "tre antry coritres taio"  (char 68.2%, writer 153 at 60.6%)</w:t>
      </w:r>
    </w:p>
    <w:p>
      <w:pPr>
        <w:spacing w:after="40"/>
        <w:jc w:val="center"/>
      </w:pPr>
      <w:r>
        <w:drawing>
          <wp:inline xmlns:a="http://schemas.openxmlformats.org/drawingml/2006/main" xmlns:pic="http://schemas.openxmlformats.org/drawingml/2006/picture">
            <wp:extent cx="5669280" cy="580782"/>
            <wp:docPr id="32" name="Picture 32"/>
            <wp:cNvGraphicFramePr>
              <a:graphicFrameLocks noChangeAspect="1"/>
            </wp:cNvGraphicFramePr>
            <a:graphic>
              <a:graphicData uri="http://schemas.openxmlformats.org/drawingml/2006/picture">
                <pic:pic>
                  <pic:nvPicPr>
                    <pic:cNvPr id="0" name="153.png"/>
                    <pic:cNvPicPr/>
                  </pic:nvPicPr>
                  <pic:blipFill>
                    <a:blip r:embed="rId40"/>
                    <a:stretch>
                      <a:fillRect/>
                    </a:stretch>
                  </pic:blipFill>
                  <pic:spPr>
                    <a:xfrm>
                      <a:off x="0" y="0"/>
                      <a:ext cx="5669280" cy="580782"/>
                    </a:xfrm>
                    <a:prstGeom prst="rect"/>
                  </pic:spPr>
                </pic:pic>
              </a:graphicData>
            </a:graphic>
          </wp:inline>
        </w:drawing>
      </w:r>
    </w:p>
    <w:p>
      <w:pPr>
        <w:spacing w:after="120"/>
        <w:jc w:val="center"/>
      </w:pPr>
      <w:r>
        <w:rPr>
          <w:i/>
          <w:color w:val="606060"/>
          <w:sz w:val="16"/>
        </w:rPr>
        <w:t>c1_c2  -  read back as "take e antry wiles thia"  (char 68.2%, writer thiya at 56.9%)</w:t>
      </w:r>
    </w:p>
    <w:p>
      <w:pPr>
        <w:spacing w:after="40"/>
        <w:jc w:val="center"/>
      </w:pPr>
      <w:r>
        <w:drawing>
          <wp:inline xmlns:a="http://schemas.openxmlformats.org/drawingml/2006/main" xmlns:pic="http://schemas.openxmlformats.org/drawingml/2006/picture">
            <wp:extent cx="5669280" cy="626797"/>
            <wp:docPr id="33" name="Picture 33"/>
            <wp:cNvGraphicFramePr>
              <a:graphicFrameLocks noChangeAspect="1"/>
            </wp:cNvGraphicFramePr>
            <a:graphic>
              <a:graphicData uri="http://schemas.openxmlformats.org/drawingml/2006/picture">
                <pic:pic>
                  <pic:nvPicPr>
                    <pic:cNvPr id="0" name="153.png"/>
                    <pic:cNvPicPr/>
                  </pic:nvPicPr>
                  <pic:blipFill>
                    <a:blip r:embed="rId41"/>
                    <a:stretch>
                      <a:fillRect/>
                    </a:stretch>
                  </pic:blipFill>
                  <pic:spPr>
                    <a:xfrm>
                      <a:off x="0" y="0"/>
                      <a:ext cx="5669280" cy="626797"/>
                    </a:xfrm>
                    <a:prstGeom prst="rect"/>
                  </pic:spPr>
                </pic:pic>
              </a:graphicData>
            </a:graphic>
          </wp:inline>
        </w:drawing>
      </w:r>
    </w:p>
    <w:p>
      <w:pPr>
        <w:spacing w:after="120"/>
        <w:jc w:val="center"/>
      </w:pPr>
      <w:r>
        <w:rPr>
          <w:i/>
          <w:color w:val="606060"/>
          <w:sz w:val="16"/>
        </w:rPr>
        <w:t>c1_c3  -  read back as "tre anty cnitres tio"  (char 63.6%, writer thiya at 48.2%)</w:t>
      </w:r>
    </w:p>
    <w:p>
      <w:pPr>
        <w:spacing w:after="40"/>
        <w:jc w:val="center"/>
      </w:pPr>
      <w:r>
        <w:drawing>
          <wp:inline xmlns:a="http://schemas.openxmlformats.org/drawingml/2006/main" xmlns:pic="http://schemas.openxmlformats.org/drawingml/2006/picture">
            <wp:extent cx="5669280" cy="597484"/>
            <wp:docPr id="34" name="Picture 34"/>
            <wp:cNvGraphicFramePr>
              <a:graphicFrameLocks noChangeAspect="1"/>
            </wp:cNvGraphicFramePr>
            <a:graphic>
              <a:graphicData uri="http://schemas.openxmlformats.org/drawingml/2006/picture">
                <pic:pic>
                  <pic:nvPicPr>
                    <pic:cNvPr id="0" name="153.png"/>
                    <pic:cNvPicPr/>
                  </pic:nvPicPr>
                  <pic:blipFill>
                    <a:blip r:embed="rId42"/>
                    <a:stretch>
                      <a:fillRect/>
                    </a:stretch>
                  </pic:blipFill>
                  <pic:spPr>
                    <a:xfrm>
                      <a:off x="0" y="0"/>
                      <a:ext cx="5669280" cy="597484"/>
                    </a:xfrm>
                    <a:prstGeom prst="rect"/>
                  </pic:spPr>
                </pic:pic>
              </a:graphicData>
            </a:graphic>
          </wp:inline>
        </w:drawing>
      </w:r>
    </w:p>
    <w:p>
      <w:pPr>
        <w:spacing w:after="120"/>
        <w:jc w:val="center"/>
      </w:pPr>
      <w:r>
        <w:rPr>
          <w:i/>
          <w:color w:val="606060"/>
          <w:sz w:val="16"/>
        </w:rPr>
        <w:t>c1_c2_c3  -  read back as "the gary tasites thie."  (char 68.2%, writer 153 at 62.3%)</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35" name="Picture 35"/>
            <wp:cNvGraphicFramePr>
              <a:graphicFrameLocks noChangeAspect="1"/>
            </wp:cNvGraphicFramePr>
            <a:graphic>
              <a:graphicData uri="http://schemas.openxmlformats.org/drawingml/2006/picture">
                <pic:pic>
                  <pic:nvPicPr>
                    <pic:cNvPr id="0" name="153_StyleProfiles10.png"/>
                    <pic:cNvPicPr/>
                  </pic:nvPicPr>
                  <pic:blipFill>
                    <a:blip r:embed="rId43"/>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[0.141, 0.149, 0.156, 0.166, 0.169]  e [0.109, 0.118, 0.121, 0.123, 0.13]  n [0.08, 0.09, 0.096, 0.1, 0.118]  r [0.065, 0.084, 0.145, 0.165, 0.198]  t [0.225, 0.243, 0.29, 0.311, 0.313]</w:t>
      </w:r>
    </w:p>
    <w:p>
      <w:pPr>
        <w:spacing w:after="40"/>
        <w:jc w:val="center"/>
      </w:pPr>
      <w:r>
        <w:drawing>
          <wp:inline xmlns:a="http://schemas.openxmlformats.org/drawingml/2006/main" xmlns:pic="http://schemas.openxmlformats.org/drawingml/2006/picture">
            <wp:extent cx="3291840" cy="3469777"/>
            <wp:docPr id="36" name="Picture 36"/>
            <wp:cNvGraphicFramePr>
              <a:graphicFrameLocks noChangeAspect="1"/>
            </wp:cNvGraphicFramePr>
            <a:graphic>
              <a:graphicData uri="http://schemas.openxmlformats.org/drawingml/2006/picture">
                <pic:pic>
                  <pic:nvPicPr>
                    <pic:cNvPr id="0" name="153_p2_aspect.png"/>
                    <pic:cNvPicPr/>
                  </pic:nvPicPr>
                  <pic:blipFill>
                    <a:blip r:embed="rId44"/>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[0.138, 0.161, 0.172, 0.186, 0.186]  e [0.144, 0.157, 0.16, 0.171, 0.175]  n [0.086, 0.092, 0.112, 0.119, 0.142]  r [0.079, 0.086, 0.094, 0.113, 0.163]  t [0.091, 0.094, 0.095, 0.096, 0.106]</w:t>
      </w:r>
    </w:p>
    <w:p>
      <w:pPr>
        <w:spacing w:after="40"/>
        <w:jc w:val="center"/>
      </w:pPr>
      <w:r>
        <w:drawing>
          <wp:inline xmlns:a="http://schemas.openxmlformats.org/drawingml/2006/main" xmlns:pic="http://schemas.openxmlformats.org/drawingml/2006/picture">
            <wp:extent cx="3291840" cy="3469777"/>
            <wp:docPr id="37" name="Picture 37"/>
            <wp:cNvGraphicFramePr>
              <a:graphicFrameLocks noChangeAspect="1"/>
            </wp:cNvGraphicFramePr>
            <a:graphic>
              <a:graphicData uri="http://schemas.openxmlformats.org/drawingml/2006/picture">
                <pic:pic>
                  <pic:nvPicPr>
                    <pic:cNvPr id="0" name="153_p3_twopass.png"/>
                    <pic:cNvPicPr/>
                  </pic:nvPicPr>
                  <pic:blipFill>
                    <a:blip r:embed="rId45"/>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[0.144, 0.15, 0.163, 0.164, 0.172]  e [0.095, 0.099, 0.102, 0.111, 0.112]  n [0.066, 0.077, 0.08, 0.092, 0.101]  r [0.064, 0.087, 0.136, 0.161, 0.213]  t [0.169, 0.187, 0.228, 0.228, 0.263]</w:t>
      </w:r>
    </w:p>
    <w:p>
      <w:r>
        <w:br w:type="page"/>
      </w:r>
    </w:p>
    <w:p>
      <w:pPr>
        <w:pStyle w:val="Heading2"/>
      </w:pPr>
      <w:r>
        <w:t>152  (mid)</w:t>
      </w:r>
    </w:p>
    <w:p>
      <w:r>
        <w:t>connectedness 0.715, slant 19.5 deg, x-height 46.0 px, 38 characters, 273 stored variants, 7.2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79.55</w:t>
            </w:r>
          </w:p>
        </w:tc>
        <w:tc>
          <w:tcPr>
            <w:tcW w:type="dxa" w:w="618"/>
          </w:tcPr>
          <w:p>
            <w:pPr>
              <w:spacing w:after="0"/>
            </w:pPr>
            <w:r/>
            <w:r>
              <w:rPr>
                <w:sz w:val="13"/>
              </w:rPr>
              <w:t>37.50</w:t>
            </w:r>
          </w:p>
        </w:tc>
        <w:tc>
          <w:tcPr>
            <w:tcW w:type="dxa" w:w="618"/>
          </w:tcPr>
          <w:p>
            <w:pPr>
              <w:spacing w:after="0"/>
            </w:pPr>
            <w:r/>
            <w:r>
              <w:rPr>
                <w:sz w:val="13"/>
              </w:rPr>
              <w:t>79.35</w:t>
            </w:r>
          </w:p>
        </w:tc>
        <w:tc>
          <w:tcPr>
            <w:tcW w:type="dxa" w:w="618"/>
          </w:tcPr>
          <w:p>
            <w:pPr>
              <w:spacing w:after="0"/>
            </w:pPr>
            <w:r/>
            <w:r>
              <w:rPr>
                <w:sz w:val="13"/>
              </w:rPr>
              <w:t>+67.06</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1.83</w:t>
            </w:r>
          </w:p>
        </w:tc>
        <w:tc>
          <w:tcPr>
            <w:tcW w:type="dxa" w:w="618"/>
          </w:tcPr>
          <w:p>
            <w:pPr>
              <w:spacing w:after="0"/>
            </w:pPr>
            <w:r/>
            <w:r>
              <w:rPr>
                <w:sz w:val="13"/>
              </w:rPr>
              <w:t>37</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0.223</w:t>
            </w:r>
          </w:p>
        </w:tc>
        <w:tc>
          <w:tcPr>
            <w:tcW w:type="dxa" w:w="618"/>
          </w:tcPr>
          <w:p>
            <w:pPr>
              <w:spacing w:after="0"/>
            </w:pPr>
            <w:r/>
            <w:r>
              <w:rPr>
                <w:sz w:val="13"/>
              </w:rPr>
              <w:t>0.365</w:t>
            </w:r>
          </w:p>
        </w:tc>
        <w:tc>
          <w:tcPr>
            <w:tcW w:type="dxa" w:w="618"/>
          </w:tcPr>
          <w:p>
            <w:pPr>
              <w:spacing w:after="0"/>
            </w:pPr>
            <w:r/>
            <w:r>
              <w:rPr>
                <w:sz w:val="13"/>
              </w:rPr>
              <w:t>49.5</w:t>
            </w:r>
          </w:p>
        </w:tc>
        <w:tc>
          <w:tcPr>
            <w:tcW w:type="dxa" w:w="618"/>
          </w:tcPr>
          <w:p>
            <w:pPr>
              <w:spacing w:after="0"/>
            </w:pPr>
            <w:r/>
            <w:r>
              <w:rPr>
                <w:sz w:val="13"/>
              </w:rPr>
              <w:t>7.9</w:t>
            </w:r>
          </w:p>
        </w:tc>
        <w:tc>
          <w:tcPr>
            <w:tcW w:type="dxa" w:w="618"/>
          </w:tcPr>
          <w:p>
            <w:pPr>
              <w:spacing w:after="0"/>
            </w:pPr>
            <w:r/>
            <w:r>
              <w:rPr>
                <w:sz w:val="13"/>
              </w:rPr>
              <w:t>273</w:t>
            </w:r>
          </w:p>
        </w:tc>
      </w:tr>
      <w:tr>
        <w:tc>
          <w:tcPr>
            <w:tcW w:type="dxa" w:w="618"/>
          </w:tcPr>
          <w:p>
            <w:pPr>
              <w:spacing w:after="0"/>
            </w:pPr>
            <w:r/>
            <w:r>
              <w:rPr>
                <w:sz w:val="13"/>
              </w:rPr>
              <w:t>c1</w:t>
            </w:r>
          </w:p>
        </w:tc>
        <w:tc>
          <w:tcPr>
            <w:tcW w:type="dxa" w:w="618"/>
          </w:tcPr>
          <w:p>
            <w:pPr>
              <w:spacing w:after="0"/>
            </w:pPr>
            <w:r/>
            <w:r>
              <w:rPr>
                <w:sz w:val="13"/>
              </w:rPr>
              <w:t>75.00</w:t>
            </w:r>
          </w:p>
        </w:tc>
        <w:tc>
          <w:tcPr>
            <w:tcW w:type="dxa" w:w="618"/>
          </w:tcPr>
          <w:p>
            <w:pPr>
              <w:spacing w:after="0"/>
            </w:pPr>
            <w:r/>
            <w:r>
              <w:rPr>
                <w:sz w:val="13"/>
              </w:rPr>
              <w:t>37.50</w:t>
            </w:r>
          </w:p>
        </w:tc>
        <w:tc>
          <w:tcPr>
            <w:tcW w:type="dxa" w:w="618"/>
          </w:tcPr>
          <w:p>
            <w:pPr>
              <w:spacing w:after="0"/>
            </w:pPr>
            <w:r/>
            <w:r>
              <w:rPr>
                <w:sz w:val="13"/>
              </w:rPr>
              <w:t>82.58</w:t>
            </w:r>
          </w:p>
        </w:tc>
        <w:tc>
          <w:tcPr>
            <w:tcW w:type="dxa" w:w="618"/>
          </w:tcPr>
          <w:p>
            <w:pPr>
              <w:spacing w:after="0"/>
            </w:pPr>
            <w:r/>
            <w:r>
              <w:rPr>
                <w:sz w:val="13"/>
              </w:rPr>
              <w:t>+72.02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1.83</w:t>
            </w:r>
          </w:p>
        </w:tc>
        <w:tc>
          <w:tcPr>
            <w:tcW w:type="dxa" w:w="618"/>
          </w:tcPr>
          <w:p>
            <w:pPr>
              <w:spacing w:after="0"/>
            </w:pPr>
            <w:r/>
            <w:r>
              <w:rPr>
                <w:sz w:val="13"/>
              </w:rPr>
              <w:t>38</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0.223</w:t>
            </w:r>
          </w:p>
        </w:tc>
        <w:tc>
          <w:tcPr>
            <w:tcW w:type="dxa" w:w="618"/>
          </w:tcPr>
          <w:p>
            <w:pPr>
              <w:spacing w:after="0"/>
            </w:pPr>
            <w:r/>
            <w:r>
              <w:rPr>
                <w:sz w:val="13"/>
              </w:rPr>
              <w:t>0.365</w:t>
            </w:r>
          </w:p>
        </w:tc>
        <w:tc>
          <w:tcPr>
            <w:tcW w:type="dxa" w:w="618"/>
          </w:tcPr>
          <w:p>
            <w:pPr>
              <w:spacing w:after="0"/>
            </w:pPr>
            <w:r/>
            <w:r>
              <w:rPr>
                <w:sz w:val="13"/>
              </w:rPr>
              <w:t>49.5</w:t>
            </w:r>
          </w:p>
        </w:tc>
        <w:tc>
          <w:tcPr>
            <w:tcW w:type="dxa" w:w="618"/>
          </w:tcPr>
          <w:p>
            <w:pPr>
              <w:spacing w:after="0"/>
            </w:pPr>
            <w:r/>
            <w:r>
              <w:rPr>
                <w:sz w:val="13"/>
              </w:rPr>
              <w:t>7.9</w:t>
            </w:r>
          </w:p>
        </w:tc>
        <w:tc>
          <w:tcPr>
            <w:tcW w:type="dxa" w:w="618"/>
          </w:tcPr>
          <w:p>
            <w:pPr>
              <w:spacing w:after="0"/>
            </w:pPr>
            <w:r/>
            <w:r>
              <w:rPr>
                <w:sz w:val="13"/>
              </w:rPr>
              <w:t>273</w:t>
            </w:r>
          </w:p>
        </w:tc>
      </w:tr>
      <w:tr>
        <w:tc>
          <w:tcPr>
            <w:tcW w:type="dxa" w:w="618"/>
          </w:tcPr>
          <w:p>
            <w:pPr>
              <w:spacing w:after="0"/>
            </w:pPr>
            <w:r/>
            <w:r>
              <w:rPr>
                <w:sz w:val="13"/>
              </w:rPr>
              <w:t>c2</w:t>
            </w:r>
          </w:p>
        </w:tc>
        <w:tc>
          <w:tcPr>
            <w:tcW w:type="dxa" w:w="618"/>
          </w:tcPr>
          <w:p>
            <w:pPr>
              <w:spacing w:after="0"/>
            </w:pPr>
            <w:r/>
            <w:r>
              <w:rPr>
                <w:sz w:val="13"/>
              </w:rPr>
              <w:t>90.91</w:t>
            </w:r>
          </w:p>
        </w:tc>
        <w:tc>
          <w:tcPr>
            <w:tcW w:type="dxa" w:w="618"/>
          </w:tcPr>
          <w:p>
            <w:pPr>
              <w:spacing w:after="0"/>
            </w:pPr>
            <w:r/>
            <w:r>
              <w:rPr>
                <w:sz w:val="13"/>
              </w:rPr>
              <w:t>54.16</w:t>
            </w:r>
          </w:p>
        </w:tc>
        <w:tc>
          <w:tcPr>
            <w:tcW w:type="dxa" w:w="618"/>
          </w:tcPr>
          <w:p>
            <w:pPr>
              <w:spacing w:after="0"/>
            </w:pPr>
            <w:r/>
            <w:r>
              <w:rPr>
                <w:sz w:val="13"/>
              </w:rPr>
              <w:t>89.10</w:t>
            </w:r>
          </w:p>
        </w:tc>
        <w:tc>
          <w:tcPr>
            <w:tcW w:type="dxa" w:w="618"/>
          </w:tcPr>
          <w:p>
            <w:pPr>
              <w:spacing w:after="0"/>
            </w:pPr>
            <w:r/>
            <w:r>
              <w:rPr>
                <w:sz w:val="13"/>
              </w:rPr>
              <w:t>+80.59</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1.75</w:t>
            </w:r>
          </w:p>
        </w:tc>
        <w:tc>
          <w:tcPr>
            <w:tcW w:type="dxa" w:w="618"/>
          </w:tcPr>
          <w:p>
            <w:pPr>
              <w:spacing w:after="0"/>
            </w:pPr>
            <w:r/>
            <w:r>
              <w:rPr>
                <w:sz w:val="13"/>
              </w:rPr>
              <w:t>36</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0.177</w:t>
            </w:r>
          </w:p>
        </w:tc>
        <w:tc>
          <w:tcPr>
            <w:tcW w:type="dxa" w:w="618"/>
          </w:tcPr>
          <w:p>
            <w:pPr>
              <w:spacing w:after="0"/>
            </w:pPr>
            <w:r/>
            <w:r>
              <w:rPr>
                <w:sz w:val="13"/>
              </w:rPr>
              <w:t>0.250</w:t>
            </w:r>
          </w:p>
        </w:tc>
        <w:tc>
          <w:tcPr>
            <w:tcW w:type="dxa" w:w="618"/>
          </w:tcPr>
          <w:p>
            <w:pPr>
              <w:spacing w:after="0"/>
            </w:pPr>
            <w:r/>
            <w:r>
              <w:rPr>
                <w:sz w:val="13"/>
              </w:rPr>
              <w:t>49.6</w:t>
            </w:r>
          </w:p>
        </w:tc>
        <w:tc>
          <w:tcPr>
            <w:tcW w:type="dxa" w:w="618"/>
          </w:tcPr>
          <w:p>
            <w:pPr>
              <w:spacing w:after="0"/>
            </w:pPr>
            <w:r/>
            <w:r>
              <w:rPr>
                <w:sz w:val="13"/>
              </w:rPr>
              <w:t>3.0</w:t>
            </w:r>
          </w:p>
        </w:tc>
        <w:tc>
          <w:tcPr>
            <w:tcW w:type="dxa" w:w="618"/>
          </w:tcPr>
          <w:p>
            <w:pPr>
              <w:spacing w:after="0"/>
            </w:pPr>
            <w:r/>
            <w:r>
              <w:rPr>
                <w:sz w:val="13"/>
              </w:rPr>
              <w:t>272</w:t>
            </w:r>
          </w:p>
        </w:tc>
      </w:tr>
      <w:tr>
        <w:tc>
          <w:tcPr>
            <w:tcW w:type="dxa" w:w="618"/>
          </w:tcPr>
          <w:p>
            <w:pPr>
              <w:spacing w:after="0"/>
            </w:pPr>
            <w:r/>
            <w:r>
              <w:rPr>
                <w:sz w:val="13"/>
              </w:rPr>
              <w:t>c3</w:t>
            </w:r>
          </w:p>
        </w:tc>
        <w:tc>
          <w:tcPr>
            <w:tcW w:type="dxa" w:w="618"/>
          </w:tcPr>
          <w:p>
            <w:pPr>
              <w:spacing w:after="0"/>
            </w:pPr>
            <w:r/>
            <w:r>
              <w:rPr>
                <w:sz w:val="13"/>
              </w:rPr>
              <w:t>72.73</w:t>
            </w:r>
          </w:p>
        </w:tc>
        <w:tc>
          <w:tcPr>
            <w:tcW w:type="dxa" w:w="618"/>
          </w:tcPr>
          <w:p>
            <w:pPr>
              <w:spacing w:after="0"/>
            </w:pPr>
            <w:r/>
            <w:r>
              <w:rPr>
                <w:sz w:val="13"/>
              </w:rPr>
              <w:t>12.50</w:t>
            </w:r>
          </w:p>
        </w:tc>
        <w:tc>
          <w:tcPr>
            <w:tcW w:type="dxa" w:w="618"/>
          </w:tcPr>
          <w:p>
            <w:pPr>
              <w:spacing w:after="0"/>
            </w:pPr>
            <w:r/>
            <w:r>
              <w:rPr>
                <w:sz w:val="13"/>
              </w:rPr>
              <w:t>80.24</w:t>
            </w:r>
          </w:p>
        </w:tc>
        <w:tc>
          <w:tcPr>
            <w:tcW w:type="dxa" w:w="618"/>
          </w:tcPr>
          <w:p>
            <w:pPr>
              <w:spacing w:after="0"/>
            </w:pPr>
            <w:r/>
            <w:r>
              <w:rPr>
                <w:sz w:val="13"/>
              </w:rPr>
              <w:t>+73.04</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1.80</w:t>
            </w:r>
          </w:p>
        </w:tc>
        <w:tc>
          <w:tcPr>
            <w:tcW w:type="dxa" w:w="618"/>
          </w:tcPr>
          <w:p>
            <w:pPr>
              <w:spacing w:after="0"/>
            </w:pPr>
            <w:r/>
            <w:r>
              <w:rPr>
                <w:sz w:val="13"/>
              </w:rPr>
              <w:t>42</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0.212</w:t>
            </w:r>
          </w:p>
        </w:tc>
        <w:tc>
          <w:tcPr>
            <w:tcW w:type="dxa" w:w="618"/>
          </w:tcPr>
          <w:p>
            <w:pPr>
              <w:spacing w:after="0"/>
            </w:pPr>
            <w:r/>
            <w:r>
              <w:rPr>
                <w:sz w:val="13"/>
              </w:rPr>
              <w:t>0.377</w:t>
            </w:r>
          </w:p>
        </w:tc>
        <w:tc>
          <w:tcPr>
            <w:tcW w:type="dxa" w:w="618"/>
          </w:tcPr>
          <w:p>
            <w:pPr>
              <w:spacing w:after="0"/>
            </w:pPr>
            <w:r/>
            <w:r>
              <w:rPr>
                <w:sz w:val="13"/>
              </w:rPr>
              <w:t>49.4</w:t>
            </w:r>
          </w:p>
        </w:tc>
        <w:tc>
          <w:tcPr>
            <w:tcW w:type="dxa" w:w="618"/>
          </w:tcPr>
          <w:p>
            <w:pPr>
              <w:spacing w:after="0"/>
            </w:pPr>
            <w:r/>
            <w:r>
              <w:rPr>
                <w:sz w:val="13"/>
              </w:rPr>
              <w:t>6.0</w:t>
            </w:r>
          </w:p>
        </w:tc>
        <w:tc>
          <w:tcPr>
            <w:tcW w:type="dxa" w:w="618"/>
          </w:tcPr>
          <w:p>
            <w:pPr>
              <w:spacing w:after="0"/>
            </w:pPr>
            <w:r/>
            <w:r>
              <w:rPr>
                <w:sz w:val="13"/>
              </w:rPr>
              <w:t>271</w:t>
            </w:r>
          </w:p>
        </w:tc>
      </w:tr>
      <w:tr>
        <w:tc>
          <w:tcPr>
            <w:tcW w:type="dxa" w:w="618"/>
          </w:tcPr>
          <w:p>
            <w:pPr>
              <w:spacing w:after="0"/>
            </w:pPr>
            <w:r/>
            <w:r>
              <w:rPr>
                <w:sz w:val="13"/>
              </w:rPr>
              <w:t>c1_c2</w:t>
            </w:r>
          </w:p>
        </w:tc>
        <w:tc>
          <w:tcPr>
            <w:tcW w:type="dxa" w:w="618"/>
          </w:tcPr>
          <w:p>
            <w:pPr>
              <w:spacing w:after="0"/>
            </w:pPr>
            <w:r/>
            <w:r>
              <w:rPr>
                <w:sz w:val="13"/>
              </w:rPr>
              <w:t>86.36</w:t>
            </w:r>
          </w:p>
        </w:tc>
        <w:tc>
          <w:tcPr>
            <w:tcW w:type="dxa" w:w="618"/>
          </w:tcPr>
          <w:p>
            <w:pPr>
              <w:spacing w:after="0"/>
            </w:pPr>
            <w:r/>
            <w:r>
              <w:rPr>
                <w:sz w:val="13"/>
              </w:rPr>
              <w:t>54.16</w:t>
            </w:r>
          </w:p>
        </w:tc>
        <w:tc>
          <w:tcPr>
            <w:tcW w:type="dxa" w:w="618"/>
          </w:tcPr>
          <w:p>
            <w:pPr>
              <w:spacing w:after="0"/>
            </w:pPr>
            <w:r/>
            <w:r>
              <w:rPr>
                <w:sz w:val="13"/>
              </w:rPr>
              <w:t>90.53</w:t>
            </w:r>
          </w:p>
        </w:tc>
        <w:tc>
          <w:tcPr>
            <w:tcW w:type="dxa" w:w="618"/>
          </w:tcPr>
          <w:p>
            <w:pPr>
              <w:spacing w:after="0"/>
            </w:pPr>
            <w:r/>
            <w:r>
              <w:rPr>
                <w:sz w:val="13"/>
              </w:rPr>
              <w:t>+84.12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1.80</w:t>
            </w:r>
          </w:p>
        </w:tc>
        <w:tc>
          <w:tcPr>
            <w:tcW w:type="dxa" w:w="618"/>
          </w:tcPr>
          <w:p>
            <w:pPr>
              <w:spacing w:after="0"/>
            </w:pPr>
            <w:r/>
            <w:r>
              <w:rPr>
                <w:sz w:val="13"/>
              </w:rPr>
              <w:t>38</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0.177</w:t>
            </w:r>
          </w:p>
        </w:tc>
        <w:tc>
          <w:tcPr>
            <w:tcW w:type="dxa" w:w="618"/>
          </w:tcPr>
          <w:p>
            <w:pPr>
              <w:spacing w:after="0"/>
            </w:pPr>
            <w:r/>
            <w:r>
              <w:rPr>
                <w:sz w:val="13"/>
              </w:rPr>
              <w:t>0.250</w:t>
            </w:r>
          </w:p>
        </w:tc>
        <w:tc>
          <w:tcPr>
            <w:tcW w:type="dxa" w:w="618"/>
          </w:tcPr>
          <w:p>
            <w:pPr>
              <w:spacing w:after="0"/>
            </w:pPr>
            <w:r/>
            <w:r>
              <w:rPr>
                <w:sz w:val="13"/>
              </w:rPr>
              <w:t>49.6</w:t>
            </w:r>
          </w:p>
        </w:tc>
        <w:tc>
          <w:tcPr>
            <w:tcW w:type="dxa" w:w="618"/>
          </w:tcPr>
          <w:p>
            <w:pPr>
              <w:spacing w:after="0"/>
            </w:pPr>
            <w:r/>
            <w:r>
              <w:rPr>
                <w:sz w:val="13"/>
              </w:rPr>
              <w:t>3.0</w:t>
            </w:r>
          </w:p>
        </w:tc>
        <w:tc>
          <w:tcPr>
            <w:tcW w:type="dxa" w:w="618"/>
          </w:tcPr>
          <w:p>
            <w:pPr>
              <w:spacing w:after="0"/>
            </w:pPr>
            <w:r/>
            <w:r>
              <w:rPr>
                <w:sz w:val="13"/>
              </w:rPr>
              <w:t>272</w:t>
            </w:r>
          </w:p>
        </w:tc>
      </w:tr>
      <w:tr>
        <w:tc>
          <w:tcPr>
            <w:tcW w:type="dxa" w:w="618"/>
          </w:tcPr>
          <w:p>
            <w:pPr>
              <w:spacing w:after="0"/>
            </w:pPr>
            <w:r/>
            <w:r>
              <w:rPr>
                <w:sz w:val="13"/>
              </w:rPr>
              <w:t>c1_c3</w:t>
            </w:r>
          </w:p>
        </w:tc>
        <w:tc>
          <w:tcPr>
            <w:tcW w:type="dxa" w:w="618"/>
          </w:tcPr>
          <w:p>
            <w:pPr>
              <w:spacing w:after="0"/>
            </w:pPr>
            <w:r/>
            <w:r>
              <w:rPr>
                <w:sz w:val="13"/>
              </w:rPr>
              <w:t>72.72</w:t>
            </w:r>
          </w:p>
        </w:tc>
        <w:tc>
          <w:tcPr>
            <w:tcW w:type="dxa" w:w="618"/>
          </w:tcPr>
          <w:p>
            <w:pPr>
              <w:spacing w:after="0"/>
            </w:pPr>
            <w:r/>
            <w:r>
              <w:rPr>
                <w:sz w:val="13"/>
              </w:rPr>
              <w:t>12.50</w:t>
            </w:r>
          </w:p>
        </w:tc>
        <w:tc>
          <w:tcPr>
            <w:tcW w:type="dxa" w:w="618"/>
          </w:tcPr>
          <w:p>
            <w:pPr>
              <w:spacing w:after="0"/>
            </w:pPr>
            <w:r/>
            <w:r>
              <w:rPr>
                <w:sz w:val="13"/>
              </w:rPr>
              <w:t>72.89</w:t>
            </w:r>
          </w:p>
        </w:tc>
        <w:tc>
          <w:tcPr>
            <w:tcW w:type="dxa" w:w="618"/>
          </w:tcPr>
          <w:p>
            <w:pPr>
              <w:spacing w:after="0"/>
            </w:pPr>
            <w:r/>
            <w:r>
              <w:rPr>
                <w:sz w:val="13"/>
              </w:rPr>
              <w:t>+61.52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1.67</w:t>
            </w:r>
          </w:p>
        </w:tc>
        <w:tc>
          <w:tcPr>
            <w:tcW w:type="dxa" w:w="618"/>
          </w:tcPr>
          <w:p>
            <w:pPr>
              <w:spacing w:after="0"/>
            </w:pPr>
            <w:r/>
            <w:r>
              <w:rPr>
                <w:sz w:val="13"/>
              </w:rPr>
              <w:t>42</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0.212</w:t>
            </w:r>
          </w:p>
        </w:tc>
        <w:tc>
          <w:tcPr>
            <w:tcW w:type="dxa" w:w="618"/>
          </w:tcPr>
          <w:p>
            <w:pPr>
              <w:spacing w:after="0"/>
            </w:pPr>
            <w:r/>
            <w:r>
              <w:rPr>
                <w:sz w:val="13"/>
              </w:rPr>
              <w:t>0.377</w:t>
            </w:r>
          </w:p>
        </w:tc>
        <w:tc>
          <w:tcPr>
            <w:tcW w:type="dxa" w:w="618"/>
          </w:tcPr>
          <w:p>
            <w:pPr>
              <w:spacing w:after="0"/>
            </w:pPr>
            <w:r/>
            <w:r>
              <w:rPr>
                <w:sz w:val="13"/>
              </w:rPr>
              <w:t>49.4</w:t>
            </w:r>
          </w:p>
        </w:tc>
        <w:tc>
          <w:tcPr>
            <w:tcW w:type="dxa" w:w="618"/>
          </w:tcPr>
          <w:p>
            <w:pPr>
              <w:spacing w:after="0"/>
            </w:pPr>
            <w:r/>
            <w:r>
              <w:rPr>
                <w:sz w:val="13"/>
              </w:rPr>
              <w:t>6.0</w:t>
            </w:r>
          </w:p>
        </w:tc>
        <w:tc>
          <w:tcPr>
            <w:tcW w:type="dxa" w:w="618"/>
          </w:tcPr>
          <w:p>
            <w:pPr>
              <w:spacing w:after="0"/>
            </w:pPr>
            <w:r/>
            <w:r>
              <w:rPr>
                <w:sz w:val="13"/>
              </w:rPr>
              <w:t>271</w:t>
            </w:r>
          </w:p>
        </w:tc>
      </w:tr>
      <w:tr>
        <w:tc>
          <w:tcPr>
            <w:tcW w:type="dxa" w:w="618"/>
          </w:tcPr>
          <w:p>
            <w:pPr>
              <w:spacing w:after="0"/>
            </w:pPr>
            <w:r/>
            <w:r>
              <w:rPr>
                <w:sz w:val="13"/>
              </w:rPr>
              <w:t>c1_c2_c3</w:t>
            </w:r>
          </w:p>
        </w:tc>
        <w:tc>
          <w:tcPr>
            <w:tcW w:type="dxa" w:w="618"/>
          </w:tcPr>
          <w:p>
            <w:pPr>
              <w:spacing w:after="0"/>
            </w:pPr>
            <w:r/>
            <w:r>
              <w:rPr>
                <w:sz w:val="13"/>
              </w:rPr>
              <w:t>84.09</w:t>
            </w:r>
          </w:p>
        </w:tc>
        <w:tc>
          <w:tcPr>
            <w:tcW w:type="dxa" w:w="618"/>
          </w:tcPr>
          <w:p>
            <w:pPr>
              <w:spacing w:after="0"/>
            </w:pPr>
            <w:r/>
            <w:r>
              <w:rPr>
                <w:sz w:val="13"/>
              </w:rPr>
              <w:t>54.16</w:t>
            </w:r>
          </w:p>
        </w:tc>
        <w:tc>
          <w:tcPr>
            <w:tcW w:type="dxa" w:w="618"/>
          </w:tcPr>
          <w:p>
            <w:pPr>
              <w:spacing w:after="0"/>
            </w:pPr>
            <w:r/>
            <w:r>
              <w:rPr>
                <w:sz w:val="13"/>
              </w:rPr>
              <w:t>92.53</w:t>
            </w:r>
          </w:p>
        </w:tc>
        <w:tc>
          <w:tcPr>
            <w:tcW w:type="dxa" w:w="618"/>
          </w:tcPr>
          <w:p>
            <w:pPr>
              <w:spacing w:after="0"/>
            </w:pPr>
            <w:r/>
            <w:r>
              <w:rPr>
                <w:sz w:val="13"/>
              </w:rPr>
              <w:t>+89.77</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1.78</w:t>
            </w:r>
          </w:p>
        </w:tc>
        <w:tc>
          <w:tcPr>
            <w:tcW w:type="dxa" w:w="618"/>
          </w:tcPr>
          <w:p>
            <w:pPr>
              <w:spacing w:after="0"/>
            </w:pPr>
            <w:r/>
            <w:r>
              <w:rPr>
                <w:sz w:val="13"/>
              </w:rPr>
              <w:t>38</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0.168</w:t>
            </w:r>
          </w:p>
        </w:tc>
        <w:tc>
          <w:tcPr>
            <w:tcW w:type="dxa" w:w="618"/>
          </w:tcPr>
          <w:p>
            <w:pPr>
              <w:spacing w:after="0"/>
            </w:pPr>
            <w:r/>
            <w:r>
              <w:rPr>
                <w:sz w:val="13"/>
              </w:rPr>
              <w:t>0.286</w:t>
            </w:r>
          </w:p>
        </w:tc>
        <w:tc>
          <w:tcPr>
            <w:tcW w:type="dxa" w:w="618"/>
          </w:tcPr>
          <w:p>
            <w:pPr>
              <w:spacing w:after="0"/>
            </w:pPr>
            <w:r/>
            <w:r>
              <w:rPr>
                <w:sz w:val="13"/>
              </w:rPr>
              <w:t>49.6</w:t>
            </w:r>
          </w:p>
        </w:tc>
        <w:tc>
          <w:tcPr>
            <w:tcW w:type="dxa" w:w="618"/>
          </w:tcPr>
          <w:p>
            <w:pPr>
              <w:spacing w:after="0"/>
            </w:pPr>
            <w:r/>
            <w:r>
              <w:rPr>
                <w:sz w:val="13"/>
              </w:rPr>
              <w:t>0.4</w:t>
            </w:r>
          </w:p>
        </w:tc>
        <w:tc>
          <w:tcPr>
            <w:tcW w:type="dxa" w:w="618"/>
          </w:tcPr>
          <w:p>
            <w:pPr>
              <w:spacing w:after="0"/>
            </w:pPr>
            <w:r/>
            <w:r>
              <w:rPr>
                <w:sz w:val="13"/>
              </w:rPr>
              <w:t>272</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657565"/>
            <wp:docPr id="38" name="Picture 38"/>
            <wp:cNvGraphicFramePr>
              <a:graphicFrameLocks noChangeAspect="1"/>
            </wp:cNvGraphicFramePr>
            <a:graphic>
              <a:graphicData uri="http://schemas.openxmlformats.org/drawingml/2006/picture">
                <pic:pic>
                  <pic:nvPicPr>
                    <pic:cNvPr id="0" name="152.png"/>
                    <pic:cNvPicPr/>
                  </pic:nvPicPr>
                  <pic:blipFill>
                    <a:blip r:embed="rId46"/>
                    <a:stretch>
                      <a:fillRect/>
                    </a:stretch>
                  </pic:blipFill>
                  <pic:spPr>
                    <a:xfrm>
                      <a:off x="0" y="0"/>
                      <a:ext cx="5669280" cy="657565"/>
                    </a:xfrm>
                    <a:prstGeom prst="rect"/>
                  </pic:spPr>
                </pic:pic>
              </a:graphicData>
            </a:graphic>
          </wp:inline>
        </w:drawing>
      </w:r>
    </w:p>
    <w:p>
      <w:pPr>
        <w:spacing w:after="120"/>
        <w:jc w:val="center"/>
      </w:pPr>
      <w:r>
        <w:rPr>
          <w:i/>
          <w:color w:val="606060"/>
          <w:sz w:val="16"/>
        </w:rPr>
        <w:t>baseline  -  read back as "the gantry unites this"  (char 90.9%, writer 152 at 81.9%)</w:t>
      </w:r>
    </w:p>
    <w:p>
      <w:pPr>
        <w:spacing w:after="40"/>
        <w:jc w:val="center"/>
      </w:pPr>
      <w:r>
        <w:drawing>
          <wp:inline xmlns:a="http://schemas.openxmlformats.org/drawingml/2006/main" xmlns:pic="http://schemas.openxmlformats.org/drawingml/2006/picture">
            <wp:extent cx="5669280" cy="622021"/>
            <wp:docPr id="39" name="Picture 39"/>
            <wp:cNvGraphicFramePr>
              <a:graphicFrameLocks noChangeAspect="1"/>
            </wp:cNvGraphicFramePr>
            <a:graphic>
              <a:graphicData uri="http://schemas.openxmlformats.org/drawingml/2006/picture">
                <pic:pic>
                  <pic:nvPicPr>
                    <pic:cNvPr id="0" name="152.png"/>
                    <pic:cNvPicPr/>
                  </pic:nvPicPr>
                  <pic:blipFill>
                    <a:blip r:embed="rId47"/>
                    <a:stretch>
                      <a:fillRect/>
                    </a:stretch>
                  </pic:blipFill>
                  <pic:spPr>
                    <a:xfrm>
                      <a:off x="0" y="0"/>
                      <a:ext cx="5669280" cy="622021"/>
                    </a:xfrm>
                    <a:prstGeom prst="rect"/>
                  </pic:spPr>
                </pic:pic>
              </a:graphicData>
            </a:graphic>
          </wp:inline>
        </w:drawing>
      </w:r>
    </w:p>
    <w:p>
      <w:pPr>
        <w:spacing w:after="120"/>
        <w:jc w:val="center"/>
      </w:pPr>
      <w:r>
        <w:rPr>
          <w:i/>
          <w:color w:val="606060"/>
          <w:sz w:val="16"/>
        </w:rPr>
        <w:t>c1  -  read back as "the gantry unites this"  (char 90.9%, writer 152 at 79.4%)</w:t>
      </w:r>
    </w:p>
    <w:p>
      <w:pPr>
        <w:spacing w:after="40"/>
        <w:jc w:val="center"/>
      </w:pPr>
      <w:r>
        <w:drawing>
          <wp:inline xmlns:a="http://schemas.openxmlformats.org/drawingml/2006/main" xmlns:pic="http://schemas.openxmlformats.org/drawingml/2006/picture">
            <wp:extent cx="5669280" cy="788443"/>
            <wp:docPr id="40" name="Picture 40"/>
            <wp:cNvGraphicFramePr>
              <a:graphicFrameLocks noChangeAspect="1"/>
            </wp:cNvGraphicFramePr>
            <a:graphic>
              <a:graphicData uri="http://schemas.openxmlformats.org/drawingml/2006/picture">
                <pic:pic>
                  <pic:nvPicPr>
                    <pic:cNvPr id="0" name="152.png"/>
                    <pic:cNvPicPr/>
                  </pic:nvPicPr>
                  <pic:blipFill>
                    <a:blip r:embed="rId48"/>
                    <a:stretch>
                      <a:fillRect/>
                    </a:stretch>
                  </pic:blipFill>
                  <pic:spPr>
                    <a:xfrm>
                      <a:off x="0" y="0"/>
                      <a:ext cx="5669280" cy="788443"/>
                    </a:xfrm>
                    <a:prstGeom prst="rect"/>
                  </pic:spPr>
                </pic:pic>
              </a:graphicData>
            </a:graphic>
          </wp:inline>
        </w:drawing>
      </w:r>
    </w:p>
    <w:p>
      <w:pPr>
        <w:spacing w:after="120"/>
        <w:jc w:val="center"/>
      </w:pPr>
      <w:r>
        <w:rPr>
          <w:i/>
          <w:color w:val="606060"/>
          <w:sz w:val="16"/>
        </w:rPr>
        <w:t>c2  -  read back as "the gantry eaites this"  (char 90.9%, writer 152 at 95.5%)</w:t>
      </w:r>
    </w:p>
    <w:p>
      <w:pPr>
        <w:spacing w:after="40"/>
        <w:jc w:val="center"/>
      </w:pPr>
      <w:r>
        <w:drawing>
          <wp:inline xmlns:a="http://schemas.openxmlformats.org/drawingml/2006/main" xmlns:pic="http://schemas.openxmlformats.org/drawingml/2006/picture">
            <wp:extent cx="5669280" cy="693415"/>
            <wp:docPr id="41" name="Picture 41"/>
            <wp:cNvGraphicFramePr>
              <a:graphicFrameLocks noChangeAspect="1"/>
            </wp:cNvGraphicFramePr>
            <a:graphic>
              <a:graphicData uri="http://schemas.openxmlformats.org/drawingml/2006/picture">
                <pic:pic>
                  <pic:nvPicPr>
                    <pic:cNvPr id="0" name="152.png"/>
                    <pic:cNvPicPr/>
                  </pic:nvPicPr>
                  <pic:blipFill>
                    <a:blip r:embed="rId49"/>
                    <a:stretch>
                      <a:fillRect/>
                    </a:stretch>
                  </pic:blipFill>
                  <pic:spPr>
                    <a:xfrm>
                      <a:off x="0" y="0"/>
                      <a:ext cx="5669280" cy="693415"/>
                    </a:xfrm>
                    <a:prstGeom prst="rect"/>
                  </pic:spPr>
                </pic:pic>
              </a:graphicData>
            </a:graphic>
          </wp:inline>
        </w:drawing>
      </w:r>
    </w:p>
    <w:p>
      <w:pPr>
        <w:spacing w:after="120"/>
        <w:jc w:val="center"/>
      </w:pPr>
      <w:r>
        <w:rPr>
          <w:i/>
          <w:color w:val="606060"/>
          <w:sz w:val="16"/>
        </w:rPr>
        <w:t>c3  -  read back as "thre rantry unites this"  (char 81.8%, writer 152 at 73.0%)</w:t>
      </w:r>
    </w:p>
    <w:p>
      <w:pPr>
        <w:spacing w:after="40"/>
        <w:jc w:val="center"/>
      </w:pPr>
      <w:r>
        <w:drawing>
          <wp:inline xmlns:a="http://schemas.openxmlformats.org/drawingml/2006/main" xmlns:pic="http://schemas.openxmlformats.org/drawingml/2006/picture">
            <wp:extent cx="5669280" cy="827975"/>
            <wp:docPr id="42" name="Picture 42"/>
            <wp:cNvGraphicFramePr>
              <a:graphicFrameLocks noChangeAspect="1"/>
            </wp:cNvGraphicFramePr>
            <a:graphic>
              <a:graphicData uri="http://schemas.openxmlformats.org/drawingml/2006/picture">
                <pic:pic>
                  <pic:nvPicPr>
                    <pic:cNvPr id="0" name="152.png"/>
                    <pic:cNvPicPr/>
                  </pic:nvPicPr>
                  <pic:blipFill>
                    <a:blip r:embed="rId50"/>
                    <a:stretch>
                      <a:fillRect/>
                    </a:stretch>
                  </pic:blipFill>
                  <pic:spPr>
                    <a:xfrm>
                      <a:off x="0" y="0"/>
                      <a:ext cx="5669280" cy="827975"/>
                    </a:xfrm>
                    <a:prstGeom prst="rect"/>
                  </pic:spPr>
                </pic:pic>
              </a:graphicData>
            </a:graphic>
          </wp:inline>
        </w:drawing>
      </w:r>
    </w:p>
    <w:p>
      <w:pPr>
        <w:spacing w:after="120"/>
        <w:jc w:val="center"/>
      </w:pPr>
      <w:r>
        <w:rPr>
          <w:i/>
          <w:color w:val="606060"/>
          <w:sz w:val="16"/>
        </w:rPr>
        <w:t>c1_c2  -  read back as "the gantry wites this"  (char 95.5%, writer 152 at 92.0%)</w:t>
      </w:r>
    </w:p>
    <w:p>
      <w:pPr>
        <w:spacing w:after="40"/>
        <w:jc w:val="center"/>
      </w:pPr>
      <w:r>
        <w:drawing>
          <wp:inline xmlns:a="http://schemas.openxmlformats.org/drawingml/2006/main" xmlns:pic="http://schemas.openxmlformats.org/drawingml/2006/picture">
            <wp:extent cx="5669280" cy="617978"/>
            <wp:docPr id="43" name="Picture 43"/>
            <wp:cNvGraphicFramePr>
              <a:graphicFrameLocks noChangeAspect="1"/>
            </wp:cNvGraphicFramePr>
            <a:graphic>
              <a:graphicData uri="http://schemas.openxmlformats.org/drawingml/2006/picture">
                <pic:pic>
                  <pic:nvPicPr>
                    <pic:cNvPr id="0" name="152.png"/>
                    <pic:cNvPicPr/>
                  </pic:nvPicPr>
                  <pic:blipFill>
                    <a:blip r:embed="rId51"/>
                    <a:stretch>
                      <a:fillRect/>
                    </a:stretch>
                  </pic:blipFill>
                  <pic:spPr>
                    <a:xfrm>
                      <a:off x="0" y="0"/>
                      <a:ext cx="5669280" cy="617978"/>
                    </a:xfrm>
                    <a:prstGeom prst="rect"/>
                  </pic:spPr>
                </pic:pic>
              </a:graphicData>
            </a:graphic>
          </wp:inline>
        </w:drawing>
      </w:r>
    </w:p>
    <w:p>
      <w:pPr>
        <w:spacing w:after="120"/>
        <w:jc w:val="center"/>
      </w:pPr>
      <w:r>
        <w:rPr>
          <w:i/>
          <w:color w:val="606060"/>
          <w:sz w:val="16"/>
        </w:rPr>
        <w:t>c1_c3  -  read back as "the erntry laniteo th is"  (char 68.2%, writer 152 at 80.8%)</w:t>
      </w:r>
    </w:p>
    <w:p>
      <w:pPr>
        <w:spacing w:after="40"/>
        <w:jc w:val="center"/>
      </w:pPr>
      <w:r>
        <w:drawing>
          <wp:inline xmlns:a="http://schemas.openxmlformats.org/drawingml/2006/main" xmlns:pic="http://schemas.openxmlformats.org/drawingml/2006/picture">
            <wp:extent cx="5669280" cy="763031"/>
            <wp:docPr id="44" name="Picture 44"/>
            <wp:cNvGraphicFramePr>
              <a:graphicFrameLocks noChangeAspect="1"/>
            </wp:cNvGraphicFramePr>
            <a:graphic>
              <a:graphicData uri="http://schemas.openxmlformats.org/drawingml/2006/picture">
                <pic:pic>
                  <pic:nvPicPr>
                    <pic:cNvPr id="0" name="152.png"/>
                    <pic:cNvPicPr/>
                  </pic:nvPicPr>
                  <pic:blipFill>
                    <a:blip r:embed="rId52"/>
                    <a:stretch>
                      <a:fillRect/>
                    </a:stretch>
                  </pic:blipFill>
                  <pic:spPr>
                    <a:xfrm>
                      <a:off x="0" y="0"/>
                      <a:ext cx="5669280" cy="763031"/>
                    </a:xfrm>
                    <a:prstGeom prst="rect"/>
                  </pic:spPr>
                </pic:pic>
              </a:graphicData>
            </a:graphic>
          </wp:inline>
        </w:drawing>
      </w:r>
    </w:p>
    <w:p>
      <w:pPr>
        <w:spacing w:after="120"/>
        <w:jc w:val="center"/>
      </w:pPr>
      <w:r>
        <w:rPr>
          <w:i/>
          <w:color w:val="606060"/>
          <w:sz w:val="16"/>
        </w:rPr>
        <w:t>c1_c2_c3  -  read back as "the entry writes this"  (char 90.9%, writer 152 at 91.3%)</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45" name="Picture 45"/>
            <wp:cNvGraphicFramePr>
              <a:graphicFrameLocks noChangeAspect="1"/>
            </wp:cNvGraphicFramePr>
            <a:graphic>
              <a:graphicData uri="http://schemas.openxmlformats.org/drawingml/2006/picture">
                <pic:pic>
                  <pic:nvPicPr>
                    <pic:cNvPr id="0" name="152_StyleProfiles10.png"/>
                    <pic:cNvPicPr/>
                  </pic:nvPicPr>
                  <pic:blipFill>
                    <a:blip r:embed="rId53"/>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[0.127, 0.138, 0.153, 0.163, 0.169]  e [0.115, 0.12, 0.138, 0.151, 0.152]  n [0.125, 0.152, 0.153, 0.173, 0.185]  r [0.163, 0.228, 0.252, 0.282, 0.446]  t [0.208, 0.222, 0.241, 0.246, 0.287]</w:t>
      </w:r>
    </w:p>
    <w:p>
      <w:pPr>
        <w:spacing w:after="40"/>
        <w:jc w:val="center"/>
      </w:pPr>
      <w:r>
        <w:drawing>
          <wp:inline xmlns:a="http://schemas.openxmlformats.org/drawingml/2006/main" xmlns:pic="http://schemas.openxmlformats.org/drawingml/2006/picture">
            <wp:extent cx="3291840" cy="3469777"/>
            <wp:docPr id="46" name="Picture 46"/>
            <wp:cNvGraphicFramePr>
              <a:graphicFrameLocks noChangeAspect="1"/>
            </wp:cNvGraphicFramePr>
            <a:graphic>
              <a:graphicData uri="http://schemas.openxmlformats.org/drawingml/2006/picture">
                <pic:pic>
                  <pic:nvPicPr>
                    <pic:cNvPr id="0" name="152_p2_aspect.png"/>
                    <pic:cNvPicPr/>
                  </pic:nvPicPr>
                  <pic:blipFill>
                    <a:blip r:embed="rId54"/>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[0.16, 0.214, 0.223, 0.224, 0.226]  e [0.142, 0.16, 0.168, 0.174, 0.182]  n [0.124, 0.158, 0.16, 0.203, 0.205]  r [0.224, 0.253, 0.254, 0.27, 0.289]  t [0.063, 0.075, 0.081, 0.091, 0.095]</w:t>
      </w:r>
    </w:p>
    <w:p>
      <w:pPr>
        <w:spacing w:after="40"/>
        <w:jc w:val="center"/>
      </w:pPr>
      <w:r>
        <w:drawing>
          <wp:inline xmlns:a="http://schemas.openxmlformats.org/drawingml/2006/main" xmlns:pic="http://schemas.openxmlformats.org/drawingml/2006/picture">
            <wp:extent cx="3291840" cy="3469777"/>
            <wp:docPr id="47" name="Picture 47"/>
            <wp:cNvGraphicFramePr>
              <a:graphicFrameLocks noChangeAspect="1"/>
            </wp:cNvGraphicFramePr>
            <a:graphic>
              <a:graphicData uri="http://schemas.openxmlformats.org/drawingml/2006/picture">
                <pic:pic>
                  <pic:nvPicPr>
                    <pic:cNvPr id="0" name="152_p3_twopass.png"/>
                    <pic:cNvPicPr/>
                  </pic:nvPicPr>
                  <pic:blipFill>
                    <a:blip r:embed="rId55"/>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[0.119, 0.125, 0.143, 0.163, 0.165]  e [0.102, 0.112, 0.119, 0.124, 0.126]  n [0.117, 0.129, 0.132, 0.168, 0.183]  r [0.156, 0.164, 0.208, 0.288, 0.475]  t [0.157, 0.183, 0.189, 0.19, 0.226]</w:t>
      </w:r>
    </w:p>
    <w:p>
      <w:r>
        <w:br w:type="page"/>
      </w:r>
    </w:p>
    <w:p>
      <w:pPr>
        <w:pStyle w:val="Heading2"/>
      </w:pPr>
      <w:r>
        <w:t>552  (mid)</w:t>
      </w:r>
    </w:p>
    <w:p>
      <w:r>
        <w:t>connectedness 0.609, slant -10.5 deg, x-height 32.0 px, 40 characters, 288 stored variants, 7.2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79.55</w:t>
            </w:r>
          </w:p>
        </w:tc>
        <w:tc>
          <w:tcPr>
            <w:tcW w:type="dxa" w:w="618"/>
          </w:tcPr>
          <w:p>
            <w:pPr>
              <w:spacing w:after="0"/>
            </w:pPr>
            <w:r/>
            <w:r>
              <w:rPr>
                <w:sz w:val="13"/>
              </w:rPr>
              <w:t>41.66</w:t>
            </w:r>
          </w:p>
        </w:tc>
        <w:tc>
          <w:tcPr>
            <w:tcW w:type="dxa" w:w="618"/>
          </w:tcPr>
          <w:p>
            <w:pPr>
              <w:spacing w:after="0"/>
            </w:pPr>
            <w:r/>
            <w:r>
              <w:rPr>
                <w:sz w:val="13"/>
              </w:rPr>
              <w:t>55.65</w:t>
            </w:r>
          </w:p>
        </w:tc>
        <w:tc>
          <w:tcPr>
            <w:tcW w:type="dxa" w:w="618"/>
          </w:tcPr>
          <w:p>
            <w:pPr>
              <w:spacing w:after="0"/>
            </w:pPr>
            <w:r/>
            <w:r>
              <w:rPr>
                <w:sz w:val="13"/>
              </w:rPr>
              <w:t>+19.03</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1.42</w:t>
            </w:r>
          </w:p>
        </w:tc>
        <w:tc>
          <w:tcPr>
            <w:tcW w:type="dxa" w:w="618"/>
          </w:tcPr>
          <w:p>
            <w:pPr>
              <w:spacing w:after="0"/>
            </w:pPr>
            <w:r/>
            <w:r>
              <w:rPr>
                <w:sz w:val="13"/>
              </w:rPr>
              <w:t>38</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0.238</w:t>
            </w:r>
          </w:p>
        </w:tc>
        <w:tc>
          <w:tcPr>
            <w:tcW w:type="dxa" w:w="618"/>
          </w:tcPr>
          <w:p>
            <w:pPr>
              <w:spacing w:after="0"/>
            </w:pPr>
            <w:r/>
            <w:r>
              <w:rPr>
                <w:sz w:val="13"/>
              </w:rPr>
              <w:t>0.312</w:t>
            </w:r>
          </w:p>
        </w:tc>
        <w:tc>
          <w:tcPr>
            <w:tcW w:type="dxa" w:w="618"/>
          </w:tcPr>
          <w:p>
            <w:pPr>
              <w:spacing w:after="0"/>
            </w:pPr>
            <w:r/>
            <w:r>
              <w:rPr>
                <w:sz w:val="13"/>
              </w:rPr>
              <w:t>46.2</w:t>
            </w:r>
          </w:p>
        </w:tc>
        <w:tc>
          <w:tcPr>
            <w:tcW w:type="dxa" w:w="618"/>
          </w:tcPr>
          <w:p>
            <w:pPr>
              <w:spacing w:after="0"/>
            </w:pPr>
            <w:r/>
            <w:r>
              <w:rPr>
                <w:sz w:val="13"/>
              </w:rPr>
              <w:t>6.5</w:t>
            </w:r>
          </w:p>
        </w:tc>
        <w:tc>
          <w:tcPr>
            <w:tcW w:type="dxa" w:w="618"/>
          </w:tcPr>
          <w:p>
            <w:pPr>
              <w:spacing w:after="0"/>
            </w:pPr>
            <w:r/>
            <w:r>
              <w:rPr>
                <w:sz w:val="13"/>
              </w:rPr>
              <w:t>288</w:t>
            </w:r>
          </w:p>
        </w:tc>
      </w:tr>
      <w:tr>
        <w:tc>
          <w:tcPr>
            <w:tcW w:type="dxa" w:w="618"/>
          </w:tcPr>
          <w:p>
            <w:pPr>
              <w:spacing w:after="0"/>
            </w:pPr>
            <w:r/>
            <w:r>
              <w:rPr>
                <w:sz w:val="13"/>
              </w:rPr>
              <w:t>c1</w:t>
            </w:r>
          </w:p>
        </w:tc>
        <w:tc>
          <w:tcPr>
            <w:tcW w:type="dxa" w:w="618"/>
          </w:tcPr>
          <w:p>
            <w:pPr>
              <w:spacing w:after="0"/>
            </w:pPr>
            <w:r/>
            <w:r>
              <w:rPr>
                <w:sz w:val="13"/>
              </w:rPr>
              <w:t>81.81</w:t>
            </w:r>
          </w:p>
        </w:tc>
        <w:tc>
          <w:tcPr>
            <w:tcW w:type="dxa" w:w="618"/>
          </w:tcPr>
          <w:p>
            <w:pPr>
              <w:spacing w:after="0"/>
            </w:pPr>
            <w:r/>
            <w:r>
              <w:rPr>
                <w:sz w:val="13"/>
              </w:rPr>
              <w:t>54.16</w:t>
            </w:r>
          </w:p>
        </w:tc>
        <w:tc>
          <w:tcPr>
            <w:tcW w:type="dxa" w:w="618"/>
          </w:tcPr>
          <w:p>
            <w:pPr>
              <w:spacing w:after="0"/>
            </w:pPr>
            <w:r/>
            <w:r>
              <w:rPr>
                <w:sz w:val="13"/>
              </w:rPr>
              <w:t>52.29</w:t>
            </w:r>
          </w:p>
        </w:tc>
        <w:tc>
          <w:tcPr>
            <w:tcW w:type="dxa" w:w="618"/>
          </w:tcPr>
          <w:p>
            <w:pPr>
              <w:spacing w:after="0"/>
            </w:pPr>
            <w:r/>
            <w:r>
              <w:rPr>
                <w:sz w:val="13"/>
              </w:rPr>
              <w:t>+8.41</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1.36</w:t>
            </w:r>
          </w:p>
        </w:tc>
        <w:tc>
          <w:tcPr>
            <w:tcW w:type="dxa" w:w="618"/>
          </w:tcPr>
          <w:p>
            <w:pPr>
              <w:spacing w:after="0"/>
            </w:pPr>
            <w:r/>
            <w:r>
              <w:rPr>
                <w:sz w:val="13"/>
              </w:rPr>
              <w:t>40</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0.238</w:t>
            </w:r>
          </w:p>
        </w:tc>
        <w:tc>
          <w:tcPr>
            <w:tcW w:type="dxa" w:w="618"/>
          </w:tcPr>
          <w:p>
            <w:pPr>
              <w:spacing w:after="0"/>
            </w:pPr>
            <w:r/>
            <w:r>
              <w:rPr>
                <w:sz w:val="13"/>
              </w:rPr>
              <w:t>0.312</w:t>
            </w:r>
          </w:p>
        </w:tc>
        <w:tc>
          <w:tcPr>
            <w:tcW w:type="dxa" w:w="618"/>
          </w:tcPr>
          <w:p>
            <w:pPr>
              <w:spacing w:after="0"/>
            </w:pPr>
            <w:r/>
            <w:r>
              <w:rPr>
                <w:sz w:val="13"/>
              </w:rPr>
              <w:t>46.2</w:t>
            </w:r>
          </w:p>
        </w:tc>
        <w:tc>
          <w:tcPr>
            <w:tcW w:type="dxa" w:w="618"/>
          </w:tcPr>
          <w:p>
            <w:pPr>
              <w:spacing w:after="0"/>
            </w:pPr>
            <w:r/>
            <w:r>
              <w:rPr>
                <w:sz w:val="13"/>
              </w:rPr>
              <w:t>6.5</w:t>
            </w:r>
          </w:p>
        </w:tc>
        <w:tc>
          <w:tcPr>
            <w:tcW w:type="dxa" w:w="618"/>
          </w:tcPr>
          <w:p>
            <w:pPr>
              <w:spacing w:after="0"/>
            </w:pPr>
            <w:r/>
            <w:r>
              <w:rPr>
                <w:sz w:val="13"/>
              </w:rPr>
              <w:t>288</w:t>
            </w:r>
          </w:p>
        </w:tc>
      </w:tr>
      <w:tr>
        <w:tc>
          <w:tcPr>
            <w:tcW w:type="dxa" w:w="618"/>
          </w:tcPr>
          <w:p>
            <w:pPr>
              <w:spacing w:after="0"/>
            </w:pPr>
            <w:r/>
            <w:r>
              <w:rPr>
                <w:sz w:val="13"/>
              </w:rPr>
              <w:t>c2</w:t>
            </w:r>
          </w:p>
        </w:tc>
        <w:tc>
          <w:tcPr>
            <w:tcW w:type="dxa" w:w="618"/>
          </w:tcPr>
          <w:p>
            <w:pPr>
              <w:spacing w:after="0"/>
            </w:pPr>
            <w:r/>
            <w:r>
              <w:rPr>
                <w:sz w:val="13"/>
              </w:rPr>
              <w:t>75.00</w:t>
            </w:r>
          </w:p>
        </w:tc>
        <w:tc>
          <w:tcPr>
            <w:tcW w:type="dxa" w:w="618"/>
          </w:tcPr>
          <w:p>
            <w:pPr>
              <w:spacing w:after="0"/>
            </w:pPr>
            <w:r/>
            <w:r>
              <w:rPr>
                <w:sz w:val="13"/>
              </w:rPr>
              <w:t>12.50</w:t>
            </w:r>
          </w:p>
        </w:tc>
        <w:tc>
          <w:tcPr>
            <w:tcW w:type="dxa" w:w="618"/>
          </w:tcPr>
          <w:p>
            <w:pPr>
              <w:spacing w:after="0"/>
            </w:pPr>
            <w:r/>
            <w:r>
              <w:rPr>
                <w:sz w:val="13"/>
              </w:rPr>
              <w:t>51.72</w:t>
            </w:r>
          </w:p>
        </w:tc>
        <w:tc>
          <w:tcPr>
            <w:tcW w:type="dxa" w:w="618"/>
          </w:tcPr>
          <w:p>
            <w:pPr>
              <w:spacing w:after="0"/>
            </w:pPr>
            <w:r/>
            <w:r>
              <w:rPr>
                <w:sz w:val="13"/>
              </w:rPr>
              <w:t>+16.84</w:t>
            </w:r>
          </w:p>
        </w:tc>
        <w:tc>
          <w:tcPr>
            <w:tcW w:type="dxa" w:w="618"/>
          </w:tcPr>
          <w:p>
            <w:pPr>
              <w:spacing w:after="0"/>
            </w:pPr>
            <w:r/>
            <w:r>
              <w:rPr>
                <w:sz w:val="13"/>
              </w:rPr>
              <w:t>3</w:t>
            </w:r>
          </w:p>
        </w:tc>
        <w:tc>
          <w:tcPr>
            <w:tcW w:type="dxa" w:w="618"/>
          </w:tcPr>
          <w:p>
            <w:pPr>
              <w:spacing w:after="0"/>
            </w:pPr>
            <w:r/>
            <w:r>
              <w:rPr>
                <w:sz w:val="13"/>
              </w:rPr>
              <w:t>NO</w:t>
            </w:r>
          </w:p>
        </w:tc>
        <w:tc>
          <w:tcPr>
            <w:tcW w:type="dxa" w:w="618"/>
          </w:tcPr>
          <w:p>
            <w:pPr>
              <w:spacing w:after="0"/>
            </w:pPr>
            <w:r/>
            <w:r>
              <w:rPr>
                <w:sz w:val="13"/>
              </w:rPr>
              <w:t>1.69</w:t>
            </w:r>
          </w:p>
        </w:tc>
        <w:tc>
          <w:tcPr>
            <w:tcW w:type="dxa" w:w="618"/>
          </w:tcPr>
          <w:p>
            <w:pPr>
              <w:spacing w:after="0"/>
            </w:pPr>
            <w:r/>
            <w:r>
              <w:rPr>
                <w:sz w:val="13"/>
              </w:rPr>
              <w:t>39</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0.206</w:t>
            </w:r>
          </w:p>
        </w:tc>
        <w:tc>
          <w:tcPr>
            <w:tcW w:type="dxa" w:w="618"/>
          </w:tcPr>
          <w:p>
            <w:pPr>
              <w:spacing w:after="0"/>
            </w:pPr>
            <w:r/>
            <w:r>
              <w:rPr>
                <w:sz w:val="13"/>
              </w:rPr>
              <w:t>0.267</w:t>
            </w:r>
          </w:p>
        </w:tc>
        <w:tc>
          <w:tcPr>
            <w:tcW w:type="dxa" w:w="618"/>
          </w:tcPr>
          <w:p>
            <w:pPr>
              <w:spacing w:after="0"/>
            </w:pPr>
            <w:r/>
            <w:r>
              <w:rPr>
                <w:sz w:val="13"/>
              </w:rPr>
              <w:t>44.9</w:t>
            </w:r>
          </w:p>
        </w:tc>
        <w:tc>
          <w:tcPr>
            <w:tcW w:type="dxa" w:w="618"/>
          </w:tcPr>
          <w:p>
            <w:pPr>
              <w:spacing w:after="0"/>
            </w:pPr>
            <w:r/>
            <w:r>
              <w:rPr>
                <w:sz w:val="13"/>
              </w:rPr>
              <w:t>3.2</w:t>
            </w:r>
          </w:p>
        </w:tc>
        <w:tc>
          <w:tcPr>
            <w:tcW w:type="dxa" w:w="618"/>
          </w:tcPr>
          <w:p>
            <w:pPr>
              <w:spacing w:after="0"/>
            </w:pPr>
            <w:r/>
            <w:r>
              <w:rPr>
                <w:sz w:val="13"/>
              </w:rPr>
              <w:t>287</w:t>
            </w:r>
          </w:p>
        </w:tc>
      </w:tr>
      <w:tr>
        <w:tc>
          <w:tcPr>
            <w:tcW w:type="dxa" w:w="618"/>
          </w:tcPr>
          <w:p>
            <w:pPr>
              <w:spacing w:after="0"/>
            </w:pPr>
            <w:r/>
            <w:r>
              <w:rPr>
                <w:sz w:val="13"/>
              </w:rPr>
              <w:t>c3</w:t>
            </w:r>
          </w:p>
        </w:tc>
        <w:tc>
          <w:tcPr>
            <w:tcW w:type="dxa" w:w="618"/>
          </w:tcPr>
          <w:p>
            <w:pPr>
              <w:spacing w:after="0"/>
            </w:pPr>
            <w:r/>
            <w:r>
              <w:rPr>
                <w:sz w:val="13"/>
              </w:rPr>
              <w:t>77.28</w:t>
            </w:r>
          </w:p>
        </w:tc>
        <w:tc>
          <w:tcPr>
            <w:tcW w:type="dxa" w:w="618"/>
          </w:tcPr>
          <w:p>
            <w:pPr>
              <w:spacing w:after="0"/>
            </w:pPr>
            <w:r/>
            <w:r>
              <w:rPr>
                <w:sz w:val="13"/>
              </w:rPr>
              <w:t>25.00</w:t>
            </w:r>
          </w:p>
        </w:tc>
        <w:tc>
          <w:tcPr>
            <w:tcW w:type="dxa" w:w="618"/>
          </w:tcPr>
          <w:p>
            <w:pPr>
              <w:spacing w:after="0"/>
            </w:pPr>
            <w:r/>
            <w:r>
              <w:rPr>
                <w:sz w:val="13"/>
              </w:rPr>
              <w:t>62.70</w:t>
            </w:r>
          </w:p>
        </w:tc>
        <w:tc>
          <w:tcPr>
            <w:tcW w:type="dxa" w:w="618"/>
          </w:tcPr>
          <w:p>
            <w:pPr>
              <w:spacing w:after="0"/>
            </w:pPr>
            <w:r/>
            <w:r>
              <w:rPr>
                <w:sz w:val="13"/>
              </w:rPr>
              <w:t>+32.60</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1.45</w:t>
            </w:r>
          </w:p>
        </w:tc>
        <w:tc>
          <w:tcPr>
            <w:tcW w:type="dxa" w:w="618"/>
          </w:tcPr>
          <w:p>
            <w:pPr>
              <w:spacing w:after="0"/>
            </w:pPr>
            <w:r/>
            <w:r>
              <w:rPr>
                <w:sz w:val="13"/>
              </w:rPr>
              <w:t>39</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0.216</w:t>
            </w:r>
          </w:p>
        </w:tc>
        <w:tc>
          <w:tcPr>
            <w:tcW w:type="dxa" w:w="618"/>
          </w:tcPr>
          <w:p>
            <w:pPr>
              <w:spacing w:after="0"/>
            </w:pPr>
            <w:r/>
            <w:r>
              <w:rPr>
                <w:sz w:val="13"/>
              </w:rPr>
              <w:t>0.331</w:t>
            </w:r>
          </w:p>
        </w:tc>
        <w:tc>
          <w:tcPr>
            <w:tcW w:type="dxa" w:w="618"/>
          </w:tcPr>
          <w:p>
            <w:pPr>
              <w:spacing w:after="0"/>
            </w:pPr>
            <w:r/>
            <w:r>
              <w:rPr>
                <w:sz w:val="13"/>
              </w:rPr>
              <w:t>45.8</w:t>
            </w:r>
          </w:p>
        </w:tc>
        <w:tc>
          <w:tcPr>
            <w:tcW w:type="dxa" w:w="618"/>
          </w:tcPr>
          <w:p>
            <w:pPr>
              <w:spacing w:after="0"/>
            </w:pPr>
            <w:r/>
            <w:r>
              <w:rPr>
                <w:sz w:val="13"/>
              </w:rPr>
              <w:t>5.2</w:t>
            </w:r>
          </w:p>
        </w:tc>
        <w:tc>
          <w:tcPr>
            <w:tcW w:type="dxa" w:w="618"/>
          </w:tcPr>
          <w:p>
            <w:pPr>
              <w:spacing w:after="0"/>
            </w:pPr>
            <w:r/>
            <w:r>
              <w:rPr>
                <w:sz w:val="13"/>
              </w:rPr>
              <w:t>286</w:t>
            </w:r>
          </w:p>
        </w:tc>
      </w:tr>
      <w:tr>
        <w:tc>
          <w:tcPr>
            <w:tcW w:type="dxa" w:w="618"/>
          </w:tcPr>
          <w:p>
            <w:pPr>
              <w:spacing w:after="0"/>
            </w:pPr>
            <w:r/>
            <w:r>
              <w:rPr>
                <w:sz w:val="13"/>
              </w:rPr>
              <w:t>c1_c2</w:t>
            </w:r>
          </w:p>
        </w:tc>
        <w:tc>
          <w:tcPr>
            <w:tcW w:type="dxa" w:w="618"/>
          </w:tcPr>
          <w:p>
            <w:pPr>
              <w:spacing w:after="0"/>
            </w:pPr>
            <w:r/>
            <w:r>
              <w:rPr>
                <w:sz w:val="13"/>
              </w:rPr>
              <w:t>79.54</w:t>
            </w:r>
          </w:p>
        </w:tc>
        <w:tc>
          <w:tcPr>
            <w:tcW w:type="dxa" w:w="618"/>
          </w:tcPr>
          <w:p>
            <w:pPr>
              <w:spacing w:after="0"/>
            </w:pPr>
            <w:r/>
            <w:r>
              <w:rPr>
                <w:sz w:val="13"/>
              </w:rPr>
              <w:t>12.50</w:t>
            </w:r>
          </w:p>
        </w:tc>
        <w:tc>
          <w:tcPr>
            <w:tcW w:type="dxa" w:w="618"/>
          </w:tcPr>
          <w:p>
            <w:pPr>
              <w:spacing w:after="0"/>
            </w:pPr>
            <w:r/>
            <w:r>
              <w:rPr>
                <w:sz w:val="13"/>
              </w:rPr>
              <w:t>77.04</w:t>
            </w:r>
          </w:p>
        </w:tc>
        <w:tc>
          <w:tcPr>
            <w:tcW w:type="dxa" w:w="618"/>
          </w:tcPr>
          <w:p>
            <w:pPr>
              <w:spacing w:after="0"/>
            </w:pPr>
            <w:r/>
            <w:r>
              <w:rPr>
                <w:sz w:val="13"/>
              </w:rPr>
              <w:t>+60.35</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1.54</w:t>
            </w:r>
          </w:p>
        </w:tc>
        <w:tc>
          <w:tcPr>
            <w:tcW w:type="dxa" w:w="618"/>
          </w:tcPr>
          <w:p>
            <w:pPr>
              <w:spacing w:after="0"/>
            </w:pPr>
            <w:r/>
            <w:r>
              <w:rPr>
                <w:sz w:val="13"/>
              </w:rPr>
              <w:t>41</w:t>
            </w:r>
          </w:p>
        </w:tc>
        <w:tc>
          <w:tcPr>
            <w:tcW w:type="dxa" w:w="618"/>
          </w:tcPr>
          <w:p>
            <w:pPr>
              <w:spacing w:after="0"/>
            </w:pPr>
            <w:r/>
            <w:r>
              <w:rPr>
                <w:sz w:val="13"/>
              </w:rPr>
              <w:t>79.5</w:t>
            </w:r>
          </w:p>
        </w:tc>
        <w:tc>
          <w:tcPr>
            <w:tcW w:type="dxa" w:w="618"/>
          </w:tcPr>
          <w:p>
            <w:pPr>
              <w:spacing w:after="0"/>
            </w:pPr>
            <w:r/>
            <w:r>
              <w:rPr>
                <w:sz w:val="13"/>
              </w:rPr>
              <w:t>20.5</w:t>
            </w:r>
          </w:p>
        </w:tc>
        <w:tc>
          <w:tcPr>
            <w:tcW w:type="dxa" w:w="618"/>
          </w:tcPr>
          <w:p>
            <w:pPr>
              <w:spacing w:after="0"/>
            </w:pPr>
            <w:r/>
            <w:r>
              <w:rPr>
                <w:sz w:val="13"/>
              </w:rPr>
              <w:t>0.00</w:t>
            </w:r>
          </w:p>
        </w:tc>
        <w:tc>
          <w:tcPr>
            <w:tcW w:type="dxa" w:w="618"/>
          </w:tcPr>
          <w:p>
            <w:pPr>
              <w:spacing w:after="0"/>
            </w:pPr>
            <w:r/>
            <w:r>
              <w:rPr>
                <w:sz w:val="13"/>
              </w:rPr>
              <w:t>0.206</w:t>
            </w:r>
          </w:p>
        </w:tc>
        <w:tc>
          <w:tcPr>
            <w:tcW w:type="dxa" w:w="618"/>
          </w:tcPr>
          <w:p>
            <w:pPr>
              <w:spacing w:after="0"/>
            </w:pPr>
            <w:r/>
            <w:r>
              <w:rPr>
                <w:sz w:val="13"/>
              </w:rPr>
              <w:t>0.267</w:t>
            </w:r>
          </w:p>
        </w:tc>
        <w:tc>
          <w:tcPr>
            <w:tcW w:type="dxa" w:w="618"/>
          </w:tcPr>
          <w:p>
            <w:pPr>
              <w:spacing w:after="0"/>
            </w:pPr>
            <w:r/>
            <w:r>
              <w:rPr>
                <w:sz w:val="13"/>
              </w:rPr>
              <w:t>44.9</w:t>
            </w:r>
          </w:p>
        </w:tc>
        <w:tc>
          <w:tcPr>
            <w:tcW w:type="dxa" w:w="618"/>
          </w:tcPr>
          <w:p>
            <w:pPr>
              <w:spacing w:after="0"/>
            </w:pPr>
            <w:r/>
            <w:r>
              <w:rPr>
                <w:sz w:val="13"/>
              </w:rPr>
              <w:t>3.2</w:t>
            </w:r>
          </w:p>
        </w:tc>
        <w:tc>
          <w:tcPr>
            <w:tcW w:type="dxa" w:w="618"/>
          </w:tcPr>
          <w:p>
            <w:pPr>
              <w:spacing w:after="0"/>
            </w:pPr>
            <w:r/>
            <w:r>
              <w:rPr>
                <w:sz w:val="13"/>
              </w:rPr>
              <w:t>287</w:t>
            </w:r>
          </w:p>
        </w:tc>
      </w:tr>
      <w:tr>
        <w:tc>
          <w:tcPr>
            <w:tcW w:type="dxa" w:w="618"/>
          </w:tcPr>
          <w:p>
            <w:pPr>
              <w:spacing w:after="0"/>
            </w:pPr>
            <w:r/>
            <w:r>
              <w:rPr>
                <w:sz w:val="13"/>
              </w:rPr>
              <w:t>c1_c3</w:t>
            </w:r>
          </w:p>
        </w:tc>
        <w:tc>
          <w:tcPr>
            <w:tcW w:type="dxa" w:w="618"/>
          </w:tcPr>
          <w:p>
            <w:pPr>
              <w:spacing w:after="0"/>
            </w:pPr>
            <w:r/>
            <w:r>
              <w:rPr>
                <w:sz w:val="13"/>
              </w:rPr>
              <w:t>88.63</w:t>
            </w:r>
          </w:p>
        </w:tc>
        <w:tc>
          <w:tcPr>
            <w:tcW w:type="dxa" w:w="618"/>
          </w:tcPr>
          <w:p>
            <w:pPr>
              <w:spacing w:after="0"/>
            </w:pPr>
            <w:r/>
            <w:r>
              <w:rPr>
                <w:sz w:val="13"/>
              </w:rPr>
              <w:t>41.66</w:t>
            </w:r>
          </w:p>
        </w:tc>
        <w:tc>
          <w:tcPr>
            <w:tcW w:type="dxa" w:w="618"/>
          </w:tcPr>
          <w:p>
            <w:pPr>
              <w:spacing w:after="0"/>
            </w:pPr>
            <w:r/>
            <w:r>
              <w:rPr>
                <w:sz w:val="13"/>
              </w:rPr>
              <w:t>61.38</w:t>
            </w:r>
          </w:p>
        </w:tc>
        <w:tc>
          <w:tcPr>
            <w:tcW w:type="dxa" w:w="618"/>
          </w:tcPr>
          <w:p>
            <w:pPr>
              <w:spacing w:after="0"/>
            </w:pPr>
            <w:r/>
            <w:r>
              <w:rPr>
                <w:sz w:val="13"/>
              </w:rPr>
              <w:t>+28.99</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1.49</w:t>
            </w:r>
          </w:p>
        </w:tc>
        <w:tc>
          <w:tcPr>
            <w:tcW w:type="dxa" w:w="618"/>
          </w:tcPr>
          <w:p>
            <w:pPr>
              <w:spacing w:after="0"/>
            </w:pPr>
            <w:r/>
            <w:r>
              <w:rPr>
                <w:sz w:val="13"/>
              </w:rPr>
              <w:t>38</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0.216</w:t>
            </w:r>
          </w:p>
        </w:tc>
        <w:tc>
          <w:tcPr>
            <w:tcW w:type="dxa" w:w="618"/>
          </w:tcPr>
          <w:p>
            <w:pPr>
              <w:spacing w:after="0"/>
            </w:pPr>
            <w:r/>
            <w:r>
              <w:rPr>
                <w:sz w:val="13"/>
              </w:rPr>
              <w:t>0.331</w:t>
            </w:r>
          </w:p>
        </w:tc>
        <w:tc>
          <w:tcPr>
            <w:tcW w:type="dxa" w:w="618"/>
          </w:tcPr>
          <w:p>
            <w:pPr>
              <w:spacing w:after="0"/>
            </w:pPr>
            <w:r/>
            <w:r>
              <w:rPr>
                <w:sz w:val="13"/>
              </w:rPr>
              <w:t>45.8</w:t>
            </w:r>
          </w:p>
        </w:tc>
        <w:tc>
          <w:tcPr>
            <w:tcW w:type="dxa" w:w="618"/>
          </w:tcPr>
          <w:p>
            <w:pPr>
              <w:spacing w:after="0"/>
            </w:pPr>
            <w:r/>
            <w:r>
              <w:rPr>
                <w:sz w:val="13"/>
              </w:rPr>
              <w:t>5.2</w:t>
            </w:r>
          </w:p>
        </w:tc>
        <w:tc>
          <w:tcPr>
            <w:tcW w:type="dxa" w:w="618"/>
          </w:tcPr>
          <w:p>
            <w:pPr>
              <w:spacing w:after="0"/>
            </w:pPr>
            <w:r/>
            <w:r>
              <w:rPr>
                <w:sz w:val="13"/>
              </w:rPr>
              <w:t>286</w:t>
            </w:r>
          </w:p>
        </w:tc>
      </w:tr>
      <w:tr>
        <w:tc>
          <w:tcPr>
            <w:tcW w:type="dxa" w:w="618"/>
          </w:tcPr>
          <w:p>
            <w:pPr>
              <w:spacing w:after="0"/>
            </w:pPr>
            <w:r/>
            <w:r>
              <w:rPr>
                <w:sz w:val="13"/>
              </w:rPr>
              <w:t>c1_c2_c3</w:t>
            </w:r>
          </w:p>
        </w:tc>
        <w:tc>
          <w:tcPr>
            <w:tcW w:type="dxa" w:w="618"/>
          </w:tcPr>
          <w:p>
            <w:pPr>
              <w:spacing w:after="0"/>
            </w:pPr>
            <w:r/>
            <w:r>
              <w:rPr>
                <w:sz w:val="13"/>
              </w:rPr>
              <w:t>84.09</w:t>
            </w:r>
          </w:p>
        </w:tc>
        <w:tc>
          <w:tcPr>
            <w:tcW w:type="dxa" w:w="618"/>
          </w:tcPr>
          <w:p>
            <w:pPr>
              <w:spacing w:after="0"/>
            </w:pPr>
            <w:r/>
            <w:r>
              <w:rPr>
                <w:sz w:val="13"/>
              </w:rPr>
              <w:t>41.66</w:t>
            </w:r>
          </w:p>
        </w:tc>
        <w:tc>
          <w:tcPr>
            <w:tcW w:type="dxa" w:w="618"/>
          </w:tcPr>
          <w:p>
            <w:pPr>
              <w:spacing w:after="0"/>
            </w:pPr>
            <w:r/>
            <w:r>
              <w:rPr>
                <w:sz w:val="13"/>
              </w:rPr>
              <w:t>66.72</w:t>
            </w:r>
          </w:p>
        </w:tc>
        <w:tc>
          <w:tcPr>
            <w:tcW w:type="dxa" w:w="618"/>
          </w:tcPr>
          <w:p>
            <w:pPr>
              <w:spacing w:after="0"/>
            </w:pPr>
            <w:r/>
            <w:r>
              <w:rPr>
                <w:sz w:val="13"/>
              </w:rPr>
              <w:t>+49.46</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1.62</w:t>
            </w:r>
          </w:p>
        </w:tc>
        <w:tc>
          <w:tcPr>
            <w:tcW w:type="dxa" w:w="618"/>
          </w:tcPr>
          <w:p>
            <w:pPr>
              <w:spacing w:after="0"/>
            </w:pPr>
            <w:r/>
            <w:r>
              <w:rPr>
                <w:sz w:val="13"/>
              </w:rPr>
              <w:t>42</w:t>
            </w:r>
          </w:p>
        </w:tc>
        <w:tc>
          <w:tcPr>
            <w:tcW w:type="dxa" w:w="618"/>
          </w:tcPr>
          <w:p>
            <w:pPr>
              <w:spacing w:after="0"/>
            </w:pPr>
            <w:r/>
            <w:r>
              <w:rPr>
                <w:sz w:val="13"/>
              </w:rPr>
              <w:t>89.7</w:t>
            </w:r>
          </w:p>
        </w:tc>
        <w:tc>
          <w:tcPr>
            <w:tcW w:type="dxa" w:w="618"/>
          </w:tcPr>
          <w:p>
            <w:pPr>
              <w:spacing w:after="0"/>
            </w:pPr>
            <w:r/>
            <w:r>
              <w:rPr>
                <w:sz w:val="13"/>
              </w:rPr>
              <w:t>10.3</w:t>
            </w:r>
          </w:p>
        </w:tc>
        <w:tc>
          <w:tcPr>
            <w:tcW w:type="dxa" w:w="618"/>
          </w:tcPr>
          <w:p>
            <w:pPr>
              <w:spacing w:after="0"/>
            </w:pPr>
            <w:r/>
            <w:r>
              <w:rPr>
                <w:sz w:val="13"/>
              </w:rPr>
              <w:t>0.00</w:t>
            </w:r>
          </w:p>
        </w:tc>
        <w:tc>
          <w:tcPr>
            <w:tcW w:type="dxa" w:w="618"/>
          </w:tcPr>
          <w:p>
            <w:pPr>
              <w:spacing w:after="0"/>
            </w:pPr>
            <w:r/>
            <w:r>
              <w:rPr>
                <w:sz w:val="13"/>
              </w:rPr>
              <w:t>0.200</w:t>
            </w:r>
          </w:p>
        </w:tc>
        <w:tc>
          <w:tcPr>
            <w:tcW w:type="dxa" w:w="618"/>
          </w:tcPr>
          <w:p>
            <w:pPr>
              <w:spacing w:after="0"/>
            </w:pPr>
            <w:r/>
            <w:r>
              <w:rPr>
                <w:sz w:val="13"/>
              </w:rPr>
              <w:t>0.271</w:t>
            </w:r>
          </w:p>
        </w:tc>
        <w:tc>
          <w:tcPr>
            <w:tcW w:type="dxa" w:w="618"/>
          </w:tcPr>
          <w:p>
            <w:pPr>
              <w:spacing w:after="0"/>
            </w:pPr>
            <w:r/>
            <w:r>
              <w:rPr>
                <w:sz w:val="13"/>
              </w:rPr>
              <w:t>45.7</w:t>
            </w:r>
          </w:p>
        </w:tc>
        <w:tc>
          <w:tcPr>
            <w:tcW w:type="dxa" w:w="618"/>
          </w:tcPr>
          <w:p>
            <w:pPr>
              <w:spacing w:after="0"/>
            </w:pPr>
            <w:r/>
            <w:r>
              <w:rPr>
                <w:sz w:val="13"/>
              </w:rPr>
              <w:t>3.2</w:t>
            </w:r>
          </w:p>
        </w:tc>
        <w:tc>
          <w:tcPr>
            <w:tcW w:type="dxa" w:w="618"/>
          </w:tcPr>
          <w:p>
            <w:pPr>
              <w:spacing w:after="0"/>
            </w:pPr>
            <w:r/>
            <w:r>
              <w:rPr>
                <w:sz w:val="13"/>
              </w:rPr>
              <w:t>289</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546190"/>
            <wp:docPr id="48" name="Picture 48"/>
            <wp:cNvGraphicFramePr>
              <a:graphicFrameLocks noChangeAspect="1"/>
            </wp:cNvGraphicFramePr>
            <a:graphic>
              <a:graphicData uri="http://schemas.openxmlformats.org/drawingml/2006/picture">
                <pic:pic>
                  <pic:nvPicPr>
                    <pic:cNvPr id="0" name="552.png"/>
                    <pic:cNvPicPr/>
                  </pic:nvPicPr>
                  <pic:blipFill>
                    <a:blip r:embed="rId56"/>
                    <a:stretch>
                      <a:fillRect/>
                    </a:stretch>
                  </pic:blipFill>
                  <pic:spPr>
                    <a:xfrm>
                      <a:off x="0" y="0"/>
                      <a:ext cx="5669280" cy="546190"/>
                    </a:xfrm>
                    <a:prstGeom prst="rect"/>
                  </pic:spPr>
                </pic:pic>
              </a:graphicData>
            </a:graphic>
          </wp:inline>
        </w:drawing>
      </w:r>
    </w:p>
    <w:p>
      <w:pPr>
        <w:spacing w:after="120"/>
        <w:jc w:val="center"/>
      </w:pPr>
      <w:r>
        <w:rPr>
          <w:i/>
          <w:color w:val="606060"/>
          <w:sz w:val="16"/>
        </w:rPr>
        <w:t>baseline  -  read back as "the gentry wites this"  (char 90.9%, writer 552 at 58.8%)</w:t>
      </w:r>
    </w:p>
    <w:p>
      <w:pPr>
        <w:spacing w:after="40"/>
        <w:jc w:val="center"/>
      </w:pPr>
      <w:r>
        <w:drawing>
          <wp:inline xmlns:a="http://schemas.openxmlformats.org/drawingml/2006/main" xmlns:pic="http://schemas.openxmlformats.org/drawingml/2006/picture">
            <wp:extent cx="5669280" cy="553458"/>
            <wp:docPr id="49" name="Picture 49"/>
            <wp:cNvGraphicFramePr>
              <a:graphicFrameLocks noChangeAspect="1"/>
            </wp:cNvGraphicFramePr>
            <a:graphic>
              <a:graphicData uri="http://schemas.openxmlformats.org/drawingml/2006/picture">
                <pic:pic>
                  <pic:nvPicPr>
                    <pic:cNvPr id="0" name="552.png"/>
                    <pic:cNvPicPr/>
                  </pic:nvPicPr>
                  <pic:blipFill>
                    <a:blip r:embed="rId57"/>
                    <a:stretch>
                      <a:fillRect/>
                    </a:stretch>
                  </pic:blipFill>
                  <pic:spPr>
                    <a:xfrm>
                      <a:off x="0" y="0"/>
                      <a:ext cx="5669280" cy="553458"/>
                    </a:xfrm>
                    <a:prstGeom prst="rect"/>
                  </pic:spPr>
                </pic:pic>
              </a:graphicData>
            </a:graphic>
          </wp:inline>
        </w:drawing>
      </w:r>
    </w:p>
    <w:p>
      <w:pPr>
        <w:spacing w:after="120"/>
        <w:jc w:val="center"/>
      </w:pPr>
      <w:r>
        <w:rPr>
          <w:i/>
          <w:color w:val="606060"/>
          <w:sz w:val="16"/>
        </w:rPr>
        <w:t>c1  -  read back as "the gantry urites this"  (char 95.5%, writer 552 at 65.8%)</w:t>
      </w:r>
    </w:p>
    <w:p>
      <w:pPr>
        <w:spacing w:after="40"/>
        <w:jc w:val="center"/>
      </w:pPr>
      <w:r>
        <w:drawing>
          <wp:inline xmlns:a="http://schemas.openxmlformats.org/drawingml/2006/main" xmlns:pic="http://schemas.openxmlformats.org/drawingml/2006/picture">
            <wp:extent cx="5669280" cy="595664"/>
            <wp:docPr id="50" name="Picture 50"/>
            <wp:cNvGraphicFramePr>
              <a:graphicFrameLocks noChangeAspect="1"/>
            </wp:cNvGraphicFramePr>
            <a:graphic>
              <a:graphicData uri="http://schemas.openxmlformats.org/drawingml/2006/picture">
                <pic:pic>
                  <pic:nvPicPr>
                    <pic:cNvPr id="0" name="552.png"/>
                    <pic:cNvPicPr/>
                  </pic:nvPicPr>
                  <pic:blipFill>
                    <a:blip r:embed="rId58"/>
                    <a:stretch>
                      <a:fillRect/>
                    </a:stretch>
                  </pic:blipFill>
                  <pic:spPr>
                    <a:xfrm>
                      <a:off x="0" y="0"/>
                      <a:ext cx="5669280" cy="595664"/>
                    </a:xfrm>
                    <a:prstGeom prst="rect"/>
                  </pic:spPr>
                </pic:pic>
              </a:graphicData>
            </a:graphic>
          </wp:inline>
        </w:drawing>
      </w:r>
    </w:p>
    <w:p>
      <w:pPr>
        <w:spacing w:after="120"/>
        <w:jc w:val="center"/>
      </w:pPr>
      <w:r>
        <w:rPr>
          <w:i/>
          <w:color w:val="606060"/>
          <w:sz w:val="16"/>
        </w:rPr>
        <w:t>c2  -  read back as "tike ga rtry writes tnis"  (char 77.3%, writer 552 at 86.4%)</w:t>
      </w:r>
    </w:p>
    <w:p>
      <w:pPr>
        <w:spacing w:after="40"/>
        <w:jc w:val="center"/>
      </w:pPr>
      <w:r>
        <w:drawing>
          <wp:inline xmlns:a="http://schemas.openxmlformats.org/drawingml/2006/main" xmlns:pic="http://schemas.openxmlformats.org/drawingml/2006/picture">
            <wp:extent cx="5669280" cy="579168"/>
            <wp:docPr id="51" name="Picture 51"/>
            <wp:cNvGraphicFramePr>
              <a:graphicFrameLocks noChangeAspect="1"/>
            </wp:cNvGraphicFramePr>
            <a:graphic>
              <a:graphicData uri="http://schemas.openxmlformats.org/drawingml/2006/picture">
                <pic:pic>
                  <pic:nvPicPr>
                    <pic:cNvPr id="0" name="552.png"/>
                    <pic:cNvPicPr/>
                  </pic:nvPicPr>
                  <pic:blipFill>
                    <a:blip r:embed="rId59"/>
                    <a:stretch>
                      <a:fillRect/>
                    </a:stretch>
                  </pic:blipFill>
                  <pic:spPr>
                    <a:xfrm>
                      <a:off x="0" y="0"/>
                      <a:ext cx="5669280" cy="579168"/>
                    </a:xfrm>
                    <a:prstGeom prst="rect"/>
                  </pic:spPr>
                </pic:pic>
              </a:graphicData>
            </a:graphic>
          </wp:inline>
        </w:drawing>
      </w:r>
    </w:p>
    <w:p>
      <w:pPr>
        <w:spacing w:after="120"/>
        <w:jc w:val="center"/>
      </w:pPr>
      <w:r>
        <w:rPr>
          <w:i/>
          <w:color w:val="606060"/>
          <w:sz w:val="16"/>
        </w:rPr>
        <w:t>c3  -  read back as "the gontry wites this"  (char 90.9%, writer 552 at 75.8%)</w:t>
      </w:r>
    </w:p>
    <w:p>
      <w:pPr>
        <w:spacing w:after="40"/>
        <w:jc w:val="center"/>
      </w:pPr>
      <w:r>
        <w:drawing>
          <wp:inline xmlns:a="http://schemas.openxmlformats.org/drawingml/2006/main" xmlns:pic="http://schemas.openxmlformats.org/drawingml/2006/picture">
            <wp:extent cx="5669280" cy="713958"/>
            <wp:docPr id="52" name="Picture 52"/>
            <wp:cNvGraphicFramePr>
              <a:graphicFrameLocks noChangeAspect="1"/>
            </wp:cNvGraphicFramePr>
            <a:graphic>
              <a:graphicData uri="http://schemas.openxmlformats.org/drawingml/2006/picture">
                <pic:pic>
                  <pic:nvPicPr>
                    <pic:cNvPr id="0" name="552.png"/>
                    <pic:cNvPicPr/>
                  </pic:nvPicPr>
                  <pic:blipFill>
                    <a:blip r:embed="rId60"/>
                    <a:stretch>
                      <a:fillRect/>
                    </a:stretch>
                  </pic:blipFill>
                  <pic:spPr>
                    <a:xfrm>
                      <a:off x="0" y="0"/>
                      <a:ext cx="5669280" cy="713958"/>
                    </a:xfrm>
                    <a:prstGeom prst="rect"/>
                  </pic:spPr>
                </pic:pic>
              </a:graphicData>
            </a:graphic>
          </wp:inline>
        </w:drawing>
      </w:r>
    </w:p>
    <w:p>
      <w:pPr>
        <w:spacing w:after="120"/>
        <w:jc w:val="center"/>
      </w:pPr>
      <w:r>
        <w:rPr>
          <w:i/>
          <w:color w:val="606060"/>
          <w:sz w:val="16"/>
        </w:rPr>
        <w:t>c1_c2  -  read back as "the gotry uries thiis"  (char 77.3%, writer 552 at 88.5%)</w:t>
      </w:r>
    </w:p>
    <w:p>
      <w:pPr>
        <w:spacing w:after="40"/>
        <w:jc w:val="center"/>
      </w:pPr>
      <w:r>
        <w:drawing>
          <wp:inline xmlns:a="http://schemas.openxmlformats.org/drawingml/2006/main" xmlns:pic="http://schemas.openxmlformats.org/drawingml/2006/picture">
            <wp:extent cx="5669280" cy="570212"/>
            <wp:docPr id="53" name="Picture 53"/>
            <wp:cNvGraphicFramePr>
              <a:graphicFrameLocks noChangeAspect="1"/>
            </wp:cNvGraphicFramePr>
            <a:graphic>
              <a:graphicData uri="http://schemas.openxmlformats.org/drawingml/2006/picture">
                <pic:pic>
                  <pic:nvPicPr>
                    <pic:cNvPr id="0" name="552.png"/>
                    <pic:cNvPicPr/>
                  </pic:nvPicPr>
                  <pic:blipFill>
                    <a:blip r:embed="rId61"/>
                    <a:stretch>
                      <a:fillRect/>
                    </a:stretch>
                  </pic:blipFill>
                  <pic:spPr>
                    <a:xfrm>
                      <a:off x="0" y="0"/>
                      <a:ext cx="5669280" cy="570212"/>
                    </a:xfrm>
                    <a:prstGeom prst="rect"/>
                  </pic:spPr>
                </pic:pic>
              </a:graphicData>
            </a:graphic>
          </wp:inline>
        </w:drawing>
      </w:r>
    </w:p>
    <w:p>
      <w:pPr>
        <w:spacing w:after="120"/>
        <w:jc w:val="center"/>
      </w:pPr>
      <w:r>
        <w:rPr>
          <w:i/>
          <w:color w:val="606060"/>
          <w:sz w:val="16"/>
        </w:rPr>
        <w:t>c1_c3  -  read back as "the gontry wites this"  (char 90.9%, writer 552 at 82.6%)</w:t>
      </w:r>
    </w:p>
    <w:p>
      <w:pPr>
        <w:spacing w:after="40"/>
        <w:jc w:val="center"/>
      </w:pPr>
      <w:r>
        <w:drawing>
          <wp:inline xmlns:a="http://schemas.openxmlformats.org/drawingml/2006/main" xmlns:pic="http://schemas.openxmlformats.org/drawingml/2006/picture">
            <wp:extent cx="5669280" cy="772510"/>
            <wp:docPr id="54" name="Picture 54"/>
            <wp:cNvGraphicFramePr>
              <a:graphicFrameLocks noChangeAspect="1"/>
            </wp:cNvGraphicFramePr>
            <a:graphic>
              <a:graphicData uri="http://schemas.openxmlformats.org/drawingml/2006/picture">
                <pic:pic>
                  <pic:nvPicPr>
                    <pic:cNvPr id="0" name="552.png"/>
                    <pic:cNvPicPr/>
                  </pic:nvPicPr>
                  <pic:blipFill>
                    <a:blip r:embed="rId62"/>
                    <a:stretch>
                      <a:fillRect/>
                    </a:stretch>
                  </pic:blipFill>
                  <pic:spPr>
                    <a:xfrm>
                      <a:off x="0" y="0"/>
                      <a:ext cx="5669280" cy="772510"/>
                    </a:xfrm>
                    <a:prstGeom prst="rect"/>
                  </pic:spPr>
                </pic:pic>
              </a:graphicData>
            </a:graphic>
          </wp:inline>
        </w:drawing>
      </w:r>
    </w:p>
    <w:p>
      <w:pPr>
        <w:spacing w:after="120"/>
        <w:jc w:val="center"/>
      </w:pPr>
      <w:r>
        <w:rPr>
          <w:i/>
          <w:color w:val="606060"/>
          <w:sz w:val="16"/>
        </w:rPr>
        <w:t>c1_c2_c3  -  read back as "the gantay urites this"  (char 90.9%, writer 552 at 83.7%)</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55" name="Picture 55"/>
            <wp:cNvGraphicFramePr>
              <a:graphicFrameLocks noChangeAspect="1"/>
            </wp:cNvGraphicFramePr>
            <a:graphic>
              <a:graphicData uri="http://schemas.openxmlformats.org/drawingml/2006/picture">
                <pic:pic>
                  <pic:nvPicPr>
                    <pic:cNvPr id="0" name="552_StyleProfiles10.png"/>
                    <pic:cNvPicPr/>
                  </pic:nvPicPr>
                  <pic:blipFill>
                    <a:blip r:embed="rId63"/>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[0.08, 0.096, 0.099, 0.1, 0.11]  e [0.18, 0.181, 0.183, 0.184, 0.189]  n [0.108, 0.109, 0.117, 0.14, 0.147]  r [0.099, 0.174, 0.178, 0.192, 0.209]  t [0.174, 0.245, 0.251, 0.271, 0.271]</w:t>
      </w:r>
    </w:p>
    <w:p>
      <w:pPr>
        <w:spacing w:after="40"/>
        <w:jc w:val="center"/>
      </w:pPr>
      <w:r>
        <w:drawing>
          <wp:inline xmlns:a="http://schemas.openxmlformats.org/drawingml/2006/main" xmlns:pic="http://schemas.openxmlformats.org/drawingml/2006/picture">
            <wp:extent cx="3291840" cy="3469777"/>
            <wp:docPr id="56" name="Picture 56"/>
            <wp:cNvGraphicFramePr>
              <a:graphicFrameLocks noChangeAspect="1"/>
            </wp:cNvGraphicFramePr>
            <a:graphic>
              <a:graphicData uri="http://schemas.openxmlformats.org/drawingml/2006/picture">
                <pic:pic>
                  <pic:nvPicPr>
                    <pic:cNvPr id="0" name="552_p2_aspect.png"/>
                    <pic:cNvPicPr/>
                  </pic:nvPicPr>
                  <pic:blipFill>
                    <a:blip r:embed="rId64"/>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[0.095, 0.097, 0.138, 0.148, 0.151]  e [0.196, 0.204, 0.236, 0.256, 0.257]  n [0.193, 0.217, 0.227, 0.24, 0.261]  r [0.218, 0.225, 0.227, 0.234, 0.26]  t [0.11, 0.111, 0.12, 0.124, 0.134]</w:t>
      </w:r>
    </w:p>
    <w:p>
      <w:pPr>
        <w:spacing w:after="40"/>
        <w:jc w:val="center"/>
      </w:pPr>
      <w:r>
        <w:drawing>
          <wp:inline xmlns:a="http://schemas.openxmlformats.org/drawingml/2006/main" xmlns:pic="http://schemas.openxmlformats.org/drawingml/2006/picture">
            <wp:extent cx="3291840" cy="3469777"/>
            <wp:docPr id="57" name="Picture 57"/>
            <wp:cNvGraphicFramePr>
              <a:graphicFrameLocks noChangeAspect="1"/>
            </wp:cNvGraphicFramePr>
            <a:graphic>
              <a:graphicData uri="http://schemas.openxmlformats.org/drawingml/2006/picture">
                <pic:pic>
                  <pic:nvPicPr>
                    <pic:cNvPr id="0" name="552_p3_twopass.png"/>
                    <pic:cNvPicPr/>
                  </pic:nvPicPr>
                  <pic:blipFill>
                    <a:blip r:embed="rId65"/>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[0.062, 0.082, 0.083, 0.083, 0.095]  e [0.188, 0.193, 0.203, 0.216, 0.229]  n [0.076, 0.087, 0.103, 0.105, 0.123]  r [0.077, 0.152, 0.163, 0.175, 0.183]  t [0.133, 0.191, 0.205, 0.214, 0.216]</w:t>
      </w:r>
    </w:p>
    <w:p>
      <w:r>
        <w:br w:type="page"/>
      </w:r>
    </w:p>
    <w:p>
      <w:pPr>
        <w:pStyle w:val="Heading2"/>
      </w:pPr>
      <w:r>
        <w:t>588  (mid)</w:t>
      </w:r>
    </w:p>
    <w:p>
      <w:r>
        <w:t>connectedness 0.668, slant 0.0 deg, x-height 29.0 px, 41 characters, 254 stored variants, 6.2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75.00</w:t>
            </w:r>
          </w:p>
        </w:tc>
        <w:tc>
          <w:tcPr>
            <w:tcW w:type="dxa" w:w="618"/>
          </w:tcPr>
          <w:p>
            <w:pPr>
              <w:spacing w:after="0"/>
            </w:pPr>
            <w:r/>
            <w:r>
              <w:rPr>
                <w:sz w:val="13"/>
              </w:rPr>
              <w:t>29.16</w:t>
            </w:r>
          </w:p>
        </w:tc>
        <w:tc>
          <w:tcPr>
            <w:tcW w:type="dxa" w:w="618"/>
          </w:tcPr>
          <w:p>
            <w:pPr>
              <w:spacing w:after="0"/>
            </w:pPr>
            <w:r/>
            <w:r>
              <w:rPr>
                <w:sz w:val="13"/>
              </w:rPr>
              <w:t>63.64</w:t>
            </w:r>
          </w:p>
        </w:tc>
        <w:tc>
          <w:tcPr>
            <w:tcW w:type="dxa" w:w="618"/>
          </w:tcPr>
          <w:p>
            <w:pPr>
              <w:spacing w:after="0"/>
            </w:pPr>
            <w:r/>
            <w:r>
              <w:rPr>
                <w:sz w:val="13"/>
              </w:rPr>
              <w:t>+33.72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1.34</w:t>
            </w:r>
          </w:p>
        </w:tc>
        <w:tc>
          <w:tcPr>
            <w:tcW w:type="dxa" w:w="618"/>
          </w:tcPr>
          <w:p>
            <w:pPr>
              <w:spacing w:after="0"/>
            </w:pPr>
            <w:r/>
            <w:r>
              <w:rPr>
                <w:sz w:val="13"/>
              </w:rPr>
              <w:t>40</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0.240</w:t>
            </w:r>
          </w:p>
        </w:tc>
        <w:tc>
          <w:tcPr>
            <w:tcW w:type="dxa" w:w="618"/>
          </w:tcPr>
          <w:p>
            <w:pPr>
              <w:spacing w:after="0"/>
            </w:pPr>
            <w:r/>
            <w:r>
              <w:rPr>
                <w:sz w:val="13"/>
              </w:rPr>
              <w:t>0.313</w:t>
            </w:r>
          </w:p>
        </w:tc>
        <w:tc>
          <w:tcPr>
            <w:tcW w:type="dxa" w:w="618"/>
          </w:tcPr>
          <w:p>
            <w:pPr>
              <w:spacing w:after="0"/>
            </w:pPr>
            <w:r/>
            <w:r>
              <w:rPr>
                <w:sz w:val="13"/>
              </w:rPr>
              <w:t>45.3</w:t>
            </w:r>
          </w:p>
        </w:tc>
        <w:tc>
          <w:tcPr>
            <w:tcW w:type="dxa" w:w="618"/>
          </w:tcPr>
          <w:p>
            <w:pPr>
              <w:spacing w:after="0"/>
            </w:pPr>
            <w:r/>
            <w:r>
              <w:rPr>
                <w:sz w:val="13"/>
              </w:rPr>
              <w:t>5.3</w:t>
            </w:r>
          </w:p>
        </w:tc>
        <w:tc>
          <w:tcPr>
            <w:tcW w:type="dxa" w:w="618"/>
          </w:tcPr>
          <w:p>
            <w:pPr>
              <w:spacing w:after="0"/>
            </w:pPr>
            <w:r/>
            <w:r>
              <w:rPr>
                <w:sz w:val="13"/>
              </w:rPr>
              <w:t>254</w:t>
            </w:r>
          </w:p>
        </w:tc>
      </w:tr>
      <w:tr>
        <w:tc>
          <w:tcPr>
            <w:tcW w:type="dxa" w:w="618"/>
          </w:tcPr>
          <w:p>
            <w:pPr>
              <w:spacing w:after="0"/>
            </w:pPr>
            <w:r/>
            <w:r>
              <w:rPr>
                <w:sz w:val="13"/>
              </w:rPr>
              <w:t>c1</w:t>
            </w:r>
          </w:p>
        </w:tc>
        <w:tc>
          <w:tcPr>
            <w:tcW w:type="dxa" w:w="618"/>
          </w:tcPr>
          <w:p>
            <w:pPr>
              <w:spacing w:after="0"/>
            </w:pPr>
            <w:r/>
            <w:r>
              <w:rPr>
                <w:sz w:val="13"/>
              </w:rPr>
              <w:t>72.73</w:t>
            </w:r>
          </w:p>
        </w:tc>
        <w:tc>
          <w:tcPr>
            <w:tcW w:type="dxa" w:w="618"/>
          </w:tcPr>
          <w:p>
            <w:pPr>
              <w:spacing w:after="0"/>
            </w:pPr>
            <w:r/>
            <w:r>
              <w:rPr>
                <w:sz w:val="13"/>
              </w:rPr>
              <w:t>29.16</w:t>
            </w:r>
          </w:p>
        </w:tc>
        <w:tc>
          <w:tcPr>
            <w:tcW w:type="dxa" w:w="618"/>
          </w:tcPr>
          <w:p>
            <w:pPr>
              <w:spacing w:after="0"/>
            </w:pPr>
            <w:r/>
            <w:r>
              <w:rPr>
                <w:sz w:val="13"/>
              </w:rPr>
              <w:t>78.72</w:t>
            </w:r>
          </w:p>
        </w:tc>
        <w:tc>
          <w:tcPr>
            <w:tcW w:type="dxa" w:w="618"/>
          </w:tcPr>
          <w:p>
            <w:pPr>
              <w:spacing w:after="0"/>
            </w:pPr>
            <w:r/>
            <w:r>
              <w:rPr>
                <w:sz w:val="13"/>
              </w:rPr>
              <w:t>+67.97</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1.21</w:t>
            </w:r>
          </w:p>
        </w:tc>
        <w:tc>
          <w:tcPr>
            <w:tcW w:type="dxa" w:w="618"/>
          </w:tcPr>
          <w:p>
            <w:pPr>
              <w:spacing w:after="0"/>
            </w:pPr>
            <w:r/>
            <w:r>
              <w:rPr>
                <w:sz w:val="13"/>
              </w:rPr>
              <w:t>39</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0.240</w:t>
            </w:r>
          </w:p>
        </w:tc>
        <w:tc>
          <w:tcPr>
            <w:tcW w:type="dxa" w:w="618"/>
          </w:tcPr>
          <w:p>
            <w:pPr>
              <w:spacing w:after="0"/>
            </w:pPr>
            <w:r/>
            <w:r>
              <w:rPr>
                <w:sz w:val="13"/>
              </w:rPr>
              <w:t>0.313</w:t>
            </w:r>
          </w:p>
        </w:tc>
        <w:tc>
          <w:tcPr>
            <w:tcW w:type="dxa" w:w="618"/>
          </w:tcPr>
          <w:p>
            <w:pPr>
              <w:spacing w:after="0"/>
            </w:pPr>
            <w:r/>
            <w:r>
              <w:rPr>
                <w:sz w:val="13"/>
              </w:rPr>
              <w:t>45.3</w:t>
            </w:r>
          </w:p>
        </w:tc>
        <w:tc>
          <w:tcPr>
            <w:tcW w:type="dxa" w:w="618"/>
          </w:tcPr>
          <w:p>
            <w:pPr>
              <w:spacing w:after="0"/>
            </w:pPr>
            <w:r/>
            <w:r>
              <w:rPr>
                <w:sz w:val="13"/>
              </w:rPr>
              <w:t>5.3</w:t>
            </w:r>
          </w:p>
        </w:tc>
        <w:tc>
          <w:tcPr>
            <w:tcW w:type="dxa" w:w="618"/>
          </w:tcPr>
          <w:p>
            <w:pPr>
              <w:spacing w:after="0"/>
            </w:pPr>
            <w:r/>
            <w:r>
              <w:rPr>
                <w:sz w:val="13"/>
              </w:rPr>
              <w:t>254</w:t>
            </w:r>
          </w:p>
        </w:tc>
      </w:tr>
      <w:tr>
        <w:tc>
          <w:tcPr>
            <w:tcW w:type="dxa" w:w="618"/>
          </w:tcPr>
          <w:p>
            <w:pPr>
              <w:spacing w:after="0"/>
            </w:pPr>
            <w:r/>
            <w:r>
              <w:rPr>
                <w:sz w:val="13"/>
              </w:rPr>
              <w:t>c2</w:t>
            </w:r>
          </w:p>
        </w:tc>
        <w:tc>
          <w:tcPr>
            <w:tcW w:type="dxa" w:w="618"/>
          </w:tcPr>
          <w:p>
            <w:pPr>
              <w:spacing w:after="0"/>
            </w:pPr>
            <w:r/>
            <w:r>
              <w:rPr>
                <w:sz w:val="13"/>
              </w:rPr>
              <w:t>65.91</w:t>
            </w:r>
          </w:p>
        </w:tc>
        <w:tc>
          <w:tcPr>
            <w:tcW w:type="dxa" w:w="618"/>
          </w:tcPr>
          <w:p>
            <w:pPr>
              <w:spacing w:after="0"/>
            </w:pPr>
            <w:r/>
            <w:r>
              <w:rPr>
                <w:sz w:val="13"/>
              </w:rPr>
              <w:t>0.00</w:t>
            </w:r>
          </w:p>
        </w:tc>
        <w:tc>
          <w:tcPr>
            <w:tcW w:type="dxa" w:w="618"/>
          </w:tcPr>
          <w:p>
            <w:pPr>
              <w:spacing w:after="0"/>
            </w:pPr>
            <w:r/>
            <w:r>
              <w:rPr>
                <w:sz w:val="13"/>
              </w:rPr>
              <w:t>80.33</w:t>
            </w:r>
          </w:p>
        </w:tc>
        <w:tc>
          <w:tcPr>
            <w:tcW w:type="dxa" w:w="618"/>
          </w:tcPr>
          <w:p>
            <w:pPr>
              <w:spacing w:after="0"/>
            </w:pPr>
            <w:r/>
            <w:r>
              <w:rPr>
                <w:sz w:val="13"/>
              </w:rPr>
              <w:t>+64.72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1.44</w:t>
            </w:r>
          </w:p>
        </w:tc>
        <w:tc>
          <w:tcPr>
            <w:tcW w:type="dxa" w:w="618"/>
          </w:tcPr>
          <w:p>
            <w:pPr>
              <w:spacing w:after="0"/>
            </w:pPr>
            <w:r/>
            <w:r>
              <w:rPr>
                <w:sz w:val="13"/>
              </w:rPr>
              <w:t>40</w:t>
            </w:r>
          </w:p>
        </w:tc>
        <w:tc>
          <w:tcPr>
            <w:tcW w:type="dxa" w:w="618"/>
          </w:tcPr>
          <w:p>
            <w:pPr>
              <w:spacing w:after="0"/>
            </w:pPr>
            <w:r/>
            <w:r>
              <w:rPr>
                <w:sz w:val="13"/>
              </w:rPr>
              <w:t>89.7</w:t>
            </w:r>
          </w:p>
        </w:tc>
        <w:tc>
          <w:tcPr>
            <w:tcW w:type="dxa" w:w="618"/>
          </w:tcPr>
          <w:p>
            <w:pPr>
              <w:spacing w:after="0"/>
            </w:pPr>
            <w:r/>
            <w:r>
              <w:rPr>
                <w:sz w:val="13"/>
              </w:rPr>
              <w:t>10.3</w:t>
            </w:r>
          </w:p>
        </w:tc>
        <w:tc>
          <w:tcPr>
            <w:tcW w:type="dxa" w:w="618"/>
          </w:tcPr>
          <w:p>
            <w:pPr>
              <w:spacing w:after="0"/>
            </w:pPr>
            <w:r/>
            <w:r>
              <w:rPr>
                <w:sz w:val="13"/>
              </w:rPr>
              <w:t>0.00</w:t>
            </w:r>
          </w:p>
        </w:tc>
        <w:tc>
          <w:tcPr>
            <w:tcW w:type="dxa" w:w="618"/>
          </w:tcPr>
          <w:p>
            <w:pPr>
              <w:spacing w:after="0"/>
            </w:pPr>
            <w:r/>
            <w:r>
              <w:rPr>
                <w:sz w:val="13"/>
              </w:rPr>
              <w:t>0.209</w:t>
            </w:r>
          </w:p>
        </w:tc>
        <w:tc>
          <w:tcPr>
            <w:tcW w:type="dxa" w:w="618"/>
          </w:tcPr>
          <w:p>
            <w:pPr>
              <w:spacing w:after="0"/>
            </w:pPr>
            <w:r/>
            <w:r>
              <w:rPr>
                <w:sz w:val="13"/>
              </w:rPr>
              <w:t>0.288</w:t>
            </w:r>
          </w:p>
        </w:tc>
        <w:tc>
          <w:tcPr>
            <w:tcW w:type="dxa" w:w="618"/>
          </w:tcPr>
          <w:p>
            <w:pPr>
              <w:spacing w:after="0"/>
            </w:pPr>
            <w:r/>
            <w:r>
              <w:rPr>
                <w:sz w:val="13"/>
              </w:rPr>
              <w:t>44.2</w:t>
            </w:r>
          </w:p>
        </w:tc>
        <w:tc>
          <w:tcPr>
            <w:tcW w:type="dxa" w:w="618"/>
          </w:tcPr>
          <w:p>
            <w:pPr>
              <w:spacing w:after="0"/>
            </w:pPr>
            <w:r/>
            <w:r>
              <w:rPr>
                <w:sz w:val="13"/>
              </w:rPr>
              <w:t>3.0</w:t>
            </w:r>
          </w:p>
        </w:tc>
        <w:tc>
          <w:tcPr>
            <w:tcW w:type="dxa" w:w="618"/>
          </w:tcPr>
          <w:p>
            <w:pPr>
              <w:spacing w:after="0"/>
            </w:pPr>
            <w:r/>
            <w:r>
              <w:rPr>
                <w:sz w:val="13"/>
              </w:rPr>
              <w:t>249</w:t>
            </w:r>
          </w:p>
        </w:tc>
      </w:tr>
      <w:tr>
        <w:tc>
          <w:tcPr>
            <w:tcW w:type="dxa" w:w="618"/>
          </w:tcPr>
          <w:p>
            <w:pPr>
              <w:spacing w:after="0"/>
            </w:pPr>
            <w:r/>
            <w:r>
              <w:rPr>
                <w:sz w:val="13"/>
              </w:rPr>
              <w:t>c3</w:t>
            </w:r>
          </w:p>
        </w:tc>
        <w:tc>
          <w:tcPr>
            <w:tcW w:type="dxa" w:w="618"/>
          </w:tcPr>
          <w:p>
            <w:pPr>
              <w:spacing w:after="0"/>
            </w:pPr>
            <w:r/>
            <w:r>
              <w:rPr>
                <w:sz w:val="13"/>
              </w:rPr>
              <w:t>65.91</w:t>
            </w:r>
          </w:p>
        </w:tc>
        <w:tc>
          <w:tcPr>
            <w:tcW w:type="dxa" w:w="618"/>
          </w:tcPr>
          <w:p>
            <w:pPr>
              <w:spacing w:after="0"/>
            </w:pPr>
            <w:r/>
            <w:r>
              <w:rPr>
                <w:sz w:val="13"/>
              </w:rPr>
              <w:t>0.00</w:t>
            </w:r>
          </w:p>
        </w:tc>
        <w:tc>
          <w:tcPr>
            <w:tcW w:type="dxa" w:w="618"/>
          </w:tcPr>
          <w:p>
            <w:pPr>
              <w:spacing w:after="0"/>
            </w:pPr>
            <w:r/>
            <w:r>
              <w:rPr>
                <w:sz w:val="13"/>
              </w:rPr>
              <w:t>74.27</w:t>
            </w:r>
          </w:p>
        </w:tc>
        <w:tc>
          <w:tcPr>
            <w:tcW w:type="dxa" w:w="618"/>
          </w:tcPr>
          <w:p>
            <w:pPr>
              <w:spacing w:after="0"/>
            </w:pPr>
            <w:r/>
            <w:r>
              <w:rPr>
                <w:sz w:val="13"/>
              </w:rPr>
              <w:t>+55.09</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1.19</w:t>
            </w:r>
          </w:p>
        </w:tc>
        <w:tc>
          <w:tcPr>
            <w:tcW w:type="dxa" w:w="618"/>
          </w:tcPr>
          <w:p>
            <w:pPr>
              <w:spacing w:after="0"/>
            </w:pPr>
            <w:r/>
            <w:r>
              <w:rPr>
                <w:sz w:val="13"/>
              </w:rPr>
              <w:t>37</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0.227</w:t>
            </w:r>
          </w:p>
        </w:tc>
        <w:tc>
          <w:tcPr>
            <w:tcW w:type="dxa" w:w="618"/>
          </w:tcPr>
          <w:p>
            <w:pPr>
              <w:spacing w:after="0"/>
            </w:pPr>
            <w:r/>
            <w:r>
              <w:rPr>
                <w:sz w:val="13"/>
              </w:rPr>
              <w:t>0.322</w:t>
            </w:r>
          </w:p>
        </w:tc>
        <w:tc>
          <w:tcPr>
            <w:tcW w:type="dxa" w:w="618"/>
          </w:tcPr>
          <w:p>
            <w:pPr>
              <w:spacing w:after="0"/>
            </w:pPr>
            <w:r/>
            <w:r>
              <w:rPr>
                <w:sz w:val="13"/>
              </w:rPr>
              <w:t>44.7</w:t>
            </w:r>
          </w:p>
        </w:tc>
        <w:tc>
          <w:tcPr>
            <w:tcW w:type="dxa" w:w="618"/>
          </w:tcPr>
          <w:p>
            <w:pPr>
              <w:spacing w:after="0"/>
            </w:pPr>
            <w:r/>
            <w:r>
              <w:rPr>
                <w:sz w:val="13"/>
              </w:rPr>
              <w:t>4.9</w:t>
            </w:r>
          </w:p>
        </w:tc>
        <w:tc>
          <w:tcPr>
            <w:tcW w:type="dxa" w:w="618"/>
          </w:tcPr>
          <w:p>
            <w:pPr>
              <w:spacing w:after="0"/>
            </w:pPr>
            <w:r/>
            <w:r>
              <w:rPr>
                <w:sz w:val="13"/>
              </w:rPr>
              <w:t>253</w:t>
            </w:r>
          </w:p>
        </w:tc>
      </w:tr>
      <w:tr>
        <w:tc>
          <w:tcPr>
            <w:tcW w:type="dxa" w:w="618"/>
          </w:tcPr>
          <w:p>
            <w:pPr>
              <w:spacing w:after="0"/>
            </w:pPr>
            <w:r/>
            <w:r>
              <w:rPr>
                <w:sz w:val="13"/>
              </w:rPr>
              <w:t>c1_c2</w:t>
            </w:r>
          </w:p>
        </w:tc>
        <w:tc>
          <w:tcPr>
            <w:tcW w:type="dxa" w:w="618"/>
          </w:tcPr>
          <w:p>
            <w:pPr>
              <w:spacing w:after="0"/>
            </w:pPr>
            <w:r/>
            <w:r>
              <w:rPr>
                <w:sz w:val="13"/>
              </w:rPr>
              <w:t>77.28</w:t>
            </w:r>
          </w:p>
        </w:tc>
        <w:tc>
          <w:tcPr>
            <w:tcW w:type="dxa" w:w="618"/>
          </w:tcPr>
          <w:p>
            <w:pPr>
              <w:spacing w:after="0"/>
            </w:pPr>
            <w:r/>
            <w:r>
              <w:rPr>
                <w:sz w:val="13"/>
              </w:rPr>
              <w:t>12.50</w:t>
            </w:r>
          </w:p>
        </w:tc>
        <w:tc>
          <w:tcPr>
            <w:tcW w:type="dxa" w:w="618"/>
          </w:tcPr>
          <w:p>
            <w:pPr>
              <w:spacing w:after="0"/>
            </w:pPr>
            <w:r/>
            <w:r>
              <w:rPr>
                <w:sz w:val="13"/>
              </w:rPr>
              <w:t>90.12</w:t>
            </w:r>
          </w:p>
        </w:tc>
        <w:tc>
          <w:tcPr>
            <w:tcW w:type="dxa" w:w="618"/>
          </w:tcPr>
          <w:p>
            <w:pPr>
              <w:spacing w:after="0"/>
            </w:pPr>
            <w:r/>
            <w:r>
              <w:rPr>
                <w:sz w:val="13"/>
              </w:rPr>
              <w:t>+83.62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1.42</w:t>
            </w:r>
          </w:p>
        </w:tc>
        <w:tc>
          <w:tcPr>
            <w:tcW w:type="dxa" w:w="618"/>
          </w:tcPr>
          <w:p>
            <w:pPr>
              <w:spacing w:after="0"/>
            </w:pPr>
            <w:r/>
            <w:r>
              <w:rPr>
                <w:sz w:val="13"/>
              </w:rPr>
              <w:t>44</w:t>
            </w:r>
          </w:p>
        </w:tc>
        <w:tc>
          <w:tcPr>
            <w:tcW w:type="dxa" w:w="618"/>
          </w:tcPr>
          <w:p>
            <w:pPr>
              <w:spacing w:after="0"/>
            </w:pPr>
            <w:r/>
            <w:r>
              <w:rPr>
                <w:sz w:val="13"/>
              </w:rPr>
              <w:t>84.6</w:t>
            </w:r>
          </w:p>
        </w:tc>
        <w:tc>
          <w:tcPr>
            <w:tcW w:type="dxa" w:w="618"/>
          </w:tcPr>
          <w:p>
            <w:pPr>
              <w:spacing w:after="0"/>
            </w:pPr>
            <w:r/>
            <w:r>
              <w:rPr>
                <w:sz w:val="13"/>
              </w:rPr>
              <w:t>15.4</w:t>
            </w:r>
          </w:p>
        </w:tc>
        <w:tc>
          <w:tcPr>
            <w:tcW w:type="dxa" w:w="618"/>
          </w:tcPr>
          <w:p>
            <w:pPr>
              <w:spacing w:after="0"/>
            </w:pPr>
            <w:r/>
            <w:r>
              <w:rPr>
                <w:sz w:val="13"/>
              </w:rPr>
              <w:t>0.00</w:t>
            </w:r>
          </w:p>
        </w:tc>
        <w:tc>
          <w:tcPr>
            <w:tcW w:type="dxa" w:w="618"/>
          </w:tcPr>
          <w:p>
            <w:pPr>
              <w:spacing w:after="0"/>
            </w:pPr>
            <w:r/>
            <w:r>
              <w:rPr>
                <w:sz w:val="13"/>
              </w:rPr>
              <w:t>0.209</w:t>
            </w:r>
          </w:p>
        </w:tc>
        <w:tc>
          <w:tcPr>
            <w:tcW w:type="dxa" w:w="618"/>
          </w:tcPr>
          <w:p>
            <w:pPr>
              <w:spacing w:after="0"/>
            </w:pPr>
            <w:r/>
            <w:r>
              <w:rPr>
                <w:sz w:val="13"/>
              </w:rPr>
              <w:t>0.288</w:t>
            </w:r>
          </w:p>
        </w:tc>
        <w:tc>
          <w:tcPr>
            <w:tcW w:type="dxa" w:w="618"/>
          </w:tcPr>
          <w:p>
            <w:pPr>
              <w:spacing w:after="0"/>
            </w:pPr>
            <w:r/>
            <w:r>
              <w:rPr>
                <w:sz w:val="13"/>
              </w:rPr>
              <w:t>44.2</w:t>
            </w:r>
          </w:p>
        </w:tc>
        <w:tc>
          <w:tcPr>
            <w:tcW w:type="dxa" w:w="618"/>
          </w:tcPr>
          <w:p>
            <w:pPr>
              <w:spacing w:after="0"/>
            </w:pPr>
            <w:r/>
            <w:r>
              <w:rPr>
                <w:sz w:val="13"/>
              </w:rPr>
              <w:t>3.0</w:t>
            </w:r>
          </w:p>
        </w:tc>
        <w:tc>
          <w:tcPr>
            <w:tcW w:type="dxa" w:w="618"/>
          </w:tcPr>
          <w:p>
            <w:pPr>
              <w:spacing w:after="0"/>
            </w:pPr>
            <w:r/>
            <w:r>
              <w:rPr>
                <w:sz w:val="13"/>
              </w:rPr>
              <w:t>249</w:t>
            </w:r>
          </w:p>
        </w:tc>
      </w:tr>
      <w:tr>
        <w:tc>
          <w:tcPr>
            <w:tcW w:type="dxa" w:w="618"/>
          </w:tcPr>
          <w:p>
            <w:pPr>
              <w:spacing w:after="0"/>
            </w:pPr>
            <w:r/>
            <w:r>
              <w:rPr>
                <w:sz w:val="13"/>
              </w:rPr>
              <w:t>c1_c3</w:t>
            </w:r>
          </w:p>
        </w:tc>
        <w:tc>
          <w:tcPr>
            <w:tcW w:type="dxa" w:w="618"/>
          </w:tcPr>
          <w:p>
            <w:pPr>
              <w:spacing w:after="0"/>
            </w:pPr>
            <w:r/>
            <w:r>
              <w:rPr>
                <w:sz w:val="13"/>
              </w:rPr>
              <w:t>68.18</w:t>
            </w:r>
          </w:p>
        </w:tc>
        <w:tc>
          <w:tcPr>
            <w:tcW w:type="dxa" w:w="618"/>
          </w:tcPr>
          <w:p>
            <w:pPr>
              <w:spacing w:after="0"/>
            </w:pPr>
            <w:r/>
            <w:r>
              <w:rPr>
                <w:sz w:val="13"/>
              </w:rPr>
              <w:t>12.50</w:t>
            </w:r>
          </w:p>
        </w:tc>
        <w:tc>
          <w:tcPr>
            <w:tcW w:type="dxa" w:w="618"/>
          </w:tcPr>
          <w:p>
            <w:pPr>
              <w:spacing w:after="0"/>
            </w:pPr>
            <w:r/>
            <w:r>
              <w:rPr>
                <w:sz w:val="13"/>
              </w:rPr>
              <w:t>70.10</w:t>
            </w:r>
          </w:p>
        </w:tc>
        <w:tc>
          <w:tcPr>
            <w:tcW w:type="dxa" w:w="618"/>
          </w:tcPr>
          <w:p>
            <w:pPr>
              <w:spacing w:after="0"/>
            </w:pPr>
            <w:r/>
            <w:r>
              <w:rPr>
                <w:sz w:val="13"/>
              </w:rPr>
              <w:t>+53.79</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1.24</w:t>
            </w:r>
          </w:p>
        </w:tc>
        <w:tc>
          <w:tcPr>
            <w:tcW w:type="dxa" w:w="618"/>
          </w:tcPr>
          <w:p>
            <w:pPr>
              <w:spacing w:after="0"/>
            </w:pPr>
            <w:r/>
            <w:r>
              <w:rPr>
                <w:sz w:val="13"/>
              </w:rPr>
              <w:t>40</w:t>
            </w:r>
          </w:p>
        </w:tc>
        <w:tc>
          <w:tcPr>
            <w:tcW w:type="dxa" w:w="618"/>
          </w:tcPr>
          <w:p>
            <w:pPr>
              <w:spacing w:after="0"/>
            </w:pPr>
            <w:r/>
            <w:r>
              <w:rPr>
                <w:sz w:val="13"/>
              </w:rPr>
              <w:t>84.6</w:t>
            </w:r>
          </w:p>
        </w:tc>
        <w:tc>
          <w:tcPr>
            <w:tcW w:type="dxa" w:w="618"/>
          </w:tcPr>
          <w:p>
            <w:pPr>
              <w:spacing w:after="0"/>
            </w:pPr>
            <w:r/>
            <w:r>
              <w:rPr>
                <w:sz w:val="13"/>
              </w:rPr>
              <w:t>15.4</w:t>
            </w:r>
          </w:p>
        </w:tc>
        <w:tc>
          <w:tcPr>
            <w:tcW w:type="dxa" w:w="618"/>
          </w:tcPr>
          <w:p>
            <w:pPr>
              <w:spacing w:after="0"/>
            </w:pPr>
            <w:r/>
            <w:r>
              <w:rPr>
                <w:sz w:val="13"/>
              </w:rPr>
              <w:t>0.00</w:t>
            </w:r>
          </w:p>
        </w:tc>
        <w:tc>
          <w:tcPr>
            <w:tcW w:type="dxa" w:w="618"/>
          </w:tcPr>
          <w:p>
            <w:pPr>
              <w:spacing w:after="0"/>
            </w:pPr>
            <w:r/>
            <w:r>
              <w:rPr>
                <w:sz w:val="13"/>
              </w:rPr>
              <w:t>0.227</w:t>
            </w:r>
          </w:p>
        </w:tc>
        <w:tc>
          <w:tcPr>
            <w:tcW w:type="dxa" w:w="618"/>
          </w:tcPr>
          <w:p>
            <w:pPr>
              <w:spacing w:after="0"/>
            </w:pPr>
            <w:r/>
            <w:r>
              <w:rPr>
                <w:sz w:val="13"/>
              </w:rPr>
              <w:t>0.322</w:t>
            </w:r>
          </w:p>
        </w:tc>
        <w:tc>
          <w:tcPr>
            <w:tcW w:type="dxa" w:w="618"/>
          </w:tcPr>
          <w:p>
            <w:pPr>
              <w:spacing w:after="0"/>
            </w:pPr>
            <w:r/>
            <w:r>
              <w:rPr>
                <w:sz w:val="13"/>
              </w:rPr>
              <w:t>44.7</w:t>
            </w:r>
          </w:p>
        </w:tc>
        <w:tc>
          <w:tcPr>
            <w:tcW w:type="dxa" w:w="618"/>
          </w:tcPr>
          <w:p>
            <w:pPr>
              <w:spacing w:after="0"/>
            </w:pPr>
            <w:r/>
            <w:r>
              <w:rPr>
                <w:sz w:val="13"/>
              </w:rPr>
              <w:t>4.9</w:t>
            </w:r>
          </w:p>
        </w:tc>
        <w:tc>
          <w:tcPr>
            <w:tcW w:type="dxa" w:w="618"/>
          </w:tcPr>
          <w:p>
            <w:pPr>
              <w:spacing w:after="0"/>
            </w:pPr>
            <w:r/>
            <w:r>
              <w:rPr>
                <w:sz w:val="13"/>
              </w:rPr>
              <w:t>253</w:t>
            </w:r>
          </w:p>
        </w:tc>
      </w:tr>
      <w:tr>
        <w:tc>
          <w:tcPr>
            <w:tcW w:type="dxa" w:w="618"/>
          </w:tcPr>
          <w:p>
            <w:pPr>
              <w:spacing w:after="0"/>
            </w:pPr>
            <w:r/>
            <w:r>
              <w:rPr>
                <w:sz w:val="13"/>
              </w:rPr>
              <w:t>c1_c2_c3</w:t>
            </w:r>
          </w:p>
        </w:tc>
        <w:tc>
          <w:tcPr>
            <w:tcW w:type="dxa" w:w="618"/>
          </w:tcPr>
          <w:p>
            <w:pPr>
              <w:spacing w:after="0"/>
            </w:pPr>
            <w:r/>
            <w:r>
              <w:rPr>
                <w:sz w:val="13"/>
              </w:rPr>
              <w:t>75.00</w:t>
            </w:r>
          </w:p>
        </w:tc>
        <w:tc>
          <w:tcPr>
            <w:tcW w:type="dxa" w:w="618"/>
          </w:tcPr>
          <w:p>
            <w:pPr>
              <w:spacing w:after="0"/>
            </w:pPr>
            <w:r/>
            <w:r>
              <w:rPr>
                <w:sz w:val="13"/>
              </w:rPr>
              <w:t>12.50</w:t>
            </w:r>
          </w:p>
        </w:tc>
        <w:tc>
          <w:tcPr>
            <w:tcW w:type="dxa" w:w="618"/>
          </w:tcPr>
          <w:p>
            <w:pPr>
              <w:spacing w:after="0"/>
            </w:pPr>
            <w:r/>
            <w:r>
              <w:rPr>
                <w:sz w:val="13"/>
              </w:rPr>
              <w:t>79.26</w:t>
            </w:r>
          </w:p>
        </w:tc>
        <w:tc>
          <w:tcPr>
            <w:tcW w:type="dxa" w:w="618"/>
          </w:tcPr>
          <w:p>
            <w:pPr>
              <w:spacing w:after="0"/>
            </w:pPr>
            <w:r/>
            <w:r>
              <w:rPr>
                <w:sz w:val="13"/>
              </w:rPr>
              <w:t>+61.82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1.39</w:t>
            </w:r>
          </w:p>
        </w:tc>
        <w:tc>
          <w:tcPr>
            <w:tcW w:type="dxa" w:w="618"/>
          </w:tcPr>
          <w:p>
            <w:pPr>
              <w:spacing w:after="0"/>
            </w:pPr>
            <w:r/>
            <w:r>
              <w:rPr>
                <w:sz w:val="13"/>
              </w:rPr>
              <w:t>43</w:t>
            </w:r>
          </w:p>
        </w:tc>
        <w:tc>
          <w:tcPr>
            <w:tcW w:type="dxa" w:w="618"/>
          </w:tcPr>
          <w:p>
            <w:pPr>
              <w:spacing w:after="0"/>
            </w:pPr>
            <w:r/>
            <w:r>
              <w:rPr>
                <w:sz w:val="13"/>
              </w:rPr>
              <w:t>84.6</w:t>
            </w:r>
          </w:p>
        </w:tc>
        <w:tc>
          <w:tcPr>
            <w:tcW w:type="dxa" w:w="618"/>
          </w:tcPr>
          <w:p>
            <w:pPr>
              <w:spacing w:after="0"/>
            </w:pPr>
            <w:r/>
            <w:r>
              <w:rPr>
                <w:sz w:val="13"/>
              </w:rPr>
              <w:t>15.4</w:t>
            </w:r>
          </w:p>
        </w:tc>
        <w:tc>
          <w:tcPr>
            <w:tcW w:type="dxa" w:w="618"/>
          </w:tcPr>
          <w:p>
            <w:pPr>
              <w:spacing w:after="0"/>
            </w:pPr>
            <w:r/>
            <w:r>
              <w:rPr>
                <w:sz w:val="13"/>
              </w:rPr>
              <w:t>0.00</w:t>
            </w:r>
          </w:p>
        </w:tc>
        <w:tc>
          <w:tcPr>
            <w:tcW w:type="dxa" w:w="618"/>
          </w:tcPr>
          <w:p>
            <w:pPr>
              <w:spacing w:after="0"/>
            </w:pPr>
            <w:r/>
            <w:r>
              <w:rPr>
                <w:sz w:val="13"/>
              </w:rPr>
              <w:t>0.202</w:t>
            </w:r>
          </w:p>
        </w:tc>
        <w:tc>
          <w:tcPr>
            <w:tcW w:type="dxa" w:w="618"/>
          </w:tcPr>
          <w:p>
            <w:pPr>
              <w:spacing w:after="0"/>
            </w:pPr>
            <w:r/>
            <w:r>
              <w:rPr>
                <w:sz w:val="13"/>
              </w:rPr>
              <w:t>0.305</w:t>
            </w:r>
          </w:p>
        </w:tc>
        <w:tc>
          <w:tcPr>
            <w:tcW w:type="dxa" w:w="618"/>
          </w:tcPr>
          <w:p>
            <w:pPr>
              <w:spacing w:after="0"/>
            </w:pPr>
            <w:r/>
            <w:r>
              <w:rPr>
                <w:sz w:val="13"/>
              </w:rPr>
              <w:t>44.0</w:t>
            </w:r>
          </w:p>
        </w:tc>
        <w:tc>
          <w:tcPr>
            <w:tcW w:type="dxa" w:w="618"/>
          </w:tcPr>
          <w:p>
            <w:pPr>
              <w:spacing w:after="0"/>
            </w:pPr>
            <w:r/>
            <w:r>
              <w:rPr>
                <w:sz w:val="13"/>
              </w:rPr>
              <w:t>2.6</w:t>
            </w:r>
          </w:p>
        </w:tc>
        <w:tc>
          <w:tcPr>
            <w:tcW w:type="dxa" w:w="618"/>
          </w:tcPr>
          <w:p>
            <w:pPr>
              <w:spacing w:after="0"/>
            </w:pPr>
            <w:r/>
            <w:r>
              <w:rPr>
                <w:sz w:val="13"/>
              </w:rPr>
              <w:t>250</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665939"/>
            <wp:docPr id="58" name="Picture 58"/>
            <wp:cNvGraphicFramePr>
              <a:graphicFrameLocks noChangeAspect="1"/>
            </wp:cNvGraphicFramePr>
            <a:graphic>
              <a:graphicData uri="http://schemas.openxmlformats.org/drawingml/2006/picture">
                <pic:pic>
                  <pic:nvPicPr>
                    <pic:cNvPr id="0" name="588.png"/>
                    <pic:cNvPicPr/>
                  </pic:nvPicPr>
                  <pic:blipFill>
                    <a:blip r:embed="rId66"/>
                    <a:stretch>
                      <a:fillRect/>
                    </a:stretch>
                  </pic:blipFill>
                  <pic:spPr>
                    <a:xfrm>
                      <a:off x="0" y="0"/>
                      <a:ext cx="5669280" cy="665939"/>
                    </a:xfrm>
                    <a:prstGeom prst="rect"/>
                  </pic:spPr>
                </pic:pic>
              </a:graphicData>
            </a:graphic>
          </wp:inline>
        </w:drawing>
      </w:r>
    </w:p>
    <w:p>
      <w:pPr>
        <w:spacing w:after="120"/>
        <w:jc w:val="center"/>
      </w:pPr>
      <w:r>
        <w:rPr>
          <w:i/>
          <w:color w:val="606060"/>
          <w:sz w:val="16"/>
        </w:rPr>
        <w:t>baseline  -  read back as "the runtery wites ahis"  (char 77.3%, writer 588 at 65.9%)</w:t>
      </w:r>
    </w:p>
    <w:p>
      <w:pPr>
        <w:spacing w:after="40"/>
        <w:jc w:val="center"/>
      </w:pPr>
      <w:r>
        <w:drawing>
          <wp:inline xmlns:a="http://schemas.openxmlformats.org/drawingml/2006/main" xmlns:pic="http://schemas.openxmlformats.org/drawingml/2006/picture">
            <wp:extent cx="5669280" cy="683134"/>
            <wp:docPr id="59" name="Picture 59"/>
            <wp:cNvGraphicFramePr>
              <a:graphicFrameLocks noChangeAspect="1"/>
            </wp:cNvGraphicFramePr>
            <a:graphic>
              <a:graphicData uri="http://schemas.openxmlformats.org/drawingml/2006/picture">
                <pic:pic>
                  <pic:nvPicPr>
                    <pic:cNvPr id="0" name="588.png"/>
                    <pic:cNvPicPr/>
                  </pic:nvPicPr>
                  <pic:blipFill>
                    <a:blip r:embed="rId67"/>
                    <a:stretch>
                      <a:fillRect/>
                    </a:stretch>
                  </pic:blipFill>
                  <pic:spPr>
                    <a:xfrm>
                      <a:off x="0" y="0"/>
                      <a:ext cx="5669280" cy="683134"/>
                    </a:xfrm>
                    <a:prstGeom prst="rect"/>
                  </pic:spPr>
                </pic:pic>
              </a:graphicData>
            </a:graphic>
          </wp:inline>
        </w:drawing>
      </w:r>
    </w:p>
    <w:p>
      <w:pPr>
        <w:spacing w:after="120"/>
        <w:jc w:val="center"/>
      </w:pPr>
      <w:r>
        <w:rPr>
          <w:i/>
          <w:color w:val="606060"/>
          <w:sz w:val="16"/>
        </w:rPr>
        <w:t>c1  -  read back as "the guts y widus athis"  (char 63.6%, writer 588 at 92.5%)</w:t>
      </w:r>
    </w:p>
    <w:p>
      <w:pPr>
        <w:spacing w:after="40"/>
        <w:jc w:val="center"/>
      </w:pPr>
      <w:r>
        <w:drawing>
          <wp:inline xmlns:a="http://schemas.openxmlformats.org/drawingml/2006/main" xmlns:pic="http://schemas.openxmlformats.org/drawingml/2006/picture">
            <wp:extent cx="5669280" cy="620530"/>
            <wp:docPr id="60" name="Picture 60"/>
            <wp:cNvGraphicFramePr>
              <a:graphicFrameLocks noChangeAspect="1"/>
            </wp:cNvGraphicFramePr>
            <a:graphic>
              <a:graphicData uri="http://schemas.openxmlformats.org/drawingml/2006/picture">
                <pic:pic>
                  <pic:nvPicPr>
                    <pic:cNvPr id="0" name="588.png"/>
                    <pic:cNvPicPr/>
                  </pic:nvPicPr>
                  <pic:blipFill>
                    <a:blip r:embed="rId68"/>
                    <a:stretch>
                      <a:fillRect/>
                    </a:stretch>
                  </pic:blipFill>
                  <pic:spPr>
                    <a:xfrm>
                      <a:off x="0" y="0"/>
                      <a:ext cx="5669280" cy="620530"/>
                    </a:xfrm>
                    <a:prstGeom prst="rect"/>
                  </pic:spPr>
                </pic:pic>
              </a:graphicData>
            </a:graphic>
          </wp:inline>
        </w:drawing>
      </w:r>
    </w:p>
    <w:p>
      <w:pPr>
        <w:spacing w:after="120"/>
        <w:jc w:val="center"/>
      </w:pPr>
      <w:r>
        <w:rPr>
          <w:i/>
          <w:color w:val="606060"/>
          <w:sz w:val="16"/>
        </w:rPr>
        <w:t>c2  -  read back as "rte genery wines tthis"  (char 68.2%, writer 588 at 96.8%)</w:t>
      </w:r>
    </w:p>
    <w:p>
      <w:pPr>
        <w:spacing w:after="40"/>
        <w:jc w:val="center"/>
      </w:pPr>
      <w:r>
        <w:drawing>
          <wp:inline xmlns:a="http://schemas.openxmlformats.org/drawingml/2006/main" xmlns:pic="http://schemas.openxmlformats.org/drawingml/2006/picture">
            <wp:extent cx="5669280" cy="593828"/>
            <wp:docPr id="61" name="Picture 61"/>
            <wp:cNvGraphicFramePr>
              <a:graphicFrameLocks noChangeAspect="1"/>
            </wp:cNvGraphicFramePr>
            <a:graphic>
              <a:graphicData uri="http://schemas.openxmlformats.org/drawingml/2006/picture">
                <pic:pic>
                  <pic:nvPicPr>
                    <pic:cNvPr id="0" name="588.png"/>
                    <pic:cNvPicPr/>
                  </pic:nvPicPr>
                  <pic:blipFill>
                    <a:blip r:embed="rId69"/>
                    <a:stretch>
                      <a:fillRect/>
                    </a:stretch>
                  </pic:blipFill>
                  <pic:spPr>
                    <a:xfrm>
                      <a:off x="0" y="0"/>
                      <a:ext cx="5669280" cy="593828"/>
                    </a:xfrm>
                    <a:prstGeom prst="rect"/>
                  </pic:spPr>
                </pic:pic>
              </a:graphicData>
            </a:graphic>
          </wp:inline>
        </w:drawing>
      </w:r>
    </w:p>
    <w:p>
      <w:pPr>
        <w:spacing w:after="120"/>
        <w:jc w:val="center"/>
      </w:pPr>
      <w:r>
        <w:rPr>
          <w:i/>
          <w:color w:val="606060"/>
          <w:sz w:val="16"/>
        </w:rPr>
        <w:t>c3  -  read back as "lothe yantry wllas tthis"  (char 63.6%, writer 588 at 92.8%)</w:t>
      </w:r>
    </w:p>
    <w:p>
      <w:pPr>
        <w:spacing w:after="40"/>
        <w:jc w:val="center"/>
      </w:pPr>
      <w:r>
        <w:drawing>
          <wp:inline xmlns:a="http://schemas.openxmlformats.org/drawingml/2006/main" xmlns:pic="http://schemas.openxmlformats.org/drawingml/2006/picture">
            <wp:extent cx="5669280" cy="725405"/>
            <wp:docPr id="62" name="Picture 62"/>
            <wp:cNvGraphicFramePr>
              <a:graphicFrameLocks noChangeAspect="1"/>
            </wp:cNvGraphicFramePr>
            <a:graphic>
              <a:graphicData uri="http://schemas.openxmlformats.org/drawingml/2006/picture">
                <pic:pic>
                  <pic:nvPicPr>
                    <pic:cNvPr id="0" name="588.png"/>
                    <pic:cNvPicPr/>
                  </pic:nvPicPr>
                  <pic:blipFill>
                    <a:blip r:embed="rId70"/>
                    <a:stretch>
                      <a:fillRect/>
                    </a:stretch>
                  </pic:blipFill>
                  <pic:spPr>
                    <a:xfrm>
                      <a:off x="0" y="0"/>
                      <a:ext cx="5669280" cy="725405"/>
                    </a:xfrm>
                    <a:prstGeom prst="rect"/>
                  </pic:spPr>
                </pic:pic>
              </a:graphicData>
            </a:graphic>
          </wp:inline>
        </w:drawing>
      </w:r>
    </w:p>
    <w:p>
      <w:pPr>
        <w:spacing w:after="120"/>
        <w:jc w:val="center"/>
      </w:pPr>
      <w:r>
        <w:rPr>
          <w:i/>
          <w:color w:val="606060"/>
          <w:sz w:val="16"/>
        </w:rPr>
        <w:t>c1_c2  -  read back as "the zeantry urites thin"  (char 81.8%, writer 588 at 96.2%)</w:t>
      </w:r>
    </w:p>
    <w:p>
      <w:pPr>
        <w:spacing w:after="40"/>
        <w:jc w:val="center"/>
      </w:pPr>
      <w:r>
        <w:drawing>
          <wp:inline xmlns:a="http://schemas.openxmlformats.org/drawingml/2006/main" xmlns:pic="http://schemas.openxmlformats.org/drawingml/2006/picture">
            <wp:extent cx="5669280" cy="719465"/>
            <wp:docPr id="63" name="Picture 63"/>
            <wp:cNvGraphicFramePr>
              <a:graphicFrameLocks noChangeAspect="1"/>
            </wp:cNvGraphicFramePr>
            <a:graphic>
              <a:graphicData uri="http://schemas.openxmlformats.org/drawingml/2006/picture">
                <pic:pic>
                  <pic:nvPicPr>
                    <pic:cNvPr id="0" name="588.png"/>
                    <pic:cNvPicPr/>
                  </pic:nvPicPr>
                  <pic:blipFill>
                    <a:blip r:embed="rId71"/>
                    <a:stretch>
                      <a:fillRect/>
                    </a:stretch>
                  </pic:blipFill>
                  <pic:spPr>
                    <a:xfrm>
                      <a:off x="0" y="0"/>
                      <a:ext cx="5669280" cy="719465"/>
                    </a:xfrm>
                    <a:prstGeom prst="rect"/>
                  </pic:spPr>
                </pic:pic>
              </a:graphicData>
            </a:graphic>
          </wp:inline>
        </w:drawing>
      </w:r>
    </w:p>
    <w:p>
      <w:pPr>
        <w:spacing w:after="120"/>
        <w:jc w:val="center"/>
      </w:pPr>
      <w:r>
        <w:rPr>
          <w:i/>
          <w:color w:val="606060"/>
          <w:sz w:val="16"/>
        </w:rPr>
        <w:t>c1_c3  -  read back as "-the antery Vites this"  (char 77.3%, writer 588 at 92.4%)</w:t>
      </w:r>
    </w:p>
    <w:p>
      <w:pPr>
        <w:spacing w:after="40"/>
        <w:jc w:val="center"/>
      </w:pPr>
      <w:r>
        <w:drawing>
          <wp:inline xmlns:a="http://schemas.openxmlformats.org/drawingml/2006/main" xmlns:pic="http://schemas.openxmlformats.org/drawingml/2006/picture">
            <wp:extent cx="5669280" cy="684863"/>
            <wp:docPr id="64" name="Picture 64"/>
            <wp:cNvGraphicFramePr>
              <a:graphicFrameLocks noChangeAspect="1"/>
            </wp:cNvGraphicFramePr>
            <a:graphic>
              <a:graphicData uri="http://schemas.openxmlformats.org/drawingml/2006/picture">
                <pic:pic>
                  <pic:nvPicPr>
                    <pic:cNvPr id="0" name="588.png"/>
                    <pic:cNvPicPr/>
                  </pic:nvPicPr>
                  <pic:blipFill>
                    <a:blip r:embed="rId72"/>
                    <a:stretch>
                      <a:fillRect/>
                    </a:stretch>
                  </pic:blipFill>
                  <pic:spPr>
                    <a:xfrm>
                      <a:off x="0" y="0"/>
                      <a:ext cx="5669280" cy="684863"/>
                    </a:xfrm>
                    <a:prstGeom prst="rect"/>
                  </pic:spPr>
                </pic:pic>
              </a:graphicData>
            </a:graphic>
          </wp:inline>
        </w:drawing>
      </w:r>
    </w:p>
    <w:p>
      <w:pPr>
        <w:spacing w:after="120"/>
        <w:jc w:val="center"/>
      </w:pPr>
      <w:r>
        <w:rPr>
          <w:i/>
          <w:color w:val="606060"/>
          <w:sz w:val="16"/>
        </w:rPr>
        <w:t>c1_c2_c3  -  read back as "wthe yantry wtte this"  (char 77.3%, writer 588 at 95.0%)</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65" name="Picture 65"/>
            <wp:cNvGraphicFramePr>
              <a:graphicFrameLocks noChangeAspect="1"/>
            </wp:cNvGraphicFramePr>
            <a:graphic>
              <a:graphicData uri="http://schemas.openxmlformats.org/drawingml/2006/picture">
                <pic:pic>
                  <pic:nvPicPr>
                    <pic:cNvPr id="0" name="588_StyleProfiles10.png"/>
                    <pic:cNvPicPr/>
                  </pic:nvPicPr>
                  <pic:blipFill>
                    <a:blip r:embed="rId73"/>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[0.083, 0.084, 0.093, 0.104, 0.113]  e [0.144, 0.159, 0.204, 0.229, 0.24]  n [0.239, 0.271, 0.305, 0.331, 0.34]  r [0.069, 0.103, 0.12, 0.141, 0.165]  t [0.275, 0.28, 0.286, 0.31, 0.332]</w:t>
      </w:r>
    </w:p>
    <w:p>
      <w:pPr>
        <w:spacing w:after="40"/>
        <w:jc w:val="center"/>
      </w:pPr>
      <w:r>
        <w:drawing>
          <wp:inline xmlns:a="http://schemas.openxmlformats.org/drawingml/2006/main" xmlns:pic="http://schemas.openxmlformats.org/drawingml/2006/picture">
            <wp:extent cx="3291840" cy="3469777"/>
            <wp:docPr id="66" name="Picture 66"/>
            <wp:cNvGraphicFramePr>
              <a:graphicFrameLocks noChangeAspect="1"/>
            </wp:cNvGraphicFramePr>
            <a:graphic>
              <a:graphicData uri="http://schemas.openxmlformats.org/drawingml/2006/picture">
                <pic:pic>
                  <pic:nvPicPr>
                    <pic:cNvPr id="0" name="588_p2_aspect.png"/>
                    <pic:cNvPicPr/>
                  </pic:nvPicPr>
                  <pic:blipFill>
                    <a:blip r:embed="rId74"/>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[0.096, 0.097, 0.138, 0.14, 0.146]  e [0.148, 0.15, 0.171, 0.174, 0.202]  n [0.186, 0.231, 0.25, 0.263, 0.278]  r [0.124, 0.133, 0.147, 0.15, 0.176]  t [0.138, 0.166, 0.185, 0.209, 0.226]</w:t>
      </w:r>
    </w:p>
    <w:p>
      <w:pPr>
        <w:spacing w:after="40"/>
        <w:jc w:val="center"/>
      </w:pPr>
      <w:r>
        <w:drawing>
          <wp:inline xmlns:a="http://schemas.openxmlformats.org/drawingml/2006/main" xmlns:pic="http://schemas.openxmlformats.org/drawingml/2006/picture">
            <wp:extent cx="3291840" cy="3469777"/>
            <wp:docPr id="67" name="Picture 67"/>
            <wp:cNvGraphicFramePr>
              <a:graphicFrameLocks noChangeAspect="1"/>
            </wp:cNvGraphicFramePr>
            <a:graphic>
              <a:graphicData uri="http://schemas.openxmlformats.org/drawingml/2006/picture">
                <pic:pic>
                  <pic:nvPicPr>
                    <pic:cNvPr id="0" name="588_p3_twopass.png"/>
                    <pic:cNvPicPr/>
                  </pic:nvPicPr>
                  <pic:blipFill>
                    <a:blip r:embed="rId75"/>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[0.067, 0.081, 0.091, 0.099, 0.101]  e [0.143, 0.169, 0.238, 0.251, 0.262]  n [0.227, 0.281, 0.315, 0.335, 0.342]  r [0.06, 0.086, 0.092, 0.142, 0.158]  t [0.223, 0.272, 0.272, 0.273, 0.309]</w:t>
      </w:r>
    </w:p>
    <w:p>
      <w:r>
        <w:br w:type="page"/>
      </w:r>
    </w:p>
    <w:p>
      <w:pPr>
        <w:pStyle w:val="Heading2"/>
      </w:pPr>
      <w:r>
        <w:t>dylan  (clean)</w:t>
      </w:r>
    </w:p>
    <w:p>
      <w:r>
        <w:t>connectedness 0.195, slant -6.0 deg, x-height 26.0 px, 42 characters, 302 stored variants, 7.2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84.09</w:t>
            </w:r>
          </w:p>
        </w:tc>
        <w:tc>
          <w:tcPr>
            <w:tcW w:type="dxa" w:w="618"/>
          </w:tcPr>
          <w:p>
            <w:pPr>
              <w:spacing w:after="0"/>
            </w:pPr>
            <w:r/>
            <w:r>
              <w:rPr>
                <w:sz w:val="13"/>
              </w:rPr>
              <w:t>25.00</w:t>
            </w:r>
          </w:p>
        </w:tc>
        <w:tc>
          <w:tcPr>
            <w:tcW w:type="dxa" w:w="618"/>
          </w:tcPr>
          <w:p>
            <w:pPr>
              <w:spacing w:after="0"/>
            </w:pPr>
            <w:r/>
            <w:r>
              <w:rPr>
                <w:sz w:val="13"/>
              </w:rPr>
              <w:t>49.84</w:t>
            </w:r>
          </w:p>
        </w:tc>
        <w:tc>
          <w:tcPr>
            <w:tcW w:type="dxa" w:w="618"/>
          </w:tcPr>
          <w:p>
            <w:pPr>
              <w:spacing w:after="0"/>
            </w:pPr>
            <w:r/>
            <w:r>
              <w:rPr>
                <w:sz w:val="13"/>
              </w:rPr>
              <w:t>+12.80</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1.42</w:t>
            </w:r>
          </w:p>
        </w:tc>
        <w:tc>
          <w:tcPr>
            <w:tcW w:type="dxa" w:w="618"/>
          </w:tcPr>
          <w:p>
            <w:pPr>
              <w:spacing w:after="0"/>
            </w:pPr>
            <w:r/>
            <w:r>
              <w:rPr>
                <w:sz w:val="13"/>
              </w:rPr>
              <w:t>41</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0.184</w:t>
            </w:r>
          </w:p>
        </w:tc>
        <w:tc>
          <w:tcPr>
            <w:tcW w:type="dxa" w:w="618"/>
          </w:tcPr>
          <w:p>
            <w:pPr>
              <w:spacing w:after="0"/>
            </w:pPr>
            <w:r/>
            <w:r>
              <w:rPr>
                <w:sz w:val="13"/>
              </w:rPr>
              <w:t>0.234</w:t>
            </w:r>
          </w:p>
        </w:tc>
        <w:tc>
          <w:tcPr>
            <w:tcW w:type="dxa" w:w="618"/>
          </w:tcPr>
          <w:p>
            <w:pPr>
              <w:spacing w:after="0"/>
            </w:pPr>
            <w:r/>
            <w:r>
              <w:rPr>
                <w:sz w:val="13"/>
              </w:rPr>
              <w:t>51.3</w:t>
            </w:r>
          </w:p>
        </w:tc>
        <w:tc>
          <w:tcPr>
            <w:tcW w:type="dxa" w:w="618"/>
          </w:tcPr>
          <w:p>
            <w:pPr>
              <w:spacing w:after="0"/>
            </w:pPr>
            <w:r/>
            <w:r>
              <w:rPr>
                <w:sz w:val="13"/>
              </w:rPr>
              <w:t>4.8</w:t>
            </w:r>
          </w:p>
        </w:tc>
        <w:tc>
          <w:tcPr>
            <w:tcW w:type="dxa" w:w="618"/>
          </w:tcPr>
          <w:p>
            <w:pPr>
              <w:spacing w:after="0"/>
            </w:pPr>
            <w:r/>
            <w:r>
              <w:rPr>
                <w:sz w:val="13"/>
              </w:rPr>
              <w:t>302</w:t>
            </w:r>
          </w:p>
        </w:tc>
      </w:tr>
      <w:tr>
        <w:tc>
          <w:tcPr>
            <w:tcW w:type="dxa" w:w="618"/>
          </w:tcPr>
          <w:p>
            <w:pPr>
              <w:spacing w:after="0"/>
            </w:pPr>
            <w:r/>
            <w:r>
              <w:rPr>
                <w:sz w:val="13"/>
              </w:rPr>
              <w:t>c1</w:t>
            </w:r>
          </w:p>
        </w:tc>
        <w:tc>
          <w:tcPr>
            <w:tcW w:type="dxa" w:w="618"/>
          </w:tcPr>
          <w:p>
            <w:pPr>
              <w:spacing w:after="0"/>
            </w:pPr>
            <w:r/>
            <w:r>
              <w:rPr>
                <w:sz w:val="13"/>
              </w:rPr>
              <w:t>84.09</w:t>
            </w:r>
          </w:p>
        </w:tc>
        <w:tc>
          <w:tcPr>
            <w:tcW w:type="dxa" w:w="618"/>
          </w:tcPr>
          <w:p>
            <w:pPr>
              <w:spacing w:after="0"/>
            </w:pPr>
            <w:r/>
            <w:r>
              <w:rPr>
                <w:sz w:val="13"/>
              </w:rPr>
              <w:t>25.00</w:t>
            </w:r>
          </w:p>
        </w:tc>
        <w:tc>
          <w:tcPr>
            <w:tcW w:type="dxa" w:w="618"/>
          </w:tcPr>
          <w:p>
            <w:pPr>
              <w:spacing w:after="0"/>
            </w:pPr>
            <w:r/>
            <w:r>
              <w:rPr>
                <w:sz w:val="13"/>
              </w:rPr>
              <w:t>49.77</w:t>
            </w:r>
          </w:p>
        </w:tc>
        <w:tc>
          <w:tcPr>
            <w:tcW w:type="dxa" w:w="618"/>
          </w:tcPr>
          <w:p>
            <w:pPr>
              <w:spacing w:after="0"/>
            </w:pPr>
            <w:r/>
            <w:r>
              <w:rPr>
                <w:sz w:val="13"/>
              </w:rPr>
              <w:t>+16.07</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1.42</w:t>
            </w:r>
          </w:p>
        </w:tc>
        <w:tc>
          <w:tcPr>
            <w:tcW w:type="dxa" w:w="618"/>
          </w:tcPr>
          <w:p>
            <w:pPr>
              <w:spacing w:after="0"/>
            </w:pPr>
            <w:r/>
            <w:r>
              <w:rPr>
                <w:sz w:val="13"/>
              </w:rPr>
              <w:t>42</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0.184</w:t>
            </w:r>
          </w:p>
        </w:tc>
        <w:tc>
          <w:tcPr>
            <w:tcW w:type="dxa" w:w="618"/>
          </w:tcPr>
          <w:p>
            <w:pPr>
              <w:spacing w:after="0"/>
            </w:pPr>
            <w:r/>
            <w:r>
              <w:rPr>
                <w:sz w:val="13"/>
              </w:rPr>
              <w:t>0.234</w:t>
            </w:r>
          </w:p>
        </w:tc>
        <w:tc>
          <w:tcPr>
            <w:tcW w:type="dxa" w:w="618"/>
          </w:tcPr>
          <w:p>
            <w:pPr>
              <w:spacing w:after="0"/>
            </w:pPr>
            <w:r/>
            <w:r>
              <w:rPr>
                <w:sz w:val="13"/>
              </w:rPr>
              <w:t>51.3</w:t>
            </w:r>
          </w:p>
        </w:tc>
        <w:tc>
          <w:tcPr>
            <w:tcW w:type="dxa" w:w="618"/>
          </w:tcPr>
          <w:p>
            <w:pPr>
              <w:spacing w:after="0"/>
            </w:pPr>
            <w:r/>
            <w:r>
              <w:rPr>
                <w:sz w:val="13"/>
              </w:rPr>
              <w:t>4.8</w:t>
            </w:r>
          </w:p>
        </w:tc>
        <w:tc>
          <w:tcPr>
            <w:tcW w:type="dxa" w:w="618"/>
          </w:tcPr>
          <w:p>
            <w:pPr>
              <w:spacing w:after="0"/>
            </w:pPr>
            <w:r/>
            <w:r>
              <w:rPr>
                <w:sz w:val="13"/>
              </w:rPr>
              <w:t>302</w:t>
            </w:r>
          </w:p>
        </w:tc>
      </w:tr>
      <w:tr>
        <w:tc>
          <w:tcPr>
            <w:tcW w:type="dxa" w:w="618"/>
          </w:tcPr>
          <w:p>
            <w:pPr>
              <w:spacing w:after="0"/>
            </w:pPr>
            <w:r/>
            <w:r>
              <w:rPr>
                <w:sz w:val="13"/>
              </w:rPr>
              <w:t>c2</w:t>
            </w:r>
          </w:p>
        </w:tc>
        <w:tc>
          <w:tcPr>
            <w:tcW w:type="dxa" w:w="618"/>
          </w:tcPr>
          <w:p>
            <w:pPr>
              <w:spacing w:after="0"/>
            </w:pPr>
            <w:r/>
            <w:r>
              <w:rPr>
                <w:sz w:val="13"/>
              </w:rPr>
              <w:t>90.91</w:t>
            </w:r>
          </w:p>
        </w:tc>
        <w:tc>
          <w:tcPr>
            <w:tcW w:type="dxa" w:w="618"/>
          </w:tcPr>
          <w:p>
            <w:pPr>
              <w:spacing w:after="0"/>
            </w:pPr>
            <w:r/>
            <w:r>
              <w:rPr>
                <w:sz w:val="13"/>
              </w:rPr>
              <w:t>37.50</w:t>
            </w:r>
          </w:p>
        </w:tc>
        <w:tc>
          <w:tcPr>
            <w:tcW w:type="dxa" w:w="618"/>
          </w:tcPr>
          <w:p>
            <w:pPr>
              <w:spacing w:after="0"/>
            </w:pPr>
            <w:r/>
            <w:r>
              <w:rPr>
                <w:sz w:val="13"/>
              </w:rPr>
              <w:t>50.90</w:t>
            </w:r>
          </w:p>
        </w:tc>
        <w:tc>
          <w:tcPr>
            <w:tcW w:type="dxa" w:w="618"/>
          </w:tcPr>
          <w:p>
            <w:pPr>
              <w:spacing w:after="0"/>
            </w:pPr>
            <w:r/>
            <w:r>
              <w:rPr>
                <w:sz w:val="13"/>
              </w:rPr>
              <w:t>+10.65</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1.39</w:t>
            </w:r>
          </w:p>
        </w:tc>
        <w:tc>
          <w:tcPr>
            <w:tcW w:type="dxa" w:w="618"/>
          </w:tcPr>
          <w:p>
            <w:pPr>
              <w:spacing w:after="0"/>
            </w:pPr>
            <w:r/>
            <w:r>
              <w:rPr>
                <w:sz w:val="13"/>
              </w:rPr>
              <w:t>40</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0.140</w:t>
            </w:r>
          </w:p>
        </w:tc>
        <w:tc>
          <w:tcPr>
            <w:tcW w:type="dxa" w:w="618"/>
          </w:tcPr>
          <w:p>
            <w:pPr>
              <w:spacing w:after="0"/>
            </w:pPr>
            <w:r/>
            <w:r>
              <w:rPr>
                <w:sz w:val="13"/>
              </w:rPr>
              <w:t>0.200</w:t>
            </w:r>
          </w:p>
        </w:tc>
        <w:tc>
          <w:tcPr>
            <w:tcW w:type="dxa" w:w="618"/>
          </w:tcPr>
          <w:p>
            <w:pPr>
              <w:spacing w:after="0"/>
            </w:pPr>
            <w:r/>
            <w:r>
              <w:rPr>
                <w:sz w:val="13"/>
              </w:rPr>
              <w:t>50.8</w:t>
            </w:r>
          </w:p>
        </w:tc>
        <w:tc>
          <w:tcPr>
            <w:tcW w:type="dxa" w:w="618"/>
          </w:tcPr>
          <w:p>
            <w:pPr>
              <w:spacing w:after="0"/>
            </w:pPr>
            <w:r/>
            <w:r>
              <w:rPr>
                <w:sz w:val="13"/>
              </w:rPr>
              <w:t>4.8</w:t>
            </w:r>
          </w:p>
        </w:tc>
        <w:tc>
          <w:tcPr>
            <w:tcW w:type="dxa" w:w="618"/>
          </w:tcPr>
          <w:p>
            <w:pPr>
              <w:spacing w:after="0"/>
            </w:pPr>
            <w:r/>
            <w:r>
              <w:rPr>
                <w:sz w:val="13"/>
              </w:rPr>
              <w:t>299</w:t>
            </w:r>
          </w:p>
        </w:tc>
      </w:tr>
      <w:tr>
        <w:tc>
          <w:tcPr>
            <w:tcW w:type="dxa" w:w="618"/>
          </w:tcPr>
          <w:p>
            <w:pPr>
              <w:spacing w:after="0"/>
            </w:pPr>
            <w:r/>
            <w:r>
              <w:rPr>
                <w:sz w:val="13"/>
              </w:rPr>
              <w:t>c3</w:t>
            </w:r>
          </w:p>
        </w:tc>
        <w:tc>
          <w:tcPr>
            <w:tcW w:type="dxa" w:w="618"/>
          </w:tcPr>
          <w:p>
            <w:pPr>
              <w:spacing w:after="0"/>
            </w:pPr>
            <w:r/>
            <w:r>
              <w:rPr>
                <w:sz w:val="13"/>
              </w:rPr>
              <w:t>81.82</w:t>
            </w:r>
          </w:p>
        </w:tc>
        <w:tc>
          <w:tcPr>
            <w:tcW w:type="dxa" w:w="618"/>
          </w:tcPr>
          <w:p>
            <w:pPr>
              <w:spacing w:after="0"/>
            </w:pPr>
            <w:r/>
            <w:r>
              <w:rPr>
                <w:sz w:val="13"/>
              </w:rPr>
              <w:t>37.50</w:t>
            </w:r>
          </w:p>
        </w:tc>
        <w:tc>
          <w:tcPr>
            <w:tcW w:type="dxa" w:w="618"/>
          </w:tcPr>
          <w:p>
            <w:pPr>
              <w:spacing w:after="0"/>
            </w:pPr>
            <w:r/>
            <w:r>
              <w:rPr>
                <w:sz w:val="13"/>
              </w:rPr>
              <w:t>58.00</w:t>
            </w:r>
          </w:p>
        </w:tc>
        <w:tc>
          <w:tcPr>
            <w:tcW w:type="dxa" w:w="618"/>
          </w:tcPr>
          <w:p>
            <w:pPr>
              <w:spacing w:after="0"/>
            </w:pPr>
            <w:r/>
            <w:r>
              <w:rPr>
                <w:sz w:val="13"/>
              </w:rPr>
              <w:t>+29.59</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1.37</w:t>
            </w:r>
          </w:p>
        </w:tc>
        <w:tc>
          <w:tcPr>
            <w:tcW w:type="dxa" w:w="618"/>
          </w:tcPr>
          <w:p>
            <w:pPr>
              <w:spacing w:after="0"/>
            </w:pPr>
            <w:r/>
            <w:r>
              <w:rPr>
                <w:sz w:val="13"/>
              </w:rPr>
              <w:t>40</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0.165</w:t>
            </w:r>
          </w:p>
        </w:tc>
        <w:tc>
          <w:tcPr>
            <w:tcW w:type="dxa" w:w="618"/>
          </w:tcPr>
          <w:p>
            <w:pPr>
              <w:spacing w:after="0"/>
            </w:pPr>
            <w:r/>
            <w:r>
              <w:rPr>
                <w:sz w:val="13"/>
              </w:rPr>
              <w:t>0.233</w:t>
            </w:r>
          </w:p>
        </w:tc>
        <w:tc>
          <w:tcPr>
            <w:tcW w:type="dxa" w:w="618"/>
          </w:tcPr>
          <w:p>
            <w:pPr>
              <w:spacing w:after="0"/>
            </w:pPr>
            <w:r/>
            <w:r>
              <w:rPr>
                <w:sz w:val="13"/>
              </w:rPr>
              <w:t>51.3</w:t>
            </w:r>
          </w:p>
        </w:tc>
        <w:tc>
          <w:tcPr>
            <w:tcW w:type="dxa" w:w="618"/>
          </w:tcPr>
          <w:p>
            <w:pPr>
              <w:spacing w:after="0"/>
            </w:pPr>
            <w:r/>
            <w:r>
              <w:rPr>
                <w:sz w:val="13"/>
              </w:rPr>
              <w:t>4.8</w:t>
            </w:r>
          </w:p>
        </w:tc>
        <w:tc>
          <w:tcPr>
            <w:tcW w:type="dxa" w:w="618"/>
          </w:tcPr>
          <w:p>
            <w:pPr>
              <w:spacing w:after="0"/>
            </w:pPr>
            <w:r/>
            <w:r>
              <w:rPr>
                <w:sz w:val="13"/>
              </w:rPr>
              <w:t>302</w:t>
            </w:r>
          </w:p>
        </w:tc>
      </w:tr>
      <w:tr>
        <w:tc>
          <w:tcPr>
            <w:tcW w:type="dxa" w:w="618"/>
          </w:tcPr>
          <w:p>
            <w:pPr>
              <w:spacing w:after="0"/>
            </w:pPr>
            <w:r/>
            <w:r>
              <w:rPr>
                <w:sz w:val="13"/>
              </w:rPr>
              <w:t>c1_c2</w:t>
            </w:r>
          </w:p>
        </w:tc>
        <w:tc>
          <w:tcPr>
            <w:tcW w:type="dxa" w:w="618"/>
          </w:tcPr>
          <w:p>
            <w:pPr>
              <w:spacing w:after="0"/>
            </w:pPr>
            <w:r/>
            <w:r>
              <w:rPr>
                <w:sz w:val="13"/>
              </w:rPr>
              <w:t>90.91</w:t>
            </w:r>
          </w:p>
        </w:tc>
        <w:tc>
          <w:tcPr>
            <w:tcW w:type="dxa" w:w="618"/>
          </w:tcPr>
          <w:p>
            <w:pPr>
              <w:spacing w:after="0"/>
            </w:pPr>
            <w:r/>
            <w:r>
              <w:rPr>
                <w:sz w:val="13"/>
              </w:rPr>
              <w:t>37.50</w:t>
            </w:r>
          </w:p>
        </w:tc>
        <w:tc>
          <w:tcPr>
            <w:tcW w:type="dxa" w:w="618"/>
          </w:tcPr>
          <w:p>
            <w:pPr>
              <w:spacing w:after="0"/>
            </w:pPr>
            <w:r/>
            <w:r>
              <w:rPr>
                <w:sz w:val="13"/>
              </w:rPr>
              <w:t>50.93</w:t>
            </w:r>
          </w:p>
        </w:tc>
        <w:tc>
          <w:tcPr>
            <w:tcW w:type="dxa" w:w="618"/>
          </w:tcPr>
          <w:p>
            <w:pPr>
              <w:spacing w:after="0"/>
            </w:pPr>
            <w:r/>
            <w:r>
              <w:rPr>
                <w:sz w:val="13"/>
              </w:rPr>
              <w:t>+9.49</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1.39</w:t>
            </w:r>
          </w:p>
        </w:tc>
        <w:tc>
          <w:tcPr>
            <w:tcW w:type="dxa" w:w="618"/>
          </w:tcPr>
          <w:p>
            <w:pPr>
              <w:spacing w:after="0"/>
            </w:pPr>
            <w:r/>
            <w:r>
              <w:rPr>
                <w:sz w:val="13"/>
              </w:rPr>
              <w:t>41</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0.140</w:t>
            </w:r>
          </w:p>
        </w:tc>
        <w:tc>
          <w:tcPr>
            <w:tcW w:type="dxa" w:w="618"/>
          </w:tcPr>
          <w:p>
            <w:pPr>
              <w:spacing w:after="0"/>
            </w:pPr>
            <w:r/>
            <w:r>
              <w:rPr>
                <w:sz w:val="13"/>
              </w:rPr>
              <w:t>0.200</w:t>
            </w:r>
          </w:p>
        </w:tc>
        <w:tc>
          <w:tcPr>
            <w:tcW w:type="dxa" w:w="618"/>
          </w:tcPr>
          <w:p>
            <w:pPr>
              <w:spacing w:after="0"/>
            </w:pPr>
            <w:r/>
            <w:r>
              <w:rPr>
                <w:sz w:val="13"/>
              </w:rPr>
              <w:t>50.8</w:t>
            </w:r>
          </w:p>
        </w:tc>
        <w:tc>
          <w:tcPr>
            <w:tcW w:type="dxa" w:w="618"/>
          </w:tcPr>
          <w:p>
            <w:pPr>
              <w:spacing w:after="0"/>
            </w:pPr>
            <w:r/>
            <w:r>
              <w:rPr>
                <w:sz w:val="13"/>
              </w:rPr>
              <w:t>4.8</w:t>
            </w:r>
          </w:p>
        </w:tc>
        <w:tc>
          <w:tcPr>
            <w:tcW w:type="dxa" w:w="618"/>
          </w:tcPr>
          <w:p>
            <w:pPr>
              <w:spacing w:after="0"/>
            </w:pPr>
            <w:r/>
            <w:r>
              <w:rPr>
                <w:sz w:val="13"/>
              </w:rPr>
              <w:t>299</w:t>
            </w:r>
          </w:p>
        </w:tc>
      </w:tr>
      <w:tr>
        <w:tc>
          <w:tcPr>
            <w:tcW w:type="dxa" w:w="618"/>
          </w:tcPr>
          <w:p>
            <w:pPr>
              <w:spacing w:after="0"/>
            </w:pPr>
            <w:r/>
            <w:r>
              <w:rPr>
                <w:sz w:val="13"/>
              </w:rPr>
              <w:t>c1_c3</w:t>
            </w:r>
          </w:p>
        </w:tc>
        <w:tc>
          <w:tcPr>
            <w:tcW w:type="dxa" w:w="618"/>
          </w:tcPr>
          <w:p>
            <w:pPr>
              <w:spacing w:after="0"/>
            </w:pPr>
            <w:r/>
            <w:r>
              <w:rPr>
                <w:sz w:val="13"/>
              </w:rPr>
              <w:t>88.63</w:t>
            </w:r>
          </w:p>
        </w:tc>
        <w:tc>
          <w:tcPr>
            <w:tcW w:type="dxa" w:w="618"/>
          </w:tcPr>
          <w:p>
            <w:pPr>
              <w:spacing w:after="0"/>
            </w:pPr>
            <w:r/>
            <w:r>
              <w:rPr>
                <w:sz w:val="13"/>
              </w:rPr>
              <w:t>54.16</w:t>
            </w:r>
          </w:p>
        </w:tc>
        <w:tc>
          <w:tcPr>
            <w:tcW w:type="dxa" w:w="618"/>
          </w:tcPr>
          <w:p>
            <w:pPr>
              <w:spacing w:after="0"/>
            </w:pPr>
            <w:r/>
            <w:r>
              <w:rPr>
                <w:sz w:val="13"/>
              </w:rPr>
              <w:t>58.33</w:t>
            </w:r>
          </w:p>
        </w:tc>
        <w:tc>
          <w:tcPr>
            <w:tcW w:type="dxa" w:w="618"/>
          </w:tcPr>
          <w:p>
            <w:pPr>
              <w:spacing w:after="0"/>
            </w:pPr>
            <w:r/>
            <w:r>
              <w:rPr>
                <w:sz w:val="13"/>
              </w:rPr>
              <w:t>+31.39</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1.39</w:t>
            </w:r>
          </w:p>
        </w:tc>
        <w:tc>
          <w:tcPr>
            <w:tcW w:type="dxa" w:w="618"/>
          </w:tcPr>
          <w:p>
            <w:pPr>
              <w:spacing w:after="0"/>
            </w:pPr>
            <w:r/>
            <w:r>
              <w:rPr>
                <w:sz w:val="13"/>
              </w:rPr>
              <w:t>43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0.165</w:t>
            </w:r>
          </w:p>
        </w:tc>
        <w:tc>
          <w:tcPr>
            <w:tcW w:type="dxa" w:w="618"/>
          </w:tcPr>
          <w:p>
            <w:pPr>
              <w:spacing w:after="0"/>
            </w:pPr>
            <w:r/>
            <w:r>
              <w:rPr>
                <w:sz w:val="13"/>
              </w:rPr>
              <w:t>0.233</w:t>
            </w:r>
          </w:p>
        </w:tc>
        <w:tc>
          <w:tcPr>
            <w:tcW w:type="dxa" w:w="618"/>
          </w:tcPr>
          <w:p>
            <w:pPr>
              <w:spacing w:after="0"/>
            </w:pPr>
            <w:r/>
            <w:r>
              <w:rPr>
                <w:sz w:val="13"/>
              </w:rPr>
              <w:t>51.3</w:t>
            </w:r>
          </w:p>
        </w:tc>
        <w:tc>
          <w:tcPr>
            <w:tcW w:type="dxa" w:w="618"/>
          </w:tcPr>
          <w:p>
            <w:pPr>
              <w:spacing w:after="0"/>
            </w:pPr>
            <w:r/>
            <w:r>
              <w:rPr>
                <w:sz w:val="13"/>
              </w:rPr>
              <w:t>4.8</w:t>
            </w:r>
          </w:p>
        </w:tc>
        <w:tc>
          <w:tcPr>
            <w:tcW w:type="dxa" w:w="618"/>
          </w:tcPr>
          <w:p>
            <w:pPr>
              <w:spacing w:after="0"/>
            </w:pPr>
            <w:r/>
            <w:r>
              <w:rPr>
                <w:sz w:val="13"/>
              </w:rPr>
              <w:t>302</w:t>
            </w:r>
          </w:p>
        </w:tc>
      </w:tr>
      <w:tr>
        <w:tc>
          <w:tcPr>
            <w:tcW w:type="dxa" w:w="618"/>
          </w:tcPr>
          <w:p>
            <w:pPr>
              <w:spacing w:after="0"/>
            </w:pPr>
            <w:r/>
            <w:r>
              <w:rPr>
                <w:sz w:val="13"/>
              </w:rPr>
              <w:t>c1_c2_c3</w:t>
            </w:r>
          </w:p>
        </w:tc>
        <w:tc>
          <w:tcPr>
            <w:tcW w:type="dxa" w:w="618"/>
          </w:tcPr>
          <w:p>
            <w:pPr>
              <w:spacing w:after="0"/>
            </w:pPr>
            <w:r/>
            <w:r>
              <w:rPr>
                <w:sz w:val="13"/>
              </w:rPr>
              <w:t>81.81</w:t>
            </w:r>
          </w:p>
        </w:tc>
        <w:tc>
          <w:tcPr>
            <w:tcW w:type="dxa" w:w="618"/>
          </w:tcPr>
          <w:p>
            <w:pPr>
              <w:spacing w:after="0"/>
            </w:pPr>
            <w:r/>
            <w:r>
              <w:rPr>
                <w:sz w:val="13"/>
              </w:rPr>
              <w:t>54.16</w:t>
            </w:r>
          </w:p>
        </w:tc>
        <w:tc>
          <w:tcPr>
            <w:tcW w:type="dxa" w:w="618"/>
          </w:tcPr>
          <w:p>
            <w:pPr>
              <w:spacing w:after="0"/>
            </w:pPr>
            <w:r/>
            <w:r>
              <w:rPr>
                <w:sz w:val="13"/>
              </w:rPr>
              <w:t>60.23</w:t>
            </w:r>
          </w:p>
        </w:tc>
        <w:tc>
          <w:tcPr>
            <w:tcW w:type="dxa" w:w="618"/>
          </w:tcPr>
          <w:p>
            <w:pPr>
              <w:spacing w:after="0"/>
            </w:pPr>
            <w:r/>
            <w:r>
              <w:rPr>
                <w:sz w:val="13"/>
              </w:rPr>
              <w:t>+38.23</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1.44</w:t>
            </w:r>
          </w:p>
        </w:tc>
        <w:tc>
          <w:tcPr>
            <w:tcW w:type="dxa" w:w="618"/>
          </w:tcPr>
          <w:p>
            <w:pPr>
              <w:spacing w:after="0"/>
            </w:pPr>
            <w:r/>
            <w:r>
              <w:rPr>
                <w:sz w:val="13"/>
              </w:rPr>
              <w:t>41</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0.133</w:t>
            </w:r>
          </w:p>
        </w:tc>
        <w:tc>
          <w:tcPr>
            <w:tcW w:type="dxa" w:w="618"/>
          </w:tcPr>
          <w:p>
            <w:pPr>
              <w:spacing w:after="0"/>
            </w:pPr>
            <w:r/>
            <w:r>
              <w:rPr>
                <w:sz w:val="13"/>
              </w:rPr>
              <w:t>0.190</w:t>
            </w:r>
          </w:p>
        </w:tc>
        <w:tc>
          <w:tcPr>
            <w:tcW w:type="dxa" w:w="618"/>
          </w:tcPr>
          <w:p>
            <w:pPr>
              <w:spacing w:after="0"/>
            </w:pPr>
            <w:r/>
            <w:r>
              <w:rPr>
                <w:sz w:val="13"/>
              </w:rPr>
              <w:t>51.0</w:t>
            </w:r>
          </w:p>
        </w:tc>
        <w:tc>
          <w:tcPr>
            <w:tcW w:type="dxa" w:w="618"/>
          </w:tcPr>
          <w:p>
            <w:pPr>
              <w:spacing w:after="0"/>
            </w:pPr>
            <w:r/>
            <w:r>
              <w:rPr>
                <w:sz w:val="13"/>
              </w:rPr>
              <w:t>2.4</w:t>
            </w:r>
          </w:p>
        </w:tc>
        <w:tc>
          <w:tcPr>
            <w:tcW w:type="dxa" w:w="618"/>
          </w:tcPr>
          <w:p>
            <w:pPr>
              <w:spacing w:after="0"/>
            </w:pPr>
            <w:r/>
            <w:r>
              <w:rPr>
                <w:sz w:val="13"/>
              </w:rPr>
              <w:t>300</w:t>
            </w:r>
          </w:p>
        </w:tc>
      </w:tr>
      <w:tr>
        <w:tc>
          <w:tcPr>
            <w:tcW w:type="dxa" w:w="618"/>
          </w:tcPr>
          <w:p>
            <w:pPr>
              <w:spacing w:after="0"/>
            </w:pPr>
            <w:r/>
            <w:r>
              <w:rPr>
                <w:sz w:val="13"/>
              </w:rPr>
              <w:t>c4_control</w:t>
            </w:r>
          </w:p>
        </w:tc>
        <w:tc>
          <w:tcPr>
            <w:tcW w:type="dxa" w:w="618"/>
          </w:tcPr>
          <w:p>
            <w:pPr>
              <w:spacing w:after="0"/>
            </w:pPr>
            <w:r/>
            <w:r>
              <w:rPr>
                <w:sz w:val="13"/>
              </w:rPr>
              <w:t>79.55</w:t>
            </w:r>
          </w:p>
        </w:tc>
        <w:tc>
          <w:tcPr>
            <w:tcW w:type="dxa" w:w="618"/>
          </w:tcPr>
          <w:p>
            <w:pPr>
              <w:spacing w:after="0"/>
            </w:pPr>
            <w:r/>
            <w:r>
              <w:rPr>
                <w:sz w:val="13"/>
              </w:rPr>
              <w:t>41.66</w:t>
            </w:r>
          </w:p>
        </w:tc>
        <w:tc>
          <w:tcPr>
            <w:tcW w:type="dxa" w:w="618"/>
          </w:tcPr>
          <w:p>
            <w:pPr>
              <w:spacing w:after="0"/>
            </w:pPr>
            <w:r/>
            <w:r>
              <w:rPr>
                <w:sz w:val="13"/>
              </w:rPr>
              <w:t>45.29</w:t>
            </w:r>
          </w:p>
        </w:tc>
        <w:tc>
          <w:tcPr>
            <w:tcW w:type="dxa" w:w="618"/>
          </w:tcPr>
          <w:p>
            <w:pPr>
              <w:spacing w:after="0"/>
            </w:pPr>
            <w:r/>
            <w:r>
              <w:rPr>
                <w:sz w:val="13"/>
              </w:rPr>
              <w:t>+9.53</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1.42</w:t>
            </w:r>
          </w:p>
        </w:tc>
        <w:tc>
          <w:tcPr>
            <w:tcW w:type="dxa" w:w="618"/>
          </w:tcPr>
          <w:p>
            <w:pPr>
              <w:spacing w:after="0"/>
            </w:pPr>
            <w:r/>
            <w:r>
              <w:rPr>
                <w:sz w:val="13"/>
              </w:rPr>
              <w:t>43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0.193</w:t>
            </w:r>
          </w:p>
        </w:tc>
        <w:tc>
          <w:tcPr>
            <w:tcW w:type="dxa" w:w="618"/>
          </w:tcPr>
          <w:p>
            <w:pPr>
              <w:spacing w:after="0"/>
            </w:pPr>
            <w:r/>
            <w:r>
              <w:rPr>
                <w:sz w:val="13"/>
              </w:rPr>
              <w:t>0.245</w:t>
            </w:r>
          </w:p>
        </w:tc>
        <w:tc>
          <w:tcPr>
            <w:tcW w:type="dxa" w:w="618"/>
          </w:tcPr>
          <w:p>
            <w:pPr>
              <w:spacing w:after="0"/>
            </w:pPr>
            <w:r/>
            <w:r>
              <w:rPr>
                <w:sz w:val="13"/>
              </w:rPr>
              <w:t>52.5</w:t>
            </w:r>
          </w:p>
        </w:tc>
        <w:tc>
          <w:tcPr>
            <w:tcW w:type="dxa" w:w="618"/>
          </w:tcPr>
          <w:p>
            <w:pPr>
              <w:spacing w:after="0"/>
            </w:pPr>
            <w:r/>
            <w:r>
              <w:rPr>
                <w:sz w:val="13"/>
              </w:rPr>
              <w:t>0.0</w:t>
            </w:r>
          </w:p>
        </w:tc>
        <w:tc>
          <w:tcPr>
            <w:tcW w:type="dxa" w:w="618"/>
          </w:tcPr>
          <w:p>
            <w:pPr>
              <w:spacing w:after="0"/>
            </w:pPr>
            <w:r/>
            <w:r>
              <w:rPr>
                <w:sz w:val="13"/>
              </w:rPr>
              <w:t>320</w:t>
            </w:r>
          </w:p>
        </w:tc>
      </w:tr>
      <w:tr>
        <w:tc>
          <w:tcPr>
            <w:tcW w:type="dxa" w:w="618"/>
          </w:tcPr>
          <w:p>
            <w:pPr>
              <w:spacing w:after="0"/>
            </w:pPr>
            <w:r/>
            <w:r>
              <w:rPr>
                <w:sz w:val="13"/>
              </w:rPr>
              <w:t>c4</w:t>
            </w:r>
          </w:p>
        </w:tc>
        <w:tc>
          <w:tcPr>
            <w:tcW w:type="dxa" w:w="618"/>
          </w:tcPr>
          <w:p>
            <w:pPr>
              <w:spacing w:after="0"/>
            </w:pPr>
            <w:r/>
            <w:r>
              <w:rPr>
                <w:sz w:val="13"/>
              </w:rPr>
              <w:t>72.72</w:t>
            </w:r>
          </w:p>
        </w:tc>
        <w:tc>
          <w:tcPr>
            <w:tcW w:type="dxa" w:w="618"/>
          </w:tcPr>
          <w:p>
            <w:pPr>
              <w:spacing w:after="0"/>
            </w:pPr>
            <w:r/>
            <w:r>
              <w:rPr>
                <w:sz w:val="13"/>
              </w:rPr>
              <w:t>37.50</w:t>
            </w:r>
          </w:p>
        </w:tc>
        <w:tc>
          <w:tcPr>
            <w:tcW w:type="dxa" w:w="618"/>
          </w:tcPr>
          <w:p>
            <w:pPr>
              <w:spacing w:after="0"/>
            </w:pPr>
            <w:r/>
            <w:r>
              <w:rPr>
                <w:sz w:val="13"/>
              </w:rPr>
              <w:t>34.07</w:t>
            </w:r>
          </w:p>
        </w:tc>
        <w:tc>
          <w:tcPr>
            <w:tcW w:type="dxa" w:w="618"/>
          </w:tcPr>
          <w:p>
            <w:pPr>
              <w:spacing w:after="0"/>
            </w:pPr>
            <w:r/>
            <w:r>
              <w:rPr>
                <w:sz w:val="13"/>
              </w:rPr>
              <w:t>-4.26</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1.59</w:t>
            </w:r>
          </w:p>
        </w:tc>
        <w:tc>
          <w:tcPr>
            <w:tcW w:type="dxa" w:w="618"/>
          </w:tcPr>
          <w:p>
            <w:pPr>
              <w:spacing w:after="0"/>
            </w:pPr>
            <w:r/>
            <w:r>
              <w:rPr>
                <w:sz w:val="13"/>
              </w:rPr>
              <w:t>45</w:t>
            </w:r>
          </w:p>
        </w:tc>
        <w:tc>
          <w:tcPr>
            <w:tcW w:type="dxa" w:w="618"/>
          </w:tcPr>
          <w:p>
            <w:pPr>
              <w:spacing w:after="0"/>
            </w:pPr>
            <w:r/>
            <w:r>
              <w:rPr>
                <w:sz w:val="13"/>
              </w:rPr>
              <w:t>89.7</w:t>
            </w:r>
          </w:p>
        </w:tc>
        <w:tc>
          <w:tcPr>
            <w:tcW w:type="dxa" w:w="618"/>
          </w:tcPr>
          <w:p>
            <w:pPr>
              <w:spacing w:after="0"/>
            </w:pPr>
            <w:r/>
            <w:r>
              <w:rPr>
                <w:sz w:val="13"/>
              </w:rPr>
              <w:t>10.3</w:t>
            </w:r>
          </w:p>
        </w:tc>
        <w:tc>
          <w:tcPr>
            <w:tcW w:type="dxa" w:w="618"/>
          </w:tcPr>
          <w:p>
            <w:pPr>
              <w:spacing w:after="0"/>
            </w:pPr>
            <w:r/>
            <w:r>
              <w:rPr>
                <w:sz w:val="13"/>
              </w:rPr>
              <w:t>0.00</w:t>
            </w:r>
          </w:p>
        </w:tc>
        <w:tc>
          <w:tcPr>
            <w:tcW w:type="dxa" w:w="618"/>
          </w:tcPr>
          <w:p>
            <w:pPr>
              <w:spacing w:after="0"/>
            </w:pPr>
            <w:r/>
            <w:r>
              <w:rPr>
                <w:sz w:val="13"/>
              </w:rPr>
              <w:t>0.191</w:t>
            </w:r>
          </w:p>
        </w:tc>
        <w:tc>
          <w:tcPr>
            <w:tcW w:type="dxa" w:w="618"/>
          </w:tcPr>
          <w:p>
            <w:pPr>
              <w:spacing w:after="0"/>
            </w:pPr>
            <w:r/>
            <w:r>
              <w:rPr>
                <w:sz w:val="13"/>
              </w:rPr>
              <w:t>0.247</w:t>
            </w:r>
          </w:p>
        </w:tc>
        <w:tc>
          <w:tcPr>
            <w:tcW w:type="dxa" w:w="618"/>
          </w:tcPr>
          <w:p>
            <w:pPr>
              <w:spacing w:after="0"/>
            </w:pPr>
            <w:r/>
            <w:r>
              <w:rPr>
                <w:sz w:val="13"/>
              </w:rPr>
              <w:t>52.4</w:t>
            </w:r>
          </w:p>
        </w:tc>
        <w:tc>
          <w:tcPr>
            <w:tcW w:type="dxa" w:w="618"/>
          </w:tcPr>
          <w:p>
            <w:pPr>
              <w:spacing w:after="0"/>
            </w:pPr>
            <w:r/>
            <w:r>
              <w:rPr>
                <w:sz w:val="13"/>
              </w:rPr>
              <w:t>1.3</w:t>
            </w:r>
          </w:p>
        </w:tc>
        <w:tc>
          <w:tcPr>
            <w:tcW w:type="dxa" w:w="618"/>
          </w:tcPr>
          <w:p>
            <w:pPr>
              <w:spacing w:after="0"/>
            </w:pPr>
            <w:r/>
            <w:r>
              <w:rPr>
                <w:sz w:val="13"/>
              </w:rPr>
              <w:t>319</w:t>
            </w:r>
          </w:p>
        </w:tc>
      </w:tr>
      <w:tr>
        <w:tc>
          <w:tcPr>
            <w:tcW w:type="dxa" w:w="618"/>
          </w:tcPr>
          <w:p>
            <w:pPr>
              <w:spacing w:after="0"/>
            </w:pPr>
            <w:r/>
            <w:r>
              <w:rPr>
                <w:sz w:val="13"/>
              </w:rPr>
              <w:t>c1_c4_control</w:t>
            </w:r>
          </w:p>
        </w:tc>
        <w:tc>
          <w:tcPr>
            <w:tcW w:type="dxa" w:w="618"/>
          </w:tcPr>
          <w:p>
            <w:pPr>
              <w:spacing w:after="0"/>
            </w:pPr>
            <w:r/>
            <w:r>
              <w:rPr>
                <w:sz w:val="13"/>
              </w:rPr>
              <w:t>90.91</w:t>
            </w:r>
          </w:p>
        </w:tc>
        <w:tc>
          <w:tcPr>
            <w:tcW w:type="dxa" w:w="618"/>
          </w:tcPr>
          <w:p>
            <w:pPr>
              <w:spacing w:after="0"/>
            </w:pPr>
            <w:r/>
            <w:r>
              <w:rPr>
                <w:sz w:val="13"/>
              </w:rPr>
              <w:t>37.50</w:t>
            </w:r>
          </w:p>
        </w:tc>
        <w:tc>
          <w:tcPr>
            <w:tcW w:type="dxa" w:w="618"/>
          </w:tcPr>
          <w:p>
            <w:pPr>
              <w:spacing w:after="0"/>
            </w:pPr>
            <w:r/>
            <w:r>
              <w:rPr>
                <w:sz w:val="13"/>
              </w:rPr>
              <w:t>46.43</w:t>
            </w:r>
          </w:p>
        </w:tc>
        <w:tc>
          <w:tcPr>
            <w:tcW w:type="dxa" w:w="618"/>
          </w:tcPr>
          <w:p>
            <w:pPr>
              <w:spacing w:after="0"/>
            </w:pPr>
            <w:r/>
            <w:r>
              <w:rPr>
                <w:sz w:val="13"/>
              </w:rPr>
              <w:t>+17.85</w:t>
            </w:r>
          </w:p>
        </w:tc>
        <w:tc>
          <w:tcPr>
            <w:tcW w:type="dxa" w:w="618"/>
          </w:tcPr>
          <w:p>
            <w:pPr>
              <w:spacing w:after="0"/>
            </w:pPr>
            <w:r/>
            <w:r>
              <w:rPr>
                <w:sz w:val="13"/>
              </w:rPr>
              <w:t>3</w:t>
            </w:r>
          </w:p>
        </w:tc>
        <w:tc>
          <w:tcPr>
            <w:tcW w:type="dxa" w:w="618"/>
          </w:tcPr>
          <w:p>
            <w:pPr>
              <w:spacing w:after="0"/>
            </w:pPr>
            <w:r/>
            <w:r>
              <w:rPr>
                <w:sz w:val="13"/>
              </w:rPr>
              <w:t>NO</w:t>
            </w:r>
          </w:p>
        </w:tc>
        <w:tc>
          <w:tcPr>
            <w:tcW w:type="dxa" w:w="618"/>
          </w:tcPr>
          <w:p>
            <w:pPr>
              <w:spacing w:after="0"/>
            </w:pPr>
            <w:r/>
            <w:r>
              <w:rPr>
                <w:sz w:val="13"/>
              </w:rPr>
              <w:t>1.44</w:t>
            </w:r>
          </w:p>
        </w:tc>
        <w:tc>
          <w:tcPr>
            <w:tcW w:type="dxa" w:w="618"/>
          </w:tcPr>
          <w:p>
            <w:pPr>
              <w:spacing w:after="0"/>
            </w:pPr>
            <w:r/>
            <w:r>
              <w:rPr>
                <w:sz w:val="13"/>
              </w:rPr>
              <w:t>42</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0.193</w:t>
            </w:r>
          </w:p>
        </w:tc>
        <w:tc>
          <w:tcPr>
            <w:tcW w:type="dxa" w:w="618"/>
          </w:tcPr>
          <w:p>
            <w:pPr>
              <w:spacing w:after="0"/>
            </w:pPr>
            <w:r/>
            <w:r>
              <w:rPr>
                <w:sz w:val="13"/>
              </w:rPr>
              <w:t>0.245</w:t>
            </w:r>
          </w:p>
        </w:tc>
        <w:tc>
          <w:tcPr>
            <w:tcW w:type="dxa" w:w="618"/>
          </w:tcPr>
          <w:p>
            <w:pPr>
              <w:spacing w:after="0"/>
            </w:pPr>
            <w:r/>
            <w:r>
              <w:rPr>
                <w:sz w:val="13"/>
              </w:rPr>
              <w:t>52.5</w:t>
            </w:r>
          </w:p>
        </w:tc>
        <w:tc>
          <w:tcPr>
            <w:tcW w:type="dxa" w:w="618"/>
          </w:tcPr>
          <w:p>
            <w:pPr>
              <w:spacing w:after="0"/>
            </w:pPr>
            <w:r/>
            <w:r>
              <w:rPr>
                <w:sz w:val="13"/>
              </w:rPr>
              <w:t>0.0</w:t>
            </w:r>
          </w:p>
        </w:tc>
        <w:tc>
          <w:tcPr>
            <w:tcW w:type="dxa" w:w="618"/>
          </w:tcPr>
          <w:p>
            <w:pPr>
              <w:spacing w:after="0"/>
            </w:pPr>
            <w:r/>
            <w:r>
              <w:rPr>
                <w:sz w:val="13"/>
              </w:rPr>
              <w:t>320</w:t>
            </w:r>
          </w:p>
        </w:tc>
      </w:tr>
      <w:tr>
        <w:tc>
          <w:tcPr>
            <w:tcW w:type="dxa" w:w="618"/>
          </w:tcPr>
          <w:p>
            <w:pPr>
              <w:spacing w:after="0"/>
            </w:pPr>
            <w:r/>
            <w:r>
              <w:rPr>
                <w:sz w:val="13"/>
              </w:rPr>
              <w:t>c1_c4</w:t>
            </w:r>
          </w:p>
        </w:tc>
        <w:tc>
          <w:tcPr>
            <w:tcW w:type="dxa" w:w="618"/>
          </w:tcPr>
          <w:p>
            <w:pPr>
              <w:spacing w:after="0"/>
            </w:pPr>
            <w:r/>
            <w:r>
              <w:rPr>
                <w:sz w:val="13"/>
              </w:rPr>
              <w:t>88.63</w:t>
            </w:r>
          </w:p>
        </w:tc>
        <w:tc>
          <w:tcPr>
            <w:tcW w:type="dxa" w:w="618"/>
          </w:tcPr>
          <w:p>
            <w:pPr>
              <w:spacing w:after="0"/>
            </w:pPr>
            <w:r/>
            <w:r>
              <w:rPr>
                <w:sz w:val="13"/>
              </w:rPr>
              <w:t>54.16</w:t>
            </w:r>
          </w:p>
        </w:tc>
        <w:tc>
          <w:tcPr>
            <w:tcW w:type="dxa" w:w="618"/>
          </w:tcPr>
          <w:p>
            <w:pPr>
              <w:spacing w:after="0"/>
            </w:pPr>
            <w:r/>
            <w:r>
              <w:rPr>
                <w:sz w:val="13"/>
              </w:rPr>
              <w:t>33.59</w:t>
            </w:r>
          </w:p>
        </w:tc>
        <w:tc>
          <w:tcPr>
            <w:tcW w:type="dxa" w:w="618"/>
          </w:tcPr>
          <w:p>
            <w:pPr>
              <w:spacing w:after="0"/>
            </w:pPr>
            <w:r/>
            <w:r>
              <w:rPr>
                <w:sz w:val="13"/>
              </w:rPr>
              <w:t>-17.35</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1.65</w:t>
            </w:r>
          </w:p>
        </w:tc>
        <w:tc>
          <w:tcPr>
            <w:tcW w:type="dxa" w:w="618"/>
          </w:tcPr>
          <w:p>
            <w:pPr>
              <w:spacing w:after="0"/>
            </w:pPr>
            <w:r/>
            <w:r>
              <w:rPr>
                <w:sz w:val="13"/>
              </w:rPr>
              <w:t>45</w:t>
            </w:r>
          </w:p>
        </w:tc>
        <w:tc>
          <w:tcPr>
            <w:tcW w:type="dxa" w:w="618"/>
          </w:tcPr>
          <w:p>
            <w:pPr>
              <w:spacing w:after="0"/>
            </w:pPr>
            <w:r/>
            <w:r>
              <w:rPr>
                <w:sz w:val="13"/>
              </w:rPr>
              <w:t>74.4</w:t>
            </w:r>
          </w:p>
        </w:tc>
        <w:tc>
          <w:tcPr>
            <w:tcW w:type="dxa" w:w="618"/>
          </w:tcPr>
          <w:p>
            <w:pPr>
              <w:spacing w:after="0"/>
            </w:pPr>
            <w:r/>
            <w:r>
              <w:rPr>
                <w:sz w:val="13"/>
              </w:rPr>
              <w:t>25.6</w:t>
            </w:r>
          </w:p>
        </w:tc>
        <w:tc>
          <w:tcPr>
            <w:tcW w:type="dxa" w:w="618"/>
          </w:tcPr>
          <w:p>
            <w:pPr>
              <w:spacing w:after="0"/>
            </w:pPr>
            <w:r/>
            <w:r>
              <w:rPr>
                <w:sz w:val="13"/>
              </w:rPr>
              <w:t>0.00</w:t>
            </w:r>
          </w:p>
        </w:tc>
        <w:tc>
          <w:tcPr>
            <w:tcW w:type="dxa" w:w="618"/>
          </w:tcPr>
          <w:p>
            <w:pPr>
              <w:spacing w:after="0"/>
            </w:pPr>
            <w:r/>
            <w:r>
              <w:rPr>
                <w:sz w:val="13"/>
              </w:rPr>
              <w:t>0.191</w:t>
            </w:r>
          </w:p>
        </w:tc>
        <w:tc>
          <w:tcPr>
            <w:tcW w:type="dxa" w:w="618"/>
          </w:tcPr>
          <w:p>
            <w:pPr>
              <w:spacing w:after="0"/>
            </w:pPr>
            <w:r/>
            <w:r>
              <w:rPr>
                <w:sz w:val="13"/>
              </w:rPr>
              <w:t>0.247</w:t>
            </w:r>
          </w:p>
        </w:tc>
        <w:tc>
          <w:tcPr>
            <w:tcW w:type="dxa" w:w="618"/>
          </w:tcPr>
          <w:p>
            <w:pPr>
              <w:spacing w:after="0"/>
            </w:pPr>
            <w:r/>
            <w:r>
              <w:rPr>
                <w:sz w:val="13"/>
              </w:rPr>
              <w:t>52.4</w:t>
            </w:r>
          </w:p>
        </w:tc>
        <w:tc>
          <w:tcPr>
            <w:tcW w:type="dxa" w:w="618"/>
          </w:tcPr>
          <w:p>
            <w:pPr>
              <w:spacing w:after="0"/>
            </w:pPr>
            <w:r/>
            <w:r>
              <w:rPr>
                <w:sz w:val="13"/>
              </w:rPr>
              <w:t>1.3</w:t>
            </w:r>
          </w:p>
        </w:tc>
        <w:tc>
          <w:tcPr>
            <w:tcW w:type="dxa" w:w="618"/>
          </w:tcPr>
          <w:p>
            <w:pPr>
              <w:spacing w:after="0"/>
            </w:pPr>
            <w:r/>
            <w:r>
              <w:rPr>
                <w:sz w:val="13"/>
              </w:rPr>
              <w:t>319</w:t>
            </w:r>
          </w:p>
        </w:tc>
      </w:tr>
      <w:tr>
        <w:tc>
          <w:tcPr>
            <w:tcW w:type="dxa" w:w="618"/>
          </w:tcPr>
          <w:p>
            <w:pPr>
              <w:spacing w:after="0"/>
            </w:pPr>
            <w:r/>
            <w:r>
              <w:rPr>
                <w:sz w:val="13"/>
              </w:rPr>
              <w:t>c1_c3_c4</w:t>
            </w:r>
          </w:p>
        </w:tc>
        <w:tc>
          <w:tcPr>
            <w:tcW w:type="dxa" w:w="618"/>
          </w:tcPr>
          <w:p>
            <w:pPr>
              <w:spacing w:after="0"/>
            </w:pPr>
            <w:r/>
            <w:r>
              <w:rPr>
                <w:sz w:val="13"/>
              </w:rPr>
              <w:t>79.55</w:t>
            </w:r>
          </w:p>
        </w:tc>
        <w:tc>
          <w:tcPr>
            <w:tcW w:type="dxa" w:w="618"/>
          </w:tcPr>
          <w:p>
            <w:pPr>
              <w:spacing w:after="0"/>
            </w:pPr>
            <w:r/>
            <w:r>
              <w:rPr>
                <w:sz w:val="13"/>
              </w:rPr>
              <w:t>25.00</w:t>
            </w:r>
          </w:p>
        </w:tc>
        <w:tc>
          <w:tcPr>
            <w:tcW w:type="dxa" w:w="618"/>
          </w:tcPr>
          <w:p>
            <w:pPr>
              <w:spacing w:after="0"/>
            </w:pPr>
            <w:r/>
            <w:r>
              <w:rPr>
                <w:sz w:val="13"/>
              </w:rPr>
              <w:t>34.33</w:t>
            </w:r>
          </w:p>
        </w:tc>
        <w:tc>
          <w:tcPr>
            <w:tcW w:type="dxa" w:w="618"/>
          </w:tcPr>
          <w:p>
            <w:pPr>
              <w:spacing w:after="0"/>
            </w:pPr>
            <w:r/>
            <w:r>
              <w:rPr>
                <w:sz w:val="13"/>
              </w:rPr>
              <w:t>-10.07</w:t>
            </w:r>
          </w:p>
        </w:tc>
        <w:tc>
          <w:tcPr>
            <w:tcW w:type="dxa" w:w="618"/>
          </w:tcPr>
          <w:p>
            <w:pPr>
              <w:spacing w:after="0"/>
            </w:pPr>
            <w:r/>
            <w:r>
              <w:rPr>
                <w:sz w:val="13"/>
              </w:rPr>
              <w:t>2</w:t>
            </w:r>
          </w:p>
        </w:tc>
        <w:tc>
          <w:tcPr>
            <w:tcW w:type="dxa" w:w="618"/>
          </w:tcPr>
          <w:p>
            <w:pPr>
              <w:spacing w:after="0"/>
            </w:pPr>
            <w:r/>
            <w:r>
              <w:rPr>
                <w:sz w:val="13"/>
              </w:rPr>
              <w:t>NO</w:t>
            </w:r>
          </w:p>
        </w:tc>
        <w:tc>
          <w:tcPr>
            <w:tcW w:type="dxa" w:w="618"/>
          </w:tcPr>
          <w:p>
            <w:pPr>
              <w:spacing w:after="0"/>
            </w:pPr>
            <w:r/>
            <w:r>
              <w:rPr>
                <w:sz w:val="13"/>
              </w:rPr>
              <w:t>1.57</w:t>
            </w:r>
          </w:p>
        </w:tc>
        <w:tc>
          <w:tcPr>
            <w:tcW w:type="dxa" w:w="618"/>
          </w:tcPr>
          <w:p>
            <w:pPr>
              <w:spacing w:after="0"/>
            </w:pPr>
            <w:r/>
            <w:r>
              <w:rPr>
                <w:sz w:val="13"/>
              </w:rPr>
              <w:t>43</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0.181</w:t>
            </w:r>
          </w:p>
        </w:tc>
        <w:tc>
          <w:tcPr>
            <w:tcW w:type="dxa" w:w="618"/>
          </w:tcPr>
          <w:p>
            <w:pPr>
              <w:spacing w:after="0"/>
            </w:pPr>
            <w:r/>
            <w:r>
              <w:rPr>
                <w:sz w:val="13"/>
              </w:rPr>
              <w:t>0.254</w:t>
            </w:r>
          </w:p>
        </w:tc>
        <w:tc>
          <w:tcPr>
            <w:tcW w:type="dxa" w:w="618"/>
          </w:tcPr>
          <w:p>
            <w:pPr>
              <w:spacing w:after="0"/>
            </w:pPr>
            <w:r/>
            <w:r>
              <w:rPr>
                <w:sz w:val="13"/>
              </w:rPr>
              <w:t>52.4</w:t>
            </w:r>
          </w:p>
        </w:tc>
        <w:tc>
          <w:tcPr>
            <w:tcW w:type="dxa" w:w="618"/>
          </w:tcPr>
          <w:p>
            <w:pPr>
              <w:spacing w:after="0"/>
            </w:pPr>
            <w:r/>
            <w:r>
              <w:rPr>
                <w:sz w:val="13"/>
              </w:rPr>
              <w:t>1.3</w:t>
            </w:r>
          </w:p>
        </w:tc>
        <w:tc>
          <w:tcPr>
            <w:tcW w:type="dxa" w:w="618"/>
          </w:tcPr>
          <w:p>
            <w:pPr>
              <w:spacing w:after="0"/>
            </w:pPr>
            <w:r/>
            <w:r>
              <w:rPr>
                <w:sz w:val="13"/>
              </w:rPr>
              <w:t>319</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796072"/>
            <wp:docPr id="68" name="Picture 68"/>
            <wp:cNvGraphicFramePr>
              <a:graphicFrameLocks noChangeAspect="1"/>
            </wp:cNvGraphicFramePr>
            <a:graphic>
              <a:graphicData uri="http://schemas.openxmlformats.org/drawingml/2006/picture">
                <pic:pic>
                  <pic:nvPicPr>
                    <pic:cNvPr id="0" name="dylan.png"/>
                    <pic:cNvPicPr/>
                  </pic:nvPicPr>
                  <pic:blipFill>
                    <a:blip r:embed="rId76"/>
                    <a:stretch>
                      <a:fillRect/>
                    </a:stretch>
                  </pic:blipFill>
                  <pic:spPr>
                    <a:xfrm>
                      <a:off x="0" y="0"/>
                      <a:ext cx="5669280" cy="796072"/>
                    </a:xfrm>
                    <a:prstGeom prst="rect"/>
                  </pic:spPr>
                </pic:pic>
              </a:graphicData>
            </a:graphic>
          </wp:inline>
        </w:drawing>
      </w:r>
    </w:p>
    <w:p>
      <w:pPr>
        <w:spacing w:after="120"/>
        <w:jc w:val="center"/>
      </w:pPr>
      <w:r>
        <w:rPr>
          <w:i/>
          <w:color w:val="606060"/>
          <w:sz w:val="16"/>
        </w:rPr>
        <w:t>baseline  -  read back as "the y antry writ is this"  (char 81.8%, writer dylan at 82.0%)</w:t>
      </w:r>
    </w:p>
    <w:p>
      <w:pPr>
        <w:spacing w:after="40"/>
        <w:jc w:val="center"/>
      </w:pPr>
      <w:r>
        <w:drawing>
          <wp:inline xmlns:a="http://schemas.openxmlformats.org/drawingml/2006/main" xmlns:pic="http://schemas.openxmlformats.org/drawingml/2006/picture">
            <wp:extent cx="5669280" cy="805437"/>
            <wp:docPr id="69" name="Picture 69"/>
            <wp:cNvGraphicFramePr>
              <a:graphicFrameLocks noChangeAspect="1"/>
            </wp:cNvGraphicFramePr>
            <a:graphic>
              <a:graphicData uri="http://schemas.openxmlformats.org/drawingml/2006/picture">
                <pic:pic>
                  <pic:nvPicPr>
                    <pic:cNvPr id="0" name="dylan.png"/>
                    <pic:cNvPicPr/>
                  </pic:nvPicPr>
                  <pic:blipFill>
                    <a:blip r:embed="rId77"/>
                    <a:stretch>
                      <a:fillRect/>
                    </a:stretch>
                  </pic:blipFill>
                  <pic:spPr>
                    <a:xfrm>
                      <a:off x="0" y="0"/>
                      <a:ext cx="5669280" cy="805437"/>
                    </a:xfrm>
                    <a:prstGeom prst="rect"/>
                  </pic:spPr>
                </pic:pic>
              </a:graphicData>
            </a:graphic>
          </wp:inline>
        </w:drawing>
      </w:r>
    </w:p>
    <w:p>
      <w:pPr>
        <w:spacing w:after="120"/>
        <w:jc w:val="center"/>
      </w:pPr>
      <w:r>
        <w:rPr>
          <w:i/>
          <w:color w:val="606060"/>
          <w:sz w:val="16"/>
        </w:rPr>
        <w:t>c1  -  read back as "the yantry writ is this"  (char 86.4%, writer dylan at 79.9%)</w:t>
      </w:r>
    </w:p>
    <w:p>
      <w:pPr>
        <w:spacing w:after="40"/>
        <w:jc w:val="center"/>
      </w:pPr>
      <w:r>
        <w:drawing>
          <wp:inline xmlns:a="http://schemas.openxmlformats.org/drawingml/2006/main" xmlns:pic="http://schemas.openxmlformats.org/drawingml/2006/picture">
            <wp:extent cx="5669280" cy="821916"/>
            <wp:docPr id="70" name="Picture 70"/>
            <wp:cNvGraphicFramePr>
              <a:graphicFrameLocks noChangeAspect="1"/>
            </wp:cNvGraphicFramePr>
            <a:graphic>
              <a:graphicData uri="http://schemas.openxmlformats.org/drawingml/2006/picture">
                <pic:pic>
                  <pic:nvPicPr>
                    <pic:cNvPr id="0" name="dylan.png"/>
                    <pic:cNvPicPr/>
                  </pic:nvPicPr>
                  <pic:blipFill>
                    <a:blip r:embed="rId78"/>
                    <a:stretch>
                      <a:fillRect/>
                    </a:stretch>
                  </pic:blipFill>
                  <pic:spPr>
                    <a:xfrm>
                      <a:off x="0" y="0"/>
                      <a:ext cx="5669280" cy="821916"/>
                    </a:xfrm>
                    <a:prstGeom prst="rect"/>
                  </pic:spPr>
                </pic:pic>
              </a:graphicData>
            </a:graphic>
          </wp:inline>
        </w:drawing>
      </w:r>
    </w:p>
    <w:p>
      <w:pPr>
        <w:spacing w:after="120"/>
        <w:jc w:val="center"/>
      </w:pPr>
      <w:r>
        <w:rPr>
          <w:i/>
          <w:color w:val="606060"/>
          <w:sz w:val="16"/>
        </w:rPr>
        <w:t>c2  -  read back as "the gantry wites this"  (char 95.5%, writer dylan at 77.2%)</w:t>
      </w:r>
    </w:p>
    <w:p>
      <w:pPr>
        <w:spacing w:after="40"/>
        <w:jc w:val="center"/>
      </w:pPr>
      <w:r>
        <w:drawing>
          <wp:inline xmlns:a="http://schemas.openxmlformats.org/drawingml/2006/main" xmlns:pic="http://schemas.openxmlformats.org/drawingml/2006/picture">
            <wp:extent cx="5669280" cy="842474"/>
            <wp:docPr id="71" name="Picture 71"/>
            <wp:cNvGraphicFramePr>
              <a:graphicFrameLocks noChangeAspect="1"/>
            </wp:cNvGraphicFramePr>
            <a:graphic>
              <a:graphicData uri="http://schemas.openxmlformats.org/drawingml/2006/picture">
                <pic:pic>
                  <pic:nvPicPr>
                    <pic:cNvPr id="0" name="dylan.png"/>
                    <pic:cNvPicPr/>
                  </pic:nvPicPr>
                  <pic:blipFill>
                    <a:blip r:embed="rId79"/>
                    <a:stretch>
                      <a:fillRect/>
                    </a:stretch>
                  </pic:blipFill>
                  <pic:spPr>
                    <a:xfrm>
                      <a:off x="0" y="0"/>
                      <a:ext cx="5669280" cy="842474"/>
                    </a:xfrm>
                    <a:prstGeom prst="rect"/>
                  </pic:spPr>
                </pic:pic>
              </a:graphicData>
            </a:graphic>
          </wp:inline>
        </w:drawing>
      </w:r>
    </w:p>
    <w:p>
      <w:pPr>
        <w:spacing w:after="120"/>
        <w:jc w:val="center"/>
      </w:pPr>
      <w:r>
        <w:rPr>
          <w:i/>
          <w:color w:val="606060"/>
          <w:sz w:val="16"/>
        </w:rPr>
        <w:t>c3  -  read back as "the gantry writ is this"  (char 90.9%, writer dylan at 83.4%)</w:t>
      </w:r>
    </w:p>
    <w:p>
      <w:pPr>
        <w:spacing w:after="40"/>
        <w:jc w:val="center"/>
      </w:pPr>
      <w:r>
        <w:drawing>
          <wp:inline xmlns:a="http://schemas.openxmlformats.org/drawingml/2006/main" xmlns:pic="http://schemas.openxmlformats.org/drawingml/2006/picture">
            <wp:extent cx="5669280" cy="821916"/>
            <wp:docPr id="72" name="Picture 72"/>
            <wp:cNvGraphicFramePr>
              <a:graphicFrameLocks noChangeAspect="1"/>
            </wp:cNvGraphicFramePr>
            <a:graphic>
              <a:graphicData uri="http://schemas.openxmlformats.org/drawingml/2006/picture">
                <pic:pic>
                  <pic:nvPicPr>
                    <pic:cNvPr id="0" name="dylan.png"/>
                    <pic:cNvPicPr/>
                  </pic:nvPicPr>
                  <pic:blipFill>
                    <a:blip r:embed="rId80"/>
                    <a:stretch>
                      <a:fillRect/>
                    </a:stretch>
                  </pic:blipFill>
                  <pic:spPr>
                    <a:xfrm>
                      <a:off x="0" y="0"/>
                      <a:ext cx="5669280" cy="821916"/>
                    </a:xfrm>
                    <a:prstGeom prst="rect"/>
                  </pic:spPr>
                </pic:pic>
              </a:graphicData>
            </a:graphic>
          </wp:inline>
        </w:drawing>
      </w:r>
    </w:p>
    <w:p>
      <w:pPr>
        <w:spacing w:after="120"/>
        <w:jc w:val="center"/>
      </w:pPr>
      <w:r>
        <w:rPr>
          <w:i/>
          <w:color w:val="606060"/>
          <w:sz w:val="16"/>
        </w:rPr>
        <w:t>c1_c2  -  read back as "the gantry wites this"  (char 95.5%, writer dylan at 81.6%)</w:t>
      </w:r>
    </w:p>
    <w:p>
      <w:pPr>
        <w:spacing w:after="40"/>
        <w:jc w:val="center"/>
      </w:pPr>
      <w:r>
        <w:drawing>
          <wp:inline xmlns:a="http://schemas.openxmlformats.org/drawingml/2006/main" xmlns:pic="http://schemas.openxmlformats.org/drawingml/2006/picture">
            <wp:extent cx="5669280" cy="845641"/>
            <wp:docPr id="73" name="Picture 73"/>
            <wp:cNvGraphicFramePr>
              <a:graphicFrameLocks noChangeAspect="1"/>
            </wp:cNvGraphicFramePr>
            <a:graphic>
              <a:graphicData uri="http://schemas.openxmlformats.org/drawingml/2006/picture">
                <pic:pic>
                  <pic:nvPicPr>
                    <pic:cNvPr id="0" name="dylan.png"/>
                    <pic:cNvPicPr/>
                  </pic:nvPicPr>
                  <pic:blipFill>
                    <a:blip r:embed="rId81"/>
                    <a:stretch>
                      <a:fillRect/>
                    </a:stretch>
                  </pic:blipFill>
                  <pic:spPr>
                    <a:xfrm>
                      <a:off x="0" y="0"/>
                      <a:ext cx="5669280" cy="845641"/>
                    </a:xfrm>
                    <a:prstGeom prst="rect"/>
                  </pic:spPr>
                </pic:pic>
              </a:graphicData>
            </a:graphic>
          </wp:inline>
        </w:drawing>
      </w:r>
    </w:p>
    <w:p>
      <w:pPr>
        <w:spacing w:after="120"/>
        <w:jc w:val="center"/>
      </w:pPr>
      <w:r>
        <w:rPr>
          <w:i/>
          <w:color w:val="606060"/>
          <w:sz w:val="16"/>
        </w:rPr>
        <w:t>c1_c3  -  read back as "the gantry writ is this"  (char 90.9%, writer dylan at 78.5%)</w:t>
      </w:r>
    </w:p>
    <w:p>
      <w:pPr>
        <w:spacing w:after="40"/>
        <w:jc w:val="center"/>
      </w:pPr>
      <w:r>
        <w:drawing>
          <wp:inline xmlns:a="http://schemas.openxmlformats.org/drawingml/2006/main" xmlns:pic="http://schemas.openxmlformats.org/drawingml/2006/picture">
            <wp:extent cx="5669280" cy="812607"/>
            <wp:docPr id="74" name="Picture 74"/>
            <wp:cNvGraphicFramePr>
              <a:graphicFrameLocks noChangeAspect="1"/>
            </wp:cNvGraphicFramePr>
            <a:graphic>
              <a:graphicData uri="http://schemas.openxmlformats.org/drawingml/2006/picture">
                <pic:pic>
                  <pic:nvPicPr>
                    <pic:cNvPr id="0" name="dylan.png"/>
                    <pic:cNvPicPr/>
                  </pic:nvPicPr>
                  <pic:blipFill>
                    <a:blip r:embed="rId82"/>
                    <a:stretch>
                      <a:fillRect/>
                    </a:stretch>
                  </pic:blipFill>
                  <pic:spPr>
                    <a:xfrm>
                      <a:off x="0" y="0"/>
                      <a:ext cx="5669280" cy="812607"/>
                    </a:xfrm>
                    <a:prstGeom prst="rect"/>
                  </pic:spPr>
                </pic:pic>
              </a:graphicData>
            </a:graphic>
          </wp:inline>
        </w:drawing>
      </w:r>
    </w:p>
    <w:p>
      <w:pPr>
        <w:spacing w:after="120"/>
        <w:jc w:val="center"/>
      </w:pPr>
      <w:r>
        <w:rPr>
          <w:i/>
          <w:color w:val="606060"/>
          <w:sz w:val="16"/>
        </w:rPr>
        <w:t>c1_c2_c3  -  read back as "the gantry wites this"  (char 95.5%, writer dylan at 78.7%)</w:t>
      </w:r>
    </w:p>
    <w:p>
      <w:pPr>
        <w:spacing w:after="40"/>
        <w:jc w:val="center"/>
      </w:pPr>
      <w:r>
        <w:drawing>
          <wp:inline xmlns:a="http://schemas.openxmlformats.org/drawingml/2006/main" xmlns:pic="http://schemas.openxmlformats.org/drawingml/2006/picture">
            <wp:extent cx="5669280" cy="756583"/>
            <wp:docPr id="75" name="Picture 75"/>
            <wp:cNvGraphicFramePr>
              <a:graphicFrameLocks noChangeAspect="1"/>
            </wp:cNvGraphicFramePr>
            <a:graphic>
              <a:graphicData uri="http://schemas.openxmlformats.org/drawingml/2006/picture">
                <pic:pic>
                  <pic:nvPicPr>
                    <pic:cNvPr id="0" name="dylan.png"/>
                    <pic:cNvPicPr/>
                  </pic:nvPicPr>
                  <pic:blipFill>
                    <a:blip r:embed="rId83"/>
                    <a:stretch>
                      <a:fillRect/>
                    </a:stretch>
                  </pic:blipFill>
                  <pic:spPr>
                    <a:xfrm>
                      <a:off x="0" y="0"/>
                      <a:ext cx="5669280" cy="756583"/>
                    </a:xfrm>
                    <a:prstGeom prst="rect"/>
                  </pic:spPr>
                </pic:pic>
              </a:graphicData>
            </a:graphic>
          </wp:inline>
        </w:drawing>
      </w:r>
    </w:p>
    <w:p>
      <w:pPr>
        <w:spacing w:after="120"/>
        <w:jc w:val="center"/>
      </w:pPr>
      <w:r>
        <w:rPr>
          <w:i/>
          <w:color w:val="606060"/>
          <w:sz w:val="16"/>
        </w:rPr>
        <w:t>c4_control  -  read back as "the gantny writcs this"  (char 90.9%, writer dylan at 71.3%)</w:t>
      </w:r>
    </w:p>
    <w:p>
      <w:pPr>
        <w:spacing w:after="40"/>
        <w:jc w:val="center"/>
      </w:pPr>
      <w:r>
        <w:drawing>
          <wp:inline xmlns:a="http://schemas.openxmlformats.org/drawingml/2006/main" xmlns:pic="http://schemas.openxmlformats.org/drawingml/2006/picture">
            <wp:extent cx="5669280" cy="701192"/>
            <wp:docPr id="76" name="Picture 76"/>
            <wp:cNvGraphicFramePr>
              <a:graphicFrameLocks noChangeAspect="1"/>
            </wp:cNvGraphicFramePr>
            <a:graphic>
              <a:graphicData uri="http://schemas.openxmlformats.org/drawingml/2006/picture">
                <pic:pic>
                  <pic:nvPicPr>
                    <pic:cNvPr id="0" name="dylan.png"/>
                    <pic:cNvPicPr/>
                  </pic:nvPicPr>
                  <pic:blipFill>
                    <a:blip r:embed="rId84"/>
                    <a:stretch>
                      <a:fillRect/>
                    </a:stretch>
                  </pic:blipFill>
                  <pic:spPr>
                    <a:xfrm>
                      <a:off x="0" y="0"/>
                      <a:ext cx="5669280" cy="701192"/>
                    </a:xfrm>
                    <a:prstGeom prst="rect"/>
                  </pic:spPr>
                </pic:pic>
              </a:graphicData>
            </a:graphic>
          </wp:inline>
        </w:drawing>
      </w:r>
    </w:p>
    <w:p>
      <w:pPr>
        <w:spacing w:after="120"/>
        <w:jc w:val="center"/>
      </w:pPr>
      <w:r>
        <w:rPr>
          <w:i/>
          <w:color w:val="606060"/>
          <w:sz w:val="16"/>
        </w:rPr>
        <w:t>c4  -  read back as "the gantry urit is this"  (char 86.4%, writer dylan at 43.3%)</w:t>
      </w:r>
    </w:p>
    <w:p>
      <w:pPr>
        <w:spacing w:after="40"/>
        <w:jc w:val="center"/>
      </w:pPr>
      <w:r>
        <w:drawing>
          <wp:inline xmlns:a="http://schemas.openxmlformats.org/drawingml/2006/main" xmlns:pic="http://schemas.openxmlformats.org/drawingml/2006/picture">
            <wp:extent cx="5669280" cy="789227"/>
            <wp:docPr id="77" name="Picture 77"/>
            <wp:cNvGraphicFramePr>
              <a:graphicFrameLocks noChangeAspect="1"/>
            </wp:cNvGraphicFramePr>
            <a:graphic>
              <a:graphicData uri="http://schemas.openxmlformats.org/drawingml/2006/picture">
                <pic:pic>
                  <pic:nvPicPr>
                    <pic:cNvPr id="0" name="dylan.png"/>
                    <pic:cNvPicPr/>
                  </pic:nvPicPr>
                  <pic:blipFill>
                    <a:blip r:embed="rId85"/>
                    <a:stretch>
                      <a:fillRect/>
                    </a:stretch>
                  </pic:blipFill>
                  <pic:spPr>
                    <a:xfrm>
                      <a:off x="0" y="0"/>
                      <a:ext cx="5669280" cy="789227"/>
                    </a:xfrm>
                    <a:prstGeom prst="rect"/>
                  </pic:spPr>
                </pic:pic>
              </a:graphicData>
            </a:graphic>
          </wp:inline>
        </w:drawing>
      </w:r>
    </w:p>
    <w:p>
      <w:pPr>
        <w:spacing w:after="120"/>
        <w:jc w:val="center"/>
      </w:pPr>
      <w:r>
        <w:rPr>
          <w:i/>
          <w:color w:val="606060"/>
          <w:sz w:val="16"/>
        </w:rPr>
        <w:t>c1_c4_control  -  read back as "the gantry wites this"  (char 95.5%, writer dylan at 70.6%)</w:t>
      </w:r>
    </w:p>
    <w:p>
      <w:pPr>
        <w:spacing w:after="40"/>
        <w:jc w:val="center"/>
      </w:pPr>
      <w:r>
        <w:drawing>
          <wp:inline xmlns:a="http://schemas.openxmlformats.org/drawingml/2006/main" xmlns:pic="http://schemas.openxmlformats.org/drawingml/2006/picture">
            <wp:extent cx="5669280" cy="700244"/>
            <wp:docPr id="78" name="Picture 78"/>
            <wp:cNvGraphicFramePr>
              <a:graphicFrameLocks noChangeAspect="1"/>
            </wp:cNvGraphicFramePr>
            <a:graphic>
              <a:graphicData uri="http://schemas.openxmlformats.org/drawingml/2006/picture">
                <pic:pic>
                  <pic:nvPicPr>
                    <pic:cNvPr id="0" name="dylan.png"/>
                    <pic:cNvPicPr/>
                  </pic:nvPicPr>
                  <pic:blipFill>
                    <a:blip r:embed="rId86"/>
                    <a:stretch>
                      <a:fillRect/>
                    </a:stretch>
                  </pic:blipFill>
                  <pic:spPr>
                    <a:xfrm>
                      <a:off x="0" y="0"/>
                      <a:ext cx="5669280" cy="700244"/>
                    </a:xfrm>
                    <a:prstGeom prst="rect"/>
                  </pic:spPr>
                </pic:pic>
              </a:graphicData>
            </a:graphic>
          </wp:inline>
        </w:drawing>
      </w:r>
    </w:p>
    <w:p>
      <w:pPr>
        <w:spacing w:after="120"/>
        <w:jc w:val="center"/>
      </w:pPr>
      <w:r>
        <w:rPr>
          <w:i/>
          <w:color w:val="606060"/>
          <w:sz w:val="16"/>
        </w:rPr>
        <w:t>c1_c4  -  read back as "the gantry writis this"  (char 95.5%, writer dylan at 49.9%)</w:t>
      </w:r>
    </w:p>
    <w:p>
      <w:pPr>
        <w:spacing w:after="40"/>
        <w:jc w:val="center"/>
      </w:pPr>
      <w:r>
        <w:drawing>
          <wp:inline xmlns:a="http://schemas.openxmlformats.org/drawingml/2006/main" xmlns:pic="http://schemas.openxmlformats.org/drawingml/2006/picture">
            <wp:extent cx="5669280" cy="642048"/>
            <wp:docPr id="79" name="Picture 79"/>
            <wp:cNvGraphicFramePr>
              <a:graphicFrameLocks noChangeAspect="1"/>
            </wp:cNvGraphicFramePr>
            <a:graphic>
              <a:graphicData uri="http://schemas.openxmlformats.org/drawingml/2006/picture">
                <pic:pic>
                  <pic:nvPicPr>
                    <pic:cNvPr id="0" name="dylan.png"/>
                    <pic:cNvPicPr/>
                  </pic:nvPicPr>
                  <pic:blipFill>
                    <a:blip r:embed="rId87"/>
                    <a:stretch>
                      <a:fillRect/>
                    </a:stretch>
                  </pic:blipFill>
                  <pic:spPr>
                    <a:xfrm>
                      <a:off x="0" y="0"/>
                      <a:ext cx="5669280" cy="642048"/>
                    </a:xfrm>
                    <a:prstGeom prst="rect"/>
                  </pic:spPr>
                </pic:pic>
              </a:graphicData>
            </a:graphic>
          </wp:inline>
        </w:drawing>
      </w:r>
    </w:p>
    <w:p>
      <w:pPr>
        <w:spacing w:after="120"/>
        <w:jc w:val="center"/>
      </w:pPr>
      <w:r>
        <w:rPr>
          <w:i/>
          <w:color w:val="606060"/>
          <w:sz w:val="16"/>
        </w:rPr>
        <w:t>c1_c3_c4  -  read back as "the gantry writ cs th is"  (char 86.4%, writer dylan at 46.6%)</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80" name="Picture 80"/>
            <wp:cNvGraphicFramePr>
              <a:graphicFrameLocks noChangeAspect="1"/>
            </wp:cNvGraphicFramePr>
            <a:graphic>
              <a:graphicData uri="http://schemas.openxmlformats.org/drawingml/2006/picture">
                <pic:pic>
                  <pic:nvPicPr>
                    <pic:cNvPr id="0" name="dylan_StyleProfiles10.png"/>
                    <pic:cNvPicPr/>
                  </pic:nvPicPr>
                  <pic:blipFill>
                    <a:blip r:embed="rId88"/>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[0.099, 0.114, 0.123, 0.162, 0.164]  e [0.137, 0.146, 0.148, 0.162, 0.174]  n [0.107, 0.109, 0.122, 0.123, 0.137]  r [0.073, 0.085, 0.091, 0.103, 0.121]  t [0.209, 0.223, 0.234, 0.246, 0.259]</w:t>
      </w:r>
    </w:p>
    <w:p>
      <w:pPr>
        <w:spacing w:after="40"/>
        <w:jc w:val="center"/>
      </w:pPr>
      <w:r>
        <w:drawing>
          <wp:inline xmlns:a="http://schemas.openxmlformats.org/drawingml/2006/main" xmlns:pic="http://schemas.openxmlformats.org/drawingml/2006/picture">
            <wp:extent cx="3291840" cy="3469777"/>
            <wp:docPr id="81" name="Picture 81"/>
            <wp:cNvGraphicFramePr>
              <a:graphicFrameLocks noChangeAspect="1"/>
            </wp:cNvGraphicFramePr>
            <a:graphic>
              <a:graphicData uri="http://schemas.openxmlformats.org/drawingml/2006/picture">
                <pic:pic>
                  <pic:nvPicPr>
                    <pic:cNvPr id="0" name="dylan_p2_aspect.png"/>
                    <pic:cNvPicPr/>
                  </pic:nvPicPr>
                  <pic:blipFill>
                    <a:blip r:embed="rId89"/>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[0.132, 0.187, 0.193, 0.198, 0.201]  e [0.157, 0.182, 0.192, 0.193, 0.204]  n [0.215, 0.219, 0.224, 0.224, 0.227]  r [0.072, 0.085, 0.087, 0.093, 0.095]  t [0.076, 0.086, 0.087, 0.093, 0.094]</w:t>
      </w:r>
    </w:p>
    <w:p>
      <w:pPr>
        <w:spacing w:after="40"/>
        <w:jc w:val="center"/>
      </w:pPr>
      <w:r>
        <w:drawing>
          <wp:inline xmlns:a="http://schemas.openxmlformats.org/drawingml/2006/main" xmlns:pic="http://schemas.openxmlformats.org/drawingml/2006/picture">
            <wp:extent cx="3291840" cy="3469777"/>
            <wp:docPr id="82" name="Picture 82"/>
            <wp:cNvGraphicFramePr>
              <a:graphicFrameLocks noChangeAspect="1"/>
            </wp:cNvGraphicFramePr>
            <a:graphic>
              <a:graphicData uri="http://schemas.openxmlformats.org/drawingml/2006/picture">
                <pic:pic>
                  <pic:nvPicPr>
                    <pic:cNvPr id="0" name="dylan_p3_twopass.png"/>
                    <pic:cNvPicPr/>
                  </pic:nvPicPr>
                  <pic:blipFill>
                    <a:blip r:embed="rId90"/>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[0.094, 0.096, 0.11, 0.159, 0.169]  e [0.097, 0.115, 0.118, 0.134, 0.14]  n [0.083, 0.093, 0.096, 0.109, 0.109]  r [0.057, 0.069, 0.07, 0.076, 0.09]  t [0.148, 0.17, 0.189, 0.22, 0.222]</w:t>
      </w:r>
    </w:p>
    <w:p>
      <w:pPr>
        <w:spacing w:after="40"/>
        <w:jc w:val="center"/>
      </w:pPr>
      <w:r>
        <w:drawing>
          <wp:inline xmlns:a="http://schemas.openxmlformats.org/drawingml/2006/main" xmlns:pic="http://schemas.openxmlformats.org/drawingml/2006/picture">
            <wp:extent cx="3291840" cy="3469777"/>
            <wp:docPr id="83" name="Picture 83"/>
            <wp:cNvGraphicFramePr>
              <a:graphicFrameLocks noChangeAspect="1"/>
            </wp:cNvGraphicFramePr>
            <a:graphic>
              <a:graphicData uri="http://schemas.openxmlformats.org/drawingml/2006/picture">
                <pic:pic>
                  <pic:nvPicPr>
                    <pic:cNvPr id="0" name="dylan_p4_control.png"/>
                    <pic:cNvPicPr/>
                  </pic:nvPicPr>
                  <pic:blipFill>
                    <a:blip r:embed="rId91"/>
                    <a:stretch>
                      <a:fillRect/>
                    </a:stretch>
                  </pic:blipFill>
                  <pic:spPr>
                    <a:xfrm>
                      <a:off x="0" y="0"/>
                      <a:ext cx="3291840" cy="3469777"/>
                    </a:xfrm>
                    <a:prstGeom prst="rect"/>
                  </pic:spPr>
                </pic:pic>
              </a:graphicData>
            </a:graphic>
          </wp:inline>
        </w:drawing>
      </w:r>
    </w:p>
    <w:p>
      <w:pPr>
        <w:spacing w:after="120"/>
        <w:jc w:val="center"/>
      </w:pPr>
      <w:r>
        <w:rPr>
          <w:i/>
          <w:color w:val="606060"/>
          <w:sz w:val="16"/>
        </w:rPr>
        <w:t>c4_control   prior distances a [0.118, 0.134, 0.156, 0.16, 0.166]  e [0.132, 0.157, 0.189, 0.19, 0.193]  n [0.103, 0.112, 0.122, 0.147, 0.159]  r [0.094, 0.106, 0.118, 0.119, 0.123]  t [0.216, 0.235, 0.257, 0.271, 0.286]</w:t>
      </w:r>
    </w:p>
    <w:p>
      <w:pPr>
        <w:spacing w:after="40"/>
        <w:jc w:val="center"/>
      </w:pPr>
      <w:r>
        <w:drawing>
          <wp:inline xmlns:a="http://schemas.openxmlformats.org/drawingml/2006/main" xmlns:pic="http://schemas.openxmlformats.org/drawingml/2006/picture">
            <wp:extent cx="3291840" cy="3469777"/>
            <wp:docPr id="84" name="Picture 84"/>
            <wp:cNvGraphicFramePr>
              <a:graphicFrameLocks noChangeAspect="1"/>
            </wp:cNvGraphicFramePr>
            <a:graphic>
              <a:graphicData uri="http://schemas.openxmlformats.org/drawingml/2006/picture">
                <pic:pic>
                  <pic:nvPicPr>
                    <pic:cNvPr id="0" name="dylan_p4_majority.png"/>
                    <pic:cNvPicPr/>
                  </pic:nvPicPr>
                  <pic:blipFill>
                    <a:blip r:embed="rId92"/>
                    <a:stretch>
                      <a:fillRect/>
                    </a:stretch>
                  </pic:blipFill>
                  <pic:spPr>
                    <a:xfrm>
                      <a:off x="0" y="0"/>
                      <a:ext cx="3291840" cy="3469777"/>
                    </a:xfrm>
                    <a:prstGeom prst="rect"/>
                  </pic:spPr>
                </pic:pic>
              </a:graphicData>
            </a:graphic>
          </wp:inline>
        </w:drawing>
      </w:r>
    </w:p>
    <w:p>
      <w:pPr>
        <w:spacing w:after="120"/>
        <w:jc w:val="center"/>
      </w:pPr>
      <w:r>
        <w:rPr>
          <w:i/>
          <w:color w:val="606060"/>
          <w:sz w:val="16"/>
        </w:rPr>
        <w:t>c4   prior distances a [0.085, 0.118, 0.129, 0.156, 0.16]  e [0.132, 0.189, 0.19, 0.193, 0.193]  n [0.103, 0.11, 0.112, 0.122, 0.138]  r [0.094, 0.102, 0.106, 0.114, 0.119]  t [0.201, 0.216, 0.235, 0.247, 0.255]</w:t>
      </w:r>
    </w:p>
    <w:p>
      <w:r>
        <w:br w:type="page"/>
      </w:r>
    </w:p>
    <w:p>
      <w:pPr>
        <w:pStyle w:val="Heading2"/>
      </w:pPr>
      <w:r>
        <w:t>owen  (clean)</w:t>
      </w:r>
    </w:p>
    <w:p>
      <w:r>
        <w:t>connectedness 0.319, slant 0.0 deg, x-height 32.0 px, 43 characters, 307 stored variants, 7.1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97.72</w:t>
            </w:r>
          </w:p>
        </w:tc>
        <w:tc>
          <w:tcPr>
            <w:tcW w:type="dxa" w:w="618"/>
          </w:tcPr>
          <w:p>
            <w:pPr>
              <w:spacing w:after="0"/>
            </w:pPr>
            <w:r/>
            <w:r>
              <w:rPr>
                <w:sz w:val="13"/>
              </w:rPr>
              <w:t>87.50</w:t>
            </w:r>
          </w:p>
        </w:tc>
        <w:tc>
          <w:tcPr>
            <w:tcW w:type="dxa" w:w="618"/>
          </w:tcPr>
          <w:p>
            <w:pPr>
              <w:spacing w:after="0"/>
            </w:pPr>
            <w:r/>
            <w:r>
              <w:rPr>
                <w:sz w:val="13"/>
              </w:rPr>
              <w:t>99.34</w:t>
            </w:r>
          </w:p>
        </w:tc>
        <w:tc>
          <w:tcPr>
            <w:tcW w:type="dxa" w:w="618"/>
          </w:tcPr>
          <w:p>
            <w:pPr>
              <w:spacing w:after="0"/>
            </w:pPr>
            <w:r/>
            <w:r>
              <w:rPr>
                <w:sz w:val="13"/>
              </w:rPr>
              <w:t>+98.84</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1.50</w:t>
            </w:r>
          </w:p>
        </w:tc>
        <w:tc>
          <w:tcPr>
            <w:tcW w:type="dxa" w:w="618"/>
          </w:tcPr>
          <w:p>
            <w:pPr>
              <w:spacing w:after="0"/>
            </w:pPr>
            <w:r/>
            <w:r>
              <w:rPr>
                <w:sz w:val="13"/>
              </w:rPr>
              <w:t>34</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0.191</w:t>
            </w:r>
          </w:p>
        </w:tc>
        <w:tc>
          <w:tcPr>
            <w:tcW w:type="dxa" w:w="618"/>
          </w:tcPr>
          <w:p>
            <w:pPr>
              <w:spacing w:after="0"/>
            </w:pPr>
            <w:r/>
            <w:r>
              <w:rPr>
                <w:sz w:val="13"/>
              </w:rPr>
              <w:t>0.259</w:t>
            </w:r>
          </w:p>
        </w:tc>
        <w:tc>
          <w:tcPr>
            <w:tcW w:type="dxa" w:w="618"/>
          </w:tcPr>
          <w:p>
            <w:pPr>
              <w:spacing w:after="0"/>
            </w:pPr>
            <w:r/>
            <w:r>
              <w:rPr>
                <w:sz w:val="13"/>
              </w:rPr>
              <w:t>50.5</w:t>
            </w:r>
          </w:p>
        </w:tc>
        <w:tc>
          <w:tcPr>
            <w:tcW w:type="dxa" w:w="618"/>
          </w:tcPr>
          <w:p>
            <w:pPr>
              <w:spacing w:after="0"/>
            </w:pPr>
            <w:r/>
            <w:r>
              <w:rPr>
                <w:sz w:val="13"/>
              </w:rPr>
              <w:t>5.3</w:t>
            </w:r>
          </w:p>
        </w:tc>
        <w:tc>
          <w:tcPr>
            <w:tcW w:type="dxa" w:w="618"/>
          </w:tcPr>
          <w:p>
            <w:pPr>
              <w:spacing w:after="0"/>
            </w:pPr>
            <w:r/>
            <w:r>
              <w:rPr>
                <w:sz w:val="13"/>
              </w:rPr>
              <w:t>307</w:t>
            </w:r>
          </w:p>
        </w:tc>
      </w:tr>
      <w:tr>
        <w:tc>
          <w:tcPr>
            <w:tcW w:type="dxa" w:w="618"/>
          </w:tcPr>
          <w:p>
            <w:pPr>
              <w:spacing w:after="0"/>
            </w:pPr>
            <w:r/>
            <w:r>
              <w:rPr>
                <w:sz w:val="13"/>
              </w:rPr>
              <w:t>c1</w:t>
            </w:r>
          </w:p>
        </w:tc>
        <w:tc>
          <w:tcPr>
            <w:tcW w:type="dxa" w:w="618"/>
          </w:tcPr>
          <w:p>
            <w:pPr>
              <w:spacing w:after="0"/>
            </w:pPr>
            <w:r/>
            <w:r>
              <w:rPr>
                <w:sz w:val="13"/>
              </w:rPr>
              <w:t>97.72</w:t>
            </w:r>
          </w:p>
        </w:tc>
        <w:tc>
          <w:tcPr>
            <w:tcW w:type="dxa" w:w="618"/>
          </w:tcPr>
          <w:p>
            <w:pPr>
              <w:spacing w:after="0"/>
            </w:pPr>
            <w:r/>
            <w:r>
              <w:rPr>
                <w:sz w:val="13"/>
              </w:rPr>
              <w:t>87.50</w:t>
            </w:r>
          </w:p>
        </w:tc>
        <w:tc>
          <w:tcPr>
            <w:tcW w:type="dxa" w:w="618"/>
          </w:tcPr>
          <w:p>
            <w:pPr>
              <w:spacing w:after="0"/>
            </w:pPr>
            <w:r/>
            <w:r>
              <w:rPr>
                <w:sz w:val="13"/>
              </w:rPr>
              <w:t>98.54</w:t>
            </w:r>
          </w:p>
        </w:tc>
        <w:tc>
          <w:tcPr>
            <w:tcW w:type="dxa" w:w="618"/>
          </w:tcPr>
          <w:p>
            <w:pPr>
              <w:spacing w:after="0"/>
            </w:pPr>
            <w:r/>
            <w:r>
              <w:rPr>
                <w:sz w:val="13"/>
              </w:rPr>
              <w:t>+97.28</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1.50</w:t>
            </w:r>
          </w:p>
        </w:tc>
        <w:tc>
          <w:tcPr>
            <w:tcW w:type="dxa" w:w="618"/>
          </w:tcPr>
          <w:p>
            <w:pPr>
              <w:spacing w:after="0"/>
            </w:pPr>
            <w:r/>
            <w:r>
              <w:rPr>
                <w:sz w:val="13"/>
              </w:rPr>
              <w:t>34</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0.191</w:t>
            </w:r>
          </w:p>
        </w:tc>
        <w:tc>
          <w:tcPr>
            <w:tcW w:type="dxa" w:w="618"/>
          </w:tcPr>
          <w:p>
            <w:pPr>
              <w:spacing w:after="0"/>
            </w:pPr>
            <w:r/>
            <w:r>
              <w:rPr>
                <w:sz w:val="13"/>
              </w:rPr>
              <w:t>0.259</w:t>
            </w:r>
          </w:p>
        </w:tc>
        <w:tc>
          <w:tcPr>
            <w:tcW w:type="dxa" w:w="618"/>
          </w:tcPr>
          <w:p>
            <w:pPr>
              <w:spacing w:after="0"/>
            </w:pPr>
            <w:r/>
            <w:r>
              <w:rPr>
                <w:sz w:val="13"/>
              </w:rPr>
              <w:t>50.5</w:t>
            </w:r>
          </w:p>
        </w:tc>
        <w:tc>
          <w:tcPr>
            <w:tcW w:type="dxa" w:w="618"/>
          </w:tcPr>
          <w:p>
            <w:pPr>
              <w:spacing w:after="0"/>
            </w:pPr>
            <w:r/>
            <w:r>
              <w:rPr>
                <w:sz w:val="13"/>
              </w:rPr>
              <w:t>5.3</w:t>
            </w:r>
          </w:p>
        </w:tc>
        <w:tc>
          <w:tcPr>
            <w:tcW w:type="dxa" w:w="618"/>
          </w:tcPr>
          <w:p>
            <w:pPr>
              <w:spacing w:after="0"/>
            </w:pPr>
            <w:r/>
            <w:r>
              <w:rPr>
                <w:sz w:val="13"/>
              </w:rPr>
              <w:t>307</w:t>
            </w:r>
          </w:p>
        </w:tc>
      </w:tr>
      <w:tr>
        <w:tc>
          <w:tcPr>
            <w:tcW w:type="dxa" w:w="618"/>
          </w:tcPr>
          <w:p>
            <w:pPr>
              <w:spacing w:after="0"/>
            </w:pPr>
            <w:r/>
            <w:r>
              <w:rPr>
                <w:sz w:val="13"/>
              </w:rPr>
              <w:t>c2</w:t>
            </w:r>
          </w:p>
        </w:tc>
        <w:tc>
          <w:tcPr>
            <w:tcW w:type="dxa" w:w="618"/>
          </w:tcPr>
          <w:p>
            <w:pPr>
              <w:spacing w:after="0"/>
            </w:pPr>
            <w:r/>
            <w:r>
              <w:rPr>
                <w:sz w:val="13"/>
              </w:rPr>
              <w:t>95.45</w:t>
            </w:r>
          </w:p>
        </w:tc>
        <w:tc>
          <w:tcPr>
            <w:tcW w:type="dxa" w:w="618"/>
          </w:tcPr>
          <w:p>
            <w:pPr>
              <w:spacing w:after="0"/>
            </w:pPr>
            <w:r/>
            <w:r>
              <w:rPr>
                <w:sz w:val="13"/>
              </w:rPr>
              <w:t>70.84</w:t>
            </w:r>
          </w:p>
        </w:tc>
        <w:tc>
          <w:tcPr>
            <w:tcW w:type="dxa" w:w="618"/>
          </w:tcPr>
          <w:p>
            <w:pPr>
              <w:spacing w:after="0"/>
            </w:pPr>
            <w:r/>
            <w:r>
              <w:rPr>
                <w:sz w:val="13"/>
              </w:rPr>
              <w:t>98.78</w:t>
            </w:r>
          </w:p>
        </w:tc>
        <w:tc>
          <w:tcPr>
            <w:tcW w:type="dxa" w:w="618"/>
          </w:tcPr>
          <w:p>
            <w:pPr>
              <w:spacing w:after="0"/>
            </w:pPr>
            <w:r/>
            <w:r>
              <w:rPr>
                <w:sz w:val="13"/>
              </w:rPr>
              <w:t>+97.62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1.57</w:t>
            </w:r>
          </w:p>
        </w:tc>
        <w:tc>
          <w:tcPr>
            <w:tcW w:type="dxa" w:w="618"/>
          </w:tcPr>
          <w:p>
            <w:pPr>
              <w:spacing w:after="0"/>
            </w:pPr>
            <w:r/>
            <w:r>
              <w:rPr>
                <w:sz w:val="13"/>
              </w:rPr>
              <w:t>36</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0.153</w:t>
            </w:r>
          </w:p>
        </w:tc>
        <w:tc>
          <w:tcPr>
            <w:tcW w:type="dxa" w:w="618"/>
          </w:tcPr>
          <w:p>
            <w:pPr>
              <w:spacing w:after="0"/>
            </w:pPr>
            <w:r/>
            <w:r>
              <w:rPr>
                <w:sz w:val="13"/>
              </w:rPr>
              <w:t>0.257</w:t>
            </w:r>
          </w:p>
        </w:tc>
        <w:tc>
          <w:tcPr>
            <w:tcW w:type="dxa" w:w="618"/>
          </w:tcPr>
          <w:p>
            <w:pPr>
              <w:spacing w:after="0"/>
            </w:pPr>
            <w:r/>
            <w:r>
              <w:rPr>
                <w:sz w:val="13"/>
              </w:rPr>
              <w:t>50.5</w:t>
            </w:r>
          </w:p>
        </w:tc>
        <w:tc>
          <w:tcPr>
            <w:tcW w:type="dxa" w:w="618"/>
          </w:tcPr>
          <w:p>
            <w:pPr>
              <w:spacing w:after="0"/>
            </w:pPr>
            <w:r/>
            <w:r>
              <w:rPr>
                <w:sz w:val="13"/>
              </w:rPr>
              <w:t>4.7</w:t>
            </w:r>
          </w:p>
        </w:tc>
        <w:tc>
          <w:tcPr>
            <w:tcW w:type="dxa" w:w="618"/>
          </w:tcPr>
          <w:p>
            <w:pPr>
              <w:spacing w:after="0"/>
            </w:pPr>
            <w:r/>
            <w:r>
              <w:rPr>
                <w:sz w:val="13"/>
              </w:rPr>
              <w:t>307</w:t>
            </w:r>
          </w:p>
        </w:tc>
      </w:tr>
      <w:tr>
        <w:tc>
          <w:tcPr>
            <w:tcW w:type="dxa" w:w="618"/>
          </w:tcPr>
          <w:p>
            <w:pPr>
              <w:spacing w:after="0"/>
            </w:pPr>
            <w:r/>
            <w:r>
              <w:rPr>
                <w:sz w:val="13"/>
              </w:rPr>
              <w:t>c3</w:t>
            </w:r>
          </w:p>
        </w:tc>
        <w:tc>
          <w:tcPr>
            <w:tcW w:type="dxa" w:w="618"/>
          </w:tcPr>
          <w:p>
            <w:pPr>
              <w:spacing w:after="0"/>
            </w:pPr>
            <w:r/>
            <w:r>
              <w:rPr>
                <w:sz w:val="13"/>
              </w:rPr>
              <w:t>97.72</w:t>
            </w:r>
          </w:p>
        </w:tc>
        <w:tc>
          <w:tcPr>
            <w:tcW w:type="dxa" w:w="618"/>
          </w:tcPr>
          <w:p>
            <w:pPr>
              <w:spacing w:after="0"/>
            </w:pPr>
            <w:r/>
            <w:r>
              <w:rPr>
                <w:sz w:val="13"/>
              </w:rPr>
              <w:t>87.50</w:t>
            </w:r>
          </w:p>
        </w:tc>
        <w:tc>
          <w:tcPr>
            <w:tcW w:type="dxa" w:w="618"/>
          </w:tcPr>
          <w:p>
            <w:pPr>
              <w:spacing w:after="0"/>
            </w:pPr>
            <w:r/>
            <w:r>
              <w:rPr>
                <w:sz w:val="13"/>
              </w:rPr>
              <w:t>97.70</w:t>
            </w:r>
          </w:p>
        </w:tc>
        <w:tc>
          <w:tcPr>
            <w:tcW w:type="dxa" w:w="618"/>
          </w:tcPr>
          <w:p>
            <w:pPr>
              <w:spacing w:after="0"/>
            </w:pPr>
            <w:r/>
            <w:r>
              <w:rPr>
                <w:sz w:val="13"/>
              </w:rPr>
              <w:t>+95.42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1.36</w:t>
            </w:r>
          </w:p>
        </w:tc>
        <w:tc>
          <w:tcPr>
            <w:tcW w:type="dxa" w:w="618"/>
          </w:tcPr>
          <w:p>
            <w:pPr>
              <w:spacing w:after="0"/>
            </w:pPr>
            <w:r/>
            <w:r>
              <w:rPr>
                <w:sz w:val="13"/>
              </w:rPr>
              <w:t>33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0.179</w:t>
            </w:r>
          </w:p>
        </w:tc>
        <w:tc>
          <w:tcPr>
            <w:tcW w:type="dxa" w:w="618"/>
          </w:tcPr>
          <w:p>
            <w:pPr>
              <w:spacing w:after="0"/>
            </w:pPr>
            <w:r/>
            <w:r>
              <w:rPr>
                <w:sz w:val="13"/>
              </w:rPr>
              <w:t>0.232</w:t>
            </w:r>
          </w:p>
        </w:tc>
        <w:tc>
          <w:tcPr>
            <w:tcW w:type="dxa" w:w="618"/>
          </w:tcPr>
          <w:p>
            <w:pPr>
              <w:spacing w:after="0"/>
            </w:pPr>
            <w:r/>
            <w:r>
              <w:rPr>
                <w:sz w:val="13"/>
              </w:rPr>
              <w:t>50.6</w:t>
            </w:r>
          </w:p>
        </w:tc>
        <w:tc>
          <w:tcPr>
            <w:tcW w:type="dxa" w:w="618"/>
          </w:tcPr>
          <w:p>
            <w:pPr>
              <w:spacing w:after="0"/>
            </w:pPr>
            <w:r/>
            <w:r>
              <w:rPr>
                <w:sz w:val="13"/>
              </w:rPr>
              <w:t>5.3</w:t>
            </w:r>
          </w:p>
        </w:tc>
        <w:tc>
          <w:tcPr>
            <w:tcW w:type="dxa" w:w="618"/>
          </w:tcPr>
          <w:p>
            <w:pPr>
              <w:spacing w:after="0"/>
            </w:pPr>
            <w:r/>
            <w:r>
              <w:rPr>
                <w:sz w:val="13"/>
              </w:rPr>
              <w:t>308</w:t>
            </w:r>
          </w:p>
        </w:tc>
      </w:tr>
      <w:tr>
        <w:tc>
          <w:tcPr>
            <w:tcW w:type="dxa" w:w="618"/>
          </w:tcPr>
          <w:p>
            <w:pPr>
              <w:spacing w:after="0"/>
            </w:pPr>
            <w:r/>
            <w:r>
              <w:rPr>
                <w:sz w:val="13"/>
              </w:rPr>
              <w:t>c1_c2</w:t>
            </w:r>
          </w:p>
        </w:tc>
        <w:tc>
          <w:tcPr>
            <w:tcW w:type="dxa" w:w="618"/>
          </w:tcPr>
          <w:p>
            <w:pPr>
              <w:spacing w:after="0"/>
            </w:pPr>
            <w:r/>
            <w:r>
              <w:rPr>
                <w:sz w:val="13"/>
              </w:rPr>
              <w:t>95.45</w:t>
            </w:r>
          </w:p>
        </w:tc>
        <w:tc>
          <w:tcPr>
            <w:tcW w:type="dxa" w:w="618"/>
          </w:tcPr>
          <w:p>
            <w:pPr>
              <w:spacing w:after="0"/>
            </w:pPr>
            <w:r/>
            <w:r>
              <w:rPr>
                <w:sz w:val="13"/>
              </w:rPr>
              <w:t>70.84</w:t>
            </w:r>
          </w:p>
        </w:tc>
        <w:tc>
          <w:tcPr>
            <w:tcW w:type="dxa" w:w="618"/>
          </w:tcPr>
          <w:p>
            <w:pPr>
              <w:spacing w:after="0"/>
            </w:pPr>
            <w:r/>
            <w:r>
              <w:rPr>
                <w:sz w:val="13"/>
              </w:rPr>
              <w:t>99.34</w:t>
            </w:r>
          </w:p>
        </w:tc>
        <w:tc>
          <w:tcPr>
            <w:tcW w:type="dxa" w:w="618"/>
          </w:tcPr>
          <w:p>
            <w:pPr>
              <w:spacing w:after="0"/>
            </w:pPr>
            <w:r/>
            <w:r>
              <w:rPr>
                <w:sz w:val="13"/>
              </w:rPr>
              <w:t>+98.78</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1.44</w:t>
            </w:r>
          </w:p>
        </w:tc>
        <w:tc>
          <w:tcPr>
            <w:tcW w:type="dxa" w:w="618"/>
          </w:tcPr>
          <w:p>
            <w:pPr>
              <w:spacing w:after="0"/>
            </w:pPr>
            <w:r/>
            <w:r>
              <w:rPr>
                <w:sz w:val="13"/>
              </w:rPr>
              <w:t>33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0.153</w:t>
            </w:r>
          </w:p>
        </w:tc>
        <w:tc>
          <w:tcPr>
            <w:tcW w:type="dxa" w:w="618"/>
          </w:tcPr>
          <w:p>
            <w:pPr>
              <w:spacing w:after="0"/>
            </w:pPr>
            <w:r/>
            <w:r>
              <w:rPr>
                <w:sz w:val="13"/>
              </w:rPr>
              <w:t>0.257</w:t>
            </w:r>
          </w:p>
        </w:tc>
        <w:tc>
          <w:tcPr>
            <w:tcW w:type="dxa" w:w="618"/>
          </w:tcPr>
          <w:p>
            <w:pPr>
              <w:spacing w:after="0"/>
            </w:pPr>
            <w:r/>
            <w:r>
              <w:rPr>
                <w:sz w:val="13"/>
              </w:rPr>
              <w:t>50.5</w:t>
            </w:r>
          </w:p>
        </w:tc>
        <w:tc>
          <w:tcPr>
            <w:tcW w:type="dxa" w:w="618"/>
          </w:tcPr>
          <w:p>
            <w:pPr>
              <w:spacing w:after="0"/>
            </w:pPr>
            <w:r/>
            <w:r>
              <w:rPr>
                <w:sz w:val="13"/>
              </w:rPr>
              <w:t>4.7</w:t>
            </w:r>
          </w:p>
        </w:tc>
        <w:tc>
          <w:tcPr>
            <w:tcW w:type="dxa" w:w="618"/>
          </w:tcPr>
          <w:p>
            <w:pPr>
              <w:spacing w:after="0"/>
            </w:pPr>
            <w:r/>
            <w:r>
              <w:rPr>
                <w:sz w:val="13"/>
              </w:rPr>
              <w:t>307</w:t>
            </w:r>
          </w:p>
        </w:tc>
      </w:tr>
      <w:tr>
        <w:tc>
          <w:tcPr>
            <w:tcW w:type="dxa" w:w="618"/>
          </w:tcPr>
          <w:p>
            <w:pPr>
              <w:spacing w:after="0"/>
            </w:pPr>
            <w:r/>
            <w:r>
              <w:rPr>
                <w:sz w:val="13"/>
              </w:rPr>
              <w:t>c1_c3</w:t>
            </w:r>
          </w:p>
        </w:tc>
        <w:tc>
          <w:tcPr>
            <w:tcW w:type="dxa" w:w="618"/>
          </w:tcPr>
          <w:p>
            <w:pPr>
              <w:spacing w:after="0"/>
            </w:pPr>
            <w:r/>
            <w:r>
              <w:rPr>
                <w:sz w:val="13"/>
              </w:rPr>
              <w:t>97.72</w:t>
            </w:r>
          </w:p>
        </w:tc>
        <w:tc>
          <w:tcPr>
            <w:tcW w:type="dxa" w:w="618"/>
          </w:tcPr>
          <w:p>
            <w:pPr>
              <w:spacing w:after="0"/>
            </w:pPr>
            <w:r/>
            <w:r>
              <w:rPr>
                <w:sz w:val="13"/>
              </w:rPr>
              <w:t>87.50</w:t>
            </w:r>
          </w:p>
        </w:tc>
        <w:tc>
          <w:tcPr>
            <w:tcW w:type="dxa" w:w="618"/>
          </w:tcPr>
          <w:p>
            <w:pPr>
              <w:spacing w:after="0"/>
            </w:pPr>
            <w:r/>
            <w:r>
              <w:rPr>
                <w:sz w:val="13"/>
              </w:rPr>
              <w:t>97.34</w:t>
            </w:r>
          </w:p>
        </w:tc>
        <w:tc>
          <w:tcPr>
            <w:tcW w:type="dxa" w:w="618"/>
          </w:tcPr>
          <w:p>
            <w:pPr>
              <w:spacing w:after="0"/>
            </w:pPr>
            <w:r/>
            <w:r>
              <w:rPr>
                <w:sz w:val="13"/>
              </w:rPr>
              <w:t>+94.72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1.36</w:t>
            </w:r>
          </w:p>
        </w:tc>
        <w:tc>
          <w:tcPr>
            <w:tcW w:type="dxa" w:w="618"/>
          </w:tcPr>
          <w:p>
            <w:pPr>
              <w:spacing w:after="0"/>
            </w:pPr>
            <w:r/>
            <w:r>
              <w:rPr>
                <w:sz w:val="13"/>
              </w:rPr>
              <w:t>33</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0.179</w:t>
            </w:r>
          </w:p>
        </w:tc>
        <w:tc>
          <w:tcPr>
            <w:tcW w:type="dxa" w:w="618"/>
          </w:tcPr>
          <w:p>
            <w:pPr>
              <w:spacing w:after="0"/>
            </w:pPr>
            <w:r/>
            <w:r>
              <w:rPr>
                <w:sz w:val="13"/>
              </w:rPr>
              <w:t>0.232</w:t>
            </w:r>
          </w:p>
        </w:tc>
        <w:tc>
          <w:tcPr>
            <w:tcW w:type="dxa" w:w="618"/>
          </w:tcPr>
          <w:p>
            <w:pPr>
              <w:spacing w:after="0"/>
            </w:pPr>
            <w:r/>
            <w:r>
              <w:rPr>
                <w:sz w:val="13"/>
              </w:rPr>
              <w:t>50.6</w:t>
            </w:r>
          </w:p>
        </w:tc>
        <w:tc>
          <w:tcPr>
            <w:tcW w:type="dxa" w:w="618"/>
          </w:tcPr>
          <w:p>
            <w:pPr>
              <w:spacing w:after="0"/>
            </w:pPr>
            <w:r/>
            <w:r>
              <w:rPr>
                <w:sz w:val="13"/>
              </w:rPr>
              <w:t>5.3</w:t>
            </w:r>
          </w:p>
        </w:tc>
        <w:tc>
          <w:tcPr>
            <w:tcW w:type="dxa" w:w="618"/>
          </w:tcPr>
          <w:p>
            <w:pPr>
              <w:spacing w:after="0"/>
            </w:pPr>
            <w:r/>
            <w:r>
              <w:rPr>
                <w:sz w:val="13"/>
              </w:rPr>
              <w:t>308</w:t>
            </w:r>
          </w:p>
        </w:tc>
      </w:tr>
      <w:tr>
        <w:tc>
          <w:tcPr>
            <w:tcW w:type="dxa" w:w="618"/>
          </w:tcPr>
          <w:p>
            <w:pPr>
              <w:spacing w:after="0"/>
            </w:pPr>
            <w:r/>
            <w:r>
              <w:rPr>
                <w:sz w:val="13"/>
              </w:rPr>
              <w:t>c1_c2_c3</w:t>
            </w:r>
          </w:p>
        </w:tc>
        <w:tc>
          <w:tcPr>
            <w:tcW w:type="dxa" w:w="618"/>
          </w:tcPr>
          <w:p>
            <w:pPr>
              <w:spacing w:after="0"/>
            </w:pPr>
            <w:r/>
            <w:r>
              <w:rPr>
                <w:sz w:val="13"/>
              </w:rPr>
              <w:t>97.72</w:t>
            </w:r>
          </w:p>
        </w:tc>
        <w:tc>
          <w:tcPr>
            <w:tcW w:type="dxa" w:w="618"/>
          </w:tcPr>
          <w:p>
            <w:pPr>
              <w:spacing w:after="0"/>
            </w:pPr>
            <w:r/>
            <w:r>
              <w:rPr>
                <w:sz w:val="13"/>
              </w:rPr>
              <w:t>83.34</w:t>
            </w:r>
          </w:p>
        </w:tc>
        <w:tc>
          <w:tcPr>
            <w:tcW w:type="dxa" w:w="618"/>
          </w:tcPr>
          <w:p>
            <w:pPr>
              <w:spacing w:after="0"/>
            </w:pPr>
            <w:r/>
            <w:r>
              <w:rPr>
                <w:sz w:val="13"/>
              </w:rPr>
              <w:t>97.69</w:t>
            </w:r>
          </w:p>
        </w:tc>
        <w:tc>
          <w:tcPr>
            <w:tcW w:type="dxa" w:w="618"/>
          </w:tcPr>
          <w:p>
            <w:pPr>
              <w:spacing w:after="0"/>
            </w:pPr>
            <w:r/>
            <w:r>
              <w:rPr>
                <w:sz w:val="13"/>
              </w:rPr>
              <w:t>+95.42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1.65</w:t>
            </w:r>
          </w:p>
        </w:tc>
        <w:tc>
          <w:tcPr>
            <w:tcW w:type="dxa" w:w="618"/>
          </w:tcPr>
          <w:p>
            <w:pPr>
              <w:spacing w:after="0"/>
            </w:pPr>
            <w:r/>
            <w:r>
              <w:rPr>
                <w:sz w:val="13"/>
              </w:rPr>
              <w:t>38</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0.136</w:t>
            </w:r>
          </w:p>
        </w:tc>
        <w:tc>
          <w:tcPr>
            <w:tcW w:type="dxa" w:w="618"/>
          </w:tcPr>
          <w:p>
            <w:pPr>
              <w:spacing w:after="0"/>
            </w:pPr>
            <w:r/>
            <w:r>
              <w:rPr>
                <w:sz w:val="13"/>
              </w:rPr>
              <w:t>0.255</w:t>
            </w:r>
          </w:p>
        </w:tc>
        <w:tc>
          <w:tcPr>
            <w:tcW w:type="dxa" w:w="618"/>
          </w:tcPr>
          <w:p>
            <w:pPr>
              <w:spacing w:after="0"/>
            </w:pPr>
            <w:r/>
            <w:r>
              <w:rPr>
                <w:sz w:val="13"/>
              </w:rPr>
              <w:t>50.5</w:t>
            </w:r>
          </w:p>
        </w:tc>
        <w:tc>
          <w:tcPr>
            <w:tcW w:type="dxa" w:w="618"/>
          </w:tcPr>
          <w:p>
            <w:pPr>
              <w:spacing w:after="0"/>
            </w:pPr>
            <w:r/>
            <w:r>
              <w:rPr>
                <w:sz w:val="13"/>
              </w:rPr>
              <w:t>4.7</w:t>
            </w:r>
          </w:p>
        </w:tc>
        <w:tc>
          <w:tcPr>
            <w:tcW w:type="dxa" w:w="618"/>
          </w:tcPr>
          <w:p>
            <w:pPr>
              <w:spacing w:after="0"/>
            </w:pPr>
            <w:r/>
            <w:r>
              <w:rPr>
                <w:sz w:val="13"/>
              </w:rPr>
              <w:t>307</w:t>
            </w:r>
          </w:p>
        </w:tc>
      </w:tr>
      <w:tr>
        <w:tc>
          <w:tcPr>
            <w:tcW w:type="dxa" w:w="618"/>
          </w:tcPr>
          <w:p>
            <w:pPr>
              <w:spacing w:after="0"/>
            </w:pPr>
            <w:r/>
            <w:r>
              <w:rPr>
                <w:sz w:val="13"/>
              </w:rPr>
              <w:t>c4_control</w:t>
            </w:r>
          </w:p>
        </w:tc>
        <w:tc>
          <w:tcPr>
            <w:tcW w:type="dxa" w:w="618"/>
          </w:tcPr>
          <w:p>
            <w:pPr>
              <w:spacing w:after="0"/>
            </w:pPr>
            <w:r/>
            <w:r>
              <w:rPr>
                <w:sz w:val="13"/>
              </w:rPr>
              <w:t>95.45</w:t>
            </w:r>
          </w:p>
        </w:tc>
        <w:tc>
          <w:tcPr>
            <w:tcW w:type="dxa" w:w="618"/>
          </w:tcPr>
          <w:p>
            <w:pPr>
              <w:spacing w:after="0"/>
            </w:pPr>
            <w:r/>
            <w:r>
              <w:rPr>
                <w:sz w:val="13"/>
              </w:rPr>
              <w:t>66.66</w:t>
            </w:r>
          </w:p>
        </w:tc>
        <w:tc>
          <w:tcPr>
            <w:tcW w:type="dxa" w:w="618"/>
          </w:tcPr>
          <w:p>
            <w:pPr>
              <w:spacing w:after="0"/>
            </w:pPr>
            <w:r/>
            <w:r>
              <w:rPr>
                <w:sz w:val="13"/>
              </w:rPr>
              <w:t>99.61</w:t>
            </w:r>
          </w:p>
        </w:tc>
        <w:tc>
          <w:tcPr>
            <w:tcW w:type="dxa" w:w="618"/>
          </w:tcPr>
          <w:p>
            <w:pPr>
              <w:spacing w:after="0"/>
            </w:pPr>
            <w:r/>
            <w:r>
              <w:rPr>
                <w:sz w:val="13"/>
              </w:rPr>
              <w:t>+99.28</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1.42</w:t>
            </w:r>
          </w:p>
        </w:tc>
        <w:tc>
          <w:tcPr>
            <w:tcW w:type="dxa" w:w="618"/>
          </w:tcPr>
          <w:p>
            <w:pPr>
              <w:spacing w:after="0"/>
            </w:pPr>
            <w:r/>
            <w:r>
              <w:rPr>
                <w:sz w:val="13"/>
              </w:rPr>
              <w:t>38</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0.186</w:t>
            </w:r>
          </w:p>
        </w:tc>
        <w:tc>
          <w:tcPr>
            <w:tcW w:type="dxa" w:w="618"/>
          </w:tcPr>
          <w:p>
            <w:pPr>
              <w:spacing w:after="0"/>
            </w:pPr>
            <w:r/>
            <w:r>
              <w:rPr>
                <w:sz w:val="13"/>
              </w:rPr>
              <w:t>0.289</w:t>
            </w:r>
          </w:p>
        </w:tc>
        <w:tc>
          <w:tcPr>
            <w:tcW w:type="dxa" w:w="618"/>
          </w:tcPr>
          <w:p>
            <w:pPr>
              <w:spacing w:after="0"/>
            </w:pPr>
            <w:r/>
            <w:r>
              <w:rPr>
                <w:sz w:val="13"/>
              </w:rPr>
              <w:t>49.7</w:t>
            </w:r>
          </w:p>
        </w:tc>
        <w:tc>
          <w:tcPr>
            <w:tcW w:type="dxa" w:w="618"/>
          </w:tcPr>
          <w:p>
            <w:pPr>
              <w:spacing w:after="0"/>
            </w:pPr>
            <w:r/>
            <w:r>
              <w:rPr>
                <w:sz w:val="13"/>
              </w:rPr>
              <w:t>7.2</w:t>
            </w:r>
          </w:p>
        </w:tc>
        <w:tc>
          <w:tcPr>
            <w:tcW w:type="dxa" w:w="618"/>
          </w:tcPr>
          <w:p>
            <w:pPr>
              <w:spacing w:after="0"/>
            </w:pPr>
            <w:r/>
            <w:r>
              <w:rPr>
                <w:sz w:val="13"/>
              </w:rPr>
              <w:t>322</w:t>
            </w:r>
          </w:p>
        </w:tc>
      </w:tr>
      <w:tr>
        <w:tc>
          <w:tcPr>
            <w:tcW w:type="dxa" w:w="618"/>
          </w:tcPr>
          <w:p>
            <w:pPr>
              <w:spacing w:after="0"/>
            </w:pPr>
            <w:r/>
            <w:r>
              <w:rPr>
                <w:sz w:val="13"/>
              </w:rPr>
              <w:t>c4</w:t>
            </w:r>
          </w:p>
        </w:tc>
        <w:tc>
          <w:tcPr>
            <w:tcW w:type="dxa" w:w="618"/>
          </w:tcPr>
          <w:p>
            <w:pPr>
              <w:spacing w:after="0"/>
            </w:pPr>
            <w:r/>
            <w:r>
              <w:rPr>
                <w:sz w:val="13"/>
              </w:rPr>
              <w:t>100.00</w:t>
            </w:r>
          </w:p>
        </w:tc>
        <w:tc>
          <w:tcPr>
            <w:tcW w:type="dxa" w:w="618"/>
          </w:tcPr>
          <w:p>
            <w:pPr>
              <w:spacing w:after="0"/>
            </w:pPr>
            <w:r/>
            <w:r>
              <w:rPr>
                <w:sz w:val="13"/>
              </w:rPr>
              <w:t>100.00</w:t>
            </w:r>
          </w:p>
        </w:tc>
        <w:tc>
          <w:tcPr>
            <w:tcW w:type="dxa" w:w="618"/>
          </w:tcPr>
          <w:p>
            <w:pPr>
              <w:spacing w:after="0"/>
            </w:pPr>
            <w:r/>
            <w:r>
              <w:rPr>
                <w:sz w:val="13"/>
              </w:rPr>
              <w:t>99.29</w:t>
            </w:r>
          </w:p>
        </w:tc>
        <w:tc>
          <w:tcPr>
            <w:tcW w:type="dxa" w:w="618"/>
          </w:tcPr>
          <w:p>
            <w:pPr>
              <w:spacing w:after="0"/>
            </w:pPr>
            <w:r/>
            <w:r>
              <w:rPr>
                <w:sz w:val="13"/>
              </w:rPr>
              <w:t>+98.62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1.42</w:t>
            </w:r>
          </w:p>
        </w:tc>
        <w:tc>
          <w:tcPr>
            <w:tcW w:type="dxa" w:w="618"/>
          </w:tcPr>
          <w:p>
            <w:pPr>
              <w:spacing w:after="0"/>
            </w:pPr>
            <w:r/>
            <w:r>
              <w:rPr>
                <w:sz w:val="13"/>
              </w:rPr>
              <w:t>39</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0.186</w:t>
            </w:r>
          </w:p>
        </w:tc>
        <w:tc>
          <w:tcPr>
            <w:tcW w:type="dxa" w:w="618"/>
          </w:tcPr>
          <w:p>
            <w:pPr>
              <w:spacing w:after="0"/>
            </w:pPr>
            <w:r/>
            <w:r>
              <w:rPr>
                <w:sz w:val="13"/>
              </w:rPr>
              <w:t>0.286</w:t>
            </w:r>
          </w:p>
        </w:tc>
        <w:tc>
          <w:tcPr>
            <w:tcW w:type="dxa" w:w="618"/>
          </w:tcPr>
          <w:p>
            <w:pPr>
              <w:spacing w:after="0"/>
            </w:pPr>
            <w:r/>
            <w:r>
              <w:rPr>
                <w:sz w:val="13"/>
              </w:rPr>
              <w:t>50.0</w:t>
            </w:r>
          </w:p>
        </w:tc>
        <w:tc>
          <w:tcPr>
            <w:tcW w:type="dxa" w:w="618"/>
          </w:tcPr>
          <w:p>
            <w:pPr>
              <w:spacing w:after="0"/>
            </w:pPr>
            <w:r/>
            <w:r>
              <w:rPr>
                <w:sz w:val="13"/>
              </w:rPr>
              <w:t>7.2</w:t>
            </w:r>
          </w:p>
        </w:tc>
        <w:tc>
          <w:tcPr>
            <w:tcW w:type="dxa" w:w="618"/>
          </w:tcPr>
          <w:p>
            <w:pPr>
              <w:spacing w:after="0"/>
            </w:pPr>
            <w:r/>
            <w:r>
              <w:rPr>
                <w:sz w:val="13"/>
              </w:rPr>
              <w:t>324</w:t>
            </w:r>
          </w:p>
        </w:tc>
      </w:tr>
      <w:tr>
        <w:tc>
          <w:tcPr>
            <w:tcW w:type="dxa" w:w="618"/>
          </w:tcPr>
          <w:p>
            <w:pPr>
              <w:spacing w:after="0"/>
            </w:pPr>
            <w:r/>
            <w:r>
              <w:rPr>
                <w:sz w:val="13"/>
              </w:rPr>
              <w:t>c1_c4_control</w:t>
            </w:r>
          </w:p>
        </w:tc>
        <w:tc>
          <w:tcPr>
            <w:tcW w:type="dxa" w:w="618"/>
          </w:tcPr>
          <w:p>
            <w:pPr>
              <w:spacing w:after="0"/>
            </w:pPr>
            <w:r/>
            <w:r>
              <w:rPr>
                <w:sz w:val="13"/>
              </w:rPr>
              <w:t>95.45</w:t>
            </w:r>
          </w:p>
        </w:tc>
        <w:tc>
          <w:tcPr>
            <w:tcW w:type="dxa" w:w="618"/>
          </w:tcPr>
          <w:p>
            <w:pPr>
              <w:spacing w:after="0"/>
            </w:pPr>
            <w:r/>
            <w:r>
              <w:rPr>
                <w:sz w:val="13"/>
              </w:rPr>
              <w:t>83.34</w:t>
            </w:r>
          </w:p>
        </w:tc>
        <w:tc>
          <w:tcPr>
            <w:tcW w:type="dxa" w:w="618"/>
          </w:tcPr>
          <w:p>
            <w:pPr>
              <w:spacing w:after="0"/>
            </w:pPr>
            <w:r/>
            <w:r>
              <w:rPr>
                <w:sz w:val="13"/>
              </w:rPr>
              <w:t>99.40</w:t>
            </w:r>
          </w:p>
        </w:tc>
        <w:tc>
          <w:tcPr>
            <w:tcW w:type="dxa" w:w="618"/>
          </w:tcPr>
          <w:p>
            <w:pPr>
              <w:spacing w:after="0"/>
            </w:pPr>
            <w:r/>
            <w:r>
              <w:rPr>
                <w:sz w:val="13"/>
              </w:rPr>
              <w:t>+98.81</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1.57</w:t>
            </w:r>
          </w:p>
        </w:tc>
        <w:tc>
          <w:tcPr>
            <w:tcW w:type="dxa" w:w="618"/>
          </w:tcPr>
          <w:p>
            <w:pPr>
              <w:spacing w:after="0"/>
            </w:pPr>
            <w:r/>
            <w:r>
              <w:rPr>
                <w:sz w:val="13"/>
              </w:rPr>
              <w:t>38</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0.186</w:t>
            </w:r>
          </w:p>
        </w:tc>
        <w:tc>
          <w:tcPr>
            <w:tcW w:type="dxa" w:w="618"/>
          </w:tcPr>
          <w:p>
            <w:pPr>
              <w:spacing w:after="0"/>
            </w:pPr>
            <w:r/>
            <w:r>
              <w:rPr>
                <w:sz w:val="13"/>
              </w:rPr>
              <w:t>0.289</w:t>
            </w:r>
          </w:p>
        </w:tc>
        <w:tc>
          <w:tcPr>
            <w:tcW w:type="dxa" w:w="618"/>
          </w:tcPr>
          <w:p>
            <w:pPr>
              <w:spacing w:after="0"/>
            </w:pPr>
            <w:r/>
            <w:r>
              <w:rPr>
                <w:sz w:val="13"/>
              </w:rPr>
              <w:t>49.7</w:t>
            </w:r>
          </w:p>
        </w:tc>
        <w:tc>
          <w:tcPr>
            <w:tcW w:type="dxa" w:w="618"/>
          </w:tcPr>
          <w:p>
            <w:pPr>
              <w:spacing w:after="0"/>
            </w:pPr>
            <w:r/>
            <w:r>
              <w:rPr>
                <w:sz w:val="13"/>
              </w:rPr>
              <w:t>7.2</w:t>
            </w:r>
          </w:p>
        </w:tc>
        <w:tc>
          <w:tcPr>
            <w:tcW w:type="dxa" w:w="618"/>
          </w:tcPr>
          <w:p>
            <w:pPr>
              <w:spacing w:after="0"/>
            </w:pPr>
            <w:r/>
            <w:r>
              <w:rPr>
                <w:sz w:val="13"/>
              </w:rPr>
              <w:t>322</w:t>
            </w:r>
          </w:p>
        </w:tc>
      </w:tr>
      <w:tr>
        <w:tc>
          <w:tcPr>
            <w:tcW w:type="dxa" w:w="618"/>
          </w:tcPr>
          <w:p>
            <w:pPr>
              <w:spacing w:after="0"/>
            </w:pPr>
            <w:r/>
            <w:r>
              <w:rPr>
                <w:sz w:val="13"/>
              </w:rPr>
              <w:t>c1_c4</w:t>
            </w:r>
          </w:p>
        </w:tc>
        <w:tc>
          <w:tcPr>
            <w:tcW w:type="dxa" w:w="618"/>
          </w:tcPr>
          <w:p>
            <w:pPr>
              <w:spacing w:after="0"/>
            </w:pPr>
            <w:r/>
            <w:r>
              <w:rPr>
                <w:sz w:val="13"/>
              </w:rPr>
              <w:t>97.72</w:t>
            </w:r>
          </w:p>
        </w:tc>
        <w:tc>
          <w:tcPr>
            <w:tcW w:type="dxa" w:w="618"/>
          </w:tcPr>
          <w:p>
            <w:pPr>
              <w:spacing w:after="0"/>
            </w:pPr>
            <w:r/>
            <w:r>
              <w:rPr>
                <w:sz w:val="13"/>
              </w:rPr>
              <w:t>83.34</w:t>
            </w:r>
          </w:p>
        </w:tc>
        <w:tc>
          <w:tcPr>
            <w:tcW w:type="dxa" w:w="618"/>
          </w:tcPr>
          <w:p>
            <w:pPr>
              <w:spacing w:after="0"/>
            </w:pPr>
            <w:r/>
            <w:r>
              <w:rPr>
                <w:sz w:val="13"/>
              </w:rPr>
              <w:t>99.54</w:t>
            </w:r>
          </w:p>
        </w:tc>
        <w:tc>
          <w:tcPr>
            <w:tcW w:type="dxa" w:w="618"/>
          </w:tcPr>
          <w:p>
            <w:pPr>
              <w:spacing w:after="0"/>
            </w:pPr>
            <w:r/>
            <w:r>
              <w:rPr>
                <w:sz w:val="13"/>
              </w:rPr>
              <w:t>+99.09</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1.47</w:t>
            </w:r>
          </w:p>
        </w:tc>
        <w:tc>
          <w:tcPr>
            <w:tcW w:type="dxa" w:w="618"/>
          </w:tcPr>
          <w:p>
            <w:pPr>
              <w:spacing w:after="0"/>
            </w:pPr>
            <w:r/>
            <w:r>
              <w:rPr>
                <w:sz w:val="13"/>
              </w:rPr>
              <w:t>36</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0.186</w:t>
            </w:r>
          </w:p>
        </w:tc>
        <w:tc>
          <w:tcPr>
            <w:tcW w:type="dxa" w:w="618"/>
          </w:tcPr>
          <w:p>
            <w:pPr>
              <w:spacing w:after="0"/>
            </w:pPr>
            <w:r/>
            <w:r>
              <w:rPr>
                <w:sz w:val="13"/>
              </w:rPr>
              <w:t>0.286</w:t>
            </w:r>
          </w:p>
        </w:tc>
        <w:tc>
          <w:tcPr>
            <w:tcW w:type="dxa" w:w="618"/>
          </w:tcPr>
          <w:p>
            <w:pPr>
              <w:spacing w:after="0"/>
            </w:pPr>
            <w:r/>
            <w:r>
              <w:rPr>
                <w:sz w:val="13"/>
              </w:rPr>
              <w:t>50.0</w:t>
            </w:r>
          </w:p>
        </w:tc>
        <w:tc>
          <w:tcPr>
            <w:tcW w:type="dxa" w:w="618"/>
          </w:tcPr>
          <w:p>
            <w:pPr>
              <w:spacing w:after="0"/>
            </w:pPr>
            <w:r/>
            <w:r>
              <w:rPr>
                <w:sz w:val="13"/>
              </w:rPr>
              <w:t>7.2</w:t>
            </w:r>
          </w:p>
        </w:tc>
        <w:tc>
          <w:tcPr>
            <w:tcW w:type="dxa" w:w="618"/>
          </w:tcPr>
          <w:p>
            <w:pPr>
              <w:spacing w:after="0"/>
            </w:pPr>
            <w:r/>
            <w:r>
              <w:rPr>
                <w:sz w:val="13"/>
              </w:rPr>
              <w:t>324</w:t>
            </w:r>
          </w:p>
        </w:tc>
      </w:tr>
      <w:tr>
        <w:tc>
          <w:tcPr>
            <w:tcW w:type="dxa" w:w="618"/>
          </w:tcPr>
          <w:p>
            <w:pPr>
              <w:spacing w:after="0"/>
            </w:pPr>
            <w:r/>
            <w:r>
              <w:rPr>
                <w:sz w:val="13"/>
              </w:rPr>
              <w:t>c1_c3_c4</w:t>
            </w:r>
          </w:p>
        </w:tc>
        <w:tc>
          <w:tcPr>
            <w:tcW w:type="dxa" w:w="618"/>
          </w:tcPr>
          <w:p>
            <w:pPr>
              <w:spacing w:after="0"/>
            </w:pPr>
            <w:r/>
            <w:r>
              <w:rPr>
                <w:sz w:val="13"/>
              </w:rPr>
              <w:t>97.72</w:t>
            </w:r>
          </w:p>
        </w:tc>
        <w:tc>
          <w:tcPr>
            <w:tcW w:type="dxa" w:w="618"/>
          </w:tcPr>
          <w:p>
            <w:pPr>
              <w:spacing w:after="0"/>
            </w:pPr>
            <w:r/>
            <w:r>
              <w:rPr>
                <w:sz w:val="13"/>
              </w:rPr>
              <w:t>100.00</w:t>
            </w:r>
          </w:p>
        </w:tc>
        <w:tc>
          <w:tcPr>
            <w:tcW w:type="dxa" w:w="618"/>
          </w:tcPr>
          <w:p>
            <w:pPr>
              <w:spacing w:after="0"/>
            </w:pPr>
            <w:r/>
            <w:r>
              <w:rPr>
                <w:sz w:val="13"/>
              </w:rPr>
              <w:t>99.23</w:t>
            </w:r>
          </w:p>
        </w:tc>
        <w:tc>
          <w:tcPr>
            <w:tcW w:type="dxa" w:w="618"/>
          </w:tcPr>
          <w:p>
            <w:pPr>
              <w:spacing w:after="0"/>
            </w:pPr>
            <w:r/>
            <w:r>
              <w:rPr>
                <w:sz w:val="13"/>
              </w:rPr>
              <w:t>+98.52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1.42</w:t>
            </w:r>
          </w:p>
        </w:tc>
        <w:tc>
          <w:tcPr>
            <w:tcW w:type="dxa" w:w="618"/>
          </w:tcPr>
          <w:p>
            <w:pPr>
              <w:spacing w:after="0"/>
            </w:pPr>
            <w:r/>
            <w:r>
              <w:rPr>
                <w:sz w:val="13"/>
              </w:rPr>
              <w:t>39</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0.173</w:t>
            </w:r>
          </w:p>
        </w:tc>
        <w:tc>
          <w:tcPr>
            <w:tcW w:type="dxa" w:w="618"/>
          </w:tcPr>
          <w:p>
            <w:pPr>
              <w:spacing w:after="0"/>
            </w:pPr>
            <w:r/>
            <w:r>
              <w:rPr>
                <w:sz w:val="13"/>
              </w:rPr>
              <w:t>0.247</w:t>
            </w:r>
          </w:p>
        </w:tc>
        <w:tc>
          <w:tcPr>
            <w:tcW w:type="dxa" w:w="618"/>
          </w:tcPr>
          <w:p>
            <w:pPr>
              <w:spacing w:after="0"/>
            </w:pPr>
            <w:r/>
            <w:r>
              <w:rPr>
                <w:sz w:val="13"/>
              </w:rPr>
              <w:t>50.3</w:t>
            </w:r>
          </w:p>
        </w:tc>
        <w:tc>
          <w:tcPr>
            <w:tcW w:type="dxa" w:w="618"/>
          </w:tcPr>
          <w:p>
            <w:pPr>
              <w:spacing w:after="0"/>
            </w:pPr>
            <w:r/>
            <w:r>
              <w:rPr>
                <w:sz w:val="13"/>
              </w:rPr>
              <w:t>7.2</w:t>
            </w:r>
          </w:p>
        </w:tc>
        <w:tc>
          <w:tcPr>
            <w:tcW w:type="dxa" w:w="618"/>
          </w:tcPr>
          <w:p>
            <w:pPr>
              <w:spacing w:after="0"/>
            </w:pPr>
            <w:r/>
            <w:r>
              <w:rPr>
                <w:sz w:val="13"/>
              </w:rPr>
              <w:t>328</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871899"/>
            <wp:docPr id="85" name="Picture 85"/>
            <wp:cNvGraphicFramePr>
              <a:graphicFrameLocks noChangeAspect="1"/>
            </wp:cNvGraphicFramePr>
            <a:graphic>
              <a:graphicData uri="http://schemas.openxmlformats.org/drawingml/2006/picture">
                <pic:pic>
                  <pic:nvPicPr>
                    <pic:cNvPr id="0" name="owen.png"/>
                    <pic:cNvPicPr/>
                  </pic:nvPicPr>
                  <pic:blipFill>
                    <a:blip r:embed="rId93"/>
                    <a:stretch>
                      <a:fillRect/>
                    </a:stretch>
                  </pic:blipFill>
                  <pic:spPr>
                    <a:xfrm>
                      <a:off x="0" y="0"/>
                      <a:ext cx="5669280" cy="871899"/>
                    </a:xfrm>
                    <a:prstGeom prst="rect"/>
                  </pic:spPr>
                </pic:pic>
              </a:graphicData>
            </a:graphic>
          </wp:inline>
        </w:drawing>
      </w:r>
    </w:p>
    <w:p>
      <w:pPr>
        <w:spacing w:after="120"/>
        <w:jc w:val="center"/>
      </w:pPr>
      <w:r>
        <w:rPr>
          <w:i/>
          <w:color w:val="606060"/>
          <w:sz w:val="16"/>
        </w:rPr>
        <w:t>baseline  -  read back as "the gantry wites this"  (char 95.5%, writer owen at 98.8%)</w:t>
      </w:r>
    </w:p>
    <w:p>
      <w:pPr>
        <w:spacing w:after="40"/>
        <w:jc w:val="center"/>
      </w:pPr>
      <w:r>
        <w:drawing>
          <wp:inline xmlns:a="http://schemas.openxmlformats.org/drawingml/2006/main" xmlns:pic="http://schemas.openxmlformats.org/drawingml/2006/picture">
            <wp:extent cx="5669280" cy="860274"/>
            <wp:docPr id="86" name="Picture 86"/>
            <wp:cNvGraphicFramePr>
              <a:graphicFrameLocks noChangeAspect="1"/>
            </wp:cNvGraphicFramePr>
            <a:graphic>
              <a:graphicData uri="http://schemas.openxmlformats.org/drawingml/2006/picture">
                <pic:pic>
                  <pic:nvPicPr>
                    <pic:cNvPr id="0" name="owen.png"/>
                    <pic:cNvPicPr/>
                  </pic:nvPicPr>
                  <pic:blipFill>
                    <a:blip r:embed="rId94"/>
                    <a:stretch>
                      <a:fillRect/>
                    </a:stretch>
                  </pic:blipFill>
                  <pic:spPr>
                    <a:xfrm>
                      <a:off x="0" y="0"/>
                      <a:ext cx="5669280" cy="860274"/>
                    </a:xfrm>
                    <a:prstGeom prst="rect"/>
                  </pic:spPr>
                </pic:pic>
              </a:graphicData>
            </a:graphic>
          </wp:inline>
        </w:drawing>
      </w:r>
    </w:p>
    <w:p>
      <w:pPr>
        <w:spacing w:after="120"/>
        <w:jc w:val="center"/>
      </w:pPr>
      <w:r>
        <w:rPr>
          <w:i/>
          <w:color w:val="606060"/>
          <w:sz w:val="16"/>
        </w:rPr>
        <w:t>c1  -  read back as "the gantry wites this"  (char 95.5%, writer owen at 97.2%)</w:t>
      </w:r>
    </w:p>
    <w:p>
      <w:pPr>
        <w:spacing w:after="40"/>
        <w:jc w:val="center"/>
      </w:pPr>
      <w:r>
        <w:drawing>
          <wp:inline xmlns:a="http://schemas.openxmlformats.org/drawingml/2006/main" xmlns:pic="http://schemas.openxmlformats.org/drawingml/2006/picture">
            <wp:extent cx="5669280" cy="596964"/>
            <wp:docPr id="87" name="Picture 87"/>
            <wp:cNvGraphicFramePr>
              <a:graphicFrameLocks noChangeAspect="1"/>
            </wp:cNvGraphicFramePr>
            <a:graphic>
              <a:graphicData uri="http://schemas.openxmlformats.org/drawingml/2006/picture">
                <pic:pic>
                  <pic:nvPicPr>
                    <pic:cNvPr id="0" name="owen.png"/>
                    <pic:cNvPicPr/>
                  </pic:nvPicPr>
                  <pic:blipFill>
                    <a:blip r:embed="rId95"/>
                    <a:stretch>
                      <a:fillRect/>
                    </a:stretch>
                  </pic:blipFill>
                  <pic:spPr>
                    <a:xfrm>
                      <a:off x="0" y="0"/>
                      <a:ext cx="5669280" cy="596964"/>
                    </a:xfrm>
                    <a:prstGeom prst="rect"/>
                  </pic:spPr>
                </pic:pic>
              </a:graphicData>
            </a:graphic>
          </wp:inline>
        </w:drawing>
      </w:r>
    </w:p>
    <w:p>
      <w:pPr>
        <w:spacing w:after="120"/>
        <w:jc w:val="center"/>
      </w:pPr>
      <w:r>
        <w:rPr>
          <w:i/>
          <w:color w:val="606060"/>
          <w:sz w:val="16"/>
        </w:rPr>
        <w:t>c2  -  read back as "the antry writes this"  (char 95.5%, writer owen at 98.5%)</w:t>
      </w:r>
    </w:p>
    <w:p>
      <w:pPr>
        <w:spacing w:after="40"/>
        <w:jc w:val="center"/>
      </w:pPr>
      <w:r>
        <w:drawing>
          <wp:inline xmlns:a="http://schemas.openxmlformats.org/drawingml/2006/main" xmlns:pic="http://schemas.openxmlformats.org/drawingml/2006/picture">
            <wp:extent cx="5669280" cy="812523"/>
            <wp:docPr id="88" name="Picture 88"/>
            <wp:cNvGraphicFramePr>
              <a:graphicFrameLocks noChangeAspect="1"/>
            </wp:cNvGraphicFramePr>
            <a:graphic>
              <a:graphicData uri="http://schemas.openxmlformats.org/drawingml/2006/picture">
                <pic:pic>
                  <pic:nvPicPr>
                    <pic:cNvPr id="0" name="owen.png"/>
                    <pic:cNvPicPr/>
                  </pic:nvPicPr>
                  <pic:blipFill>
                    <a:blip r:embed="rId96"/>
                    <a:stretch>
                      <a:fillRect/>
                    </a:stretch>
                  </pic:blipFill>
                  <pic:spPr>
                    <a:xfrm>
                      <a:off x="0" y="0"/>
                      <a:ext cx="5669280" cy="812523"/>
                    </a:xfrm>
                    <a:prstGeom prst="rect"/>
                  </pic:spPr>
                </pic:pic>
              </a:graphicData>
            </a:graphic>
          </wp:inline>
        </w:drawing>
      </w:r>
    </w:p>
    <w:p>
      <w:pPr>
        <w:spacing w:after="120"/>
        <w:jc w:val="center"/>
      </w:pPr>
      <w:r>
        <w:rPr>
          <w:i/>
          <w:color w:val="606060"/>
          <w:sz w:val="16"/>
        </w:rPr>
        <w:t>c3  -  read back as "the gantry wites this"  (char 95.5%, writer owen at 95.5%)</w:t>
      </w:r>
    </w:p>
    <w:p>
      <w:pPr>
        <w:spacing w:after="40"/>
        <w:jc w:val="center"/>
      </w:pPr>
      <w:r>
        <w:drawing>
          <wp:inline xmlns:a="http://schemas.openxmlformats.org/drawingml/2006/main" xmlns:pic="http://schemas.openxmlformats.org/drawingml/2006/picture">
            <wp:extent cx="5669280" cy="596964"/>
            <wp:docPr id="89" name="Picture 89"/>
            <wp:cNvGraphicFramePr>
              <a:graphicFrameLocks noChangeAspect="1"/>
            </wp:cNvGraphicFramePr>
            <a:graphic>
              <a:graphicData uri="http://schemas.openxmlformats.org/drawingml/2006/picture">
                <pic:pic>
                  <pic:nvPicPr>
                    <pic:cNvPr id="0" name="owen.png"/>
                    <pic:cNvPicPr/>
                  </pic:nvPicPr>
                  <pic:blipFill>
                    <a:blip r:embed="rId97"/>
                    <a:stretch>
                      <a:fillRect/>
                    </a:stretch>
                  </pic:blipFill>
                  <pic:spPr>
                    <a:xfrm>
                      <a:off x="0" y="0"/>
                      <a:ext cx="5669280" cy="596964"/>
                    </a:xfrm>
                    <a:prstGeom prst="rect"/>
                  </pic:spPr>
                </pic:pic>
              </a:graphicData>
            </a:graphic>
          </wp:inline>
        </w:drawing>
      </w:r>
    </w:p>
    <w:p>
      <w:pPr>
        <w:spacing w:after="120"/>
        <w:jc w:val="center"/>
      </w:pPr>
      <w:r>
        <w:rPr>
          <w:i/>
          <w:color w:val="606060"/>
          <w:sz w:val="16"/>
        </w:rPr>
        <w:t>c1_c2  -  read back as "the antry writes this"  (char 95.5%, writer owen at 98.9%)</w:t>
      </w:r>
    </w:p>
    <w:p>
      <w:pPr>
        <w:spacing w:after="40"/>
        <w:jc w:val="center"/>
      </w:pPr>
      <w:r>
        <w:drawing>
          <wp:inline xmlns:a="http://schemas.openxmlformats.org/drawingml/2006/main" xmlns:pic="http://schemas.openxmlformats.org/drawingml/2006/picture">
            <wp:extent cx="5669280" cy="805170"/>
            <wp:docPr id="90" name="Picture 90"/>
            <wp:cNvGraphicFramePr>
              <a:graphicFrameLocks noChangeAspect="1"/>
            </wp:cNvGraphicFramePr>
            <a:graphic>
              <a:graphicData uri="http://schemas.openxmlformats.org/drawingml/2006/picture">
                <pic:pic>
                  <pic:nvPicPr>
                    <pic:cNvPr id="0" name="owen.png"/>
                    <pic:cNvPicPr/>
                  </pic:nvPicPr>
                  <pic:blipFill>
                    <a:blip r:embed="rId98"/>
                    <a:stretch>
                      <a:fillRect/>
                    </a:stretch>
                  </pic:blipFill>
                  <pic:spPr>
                    <a:xfrm>
                      <a:off x="0" y="0"/>
                      <a:ext cx="5669280" cy="805170"/>
                    </a:xfrm>
                    <a:prstGeom prst="rect"/>
                  </pic:spPr>
                </pic:pic>
              </a:graphicData>
            </a:graphic>
          </wp:inline>
        </w:drawing>
      </w:r>
    </w:p>
    <w:p>
      <w:pPr>
        <w:spacing w:after="120"/>
        <w:jc w:val="center"/>
      </w:pPr>
      <w:r>
        <w:rPr>
          <w:i/>
          <w:color w:val="606060"/>
          <w:sz w:val="16"/>
        </w:rPr>
        <w:t>c1_c3  -  read back as "the gantry wites this"  (char 95.5%, writer owen at 94.8%)</w:t>
      </w:r>
    </w:p>
    <w:p>
      <w:pPr>
        <w:spacing w:after="40"/>
        <w:jc w:val="center"/>
      </w:pPr>
      <w:r>
        <w:drawing>
          <wp:inline xmlns:a="http://schemas.openxmlformats.org/drawingml/2006/main" xmlns:pic="http://schemas.openxmlformats.org/drawingml/2006/picture">
            <wp:extent cx="5669280" cy="779282"/>
            <wp:docPr id="91" name="Picture 91"/>
            <wp:cNvGraphicFramePr>
              <a:graphicFrameLocks noChangeAspect="1"/>
            </wp:cNvGraphicFramePr>
            <a:graphic>
              <a:graphicData uri="http://schemas.openxmlformats.org/drawingml/2006/picture">
                <pic:pic>
                  <pic:nvPicPr>
                    <pic:cNvPr id="0" name="owen.png"/>
                    <pic:cNvPicPr/>
                  </pic:nvPicPr>
                  <pic:blipFill>
                    <a:blip r:embed="rId99"/>
                    <a:stretch>
                      <a:fillRect/>
                    </a:stretch>
                  </pic:blipFill>
                  <pic:spPr>
                    <a:xfrm>
                      <a:off x="0" y="0"/>
                      <a:ext cx="5669280" cy="779282"/>
                    </a:xfrm>
                    <a:prstGeom prst="rect"/>
                  </pic:spPr>
                </pic:pic>
              </a:graphicData>
            </a:graphic>
          </wp:inline>
        </w:drawing>
      </w:r>
    </w:p>
    <w:p>
      <w:pPr>
        <w:spacing w:after="120"/>
        <w:jc w:val="center"/>
      </w:pPr>
      <w:r>
        <w:rPr>
          <w:i/>
          <w:color w:val="606060"/>
          <w:sz w:val="16"/>
        </w:rPr>
        <w:t>c1_c2_c3  -  read back as "the gantry writes this"  (char 100.0%, writer owen at 98.8%)</w:t>
      </w:r>
    </w:p>
    <w:p>
      <w:pPr>
        <w:spacing w:after="40"/>
        <w:jc w:val="center"/>
      </w:pPr>
      <w:r>
        <w:drawing>
          <wp:inline xmlns:a="http://schemas.openxmlformats.org/drawingml/2006/main" xmlns:pic="http://schemas.openxmlformats.org/drawingml/2006/picture">
            <wp:extent cx="5669280" cy="839739"/>
            <wp:docPr id="92" name="Picture 92"/>
            <wp:cNvGraphicFramePr>
              <a:graphicFrameLocks noChangeAspect="1"/>
            </wp:cNvGraphicFramePr>
            <a:graphic>
              <a:graphicData uri="http://schemas.openxmlformats.org/drawingml/2006/picture">
                <pic:pic>
                  <pic:nvPicPr>
                    <pic:cNvPr id="0" name="owen.png"/>
                    <pic:cNvPicPr/>
                  </pic:nvPicPr>
                  <pic:blipFill>
                    <a:blip r:embed="rId100"/>
                    <a:stretch>
                      <a:fillRect/>
                    </a:stretch>
                  </pic:blipFill>
                  <pic:spPr>
                    <a:xfrm>
                      <a:off x="0" y="0"/>
                      <a:ext cx="5669280" cy="839739"/>
                    </a:xfrm>
                    <a:prstGeom prst="rect"/>
                  </pic:spPr>
                </pic:pic>
              </a:graphicData>
            </a:graphic>
          </wp:inline>
        </w:drawing>
      </w:r>
    </w:p>
    <w:p>
      <w:pPr>
        <w:spacing w:after="120"/>
        <w:jc w:val="center"/>
      </w:pPr>
      <w:r>
        <w:rPr>
          <w:i/>
          <w:color w:val="606060"/>
          <w:sz w:val="16"/>
        </w:rPr>
        <w:t>c4_control  -  read back as "the gantry writes this"  (char 100.0%, writer owen at 99.4%)</w:t>
      </w:r>
    </w:p>
    <w:p>
      <w:pPr>
        <w:spacing w:after="40"/>
        <w:jc w:val="center"/>
      </w:pPr>
      <w:r>
        <w:drawing>
          <wp:inline xmlns:a="http://schemas.openxmlformats.org/drawingml/2006/main" xmlns:pic="http://schemas.openxmlformats.org/drawingml/2006/picture">
            <wp:extent cx="5669280" cy="778597"/>
            <wp:docPr id="93" name="Picture 93"/>
            <wp:cNvGraphicFramePr>
              <a:graphicFrameLocks noChangeAspect="1"/>
            </wp:cNvGraphicFramePr>
            <a:graphic>
              <a:graphicData uri="http://schemas.openxmlformats.org/drawingml/2006/picture">
                <pic:pic>
                  <pic:nvPicPr>
                    <pic:cNvPr id="0" name="owen.png"/>
                    <pic:cNvPicPr/>
                  </pic:nvPicPr>
                  <pic:blipFill>
                    <a:blip r:embed="rId101"/>
                    <a:stretch>
                      <a:fillRect/>
                    </a:stretch>
                  </pic:blipFill>
                  <pic:spPr>
                    <a:xfrm>
                      <a:off x="0" y="0"/>
                      <a:ext cx="5669280" cy="778597"/>
                    </a:xfrm>
                    <a:prstGeom prst="rect"/>
                  </pic:spPr>
                </pic:pic>
              </a:graphicData>
            </a:graphic>
          </wp:inline>
        </w:drawing>
      </w:r>
    </w:p>
    <w:p>
      <w:pPr>
        <w:spacing w:after="120"/>
        <w:jc w:val="center"/>
      </w:pPr>
      <w:r>
        <w:rPr>
          <w:i/>
          <w:color w:val="606060"/>
          <w:sz w:val="16"/>
        </w:rPr>
        <w:t>c4  -  read back as "the gantry writes this"  (char 100.0%, writer owen at 98.6%)</w:t>
      </w:r>
    </w:p>
    <w:p>
      <w:pPr>
        <w:spacing w:after="40"/>
        <w:jc w:val="center"/>
      </w:pPr>
      <w:r>
        <w:drawing>
          <wp:inline xmlns:a="http://schemas.openxmlformats.org/drawingml/2006/main" xmlns:pic="http://schemas.openxmlformats.org/drawingml/2006/picture">
            <wp:extent cx="5669280" cy="752559"/>
            <wp:docPr id="94" name="Picture 94"/>
            <wp:cNvGraphicFramePr>
              <a:graphicFrameLocks noChangeAspect="1"/>
            </wp:cNvGraphicFramePr>
            <a:graphic>
              <a:graphicData uri="http://schemas.openxmlformats.org/drawingml/2006/picture">
                <pic:pic>
                  <pic:nvPicPr>
                    <pic:cNvPr id="0" name="owen.png"/>
                    <pic:cNvPicPr/>
                  </pic:nvPicPr>
                  <pic:blipFill>
                    <a:blip r:embed="rId102"/>
                    <a:stretch>
                      <a:fillRect/>
                    </a:stretch>
                  </pic:blipFill>
                  <pic:spPr>
                    <a:xfrm>
                      <a:off x="0" y="0"/>
                      <a:ext cx="5669280" cy="752559"/>
                    </a:xfrm>
                    <a:prstGeom prst="rect"/>
                  </pic:spPr>
                </pic:pic>
              </a:graphicData>
            </a:graphic>
          </wp:inline>
        </w:drawing>
      </w:r>
    </w:p>
    <w:p>
      <w:pPr>
        <w:spacing w:after="120"/>
        <w:jc w:val="center"/>
      </w:pPr>
      <w:r>
        <w:rPr>
          <w:i/>
          <w:color w:val="606060"/>
          <w:sz w:val="16"/>
        </w:rPr>
        <w:t>c1_c4_control  -  read back as "the gantry writes this"  (char 100.0%, writer owen at 99.0%)</w:t>
      </w:r>
    </w:p>
    <w:p>
      <w:pPr>
        <w:spacing w:after="40"/>
        <w:jc w:val="center"/>
      </w:pPr>
      <w:r>
        <w:drawing>
          <wp:inline xmlns:a="http://schemas.openxmlformats.org/drawingml/2006/main" xmlns:pic="http://schemas.openxmlformats.org/drawingml/2006/picture">
            <wp:extent cx="5669280" cy="746966"/>
            <wp:docPr id="95" name="Picture 95"/>
            <wp:cNvGraphicFramePr>
              <a:graphicFrameLocks noChangeAspect="1"/>
            </wp:cNvGraphicFramePr>
            <a:graphic>
              <a:graphicData uri="http://schemas.openxmlformats.org/drawingml/2006/picture">
                <pic:pic>
                  <pic:nvPicPr>
                    <pic:cNvPr id="0" name="owen.png"/>
                    <pic:cNvPicPr/>
                  </pic:nvPicPr>
                  <pic:blipFill>
                    <a:blip r:embed="rId103"/>
                    <a:stretch>
                      <a:fillRect/>
                    </a:stretch>
                  </pic:blipFill>
                  <pic:spPr>
                    <a:xfrm>
                      <a:off x="0" y="0"/>
                      <a:ext cx="5669280" cy="746966"/>
                    </a:xfrm>
                    <a:prstGeom prst="rect"/>
                  </pic:spPr>
                </pic:pic>
              </a:graphicData>
            </a:graphic>
          </wp:inline>
        </w:drawing>
      </w:r>
    </w:p>
    <w:p>
      <w:pPr>
        <w:spacing w:after="120"/>
        <w:jc w:val="center"/>
      </w:pPr>
      <w:r>
        <w:rPr>
          <w:i/>
          <w:color w:val="606060"/>
          <w:sz w:val="16"/>
        </w:rPr>
        <w:t>c1_c4  -  read back as "the gantry writes this"  (char 100.0%, writer owen at 99.3%)</w:t>
      </w:r>
    </w:p>
    <w:p>
      <w:pPr>
        <w:spacing w:after="40"/>
        <w:jc w:val="center"/>
      </w:pPr>
      <w:r>
        <w:drawing>
          <wp:inline xmlns:a="http://schemas.openxmlformats.org/drawingml/2006/main" xmlns:pic="http://schemas.openxmlformats.org/drawingml/2006/picture">
            <wp:extent cx="5669280" cy="769803"/>
            <wp:docPr id="96" name="Picture 96"/>
            <wp:cNvGraphicFramePr>
              <a:graphicFrameLocks noChangeAspect="1"/>
            </wp:cNvGraphicFramePr>
            <a:graphic>
              <a:graphicData uri="http://schemas.openxmlformats.org/drawingml/2006/picture">
                <pic:pic>
                  <pic:nvPicPr>
                    <pic:cNvPr id="0" name="owen.png"/>
                    <pic:cNvPicPr/>
                  </pic:nvPicPr>
                  <pic:blipFill>
                    <a:blip r:embed="rId104"/>
                    <a:stretch>
                      <a:fillRect/>
                    </a:stretch>
                  </pic:blipFill>
                  <pic:spPr>
                    <a:xfrm>
                      <a:off x="0" y="0"/>
                      <a:ext cx="5669280" cy="769803"/>
                    </a:xfrm>
                    <a:prstGeom prst="rect"/>
                  </pic:spPr>
                </pic:pic>
              </a:graphicData>
            </a:graphic>
          </wp:inline>
        </w:drawing>
      </w:r>
    </w:p>
    <w:p>
      <w:pPr>
        <w:spacing w:after="120"/>
        <w:jc w:val="center"/>
      </w:pPr>
      <w:r>
        <w:rPr>
          <w:i/>
          <w:color w:val="606060"/>
          <w:sz w:val="16"/>
        </w:rPr>
        <w:t>c1_c3_c4  -  read back as "the gantry writes this"  (char 100.0%, writer owen at 99.7%)</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97" name="Picture 97"/>
            <wp:cNvGraphicFramePr>
              <a:graphicFrameLocks noChangeAspect="1"/>
            </wp:cNvGraphicFramePr>
            <a:graphic>
              <a:graphicData uri="http://schemas.openxmlformats.org/drawingml/2006/picture">
                <pic:pic>
                  <pic:nvPicPr>
                    <pic:cNvPr id="0" name="owen_StyleProfiles10.png"/>
                    <pic:cNvPicPr/>
                  </pic:nvPicPr>
                  <pic:blipFill>
                    <a:blip r:embed="rId105"/>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[0.088, 0.09, 0.103, 0.108, 0.118]  e [0.157, 0.169, 0.183, 0.189, 0.195]  n [0.092, 0.093, 0.108, 0.123, 0.127]  r [0.065, 0.071, 0.082, 0.084, 0.088]  t [0.151, 0.182, 0.192, 0.199, 0.223]</w:t>
      </w:r>
    </w:p>
    <w:p>
      <w:pPr>
        <w:spacing w:after="40"/>
        <w:jc w:val="center"/>
      </w:pPr>
      <w:r>
        <w:drawing>
          <wp:inline xmlns:a="http://schemas.openxmlformats.org/drawingml/2006/main" xmlns:pic="http://schemas.openxmlformats.org/drawingml/2006/picture">
            <wp:extent cx="3291840" cy="3469777"/>
            <wp:docPr id="98" name="Picture 98"/>
            <wp:cNvGraphicFramePr>
              <a:graphicFrameLocks noChangeAspect="1"/>
            </wp:cNvGraphicFramePr>
            <a:graphic>
              <a:graphicData uri="http://schemas.openxmlformats.org/drawingml/2006/picture">
                <pic:pic>
                  <pic:nvPicPr>
                    <pic:cNvPr id="0" name="owen_p2_aspect.png"/>
                    <pic:cNvPicPr/>
                  </pic:nvPicPr>
                  <pic:blipFill>
                    <a:blip r:embed="rId106"/>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[0.172, 0.178, 0.195, 0.199, 0.204]  e [0.208, 0.211, 0.24, 0.24, 0.243]  n [0.172, 0.225, 0.233, 0.236, 0.244]  r [0.052, 0.069, 0.075, 0.09, 0.094]  t [0.073, 0.078, 0.078, 0.1, 0.103]</w:t>
      </w:r>
    </w:p>
    <w:p>
      <w:pPr>
        <w:spacing w:after="40"/>
        <w:jc w:val="center"/>
      </w:pPr>
      <w:r>
        <w:drawing>
          <wp:inline xmlns:a="http://schemas.openxmlformats.org/drawingml/2006/main" xmlns:pic="http://schemas.openxmlformats.org/drawingml/2006/picture">
            <wp:extent cx="3291840" cy="3469777"/>
            <wp:docPr id="99" name="Picture 99"/>
            <wp:cNvGraphicFramePr>
              <a:graphicFrameLocks noChangeAspect="1"/>
            </wp:cNvGraphicFramePr>
            <a:graphic>
              <a:graphicData uri="http://schemas.openxmlformats.org/drawingml/2006/picture">
                <pic:pic>
                  <pic:nvPicPr>
                    <pic:cNvPr id="0" name="owen_p3_twopass.png"/>
                    <pic:cNvPicPr/>
                  </pic:nvPicPr>
                  <pic:blipFill>
                    <a:blip r:embed="rId107"/>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[0.077, 0.08, 0.096, 0.104, 0.107]  e [0.171, 0.174, 0.189, 0.203, 0.21]  n [0.066, 0.069, 0.093, 0.095, 0.1]  r [0.043, 0.059, 0.059, 0.067, 0.071]  t [0.105, 0.138, 0.151, 0.161, 0.167]</w:t>
      </w:r>
    </w:p>
    <w:p>
      <w:pPr>
        <w:spacing w:after="40"/>
        <w:jc w:val="center"/>
      </w:pPr>
      <w:r>
        <w:drawing>
          <wp:inline xmlns:a="http://schemas.openxmlformats.org/drawingml/2006/main" xmlns:pic="http://schemas.openxmlformats.org/drawingml/2006/picture">
            <wp:extent cx="3291840" cy="3469777"/>
            <wp:docPr id="100" name="Picture 100"/>
            <wp:cNvGraphicFramePr>
              <a:graphicFrameLocks noChangeAspect="1"/>
            </wp:cNvGraphicFramePr>
            <a:graphic>
              <a:graphicData uri="http://schemas.openxmlformats.org/drawingml/2006/picture">
                <pic:pic>
                  <pic:nvPicPr>
                    <pic:cNvPr id="0" name="owen_p4_control.png"/>
                    <pic:cNvPicPr/>
                  </pic:nvPicPr>
                  <pic:blipFill>
                    <a:blip r:embed="rId108"/>
                    <a:stretch>
                      <a:fillRect/>
                    </a:stretch>
                  </pic:blipFill>
                  <pic:spPr>
                    <a:xfrm>
                      <a:off x="0" y="0"/>
                      <a:ext cx="3291840" cy="3469777"/>
                    </a:xfrm>
                    <a:prstGeom prst="rect"/>
                  </pic:spPr>
                </pic:pic>
              </a:graphicData>
            </a:graphic>
          </wp:inline>
        </w:drawing>
      </w:r>
    </w:p>
    <w:p>
      <w:pPr>
        <w:spacing w:after="120"/>
        <w:jc w:val="center"/>
      </w:pPr>
      <w:r>
        <w:rPr>
          <w:i/>
          <w:color w:val="606060"/>
          <w:sz w:val="16"/>
        </w:rPr>
        <w:t>c4_control   prior distances a [0.081, 0.089, 0.101, 0.104, 0.107]  e [0.171, 0.173, 0.182, 0.183, 0.193]  n [0.085, 0.1, 0.105, 0.113, 0.119]  r [0.066, 0.073, 0.082, 0.084, 0.085]  t [0.178, 0.18, 0.183, 0.193, 0.226]</w:t>
      </w:r>
    </w:p>
    <w:p>
      <w:pPr>
        <w:spacing w:after="40"/>
        <w:jc w:val="center"/>
      </w:pPr>
      <w:r>
        <w:drawing>
          <wp:inline xmlns:a="http://schemas.openxmlformats.org/drawingml/2006/main" xmlns:pic="http://schemas.openxmlformats.org/drawingml/2006/picture">
            <wp:extent cx="3291840" cy="3469777"/>
            <wp:docPr id="101" name="Picture 101"/>
            <wp:cNvGraphicFramePr>
              <a:graphicFrameLocks noChangeAspect="1"/>
            </wp:cNvGraphicFramePr>
            <a:graphic>
              <a:graphicData uri="http://schemas.openxmlformats.org/drawingml/2006/picture">
                <pic:pic>
                  <pic:nvPicPr>
                    <pic:cNvPr id="0" name="owen_p4_majority.png"/>
                    <pic:cNvPicPr/>
                  </pic:nvPicPr>
                  <pic:blipFill>
                    <a:blip r:embed="rId109"/>
                    <a:stretch>
                      <a:fillRect/>
                    </a:stretch>
                  </pic:blipFill>
                  <pic:spPr>
                    <a:xfrm>
                      <a:off x="0" y="0"/>
                      <a:ext cx="3291840" cy="3469777"/>
                    </a:xfrm>
                    <a:prstGeom prst="rect"/>
                  </pic:spPr>
                </pic:pic>
              </a:graphicData>
            </a:graphic>
          </wp:inline>
        </w:drawing>
      </w:r>
    </w:p>
    <w:p>
      <w:pPr>
        <w:spacing w:after="120"/>
        <w:jc w:val="center"/>
      </w:pPr>
      <w:r>
        <w:rPr>
          <w:i/>
          <w:color w:val="606060"/>
          <w:sz w:val="16"/>
        </w:rPr>
        <w:t>c4   prior distances a [0.081, 0.089, 0.101, 0.104, 0.107]  e [0.171, 0.173, 0.193, 0.201, 0.214]  n [0.088, 0.1, 0.105, 0.113, 0.121]  r [0.065, 0.073, 0.082, 0.085, 0.092]  t [0.154, 0.178, 0.183, 0.186, 0.193]</w:t>
      </w:r>
    </w:p>
    <w:p>
      <w:r>
        <w:br w:type="page"/>
      </w:r>
    </w:p>
    <w:p>
      <w:pPr>
        <w:pStyle w:val="Heading2"/>
      </w:pPr>
      <w:r>
        <w:t>yeukita  (clean)</w:t>
      </w:r>
    </w:p>
    <w:p>
      <w:r>
        <w:t>connectedness 0.417, slant 0.0 deg, x-height 27.0 px, 58 characters, 333 stored variants, 5.7 per character</w:t>
      </w:r>
    </w:p>
    <w:tbl>
      <w:tblPr>
        <w:tblStyle w:val="TableGrid"/>
        <w:tblW w:type="auto" w:w="0"/>
        <w:tblLook w:firstColumn="1" w:firstRow="1" w:lastColumn="0" w:lastRow="0" w:noHBand="0" w:noVBand="1" w:val="04A0"/>
      </w:tblPr>
      <w:tblGrid>
        <w:gridCol w:w="618"/>
        <w:gridCol w:w="618"/>
        <w:gridCol w:w="618"/>
        <w:gridCol w:w="618"/>
        <w:gridCol w:w="618"/>
        <w:gridCol w:w="618"/>
        <w:gridCol w:w="618"/>
        <w:gridCol w:w="618"/>
        <w:gridCol w:w="618"/>
        <w:gridCol w:w="618"/>
        <w:gridCol w:w="618"/>
        <w:gridCol w:w="618"/>
        <w:gridCol w:w="618"/>
        <w:gridCol w:w="618"/>
        <w:gridCol w:w="618"/>
        <w:gridCol w:w="618"/>
        <w:gridCol w:w="618"/>
      </w:tblGrid>
      <w:tr>
        <w:tc>
          <w:tcPr>
            <w:tcW w:type="dxa" w:w="618"/>
          </w:tcPr>
          <w:p>
            <w:r/>
            <w:r>
              <w:rPr>
                <w:b/>
                <w:sz w:val="13"/>
              </w:rPr>
              <w:t>config</w:t>
            </w:r>
          </w:p>
        </w:tc>
        <w:tc>
          <w:tcPr>
            <w:tcW w:type="dxa" w:w="618"/>
          </w:tcPr>
          <w:p>
            <w:r/>
            <w:r>
              <w:rPr>
                <w:b/>
                <w:sz w:val="13"/>
              </w:rPr>
              <w:t>char %</w:t>
            </w:r>
          </w:p>
        </w:tc>
        <w:tc>
          <w:tcPr>
            <w:tcW w:type="dxa" w:w="618"/>
          </w:tcPr>
          <w:p>
            <w:r/>
            <w:r>
              <w:rPr>
                <w:b/>
                <w:sz w:val="13"/>
              </w:rPr>
              <w:t>word %</w:t>
            </w:r>
          </w:p>
        </w:tc>
        <w:tc>
          <w:tcPr>
            <w:tcW w:type="dxa" w:w="618"/>
          </w:tcPr>
          <w:p>
            <w:r/>
            <w:r>
              <w:rPr>
                <w:b/>
                <w:sz w:val="13"/>
              </w:rPr>
              <w:t>conf %</w:t>
            </w:r>
          </w:p>
        </w:tc>
        <w:tc>
          <w:tcPr>
            <w:tcW w:type="dxa" w:w="618"/>
          </w:tcPr>
          <w:p>
            <w:r/>
            <w:r>
              <w:rPr>
                <w:b/>
                <w:sz w:val="13"/>
              </w:rPr>
              <w:t>margin</w:t>
            </w:r>
          </w:p>
        </w:tc>
        <w:tc>
          <w:tcPr>
            <w:tcW w:type="dxa" w:w="618"/>
          </w:tcPr>
          <w:p>
            <w:r/>
            <w:r>
              <w:rPr>
                <w:b/>
                <w:sz w:val="13"/>
              </w:rPr>
              <w:t>rank</w:t>
            </w:r>
          </w:p>
        </w:tc>
        <w:tc>
          <w:tcPr>
            <w:tcW w:type="dxa" w:w="618"/>
          </w:tcPr>
          <w:p>
            <w:r/>
            <w:r>
              <w:rPr>
                <w:b/>
                <w:sz w:val="13"/>
              </w:rPr>
              <w:t>ident</w:t>
            </w:r>
          </w:p>
        </w:tc>
        <w:tc>
          <w:tcPr>
            <w:tcW w:type="dxa" w:w="618"/>
          </w:tcPr>
          <w:p>
            <w:r/>
            <w:r>
              <w:rPr>
                <w:b/>
                <w:sz w:val="13"/>
              </w:rPr>
              <w:t>lifts/let</w:t>
            </w:r>
          </w:p>
        </w:tc>
        <w:tc>
          <w:tcPr>
            <w:tcW w:type="dxa" w:w="618"/>
          </w:tcPr>
          <w:p>
            <w:r/>
            <w:r>
              <w:rPr>
                <w:b/>
                <w:sz w:val="13"/>
              </w:rPr>
              <w:t>up %</w:t>
            </w:r>
          </w:p>
        </w:tc>
        <w:tc>
          <w:tcPr>
            <w:tcW w:type="dxa" w:w="618"/>
          </w:tcPr>
          <w:p>
            <w:r/>
            <w:r>
              <w:rPr>
                <w:b/>
                <w:sz w:val="13"/>
              </w:rPr>
              <w:t>own %</w:t>
            </w:r>
          </w:p>
        </w:tc>
        <w:tc>
          <w:tcPr>
            <w:tcW w:type="dxa" w:w="618"/>
          </w:tcPr>
          <w:p>
            <w:r/>
            <w:r>
              <w:rPr>
                <w:b/>
                <w:sz w:val="13"/>
              </w:rPr>
              <w:t>anchor %</w:t>
            </w:r>
          </w:p>
        </w:tc>
        <w:tc>
          <w:tcPr>
            <w:tcW w:type="dxa" w:w="618"/>
          </w:tcPr>
          <w:p>
            <w:r/>
            <w:r>
              <w:rPr>
                <w:b/>
                <w:sz w:val="13"/>
              </w:rPr>
              <w:t>lam</w:t>
            </w:r>
          </w:p>
        </w:tc>
        <w:tc>
          <w:tcPr>
            <w:tcW w:type="dxa" w:w="618"/>
          </w:tcPr>
          <w:p>
            <w:r/>
            <w:r>
              <w:rPr>
                <w:b/>
                <w:sz w:val="13"/>
              </w:rPr>
              <w:t>priorD med</w:t>
            </w:r>
          </w:p>
        </w:tc>
        <w:tc>
          <w:tcPr>
            <w:tcW w:type="dxa" w:w="618"/>
          </w:tcPr>
          <w:p>
            <w:r/>
            <w:r>
              <w:rPr>
                <w:b/>
                <w:sz w:val="13"/>
              </w:rPr>
              <w:t>priorD sprd</w:t>
            </w:r>
          </w:p>
        </w:tc>
        <w:tc>
          <w:tcPr>
            <w:tcW w:type="dxa" w:w="618"/>
          </w:tcPr>
          <w:p>
            <w:r/>
            <w:r>
              <w:rPr>
                <w:b/>
                <w:sz w:val="13"/>
              </w:rPr>
              <w:t>never %</w:t>
            </w:r>
          </w:p>
        </w:tc>
        <w:tc>
          <w:tcPr>
            <w:tcW w:type="dxa" w:w="618"/>
          </w:tcPr>
          <w:p>
            <w:r/>
            <w:r>
              <w:rPr>
                <w:b/>
                <w:sz w:val="13"/>
              </w:rPr>
              <w:t>anchor share %</w:t>
            </w:r>
          </w:p>
        </w:tc>
        <w:tc>
          <w:tcPr>
            <w:tcW w:type="dxa" w:w="618"/>
          </w:tcPr>
          <w:p>
            <w:r/>
            <w:r>
              <w:rPr>
                <w:b/>
                <w:sz w:val="13"/>
              </w:rPr>
              <w:t>variants</w:t>
            </w:r>
          </w:p>
        </w:tc>
      </w:tr>
      <w:tr>
        <w:tc>
          <w:tcPr>
            <w:tcW w:type="dxa" w:w="618"/>
          </w:tcPr>
          <w:p>
            <w:pPr>
              <w:spacing w:after="0"/>
            </w:pPr>
            <w:r/>
            <w:r>
              <w:rPr>
                <w:sz w:val="13"/>
              </w:rPr>
              <w:t>baseline</w:t>
            </w:r>
          </w:p>
        </w:tc>
        <w:tc>
          <w:tcPr>
            <w:tcW w:type="dxa" w:w="618"/>
          </w:tcPr>
          <w:p>
            <w:pPr>
              <w:spacing w:after="0"/>
            </w:pPr>
            <w:r/>
            <w:r>
              <w:rPr>
                <w:sz w:val="13"/>
              </w:rPr>
              <w:t>90.91</w:t>
            </w:r>
          </w:p>
        </w:tc>
        <w:tc>
          <w:tcPr>
            <w:tcW w:type="dxa" w:w="618"/>
          </w:tcPr>
          <w:p>
            <w:pPr>
              <w:spacing w:after="0"/>
            </w:pPr>
            <w:r/>
            <w:r>
              <w:rPr>
                <w:sz w:val="13"/>
              </w:rPr>
              <w:t>58.34</w:t>
            </w:r>
          </w:p>
        </w:tc>
        <w:tc>
          <w:tcPr>
            <w:tcW w:type="dxa" w:w="618"/>
          </w:tcPr>
          <w:p>
            <w:pPr>
              <w:spacing w:after="0"/>
            </w:pPr>
            <w:r/>
            <w:r>
              <w:rPr>
                <w:sz w:val="13"/>
              </w:rPr>
              <w:t>91.58</w:t>
            </w:r>
          </w:p>
        </w:tc>
        <w:tc>
          <w:tcPr>
            <w:tcW w:type="dxa" w:w="618"/>
          </w:tcPr>
          <w:p>
            <w:pPr>
              <w:spacing w:after="0"/>
            </w:pPr>
            <w:r/>
            <w:r>
              <w:rPr>
                <w:sz w:val="13"/>
              </w:rPr>
              <w:t>+83.53</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1.36</w:t>
            </w:r>
          </w:p>
        </w:tc>
        <w:tc>
          <w:tcPr>
            <w:tcW w:type="dxa" w:w="618"/>
          </w:tcPr>
          <w:p>
            <w:pPr>
              <w:spacing w:after="0"/>
            </w:pPr>
            <w:r/>
            <w:r>
              <w:rPr>
                <w:sz w:val="13"/>
              </w:rPr>
              <w:t>38</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0.224</w:t>
            </w:r>
          </w:p>
        </w:tc>
        <w:tc>
          <w:tcPr>
            <w:tcW w:type="dxa" w:w="618"/>
          </w:tcPr>
          <w:p>
            <w:pPr>
              <w:spacing w:after="0"/>
            </w:pPr>
            <w:r/>
            <w:r>
              <w:rPr>
                <w:sz w:val="13"/>
              </w:rPr>
              <w:t>0.325</w:t>
            </w:r>
          </w:p>
        </w:tc>
        <w:tc>
          <w:tcPr>
            <w:tcW w:type="dxa" w:w="618"/>
          </w:tcPr>
          <w:p>
            <w:pPr>
              <w:spacing w:after="0"/>
            </w:pPr>
            <w:r/>
            <w:r>
              <w:rPr>
                <w:sz w:val="13"/>
              </w:rPr>
              <w:t>44.1</w:t>
            </w:r>
          </w:p>
        </w:tc>
        <w:tc>
          <w:tcPr>
            <w:tcW w:type="dxa" w:w="618"/>
          </w:tcPr>
          <w:p>
            <w:pPr>
              <w:spacing w:after="0"/>
            </w:pPr>
            <w:r/>
            <w:r>
              <w:rPr>
                <w:sz w:val="13"/>
              </w:rPr>
              <w:t>5.8</w:t>
            </w:r>
          </w:p>
        </w:tc>
        <w:tc>
          <w:tcPr>
            <w:tcW w:type="dxa" w:w="618"/>
          </w:tcPr>
          <w:p>
            <w:pPr>
              <w:spacing w:after="0"/>
            </w:pPr>
            <w:r/>
            <w:r>
              <w:rPr>
                <w:sz w:val="13"/>
              </w:rPr>
              <w:t>333</w:t>
            </w:r>
          </w:p>
        </w:tc>
      </w:tr>
      <w:tr>
        <w:tc>
          <w:tcPr>
            <w:tcW w:type="dxa" w:w="618"/>
          </w:tcPr>
          <w:p>
            <w:pPr>
              <w:spacing w:after="0"/>
            </w:pPr>
            <w:r/>
            <w:r>
              <w:rPr>
                <w:sz w:val="13"/>
              </w:rPr>
              <w:t>c1</w:t>
            </w:r>
          </w:p>
        </w:tc>
        <w:tc>
          <w:tcPr>
            <w:tcW w:type="dxa" w:w="618"/>
          </w:tcPr>
          <w:p>
            <w:pPr>
              <w:spacing w:after="0"/>
            </w:pPr>
            <w:r/>
            <w:r>
              <w:rPr>
                <w:sz w:val="13"/>
              </w:rPr>
              <w:t>93.18</w:t>
            </w:r>
          </w:p>
        </w:tc>
        <w:tc>
          <w:tcPr>
            <w:tcW w:type="dxa" w:w="618"/>
          </w:tcPr>
          <w:p>
            <w:pPr>
              <w:spacing w:after="0"/>
            </w:pPr>
            <w:r/>
            <w:r>
              <w:rPr>
                <w:sz w:val="13"/>
              </w:rPr>
              <w:t>70.84</w:t>
            </w:r>
          </w:p>
        </w:tc>
        <w:tc>
          <w:tcPr>
            <w:tcW w:type="dxa" w:w="618"/>
          </w:tcPr>
          <w:p>
            <w:pPr>
              <w:spacing w:after="0"/>
            </w:pPr>
            <w:r/>
            <w:r>
              <w:rPr>
                <w:sz w:val="13"/>
              </w:rPr>
              <w:t>93.89</w:t>
            </w:r>
          </w:p>
        </w:tc>
        <w:tc>
          <w:tcPr>
            <w:tcW w:type="dxa" w:w="618"/>
          </w:tcPr>
          <w:p>
            <w:pPr>
              <w:spacing w:after="0"/>
            </w:pPr>
            <w:r/>
            <w:r>
              <w:rPr>
                <w:sz w:val="13"/>
              </w:rPr>
              <w:t>+88.12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1.36</w:t>
            </w:r>
          </w:p>
        </w:tc>
        <w:tc>
          <w:tcPr>
            <w:tcW w:type="dxa" w:w="618"/>
          </w:tcPr>
          <w:p>
            <w:pPr>
              <w:spacing w:after="0"/>
            </w:pPr>
            <w:r/>
            <w:r>
              <w:rPr>
                <w:sz w:val="13"/>
              </w:rPr>
              <w:t>38</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0.224</w:t>
            </w:r>
          </w:p>
        </w:tc>
        <w:tc>
          <w:tcPr>
            <w:tcW w:type="dxa" w:w="618"/>
          </w:tcPr>
          <w:p>
            <w:pPr>
              <w:spacing w:after="0"/>
            </w:pPr>
            <w:r/>
            <w:r>
              <w:rPr>
                <w:sz w:val="13"/>
              </w:rPr>
              <w:t>0.325</w:t>
            </w:r>
          </w:p>
        </w:tc>
        <w:tc>
          <w:tcPr>
            <w:tcW w:type="dxa" w:w="618"/>
          </w:tcPr>
          <w:p>
            <w:pPr>
              <w:spacing w:after="0"/>
            </w:pPr>
            <w:r/>
            <w:r>
              <w:rPr>
                <w:sz w:val="13"/>
              </w:rPr>
              <w:t>44.1</w:t>
            </w:r>
          </w:p>
        </w:tc>
        <w:tc>
          <w:tcPr>
            <w:tcW w:type="dxa" w:w="618"/>
          </w:tcPr>
          <w:p>
            <w:pPr>
              <w:spacing w:after="0"/>
            </w:pPr>
            <w:r/>
            <w:r>
              <w:rPr>
                <w:sz w:val="13"/>
              </w:rPr>
              <w:t>5.8</w:t>
            </w:r>
          </w:p>
        </w:tc>
        <w:tc>
          <w:tcPr>
            <w:tcW w:type="dxa" w:w="618"/>
          </w:tcPr>
          <w:p>
            <w:pPr>
              <w:spacing w:after="0"/>
            </w:pPr>
            <w:r/>
            <w:r>
              <w:rPr>
                <w:sz w:val="13"/>
              </w:rPr>
              <w:t>333</w:t>
            </w:r>
          </w:p>
        </w:tc>
      </w:tr>
      <w:tr>
        <w:tc>
          <w:tcPr>
            <w:tcW w:type="dxa" w:w="618"/>
          </w:tcPr>
          <w:p>
            <w:pPr>
              <w:spacing w:after="0"/>
            </w:pPr>
            <w:r/>
            <w:r>
              <w:rPr>
                <w:sz w:val="13"/>
              </w:rPr>
              <w:t>c2</w:t>
            </w:r>
          </w:p>
        </w:tc>
        <w:tc>
          <w:tcPr>
            <w:tcW w:type="dxa" w:w="618"/>
          </w:tcPr>
          <w:p>
            <w:pPr>
              <w:spacing w:after="0"/>
            </w:pPr>
            <w:r/>
            <w:r>
              <w:rPr>
                <w:sz w:val="13"/>
              </w:rPr>
              <w:t>93.18</w:t>
            </w:r>
          </w:p>
        </w:tc>
        <w:tc>
          <w:tcPr>
            <w:tcW w:type="dxa" w:w="618"/>
          </w:tcPr>
          <w:p>
            <w:pPr>
              <w:spacing w:after="0"/>
            </w:pPr>
            <w:r/>
            <w:r>
              <w:rPr>
                <w:sz w:val="13"/>
              </w:rPr>
              <w:t>70.84</w:t>
            </w:r>
          </w:p>
        </w:tc>
        <w:tc>
          <w:tcPr>
            <w:tcW w:type="dxa" w:w="618"/>
          </w:tcPr>
          <w:p>
            <w:pPr>
              <w:spacing w:after="0"/>
            </w:pPr>
            <w:r/>
            <w:r>
              <w:rPr>
                <w:sz w:val="13"/>
              </w:rPr>
              <w:t>92.62</w:t>
            </w:r>
          </w:p>
        </w:tc>
        <w:tc>
          <w:tcPr>
            <w:tcW w:type="dxa" w:w="618"/>
          </w:tcPr>
          <w:p>
            <w:pPr>
              <w:spacing w:after="0"/>
            </w:pPr>
            <w:r/>
            <w:r>
              <w:rPr>
                <w:sz w:val="13"/>
              </w:rPr>
              <w:t>+85.32</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1.44</w:t>
            </w:r>
          </w:p>
        </w:tc>
        <w:tc>
          <w:tcPr>
            <w:tcW w:type="dxa" w:w="618"/>
          </w:tcPr>
          <w:p>
            <w:pPr>
              <w:spacing w:after="0"/>
            </w:pPr>
            <w:r/>
            <w:r>
              <w:rPr>
                <w:sz w:val="13"/>
              </w:rPr>
              <w:t>36</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0.156</w:t>
            </w:r>
          </w:p>
        </w:tc>
        <w:tc>
          <w:tcPr>
            <w:tcW w:type="dxa" w:w="618"/>
          </w:tcPr>
          <w:p>
            <w:pPr>
              <w:spacing w:after="0"/>
            </w:pPr>
            <w:r/>
            <w:r>
              <w:rPr>
                <w:sz w:val="13"/>
              </w:rPr>
              <w:t>0.323</w:t>
            </w:r>
          </w:p>
        </w:tc>
        <w:tc>
          <w:tcPr>
            <w:tcW w:type="dxa" w:w="618"/>
          </w:tcPr>
          <w:p>
            <w:pPr>
              <w:spacing w:after="0"/>
            </w:pPr>
            <w:r/>
            <w:r>
              <w:rPr>
                <w:sz w:val="13"/>
              </w:rPr>
              <w:t>43.8</w:t>
            </w:r>
          </w:p>
        </w:tc>
        <w:tc>
          <w:tcPr>
            <w:tcW w:type="dxa" w:w="618"/>
          </w:tcPr>
          <w:p>
            <w:pPr>
              <w:spacing w:after="0"/>
            </w:pPr>
            <w:r/>
            <w:r>
              <w:rPr>
                <w:sz w:val="13"/>
              </w:rPr>
              <w:t>4.7</w:t>
            </w:r>
          </w:p>
        </w:tc>
        <w:tc>
          <w:tcPr>
            <w:tcW w:type="dxa" w:w="618"/>
          </w:tcPr>
          <w:p>
            <w:pPr>
              <w:spacing w:after="0"/>
            </w:pPr>
            <w:r/>
            <w:r>
              <w:rPr>
                <w:sz w:val="13"/>
              </w:rPr>
              <w:t>329</w:t>
            </w:r>
          </w:p>
        </w:tc>
      </w:tr>
      <w:tr>
        <w:tc>
          <w:tcPr>
            <w:tcW w:type="dxa" w:w="618"/>
          </w:tcPr>
          <w:p>
            <w:pPr>
              <w:spacing w:after="0"/>
            </w:pPr>
            <w:r/>
            <w:r>
              <w:rPr>
                <w:sz w:val="13"/>
              </w:rPr>
              <w:t>c3</w:t>
            </w:r>
          </w:p>
        </w:tc>
        <w:tc>
          <w:tcPr>
            <w:tcW w:type="dxa" w:w="618"/>
          </w:tcPr>
          <w:p>
            <w:pPr>
              <w:spacing w:after="0"/>
            </w:pPr>
            <w:r/>
            <w:r>
              <w:rPr>
                <w:sz w:val="13"/>
              </w:rPr>
              <w:t>90.91</w:t>
            </w:r>
          </w:p>
        </w:tc>
        <w:tc>
          <w:tcPr>
            <w:tcW w:type="dxa" w:w="618"/>
          </w:tcPr>
          <w:p>
            <w:pPr>
              <w:spacing w:after="0"/>
            </w:pPr>
            <w:r/>
            <w:r>
              <w:rPr>
                <w:sz w:val="13"/>
              </w:rPr>
              <w:t>66.66</w:t>
            </w:r>
          </w:p>
        </w:tc>
        <w:tc>
          <w:tcPr>
            <w:tcW w:type="dxa" w:w="618"/>
          </w:tcPr>
          <w:p>
            <w:pPr>
              <w:spacing w:after="0"/>
            </w:pPr>
            <w:r/>
            <w:r>
              <w:rPr>
                <w:sz w:val="13"/>
              </w:rPr>
              <w:t>91.44</w:t>
            </w:r>
          </w:p>
        </w:tc>
        <w:tc>
          <w:tcPr>
            <w:tcW w:type="dxa" w:w="618"/>
          </w:tcPr>
          <w:p>
            <w:pPr>
              <w:spacing w:after="0"/>
            </w:pPr>
            <w:r/>
            <w:r>
              <w:rPr>
                <w:sz w:val="13"/>
              </w:rPr>
              <w:t>+82.96</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1.38</w:t>
            </w:r>
          </w:p>
        </w:tc>
        <w:tc>
          <w:tcPr>
            <w:tcW w:type="dxa" w:w="618"/>
          </w:tcPr>
          <w:p>
            <w:pPr>
              <w:spacing w:after="0"/>
            </w:pPr>
            <w:r/>
            <w:r>
              <w:rPr>
                <w:sz w:val="13"/>
              </w:rPr>
              <w:t>33</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0.203</w:t>
            </w:r>
          </w:p>
        </w:tc>
        <w:tc>
          <w:tcPr>
            <w:tcW w:type="dxa" w:w="618"/>
          </w:tcPr>
          <w:p>
            <w:pPr>
              <w:spacing w:after="0"/>
            </w:pPr>
            <w:r/>
            <w:r>
              <w:rPr>
                <w:sz w:val="13"/>
              </w:rPr>
              <w:t>0.341</w:t>
            </w:r>
          </w:p>
        </w:tc>
        <w:tc>
          <w:tcPr>
            <w:tcW w:type="dxa" w:w="618"/>
          </w:tcPr>
          <w:p>
            <w:pPr>
              <w:spacing w:after="0"/>
            </w:pPr>
            <w:r/>
            <w:r>
              <w:rPr>
                <w:sz w:val="13"/>
              </w:rPr>
              <w:t>43.8</w:t>
            </w:r>
          </w:p>
        </w:tc>
        <w:tc>
          <w:tcPr>
            <w:tcW w:type="dxa" w:w="618"/>
          </w:tcPr>
          <w:p>
            <w:pPr>
              <w:spacing w:after="0"/>
            </w:pPr>
            <w:r/>
            <w:r>
              <w:rPr>
                <w:sz w:val="13"/>
              </w:rPr>
              <w:t>5.8</w:t>
            </w:r>
          </w:p>
        </w:tc>
        <w:tc>
          <w:tcPr>
            <w:tcW w:type="dxa" w:w="618"/>
          </w:tcPr>
          <w:p>
            <w:pPr>
              <w:spacing w:after="0"/>
            </w:pPr>
            <w:r/>
            <w:r>
              <w:rPr>
                <w:sz w:val="13"/>
              </w:rPr>
              <w:t>331</w:t>
            </w:r>
          </w:p>
        </w:tc>
      </w:tr>
      <w:tr>
        <w:tc>
          <w:tcPr>
            <w:tcW w:type="dxa" w:w="618"/>
          </w:tcPr>
          <w:p>
            <w:pPr>
              <w:spacing w:after="0"/>
            </w:pPr>
            <w:r/>
            <w:r>
              <w:rPr>
                <w:sz w:val="13"/>
              </w:rPr>
              <w:t>c1_c2</w:t>
            </w:r>
          </w:p>
        </w:tc>
        <w:tc>
          <w:tcPr>
            <w:tcW w:type="dxa" w:w="618"/>
          </w:tcPr>
          <w:p>
            <w:pPr>
              <w:spacing w:after="0"/>
            </w:pPr>
            <w:r/>
            <w:r>
              <w:rPr>
                <w:sz w:val="13"/>
              </w:rPr>
              <w:t>90.91</w:t>
            </w:r>
          </w:p>
        </w:tc>
        <w:tc>
          <w:tcPr>
            <w:tcW w:type="dxa" w:w="618"/>
          </w:tcPr>
          <w:p>
            <w:pPr>
              <w:spacing w:after="0"/>
            </w:pPr>
            <w:r/>
            <w:r>
              <w:rPr>
                <w:sz w:val="13"/>
              </w:rPr>
              <w:t>66.66</w:t>
            </w:r>
          </w:p>
        </w:tc>
        <w:tc>
          <w:tcPr>
            <w:tcW w:type="dxa" w:w="618"/>
          </w:tcPr>
          <w:p>
            <w:pPr>
              <w:spacing w:after="0"/>
            </w:pPr>
            <w:r/>
            <w:r>
              <w:rPr>
                <w:sz w:val="13"/>
              </w:rPr>
              <w:t>95.73</w:t>
            </w:r>
          </w:p>
        </w:tc>
        <w:tc>
          <w:tcPr>
            <w:tcW w:type="dxa" w:w="618"/>
          </w:tcPr>
          <w:p>
            <w:pPr>
              <w:spacing w:after="0"/>
            </w:pPr>
            <w:r/>
            <w:r>
              <w:rPr>
                <w:sz w:val="13"/>
              </w:rPr>
              <w:t>+91.55</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1.39</w:t>
            </w:r>
          </w:p>
        </w:tc>
        <w:tc>
          <w:tcPr>
            <w:tcW w:type="dxa" w:w="618"/>
          </w:tcPr>
          <w:p>
            <w:pPr>
              <w:spacing w:after="0"/>
            </w:pPr>
            <w:r/>
            <w:r>
              <w:rPr>
                <w:sz w:val="13"/>
              </w:rPr>
              <w:t>36</w:t>
            </w:r>
          </w:p>
        </w:tc>
        <w:tc>
          <w:tcPr>
            <w:tcW w:type="dxa" w:w="618"/>
          </w:tcPr>
          <w:p>
            <w:pPr>
              <w:spacing w:after="0"/>
            </w:pPr>
            <w:r/>
            <w:r>
              <w:rPr>
                <w:sz w:val="13"/>
              </w:rPr>
              <w:t>94.9</w:t>
            </w:r>
          </w:p>
        </w:tc>
        <w:tc>
          <w:tcPr>
            <w:tcW w:type="dxa" w:w="618"/>
          </w:tcPr>
          <w:p>
            <w:pPr>
              <w:spacing w:after="0"/>
            </w:pPr>
            <w:r/>
            <w:r>
              <w:rPr>
                <w:sz w:val="13"/>
              </w:rPr>
              <w:t>5.1</w:t>
            </w:r>
          </w:p>
        </w:tc>
        <w:tc>
          <w:tcPr>
            <w:tcW w:type="dxa" w:w="618"/>
          </w:tcPr>
          <w:p>
            <w:pPr>
              <w:spacing w:after="0"/>
            </w:pPr>
            <w:r/>
            <w:r>
              <w:rPr>
                <w:sz w:val="13"/>
              </w:rPr>
              <w:t>0.00</w:t>
            </w:r>
          </w:p>
        </w:tc>
        <w:tc>
          <w:tcPr>
            <w:tcW w:type="dxa" w:w="618"/>
          </w:tcPr>
          <w:p>
            <w:pPr>
              <w:spacing w:after="0"/>
            </w:pPr>
            <w:r/>
            <w:r>
              <w:rPr>
                <w:sz w:val="13"/>
              </w:rPr>
              <w:t>0.156</w:t>
            </w:r>
          </w:p>
        </w:tc>
        <w:tc>
          <w:tcPr>
            <w:tcW w:type="dxa" w:w="618"/>
          </w:tcPr>
          <w:p>
            <w:pPr>
              <w:spacing w:after="0"/>
            </w:pPr>
            <w:r/>
            <w:r>
              <w:rPr>
                <w:sz w:val="13"/>
              </w:rPr>
              <w:t>0.323</w:t>
            </w:r>
          </w:p>
        </w:tc>
        <w:tc>
          <w:tcPr>
            <w:tcW w:type="dxa" w:w="618"/>
          </w:tcPr>
          <w:p>
            <w:pPr>
              <w:spacing w:after="0"/>
            </w:pPr>
            <w:r/>
            <w:r>
              <w:rPr>
                <w:sz w:val="13"/>
              </w:rPr>
              <w:t>43.8</w:t>
            </w:r>
          </w:p>
        </w:tc>
        <w:tc>
          <w:tcPr>
            <w:tcW w:type="dxa" w:w="618"/>
          </w:tcPr>
          <w:p>
            <w:pPr>
              <w:spacing w:after="0"/>
            </w:pPr>
            <w:r/>
            <w:r>
              <w:rPr>
                <w:sz w:val="13"/>
              </w:rPr>
              <w:t>4.7</w:t>
            </w:r>
          </w:p>
        </w:tc>
        <w:tc>
          <w:tcPr>
            <w:tcW w:type="dxa" w:w="618"/>
          </w:tcPr>
          <w:p>
            <w:pPr>
              <w:spacing w:after="0"/>
            </w:pPr>
            <w:r/>
            <w:r>
              <w:rPr>
                <w:sz w:val="13"/>
              </w:rPr>
              <w:t>329</w:t>
            </w:r>
          </w:p>
        </w:tc>
      </w:tr>
      <w:tr>
        <w:tc>
          <w:tcPr>
            <w:tcW w:type="dxa" w:w="618"/>
          </w:tcPr>
          <w:p>
            <w:pPr>
              <w:spacing w:after="0"/>
            </w:pPr>
            <w:r/>
            <w:r>
              <w:rPr>
                <w:sz w:val="13"/>
              </w:rPr>
              <w:t>c1_c3</w:t>
            </w:r>
          </w:p>
        </w:tc>
        <w:tc>
          <w:tcPr>
            <w:tcW w:type="dxa" w:w="618"/>
          </w:tcPr>
          <w:p>
            <w:pPr>
              <w:spacing w:after="0"/>
            </w:pPr>
            <w:r/>
            <w:r>
              <w:rPr>
                <w:sz w:val="13"/>
              </w:rPr>
              <w:t>81.82</w:t>
            </w:r>
          </w:p>
        </w:tc>
        <w:tc>
          <w:tcPr>
            <w:tcW w:type="dxa" w:w="618"/>
          </w:tcPr>
          <w:p>
            <w:pPr>
              <w:spacing w:after="0"/>
            </w:pPr>
            <w:r/>
            <w:r>
              <w:rPr>
                <w:sz w:val="13"/>
              </w:rPr>
              <w:t>41.66</w:t>
            </w:r>
          </w:p>
        </w:tc>
        <w:tc>
          <w:tcPr>
            <w:tcW w:type="dxa" w:w="618"/>
          </w:tcPr>
          <w:p>
            <w:pPr>
              <w:spacing w:after="0"/>
            </w:pPr>
            <w:r/>
            <w:r>
              <w:rPr>
                <w:sz w:val="13"/>
              </w:rPr>
              <w:t>89.62</w:t>
            </w:r>
          </w:p>
        </w:tc>
        <w:tc>
          <w:tcPr>
            <w:tcW w:type="dxa" w:w="618"/>
          </w:tcPr>
          <w:p>
            <w:pPr>
              <w:spacing w:after="0"/>
            </w:pPr>
            <w:r/>
            <w:r>
              <w:rPr>
                <w:sz w:val="13"/>
              </w:rPr>
              <w:t>+79.74</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1.26</w:t>
            </w:r>
          </w:p>
        </w:tc>
        <w:tc>
          <w:tcPr>
            <w:tcW w:type="dxa" w:w="618"/>
          </w:tcPr>
          <w:p>
            <w:pPr>
              <w:spacing w:after="0"/>
            </w:pPr>
            <w:r/>
            <w:r>
              <w:rPr>
                <w:sz w:val="13"/>
              </w:rPr>
              <w:t>34</w:t>
            </w:r>
          </w:p>
        </w:tc>
        <w:tc>
          <w:tcPr>
            <w:tcW w:type="dxa" w:w="618"/>
          </w:tcPr>
          <w:p>
            <w:pPr>
              <w:spacing w:after="0"/>
            </w:pPr>
            <w:r/>
            <w:r>
              <w:rPr>
                <w:sz w:val="13"/>
              </w:rPr>
              <w:t>100.0</w:t>
            </w:r>
          </w:p>
        </w:tc>
        <w:tc>
          <w:tcPr>
            <w:tcW w:type="dxa" w:w="618"/>
          </w:tcPr>
          <w:p>
            <w:pPr>
              <w:spacing w:after="0"/>
            </w:pPr>
            <w:r/>
            <w:r>
              <w:rPr>
                <w:sz w:val="13"/>
              </w:rPr>
              <w:t>0.0</w:t>
            </w:r>
          </w:p>
        </w:tc>
        <w:tc>
          <w:tcPr>
            <w:tcW w:type="dxa" w:w="618"/>
          </w:tcPr>
          <w:p>
            <w:pPr>
              <w:spacing w:after="0"/>
            </w:pPr>
            <w:r/>
            <w:r>
              <w:rPr>
                <w:sz w:val="13"/>
              </w:rPr>
              <w:t>0.00</w:t>
            </w:r>
          </w:p>
        </w:tc>
        <w:tc>
          <w:tcPr>
            <w:tcW w:type="dxa" w:w="618"/>
          </w:tcPr>
          <w:p>
            <w:pPr>
              <w:spacing w:after="0"/>
            </w:pPr>
            <w:r/>
            <w:r>
              <w:rPr>
                <w:sz w:val="13"/>
              </w:rPr>
              <w:t>0.203</w:t>
            </w:r>
          </w:p>
        </w:tc>
        <w:tc>
          <w:tcPr>
            <w:tcW w:type="dxa" w:w="618"/>
          </w:tcPr>
          <w:p>
            <w:pPr>
              <w:spacing w:after="0"/>
            </w:pPr>
            <w:r/>
            <w:r>
              <w:rPr>
                <w:sz w:val="13"/>
              </w:rPr>
              <w:t>0.341</w:t>
            </w:r>
          </w:p>
        </w:tc>
        <w:tc>
          <w:tcPr>
            <w:tcW w:type="dxa" w:w="618"/>
          </w:tcPr>
          <w:p>
            <w:pPr>
              <w:spacing w:after="0"/>
            </w:pPr>
            <w:r/>
            <w:r>
              <w:rPr>
                <w:sz w:val="13"/>
              </w:rPr>
              <w:t>43.8</w:t>
            </w:r>
          </w:p>
        </w:tc>
        <w:tc>
          <w:tcPr>
            <w:tcW w:type="dxa" w:w="618"/>
          </w:tcPr>
          <w:p>
            <w:pPr>
              <w:spacing w:after="0"/>
            </w:pPr>
            <w:r/>
            <w:r>
              <w:rPr>
                <w:sz w:val="13"/>
              </w:rPr>
              <w:t>5.8</w:t>
            </w:r>
          </w:p>
        </w:tc>
        <w:tc>
          <w:tcPr>
            <w:tcW w:type="dxa" w:w="618"/>
          </w:tcPr>
          <w:p>
            <w:pPr>
              <w:spacing w:after="0"/>
            </w:pPr>
            <w:r/>
            <w:r>
              <w:rPr>
                <w:sz w:val="13"/>
              </w:rPr>
              <w:t>331</w:t>
            </w:r>
          </w:p>
        </w:tc>
      </w:tr>
      <w:tr>
        <w:tc>
          <w:tcPr>
            <w:tcW w:type="dxa" w:w="618"/>
          </w:tcPr>
          <w:p>
            <w:pPr>
              <w:spacing w:after="0"/>
            </w:pPr>
            <w:r/>
            <w:r>
              <w:rPr>
                <w:sz w:val="13"/>
              </w:rPr>
              <w:t>c1_c2_c3</w:t>
            </w:r>
          </w:p>
        </w:tc>
        <w:tc>
          <w:tcPr>
            <w:tcW w:type="dxa" w:w="618"/>
          </w:tcPr>
          <w:p>
            <w:pPr>
              <w:spacing w:after="0"/>
            </w:pPr>
            <w:r/>
            <w:r>
              <w:rPr>
                <w:sz w:val="13"/>
              </w:rPr>
              <w:t>95.45</w:t>
            </w:r>
          </w:p>
        </w:tc>
        <w:tc>
          <w:tcPr>
            <w:tcW w:type="dxa" w:w="618"/>
          </w:tcPr>
          <w:p>
            <w:pPr>
              <w:spacing w:after="0"/>
            </w:pPr>
            <w:r/>
            <w:r>
              <w:rPr>
                <w:sz w:val="13"/>
              </w:rPr>
              <w:t>83.34</w:t>
            </w:r>
          </w:p>
        </w:tc>
        <w:tc>
          <w:tcPr>
            <w:tcW w:type="dxa" w:w="618"/>
          </w:tcPr>
          <w:p>
            <w:pPr>
              <w:spacing w:after="0"/>
            </w:pPr>
            <w:r/>
            <w:r>
              <w:rPr>
                <w:sz w:val="13"/>
              </w:rPr>
              <w:t>95.04</w:t>
            </w:r>
          </w:p>
        </w:tc>
        <w:tc>
          <w:tcPr>
            <w:tcW w:type="dxa" w:w="618"/>
          </w:tcPr>
          <w:p>
            <w:pPr>
              <w:spacing w:after="0"/>
            </w:pPr>
            <w:r/>
            <w:r>
              <w:rPr>
                <w:sz w:val="13"/>
              </w:rPr>
              <w:t>+90.39</w:t>
            </w:r>
          </w:p>
        </w:tc>
        <w:tc>
          <w:tcPr>
            <w:tcW w:type="dxa" w:w="618"/>
          </w:tcPr>
          <w:p>
            <w:pPr>
              <w:spacing w:after="0"/>
            </w:pPr>
            <w:r/>
            <w:r>
              <w:rPr>
                <w:sz w:val="13"/>
              </w:rPr>
              <w:t>1</w:t>
            </w:r>
          </w:p>
        </w:tc>
        <w:tc>
          <w:tcPr>
            <w:tcW w:type="dxa" w:w="618"/>
          </w:tcPr>
          <w:p>
            <w:pPr>
              <w:spacing w:after="0"/>
            </w:pPr>
            <w:r/>
            <w:r>
              <w:rPr>
                <w:sz w:val="13"/>
              </w:rPr>
              <w:t>yes</w:t>
            </w:r>
          </w:p>
        </w:tc>
        <w:tc>
          <w:tcPr>
            <w:tcW w:type="dxa" w:w="618"/>
          </w:tcPr>
          <w:p>
            <w:pPr>
              <w:spacing w:after="0"/>
            </w:pPr>
            <w:r/>
            <w:r>
              <w:rPr>
                <w:sz w:val="13"/>
              </w:rPr>
              <w:t>1.44</w:t>
            </w:r>
          </w:p>
        </w:tc>
        <w:tc>
          <w:tcPr>
            <w:tcW w:type="dxa" w:w="618"/>
          </w:tcPr>
          <w:p>
            <w:pPr>
              <w:spacing w:after="0"/>
            </w:pPr>
            <w:r/>
            <w:r>
              <w:rPr>
                <w:sz w:val="13"/>
              </w:rPr>
              <w:t>35</w:t>
            </w:r>
          </w:p>
        </w:tc>
        <w:tc>
          <w:tcPr>
            <w:tcW w:type="dxa" w:w="618"/>
          </w:tcPr>
          <w:p>
            <w:pPr>
              <w:spacing w:after="0"/>
            </w:pPr>
            <w:r/>
            <w:r>
              <w:rPr>
                <w:sz w:val="13"/>
              </w:rPr>
              <w:t>84.6</w:t>
            </w:r>
          </w:p>
        </w:tc>
        <w:tc>
          <w:tcPr>
            <w:tcW w:type="dxa" w:w="618"/>
          </w:tcPr>
          <w:p>
            <w:pPr>
              <w:spacing w:after="0"/>
            </w:pPr>
            <w:r/>
            <w:r>
              <w:rPr>
                <w:sz w:val="13"/>
              </w:rPr>
              <w:t>15.4</w:t>
            </w:r>
          </w:p>
        </w:tc>
        <w:tc>
          <w:tcPr>
            <w:tcW w:type="dxa" w:w="618"/>
          </w:tcPr>
          <w:p>
            <w:pPr>
              <w:spacing w:after="0"/>
            </w:pPr>
            <w:r/>
            <w:r>
              <w:rPr>
                <w:sz w:val="13"/>
              </w:rPr>
              <w:t>0.00</w:t>
            </w:r>
          </w:p>
        </w:tc>
        <w:tc>
          <w:tcPr>
            <w:tcW w:type="dxa" w:w="618"/>
          </w:tcPr>
          <w:p>
            <w:pPr>
              <w:spacing w:after="0"/>
            </w:pPr>
            <w:r/>
            <w:r>
              <w:rPr>
                <w:sz w:val="13"/>
              </w:rPr>
              <w:t>0.148</w:t>
            </w:r>
          </w:p>
        </w:tc>
        <w:tc>
          <w:tcPr>
            <w:tcW w:type="dxa" w:w="618"/>
          </w:tcPr>
          <w:p>
            <w:pPr>
              <w:spacing w:after="0"/>
            </w:pPr>
            <w:r/>
            <w:r>
              <w:rPr>
                <w:sz w:val="13"/>
              </w:rPr>
              <w:t>0.334</w:t>
            </w:r>
          </w:p>
        </w:tc>
        <w:tc>
          <w:tcPr>
            <w:tcW w:type="dxa" w:w="618"/>
          </w:tcPr>
          <w:p>
            <w:pPr>
              <w:spacing w:after="0"/>
            </w:pPr>
            <w:r/>
            <w:r>
              <w:rPr>
                <w:sz w:val="13"/>
              </w:rPr>
              <w:t>43.6</w:t>
            </w:r>
          </w:p>
        </w:tc>
        <w:tc>
          <w:tcPr>
            <w:tcW w:type="dxa" w:w="618"/>
          </w:tcPr>
          <w:p>
            <w:pPr>
              <w:spacing w:after="0"/>
            </w:pPr>
            <w:r/>
            <w:r>
              <w:rPr>
                <w:sz w:val="13"/>
              </w:rPr>
              <w:t>3.5</w:t>
            </w:r>
          </w:p>
        </w:tc>
        <w:tc>
          <w:tcPr>
            <w:tcW w:type="dxa" w:w="618"/>
          </w:tcPr>
          <w:p>
            <w:pPr>
              <w:spacing w:after="0"/>
            </w:pPr>
            <w:r/>
            <w:r>
              <w:rPr>
                <w:sz w:val="13"/>
              </w:rPr>
              <w:t>328</w:t>
            </w:r>
          </w:p>
        </w:tc>
      </w:tr>
    </w:tbl>
    <w:p>
      <w:pPr>
        <w:spacing w:after="60"/>
      </w:pPr>
    </w:p>
    <w:p>
      <w:r>
        <w:rPr>
          <w:b/>
        </w:rPr>
        <w:t>What it drew, sentence one</w:t>
      </w:r>
    </w:p>
    <w:p>
      <w:pPr>
        <w:spacing w:after="40"/>
        <w:jc w:val="center"/>
      </w:pPr>
      <w:r>
        <w:drawing>
          <wp:inline xmlns:a="http://schemas.openxmlformats.org/drawingml/2006/main" xmlns:pic="http://schemas.openxmlformats.org/drawingml/2006/picture">
            <wp:extent cx="5669280" cy="796340"/>
            <wp:docPr id="102" name="Picture 102"/>
            <wp:cNvGraphicFramePr>
              <a:graphicFrameLocks noChangeAspect="1"/>
            </wp:cNvGraphicFramePr>
            <a:graphic>
              <a:graphicData uri="http://schemas.openxmlformats.org/drawingml/2006/picture">
                <pic:pic>
                  <pic:nvPicPr>
                    <pic:cNvPr id="0" name="yeukita.png"/>
                    <pic:cNvPicPr/>
                  </pic:nvPicPr>
                  <pic:blipFill>
                    <a:blip r:embed="rId110"/>
                    <a:stretch>
                      <a:fillRect/>
                    </a:stretch>
                  </pic:blipFill>
                  <pic:spPr>
                    <a:xfrm>
                      <a:off x="0" y="0"/>
                      <a:ext cx="5669280" cy="796340"/>
                    </a:xfrm>
                    <a:prstGeom prst="rect"/>
                  </pic:spPr>
                </pic:pic>
              </a:graphicData>
            </a:graphic>
          </wp:inline>
        </w:drawing>
      </w:r>
    </w:p>
    <w:p>
      <w:pPr>
        <w:spacing w:after="120"/>
        <w:jc w:val="center"/>
      </w:pPr>
      <w:r>
        <w:rPr>
          <w:i/>
          <w:color w:val="606060"/>
          <w:sz w:val="16"/>
        </w:rPr>
        <w:t>baseline  -  read back as "the gastery wites this"  (char 86.4%, writer yeukita at 86.3%)</w:t>
      </w:r>
    </w:p>
    <w:p>
      <w:pPr>
        <w:spacing w:after="40"/>
        <w:jc w:val="center"/>
      </w:pPr>
      <w:r>
        <w:drawing>
          <wp:inline xmlns:a="http://schemas.openxmlformats.org/drawingml/2006/main" xmlns:pic="http://schemas.openxmlformats.org/drawingml/2006/picture">
            <wp:extent cx="5669280" cy="800466"/>
            <wp:docPr id="103" name="Picture 103"/>
            <wp:cNvGraphicFramePr>
              <a:graphicFrameLocks noChangeAspect="1"/>
            </wp:cNvGraphicFramePr>
            <a:graphic>
              <a:graphicData uri="http://schemas.openxmlformats.org/drawingml/2006/picture">
                <pic:pic>
                  <pic:nvPicPr>
                    <pic:cNvPr id="0" name="yeukita.png"/>
                    <pic:cNvPicPr/>
                  </pic:nvPicPr>
                  <pic:blipFill>
                    <a:blip r:embed="rId111"/>
                    <a:stretch>
                      <a:fillRect/>
                    </a:stretch>
                  </pic:blipFill>
                  <pic:spPr>
                    <a:xfrm>
                      <a:off x="0" y="0"/>
                      <a:ext cx="5669280" cy="800466"/>
                    </a:xfrm>
                    <a:prstGeom prst="rect"/>
                  </pic:spPr>
                </pic:pic>
              </a:graphicData>
            </a:graphic>
          </wp:inline>
        </w:drawing>
      </w:r>
    </w:p>
    <w:p>
      <w:pPr>
        <w:spacing w:after="120"/>
        <w:jc w:val="center"/>
      </w:pPr>
      <w:r>
        <w:rPr>
          <w:i/>
          <w:color w:val="606060"/>
          <w:sz w:val="16"/>
        </w:rPr>
        <w:t>c1  -  read back as "the gantry wites this"  (char 95.5%, writer yeukita at 91.4%)</w:t>
      </w:r>
    </w:p>
    <w:p>
      <w:pPr>
        <w:spacing w:after="40"/>
        <w:jc w:val="center"/>
      </w:pPr>
      <w:r>
        <w:drawing>
          <wp:inline xmlns:a="http://schemas.openxmlformats.org/drawingml/2006/main" xmlns:pic="http://schemas.openxmlformats.org/drawingml/2006/picture">
            <wp:extent cx="5669280" cy="719780"/>
            <wp:docPr id="104" name="Picture 104"/>
            <wp:cNvGraphicFramePr>
              <a:graphicFrameLocks noChangeAspect="1"/>
            </wp:cNvGraphicFramePr>
            <a:graphic>
              <a:graphicData uri="http://schemas.openxmlformats.org/drawingml/2006/picture">
                <pic:pic>
                  <pic:nvPicPr>
                    <pic:cNvPr id="0" name="yeukita.png"/>
                    <pic:cNvPicPr/>
                  </pic:nvPicPr>
                  <pic:blipFill>
                    <a:blip r:embed="rId112"/>
                    <a:stretch>
                      <a:fillRect/>
                    </a:stretch>
                  </pic:blipFill>
                  <pic:spPr>
                    <a:xfrm>
                      <a:off x="0" y="0"/>
                      <a:ext cx="5669280" cy="719780"/>
                    </a:xfrm>
                    <a:prstGeom prst="rect"/>
                  </pic:spPr>
                </pic:pic>
              </a:graphicData>
            </a:graphic>
          </wp:inline>
        </w:drawing>
      </w:r>
    </w:p>
    <w:p>
      <w:pPr>
        <w:spacing w:after="120"/>
        <w:jc w:val="center"/>
      </w:pPr>
      <w:r>
        <w:rPr>
          <w:i/>
          <w:color w:val="606060"/>
          <w:sz w:val="16"/>
        </w:rPr>
        <w:t>c2  -  read back as "the gantry tristes this"  (char 90.9%, writer yeukita at 97.5%)</w:t>
      </w:r>
    </w:p>
    <w:p>
      <w:pPr>
        <w:spacing w:after="40"/>
        <w:jc w:val="center"/>
      </w:pPr>
      <w:r>
        <w:drawing>
          <wp:inline xmlns:a="http://schemas.openxmlformats.org/drawingml/2006/main" xmlns:pic="http://schemas.openxmlformats.org/drawingml/2006/picture">
            <wp:extent cx="5669280" cy="710691"/>
            <wp:docPr id="105" name="Picture 105"/>
            <wp:cNvGraphicFramePr>
              <a:graphicFrameLocks noChangeAspect="1"/>
            </wp:cNvGraphicFramePr>
            <a:graphic>
              <a:graphicData uri="http://schemas.openxmlformats.org/drawingml/2006/picture">
                <pic:pic>
                  <pic:nvPicPr>
                    <pic:cNvPr id="0" name="yeukita.png"/>
                    <pic:cNvPicPr/>
                  </pic:nvPicPr>
                  <pic:blipFill>
                    <a:blip r:embed="rId113"/>
                    <a:stretch>
                      <a:fillRect/>
                    </a:stretch>
                  </pic:blipFill>
                  <pic:spPr>
                    <a:xfrm>
                      <a:off x="0" y="0"/>
                      <a:ext cx="5669280" cy="710691"/>
                    </a:xfrm>
                    <a:prstGeom prst="rect"/>
                  </pic:spPr>
                </pic:pic>
              </a:graphicData>
            </a:graphic>
          </wp:inline>
        </w:drawing>
      </w:r>
    </w:p>
    <w:p>
      <w:pPr>
        <w:spacing w:after="120"/>
        <w:jc w:val="center"/>
      </w:pPr>
      <w:r>
        <w:rPr>
          <w:i/>
          <w:color w:val="606060"/>
          <w:sz w:val="16"/>
        </w:rPr>
        <w:t>c3  -  read back as "the gantry writes this"  (char 100.0%, writer yeukita at 91.5%)</w:t>
      </w:r>
    </w:p>
    <w:p>
      <w:pPr>
        <w:spacing w:after="40"/>
        <w:jc w:val="center"/>
      </w:pPr>
      <w:r>
        <w:drawing>
          <wp:inline xmlns:a="http://schemas.openxmlformats.org/drawingml/2006/main" xmlns:pic="http://schemas.openxmlformats.org/drawingml/2006/picture">
            <wp:extent cx="5669280" cy="725416"/>
            <wp:docPr id="106" name="Picture 106"/>
            <wp:cNvGraphicFramePr>
              <a:graphicFrameLocks noChangeAspect="1"/>
            </wp:cNvGraphicFramePr>
            <a:graphic>
              <a:graphicData uri="http://schemas.openxmlformats.org/drawingml/2006/picture">
                <pic:pic>
                  <pic:nvPicPr>
                    <pic:cNvPr id="0" name="yeukita.png"/>
                    <pic:cNvPicPr/>
                  </pic:nvPicPr>
                  <pic:blipFill>
                    <a:blip r:embed="rId114"/>
                    <a:stretch>
                      <a:fillRect/>
                    </a:stretch>
                  </pic:blipFill>
                  <pic:spPr>
                    <a:xfrm>
                      <a:off x="0" y="0"/>
                      <a:ext cx="5669280" cy="725416"/>
                    </a:xfrm>
                    <a:prstGeom prst="rect"/>
                  </pic:spPr>
                </pic:pic>
              </a:graphicData>
            </a:graphic>
          </wp:inline>
        </w:drawing>
      </w:r>
    </w:p>
    <w:p>
      <w:pPr>
        <w:spacing w:after="120"/>
        <w:jc w:val="center"/>
      </w:pPr>
      <w:r>
        <w:rPr>
          <w:i/>
          <w:color w:val="606060"/>
          <w:sz w:val="16"/>
        </w:rPr>
        <w:t>c1_c2  -  read back as "the gantry writes this"  (char 100.0%, writer yeukita at 95.3%)</w:t>
      </w:r>
    </w:p>
    <w:p>
      <w:pPr>
        <w:spacing w:after="40"/>
        <w:jc w:val="center"/>
      </w:pPr>
      <w:r>
        <w:drawing>
          <wp:inline xmlns:a="http://schemas.openxmlformats.org/drawingml/2006/main" xmlns:pic="http://schemas.openxmlformats.org/drawingml/2006/picture">
            <wp:extent cx="5669280" cy="779476"/>
            <wp:docPr id="107" name="Picture 107"/>
            <wp:cNvGraphicFramePr>
              <a:graphicFrameLocks noChangeAspect="1"/>
            </wp:cNvGraphicFramePr>
            <a:graphic>
              <a:graphicData uri="http://schemas.openxmlformats.org/drawingml/2006/picture">
                <pic:pic>
                  <pic:nvPicPr>
                    <pic:cNvPr id="0" name="yeukita.png"/>
                    <pic:cNvPicPr/>
                  </pic:nvPicPr>
                  <pic:blipFill>
                    <a:blip r:embed="rId115"/>
                    <a:stretch>
                      <a:fillRect/>
                    </a:stretch>
                  </pic:blipFill>
                  <pic:spPr>
                    <a:xfrm>
                      <a:off x="0" y="0"/>
                      <a:ext cx="5669280" cy="779476"/>
                    </a:xfrm>
                    <a:prstGeom prst="rect"/>
                  </pic:spPr>
                </pic:pic>
              </a:graphicData>
            </a:graphic>
          </wp:inline>
        </w:drawing>
      </w:r>
    </w:p>
    <w:p>
      <w:pPr>
        <w:spacing w:after="120"/>
        <w:jc w:val="center"/>
      </w:pPr>
      <w:r>
        <w:rPr>
          <w:i/>
          <w:color w:val="606060"/>
          <w:sz w:val="16"/>
        </w:rPr>
        <w:t>c1_c3  -  read back as "the go try mites this"  (char 81.8%, writer yeukita at 89.4%)</w:t>
      </w:r>
    </w:p>
    <w:p>
      <w:pPr>
        <w:spacing w:after="40"/>
        <w:jc w:val="center"/>
      </w:pPr>
      <w:r>
        <w:drawing>
          <wp:inline xmlns:a="http://schemas.openxmlformats.org/drawingml/2006/main" xmlns:pic="http://schemas.openxmlformats.org/drawingml/2006/picture">
            <wp:extent cx="5669280" cy="704081"/>
            <wp:docPr id="108" name="Picture 108"/>
            <wp:cNvGraphicFramePr>
              <a:graphicFrameLocks noChangeAspect="1"/>
            </wp:cNvGraphicFramePr>
            <a:graphic>
              <a:graphicData uri="http://schemas.openxmlformats.org/drawingml/2006/picture">
                <pic:pic>
                  <pic:nvPicPr>
                    <pic:cNvPr id="0" name="yeukita.png"/>
                    <pic:cNvPicPr/>
                  </pic:nvPicPr>
                  <pic:blipFill>
                    <a:blip r:embed="rId116"/>
                    <a:stretch>
                      <a:fillRect/>
                    </a:stretch>
                  </pic:blipFill>
                  <pic:spPr>
                    <a:xfrm>
                      <a:off x="0" y="0"/>
                      <a:ext cx="5669280" cy="704081"/>
                    </a:xfrm>
                    <a:prstGeom prst="rect"/>
                  </pic:spPr>
                </pic:pic>
              </a:graphicData>
            </a:graphic>
          </wp:inline>
        </w:drawing>
      </w:r>
    </w:p>
    <w:p>
      <w:pPr>
        <w:spacing w:after="120"/>
        <w:jc w:val="center"/>
      </w:pPr>
      <w:r>
        <w:rPr>
          <w:i/>
          <w:color w:val="606060"/>
          <w:sz w:val="16"/>
        </w:rPr>
        <w:t>c1_c2_c3  -  read back as "the gantry writes this"  (char 100.0%, writer yeukita at 97.5%)</w:t>
      </w:r>
    </w:p>
    <w:p>
      <w:r>
        <w:rPr>
          <w:b/>
        </w:rPr>
        <w:t>Top five variants of a, e, n, r, t by rank</w:t>
      </w:r>
    </w:p>
    <w:p>
      <w:pPr>
        <w:spacing w:after="40"/>
        <w:jc w:val="center"/>
      </w:pPr>
      <w:r>
        <w:drawing>
          <wp:inline xmlns:a="http://schemas.openxmlformats.org/drawingml/2006/main" xmlns:pic="http://schemas.openxmlformats.org/drawingml/2006/picture">
            <wp:extent cx="3291840" cy="3469777"/>
            <wp:docPr id="109" name="Picture 109"/>
            <wp:cNvGraphicFramePr>
              <a:graphicFrameLocks noChangeAspect="1"/>
            </wp:cNvGraphicFramePr>
            <a:graphic>
              <a:graphicData uri="http://schemas.openxmlformats.org/drawingml/2006/picture">
                <pic:pic>
                  <pic:nvPicPr>
                    <pic:cNvPr id="0" name="yeukita_StyleProfiles10.png"/>
                    <pic:cNvPicPr/>
                  </pic:nvPicPr>
                  <pic:blipFill>
                    <a:blip r:embed="rId117"/>
                    <a:stretch>
                      <a:fillRect/>
                    </a:stretch>
                  </pic:blipFill>
                  <pic:spPr>
                    <a:xfrm>
                      <a:off x="0" y="0"/>
                      <a:ext cx="3291840" cy="3469777"/>
                    </a:xfrm>
                    <a:prstGeom prst="rect"/>
                  </pic:spPr>
                </pic:pic>
              </a:graphicData>
            </a:graphic>
          </wp:inline>
        </w:drawing>
      </w:r>
    </w:p>
    <w:p>
      <w:pPr>
        <w:spacing w:after="120"/>
        <w:jc w:val="center"/>
      </w:pPr>
      <w:r>
        <w:rPr>
          <w:i/>
          <w:color w:val="606060"/>
          <w:sz w:val="16"/>
        </w:rPr>
        <w:t>baseline   prior distances a [0.093, 0.095, 0.108, 0.112, 0.117]  e [0.143, 0.191, 0.196, 0.209, 0.227]  n [0.088, 0.089, 0.099, 0.112, 0.117]  r [0.075, 0.079, 0.093, 0.095, 0.097]  t [0.169, 0.195, 0.198, 0.203, 0.207]</w:t>
      </w:r>
    </w:p>
    <w:p>
      <w:pPr>
        <w:spacing w:after="40"/>
        <w:jc w:val="center"/>
      </w:pPr>
      <w:r>
        <w:drawing>
          <wp:inline xmlns:a="http://schemas.openxmlformats.org/drawingml/2006/main" xmlns:pic="http://schemas.openxmlformats.org/drawingml/2006/picture">
            <wp:extent cx="3291840" cy="3469777"/>
            <wp:docPr id="110" name="Picture 110"/>
            <wp:cNvGraphicFramePr>
              <a:graphicFrameLocks noChangeAspect="1"/>
            </wp:cNvGraphicFramePr>
            <a:graphic>
              <a:graphicData uri="http://schemas.openxmlformats.org/drawingml/2006/picture">
                <pic:pic>
                  <pic:nvPicPr>
                    <pic:cNvPr id="0" name="yeukita_p2_aspect.png"/>
                    <pic:cNvPicPr/>
                  </pic:nvPicPr>
                  <pic:blipFill>
                    <a:blip r:embed="rId118"/>
                    <a:stretch>
                      <a:fillRect/>
                    </a:stretch>
                  </pic:blipFill>
                  <pic:spPr>
                    <a:xfrm>
                      <a:off x="0" y="0"/>
                      <a:ext cx="3291840" cy="3469777"/>
                    </a:xfrm>
                    <a:prstGeom prst="rect"/>
                  </pic:spPr>
                </pic:pic>
              </a:graphicData>
            </a:graphic>
          </wp:inline>
        </w:drawing>
      </w:r>
    </w:p>
    <w:p>
      <w:pPr>
        <w:spacing w:after="120"/>
        <w:jc w:val="center"/>
      </w:pPr>
      <w:r>
        <w:rPr>
          <w:i/>
          <w:color w:val="606060"/>
          <w:sz w:val="16"/>
        </w:rPr>
        <w:t>c2   prior distances a [0.137, 0.178, 0.202, 0.208, 0.214]  e [0.182, 0.197, 0.202, 0.221, 0.235]  n [0.159, 0.172, 0.184, 0.191, 0.196]  r [0.079, 0.092, 0.109, 0.112, 0.113]  t [0.071, 0.093, 0.094, 0.095, 0.095]</w:t>
      </w:r>
    </w:p>
    <w:p>
      <w:pPr>
        <w:spacing w:after="40"/>
        <w:jc w:val="center"/>
      </w:pPr>
      <w:r>
        <w:drawing>
          <wp:inline xmlns:a="http://schemas.openxmlformats.org/drawingml/2006/main" xmlns:pic="http://schemas.openxmlformats.org/drawingml/2006/picture">
            <wp:extent cx="3291840" cy="3469777"/>
            <wp:docPr id="111" name="Picture 111"/>
            <wp:cNvGraphicFramePr>
              <a:graphicFrameLocks noChangeAspect="1"/>
            </wp:cNvGraphicFramePr>
            <a:graphic>
              <a:graphicData uri="http://schemas.openxmlformats.org/drawingml/2006/picture">
                <pic:pic>
                  <pic:nvPicPr>
                    <pic:cNvPr id="0" name="yeukita_p3_twopass.png"/>
                    <pic:cNvPicPr/>
                  </pic:nvPicPr>
                  <pic:blipFill>
                    <a:blip r:embed="rId119"/>
                    <a:stretch>
                      <a:fillRect/>
                    </a:stretch>
                  </pic:blipFill>
                  <pic:spPr>
                    <a:xfrm>
                      <a:off x="0" y="0"/>
                      <a:ext cx="3291840" cy="3469777"/>
                    </a:xfrm>
                    <a:prstGeom prst="rect"/>
                  </pic:spPr>
                </pic:pic>
              </a:graphicData>
            </a:graphic>
          </wp:inline>
        </w:drawing>
      </w:r>
    </w:p>
    <w:p>
      <w:pPr>
        <w:spacing w:after="120"/>
        <w:jc w:val="center"/>
      </w:pPr>
      <w:r>
        <w:rPr>
          <w:i/>
          <w:color w:val="606060"/>
          <w:sz w:val="16"/>
        </w:rPr>
        <w:t>c3   prior distances a [0.083, 0.089, 0.092, 0.097, 0.118]  e [0.152, 0.201, 0.207, 0.22, 0.241]  n [0.062, 0.067, 0.072, 0.088, 0.1]  r [0.06, 0.07, 0.071, 0.076, 0.078]  t [0.128, 0.139, 0.14, 0.158, 0.184]</w:t>
      </w:r>
    </w:p>
    <w:p>
      <w:r>
        <w:br w:type="page"/>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