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//Main Pseudocode: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 xml:space="preserve">Given Data: </w:t>
        <w:tab/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ab/>
        <w:t>income, the income the user enters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ab/>
        <w:t>selection, the menu item the user selects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Unknown Data: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ab/>
        <w:t>tax, the amount of tax due based on the income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Call the TaxDue function.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Call the BuildMenu function.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//Definition of Function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Function Name: TaxDue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Input: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income, the income the user inputs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Output: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N.A. (with a side effect of printing the tax due to the screen)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N.A.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//Subproblem 1: get user input for income.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scanf("%f", &amp;income);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//Subproblem 2: determine the tax bracket the given income falls in.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if(income &lt;= 750 &amp;&amp; income &gt; 0){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}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//Subproblem 3: calculate the tax based on the tax bracket the income is in.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tax = (income * 0.01);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//Subproblem 4: print the amount of tax due.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printf("The amount of tax due on an income of $%.2f is $%.2f \n\n", income, tax);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//Definition of Function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Function Name: PrintMenu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Input: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N.A.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Output: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N.A. (with a side effect of print the menu to the screen)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N.A.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//Subproblem 1: print the menu prompts.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printf("0) Check Balance. \n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);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//Definition of Function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Function Name: BuildMenu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Input: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selection, the selection the user makes in the menu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Output: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N.A. (with side effect of printing the users selection to the screen)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N.A.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//Subproblem 1: print the menu.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PrintMenu();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//Subproblem 2: get the user input for their selection.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scanf("%d", &amp;selection);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 xml:space="preserve">//Subproblem 3: use a do while loop to check if the input is valid, if not ask for a new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input.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do{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printf("Please type a number from 0 to 4 to select a menu item: ");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scanf("%d", &amp;selection);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}while(selection &lt; 0 &amp;&amp; selection &gt; 4);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//Subproblem 4: print the the correct string based on user input.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switch(selection){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case 0 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ab/>
        <w:t>printf("Check Balance.\nPress any key to continue your transactions...");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ab/>
        <w:t>break;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}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//Subproblem 5: wait for a key press after the user makes their selection.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char c;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c = getchar();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 xml:space="preserve">//Subproblem 6: recursively call the BuildMenu function to restart the process after a key </w:t>
        <w:tab/>
        <w:tab/>
        <w:tab/>
        <w:t>is pressed.</w:t>
      </w:r>
    </w:p>
    <w:p>
      <w:pPr>
        <w:pStyle w:val="Default"/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BuildMenu();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