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9CFC" w14:textId="77777777" w:rsidR="006014AA" w:rsidRDefault="001D4647">
      <w:r w:rsidRPr="00E73498">
        <w:rPr>
          <w:rFonts w:ascii="Univers" w:hAnsi="Univers"/>
          <w:noProof/>
        </w:rPr>
        <w:drawing>
          <wp:anchor distT="0" distB="0" distL="114300" distR="114300" simplePos="0" relativeHeight="251666432" behindDoc="0" locked="0" layoutInCell="1" allowOverlap="1" wp14:anchorId="36868F51" wp14:editId="3563D236">
            <wp:simplePos x="993913" y="1065475"/>
            <wp:positionH relativeFrom="column">
              <wp:align>left</wp:align>
            </wp:positionH>
            <wp:positionV relativeFrom="paragraph">
              <wp:align>top</wp:align>
            </wp:positionV>
            <wp:extent cx="2249043" cy="688368"/>
            <wp:effectExtent l="0" t="0" r="0" b="0"/>
            <wp:wrapSquare wrapText="bothSides"/>
            <wp:docPr id="9" name="Picture 9"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9043" cy="688368"/>
                    </a:xfrm>
                    <a:prstGeom prst="rect">
                      <a:avLst/>
                    </a:prstGeom>
                  </pic:spPr>
                </pic:pic>
              </a:graphicData>
            </a:graphic>
          </wp:anchor>
        </w:drawing>
      </w:r>
    </w:p>
    <w:p w14:paraId="733DD5AC" w14:textId="263B0E23" w:rsidR="006014AA" w:rsidRDefault="006014AA" w:rsidP="00E4643C">
      <w:pPr>
        <w:tabs>
          <w:tab w:val="left" w:pos="4445"/>
        </w:tabs>
      </w:pPr>
      <w:r>
        <w:tab/>
      </w:r>
    </w:p>
    <w:p w14:paraId="33E2F4C4" w14:textId="0B5C693C" w:rsidR="0045604E" w:rsidRDefault="006014AA">
      <w:r>
        <w:br w:type="textWrapping" w:clear="all"/>
      </w:r>
    </w:p>
    <w:p w14:paraId="11458DCE" w14:textId="77777777" w:rsidR="0045604E" w:rsidRDefault="0045604E"/>
    <w:p w14:paraId="345DDDAC" w14:textId="77777777" w:rsidR="006C2B07" w:rsidRPr="0045604E" w:rsidRDefault="006C2B07" w:rsidP="006C2B07">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spacing w:after="0" w:line="240" w:lineRule="auto"/>
        <w:jc w:val="center"/>
        <w:rPr>
          <w:rFonts w:ascii="Verdana" w:eastAsia="Times New Roman" w:hAnsi="Verdana" w:cs="Times New Roman"/>
          <w:bCs/>
          <w:snapToGrid w:val="0"/>
          <w:color w:val="003399"/>
          <w:sz w:val="32"/>
          <w:szCs w:val="32"/>
        </w:rPr>
      </w:pPr>
      <w:r w:rsidRPr="0045604E">
        <w:rPr>
          <w:rFonts w:ascii="Verdana" w:eastAsia="Times New Roman" w:hAnsi="Verdana" w:cs="Times New Roman"/>
          <w:snapToGrid w:val="0"/>
          <w:color w:val="003399"/>
          <w:sz w:val="32"/>
          <w:szCs w:val="32"/>
        </w:rPr>
        <w:t>School of Science and Technology</w:t>
      </w:r>
    </w:p>
    <w:p w14:paraId="100DCE0E" w14:textId="77777777" w:rsidR="006C2B07" w:rsidRPr="0045604E" w:rsidRDefault="006C2B07" w:rsidP="006C2B07">
      <w:pPr>
        <w:widowControl w:val="0"/>
        <w:suppressAutoHyphens/>
        <w:spacing w:after="0" w:line="240" w:lineRule="auto"/>
        <w:jc w:val="both"/>
        <w:rPr>
          <w:rFonts w:ascii="Times New Roman" w:eastAsia="Times New Roman" w:hAnsi="Times New Roman" w:cs="Times New Roman"/>
          <w:snapToGrid w:val="0"/>
          <w:sz w:val="20"/>
          <w:szCs w:val="20"/>
        </w:rPr>
      </w:pPr>
    </w:p>
    <w:p w14:paraId="7CA695E5" w14:textId="65236464" w:rsidR="006C2B07" w:rsidRPr="0045604E" w:rsidRDefault="006C2B07" w:rsidP="006C2B07">
      <w:pPr>
        <w:keepNext/>
        <w:widowControl w:val="0"/>
        <w:tabs>
          <w:tab w:val="left" w:pos="-720"/>
        </w:tabs>
        <w:suppressAutoHyphens/>
        <w:spacing w:after="0" w:line="240" w:lineRule="auto"/>
        <w:jc w:val="center"/>
        <w:outlineLvl w:val="1"/>
        <w:rPr>
          <w:rFonts w:ascii="Verdana" w:eastAsia="Times New Roman" w:hAnsi="Verdana" w:cs="Times New Roman"/>
          <w:b/>
          <w:bCs/>
          <w:snapToGrid w:val="0"/>
          <w:spacing w:val="-3"/>
          <w:sz w:val="28"/>
          <w:szCs w:val="28"/>
        </w:rPr>
      </w:pPr>
      <w:bookmarkStart w:id="0" w:name="_Toc110146743"/>
      <w:bookmarkStart w:id="1" w:name="_Toc110146797"/>
      <w:bookmarkStart w:id="2" w:name="_Toc110161800"/>
      <w:bookmarkStart w:id="3" w:name="_Toc110241423"/>
      <w:bookmarkStart w:id="4" w:name="_Toc110396612"/>
      <w:bookmarkStart w:id="5" w:name="_Toc113365112"/>
      <w:bookmarkStart w:id="6" w:name="_Toc114048829"/>
      <w:bookmarkStart w:id="7" w:name="_Toc114155066"/>
      <w:bookmarkStart w:id="8" w:name="_Toc149078718"/>
      <w:bookmarkStart w:id="9" w:name="_Toc149079073"/>
      <w:bookmarkStart w:id="10" w:name="_Toc150248452"/>
      <w:r w:rsidRPr="0045604E">
        <w:rPr>
          <w:rFonts w:ascii="Verdana" w:eastAsia="Times New Roman" w:hAnsi="Verdana" w:cs="Times New Roman"/>
          <w:b/>
          <w:bCs/>
          <w:snapToGrid w:val="0"/>
          <w:spacing w:val="-3"/>
          <w:sz w:val="28"/>
          <w:szCs w:val="28"/>
        </w:rPr>
        <w:t>COURSEWORK ASSESSMENT SPECIFICATION</w:t>
      </w:r>
      <w:bookmarkEnd w:id="0"/>
      <w:bookmarkEnd w:id="1"/>
      <w:bookmarkEnd w:id="2"/>
      <w:bookmarkEnd w:id="3"/>
      <w:bookmarkEnd w:id="4"/>
      <w:bookmarkEnd w:id="5"/>
      <w:bookmarkEnd w:id="6"/>
      <w:bookmarkEnd w:id="7"/>
      <w:bookmarkEnd w:id="8"/>
      <w:bookmarkEnd w:id="9"/>
      <w:bookmarkEnd w:id="10"/>
      <w:r w:rsidR="00F33347">
        <w:rPr>
          <w:rFonts w:ascii="Verdana" w:eastAsia="Times New Roman" w:hAnsi="Verdana" w:cs="Times New Roman"/>
          <w:b/>
          <w:bCs/>
          <w:snapToGrid w:val="0"/>
          <w:spacing w:val="-3"/>
          <w:sz w:val="28"/>
          <w:szCs w:val="28"/>
        </w:rPr>
        <w:t xml:space="preserve"> </w:t>
      </w:r>
    </w:p>
    <w:p w14:paraId="1DD175D8" w14:textId="77777777" w:rsidR="0045604E" w:rsidRDefault="0045604E"/>
    <w:p w14:paraId="07A2987E" w14:textId="77777777" w:rsidR="006C2B07" w:rsidRPr="00D46FC7" w:rsidRDefault="0077715A">
      <w:pPr>
        <w:rPr>
          <w:rStyle w:val="Hyperlink"/>
          <w:rFonts w:ascii="Verdana" w:hAnsi="Verdana"/>
          <w:szCs w:val="16"/>
        </w:rPr>
      </w:pPr>
      <w:r w:rsidRPr="00D46FC7">
        <w:rPr>
          <w:rFonts w:ascii="Verdana" w:hAnsi="Verdana"/>
          <w:szCs w:val="16"/>
        </w:rPr>
        <w:fldChar w:fldCharType="begin"/>
      </w:r>
      <w:r w:rsidRPr="00D46FC7">
        <w:rPr>
          <w:rFonts w:ascii="Verdana" w:hAnsi="Verdana"/>
          <w:szCs w:val="16"/>
        </w:rPr>
        <w:instrText xml:space="preserve"> HYPERLINK  \l "module"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Details of Modu</w:t>
      </w:r>
      <w:r w:rsidRPr="00D46FC7">
        <w:rPr>
          <w:rStyle w:val="Hyperlink"/>
          <w:rFonts w:ascii="Verdana" w:hAnsi="Verdana"/>
          <w:szCs w:val="16"/>
        </w:rPr>
        <w:t>le and T</w:t>
      </w:r>
      <w:r w:rsidR="006C2B07" w:rsidRPr="00D46FC7">
        <w:rPr>
          <w:rStyle w:val="Hyperlink"/>
          <w:rFonts w:ascii="Verdana" w:hAnsi="Verdana"/>
          <w:szCs w:val="16"/>
        </w:rPr>
        <w:t>eam</w:t>
      </w:r>
    </w:p>
    <w:p w14:paraId="03C0D605" w14:textId="77777777" w:rsidR="0045604E" w:rsidRPr="00D46FC7" w:rsidRDefault="0077715A">
      <w:pPr>
        <w:rPr>
          <w:rStyle w:val="Hyperlink"/>
          <w:rFonts w:ascii="Verdana" w:hAnsi="Verdana"/>
          <w:szCs w:val="16"/>
        </w:rPr>
      </w:pPr>
      <w:r w:rsidRPr="00D46FC7">
        <w:rPr>
          <w:rFonts w:ascii="Verdana" w:hAnsi="Verdana"/>
          <w:szCs w:val="16"/>
        </w:rPr>
        <w:fldChar w:fldCharType="end"/>
      </w:r>
      <w:r w:rsidRPr="00D46FC7">
        <w:rPr>
          <w:rFonts w:ascii="Verdana" w:hAnsi="Verdana"/>
          <w:szCs w:val="16"/>
        </w:rPr>
        <w:fldChar w:fldCharType="begin"/>
      </w:r>
      <w:r w:rsidRPr="00D46FC7">
        <w:rPr>
          <w:rFonts w:ascii="Verdana" w:hAnsi="Verdana"/>
          <w:szCs w:val="16"/>
        </w:rPr>
        <w:instrText xml:space="preserve"> HYPERLINK  \l "module" </w:instrText>
      </w:r>
      <w:r w:rsidRPr="00D46FC7">
        <w:rPr>
          <w:rFonts w:ascii="Verdana" w:hAnsi="Verdana"/>
          <w:szCs w:val="16"/>
        </w:rPr>
      </w:r>
      <w:r w:rsidRPr="00D46FC7">
        <w:rPr>
          <w:rFonts w:ascii="Verdana" w:hAnsi="Verdana"/>
          <w:szCs w:val="16"/>
        </w:rPr>
        <w:fldChar w:fldCharType="separate"/>
      </w:r>
      <w:r w:rsidR="006D15C2" w:rsidRPr="00D46FC7">
        <w:rPr>
          <w:rStyle w:val="Hyperlink"/>
          <w:rFonts w:ascii="Verdana" w:hAnsi="Verdana"/>
          <w:szCs w:val="16"/>
        </w:rPr>
        <w:t>What Learning O</w:t>
      </w:r>
      <w:r w:rsidR="006C2B07" w:rsidRPr="00D46FC7">
        <w:rPr>
          <w:rStyle w:val="Hyperlink"/>
          <w:rFonts w:ascii="Verdana" w:hAnsi="Verdana"/>
          <w:szCs w:val="16"/>
        </w:rPr>
        <w:t>utcomes are assessed?</w:t>
      </w:r>
    </w:p>
    <w:p w14:paraId="17DF32CB" w14:textId="0FAB6470" w:rsidR="006C2B07" w:rsidRPr="00D46FC7" w:rsidRDefault="0077715A">
      <w:pPr>
        <w:rPr>
          <w:rStyle w:val="Hyperlink"/>
          <w:rFonts w:ascii="Verdana" w:hAnsi="Verdana"/>
          <w:szCs w:val="16"/>
        </w:rPr>
      </w:pPr>
      <w:r w:rsidRPr="00D46FC7">
        <w:rPr>
          <w:rFonts w:ascii="Verdana" w:hAnsi="Verdana"/>
          <w:szCs w:val="16"/>
        </w:rPr>
        <w:fldChar w:fldCharType="end"/>
      </w:r>
      <w:r w:rsidR="00067B2B" w:rsidRPr="00D46FC7">
        <w:rPr>
          <w:rFonts w:ascii="Verdana" w:hAnsi="Verdana"/>
          <w:szCs w:val="16"/>
        </w:rPr>
        <w:fldChar w:fldCharType="begin"/>
      </w:r>
      <w:r w:rsidR="00117266" w:rsidRPr="00D46FC7">
        <w:rPr>
          <w:rFonts w:ascii="Verdana" w:hAnsi="Verdana"/>
          <w:szCs w:val="16"/>
        </w:rPr>
        <w:instrText>HYPERLINK  \l "contribute"</w:instrText>
      </w:r>
      <w:r w:rsidR="00067B2B" w:rsidRPr="00D46FC7">
        <w:rPr>
          <w:rFonts w:ascii="Verdana" w:hAnsi="Verdana"/>
          <w:szCs w:val="16"/>
        </w:rPr>
      </w:r>
      <w:r w:rsidR="00067B2B" w:rsidRPr="00D46FC7">
        <w:rPr>
          <w:rFonts w:ascii="Verdana" w:hAnsi="Verdana"/>
          <w:szCs w:val="16"/>
        </w:rPr>
        <w:fldChar w:fldCharType="separate"/>
      </w:r>
      <w:r w:rsidR="006D15C2" w:rsidRPr="00D46FC7">
        <w:rPr>
          <w:rStyle w:val="Hyperlink"/>
          <w:rFonts w:ascii="Verdana" w:hAnsi="Verdana"/>
          <w:szCs w:val="16"/>
        </w:rPr>
        <w:t xml:space="preserve">What are my </w:t>
      </w:r>
      <w:r w:rsidR="00FE0B84">
        <w:rPr>
          <w:rStyle w:val="Hyperlink"/>
          <w:rFonts w:ascii="Verdana" w:hAnsi="Verdana"/>
          <w:szCs w:val="16"/>
        </w:rPr>
        <w:t>d</w:t>
      </w:r>
      <w:r w:rsidR="00397D2D" w:rsidRPr="00D46FC7">
        <w:rPr>
          <w:rStyle w:val="Hyperlink"/>
          <w:rFonts w:ascii="Verdana" w:hAnsi="Verdana"/>
          <w:szCs w:val="16"/>
        </w:rPr>
        <w:t>eadlines and how much does th</w:t>
      </w:r>
      <w:r w:rsidR="006D15C2" w:rsidRPr="00D46FC7">
        <w:rPr>
          <w:rStyle w:val="Hyperlink"/>
          <w:rFonts w:ascii="Verdana" w:hAnsi="Verdana"/>
          <w:szCs w:val="16"/>
        </w:rPr>
        <w:t xml:space="preserve">is assessment contribute to my </w:t>
      </w:r>
      <w:r w:rsidR="00FE0B84">
        <w:rPr>
          <w:rStyle w:val="Hyperlink"/>
          <w:rFonts w:ascii="Verdana" w:hAnsi="Verdana"/>
          <w:szCs w:val="16"/>
        </w:rPr>
        <w:t>m</w:t>
      </w:r>
      <w:r w:rsidR="006D15C2" w:rsidRPr="00D46FC7">
        <w:rPr>
          <w:rStyle w:val="Hyperlink"/>
          <w:rFonts w:ascii="Verdana" w:hAnsi="Verdana"/>
          <w:szCs w:val="16"/>
        </w:rPr>
        <w:t xml:space="preserve">odule </w:t>
      </w:r>
      <w:r w:rsidR="00FE0B84">
        <w:rPr>
          <w:rStyle w:val="Hyperlink"/>
          <w:rFonts w:ascii="Verdana" w:hAnsi="Verdana"/>
          <w:szCs w:val="16"/>
        </w:rPr>
        <w:t>g</w:t>
      </w:r>
      <w:r w:rsidR="00397D2D" w:rsidRPr="00D46FC7">
        <w:rPr>
          <w:rStyle w:val="Hyperlink"/>
          <w:rFonts w:ascii="Verdana" w:hAnsi="Verdana"/>
          <w:szCs w:val="16"/>
        </w:rPr>
        <w:t>rade?</w:t>
      </w:r>
    </w:p>
    <w:p w14:paraId="68AC5954" w14:textId="77777777" w:rsidR="00D93950" w:rsidRPr="00D46FC7" w:rsidRDefault="00067B2B">
      <w:pPr>
        <w:rPr>
          <w:rFonts w:ascii="Verdana" w:hAnsi="Verdana"/>
          <w:szCs w:val="16"/>
        </w:rPr>
      </w:pPr>
      <w:r w:rsidRPr="00D46FC7">
        <w:rPr>
          <w:rFonts w:ascii="Verdana" w:hAnsi="Verdana"/>
          <w:szCs w:val="16"/>
        </w:rPr>
        <w:fldChar w:fldCharType="end"/>
      </w:r>
    </w:p>
    <w:p w14:paraId="36EBE593" w14:textId="77777777" w:rsidR="006C2B07" w:rsidRPr="00D46FC7" w:rsidRDefault="00117266">
      <w:pPr>
        <w:rPr>
          <w:rStyle w:val="Hyperlink"/>
          <w:rFonts w:ascii="Verdana" w:hAnsi="Verdana"/>
          <w:szCs w:val="16"/>
        </w:rPr>
      </w:pPr>
      <w:r w:rsidRPr="00D46FC7">
        <w:rPr>
          <w:rFonts w:ascii="Verdana" w:hAnsi="Verdana"/>
          <w:szCs w:val="16"/>
        </w:rPr>
        <w:fldChar w:fldCharType="begin"/>
      </w:r>
      <w:r w:rsidRPr="00D46FC7">
        <w:rPr>
          <w:rFonts w:ascii="Verdana" w:hAnsi="Verdana"/>
          <w:szCs w:val="16"/>
        </w:rPr>
        <w:instrText xml:space="preserve"> HYPERLINK  \l "required"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What am I required to do</w:t>
      </w:r>
      <w:r w:rsidR="00397D2D" w:rsidRPr="00D46FC7">
        <w:rPr>
          <w:rStyle w:val="Hyperlink"/>
          <w:rFonts w:ascii="Verdana" w:hAnsi="Verdana"/>
          <w:szCs w:val="16"/>
        </w:rPr>
        <w:t xml:space="preserve"> in the assessment?</w:t>
      </w:r>
    </w:p>
    <w:p w14:paraId="12D30E20" w14:textId="77777777" w:rsidR="006C2B07" w:rsidRPr="00D46FC7" w:rsidRDefault="00117266">
      <w:pPr>
        <w:rPr>
          <w:rStyle w:val="Hyperlink"/>
          <w:rFonts w:ascii="Verdana" w:hAnsi="Verdana"/>
          <w:szCs w:val="16"/>
        </w:rPr>
      </w:pPr>
      <w:r w:rsidRPr="00D46FC7">
        <w:rPr>
          <w:rFonts w:ascii="Verdana" w:hAnsi="Verdana"/>
          <w:szCs w:val="16"/>
        </w:rPr>
        <w:fldChar w:fldCharType="end"/>
      </w:r>
      <w:r w:rsidRPr="00D46FC7">
        <w:rPr>
          <w:rFonts w:ascii="Verdana" w:hAnsi="Verdana"/>
          <w:szCs w:val="16"/>
        </w:rPr>
        <w:fldChar w:fldCharType="begin"/>
      </w:r>
      <w:r w:rsidRPr="00D46FC7">
        <w:rPr>
          <w:rFonts w:ascii="Verdana" w:hAnsi="Verdana"/>
          <w:szCs w:val="16"/>
        </w:rPr>
        <w:instrText xml:space="preserve"> HYPERLINK  \l "criteria"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Wha</w:t>
      </w:r>
      <w:r w:rsidR="00397D2D" w:rsidRPr="00D46FC7">
        <w:rPr>
          <w:rStyle w:val="Hyperlink"/>
          <w:rFonts w:ascii="Verdana" w:hAnsi="Verdana"/>
          <w:szCs w:val="16"/>
        </w:rPr>
        <w:t>t are my assessment criteria? (W</w:t>
      </w:r>
      <w:r w:rsidR="006C2B07" w:rsidRPr="00D46FC7">
        <w:rPr>
          <w:rStyle w:val="Hyperlink"/>
          <w:rFonts w:ascii="Verdana" w:hAnsi="Verdana"/>
          <w:szCs w:val="16"/>
        </w:rPr>
        <w:t>hat do I have to achieve for each grade</w:t>
      </w:r>
      <w:r w:rsidR="00397D2D" w:rsidRPr="00D46FC7">
        <w:rPr>
          <w:rStyle w:val="Hyperlink"/>
          <w:rFonts w:ascii="Verdana" w:hAnsi="Verdana"/>
          <w:szCs w:val="16"/>
        </w:rPr>
        <w:t>?</w:t>
      </w:r>
      <w:r w:rsidR="006C2B07" w:rsidRPr="00D46FC7">
        <w:rPr>
          <w:rStyle w:val="Hyperlink"/>
          <w:rFonts w:ascii="Verdana" w:hAnsi="Verdana"/>
          <w:szCs w:val="16"/>
        </w:rPr>
        <w:t>)</w:t>
      </w:r>
    </w:p>
    <w:p w14:paraId="45D18D4F" w14:textId="54C2F6CD" w:rsidR="006C2B07" w:rsidRPr="00D46FC7" w:rsidRDefault="00117266">
      <w:pPr>
        <w:rPr>
          <w:rStyle w:val="Hyperlink"/>
          <w:rFonts w:ascii="Verdana" w:hAnsi="Verdana"/>
          <w:szCs w:val="16"/>
        </w:rPr>
      </w:pPr>
      <w:r w:rsidRPr="00D46FC7">
        <w:rPr>
          <w:rFonts w:ascii="Verdana" w:hAnsi="Verdana"/>
          <w:szCs w:val="16"/>
        </w:rPr>
        <w:fldChar w:fldCharType="end"/>
      </w:r>
      <w:r w:rsidRPr="00D46FC7">
        <w:rPr>
          <w:rFonts w:ascii="Verdana" w:hAnsi="Verdana"/>
          <w:szCs w:val="16"/>
        </w:rPr>
        <w:fldChar w:fldCharType="begin"/>
      </w:r>
      <w:r w:rsidRPr="00D46FC7">
        <w:rPr>
          <w:rFonts w:ascii="Verdana" w:hAnsi="Verdana"/>
          <w:szCs w:val="16"/>
        </w:rPr>
        <w:instrText xml:space="preserve"> HYPERLINK  \l "formative"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 xml:space="preserve">Can I get formative feedback before </w:t>
      </w:r>
      <w:r w:rsidR="00EE4159" w:rsidRPr="00D46FC7">
        <w:rPr>
          <w:rStyle w:val="Hyperlink"/>
          <w:rFonts w:ascii="Verdana" w:hAnsi="Verdana"/>
          <w:szCs w:val="16"/>
        </w:rPr>
        <w:t>submitting?</w:t>
      </w:r>
      <w:r w:rsidR="006C2B07" w:rsidRPr="00D46FC7">
        <w:rPr>
          <w:rStyle w:val="Hyperlink"/>
          <w:rFonts w:ascii="Verdana" w:hAnsi="Verdana"/>
          <w:szCs w:val="16"/>
        </w:rPr>
        <w:t xml:space="preserve"> If</w:t>
      </w:r>
      <w:r w:rsidR="00397D2D" w:rsidRPr="00D46FC7">
        <w:rPr>
          <w:rStyle w:val="Hyperlink"/>
          <w:rFonts w:ascii="Verdana" w:hAnsi="Verdana"/>
          <w:szCs w:val="16"/>
        </w:rPr>
        <w:t xml:space="preserve"> so</w:t>
      </w:r>
      <w:r w:rsidR="00A853F6" w:rsidRPr="00D46FC7">
        <w:rPr>
          <w:rStyle w:val="Hyperlink"/>
          <w:rFonts w:ascii="Verdana" w:hAnsi="Verdana"/>
          <w:szCs w:val="16"/>
        </w:rPr>
        <w:t>,</w:t>
      </w:r>
      <w:r w:rsidR="00397D2D" w:rsidRPr="00D46FC7">
        <w:rPr>
          <w:rStyle w:val="Hyperlink"/>
          <w:rFonts w:ascii="Verdana" w:hAnsi="Verdana"/>
          <w:szCs w:val="16"/>
        </w:rPr>
        <w:t xml:space="preserve"> h</w:t>
      </w:r>
      <w:r w:rsidR="006C2B07" w:rsidRPr="00D46FC7">
        <w:rPr>
          <w:rStyle w:val="Hyperlink"/>
          <w:rFonts w:ascii="Verdana" w:hAnsi="Verdana"/>
          <w:szCs w:val="16"/>
        </w:rPr>
        <w:t>ow?</w:t>
      </w:r>
    </w:p>
    <w:p w14:paraId="1326E592" w14:textId="77777777" w:rsidR="00117266" w:rsidRPr="00D46FC7" w:rsidRDefault="00117266" w:rsidP="00117266">
      <w:pPr>
        <w:rPr>
          <w:rStyle w:val="Hyperlink"/>
          <w:rFonts w:ascii="Verdana" w:hAnsi="Verdana"/>
          <w:szCs w:val="16"/>
        </w:rPr>
      </w:pPr>
      <w:r w:rsidRPr="00D46FC7">
        <w:rPr>
          <w:rFonts w:ascii="Verdana" w:hAnsi="Verdana"/>
          <w:szCs w:val="16"/>
        </w:rPr>
        <w:fldChar w:fldCharType="end"/>
      </w:r>
      <w:r w:rsidRPr="00D46FC7">
        <w:rPr>
          <w:rFonts w:ascii="Verdana" w:hAnsi="Verdana"/>
          <w:szCs w:val="16"/>
        </w:rPr>
        <w:fldChar w:fldCharType="begin"/>
      </w:r>
      <w:r w:rsidRPr="00D46FC7">
        <w:rPr>
          <w:rFonts w:ascii="Verdana" w:hAnsi="Verdana"/>
          <w:szCs w:val="16"/>
        </w:rPr>
        <w:instrText xml:space="preserve"> HYPERLINK  \l "extra" </w:instrText>
      </w:r>
      <w:r w:rsidRPr="00D46FC7">
        <w:rPr>
          <w:rFonts w:ascii="Verdana" w:hAnsi="Verdana"/>
          <w:szCs w:val="16"/>
        </w:rPr>
      </w:r>
      <w:r w:rsidRPr="00D46FC7">
        <w:rPr>
          <w:rFonts w:ascii="Verdana" w:hAnsi="Verdana"/>
          <w:szCs w:val="16"/>
        </w:rPr>
        <w:fldChar w:fldCharType="separate"/>
      </w:r>
      <w:r w:rsidRPr="00D46FC7">
        <w:rPr>
          <w:rStyle w:val="Hyperlink"/>
          <w:rFonts w:ascii="Verdana" w:hAnsi="Verdana"/>
          <w:szCs w:val="16"/>
        </w:rPr>
        <w:t>What extra support could I look for myself?</w:t>
      </w:r>
    </w:p>
    <w:p w14:paraId="5641CBA8" w14:textId="10000CBF" w:rsidR="00117266" w:rsidRPr="00D46FC7" w:rsidRDefault="00117266">
      <w:pPr>
        <w:rPr>
          <w:rFonts w:ascii="Verdana" w:hAnsi="Verdana"/>
          <w:szCs w:val="16"/>
        </w:rPr>
      </w:pPr>
      <w:r w:rsidRPr="00D46FC7">
        <w:rPr>
          <w:rFonts w:ascii="Verdana" w:hAnsi="Verdana"/>
          <w:szCs w:val="16"/>
        </w:rPr>
        <w:fldChar w:fldCharType="end"/>
      </w:r>
      <w:hyperlink w:anchor="otherfeedback" w:history="1">
        <w:r w:rsidR="00EE4159" w:rsidRPr="00EE4159">
          <w:rPr>
            <w:rStyle w:val="Hyperlink"/>
            <w:rFonts w:ascii="Verdana" w:hAnsi="Verdana"/>
            <w:szCs w:val="16"/>
          </w:rPr>
          <w:t>Is there feedback from other work that would be useful?</w:t>
        </w:r>
      </w:hyperlink>
    </w:p>
    <w:p w14:paraId="352EE005" w14:textId="77777777" w:rsidR="00D93950" w:rsidRPr="00D46FC7" w:rsidRDefault="00D93950">
      <w:pPr>
        <w:rPr>
          <w:sz w:val="16"/>
          <w:szCs w:val="16"/>
        </w:rPr>
      </w:pPr>
    </w:p>
    <w:p w14:paraId="6255008C" w14:textId="77777777" w:rsidR="006C2B07" w:rsidRPr="00D46FC7" w:rsidRDefault="0077715A">
      <w:pPr>
        <w:rPr>
          <w:rStyle w:val="Hyperlink"/>
          <w:rFonts w:ascii="Verdana" w:hAnsi="Verdana"/>
          <w:szCs w:val="16"/>
        </w:rPr>
      </w:pPr>
      <w:r w:rsidRPr="00D46FC7">
        <w:rPr>
          <w:rFonts w:ascii="Verdana" w:hAnsi="Verdana"/>
          <w:szCs w:val="16"/>
        </w:rPr>
        <w:fldChar w:fldCharType="begin"/>
      </w:r>
      <w:r w:rsidRPr="00D46FC7">
        <w:rPr>
          <w:rFonts w:ascii="Verdana" w:hAnsi="Verdana"/>
          <w:szCs w:val="16"/>
        </w:rPr>
        <w:instrText xml:space="preserve"> HYPERLINK  \l "module"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How and when do I submit</w:t>
      </w:r>
      <w:r w:rsidR="00397D2D" w:rsidRPr="00D46FC7">
        <w:rPr>
          <w:rStyle w:val="Hyperlink"/>
          <w:rFonts w:ascii="Verdana" w:hAnsi="Verdana"/>
          <w:szCs w:val="16"/>
        </w:rPr>
        <w:t xml:space="preserve"> this assessment?</w:t>
      </w:r>
    </w:p>
    <w:p w14:paraId="7202E7CD" w14:textId="77777777" w:rsidR="006C2B07" w:rsidRPr="00D46FC7" w:rsidRDefault="0077715A">
      <w:pPr>
        <w:rPr>
          <w:rStyle w:val="Hyperlink"/>
          <w:rFonts w:ascii="Verdana" w:hAnsi="Verdana"/>
          <w:szCs w:val="16"/>
        </w:rPr>
      </w:pPr>
      <w:r w:rsidRPr="00D46FC7">
        <w:rPr>
          <w:rFonts w:ascii="Verdana" w:hAnsi="Verdana"/>
          <w:szCs w:val="16"/>
        </w:rPr>
        <w:fldChar w:fldCharType="end"/>
      </w:r>
      <w:r w:rsidRPr="00D46FC7">
        <w:rPr>
          <w:rFonts w:ascii="Verdana" w:hAnsi="Verdana"/>
          <w:szCs w:val="16"/>
        </w:rPr>
        <w:fldChar w:fldCharType="begin"/>
      </w:r>
      <w:r w:rsidRPr="00D46FC7">
        <w:rPr>
          <w:rFonts w:ascii="Verdana" w:hAnsi="Verdana"/>
          <w:szCs w:val="16"/>
        </w:rPr>
        <w:instrText xml:space="preserve"> HYPERLINK  \l "summative" </w:instrText>
      </w:r>
      <w:r w:rsidRPr="00D46FC7">
        <w:rPr>
          <w:rFonts w:ascii="Verdana" w:hAnsi="Verdana"/>
          <w:szCs w:val="16"/>
        </w:rPr>
      </w:r>
      <w:r w:rsidRPr="00D46FC7">
        <w:rPr>
          <w:rFonts w:ascii="Verdana" w:hAnsi="Verdana"/>
          <w:szCs w:val="16"/>
        </w:rPr>
        <w:fldChar w:fldCharType="separate"/>
      </w:r>
      <w:r w:rsidR="006C2B07" w:rsidRPr="00D46FC7">
        <w:rPr>
          <w:rStyle w:val="Hyperlink"/>
          <w:rFonts w:ascii="Verdana" w:hAnsi="Verdana"/>
          <w:szCs w:val="16"/>
        </w:rPr>
        <w:t xml:space="preserve">How and when will I get </w:t>
      </w:r>
      <w:r w:rsidR="00B9723F" w:rsidRPr="00D46FC7">
        <w:rPr>
          <w:rStyle w:val="Hyperlink"/>
          <w:rFonts w:ascii="Verdana" w:hAnsi="Verdana"/>
          <w:szCs w:val="16"/>
        </w:rPr>
        <w:t xml:space="preserve">summative </w:t>
      </w:r>
      <w:r w:rsidR="006C2B07" w:rsidRPr="00D46FC7">
        <w:rPr>
          <w:rStyle w:val="Hyperlink"/>
          <w:rFonts w:ascii="Verdana" w:hAnsi="Verdana"/>
          <w:szCs w:val="16"/>
        </w:rPr>
        <w:t>feedback</w:t>
      </w:r>
      <w:r w:rsidR="00397D2D" w:rsidRPr="00D46FC7">
        <w:rPr>
          <w:rStyle w:val="Hyperlink"/>
          <w:rFonts w:ascii="Verdana" w:hAnsi="Verdana"/>
          <w:szCs w:val="16"/>
        </w:rPr>
        <w:t>?</w:t>
      </w:r>
    </w:p>
    <w:p w14:paraId="7483A7B8" w14:textId="3A0F2AAE" w:rsidR="00397D2D" w:rsidRDefault="0077715A" w:rsidP="00397D2D">
      <w:pPr>
        <w:rPr>
          <w:rStyle w:val="Hyperlink"/>
          <w:rFonts w:ascii="Verdana" w:hAnsi="Verdana"/>
          <w:szCs w:val="16"/>
        </w:rPr>
      </w:pPr>
      <w:r w:rsidRPr="00D46FC7">
        <w:rPr>
          <w:rFonts w:ascii="Verdana" w:hAnsi="Verdana"/>
          <w:szCs w:val="16"/>
        </w:rPr>
        <w:fldChar w:fldCharType="end"/>
      </w:r>
      <w:hyperlink w:anchor="skills" w:history="1">
        <w:r w:rsidR="00397D2D" w:rsidRPr="00D46FC7">
          <w:rPr>
            <w:rStyle w:val="Hyperlink"/>
            <w:rFonts w:ascii="Verdana" w:hAnsi="Verdana"/>
            <w:szCs w:val="16"/>
          </w:rPr>
          <w:t>What skills might this work evidence to employers?</w:t>
        </w:r>
      </w:hyperlink>
    </w:p>
    <w:p w14:paraId="06BC5EC7" w14:textId="77777777" w:rsidR="00D46FC7" w:rsidRDefault="00D46FC7" w:rsidP="00397D2D">
      <w:pPr>
        <w:rPr>
          <w:rStyle w:val="Hyperlink"/>
          <w:rFonts w:ascii="Verdana" w:hAnsi="Verdana"/>
          <w:szCs w:val="16"/>
        </w:rPr>
      </w:pPr>
    </w:p>
    <w:p w14:paraId="491ED9C9" w14:textId="77777777" w:rsidR="00D46FC7" w:rsidRDefault="00D46FC7" w:rsidP="00397D2D">
      <w:pPr>
        <w:rPr>
          <w:rStyle w:val="Hyperlink"/>
          <w:rFonts w:ascii="Verdana" w:hAnsi="Verdana"/>
          <w:szCs w:val="16"/>
        </w:rPr>
      </w:pPr>
    </w:p>
    <w:p w14:paraId="73126B0E" w14:textId="77777777" w:rsidR="00D46FC7" w:rsidRDefault="00D46FC7" w:rsidP="00397D2D">
      <w:pPr>
        <w:rPr>
          <w:rStyle w:val="Hyperlink"/>
          <w:rFonts w:ascii="Verdana" w:hAnsi="Verdana"/>
          <w:szCs w:val="16"/>
        </w:rPr>
      </w:pPr>
    </w:p>
    <w:p w14:paraId="718325DF" w14:textId="77777777" w:rsidR="00D46FC7" w:rsidRDefault="00D46FC7" w:rsidP="00397D2D">
      <w:pPr>
        <w:rPr>
          <w:rStyle w:val="Hyperlink"/>
          <w:rFonts w:ascii="Verdana" w:hAnsi="Verdana"/>
          <w:szCs w:val="16"/>
        </w:rPr>
      </w:pPr>
    </w:p>
    <w:p w14:paraId="6CBB14B0" w14:textId="77777777" w:rsidR="00D46FC7" w:rsidRDefault="00D46FC7" w:rsidP="00397D2D">
      <w:pPr>
        <w:rPr>
          <w:rStyle w:val="Hyperlink"/>
          <w:rFonts w:ascii="Verdana" w:hAnsi="Verdana"/>
          <w:szCs w:val="16"/>
        </w:rPr>
      </w:pPr>
    </w:p>
    <w:p w14:paraId="36138FC2" w14:textId="77777777" w:rsidR="00D46FC7" w:rsidRDefault="00D46FC7" w:rsidP="00397D2D">
      <w:pPr>
        <w:rPr>
          <w:rStyle w:val="Hyperlink"/>
          <w:rFonts w:ascii="Verdana" w:hAnsi="Verdana"/>
          <w:szCs w:val="16"/>
        </w:rPr>
      </w:pPr>
    </w:p>
    <w:p w14:paraId="49191A4C" w14:textId="77777777" w:rsidR="00D46FC7" w:rsidRDefault="00D46FC7" w:rsidP="00397D2D">
      <w:pPr>
        <w:rPr>
          <w:rStyle w:val="Hyperlink"/>
          <w:rFonts w:ascii="Verdana" w:hAnsi="Verdana"/>
          <w:szCs w:val="16"/>
        </w:rPr>
      </w:pPr>
    </w:p>
    <w:p w14:paraId="5DD08CBC" w14:textId="77777777" w:rsidR="00D46FC7" w:rsidRDefault="00D46FC7" w:rsidP="00397D2D">
      <w:pPr>
        <w:rPr>
          <w:rStyle w:val="Hyperlink"/>
          <w:rFonts w:ascii="Verdana" w:hAnsi="Verdana"/>
          <w:sz w:val="36"/>
        </w:rPr>
      </w:pPr>
    </w:p>
    <w:p w14:paraId="72E53591" w14:textId="5C57ECF5" w:rsidR="001D4647" w:rsidRPr="00067B2B" w:rsidRDefault="001D4647" w:rsidP="00397D2D">
      <w:pPr>
        <w:rPr>
          <w:rStyle w:val="Hyperlink"/>
          <w:rFonts w:ascii="Verdana" w:hAnsi="Verdana"/>
          <w:sz w:val="36"/>
        </w:rPr>
      </w:pPr>
    </w:p>
    <w:tbl>
      <w:tblPr>
        <w:tblStyle w:val="TableGrid"/>
        <w:tblW w:w="0" w:type="auto"/>
        <w:tblLook w:val="04A0" w:firstRow="1" w:lastRow="0" w:firstColumn="1" w:lastColumn="0" w:noHBand="0" w:noVBand="1"/>
      </w:tblPr>
      <w:tblGrid>
        <w:gridCol w:w="4248"/>
        <w:gridCol w:w="4930"/>
      </w:tblGrid>
      <w:tr w:rsidR="006F49AA" w14:paraId="2F3F86F6" w14:textId="77777777" w:rsidTr="006F49AA">
        <w:tc>
          <w:tcPr>
            <w:tcW w:w="4248" w:type="dxa"/>
          </w:tcPr>
          <w:p w14:paraId="1897CAC4" w14:textId="5C57ECF5" w:rsidR="006F49AA" w:rsidRPr="003E61D0" w:rsidRDefault="006F49AA" w:rsidP="003A28AA">
            <w:pPr>
              <w:widowControl w:val="0"/>
              <w:suppressAutoHyphens/>
              <w:rPr>
                <w:rFonts w:ascii="Verdana" w:eastAsia="Times New Roman" w:hAnsi="Verdana" w:cs="Times New Roman"/>
                <w:bCs/>
                <w:snapToGrid w:val="0"/>
                <w:sz w:val="21"/>
                <w:szCs w:val="21"/>
              </w:rPr>
            </w:pPr>
            <w:bookmarkStart w:id="11" w:name="module"/>
            <w:r w:rsidRPr="003E61D0">
              <w:rPr>
                <w:rFonts w:ascii="Verdana" w:eastAsia="Times New Roman" w:hAnsi="Verdana" w:cs="Times New Roman"/>
                <w:bCs/>
                <w:snapToGrid w:val="0"/>
                <w:sz w:val="21"/>
                <w:szCs w:val="21"/>
              </w:rPr>
              <w:t>M</w:t>
            </w:r>
            <w:r w:rsidR="0033719F" w:rsidRPr="003E61D0">
              <w:rPr>
                <w:rFonts w:ascii="Verdana" w:eastAsia="Times New Roman" w:hAnsi="Verdana" w:cs="Times New Roman"/>
                <w:bCs/>
                <w:snapToGrid w:val="0"/>
                <w:sz w:val="21"/>
                <w:szCs w:val="21"/>
              </w:rPr>
              <w:t>odule</w:t>
            </w:r>
            <w:r w:rsidRPr="003E61D0">
              <w:rPr>
                <w:rFonts w:ascii="Verdana" w:eastAsia="Times New Roman" w:hAnsi="Verdana" w:cs="Times New Roman"/>
                <w:bCs/>
                <w:snapToGrid w:val="0"/>
                <w:sz w:val="21"/>
                <w:szCs w:val="21"/>
              </w:rPr>
              <w:t xml:space="preserve"> C</w:t>
            </w:r>
            <w:bookmarkEnd w:id="11"/>
            <w:r w:rsidR="0033719F" w:rsidRPr="003E61D0">
              <w:rPr>
                <w:rFonts w:ascii="Verdana" w:eastAsia="Times New Roman" w:hAnsi="Verdana" w:cs="Times New Roman"/>
                <w:bCs/>
                <w:snapToGrid w:val="0"/>
                <w:sz w:val="21"/>
                <w:szCs w:val="21"/>
              </w:rPr>
              <w:t>ode</w:t>
            </w:r>
            <w:r w:rsidRPr="003E61D0">
              <w:rPr>
                <w:rFonts w:ascii="Verdana" w:eastAsia="Times New Roman" w:hAnsi="Verdana" w:cs="Times New Roman"/>
                <w:bCs/>
                <w:snapToGrid w:val="0"/>
                <w:sz w:val="21"/>
                <w:szCs w:val="21"/>
              </w:rPr>
              <w:tab/>
            </w:r>
            <w:r w:rsidRPr="003E61D0">
              <w:rPr>
                <w:rFonts w:ascii="Verdana" w:eastAsia="Times New Roman" w:hAnsi="Verdana" w:cs="Times New Roman"/>
                <w:bCs/>
                <w:snapToGrid w:val="0"/>
                <w:sz w:val="21"/>
                <w:szCs w:val="21"/>
              </w:rPr>
              <w:tab/>
            </w:r>
          </w:p>
          <w:p w14:paraId="124A91D4" w14:textId="77777777" w:rsidR="006F49AA" w:rsidRPr="003E61D0" w:rsidRDefault="006F49AA" w:rsidP="003A28AA">
            <w:pPr>
              <w:rPr>
                <w:rStyle w:val="Hyperlink"/>
                <w:bCs/>
                <w:sz w:val="21"/>
                <w:szCs w:val="21"/>
              </w:rPr>
            </w:pPr>
          </w:p>
        </w:tc>
        <w:tc>
          <w:tcPr>
            <w:tcW w:w="4930" w:type="dxa"/>
          </w:tcPr>
          <w:p w14:paraId="51C93693" w14:textId="2BCD547D" w:rsidR="006F49AA" w:rsidRPr="00F6212F" w:rsidRDefault="00B16BBA">
            <w:pPr>
              <w:rPr>
                <w:rStyle w:val="Hyperlink"/>
                <w:sz w:val="24"/>
                <w:szCs w:val="24"/>
                <w:u w:val="none"/>
              </w:rPr>
            </w:pPr>
            <w:r>
              <w:rPr>
                <w:rStyle w:val="Hyperlink"/>
                <w:sz w:val="24"/>
                <w:szCs w:val="24"/>
                <w:u w:val="none"/>
              </w:rPr>
              <w:t>SOFT40161</w:t>
            </w:r>
          </w:p>
        </w:tc>
      </w:tr>
      <w:tr w:rsidR="006F49AA" w14:paraId="79A16CB1" w14:textId="77777777" w:rsidTr="006F49AA">
        <w:tc>
          <w:tcPr>
            <w:tcW w:w="4248" w:type="dxa"/>
          </w:tcPr>
          <w:p w14:paraId="332951E0" w14:textId="4145E990" w:rsidR="006F49AA" w:rsidRPr="003E61D0" w:rsidRDefault="006F49AA" w:rsidP="003A28AA">
            <w:pPr>
              <w:rPr>
                <w:rStyle w:val="Hyperlink"/>
                <w:bCs/>
                <w:sz w:val="21"/>
                <w:szCs w:val="21"/>
              </w:rPr>
            </w:pPr>
            <w:r w:rsidRPr="003E61D0">
              <w:rPr>
                <w:rFonts w:ascii="Verdana" w:eastAsia="Times New Roman" w:hAnsi="Verdana" w:cs="Times New Roman"/>
                <w:bCs/>
                <w:snapToGrid w:val="0"/>
                <w:sz w:val="21"/>
                <w:szCs w:val="21"/>
              </w:rPr>
              <w:t>M</w:t>
            </w:r>
            <w:r w:rsidR="0033719F" w:rsidRPr="003E61D0">
              <w:rPr>
                <w:rFonts w:ascii="Verdana" w:eastAsia="Times New Roman" w:hAnsi="Verdana" w:cs="Times New Roman"/>
                <w:bCs/>
                <w:snapToGrid w:val="0"/>
                <w:sz w:val="21"/>
                <w:szCs w:val="21"/>
              </w:rPr>
              <w:t>odule</w:t>
            </w:r>
            <w:r w:rsidRPr="003E61D0">
              <w:rPr>
                <w:rFonts w:ascii="Verdana" w:eastAsia="Times New Roman" w:hAnsi="Verdana" w:cs="Times New Roman"/>
                <w:bCs/>
                <w:snapToGrid w:val="0"/>
                <w:sz w:val="21"/>
                <w:szCs w:val="21"/>
              </w:rPr>
              <w:t xml:space="preserve"> T</w:t>
            </w:r>
            <w:r w:rsidR="0033719F" w:rsidRPr="003E61D0">
              <w:rPr>
                <w:rFonts w:ascii="Verdana" w:eastAsia="Times New Roman" w:hAnsi="Verdana" w:cs="Times New Roman"/>
                <w:bCs/>
                <w:snapToGrid w:val="0"/>
                <w:sz w:val="21"/>
                <w:szCs w:val="21"/>
              </w:rPr>
              <w:t>itle</w:t>
            </w:r>
          </w:p>
        </w:tc>
        <w:tc>
          <w:tcPr>
            <w:tcW w:w="4930" w:type="dxa"/>
          </w:tcPr>
          <w:p w14:paraId="5336D54A" w14:textId="033970CC" w:rsidR="006F49AA" w:rsidRPr="00F6212F" w:rsidRDefault="00B16BBA" w:rsidP="006F49AA">
            <w:pPr>
              <w:rPr>
                <w:rStyle w:val="Hyperlink"/>
                <w:color w:val="auto"/>
                <w:sz w:val="24"/>
                <w:szCs w:val="24"/>
                <w:u w:val="none"/>
              </w:rPr>
            </w:pPr>
            <w:r>
              <w:rPr>
                <w:rStyle w:val="Hyperlink"/>
                <w:color w:val="auto"/>
                <w:sz w:val="24"/>
                <w:szCs w:val="24"/>
                <w:u w:val="none"/>
              </w:rPr>
              <w:t>Introduction to Computer Programming</w:t>
            </w:r>
          </w:p>
        </w:tc>
      </w:tr>
      <w:tr w:rsidR="006F49AA" w14:paraId="68FDE4F3" w14:textId="77777777" w:rsidTr="006F49AA">
        <w:tc>
          <w:tcPr>
            <w:tcW w:w="4248" w:type="dxa"/>
          </w:tcPr>
          <w:p w14:paraId="40D3C952" w14:textId="3DEC5DAA" w:rsidR="006F49AA" w:rsidRPr="003E61D0" w:rsidRDefault="006F49AA" w:rsidP="003A28AA">
            <w:pPr>
              <w:rPr>
                <w:rStyle w:val="Hyperlink"/>
                <w:bCs/>
                <w:sz w:val="21"/>
                <w:szCs w:val="21"/>
              </w:rPr>
            </w:pPr>
            <w:r w:rsidRPr="003E61D0">
              <w:rPr>
                <w:rFonts w:ascii="Verdana" w:eastAsia="Times New Roman" w:hAnsi="Verdana" w:cs="Times New Roman"/>
                <w:bCs/>
                <w:snapToGrid w:val="0"/>
                <w:sz w:val="21"/>
                <w:szCs w:val="21"/>
              </w:rPr>
              <w:t>M</w:t>
            </w:r>
            <w:r w:rsidR="0033719F" w:rsidRPr="003E61D0">
              <w:rPr>
                <w:rFonts w:ascii="Verdana" w:eastAsia="Times New Roman" w:hAnsi="Verdana" w:cs="Times New Roman"/>
                <w:bCs/>
                <w:snapToGrid w:val="0"/>
                <w:sz w:val="21"/>
                <w:szCs w:val="21"/>
              </w:rPr>
              <w:t>odule</w:t>
            </w:r>
            <w:r w:rsidRPr="003E61D0">
              <w:rPr>
                <w:rFonts w:ascii="Verdana" w:eastAsia="Times New Roman" w:hAnsi="Verdana" w:cs="Times New Roman"/>
                <w:bCs/>
                <w:snapToGrid w:val="0"/>
                <w:sz w:val="21"/>
                <w:szCs w:val="21"/>
              </w:rPr>
              <w:t xml:space="preserve"> L</w:t>
            </w:r>
            <w:r w:rsidR="0033719F" w:rsidRPr="003E61D0">
              <w:rPr>
                <w:rFonts w:ascii="Verdana" w:eastAsia="Times New Roman" w:hAnsi="Verdana" w:cs="Times New Roman"/>
                <w:bCs/>
                <w:snapToGrid w:val="0"/>
                <w:sz w:val="21"/>
                <w:szCs w:val="21"/>
              </w:rPr>
              <w:t>eader</w:t>
            </w:r>
          </w:p>
        </w:tc>
        <w:tc>
          <w:tcPr>
            <w:tcW w:w="4930" w:type="dxa"/>
          </w:tcPr>
          <w:p w14:paraId="17DF34EB" w14:textId="7656BE53" w:rsidR="006F49AA" w:rsidRPr="00F6212F" w:rsidRDefault="0086503E" w:rsidP="006F49AA">
            <w:pPr>
              <w:rPr>
                <w:rStyle w:val="Hyperlink"/>
                <w:color w:val="auto"/>
                <w:sz w:val="24"/>
                <w:szCs w:val="24"/>
                <w:u w:val="none"/>
              </w:rPr>
            </w:pPr>
            <w:r>
              <w:rPr>
                <w:rStyle w:val="Hyperlink"/>
                <w:color w:val="auto"/>
                <w:sz w:val="24"/>
                <w:szCs w:val="24"/>
                <w:u w:val="none"/>
              </w:rPr>
              <w:t>Dr Arif Rahman</w:t>
            </w:r>
          </w:p>
        </w:tc>
      </w:tr>
      <w:tr w:rsidR="006F49AA" w14:paraId="1290E94D" w14:textId="77777777" w:rsidTr="006F49AA">
        <w:tc>
          <w:tcPr>
            <w:tcW w:w="4248" w:type="dxa"/>
          </w:tcPr>
          <w:p w14:paraId="6F45265A" w14:textId="0C8DB9AA" w:rsidR="006F49AA" w:rsidRPr="003E61D0" w:rsidRDefault="0033719F" w:rsidP="003A28AA">
            <w:pPr>
              <w:rPr>
                <w:rStyle w:val="Hyperlink"/>
                <w:bCs/>
                <w:sz w:val="21"/>
                <w:szCs w:val="21"/>
              </w:rPr>
            </w:pPr>
            <w:r w:rsidRPr="003E61D0">
              <w:rPr>
                <w:rFonts w:ascii="Verdana" w:eastAsia="Times New Roman" w:hAnsi="Verdana" w:cs="Times New Roman"/>
                <w:bCs/>
                <w:snapToGrid w:val="0"/>
                <w:sz w:val="21"/>
                <w:szCs w:val="21"/>
              </w:rPr>
              <w:t>Module Team</w:t>
            </w:r>
          </w:p>
        </w:tc>
        <w:tc>
          <w:tcPr>
            <w:tcW w:w="4930" w:type="dxa"/>
          </w:tcPr>
          <w:p w14:paraId="38BBAAB6" w14:textId="73F37B83" w:rsidR="00174C27" w:rsidRPr="00F6212F" w:rsidRDefault="0086503E" w:rsidP="006F49AA">
            <w:pPr>
              <w:rPr>
                <w:rStyle w:val="Hyperlink"/>
                <w:color w:val="auto"/>
                <w:sz w:val="24"/>
                <w:szCs w:val="24"/>
                <w:u w:val="none"/>
              </w:rPr>
            </w:pPr>
            <w:r>
              <w:rPr>
                <w:rStyle w:val="Hyperlink"/>
                <w:color w:val="auto"/>
                <w:sz w:val="24"/>
                <w:szCs w:val="24"/>
                <w:u w:val="none"/>
              </w:rPr>
              <w:t>Dan Buxton</w:t>
            </w:r>
          </w:p>
        </w:tc>
      </w:tr>
      <w:tr w:rsidR="006F49AA" w14:paraId="5FAEC141" w14:textId="77777777" w:rsidTr="006F49AA">
        <w:tc>
          <w:tcPr>
            <w:tcW w:w="4248" w:type="dxa"/>
          </w:tcPr>
          <w:p w14:paraId="5C52F900" w14:textId="5D34E673" w:rsidR="006F49AA" w:rsidRPr="003E61D0" w:rsidRDefault="006F49AA" w:rsidP="003A28AA">
            <w:pPr>
              <w:rPr>
                <w:rStyle w:val="Hyperlink"/>
                <w:bCs/>
                <w:sz w:val="21"/>
                <w:szCs w:val="21"/>
              </w:rPr>
            </w:pPr>
            <w:r w:rsidRPr="003E61D0">
              <w:rPr>
                <w:rFonts w:ascii="Verdana" w:eastAsia="Times New Roman" w:hAnsi="Verdana" w:cs="Times New Roman"/>
                <w:bCs/>
                <w:snapToGrid w:val="0"/>
                <w:sz w:val="21"/>
                <w:szCs w:val="21"/>
              </w:rPr>
              <w:t>C</w:t>
            </w:r>
            <w:r w:rsidR="00811570" w:rsidRPr="003E61D0">
              <w:rPr>
                <w:rFonts w:ascii="Verdana" w:eastAsia="Times New Roman" w:hAnsi="Verdana" w:cs="Times New Roman"/>
                <w:bCs/>
                <w:snapToGrid w:val="0"/>
                <w:sz w:val="21"/>
                <w:szCs w:val="21"/>
              </w:rPr>
              <w:t xml:space="preserve">oursework </w:t>
            </w:r>
            <w:r w:rsidRPr="003E61D0">
              <w:rPr>
                <w:rFonts w:ascii="Verdana" w:eastAsia="Times New Roman" w:hAnsi="Verdana" w:cs="Times New Roman"/>
                <w:bCs/>
                <w:snapToGrid w:val="0"/>
                <w:sz w:val="21"/>
                <w:szCs w:val="21"/>
              </w:rPr>
              <w:t>T</w:t>
            </w:r>
            <w:r w:rsidR="00811570" w:rsidRPr="003E61D0">
              <w:rPr>
                <w:rFonts w:ascii="Verdana" w:eastAsia="Times New Roman" w:hAnsi="Verdana" w:cs="Times New Roman"/>
                <w:bCs/>
                <w:snapToGrid w:val="0"/>
                <w:sz w:val="21"/>
                <w:szCs w:val="21"/>
              </w:rPr>
              <w:t>itle</w:t>
            </w:r>
          </w:p>
        </w:tc>
        <w:tc>
          <w:tcPr>
            <w:tcW w:w="4930" w:type="dxa"/>
          </w:tcPr>
          <w:p w14:paraId="76276085" w14:textId="26554FAF" w:rsidR="006F49AA" w:rsidRPr="00F6212F" w:rsidRDefault="0086503E" w:rsidP="006F49AA">
            <w:pPr>
              <w:rPr>
                <w:rStyle w:val="Hyperlink"/>
                <w:color w:val="auto"/>
                <w:sz w:val="24"/>
                <w:szCs w:val="24"/>
                <w:u w:val="none"/>
              </w:rPr>
            </w:pPr>
            <w:r w:rsidRPr="008F4B87">
              <w:rPr>
                <w:b/>
                <w:bCs/>
                <w:sz w:val="24"/>
                <w:szCs w:val="24"/>
              </w:rPr>
              <w:t xml:space="preserve">Python </w:t>
            </w:r>
            <w:r>
              <w:rPr>
                <w:b/>
                <w:bCs/>
                <w:sz w:val="24"/>
                <w:szCs w:val="24"/>
              </w:rPr>
              <w:t>P</w:t>
            </w:r>
            <w:r>
              <w:rPr>
                <w:b/>
                <w:bCs/>
              </w:rPr>
              <w:t xml:space="preserve">rogramming </w:t>
            </w:r>
            <w:r w:rsidRPr="008F4B87">
              <w:rPr>
                <w:b/>
                <w:bCs/>
                <w:sz w:val="24"/>
                <w:szCs w:val="24"/>
              </w:rPr>
              <w:t xml:space="preserve">for </w:t>
            </w:r>
            <w:r>
              <w:rPr>
                <w:b/>
                <w:bCs/>
                <w:sz w:val="24"/>
                <w:szCs w:val="24"/>
              </w:rPr>
              <w:t xml:space="preserve">Real World </w:t>
            </w:r>
            <w:r w:rsidRPr="008F4B87">
              <w:rPr>
                <w:b/>
                <w:bCs/>
                <w:sz w:val="24"/>
                <w:szCs w:val="24"/>
              </w:rPr>
              <w:t>Data</w:t>
            </w:r>
            <w:r>
              <w:rPr>
                <w:b/>
                <w:bCs/>
                <w:sz w:val="24"/>
                <w:szCs w:val="24"/>
              </w:rPr>
              <w:t xml:space="preserve"> Analytics </w:t>
            </w:r>
            <w:r w:rsidRPr="008F4B87">
              <w:rPr>
                <w:b/>
                <w:bCs/>
                <w:sz w:val="24"/>
                <w:szCs w:val="24"/>
              </w:rPr>
              <w:t>and GUI Development</w:t>
            </w:r>
          </w:p>
        </w:tc>
      </w:tr>
      <w:tr w:rsidR="006F49AA" w14:paraId="45000CF0" w14:textId="77777777" w:rsidTr="006F49AA">
        <w:tc>
          <w:tcPr>
            <w:tcW w:w="4248" w:type="dxa"/>
          </w:tcPr>
          <w:p w14:paraId="741E6D64" w14:textId="3D38DAA7" w:rsidR="006F49AA" w:rsidRPr="003E61D0" w:rsidRDefault="003A28AA" w:rsidP="003A28AA">
            <w:pPr>
              <w:widowControl w:val="0"/>
              <w:suppressAutoHyphens/>
              <w:rPr>
                <w:rStyle w:val="Hyperlink"/>
                <w:bCs/>
                <w:sz w:val="21"/>
                <w:szCs w:val="21"/>
              </w:rPr>
            </w:pPr>
            <w:r w:rsidRPr="003E61D0">
              <w:rPr>
                <w:rFonts w:ascii="Verdana" w:eastAsia="Times New Roman" w:hAnsi="Verdana" w:cs="Times New Roman"/>
                <w:bCs/>
                <w:snapToGrid w:val="0"/>
                <w:sz w:val="21"/>
                <w:szCs w:val="21"/>
              </w:rPr>
              <w:t>Module Learning</w:t>
            </w:r>
            <w:r w:rsidR="0033719F" w:rsidRPr="003E61D0">
              <w:rPr>
                <w:rFonts w:ascii="Verdana" w:eastAsia="Times New Roman" w:hAnsi="Verdana" w:cs="Times New Roman"/>
                <w:bCs/>
                <w:snapToGrid w:val="0"/>
                <w:sz w:val="21"/>
                <w:szCs w:val="21"/>
              </w:rPr>
              <w:t xml:space="preserve"> </w:t>
            </w:r>
            <w:r w:rsidR="00D12D38">
              <w:rPr>
                <w:rFonts w:ascii="Verdana" w:eastAsia="Times New Roman" w:hAnsi="Verdana" w:cs="Times New Roman"/>
                <w:bCs/>
                <w:snapToGrid w:val="0"/>
                <w:sz w:val="21"/>
                <w:szCs w:val="21"/>
              </w:rPr>
              <w:t>O</w:t>
            </w:r>
            <w:r w:rsidR="0033719F" w:rsidRPr="003E61D0">
              <w:rPr>
                <w:rFonts w:ascii="Verdana" w:eastAsia="Times New Roman" w:hAnsi="Verdana" w:cs="Times New Roman"/>
                <w:bCs/>
                <w:snapToGrid w:val="0"/>
                <w:sz w:val="21"/>
                <w:szCs w:val="21"/>
              </w:rPr>
              <w:t>utcomes assessed</w:t>
            </w:r>
          </w:p>
        </w:tc>
        <w:tc>
          <w:tcPr>
            <w:tcW w:w="4930" w:type="dxa"/>
          </w:tcPr>
          <w:p w14:paraId="48216A83" w14:textId="024DFCF8" w:rsidR="006F49AA" w:rsidRPr="00F6212F" w:rsidRDefault="0086503E" w:rsidP="00D8472D">
            <w:pPr>
              <w:spacing w:after="120"/>
              <w:rPr>
                <w:rStyle w:val="Hyperlink"/>
                <w:color w:val="auto"/>
                <w:sz w:val="24"/>
                <w:szCs w:val="24"/>
                <w:u w:val="none"/>
                <w:lang w:val="en-US"/>
              </w:rPr>
            </w:pPr>
            <w:r>
              <w:rPr>
                <w:rStyle w:val="Hyperlink"/>
                <w:color w:val="auto"/>
                <w:sz w:val="24"/>
                <w:szCs w:val="24"/>
                <w:u w:val="none"/>
                <w:lang w:val="en-US"/>
              </w:rPr>
              <w:t>All</w:t>
            </w:r>
          </w:p>
        </w:tc>
      </w:tr>
      <w:tr w:rsidR="0033719F" w14:paraId="023FCE85" w14:textId="77777777" w:rsidTr="006F49AA">
        <w:tc>
          <w:tcPr>
            <w:tcW w:w="4248" w:type="dxa"/>
          </w:tcPr>
          <w:p w14:paraId="7BEBD889" w14:textId="5C394A9D" w:rsidR="0033719F" w:rsidRPr="003E61D0" w:rsidRDefault="0033719F" w:rsidP="003A28AA">
            <w:pPr>
              <w:widowControl w:val="0"/>
              <w:suppressAutoHyphens/>
              <w:rPr>
                <w:rFonts w:ascii="Verdana" w:eastAsia="Times New Roman" w:hAnsi="Verdana" w:cs="Times New Roman"/>
                <w:bCs/>
                <w:snapToGrid w:val="0"/>
                <w:sz w:val="21"/>
                <w:szCs w:val="21"/>
              </w:rPr>
            </w:pPr>
            <w:r w:rsidRPr="003E61D0">
              <w:rPr>
                <w:rFonts w:ascii="Verdana" w:eastAsia="Times New Roman" w:hAnsi="Verdana" w:cs="Times New Roman"/>
                <w:bCs/>
                <w:snapToGrid w:val="0"/>
                <w:sz w:val="21"/>
                <w:szCs w:val="21"/>
              </w:rPr>
              <w:t>Apprentice Learn</w:t>
            </w:r>
            <w:r w:rsidR="003E61D0">
              <w:rPr>
                <w:rFonts w:ascii="Verdana" w:eastAsia="Times New Roman" w:hAnsi="Verdana" w:cs="Times New Roman"/>
                <w:bCs/>
                <w:snapToGrid w:val="0"/>
                <w:sz w:val="21"/>
                <w:szCs w:val="21"/>
              </w:rPr>
              <w:t>er KSBs evidenced</w:t>
            </w:r>
          </w:p>
        </w:tc>
        <w:tc>
          <w:tcPr>
            <w:tcW w:w="4930" w:type="dxa"/>
          </w:tcPr>
          <w:p w14:paraId="21DEFA94" w14:textId="024EABF8" w:rsidR="0033719F" w:rsidRPr="00D8472D" w:rsidRDefault="0086503E" w:rsidP="00D8472D">
            <w:pPr>
              <w:spacing w:after="120"/>
              <w:rPr>
                <w:sz w:val="24"/>
                <w:szCs w:val="24"/>
                <w:lang w:val="en-US"/>
              </w:rPr>
            </w:pPr>
            <w:r>
              <w:rPr>
                <w:sz w:val="24"/>
                <w:szCs w:val="24"/>
                <w:lang w:val="en-US"/>
              </w:rPr>
              <w:t>K</w:t>
            </w:r>
            <w:r>
              <w:rPr>
                <w:lang w:val="en-US"/>
              </w:rPr>
              <w:t>1, K2, S1, S2, and S3</w:t>
            </w:r>
          </w:p>
        </w:tc>
      </w:tr>
      <w:tr w:rsidR="006F49AA" w14:paraId="6189F8B8" w14:textId="77777777" w:rsidTr="006F49AA">
        <w:tc>
          <w:tcPr>
            <w:tcW w:w="4248" w:type="dxa"/>
          </w:tcPr>
          <w:p w14:paraId="2DFD3BDD" w14:textId="1CF05FE0" w:rsidR="006F49AA" w:rsidRPr="003E61D0" w:rsidRDefault="006F49AA" w:rsidP="003A28AA">
            <w:pPr>
              <w:rPr>
                <w:rStyle w:val="Hyperlink"/>
                <w:rFonts w:ascii="Verdana" w:hAnsi="Verdana"/>
                <w:bCs/>
                <w:color w:val="auto"/>
                <w:sz w:val="21"/>
                <w:szCs w:val="21"/>
                <w:u w:val="none"/>
              </w:rPr>
            </w:pPr>
            <w:bookmarkStart w:id="12" w:name="contribute"/>
            <w:r w:rsidRPr="003E61D0">
              <w:rPr>
                <w:rStyle w:val="Hyperlink"/>
                <w:rFonts w:ascii="Verdana" w:hAnsi="Verdana"/>
                <w:bCs/>
                <w:color w:val="auto"/>
                <w:sz w:val="21"/>
                <w:szCs w:val="21"/>
                <w:u w:val="none"/>
              </w:rPr>
              <w:t>C</w:t>
            </w:r>
            <w:bookmarkEnd w:id="12"/>
            <w:r w:rsidR="00811570" w:rsidRPr="003E61D0">
              <w:rPr>
                <w:rStyle w:val="Hyperlink"/>
                <w:rFonts w:ascii="Verdana" w:hAnsi="Verdana"/>
                <w:bCs/>
                <w:color w:val="auto"/>
                <w:sz w:val="21"/>
                <w:szCs w:val="21"/>
                <w:u w:val="none"/>
              </w:rPr>
              <w:t xml:space="preserve">ontribution to </w:t>
            </w:r>
            <w:r w:rsidR="00D46FC7" w:rsidRPr="003E61D0">
              <w:rPr>
                <w:rStyle w:val="Hyperlink"/>
                <w:rFonts w:ascii="Verdana" w:hAnsi="Verdana"/>
                <w:bCs/>
                <w:color w:val="auto"/>
                <w:sz w:val="21"/>
                <w:szCs w:val="21"/>
                <w:u w:val="none"/>
              </w:rPr>
              <w:t>module (include contribution to element if appropriate)</w:t>
            </w:r>
          </w:p>
        </w:tc>
        <w:tc>
          <w:tcPr>
            <w:tcW w:w="4930" w:type="dxa"/>
          </w:tcPr>
          <w:p w14:paraId="66EE5D9B" w14:textId="4E1CAE83" w:rsidR="006F49AA" w:rsidRPr="006A573D" w:rsidRDefault="0086503E" w:rsidP="007458A6">
            <w:pPr>
              <w:rPr>
                <w:rStyle w:val="Hyperlink"/>
                <w:color w:val="auto"/>
                <w:sz w:val="24"/>
                <w:szCs w:val="24"/>
                <w:u w:val="none"/>
              </w:rPr>
            </w:pPr>
            <w:r>
              <w:rPr>
                <w:rStyle w:val="Hyperlink"/>
                <w:color w:val="auto"/>
                <w:sz w:val="24"/>
                <w:szCs w:val="24"/>
                <w:u w:val="none"/>
              </w:rPr>
              <w:t>100% of the Module</w:t>
            </w:r>
          </w:p>
        </w:tc>
      </w:tr>
      <w:tr w:rsidR="006F49AA" w14:paraId="3EA987F6" w14:textId="77777777" w:rsidTr="006F49AA">
        <w:tc>
          <w:tcPr>
            <w:tcW w:w="4248" w:type="dxa"/>
          </w:tcPr>
          <w:p w14:paraId="05179CE3" w14:textId="6DB2DCBA" w:rsidR="006F49AA" w:rsidRPr="003E61D0" w:rsidRDefault="006F49AA" w:rsidP="003A28AA">
            <w:pPr>
              <w:rPr>
                <w:rStyle w:val="Hyperlink"/>
                <w:rFonts w:ascii="Verdana" w:hAnsi="Verdana"/>
                <w:bCs/>
                <w:color w:val="auto"/>
                <w:sz w:val="21"/>
                <w:szCs w:val="21"/>
                <w:u w:val="none"/>
              </w:rPr>
            </w:pPr>
            <w:r w:rsidRPr="003E61D0">
              <w:rPr>
                <w:rFonts w:ascii="Verdana" w:eastAsia="Times New Roman" w:hAnsi="Verdana" w:cs="Times New Roman"/>
                <w:bCs/>
                <w:snapToGrid w:val="0"/>
                <w:sz w:val="21"/>
                <w:szCs w:val="21"/>
              </w:rPr>
              <w:t>D</w:t>
            </w:r>
            <w:r w:rsidR="00811570" w:rsidRPr="003E61D0">
              <w:rPr>
                <w:rFonts w:ascii="Verdana" w:eastAsia="Times New Roman" w:hAnsi="Verdana" w:cs="Times New Roman"/>
                <w:bCs/>
                <w:snapToGrid w:val="0"/>
                <w:sz w:val="21"/>
                <w:szCs w:val="21"/>
              </w:rPr>
              <w:t xml:space="preserve">ate </w:t>
            </w:r>
            <w:r w:rsidR="00A8456E" w:rsidRPr="003E61D0">
              <w:rPr>
                <w:rFonts w:ascii="Verdana" w:eastAsia="Times New Roman" w:hAnsi="Verdana" w:cs="Times New Roman"/>
                <w:bCs/>
                <w:snapToGrid w:val="0"/>
                <w:sz w:val="21"/>
                <w:szCs w:val="21"/>
              </w:rPr>
              <w:t xml:space="preserve">work </w:t>
            </w:r>
            <w:r w:rsidR="00811570" w:rsidRPr="003E61D0">
              <w:rPr>
                <w:rFonts w:ascii="Verdana" w:eastAsia="Times New Roman" w:hAnsi="Verdana" w:cs="Times New Roman"/>
                <w:bCs/>
                <w:snapToGrid w:val="0"/>
                <w:sz w:val="21"/>
                <w:szCs w:val="21"/>
              </w:rPr>
              <w:t>set</w:t>
            </w:r>
          </w:p>
        </w:tc>
        <w:tc>
          <w:tcPr>
            <w:tcW w:w="4930" w:type="dxa"/>
          </w:tcPr>
          <w:p w14:paraId="75EA7579" w14:textId="4AA1BD6D" w:rsidR="006F49AA" w:rsidRPr="00F6212F" w:rsidRDefault="00042B6E" w:rsidP="00823589">
            <w:pPr>
              <w:rPr>
                <w:rStyle w:val="Hyperlink"/>
                <w:color w:val="auto"/>
                <w:sz w:val="24"/>
                <w:szCs w:val="24"/>
                <w:u w:val="none"/>
              </w:rPr>
            </w:pPr>
            <w:r>
              <w:rPr>
                <w:rStyle w:val="Hyperlink"/>
                <w:color w:val="auto"/>
                <w:sz w:val="24"/>
                <w:szCs w:val="24"/>
                <w:u w:val="none"/>
              </w:rPr>
              <w:t>29.09.2025</w:t>
            </w:r>
          </w:p>
        </w:tc>
      </w:tr>
      <w:tr w:rsidR="006F49AA" w14:paraId="508AB9CC" w14:textId="77777777" w:rsidTr="006F49AA">
        <w:tc>
          <w:tcPr>
            <w:tcW w:w="4248" w:type="dxa"/>
          </w:tcPr>
          <w:p w14:paraId="08D1BC84" w14:textId="013AE312" w:rsidR="006F49AA" w:rsidRPr="003E61D0" w:rsidRDefault="006F49AA" w:rsidP="003A28AA">
            <w:pPr>
              <w:rPr>
                <w:rStyle w:val="Hyperlink"/>
                <w:rFonts w:ascii="Verdana" w:hAnsi="Verdana"/>
                <w:bCs/>
                <w:color w:val="auto"/>
                <w:sz w:val="21"/>
                <w:szCs w:val="21"/>
                <w:u w:val="none"/>
              </w:rPr>
            </w:pPr>
            <w:r w:rsidRPr="003E61D0">
              <w:rPr>
                <w:rStyle w:val="Hyperlink"/>
                <w:rFonts w:ascii="Verdana" w:hAnsi="Verdana"/>
                <w:bCs/>
                <w:color w:val="auto"/>
                <w:sz w:val="21"/>
                <w:szCs w:val="21"/>
                <w:u w:val="none"/>
              </w:rPr>
              <w:t>D</w:t>
            </w:r>
            <w:r w:rsidR="001900B6" w:rsidRPr="003E61D0">
              <w:rPr>
                <w:rStyle w:val="Hyperlink"/>
                <w:rFonts w:ascii="Verdana" w:hAnsi="Verdana"/>
                <w:bCs/>
                <w:color w:val="auto"/>
                <w:sz w:val="21"/>
                <w:szCs w:val="21"/>
                <w:u w:val="none"/>
              </w:rPr>
              <w:t>eadline for</w:t>
            </w:r>
            <w:r w:rsidR="00811570" w:rsidRPr="003E61D0">
              <w:rPr>
                <w:rStyle w:val="Hyperlink"/>
                <w:rFonts w:ascii="Verdana" w:hAnsi="Verdana"/>
                <w:bCs/>
                <w:color w:val="auto"/>
                <w:sz w:val="21"/>
                <w:szCs w:val="21"/>
                <w:u w:val="none"/>
              </w:rPr>
              <w:t xml:space="preserve"> submissions</w:t>
            </w:r>
          </w:p>
        </w:tc>
        <w:tc>
          <w:tcPr>
            <w:tcW w:w="4930" w:type="dxa"/>
          </w:tcPr>
          <w:p w14:paraId="7139C6C0" w14:textId="30D10C44" w:rsidR="006F49AA" w:rsidRPr="00F6212F" w:rsidRDefault="00E20AD3" w:rsidP="00174C27">
            <w:pPr>
              <w:widowControl w:val="0"/>
              <w:suppressAutoHyphens/>
              <w:rPr>
                <w:rStyle w:val="Hyperlink"/>
                <w:color w:val="auto"/>
                <w:sz w:val="24"/>
                <w:szCs w:val="24"/>
                <w:u w:val="none"/>
              </w:rPr>
            </w:pPr>
            <w:r w:rsidRPr="003D748F">
              <w:rPr>
                <w:rStyle w:val="Hyperlink"/>
                <w:b/>
                <w:bCs/>
                <w:color w:val="FF0000"/>
                <w:sz w:val="24"/>
                <w:szCs w:val="24"/>
                <w:u w:val="none"/>
              </w:rPr>
              <w:t>1</w:t>
            </w:r>
            <w:r>
              <w:rPr>
                <w:rStyle w:val="Hyperlink"/>
                <w:b/>
                <w:bCs/>
                <w:color w:val="FF0000"/>
                <w:sz w:val="24"/>
                <w:szCs w:val="24"/>
                <w:u w:val="none"/>
              </w:rPr>
              <w:t>6</w:t>
            </w:r>
            <w:r w:rsidRPr="003D748F">
              <w:rPr>
                <w:rStyle w:val="Hyperlink"/>
                <w:b/>
                <w:bCs/>
                <w:color w:val="FF0000"/>
                <w:sz w:val="24"/>
                <w:szCs w:val="24"/>
                <w:u w:val="none"/>
              </w:rPr>
              <w:t>.01.202</w:t>
            </w:r>
            <w:r w:rsidR="00E852E8">
              <w:rPr>
                <w:rStyle w:val="Hyperlink"/>
                <w:b/>
                <w:bCs/>
                <w:color w:val="FF0000"/>
                <w:sz w:val="24"/>
                <w:szCs w:val="24"/>
                <w:u w:val="none"/>
              </w:rPr>
              <w:t>6</w:t>
            </w:r>
            <w:r w:rsidRPr="003D748F">
              <w:rPr>
                <w:rStyle w:val="Hyperlink"/>
                <w:b/>
                <w:bCs/>
                <w:color w:val="FF0000"/>
                <w:sz w:val="24"/>
                <w:szCs w:val="24"/>
                <w:u w:val="none"/>
              </w:rPr>
              <w:t>; 2.30 pm</w:t>
            </w:r>
          </w:p>
        </w:tc>
      </w:tr>
      <w:tr w:rsidR="006F49AA" w14:paraId="771C3912" w14:textId="77777777" w:rsidTr="006F49AA">
        <w:tc>
          <w:tcPr>
            <w:tcW w:w="4248" w:type="dxa"/>
          </w:tcPr>
          <w:p w14:paraId="75069F4C" w14:textId="49291AD3" w:rsidR="006F49AA" w:rsidRPr="003E61D0" w:rsidRDefault="006F49AA" w:rsidP="003A28AA">
            <w:pPr>
              <w:rPr>
                <w:rStyle w:val="Hyperlink"/>
                <w:rFonts w:ascii="Verdana" w:hAnsi="Verdana"/>
                <w:bCs/>
                <w:color w:val="auto"/>
                <w:sz w:val="21"/>
                <w:szCs w:val="21"/>
                <w:u w:val="none"/>
              </w:rPr>
            </w:pPr>
            <w:r w:rsidRPr="003E61D0">
              <w:rPr>
                <w:rStyle w:val="Hyperlink"/>
                <w:rFonts w:ascii="Verdana" w:hAnsi="Verdana"/>
                <w:bCs/>
                <w:color w:val="auto"/>
                <w:sz w:val="21"/>
                <w:szCs w:val="21"/>
                <w:u w:val="none"/>
              </w:rPr>
              <w:t>M</w:t>
            </w:r>
            <w:r w:rsidR="00811570" w:rsidRPr="003E61D0">
              <w:rPr>
                <w:rStyle w:val="Hyperlink"/>
                <w:rFonts w:ascii="Verdana" w:hAnsi="Verdana"/>
                <w:bCs/>
                <w:color w:val="auto"/>
                <w:sz w:val="21"/>
                <w:szCs w:val="21"/>
                <w:u w:val="none"/>
              </w:rPr>
              <w:t>ethod</w:t>
            </w:r>
            <w:r w:rsidRPr="003E61D0">
              <w:rPr>
                <w:rStyle w:val="Hyperlink"/>
                <w:rFonts w:ascii="Verdana" w:hAnsi="Verdana"/>
                <w:bCs/>
                <w:color w:val="auto"/>
                <w:sz w:val="21"/>
                <w:szCs w:val="21"/>
                <w:u w:val="none"/>
              </w:rPr>
              <w:t xml:space="preserve"> </w:t>
            </w:r>
            <w:r w:rsidR="00811570" w:rsidRPr="003E61D0">
              <w:rPr>
                <w:rStyle w:val="Hyperlink"/>
                <w:rFonts w:ascii="Verdana" w:hAnsi="Verdana"/>
                <w:bCs/>
                <w:color w:val="auto"/>
                <w:sz w:val="21"/>
                <w:szCs w:val="21"/>
                <w:u w:val="none"/>
              </w:rPr>
              <w:t>of</w:t>
            </w:r>
            <w:r w:rsidRPr="003E61D0">
              <w:rPr>
                <w:rStyle w:val="Hyperlink"/>
                <w:rFonts w:ascii="Verdana" w:hAnsi="Verdana"/>
                <w:bCs/>
                <w:color w:val="auto"/>
                <w:sz w:val="21"/>
                <w:szCs w:val="21"/>
                <w:u w:val="none"/>
              </w:rPr>
              <w:t xml:space="preserve"> </w:t>
            </w:r>
            <w:r w:rsidR="00FA3525">
              <w:rPr>
                <w:rStyle w:val="Hyperlink"/>
                <w:rFonts w:ascii="Verdana" w:hAnsi="Verdana"/>
                <w:bCs/>
                <w:color w:val="auto"/>
                <w:sz w:val="21"/>
                <w:szCs w:val="21"/>
                <w:u w:val="none"/>
              </w:rPr>
              <w:t>s</w:t>
            </w:r>
            <w:r w:rsidR="00811570" w:rsidRPr="003E61D0">
              <w:rPr>
                <w:rStyle w:val="Hyperlink"/>
                <w:rFonts w:ascii="Verdana" w:hAnsi="Verdana"/>
                <w:bCs/>
                <w:color w:val="auto"/>
                <w:sz w:val="21"/>
                <w:szCs w:val="21"/>
                <w:u w:val="none"/>
              </w:rPr>
              <w:t>ubmission</w:t>
            </w:r>
          </w:p>
        </w:tc>
        <w:tc>
          <w:tcPr>
            <w:tcW w:w="4930" w:type="dxa"/>
          </w:tcPr>
          <w:p w14:paraId="1A1A1ECC" w14:textId="3C212FFE" w:rsidR="006F49AA" w:rsidRPr="00F6212F" w:rsidRDefault="007C1B03" w:rsidP="006F49AA">
            <w:pPr>
              <w:widowControl w:val="0"/>
              <w:suppressAutoHyphens/>
              <w:rPr>
                <w:rStyle w:val="Hyperlink"/>
                <w:rFonts w:ascii="Verdana" w:eastAsia="Times New Roman" w:hAnsi="Verdana" w:cs="Times New Roman"/>
                <w:snapToGrid w:val="0"/>
                <w:color w:val="auto"/>
                <w:sz w:val="24"/>
                <w:szCs w:val="24"/>
                <w:u w:val="none"/>
              </w:rPr>
            </w:pPr>
            <w:r w:rsidRPr="00AB24A7">
              <w:rPr>
                <w:rStyle w:val="Hyperlink"/>
                <w:color w:val="auto"/>
                <w:sz w:val="24"/>
                <w:szCs w:val="24"/>
                <w:u w:val="none"/>
              </w:rPr>
              <w:t xml:space="preserve">Now Dropbox, </w:t>
            </w:r>
            <w:proofErr w:type="gramStart"/>
            <w:r w:rsidRPr="00AB24A7">
              <w:rPr>
                <w:rStyle w:val="Hyperlink"/>
                <w:color w:val="auto"/>
                <w:sz w:val="24"/>
                <w:szCs w:val="24"/>
                <w:u w:val="none"/>
              </w:rPr>
              <w:t xml:space="preserve">One </w:t>
            </w:r>
            <w:r w:rsidRPr="00AB24A7">
              <w:rPr>
                <w:rStyle w:val="Hyperlink"/>
                <w:color w:val="538135" w:themeColor="accent6" w:themeShade="BF"/>
                <w:sz w:val="24"/>
                <w:szCs w:val="24"/>
                <w:u w:val="none"/>
              </w:rPr>
              <w:t>.</w:t>
            </w:r>
            <w:proofErr w:type="spellStart"/>
            <w:r w:rsidRPr="00AB24A7">
              <w:rPr>
                <w:rStyle w:val="Hyperlink"/>
                <w:color w:val="538135" w:themeColor="accent6" w:themeShade="BF"/>
                <w:sz w:val="24"/>
                <w:szCs w:val="24"/>
                <w:u w:val="none"/>
              </w:rPr>
              <w:t>ipynb</w:t>
            </w:r>
            <w:proofErr w:type="spellEnd"/>
            <w:proofErr w:type="gramEnd"/>
            <w:r w:rsidRPr="00AB24A7">
              <w:rPr>
                <w:rStyle w:val="Hyperlink"/>
                <w:color w:val="auto"/>
                <w:sz w:val="24"/>
                <w:szCs w:val="24"/>
                <w:u w:val="none"/>
              </w:rPr>
              <w:t xml:space="preserve"> and one </w:t>
            </w:r>
            <w:r w:rsidRPr="00AB24A7">
              <w:rPr>
                <w:rStyle w:val="Hyperlink"/>
                <w:color w:val="538135" w:themeColor="accent6" w:themeShade="BF"/>
                <w:sz w:val="24"/>
                <w:szCs w:val="24"/>
                <w:u w:val="none"/>
              </w:rPr>
              <w:t>.pdf</w:t>
            </w:r>
            <w:r w:rsidRPr="00AB24A7">
              <w:rPr>
                <w:rStyle w:val="Hyperlink"/>
                <w:color w:val="auto"/>
                <w:sz w:val="24"/>
                <w:szCs w:val="24"/>
                <w:u w:val="none"/>
              </w:rPr>
              <w:t xml:space="preserve"> file (Same Content; different file format)</w:t>
            </w:r>
            <w:r w:rsidR="00C4533B">
              <w:rPr>
                <w:rStyle w:val="Hyperlink"/>
                <w:color w:val="auto"/>
                <w:sz w:val="24"/>
                <w:szCs w:val="24"/>
                <w:u w:val="none"/>
              </w:rPr>
              <w:t xml:space="preserve"> </w:t>
            </w:r>
            <w:r w:rsidR="00C4533B">
              <w:rPr>
                <w:rStyle w:val="Hyperlink"/>
              </w:rPr>
              <w:t>and</w:t>
            </w:r>
            <w:r w:rsidR="00B87639">
              <w:rPr>
                <w:rStyle w:val="Hyperlink"/>
                <w:color w:val="auto"/>
                <w:sz w:val="24"/>
                <w:szCs w:val="24"/>
                <w:u w:val="none"/>
              </w:rPr>
              <w:t xml:space="preserve"> separate individual reflection. Templates will be there for </w:t>
            </w:r>
            <w:r w:rsidR="00C4533B">
              <w:rPr>
                <w:rStyle w:val="Hyperlink"/>
                <w:color w:val="auto"/>
                <w:sz w:val="24"/>
                <w:szCs w:val="24"/>
                <w:u w:val="none"/>
              </w:rPr>
              <w:t>both</w:t>
            </w:r>
            <w:r w:rsidR="00B87639">
              <w:rPr>
                <w:rStyle w:val="Hyperlink"/>
                <w:color w:val="auto"/>
                <w:sz w:val="24"/>
                <w:szCs w:val="24"/>
                <w:u w:val="none"/>
              </w:rPr>
              <w:t>.</w:t>
            </w:r>
            <w:r w:rsidR="00C4533B">
              <w:rPr>
                <w:rStyle w:val="Hyperlink"/>
                <w:color w:val="auto"/>
                <w:sz w:val="24"/>
                <w:szCs w:val="24"/>
                <w:u w:val="none"/>
              </w:rPr>
              <w:t xml:space="preserve"> ‘Optional’ Auxiliary files can be submitted.</w:t>
            </w:r>
          </w:p>
        </w:tc>
      </w:tr>
      <w:tr w:rsidR="00B0275D" w14:paraId="721769C4" w14:textId="77777777" w:rsidTr="006F49AA">
        <w:tc>
          <w:tcPr>
            <w:tcW w:w="4248" w:type="dxa"/>
          </w:tcPr>
          <w:p w14:paraId="10C653E3" w14:textId="48F6E88B" w:rsidR="00B0275D" w:rsidRPr="003E61D0" w:rsidRDefault="00B0275D" w:rsidP="00B0275D">
            <w:pPr>
              <w:rPr>
                <w:rStyle w:val="Hyperlink"/>
                <w:rFonts w:ascii="Verdana" w:hAnsi="Verdana"/>
                <w:bCs/>
                <w:color w:val="auto"/>
                <w:sz w:val="21"/>
                <w:szCs w:val="21"/>
                <w:u w:val="none"/>
              </w:rPr>
            </w:pPr>
            <w:r w:rsidRPr="003E61D0">
              <w:rPr>
                <w:rStyle w:val="Hyperlink"/>
                <w:rFonts w:ascii="Verdana" w:hAnsi="Verdana"/>
                <w:bCs/>
                <w:color w:val="auto"/>
                <w:sz w:val="21"/>
                <w:szCs w:val="21"/>
                <w:u w:val="none"/>
              </w:rPr>
              <w:t xml:space="preserve">Deadline for </w:t>
            </w:r>
            <w:r>
              <w:rPr>
                <w:rStyle w:val="Hyperlink"/>
                <w:rFonts w:ascii="Verdana" w:hAnsi="Verdana"/>
                <w:bCs/>
                <w:color w:val="auto"/>
                <w:sz w:val="21"/>
                <w:szCs w:val="21"/>
                <w:u w:val="none"/>
              </w:rPr>
              <w:t>f</w:t>
            </w:r>
            <w:r w:rsidRPr="003E61D0">
              <w:rPr>
                <w:rStyle w:val="Hyperlink"/>
                <w:rFonts w:ascii="Verdana" w:hAnsi="Verdana"/>
                <w:bCs/>
                <w:color w:val="auto"/>
                <w:sz w:val="21"/>
                <w:szCs w:val="21"/>
                <w:u w:val="none"/>
              </w:rPr>
              <w:t>eedback</w:t>
            </w:r>
          </w:p>
        </w:tc>
        <w:tc>
          <w:tcPr>
            <w:tcW w:w="4930" w:type="dxa"/>
          </w:tcPr>
          <w:p w14:paraId="238CF81E" w14:textId="59FE0370" w:rsidR="00B0275D" w:rsidRPr="00F6212F" w:rsidRDefault="00B0275D" w:rsidP="00B0275D">
            <w:pPr>
              <w:widowControl w:val="0"/>
              <w:suppressAutoHyphens/>
              <w:ind w:left="2835" w:hanging="2835"/>
              <w:rPr>
                <w:rStyle w:val="Hyperlink"/>
                <w:color w:val="auto"/>
                <w:sz w:val="24"/>
                <w:szCs w:val="24"/>
                <w:u w:val="none"/>
              </w:rPr>
            </w:pPr>
            <w:r>
              <w:rPr>
                <w:rStyle w:val="Hyperlink"/>
                <w:color w:val="auto"/>
                <w:sz w:val="24"/>
                <w:szCs w:val="24"/>
                <w:u w:val="none"/>
              </w:rPr>
              <w:t>By 3 Weeks after the deadline</w:t>
            </w:r>
          </w:p>
        </w:tc>
      </w:tr>
      <w:tr w:rsidR="00B0275D" w14:paraId="75C6D44D" w14:textId="77777777" w:rsidTr="006F49AA">
        <w:tc>
          <w:tcPr>
            <w:tcW w:w="4248" w:type="dxa"/>
          </w:tcPr>
          <w:p w14:paraId="0741805D" w14:textId="4343F8CF" w:rsidR="00B0275D" w:rsidRPr="003E61D0" w:rsidRDefault="00B0275D" w:rsidP="00B0275D">
            <w:pPr>
              <w:rPr>
                <w:rStyle w:val="Hyperlink"/>
                <w:rFonts w:ascii="Verdana" w:hAnsi="Verdana"/>
                <w:bCs/>
                <w:color w:val="auto"/>
                <w:sz w:val="21"/>
                <w:szCs w:val="21"/>
                <w:u w:val="none"/>
              </w:rPr>
            </w:pPr>
            <w:r w:rsidRPr="003E61D0">
              <w:rPr>
                <w:rStyle w:val="Hyperlink"/>
                <w:rFonts w:ascii="Verdana" w:hAnsi="Verdana"/>
                <w:bCs/>
                <w:color w:val="auto"/>
                <w:sz w:val="21"/>
                <w:szCs w:val="21"/>
                <w:u w:val="none"/>
              </w:rPr>
              <w:t xml:space="preserve">Method of </w:t>
            </w:r>
            <w:r>
              <w:rPr>
                <w:rStyle w:val="Hyperlink"/>
                <w:rFonts w:ascii="Verdana" w:hAnsi="Verdana"/>
                <w:bCs/>
                <w:color w:val="auto"/>
                <w:sz w:val="21"/>
                <w:szCs w:val="21"/>
                <w:u w:val="none"/>
              </w:rPr>
              <w:t>f</w:t>
            </w:r>
            <w:r w:rsidRPr="003E61D0">
              <w:rPr>
                <w:rStyle w:val="Hyperlink"/>
                <w:rFonts w:ascii="Verdana" w:hAnsi="Verdana"/>
                <w:bCs/>
                <w:color w:val="auto"/>
                <w:sz w:val="21"/>
                <w:szCs w:val="21"/>
                <w:u w:val="none"/>
              </w:rPr>
              <w:t>eedback</w:t>
            </w:r>
          </w:p>
        </w:tc>
        <w:tc>
          <w:tcPr>
            <w:tcW w:w="4930" w:type="dxa"/>
          </w:tcPr>
          <w:p w14:paraId="76E62282" w14:textId="68505830" w:rsidR="00B0275D" w:rsidRPr="00F6212F" w:rsidRDefault="00F64005" w:rsidP="00B0275D">
            <w:pPr>
              <w:rPr>
                <w:rStyle w:val="Hyperlink"/>
                <w:color w:val="auto"/>
                <w:sz w:val="24"/>
                <w:szCs w:val="24"/>
                <w:u w:val="none"/>
              </w:rPr>
            </w:pPr>
            <w:r>
              <w:rPr>
                <w:rStyle w:val="Hyperlink"/>
                <w:color w:val="auto"/>
                <w:sz w:val="24"/>
                <w:szCs w:val="24"/>
                <w:u w:val="none"/>
              </w:rPr>
              <w:t>Dropbox</w:t>
            </w:r>
          </w:p>
        </w:tc>
      </w:tr>
      <w:tr w:rsidR="00B0275D" w14:paraId="6907A563" w14:textId="77777777" w:rsidTr="006F49AA">
        <w:tc>
          <w:tcPr>
            <w:tcW w:w="4248" w:type="dxa"/>
          </w:tcPr>
          <w:p w14:paraId="4473AA52" w14:textId="3A644B48" w:rsidR="00B0275D" w:rsidRPr="005907AC" w:rsidRDefault="00B0275D" w:rsidP="00B0275D">
            <w:pPr>
              <w:rPr>
                <w:rStyle w:val="Hyperlink"/>
                <w:rFonts w:ascii="Verdana" w:hAnsi="Verdana"/>
                <w:bCs/>
                <w:color w:val="auto"/>
                <w:sz w:val="21"/>
                <w:szCs w:val="21"/>
                <w:u w:val="none"/>
              </w:rPr>
            </w:pPr>
            <w:r w:rsidRPr="005907AC">
              <w:rPr>
                <w:rStyle w:val="Hyperlink"/>
                <w:rFonts w:ascii="Verdana" w:hAnsi="Verdana"/>
                <w:bCs/>
                <w:color w:val="auto"/>
                <w:sz w:val="21"/>
                <w:szCs w:val="21"/>
                <w:u w:val="none"/>
              </w:rPr>
              <w:t>Previous coursework that may support this submission.</w:t>
            </w:r>
            <w:bookmarkStart w:id="13" w:name="otherfeedback"/>
            <w:bookmarkEnd w:id="13"/>
          </w:p>
          <w:p w14:paraId="13E21AFC" w14:textId="5889DEDE" w:rsidR="00B0275D" w:rsidRPr="005907AC" w:rsidRDefault="00B0275D" w:rsidP="00B0275D">
            <w:pPr>
              <w:rPr>
                <w:rStyle w:val="Hyperlink"/>
                <w:rFonts w:ascii="Verdana" w:hAnsi="Verdana"/>
                <w:bCs/>
                <w:color w:val="auto"/>
                <w:sz w:val="21"/>
                <w:szCs w:val="21"/>
                <w:u w:val="none"/>
              </w:rPr>
            </w:pPr>
          </w:p>
        </w:tc>
        <w:tc>
          <w:tcPr>
            <w:tcW w:w="4930" w:type="dxa"/>
          </w:tcPr>
          <w:p w14:paraId="6431E413" w14:textId="508C0078" w:rsidR="00B0275D" w:rsidRPr="005907AC" w:rsidRDefault="004E013B" w:rsidP="00B0275D">
            <w:pPr>
              <w:rPr>
                <w:rStyle w:val="Hyperlink"/>
                <w:color w:val="auto"/>
                <w:sz w:val="24"/>
                <w:szCs w:val="24"/>
                <w:u w:val="none"/>
              </w:rPr>
            </w:pPr>
            <w:r>
              <w:rPr>
                <w:rStyle w:val="Hyperlink"/>
                <w:color w:val="auto"/>
                <w:sz w:val="24"/>
                <w:szCs w:val="24"/>
                <w:u w:val="none"/>
              </w:rPr>
              <w:t>N/A</w:t>
            </w:r>
          </w:p>
        </w:tc>
      </w:tr>
      <w:tr w:rsidR="00B0275D" w:rsidRPr="00240E82" w14:paraId="03FB171C" w14:textId="77777777" w:rsidTr="00975CF6">
        <w:trPr>
          <w:trHeight w:val="13360"/>
        </w:trPr>
        <w:tc>
          <w:tcPr>
            <w:tcW w:w="9178" w:type="dxa"/>
            <w:gridSpan w:val="2"/>
            <w:tcBorders>
              <w:bottom w:val="nil"/>
            </w:tcBorders>
          </w:tcPr>
          <w:p w14:paraId="44392D5E" w14:textId="584E268B" w:rsidR="00B0275D" w:rsidRDefault="00B0275D" w:rsidP="00B0275D">
            <w:pPr>
              <w:pStyle w:val="Heading5"/>
              <w:rPr>
                <w:rFonts w:asciiTheme="minorHAnsi" w:hAnsiTheme="minorHAnsi" w:cstheme="minorHAnsi"/>
                <w:b/>
                <w:bCs/>
                <w:color w:val="auto"/>
                <w:sz w:val="24"/>
                <w:szCs w:val="24"/>
              </w:rPr>
            </w:pPr>
            <w:r w:rsidRPr="00240E82">
              <w:rPr>
                <w:rFonts w:asciiTheme="minorHAnsi" w:hAnsiTheme="minorHAnsi" w:cstheme="minorHAnsi"/>
                <w:b/>
                <w:bCs/>
                <w:color w:val="auto"/>
                <w:sz w:val="24"/>
                <w:szCs w:val="24"/>
              </w:rPr>
              <w:lastRenderedPageBreak/>
              <w:t xml:space="preserve">Late submissions and </w:t>
            </w:r>
            <w:r>
              <w:rPr>
                <w:rFonts w:asciiTheme="minorHAnsi" w:hAnsiTheme="minorHAnsi" w:cstheme="minorHAnsi"/>
                <w:b/>
                <w:bCs/>
                <w:color w:val="auto"/>
                <w:sz w:val="24"/>
                <w:szCs w:val="24"/>
              </w:rPr>
              <w:t xml:space="preserve">Considerations of Personal Circumstances </w:t>
            </w:r>
          </w:p>
          <w:p w14:paraId="57770235" w14:textId="77777777" w:rsidR="000A70A6" w:rsidRPr="000A70A6" w:rsidRDefault="000A70A6" w:rsidP="000A70A6"/>
          <w:p w14:paraId="3EC885F8" w14:textId="1CA144E7" w:rsidR="00B0275D" w:rsidRPr="00240E82" w:rsidRDefault="00B0275D" w:rsidP="00B0275D">
            <w:pPr>
              <w:rPr>
                <w:rFonts w:eastAsia="Calibri" w:cstheme="minorHAnsi"/>
                <w:sz w:val="24"/>
                <w:szCs w:val="24"/>
              </w:rPr>
            </w:pPr>
            <w:r w:rsidRPr="00EC6661">
              <w:rPr>
                <w:rFonts w:eastAsia="Calibri" w:cstheme="minorHAnsi"/>
                <w:sz w:val="24"/>
                <w:szCs w:val="24"/>
              </w:rPr>
              <w:t>Work handed in up to five working days late will be given a maximum grade of Pass whilst work that arrives more than five working days will be given a grade of Zero.</w:t>
            </w:r>
          </w:p>
          <w:p w14:paraId="7686A7FD" w14:textId="77777777" w:rsidR="00B0275D" w:rsidRPr="00240E82" w:rsidRDefault="00B0275D" w:rsidP="00B0275D">
            <w:pPr>
              <w:rPr>
                <w:rFonts w:eastAsia="Calibri" w:cstheme="minorHAnsi"/>
                <w:sz w:val="24"/>
                <w:szCs w:val="24"/>
              </w:rPr>
            </w:pPr>
          </w:p>
          <w:p w14:paraId="25221113" w14:textId="54478C69" w:rsidR="00B0275D" w:rsidRPr="00240E82" w:rsidRDefault="00B0275D" w:rsidP="00B0275D">
            <w:pPr>
              <w:rPr>
                <w:rFonts w:eastAsia="Calibri" w:cstheme="minorHAnsi"/>
                <w:sz w:val="24"/>
                <w:szCs w:val="24"/>
              </w:rPr>
            </w:pPr>
            <w:r w:rsidRPr="00240E82">
              <w:rPr>
                <w:rFonts w:eastAsia="Calibri" w:cstheme="minorHAnsi"/>
                <w:sz w:val="24"/>
                <w:szCs w:val="24"/>
              </w:rPr>
              <w:t>Please note, if you are repeating the work and are capped in your grade, then you will receive a Zero grade if the work is submitted after the initial deadline.</w:t>
            </w:r>
          </w:p>
          <w:p w14:paraId="4B6389C8" w14:textId="77777777" w:rsidR="00B0275D" w:rsidRPr="00240E82" w:rsidRDefault="00B0275D" w:rsidP="00B0275D">
            <w:pPr>
              <w:rPr>
                <w:rFonts w:eastAsia="Calibri" w:cstheme="minorHAnsi"/>
                <w:sz w:val="24"/>
                <w:szCs w:val="24"/>
              </w:rPr>
            </w:pPr>
          </w:p>
          <w:p w14:paraId="165F3664" w14:textId="771D950F" w:rsidR="00B0275D" w:rsidRPr="00817F5F" w:rsidRDefault="00B0275D" w:rsidP="00B0275D">
            <w:pPr>
              <w:rPr>
                <w:rFonts w:eastAsia="Calibri" w:cstheme="minorHAnsi"/>
                <w:sz w:val="24"/>
                <w:szCs w:val="24"/>
              </w:rPr>
            </w:pPr>
            <w:r w:rsidRPr="00240E82">
              <w:rPr>
                <w:rFonts w:eastAsia="Calibri" w:cstheme="minorHAnsi"/>
                <w:sz w:val="24"/>
                <w:szCs w:val="24"/>
              </w:rPr>
              <w:t xml:space="preserve">Work will only be accepted beyond the five working day deadline </w:t>
            </w:r>
            <w:r>
              <w:rPr>
                <w:rFonts w:eastAsia="Calibri" w:cstheme="minorHAnsi"/>
                <w:sz w:val="24"/>
                <w:szCs w:val="24"/>
              </w:rPr>
              <w:t xml:space="preserve">if you have asked for an extension in consideration of your personal circumstances. That means something has occurred, beyond your control, that has impacted your ability to complete the work. Details of the process of requesting extensions and what is considered valid reasons to request can be found here in the </w:t>
            </w:r>
            <w:hyperlink r:id="rId12" w:history="1">
              <w:r w:rsidRPr="00C76EC1">
                <w:rPr>
                  <w:rStyle w:val="Hyperlink"/>
                  <w:rFonts w:eastAsia="Calibri" w:cstheme="minorHAnsi"/>
                  <w:sz w:val="24"/>
                  <w:szCs w:val="24"/>
                </w:rPr>
                <w:t>Students’ Handbook</w:t>
              </w:r>
            </w:hyperlink>
          </w:p>
          <w:p w14:paraId="685143A4" w14:textId="77777777" w:rsidR="00B0275D" w:rsidRPr="00240E82" w:rsidRDefault="00B0275D" w:rsidP="00B0275D">
            <w:pPr>
              <w:rPr>
                <w:rFonts w:eastAsia="Calibri" w:cstheme="minorHAnsi"/>
                <w:sz w:val="24"/>
                <w:szCs w:val="24"/>
              </w:rPr>
            </w:pPr>
          </w:p>
          <w:p w14:paraId="199EC2C5" w14:textId="4B03DF99" w:rsidR="00B0275D" w:rsidRPr="002B1F3D" w:rsidRDefault="00B0275D" w:rsidP="00B0275D">
            <w:pPr>
              <w:rPr>
                <w:rFonts w:eastAsia="Calibri" w:cstheme="minorHAnsi"/>
                <w:b/>
                <w:bCs/>
                <w:sz w:val="24"/>
                <w:szCs w:val="24"/>
              </w:rPr>
            </w:pPr>
            <w:r w:rsidRPr="002B1F3D">
              <w:rPr>
                <w:rFonts w:eastAsia="Calibri" w:cstheme="minorHAnsi"/>
                <w:b/>
                <w:bCs/>
                <w:sz w:val="24"/>
                <w:szCs w:val="24"/>
              </w:rPr>
              <w:t>Presentations</w:t>
            </w:r>
          </w:p>
          <w:p w14:paraId="3447954E" w14:textId="6EA5D8E1" w:rsidR="00B0275D" w:rsidRPr="00240E82" w:rsidRDefault="00B0275D" w:rsidP="00B0275D">
            <w:pPr>
              <w:rPr>
                <w:rFonts w:eastAsia="Calibri" w:cstheme="minorHAnsi"/>
                <w:sz w:val="24"/>
                <w:szCs w:val="24"/>
              </w:rPr>
            </w:pPr>
            <w:r w:rsidRPr="002B1F3D">
              <w:rPr>
                <w:rFonts w:eastAsia="Calibri" w:cstheme="minorHAnsi"/>
                <w:sz w:val="24"/>
                <w:szCs w:val="24"/>
              </w:rPr>
              <w:t>As a student, you may have a statement of access concerning aspects of presentations such as eye contact or reading from notes. While these aspects of presentation will be part of the GBA grid used to assess work, it will not affect your grade.</w:t>
            </w:r>
          </w:p>
          <w:p w14:paraId="235EE0AF" w14:textId="77777777" w:rsidR="00B0275D" w:rsidRPr="00240E82" w:rsidRDefault="00B0275D" w:rsidP="00B0275D">
            <w:pPr>
              <w:rPr>
                <w:rFonts w:eastAsia="Calibri" w:cstheme="minorHAnsi"/>
                <w:sz w:val="24"/>
                <w:szCs w:val="24"/>
              </w:rPr>
            </w:pPr>
          </w:p>
          <w:p w14:paraId="25189D60" w14:textId="6BF88356" w:rsidR="00B0275D" w:rsidRPr="00240E82" w:rsidRDefault="00B0275D" w:rsidP="00B0275D">
            <w:pPr>
              <w:pStyle w:val="Heading5"/>
              <w:rPr>
                <w:rFonts w:asciiTheme="minorHAnsi" w:hAnsiTheme="minorHAnsi" w:cstheme="minorHAnsi"/>
                <w:b/>
                <w:bCs/>
                <w:color w:val="auto"/>
                <w:sz w:val="24"/>
                <w:szCs w:val="24"/>
              </w:rPr>
            </w:pPr>
            <w:r w:rsidRPr="00240E82">
              <w:rPr>
                <w:rFonts w:asciiTheme="minorHAnsi" w:hAnsiTheme="minorHAnsi" w:cstheme="minorHAnsi"/>
                <w:b/>
                <w:bCs/>
                <w:color w:val="auto"/>
                <w:sz w:val="24"/>
                <w:szCs w:val="24"/>
              </w:rPr>
              <w:t>Breaches of Academic Integrity</w:t>
            </w:r>
          </w:p>
          <w:p w14:paraId="2E12FA26" w14:textId="05B48E70" w:rsidR="00B0275D" w:rsidRPr="00240E82" w:rsidRDefault="00B0275D" w:rsidP="00B0275D">
            <w:pPr>
              <w:rPr>
                <w:rFonts w:cstheme="minorHAnsi"/>
                <w:color w:val="000000"/>
                <w:sz w:val="24"/>
                <w:szCs w:val="24"/>
                <w:bdr w:val="none" w:sz="0" w:space="0" w:color="auto" w:frame="1"/>
                <w:shd w:val="clear" w:color="auto" w:fill="FFFFFF"/>
              </w:rPr>
            </w:pPr>
            <w:r w:rsidRPr="00240E82">
              <w:rPr>
                <w:rFonts w:cstheme="minorHAnsi"/>
                <w:color w:val="000000"/>
                <w:sz w:val="24"/>
                <w:szCs w:val="24"/>
                <w:bdr w:val="none" w:sz="0" w:space="0" w:color="auto" w:frame="1"/>
                <w:shd w:val="clear" w:color="auto" w:fill="FFFFFF"/>
              </w:rPr>
              <w:t xml:space="preserve">To ensure that you are not accused of any breaches of Academic Integrity, look at the NOW page </w:t>
            </w:r>
            <w:hyperlink r:id="rId13" w:history="1">
              <w:r w:rsidRPr="005E7DB6">
                <w:rPr>
                  <w:rStyle w:val="Hyperlink"/>
                  <w:rFonts w:cstheme="minorHAnsi"/>
                  <w:sz w:val="24"/>
                  <w:szCs w:val="24"/>
                  <w:bdr w:val="none" w:sz="0" w:space="0" w:color="auto" w:frame="1"/>
                  <w:shd w:val="clear" w:color="auto" w:fill="FFFFFF"/>
                </w:rPr>
                <w:t>Plagiarism and Academic Integrity at NTU </w:t>
              </w:r>
            </w:hyperlink>
            <w:r w:rsidRPr="00240E82">
              <w:rPr>
                <w:rFonts w:cstheme="minorHAnsi"/>
                <w:color w:val="000000"/>
                <w:sz w:val="24"/>
                <w:szCs w:val="24"/>
                <w:bdr w:val="none" w:sz="0" w:space="0" w:color="auto" w:frame="1"/>
                <w:shd w:val="clear" w:color="auto" w:fill="FFFFFF"/>
              </w:rPr>
              <w:t>for guidance.</w:t>
            </w:r>
          </w:p>
          <w:p w14:paraId="26E7A125" w14:textId="77777777" w:rsidR="00B0275D" w:rsidRPr="00240E82" w:rsidRDefault="00B0275D" w:rsidP="00B0275D">
            <w:pPr>
              <w:rPr>
                <w:rFonts w:eastAsia="Calibri" w:cstheme="minorHAnsi"/>
                <w:sz w:val="24"/>
                <w:szCs w:val="24"/>
              </w:rPr>
            </w:pPr>
          </w:p>
          <w:p w14:paraId="07219ADD" w14:textId="6DA5A827" w:rsidR="00B0275D" w:rsidRPr="00240E82" w:rsidRDefault="00B0275D" w:rsidP="00B0275D">
            <w:pPr>
              <w:rPr>
                <w:rFonts w:eastAsia="Calibri" w:cstheme="minorHAnsi"/>
                <w:sz w:val="24"/>
                <w:szCs w:val="24"/>
              </w:rPr>
            </w:pPr>
            <w:r w:rsidRPr="00240E82">
              <w:rPr>
                <w:rFonts w:eastAsia="Calibri" w:cstheme="minorHAnsi"/>
                <w:sz w:val="24"/>
                <w:szCs w:val="24"/>
              </w:rPr>
              <w:t xml:space="preserve">The University views </w:t>
            </w:r>
            <w:r w:rsidRPr="00240E82">
              <w:rPr>
                <w:rFonts w:eastAsia="Calibri" w:cstheme="minorHAnsi"/>
                <w:b/>
                <w:bCs/>
                <w:sz w:val="24"/>
                <w:szCs w:val="24"/>
              </w:rPr>
              <w:t xml:space="preserve">plagiarism and collusion </w:t>
            </w:r>
            <w:r w:rsidRPr="00240E82">
              <w:rPr>
                <w:rFonts w:eastAsia="Calibri" w:cstheme="minorHAnsi"/>
                <w:sz w:val="24"/>
                <w:szCs w:val="24"/>
              </w:rPr>
              <w:t xml:space="preserve">as </w:t>
            </w:r>
            <w:r w:rsidRPr="00240E82">
              <w:rPr>
                <w:rFonts w:eastAsia="Calibri" w:cstheme="minorHAnsi"/>
                <w:bCs/>
                <w:sz w:val="24"/>
                <w:szCs w:val="24"/>
              </w:rPr>
              <w:t>serious</w:t>
            </w:r>
            <w:r w:rsidRPr="00240E82">
              <w:rPr>
                <w:rFonts w:eastAsia="Calibri" w:cstheme="minorHAnsi"/>
                <w:color w:val="1F497D"/>
                <w:sz w:val="24"/>
                <w:szCs w:val="24"/>
              </w:rPr>
              <w:t xml:space="preserve"> </w:t>
            </w:r>
            <w:r w:rsidRPr="00240E82">
              <w:rPr>
                <w:rFonts w:eastAsia="Calibri" w:cstheme="minorHAnsi"/>
                <w:sz w:val="24"/>
                <w:szCs w:val="24"/>
              </w:rPr>
              <w:t xml:space="preserve">academic irregularities and there are </w:t>
            </w:r>
            <w:proofErr w:type="gramStart"/>
            <w:r w:rsidRPr="00240E82">
              <w:rPr>
                <w:rFonts w:eastAsia="Calibri" w:cstheme="minorHAnsi"/>
                <w:sz w:val="24"/>
                <w:szCs w:val="24"/>
              </w:rPr>
              <w:t>a number of</w:t>
            </w:r>
            <w:proofErr w:type="gramEnd"/>
            <w:r w:rsidRPr="00240E82">
              <w:rPr>
                <w:rFonts w:eastAsia="Calibri" w:cstheme="minorHAnsi"/>
                <w:sz w:val="24"/>
                <w:szCs w:val="24"/>
              </w:rPr>
              <w:t xml:space="preserve"> different penalties which may be applied to such offences. </w:t>
            </w:r>
            <w:hyperlink r:id="rId14" w:history="1">
              <w:r w:rsidRPr="00240E82">
                <w:rPr>
                  <w:rStyle w:val="Hyperlink"/>
                  <w:rFonts w:eastAsia="Calibri" w:cstheme="minorHAnsi"/>
                  <w:sz w:val="24"/>
                  <w:szCs w:val="24"/>
                </w:rPr>
                <w:t>Section 17C</w:t>
              </w:r>
            </w:hyperlink>
            <w:r w:rsidRPr="00240E82">
              <w:rPr>
                <w:rFonts w:eastAsia="Calibri" w:cstheme="minorHAnsi"/>
                <w:sz w:val="24"/>
                <w:szCs w:val="24"/>
              </w:rPr>
              <w:t xml:space="preserve"> of the </w:t>
            </w:r>
            <w:r w:rsidRPr="00240E82">
              <w:rPr>
                <w:rFonts w:cstheme="minorHAnsi"/>
                <w:sz w:val="24"/>
                <w:szCs w:val="24"/>
              </w:rPr>
              <w:t xml:space="preserve">Quality Handbook </w:t>
            </w:r>
            <w:r w:rsidRPr="00240E82">
              <w:rPr>
                <w:rFonts w:eastAsia="Calibri" w:cstheme="minorHAnsi"/>
                <w:sz w:val="24"/>
                <w:szCs w:val="24"/>
              </w:rPr>
              <w:t xml:space="preserve">outlines the penalties and states on page 21-22 that </w:t>
            </w:r>
            <w:r w:rsidRPr="00240E82">
              <w:rPr>
                <w:rFonts w:eastAsia="Calibri" w:cstheme="minorHAnsi"/>
                <w:b/>
                <w:bCs/>
                <w:sz w:val="24"/>
                <w:szCs w:val="24"/>
              </w:rPr>
              <w:t>plagiarism</w:t>
            </w:r>
            <w:r w:rsidRPr="00240E82">
              <w:rPr>
                <w:rFonts w:eastAsia="Calibri" w:cstheme="minorHAnsi"/>
                <w:sz w:val="24"/>
                <w:szCs w:val="24"/>
              </w:rPr>
              <w:t xml:space="preserve"> includes:</w:t>
            </w:r>
          </w:p>
          <w:p w14:paraId="7BE7DBAE" w14:textId="5F20FB92"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sz w:val="24"/>
                <w:szCs w:val="24"/>
              </w:rPr>
              <w:t>“presenting someone else’s ideas as your own [</w:t>
            </w:r>
            <w:r w:rsidRPr="00240E82">
              <w:rPr>
                <w:rFonts w:eastAsia="Calibri" w:cstheme="minorHAnsi"/>
                <w:b/>
                <w:bCs/>
                <w:sz w:val="24"/>
                <w:szCs w:val="24"/>
              </w:rPr>
              <w:t>including text, graphs, diagrams, videos, etc.</w:t>
            </w:r>
            <w:r w:rsidRPr="00240E82">
              <w:rPr>
                <w:rFonts w:eastAsia="Calibri" w:cstheme="minorHAnsi"/>
                <w:sz w:val="24"/>
                <w:szCs w:val="24"/>
              </w:rPr>
              <w:t>] in a substantial proportion of your work, with or without consent, by incorporating it into an assessment without full acknowledgement, including:</w:t>
            </w:r>
          </w:p>
          <w:p w14:paraId="627C4664" w14:textId="71340506"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b/>
                <w:bCs/>
                <w:sz w:val="24"/>
                <w:szCs w:val="24"/>
              </w:rPr>
              <w:t>self-plagiarism</w:t>
            </w:r>
            <w:r w:rsidRPr="00240E82">
              <w:rPr>
                <w:rFonts w:eastAsia="Calibri" w:cstheme="minorHAnsi"/>
                <w:sz w:val="24"/>
                <w:szCs w:val="24"/>
              </w:rPr>
              <w:t xml:space="preserve">: reproducing or representing work for assessment without proper attribution and attempting to gain credit for this work where credit has already been </w:t>
            </w:r>
            <w:proofErr w:type="gramStart"/>
            <w:r w:rsidRPr="00240E82">
              <w:rPr>
                <w:rFonts w:eastAsia="Calibri" w:cstheme="minorHAnsi"/>
                <w:sz w:val="24"/>
                <w:szCs w:val="24"/>
              </w:rPr>
              <w:t>received;</w:t>
            </w:r>
            <w:proofErr w:type="gramEnd"/>
          </w:p>
          <w:p w14:paraId="653D56E3" w14:textId="73B1A88B"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b/>
                <w:bCs/>
                <w:sz w:val="24"/>
                <w:szCs w:val="24"/>
              </w:rPr>
              <w:t>paraphrasing</w:t>
            </w:r>
            <w:r w:rsidRPr="00240E82">
              <w:rPr>
                <w:rFonts w:eastAsia="Calibri" w:cstheme="minorHAnsi"/>
                <w:sz w:val="24"/>
                <w:szCs w:val="24"/>
              </w:rPr>
              <w:t xml:space="preserve">: rephrasing a source’s ideas without proper </w:t>
            </w:r>
            <w:proofErr w:type="gramStart"/>
            <w:r w:rsidRPr="00240E82">
              <w:rPr>
                <w:rFonts w:eastAsia="Calibri" w:cstheme="minorHAnsi"/>
                <w:sz w:val="24"/>
                <w:szCs w:val="24"/>
              </w:rPr>
              <w:t>attribution;</w:t>
            </w:r>
            <w:proofErr w:type="gramEnd"/>
          </w:p>
          <w:p w14:paraId="1AD468DC" w14:textId="526BDC6A"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b/>
                <w:bCs/>
                <w:sz w:val="24"/>
                <w:szCs w:val="24"/>
              </w:rPr>
              <w:t>mosaic plagiarism/patchworking</w:t>
            </w:r>
            <w:r w:rsidRPr="00240E82">
              <w:rPr>
                <w:rFonts w:eastAsia="Calibri" w:cstheme="minorHAnsi"/>
                <w:sz w:val="24"/>
                <w:szCs w:val="24"/>
              </w:rPr>
              <w:t xml:space="preserve">: weaving phrases and text from several sources into your own work; and/or adjusting sentences without quotation marks or </w:t>
            </w:r>
            <w:proofErr w:type="gramStart"/>
            <w:r w:rsidRPr="00240E82">
              <w:rPr>
                <w:rFonts w:eastAsia="Calibri" w:cstheme="minorHAnsi"/>
                <w:sz w:val="24"/>
                <w:szCs w:val="24"/>
              </w:rPr>
              <w:t>attribution;</w:t>
            </w:r>
            <w:proofErr w:type="gramEnd"/>
          </w:p>
          <w:p w14:paraId="4BD7A5B1" w14:textId="339FA634"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b/>
                <w:bCs/>
                <w:sz w:val="24"/>
                <w:szCs w:val="24"/>
              </w:rPr>
              <w:t>source-based plagiarism</w:t>
            </w:r>
            <w:r w:rsidRPr="00240E82">
              <w:rPr>
                <w:rFonts w:eastAsia="Calibri" w:cstheme="minorHAnsi"/>
                <w:sz w:val="24"/>
                <w:szCs w:val="24"/>
              </w:rPr>
              <w:t xml:space="preserve">: providing inaccurate or incomplete information about sources such that they cannot be </w:t>
            </w:r>
            <w:proofErr w:type="gramStart"/>
            <w:r w:rsidRPr="00240E82">
              <w:rPr>
                <w:rFonts w:eastAsia="Calibri" w:cstheme="minorHAnsi"/>
                <w:sz w:val="24"/>
                <w:szCs w:val="24"/>
              </w:rPr>
              <w:t>found;</w:t>
            </w:r>
            <w:proofErr w:type="gramEnd"/>
          </w:p>
          <w:p w14:paraId="21A0E21B" w14:textId="402755C8" w:rsidR="00B0275D" w:rsidRPr="00240E82" w:rsidRDefault="00B0275D" w:rsidP="00B0275D">
            <w:pPr>
              <w:pStyle w:val="ListParagraph"/>
              <w:numPr>
                <w:ilvl w:val="0"/>
                <w:numId w:val="7"/>
              </w:numPr>
              <w:rPr>
                <w:rFonts w:eastAsia="Calibri" w:cstheme="minorHAnsi"/>
                <w:sz w:val="24"/>
                <w:szCs w:val="24"/>
              </w:rPr>
            </w:pPr>
            <w:r w:rsidRPr="00240E82">
              <w:rPr>
                <w:rFonts w:eastAsia="Calibri" w:cstheme="minorHAnsi"/>
                <w:b/>
                <w:bCs/>
                <w:sz w:val="24"/>
                <w:szCs w:val="24"/>
              </w:rPr>
              <w:t>computer code plagiarism</w:t>
            </w:r>
            <w:r w:rsidRPr="00240E82">
              <w:rPr>
                <w:rFonts w:eastAsia="Calibri" w:cstheme="minorHAnsi"/>
                <w:sz w:val="24"/>
                <w:szCs w:val="24"/>
              </w:rPr>
              <w:t>: copying or adapting source code without permission from and attribution to the original creator;”</w:t>
            </w:r>
          </w:p>
          <w:p w14:paraId="2139F37F" w14:textId="77777777" w:rsidR="00B0275D" w:rsidRPr="00240E82" w:rsidRDefault="00B0275D" w:rsidP="00B0275D">
            <w:pPr>
              <w:rPr>
                <w:rFonts w:eastAsia="Calibri" w:cstheme="minorHAnsi"/>
                <w:sz w:val="24"/>
                <w:szCs w:val="24"/>
              </w:rPr>
            </w:pPr>
          </w:p>
          <w:p w14:paraId="1436D50B" w14:textId="4012A9C1" w:rsidR="00B0275D" w:rsidRPr="00240E82" w:rsidRDefault="00B0275D" w:rsidP="00B0275D">
            <w:pPr>
              <w:rPr>
                <w:rFonts w:eastAsia="Calibri" w:cstheme="minorHAnsi"/>
                <w:sz w:val="24"/>
                <w:szCs w:val="24"/>
              </w:rPr>
            </w:pPr>
            <w:r w:rsidRPr="00240E82">
              <w:rPr>
                <w:rFonts w:eastAsia="Calibri" w:cstheme="minorHAnsi"/>
                <w:sz w:val="24"/>
                <w:szCs w:val="24"/>
              </w:rPr>
              <w:t xml:space="preserve">whereas </w:t>
            </w:r>
            <w:r w:rsidRPr="00240E82">
              <w:rPr>
                <w:rFonts w:eastAsia="Calibri" w:cstheme="minorHAnsi"/>
                <w:b/>
                <w:bCs/>
                <w:sz w:val="24"/>
                <w:szCs w:val="24"/>
              </w:rPr>
              <w:t>collusion</w:t>
            </w:r>
            <w:r w:rsidRPr="00240E82">
              <w:rPr>
                <w:rFonts w:eastAsia="Calibri" w:cstheme="minorHAnsi"/>
                <w:sz w:val="24"/>
                <w:szCs w:val="24"/>
              </w:rPr>
              <w:t xml:space="preserve"> includes: </w:t>
            </w:r>
          </w:p>
          <w:p w14:paraId="505BFE0F" w14:textId="4AE349CD" w:rsidR="00B0275D" w:rsidRPr="00240E82" w:rsidRDefault="00B0275D" w:rsidP="00B0275D">
            <w:pPr>
              <w:pStyle w:val="ListParagraph"/>
              <w:numPr>
                <w:ilvl w:val="0"/>
                <w:numId w:val="8"/>
              </w:numPr>
              <w:rPr>
                <w:rFonts w:eastAsia="Calibri" w:cstheme="minorHAnsi"/>
                <w:sz w:val="24"/>
                <w:szCs w:val="24"/>
              </w:rPr>
            </w:pPr>
            <w:r w:rsidRPr="00240E82">
              <w:rPr>
                <w:rFonts w:cstheme="minorHAnsi"/>
                <w:sz w:val="24"/>
                <w:szCs w:val="24"/>
              </w:rPr>
              <w:t>“</w:t>
            </w:r>
            <w:proofErr w:type="gramStart"/>
            <w:r w:rsidRPr="00240E82">
              <w:rPr>
                <w:rFonts w:cstheme="minorHAnsi"/>
                <w:sz w:val="24"/>
                <w:szCs w:val="24"/>
              </w:rPr>
              <w:t>working</w:t>
            </w:r>
            <w:proofErr w:type="gramEnd"/>
            <w:r w:rsidRPr="00240E82">
              <w:rPr>
                <w:rFonts w:cstheme="minorHAnsi"/>
                <w:sz w:val="24"/>
                <w:szCs w:val="24"/>
              </w:rPr>
              <w:t xml:space="preserve"> with other students on an assessment meant for individual </w:t>
            </w:r>
            <w:proofErr w:type="gramStart"/>
            <w:r w:rsidRPr="00240E82">
              <w:rPr>
                <w:rFonts w:cstheme="minorHAnsi"/>
                <w:sz w:val="24"/>
                <w:szCs w:val="24"/>
              </w:rPr>
              <w:t>submission;</w:t>
            </w:r>
            <w:proofErr w:type="gramEnd"/>
          </w:p>
          <w:p w14:paraId="16765FDF" w14:textId="2707319F" w:rsidR="00B0275D" w:rsidRPr="00240E82" w:rsidRDefault="00B0275D" w:rsidP="00B0275D">
            <w:pPr>
              <w:pStyle w:val="ListParagraph"/>
              <w:numPr>
                <w:ilvl w:val="0"/>
                <w:numId w:val="8"/>
              </w:numPr>
              <w:rPr>
                <w:rFonts w:eastAsia="Calibri" w:cstheme="minorHAnsi"/>
                <w:sz w:val="24"/>
                <w:szCs w:val="24"/>
              </w:rPr>
            </w:pPr>
            <w:r w:rsidRPr="00240E82">
              <w:rPr>
                <w:rFonts w:cstheme="minorHAnsi"/>
                <w:sz w:val="24"/>
                <w:szCs w:val="24"/>
              </w:rPr>
              <w:t>sharing your work with other students enabling them to plagiarise your ideas.”</w:t>
            </w:r>
          </w:p>
          <w:p w14:paraId="58202986" w14:textId="77777777" w:rsidR="00B0275D" w:rsidRPr="00240E82" w:rsidRDefault="00B0275D" w:rsidP="00B0275D">
            <w:pPr>
              <w:rPr>
                <w:rFonts w:eastAsia="Calibri" w:cstheme="minorHAnsi"/>
                <w:sz w:val="24"/>
                <w:szCs w:val="24"/>
              </w:rPr>
            </w:pPr>
          </w:p>
          <w:p w14:paraId="2C568D2E" w14:textId="4AE4927D" w:rsidR="00B0275D" w:rsidRPr="00240E82" w:rsidRDefault="00B0275D" w:rsidP="00B0275D">
            <w:pPr>
              <w:rPr>
                <w:rFonts w:eastAsia="Calibri" w:cstheme="minorHAnsi"/>
                <w:sz w:val="24"/>
                <w:szCs w:val="24"/>
              </w:rPr>
            </w:pPr>
            <w:proofErr w:type="gramStart"/>
            <w:r w:rsidRPr="00240E82">
              <w:rPr>
                <w:rFonts w:eastAsia="Calibri" w:cstheme="minorHAnsi"/>
                <w:sz w:val="24"/>
                <w:szCs w:val="24"/>
              </w:rPr>
              <w:t>In particular, please</w:t>
            </w:r>
            <w:proofErr w:type="gramEnd"/>
            <w:r w:rsidRPr="00240E82">
              <w:rPr>
                <w:rFonts w:eastAsia="Calibri" w:cstheme="minorHAnsi"/>
                <w:sz w:val="24"/>
                <w:szCs w:val="24"/>
              </w:rPr>
              <w:t xml:space="preserve"> note that submitting portions of work already assessed for the same learning outcomes is </w:t>
            </w:r>
            <w:r w:rsidRPr="00240E82">
              <w:rPr>
                <w:rFonts w:eastAsia="Calibri" w:cstheme="minorHAnsi"/>
                <w:b/>
                <w:bCs/>
                <w:sz w:val="24"/>
                <w:szCs w:val="24"/>
              </w:rPr>
              <w:t>self-plagiarism</w:t>
            </w:r>
            <w:r w:rsidRPr="00240E82">
              <w:rPr>
                <w:rFonts w:eastAsia="Calibri" w:cstheme="minorHAnsi"/>
                <w:sz w:val="24"/>
                <w:szCs w:val="24"/>
              </w:rPr>
              <w:t xml:space="preserve"> and is a serious breach of academic integrity.</w:t>
            </w:r>
          </w:p>
          <w:p w14:paraId="0C24ED6E" w14:textId="77777777" w:rsidR="00B0275D" w:rsidRPr="00240E82" w:rsidRDefault="00B0275D" w:rsidP="00B0275D">
            <w:pPr>
              <w:rPr>
                <w:rFonts w:eastAsia="Calibri" w:cstheme="minorHAnsi"/>
                <w:sz w:val="24"/>
                <w:szCs w:val="24"/>
              </w:rPr>
            </w:pPr>
          </w:p>
          <w:p w14:paraId="0F72EDAA" w14:textId="3DD4A791" w:rsidR="00B0275D" w:rsidRPr="00240E82" w:rsidRDefault="00B0275D" w:rsidP="00B0275D">
            <w:pPr>
              <w:rPr>
                <w:rFonts w:eastAsia="Calibri" w:cstheme="minorHAnsi"/>
                <w:sz w:val="24"/>
                <w:szCs w:val="24"/>
              </w:rPr>
            </w:pPr>
            <w:r w:rsidRPr="00240E82">
              <w:rPr>
                <w:rFonts w:eastAsia="Calibri" w:cstheme="minorHAnsi"/>
                <w:sz w:val="24"/>
                <w:szCs w:val="24"/>
              </w:rPr>
              <w:t>Penalties for breaches of academic integrity range from capped or zero grades for elements of modules, to dismissal from the course and termination of studies.</w:t>
            </w:r>
          </w:p>
          <w:p w14:paraId="02D22CD6" w14:textId="2FBA1E23" w:rsidR="00B0275D" w:rsidRPr="00240E82" w:rsidRDefault="00B0275D" w:rsidP="00B0275D">
            <w:pPr>
              <w:rPr>
                <w:rStyle w:val="Hyperlink"/>
                <w:rFonts w:eastAsia="Calibri" w:cstheme="minorHAnsi"/>
                <w:b/>
                <w:bCs/>
                <w:sz w:val="24"/>
                <w:szCs w:val="24"/>
              </w:rPr>
            </w:pPr>
          </w:p>
          <w:p w14:paraId="637F129C" w14:textId="17B51114" w:rsidR="00B0275D" w:rsidRPr="00240E82" w:rsidRDefault="00B0275D" w:rsidP="00B0275D">
            <w:pPr>
              <w:rPr>
                <w:rStyle w:val="Hyperlink"/>
                <w:rFonts w:eastAsia="Calibri" w:cstheme="minorHAnsi"/>
                <w:b/>
                <w:bCs/>
                <w:color w:val="000000" w:themeColor="text1"/>
                <w:sz w:val="24"/>
                <w:szCs w:val="24"/>
              </w:rPr>
            </w:pPr>
            <w:r w:rsidRPr="00240E82">
              <w:rPr>
                <w:rStyle w:val="Hyperlink"/>
                <w:rFonts w:eastAsia="Calibri" w:cstheme="minorHAnsi"/>
                <w:b/>
                <w:bCs/>
                <w:color w:val="000000" w:themeColor="text1"/>
                <w:sz w:val="24"/>
                <w:szCs w:val="24"/>
              </w:rPr>
              <w:t>AI-powered language models</w:t>
            </w:r>
          </w:p>
          <w:p w14:paraId="1695082D" w14:textId="77777777" w:rsidR="00B0275D" w:rsidRPr="00240E82" w:rsidRDefault="00B0275D" w:rsidP="00B0275D">
            <w:pPr>
              <w:rPr>
                <w:rStyle w:val="Hyperlink"/>
                <w:rFonts w:eastAsia="Calibri" w:cstheme="minorHAnsi"/>
                <w:b/>
                <w:bCs/>
                <w:sz w:val="24"/>
                <w:szCs w:val="24"/>
              </w:rPr>
            </w:pPr>
          </w:p>
          <w:p w14:paraId="7FFD1919" w14:textId="524EBF25"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At NTU, we use </w:t>
            </w:r>
            <w:hyperlink r:id="rId15" w:history="1">
              <w:r w:rsidRPr="00240E82">
                <w:rPr>
                  <w:rStyle w:val="Hyperlink"/>
                  <w:rFonts w:cstheme="minorHAnsi"/>
                  <w:sz w:val="24"/>
                  <w:szCs w:val="24"/>
                </w:rPr>
                <w:t>Microsoft Copilot.</w:t>
              </w:r>
            </w:hyperlink>
            <w:r w:rsidRPr="00240E82">
              <w:rPr>
                <w:rStyle w:val="Hyperlink"/>
                <w:rFonts w:cstheme="minorHAnsi"/>
                <w:color w:val="000000" w:themeColor="text1"/>
                <w:sz w:val="24"/>
                <w:szCs w:val="24"/>
                <w:u w:val="none"/>
              </w:rPr>
              <w:t xml:space="preserve"> This is included within the institutional Microsoft </w:t>
            </w:r>
          </w:p>
          <w:p w14:paraId="7A3606B5" w14:textId="02D7EC5B"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Subscription</w:t>
            </w:r>
            <w:r>
              <w:rPr>
                <w:rStyle w:val="Hyperlink"/>
                <w:rFonts w:cstheme="minorHAnsi"/>
                <w:color w:val="000000" w:themeColor="text1"/>
                <w:sz w:val="24"/>
                <w:szCs w:val="24"/>
                <w:u w:val="none"/>
              </w:rPr>
              <w:t xml:space="preserve"> and b</w:t>
            </w:r>
            <w:r w:rsidRPr="00240E82">
              <w:rPr>
                <w:rStyle w:val="Hyperlink"/>
                <w:rFonts w:cstheme="minorHAnsi"/>
                <w:color w:val="000000" w:themeColor="text1"/>
                <w:sz w:val="24"/>
                <w:szCs w:val="24"/>
                <w:u w:val="none"/>
              </w:rPr>
              <w:t>y logging into Microsoft Copilot using your NTU login credentials, you can be assured that your use of the tool will be more secure than that of other generative AI services that operate outside of the NTU digital ecosystem.</w:t>
            </w:r>
          </w:p>
          <w:p w14:paraId="3A85CC60" w14:textId="0CBB8DB6"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At its heart, Copilot is a chatbot that can assist you with an almost endless range of tasks. </w:t>
            </w:r>
          </w:p>
          <w:p w14:paraId="6BDAEA74" w14:textId="2CF9A5D1"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If you’re new to Copilot, or Generative AI chatbots in general, Microsoft’s three introductory videos are a great place to start:</w:t>
            </w:r>
          </w:p>
          <w:p w14:paraId="48615EB9" w14:textId="220CF451"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 </w:t>
            </w:r>
            <w:hyperlink r:id="rId16" w:history="1">
              <w:r w:rsidRPr="00240E82">
                <w:rPr>
                  <w:rStyle w:val="Hyperlink"/>
                  <w:rFonts w:cstheme="minorHAnsi"/>
                  <w:sz w:val="24"/>
                  <w:szCs w:val="24"/>
                </w:rPr>
                <w:t>Meet Microsoft Copilot</w:t>
              </w:r>
            </w:hyperlink>
          </w:p>
          <w:p w14:paraId="5A7BBF57" w14:textId="3065831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 </w:t>
            </w:r>
            <w:hyperlink r:id="rId17" w:history="1">
              <w:r w:rsidRPr="00240E82">
                <w:rPr>
                  <w:rStyle w:val="Hyperlink"/>
                  <w:rFonts w:cstheme="minorHAnsi"/>
                  <w:sz w:val="24"/>
                  <w:szCs w:val="24"/>
                </w:rPr>
                <w:t>What you can do with Copilot</w:t>
              </w:r>
            </w:hyperlink>
          </w:p>
          <w:p w14:paraId="5868482B" w14:textId="670E7F4E"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 </w:t>
            </w:r>
            <w:hyperlink r:id="rId18" w:history="1">
              <w:r w:rsidRPr="00240E82">
                <w:rPr>
                  <w:rStyle w:val="Hyperlink"/>
                  <w:rFonts w:cstheme="minorHAnsi"/>
                  <w:sz w:val="24"/>
                  <w:szCs w:val="24"/>
                </w:rPr>
                <w:t>Start using Copilot</w:t>
              </w:r>
            </w:hyperlink>
          </w:p>
          <w:p w14:paraId="33A5721D"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We use Copilot over ChatGPT etc as NTU has a data security agreement with Microsoft, </w:t>
            </w:r>
          </w:p>
          <w:p w14:paraId="66894BC0"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which ensures enhanced protection when working within the NTU digital ecosystem. </w:t>
            </w:r>
          </w:p>
          <w:p w14:paraId="3B10E07E" w14:textId="3C2C01E2"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You can upload work documents to Copilot but only upload what is strictly necessary.</w:t>
            </w:r>
          </w:p>
          <w:p w14:paraId="2B94A300" w14:textId="77777777" w:rsidR="00B0275D" w:rsidRPr="00240E82" w:rsidRDefault="00B0275D" w:rsidP="00B0275D">
            <w:pPr>
              <w:rPr>
                <w:rStyle w:val="Hyperlink"/>
                <w:rFonts w:cstheme="minorHAnsi"/>
                <w:color w:val="000000" w:themeColor="text1"/>
                <w:sz w:val="24"/>
                <w:szCs w:val="24"/>
                <w:u w:val="none"/>
              </w:rPr>
            </w:pPr>
          </w:p>
          <w:p w14:paraId="11810955"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You may see instances of Copilot integrated directly into Microsoft apps such as Word, </w:t>
            </w:r>
          </w:p>
          <w:p w14:paraId="1E4FC744"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PowerPoint and Excel. NTU’s licence doesn’t currently provide this level of integration. For </w:t>
            </w:r>
          </w:p>
          <w:p w14:paraId="759C36D2"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now, we only have access to the stand-alone Copilot app.</w:t>
            </w:r>
          </w:p>
          <w:p w14:paraId="41A8CC84" w14:textId="77777777" w:rsidR="00B0275D" w:rsidRPr="00240E82" w:rsidRDefault="00B0275D" w:rsidP="00B0275D">
            <w:pPr>
              <w:rPr>
                <w:rStyle w:val="Hyperlink"/>
                <w:rFonts w:cstheme="minorHAnsi"/>
                <w:color w:val="000000" w:themeColor="text1"/>
                <w:sz w:val="24"/>
                <w:szCs w:val="24"/>
                <w:u w:val="none"/>
              </w:rPr>
            </w:pPr>
          </w:p>
          <w:p w14:paraId="04EFFC32" w14:textId="0050B35C" w:rsidR="00B0275D" w:rsidRPr="00240E82" w:rsidRDefault="00B0275D" w:rsidP="00B0275D">
            <w:pPr>
              <w:rPr>
                <w:rStyle w:val="Hyperlink"/>
                <w:rFonts w:cstheme="minorHAnsi"/>
                <w:sz w:val="24"/>
                <w:szCs w:val="24"/>
              </w:rPr>
            </w:pPr>
            <w:r w:rsidRPr="00240E82">
              <w:rPr>
                <w:rStyle w:val="Hyperlink"/>
                <w:rFonts w:cstheme="minorHAnsi"/>
                <w:color w:val="000000" w:themeColor="text1"/>
                <w:sz w:val="24"/>
                <w:szCs w:val="24"/>
                <w:u w:val="none"/>
              </w:rPr>
              <w:t xml:space="preserve">To ensure you are using Copilot within the safety of the NTU ecosystem, please </w:t>
            </w:r>
            <w:r w:rsidRPr="00240E82">
              <w:rPr>
                <w:rStyle w:val="Hyperlink"/>
                <w:rFonts w:cstheme="minorHAnsi"/>
                <w:color w:val="000000" w:themeColor="text1"/>
                <w:sz w:val="24"/>
                <w:szCs w:val="24"/>
                <w:u w:val="none"/>
              </w:rPr>
              <w:fldChar w:fldCharType="begin"/>
            </w:r>
            <w:r w:rsidRPr="00240E82">
              <w:rPr>
                <w:rStyle w:val="Hyperlink"/>
                <w:rFonts w:cstheme="minorHAnsi"/>
                <w:color w:val="000000" w:themeColor="text1"/>
                <w:sz w:val="24"/>
                <w:szCs w:val="24"/>
                <w:u w:val="none"/>
              </w:rPr>
              <w:instrText>HYPERLINK "https://m365.cloud.microsoft/chat/?fromcode=cmc&amp;redirectid=2A3A1B27B5AA43DBB662C607B31FBBA2&amp;auth=2&amp;internalredirect=CCM"</w:instrText>
            </w:r>
            <w:r w:rsidRPr="00240E82">
              <w:rPr>
                <w:rStyle w:val="Hyperlink"/>
                <w:rFonts w:cstheme="minorHAnsi"/>
                <w:color w:val="000000" w:themeColor="text1"/>
                <w:sz w:val="24"/>
                <w:szCs w:val="24"/>
                <w:u w:val="none"/>
              </w:rPr>
            </w:r>
            <w:r w:rsidRPr="00240E82">
              <w:rPr>
                <w:rStyle w:val="Hyperlink"/>
                <w:rFonts w:cstheme="minorHAnsi"/>
                <w:color w:val="000000" w:themeColor="text1"/>
                <w:sz w:val="24"/>
                <w:szCs w:val="24"/>
                <w:u w:val="none"/>
              </w:rPr>
              <w:fldChar w:fldCharType="separate"/>
            </w:r>
            <w:r w:rsidRPr="00240E82">
              <w:rPr>
                <w:rStyle w:val="Hyperlink"/>
                <w:rFonts w:cstheme="minorHAnsi"/>
                <w:sz w:val="24"/>
                <w:szCs w:val="24"/>
              </w:rPr>
              <w:t xml:space="preserve">login </w:t>
            </w:r>
          </w:p>
          <w:p w14:paraId="4BF54ECE" w14:textId="69999BCB"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sz w:val="24"/>
                <w:szCs w:val="24"/>
              </w:rPr>
              <w:t>to Copilot</w:t>
            </w:r>
            <w:r w:rsidRPr="00240E82">
              <w:rPr>
                <w:rStyle w:val="Hyperlink"/>
                <w:rFonts w:cstheme="minorHAnsi"/>
                <w:color w:val="000000" w:themeColor="text1"/>
                <w:sz w:val="24"/>
                <w:szCs w:val="24"/>
                <w:u w:val="none"/>
              </w:rPr>
              <w:fldChar w:fldCharType="end"/>
            </w:r>
            <w:r w:rsidRPr="00240E82">
              <w:rPr>
                <w:rStyle w:val="Hyperlink"/>
                <w:rFonts w:cstheme="minorHAnsi"/>
                <w:color w:val="000000" w:themeColor="text1"/>
                <w:sz w:val="24"/>
                <w:szCs w:val="24"/>
                <w:u w:val="none"/>
              </w:rPr>
              <w:t xml:space="preserve"> using your NTU credentials</w:t>
            </w:r>
          </w:p>
          <w:p w14:paraId="6CA824E3" w14:textId="77777777" w:rsidR="00B0275D" w:rsidRPr="00240E82" w:rsidRDefault="00B0275D" w:rsidP="00B0275D">
            <w:pPr>
              <w:rPr>
                <w:rStyle w:val="Hyperlink"/>
                <w:rFonts w:cstheme="minorHAnsi"/>
                <w:sz w:val="24"/>
                <w:szCs w:val="24"/>
              </w:rPr>
            </w:pPr>
          </w:p>
          <w:p w14:paraId="3DB0E219" w14:textId="56F30F98" w:rsidR="00B0275D" w:rsidRPr="00240E82" w:rsidRDefault="00B0275D" w:rsidP="00B0275D">
            <w:pPr>
              <w:rPr>
                <w:rStyle w:val="Hyperlink"/>
                <w:rFonts w:cstheme="minorHAnsi"/>
                <w:b/>
                <w:bCs/>
                <w:color w:val="000000" w:themeColor="text1"/>
                <w:sz w:val="24"/>
                <w:szCs w:val="24"/>
                <w:u w:val="none"/>
              </w:rPr>
            </w:pPr>
            <w:r w:rsidRPr="00240E82">
              <w:rPr>
                <w:rStyle w:val="Hyperlink"/>
                <w:rFonts w:cstheme="minorHAnsi"/>
                <w:b/>
                <w:bCs/>
                <w:color w:val="000000" w:themeColor="text1"/>
                <w:sz w:val="24"/>
                <w:szCs w:val="24"/>
                <w:u w:val="none"/>
              </w:rPr>
              <w:t xml:space="preserve">Other </w:t>
            </w:r>
            <w:r>
              <w:rPr>
                <w:rStyle w:val="Hyperlink"/>
                <w:rFonts w:cstheme="minorHAnsi"/>
                <w:b/>
                <w:bCs/>
                <w:color w:val="000000" w:themeColor="text1"/>
                <w:sz w:val="24"/>
                <w:szCs w:val="24"/>
                <w:u w:val="none"/>
              </w:rPr>
              <w:t>Gen</w:t>
            </w:r>
            <w:r w:rsidRPr="00240E82">
              <w:rPr>
                <w:rStyle w:val="Hyperlink"/>
                <w:rFonts w:cstheme="minorHAnsi"/>
                <w:b/>
                <w:bCs/>
                <w:color w:val="000000" w:themeColor="text1"/>
                <w:sz w:val="24"/>
                <w:szCs w:val="24"/>
                <w:u w:val="none"/>
              </w:rPr>
              <w:t>AI Tools</w:t>
            </w:r>
          </w:p>
          <w:p w14:paraId="45DEBF36"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While other GenAI tools may be suitable for general purposes, but you must not upload </w:t>
            </w:r>
          </w:p>
          <w:p w14:paraId="0D5A4433" w14:textId="77777777" w:rsidR="00B0275D" w:rsidRPr="00240E82"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 xml:space="preserve">NTU documentation or any other forms of intellectual property to these platforms. </w:t>
            </w:r>
          </w:p>
          <w:p w14:paraId="0F8CB351" w14:textId="77777777" w:rsidR="00B0275D" w:rsidRDefault="00B0275D" w:rsidP="00B0275D">
            <w:pPr>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This is essential to keeping everyone’s data and resources secure.</w:t>
            </w:r>
          </w:p>
          <w:p w14:paraId="49392ED1" w14:textId="77777777" w:rsidR="00B0275D" w:rsidRDefault="00B0275D" w:rsidP="00B0275D">
            <w:pPr>
              <w:rPr>
                <w:rStyle w:val="Hyperlink"/>
                <w:rFonts w:cstheme="minorHAnsi"/>
                <w:color w:val="000000" w:themeColor="text1"/>
                <w:sz w:val="24"/>
                <w:szCs w:val="24"/>
                <w:u w:val="none"/>
              </w:rPr>
            </w:pPr>
          </w:p>
          <w:p w14:paraId="392C4648" w14:textId="1044F2A0" w:rsidR="00B0275D" w:rsidRDefault="00B0275D" w:rsidP="00B0275D">
            <w:pPr>
              <w:rPr>
                <w:rFonts w:cstheme="minorHAnsi"/>
                <w:b/>
                <w:bCs/>
                <w:color w:val="000000" w:themeColor="text1"/>
                <w:sz w:val="24"/>
                <w:szCs w:val="24"/>
                <w:u w:val="single"/>
              </w:rPr>
            </w:pPr>
            <w:r>
              <w:rPr>
                <w:rFonts w:cstheme="minorHAnsi"/>
                <w:b/>
                <w:bCs/>
                <w:color w:val="000000" w:themeColor="text1"/>
                <w:sz w:val="24"/>
                <w:szCs w:val="24"/>
                <w:u w:val="single"/>
              </w:rPr>
              <w:t>U</w:t>
            </w:r>
            <w:r w:rsidRPr="00E816DE">
              <w:rPr>
                <w:rFonts w:cstheme="minorHAnsi"/>
                <w:b/>
                <w:bCs/>
                <w:color w:val="000000" w:themeColor="text1"/>
                <w:sz w:val="24"/>
                <w:szCs w:val="24"/>
                <w:u w:val="single"/>
              </w:rPr>
              <w:t xml:space="preserve">sing AI Responsibly </w:t>
            </w:r>
          </w:p>
          <w:p w14:paraId="4A9391F5" w14:textId="77777777" w:rsidR="00B0275D" w:rsidRPr="009900BC" w:rsidRDefault="00B0275D" w:rsidP="00B0275D">
            <w:pPr>
              <w:rPr>
                <w:rFonts w:cstheme="minorHAnsi"/>
                <w:b/>
                <w:bCs/>
                <w:color w:val="000000" w:themeColor="text1"/>
                <w:sz w:val="24"/>
                <w:szCs w:val="24"/>
                <w:u w:val="single"/>
              </w:rPr>
            </w:pPr>
            <w:r w:rsidRPr="009900BC">
              <w:rPr>
                <w:rFonts w:cstheme="minorHAnsi"/>
                <w:b/>
                <w:bCs/>
                <w:color w:val="000000" w:themeColor="text1"/>
                <w:sz w:val="24"/>
                <w:szCs w:val="24"/>
                <w:u w:val="single"/>
              </w:rPr>
              <w:t>General Guidelines: </w:t>
            </w:r>
          </w:p>
          <w:p w14:paraId="1A5333F4" w14:textId="4E7D4C2A" w:rsidR="00B0275D" w:rsidRPr="009900BC" w:rsidRDefault="00B0275D" w:rsidP="00B0275D">
            <w:pPr>
              <w:numPr>
                <w:ilvl w:val="0"/>
                <w:numId w:val="13"/>
              </w:numPr>
              <w:rPr>
                <w:rFonts w:cstheme="minorHAnsi"/>
                <w:color w:val="000000" w:themeColor="text1"/>
                <w:sz w:val="24"/>
                <w:szCs w:val="24"/>
              </w:rPr>
            </w:pPr>
            <w:r w:rsidRPr="009900BC">
              <w:rPr>
                <w:rFonts w:cstheme="minorHAnsi"/>
                <w:color w:val="000000" w:themeColor="text1"/>
                <w:sz w:val="24"/>
                <w:szCs w:val="24"/>
              </w:rPr>
              <w:t xml:space="preserve">Transparency: Always be transparent about your use of AI. If in doubt, seek clarification from </w:t>
            </w:r>
            <w:r w:rsidRPr="00240E82">
              <w:rPr>
                <w:rFonts w:cstheme="minorHAnsi"/>
                <w:color w:val="000000" w:themeColor="text1"/>
                <w:sz w:val="24"/>
                <w:szCs w:val="24"/>
              </w:rPr>
              <w:t>the author of this assessment</w:t>
            </w:r>
            <w:r>
              <w:rPr>
                <w:rFonts w:cstheme="minorHAnsi"/>
                <w:color w:val="000000" w:themeColor="text1"/>
                <w:sz w:val="24"/>
                <w:szCs w:val="24"/>
              </w:rPr>
              <w:t xml:space="preserve"> and reference use appropriately.</w:t>
            </w:r>
          </w:p>
          <w:p w14:paraId="04FCEA37" w14:textId="784767C5" w:rsidR="00B0275D" w:rsidRPr="009900BC" w:rsidRDefault="00B0275D" w:rsidP="00B0275D">
            <w:pPr>
              <w:numPr>
                <w:ilvl w:val="0"/>
                <w:numId w:val="13"/>
              </w:numPr>
              <w:rPr>
                <w:rFonts w:cstheme="minorHAnsi"/>
                <w:color w:val="000000" w:themeColor="text1"/>
                <w:sz w:val="24"/>
                <w:szCs w:val="24"/>
              </w:rPr>
            </w:pPr>
            <w:r w:rsidRPr="009900BC">
              <w:rPr>
                <w:rFonts w:cstheme="minorHAnsi"/>
                <w:color w:val="000000" w:themeColor="text1"/>
                <w:sz w:val="24"/>
                <w:szCs w:val="24"/>
              </w:rPr>
              <w:t>Academic Integrity: AI tools can support your learning, but they must not replace your own critical thinking and analysis. </w:t>
            </w:r>
            <w:r>
              <w:rPr>
                <w:rFonts w:cstheme="minorHAnsi"/>
                <w:color w:val="000000" w:themeColor="text1"/>
                <w:sz w:val="24"/>
                <w:szCs w:val="24"/>
              </w:rPr>
              <w:t>Never use GenAI to produce your submission for you.</w:t>
            </w:r>
          </w:p>
          <w:p w14:paraId="75B1F9E6" w14:textId="77777777" w:rsidR="00B0275D" w:rsidRDefault="00B0275D" w:rsidP="00B0275D">
            <w:pPr>
              <w:numPr>
                <w:ilvl w:val="0"/>
                <w:numId w:val="13"/>
              </w:numPr>
              <w:rPr>
                <w:rFonts w:cstheme="minorHAnsi"/>
                <w:color w:val="000000" w:themeColor="text1"/>
                <w:sz w:val="24"/>
                <w:szCs w:val="24"/>
              </w:rPr>
            </w:pPr>
            <w:r w:rsidRPr="009900BC">
              <w:rPr>
                <w:rFonts w:cstheme="minorHAnsi"/>
                <w:color w:val="000000" w:themeColor="text1"/>
                <w:sz w:val="24"/>
                <w:szCs w:val="24"/>
              </w:rPr>
              <w:t>Ethical Use: Follow ethical guidelines when using AI, avoiding plagiarism and misrepresentation of AI-generated content as your own. </w:t>
            </w:r>
          </w:p>
          <w:p w14:paraId="713F2299" w14:textId="050C3CB4" w:rsidR="00B0275D" w:rsidRPr="009900BC" w:rsidRDefault="00B0275D" w:rsidP="00B0275D">
            <w:pPr>
              <w:numPr>
                <w:ilvl w:val="0"/>
                <w:numId w:val="13"/>
              </w:numPr>
              <w:rPr>
                <w:rFonts w:cstheme="minorHAnsi"/>
                <w:color w:val="000000" w:themeColor="text1"/>
                <w:sz w:val="24"/>
                <w:szCs w:val="24"/>
              </w:rPr>
            </w:pPr>
            <w:r>
              <w:rPr>
                <w:rFonts w:cstheme="minorHAnsi"/>
                <w:color w:val="000000" w:themeColor="text1"/>
                <w:sz w:val="24"/>
                <w:szCs w:val="24"/>
              </w:rPr>
              <w:lastRenderedPageBreak/>
              <w:t>Limitations: Never trust an output from GenAI without checking it first. They are poor at summarising resources correctly so you would need to check anyway.</w:t>
            </w:r>
          </w:p>
          <w:p w14:paraId="4A850237" w14:textId="77777777" w:rsidR="00B0275D" w:rsidRDefault="00B0275D" w:rsidP="00B0275D">
            <w:pPr>
              <w:rPr>
                <w:rFonts w:cstheme="minorHAnsi"/>
                <w:b/>
                <w:bCs/>
                <w:color w:val="FF0000"/>
                <w:sz w:val="24"/>
                <w:szCs w:val="24"/>
                <w:u w:val="single"/>
              </w:rPr>
            </w:pPr>
          </w:p>
          <w:p w14:paraId="2ABCF82E" w14:textId="77777777" w:rsidR="00B0275D" w:rsidRDefault="00B0275D" w:rsidP="00B0275D">
            <w:pPr>
              <w:rPr>
                <w:rFonts w:cstheme="minorHAnsi"/>
                <w:b/>
                <w:bCs/>
                <w:sz w:val="24"/>
                <w:szCs w:val="24"/>
                <w:u w:val="single"/>
              </w:rPr>
            </w:pPr>
          </w:p>
          <w:p w14:paraId="5C9ABE68" w14:textId="11236BE7" w:rsidR="00B0275D" w:rsidRDefault="00B0275D" w:rsidP="00B0275D">
            <w:pPr>
              <w:rPr>
                <w:rFonts w:cstheme="minorHAnsi"/>
                <w:sz w:val="24"/>
                <w:szCs w:val="24"/>
              </w:rPr>
            </w:pPr>
            <w:r w:rsidRPr="00975CF6">
              <w:rPr>
                <w:rFonts w:cstheme="minorHAnsi"/>
                <w:sz w:val="24"/>
                <w:szCs w:val="24"/>
              </w:rPr>
              <w:t>The Traffic Light System is a simple framework used at many institutes to clarify when and how you can use generative AI in assessments. It categorises AI use into three levels:</w:t>
            </w:r>
            <w:r>
              <w:rPr>
                <w:rFonts w:cstheme="minorHAnsi"/>
                <w:sz w:val="24"/>
                <w:szCs w:val="24"/>
              </w:rPr>
              <w:t xml:space="preserve"> Green, Amber and Red</w:t>
            </w:r>
            <w:r w:rsidRPr="00975CF6">
              <w:rPr>
                <w:rFonts w:cstheme="minorHAnsi"/>
                <w:sz w:val="24"/>
                <w:szCs w:val="24"/>
              </w:rPr>
              <w:t xml:space="preserve"> </w:t>
            </w:r>
          </w:p>
          <w:p w14:paraId="66B49885" w14:textId="77777777" w:rsidR="00B0275D" w:rsidRDefault="00B0275D" w:rsidP="00B0275D">
            <w:pPr>
              <w:rPr>
                <w:rFonts w:cstheme="minorHAnsi"/>
                <w:sz w:val="24"/>
                <w:szCs w:val="24"/>
              </w:rPr>
            </w:pPr>
          </w:p>
          <w:p w14:paraId="36042647" w14:textId="37879038" w:rsidR="00B0275D" w:rsidRDefault="00B0275D" w:rsidP="00B0275D">
            <w:pPr>
              <w:rPr>
                <w:rFonts w:cstheme="minorHAnsi"/>
                <w:b/>
                <w:bCs/>
                <w:sz w:val="24"/>
                <w:szCs w:val="24"/>
                <w:u w:val="single"/>
              </w:rPr>
            </w:pPr>
            <w:r w:rsidRPr="00975CF6">
              <w:rPr>
                <w:rFonts w:cstheme="minorHAnsi"/>
                <w:sz w:val="24"/>
                <w:szCs w:val="24"/>
              </w:rPr>
              <w:t>In this assignment</w:t>
            </w:r>
            <w:r>
              <w:rPr>
                <w:rFonts w:cstheme="minorHAnsi"/>
                <w:sz w:val="24"/>
                <w:szCs w:val="24"/>
              </w:rPr>
              <w:t>:</w:t>
            </w:r>
          </w:p>
          <w:p w14:paraId="5BCD983C" w14:textId="77777777" w:rsidR="00B0275D" w:rsidRDefault="00B0275D" w:rsidP="00B0275D">
            <w:pPr>
              <w:rPr>
                <w:rFonts w:cstheme="minorHAnsi"/>
                <w:b/>
                <w:bCs/>
                <w:sz w:val="24"/>
                <w:szCs w:val="24"/>
                <w:u w:val="single"/>
              </w:rPr>
            </w:pPr>
          </w:p>
          <w:p w14:paraId="7A097F30" w14:textId="46827A94" w:rsidR="00B0275D" w:rsidRPr="005E7DB6" w:rsidRDefault="00B0275D" w:rsidP="00B0275D">
            <w:pPr>
              <w:rPr>
                <w:rFonts w:cstheme="minorHAnsi"/>
                <w:b/>
                <w:bCs/>
                <w:color w:val="000000" w:themeColor="text1"/>
                <w:sz w:val="24"/>
                <w:szCs w:val="24"/>
              </w:rPr>
            </w:pPr>
            <w:proofErr w:type="gramStart"/>
            <w:r w:rsidRPr="005E7DB6">
              <w:rPr>
                <w:rFonts w:cstheme="minorHAnsi"/>
                <w:b/>
                <w:bCs/>
                <w:color w:val="000000" w:themeColor="text1"/>
                <w:sz w:val="24"/>
                <w:szCs w:val="24"/>
                <w:highlight w:val="green"/>
              </w:rPr>
              <w:t>Green</w:t>
            </w:r>
            <w:proofErr w:type="gramEnd"/>
            <w:r w:rsidRPr="005E7DB6">
              <w:rPr>
                <w:rFonts w:cstheme="minorHAnsi"/>
                <w:b/>
                <w:bCs/>
                <w:color w:val="000000" w:themeColor="text1"/>
                <w:sz w:val="24"/>
                <w:szCs w:val="24"/>
              </w:rPr>
              <w:t xml:space="preserve"> We encourage the use of GenAI to aid with</w:t>
            </w:r>
          </w:p>
          <w:p w14:paraId="3CA39FB1" w14:textId="38A11C0A" w:rsidR="00B0275D" w:rsidRDefault="00B0275D" w:rsidP="00B0275D">
            <w:pPr>
              <w:pStyle w:val="ListParagraph"/>
              <w:ind w:left="360"/>
              <w:rPr>
                <w:rFonts w:cstheme="minorHAnsi"/>
                <w:sz w:val="24"/>
                <w:szCs w:val="24"/>
              </w:rPr>
            </w:pPr>
          </w:p>
          <w:p w14:paraId="4820565F" w14:textId="40478168" w:rsidR="00B0275D" w:rsidRDefault="00B0275D" w:rsidP="00B0275D">
            <w:pPr>
              <w:pStyle w:val="ListParagraph"/>
              <w:ind w:left="360"/>
              <w:rPr>
                <w:rFonts w:cstheme="minorHAnsi"/>
                <w:sz w:val="24"/>
                <w:szCs w:val="24"/>
              </w:rPr>
            </w:pPr>
            <w:r>
              <w:rPr>
                <w:rFonts w:cstheme="minorHAnsi"/>
                <w:sz w:val="24"/>
                <w:szCs w:val="24"/>
              </w:rPr>
              <w:t xml:space="preserve">        Checking spelling and grammar but not in designing structure of the reports. There is a template for that. Reference and use of acknowledgement form needed</w:t>
            </w:r>
          </w:p>
          <w:p w14:paraId="11178B6B" w14:textId="77777777" w:rsidR="00B0275D" w:rsidRPr="00EC0B76" w:rsidRDefault="00B0275D" w:rsidP="00B0275D">
            <w:pPr>
              <w:pStyle w:val="ListParagraph"/>
              <w:ind w:left="360"/>
              <w:rPr>
                <w:rFonts w:cstheme="minorHAnsi"/>
                <w:sz w:val="24"/>
                <w:szCs w:val="24"/>
              </w:rPr>
            </w:pPr>
          </w:p>
          <w:p w14:paraId="639EF486" w14:textId="244B6AF8" w:rsidR="00B0275D" w:rsidRPr="005E7DB6" w:rsidRDefault="00B0275D" w:rsidP="00B0275D">
            <w:pPr>
              <w:rPr>
                <w:rFonts w:cstheme="minorHAnsi"/>
                <w:b/>
                <w:bCs/>
                <w:color w:val="000000" w:themeColor="text1"/>
                <w:sz w:val="24"/>
                <w:szCs w:val="24"/>
              </w:rPr>
            </w:pPr>
            <w:proofErr w:type="gramStart"/>
            <w:r w:rsidRPr="00CB2B62">
              <w:rPr>
                <w:rFonts w:cstheme="minorHAnsi"/>
                <w:b/>
                <w:bCs/>
                <w:color w:val="000000" w:themeColor="text1"/>
                <w:sz w:val="24"/>
                <w:szCs w:val="24"/>
                <w:shd w:val="clear" w:color="auto" w:fill="FFC000" w:themeFill="accent4"/>
              </w:rPr>
              <w:t>Amber</w:t>
            </w:r>
            <w:proofErr w:type="gramEnd"/>
            <w:r w:rsidRPr="00CB2B62">
              <w:rPr>
                <w:rFonts w:cstheme="minorHAnsi"/>
                <w:b/>
                <w:bCs/>
                <w:color w:val="000000" w:themeColor="text1"/>
                <w:sz w:val="24"/>
                <w:szCs w:val="24"/>
                <w:shd w:val="clear" w:color="auto" w:fill="FFC000" w:themeFill="accent4"/>
              </w:rPr>
              <w:t xml:space="preserve"> </w:t>
            </w:r>
            <w:r w:rsidRPr="005E7DB6">
              <w:rPr>
                <w:rFonts w:cstheme="minorHAnsi"/>
                <w:b/>
                <w:bCs/>
                <w:color w:val="000000" w:themeColor="text1"/>
                <w:sz w:val="24"/>
                <w:szCs w:val="24"/>
              </w:rPr>
              <w:t>We allow the use of GenAI to carry out the following tasks, but you must reference and keep outputs</w:t>
            </w:r>
            <w:r>
              <w:rPr>
                <w:rFonts w:cstheme="minorHAnsi"/>
                <w:b/>
                <w:bCs/>
                <w:color w:val="000000" w:themeColor="text1"/>
                <w:sz w:val="24"/>
                <w:szCs w:val="24"/>
              </w:rPr>
              <w:t xml:space="preserve"> and mention in acknowledgement form.</w:t>
            </w:r>
          </w:p>
          <w:p w14:paraId="64179BCF" w14:textId="2E1335F5" w:rsidR="00B0275D" w:rsidRPr="005E7DB6" w:rsidRDefault="00B0275D" w:rsidP="00B0275D">
            <w:pPr>
              <w:pStyle w:val="ListParagraph"/>
              <w:numPr>
                <w:ilvl w:val="0"/>
                <w:numId w:val="15"/>
              </w:numPr>
              <w:rPr>
                <w:rFonts w:cstheme="minorHAnsi"/>
                <w:color w:val="000000" w:themeColor="text1"/>
                <w:sz w:val="24"/>
                <w:szCs w:val="24"/>
              </w:rPr>
            </w:pPr>
            <w:r w:rsidRPr="005E7DB6">
              <w:rPr>
                <w:rFonts w:cstheme="minorHAnsi"/>
                <w:color w:val="000000" w:themeColor="text1"/>
                <w:sz w:val="24"/>
                <w:szCs w:val="24"/>
              </w:rPr>
              <w:t>Research and data gathering (e.g., asking AI to summarise existing studies or generate ideas, but these must be critically evaluated as are often incorrect) </w:t>
            </w:r>
          </w:p>
          <w:p w14:paraId="78C139F3" w14:textId="77777777" w:rsidR="00B0275D" w:rsidRPr="005E7DB6" w:rsidRDefault="00B0275D" w:rsidP="00B0275D">
            <w:pPr>
              <w:pStyle w:val="ListParagraph"/>
              <w:numPr>
                <w:ilvl w:val="0"/>
                <w:numId w:val="15"/>
              </w:numPr>
              <w:rPr>
                <w:rFonts w:cstheme="minorHAnsi"/>
                <w:color w:val="000000" w:themeColor="text1"/>
                <w:sz w:val="24"/>
                <w:szCs w:val="24"/>
              </w:rPr>
            </w:pPr>
            <w:r w:rsidRPr="005E7DB6">
              <w:rPr>
                <w:rFonts w:cstheme="minorHAnsi"/>
                <w:color w:val="000000" w:themeColor="text1"/>
                <w:sz w:val="24"/>
                <w:szCs w:val="24"/>
              </w:rPr>
              <w:t>Drafting essays or reports (e.g., using AI to help structure or rephrase your work, but with clear identification of AI contributions) </w:t>
            </w:r>
          </w:p>
          <w:p w14:paraId="7DDC151C" w14:textId="12B371FE" w:rsidR="00B0275D" w:rsidRPr="005E7DB6" w:rsidRDefault="00B0275D" w:rsidP="00B0275D">
            <w:pPr>
              <w:pStyle w:val="ListParagraph"/>
              <w:numPr>
                <w:ilvl w:val="0"/>
                <w:numId w:val="15"/>
              </w:numPr>
              <w:rPr>
                <w:rFonts w:cstheme="minorHAnsi"/>
                <w:color w:val="000000" w:themeColor="text1"/>
                <w:sz w:val="24"/>
                <w:szCs w:val="24"/>
              </w:rPr>
            </w:pPr>
            <w:r w:rsidRPr="005E7DB6">
              <w:rPr>
                <w:rFonts w:cstheme="minorHAnsi"/>
                <w:color w:val="000000" w:themeColor="text1"/>
                <w:sz w:val="24"/>
                <w:szCs w:val="24"/>
              </w:rPr>
              <w:t>Sense checks the tone of the reports to clients</w:t>
            </w:r>
          </w:p>
          <w:p w14:paraId="36D78D52" w14:textId="77777777" w:rsidR="00B0275D" w:rsidRPr="005E7DB6" w:rsidRDefault="00B0275D" w:rsidP="00B0275D">
            <w:pPr>
              <w:rPr>
                <w:rFonts w:cstheme="minorHAnsi"/>
                <w:color w:val="000000" w:themeColor="text1"/>
                <w:sz w:val="24"/>
                <w:szCs w:val="24"/>
              </w:rPr>
            </w:pPr>
          </w:p>
          <w:p w14:paraId="10292832" w14:textId="65D19A96" w:rsidR="00B0275D" w:rsidRPr="005E7DB6" w:rsidRDefault="00B0275D" w:rsidP="00B0275D">
            <w:pPr>
              <w:rPr>
                <w:rFonts w:cstheme="minorHAnsi"/>
                <w:b/>
                <w:bCs/>
                <w:color w:val="000000" w:themeColor="text1"/>
                <w:sz w:val="24"/>
                <w:szCs w:val="24"/>
              </w:rPr>
            </w:pPr>
            <w:r w:rsidRPr="005E7DB6">
              <w:rPr>
                <w:rFonts w:cstheme="minorHAnsi"/>
                <w:b/>
                <w:bCs/>
                <w:color w:val="000000" w:themeColor="text1"/>
                <w:sz w:val="24"/>
                <w:szCs w:val="24"/>
                <w:highlight w:val="red"/>
              </w:rPr>
              <w:t>Red</w:t>
            </w:r>
            <w:r w:rsidRPr="005E7DB6">
              <w:rPr>
                <w:rFonts w:cstheme="minorHAnsi"/>
                <w:b/>
                <w:bCs/>
                <w:color w:val="000000" w:themeColor="text1"/>
                <w:sz w:val="24"/>
                <w:szCs w:val="24"/>
              </w:rPr>
              <w:t xml:space="preserve"> You must not use GenAI to</w:t>
            </w:r>
          </w:p>
          <w:p w14:paraId="2BC43619" w14:textId="61D81B4A" w:rsidR="00B0275D" w:rsidRPr="00EC0B76" w:rsidRDefault="00B0275D" w:rsidP="00B0275D">
            <w:pPr>
              <w:pStyle w:val="ListParagraph"/>
              <w:numPr>
                <w:ilvl w:val="0"/>
                <w:numId w:val="15"/>
              </w:numPr>
              <w:rPr>
                <w:rFonts w:cstheme="minorHAnsi"/>
                <w:color w:val="000000" w:themeColor="text1"/>
                <w:sz w:val="24"/>
                <w:szCs w:val="24"/>
              </w:rPr>
            </w:pPr>
            <w:r w:rsidRPr="00EC0B76">
              <w:rPr>
                <w:rFonts w:cstheme="minorHAnsi"/>
                <w:color w:val="000000" w:themeColor="text1"/>
                <w:sz w:val="24"/>
                <w:szCs w:val="24"/>
              </w:rPr>
              <w:t>Complete your work entirely without critical input from yourself</w:t>
            </w:r>
          </w:p>
          <w:p w14:paraId="04254D3C" w14:textId="2E03AB3A" w:rsidR="00B0275D" w:rsidRPr="00EC0B76" w:rsidRDefault="00B0275D" w:rsidP="00B0275D">
            <w:pPr>
              <w:pStyle w:val="ListParagraph"/>
              <w:numPr>
                <w:ilvl w:val="0"/>
                <w:numId w:val="15"/>
              </w:numPr>
              <w:rPr>
                <w:rFonts w:cstheme="minorHAnsi"/>
                <w:color w:val="000000" w:themeColor="text1"/>
                <w:sz w:val="24"/>
                <w:szCs w:val="24"/>
              </w:rPr>
            </w:pPr>
            <w:r w:rsidRPr="00EC0B76">
              <w:rPr>
                <w:rFonts w:cstheme="minorHAnsi"/>
                <w:color w:val="000000" w:themeColor="text1"/>
                <w:sz w:val="24"/>
                <w:szCs w:val="24"/>
              </w:rPr>
              <w:t>Complete your reflection aspect</w:t>
            </w:r>
          </w:p>
          <w:p w14:paraId="76721529" w14:textId="559184D9" w:rsidR="00B0275D" w:rsidRPr="00EC0B76" w:rsidRDefault="00B0275D" w:rsidP="00B0275D">
            <w:pPr>
              <w:pStyle w:val="ListParagraph"/>
              <w:numPr>
                <w:ilvl w:val="0"/>
                <w:numId w:val="15"/>
              </w:numPr>
              <w:rPr>
                <w:rFonts w:cstheme="minorHAnsi"/>
                <w:color w:val="000000" w:themeColor="text1"/>
                <w:sz w:val="24"/>
                <w:szCs w:val="24"/>
              </w:rPr>
            </w:pPr>
            <w:r w:rsidRPr="00EC0B76">
              <w:rPr>
                <w:rFonts w:cstheme="minorHAnsi"/>
                <w:color w:val="000000" w:themeColor="text1"/>
                <w:sz w:val="24"/>
                <w:szCs w:val="24"/>
              </w:rPr>
              <w:t>Generate fake resources for the client</w:t>
            </w:r>
          </w:p>
          <w:p w14:paraId="6A651F5D" w14:textId="64A1B1D0" w:rsidR="00B0275D" w:rsidRPr="00CB2B62" w:rsidRDefault="00B0275D" w:rsidP="00B0275D">
            <w:pPr>
              <w:pStyle w:val="ListParagraph"/>
              <w:numPr>
                <w:ilvl w:val="0"/>
                <w:numId w:val="15"/>
              </w:numPr>
              <w:rPr>
                <w:rFonts w:cstheme="minorHAnsi"/>
                <w:color w:val="000000" w:themeColor="text1"/>
                <w:sz w:val="24"/>
                <w:szCs w:val="24"/>
              </w:rPr>
            </w:pPr>
            <w:r w:rsidRPr="00EC0B76">
              <w:rPr>
                <w:rFonts w:cstheme="minorHAnsi"/>
                <w:color w:val="000000" w:themeColor="text1"/>
                <w:sz w:val="24"/>
                <w:szCs w:val="24"/>
              </w:rPr>
              <w:t>Generate fake data or to</w:t>
            </w:r>
            <w:r>
              <w:rPr>
                <w:rFonts w:cstheme="minorHAnsi"/>
                <w:color w:val="000000" w:themeColor="text1"/>
                <w:sz w:val="24"/>
                <w:szCs w:val="24"/>
              </w:rPr>
              <w:t xml:space="preserve"> analyse data collected</w:t>
            </w:r>
          </w:p>
          <w:p w14:paraId="24496C13" w14:textId="02390CAD" w:rsidR="00B0275D" w:rsidRPr="009900BC" w:rsidRDefault="00B0275D" w:rsidP="00B0275D">
            <w:pPr>
              <w:rPr>
                <w:rFonts w:cstheme="minorHAnsi"/>
                <w:b/>
                <w:bCs/>
                <w:color w:val="000000" w:themeColor="text1"/>
                <w:sz w:val="24"/>
                <w:szCs w:val="24"/>
                <w:u w:val="single"/>
              </w:rPr>
            </w:pPr>
          </w:p>
          <w:p w14:paraId="0579F60E" w14:textId="0881117C" w:rsidR="00B0275D" w:rsidRPr="00240E82" w:rsidRDefault="00B0275D" w:rsidP="00B0275D">
            <w:pPr>
              <w:rPr>
                <w:rStyle w:val="Hyperlink"/>
                <w:rFonts w:eastAsia="Calibri" w:cstheme="minorHAnsi"/>
                <w:color w:val="000000" w:themeColor="text1"/>
                <w:sz w:val="24"/>
                <w:szCs w:val="24"/>
                <w:u w:val="none"/>
              </w:rPr>
            </w:pPr>
            <w:r w:rsidRPr="00240E82">
              <w:rPr>
                <w:rStyle w:val="Hyperlink"/>
                <w:rFonts w:eastAsia="Calibri" w:cstheme="minorHAnsi"/>
                <w:color w:val="000000" w:themeColor="text1"/>
                <w:sz w:val="24"/>
                <w:szCs w:val="24"/>
                <w:u w:val="none"/>
              </w:rPr>
              <w:t>It is important to note when using any AI platform that they generate the most common responses to questions, not necessarily the correct ones. They also fabricate evidence.</w:t>
            </w:r>
          </w:p>
          <w:p w14:paraId="01A97951" w14:textId="7B5284DA" w:rsidR="00B0275D" w:rsidRPr="00240E82" w:rsidRDefault="00B0275D" w:rsidP="00B0275D">
            <w:pPr>
              <w:rPr>
                <w:rStyle w:val="Hyperlink"/>
                <w:rFonts w:eastAsia="Calibri" w:cstheme="minorHAnsi"/>
                <w:color w:val="000000" w:themeColor="text1"/>
                <w:sz w:val="24"/>
                <w:szCs w:val="24"/>
                <w:u w:val="none"/>
              </w:rPr>
            </w:pPr>
            <w:r w:rsidRPr="00240E82">
              <w:rPr>
                <w:rStyle w:val="Hyperlink"/>
                <w:rFonts w:eastAsia="Calibri" w:cstheme="minorHAnsi"/>
                <w:color w:val="000000" w:themeColor="text1"/>
                <w:sz w:val="24"/>
                <w:szCs w:val="24"/>
                <w:u w:val="none"/>
              </w:rPr>
              <w:t>The material they produce is not your own words. Assessments require you to answer questions giving your own view and in your own words. The outputs from platforms such as ChatGPT do not provide that.</w:t>
            </w:r>
          </w:p>
          <w:p w14:paraId="5341D489" w14:textId="77777777" w:rsidR="00B0275D" w:rsidRPr="00240E82" w:rsidRDefault="00B0275D" w:rsidP="00B0275D">
            <w:pPr>
              <w:rPr>
                <w:rStyle w:val="Hyperlink"/>
                <w:rFonts w:eastAsia="Calibri" w:cstheme="minorHAnsi"/>
                <w:color w:val="000000" w:themeColor="text1"/>
                <w:sz w:val="24"/>
                <w:szCs w:val="24"/>
                <w:u w:val="none"/>
              </w:rPr>
            </w:pPr>
          </w:p>
          <w:p w14:paraId="5891953E" w14:textId="48F9E5F0" w:rsidR="00B0275D" w:rsidRPr="00240E82" w:rsidRDefault="00B0275D" w:rsidP="00B0275D">
            <w:pPr>
              <w:rPr>
                <w:rStyle w:val="Hyperlink"/>
                <w:rFonts w:eastAsia="Calibri" w:cstheme="minorHAnsi"/>
                <w:b/>
                <w:bCs/>
                <w:color w:val="000000" w:themeColor="text1"/>
                <w:sz w:val="24"/>
                <w:szCs w:val="24"/>
                <w:u w:val="none"/>
              </w:rPr>
            </w:pPr>
            <w:r w:rsidRPr="00240E82">
              <w:rPr>
                <w:rStyle w:val="Hyperlink"/>
                <w:rFonts w:eastAsia="Calibri" w:cstheme="minorHAnsi"/>
                <w:b/>
                <w:bCs/>
                <w:color w:val="000000" w:themeColor="text1"/>
                <w:sz w:val="24"/>
                <w:szCs w:val="24"/>
                <w:u w:val="none"/>
              </w:rPr>
              <w:t>By presenting such material as your own words you are violating the Academic Integrity policy, a matter that NTU takes very seriously.</w:t>
            </w:r>
          </w:p>
          <w:p w14:paraId="0E7C27BF" w14:textId="77777777" w:rsidR="00B0275D" w:rsidRPr="00240E82" w:rsidRDefault="00B0275D" w:rsidP="00B0275D">
            <w:pPr>
              <w:rPr>
                <w:rStyle w:val="Hyperlink"/>
                <w:rFonts w:eastAsia="Calibri" w:cstheme="minorHAnsi"/>
                <w:b/>
                <w:bCs/>
                <w:color w:val="000000" w:themeColor="text1"/>
                <w:sz w:val="24"/>
                <w:szCs w:val="24"/>
                <w:u w:val="none"/>
              </w:rPr>
            </w:pPr>
          </w:p>
          <w:p w14:paraId="15FB2E1A" w14:textId="1616487C" w:rsidR="00B0275D" w:rsidRDefault="00B0275D" w:rsidP="00B0275D">
            <w:pPr>
              <w:rPr>
                <w:rStyle w:val="Hyperlink"/>
                <w:rFonts w:eastAsia="Calibri" w:cstheme="minorHAnsi"/>
                <w:b/>
                <w:bCs/>
                <w:color w:val="000000" w:themeColor="text1"/>
                <w:sz w:val="24"/>
                <w:szCs w:val="24"/>
                <w:u w:val="none"/>
              </w:rPr>
            </w:pPr>
            <w:r w:rsidRPr="00240E82">
              <w:rPr>
                <w:rStyle w:val="Hyperlink"/>
                <w:rFonts w:eastAsia="Calibri" w:cstheme="minorHAnsi"/>
                <w:color w:val="000000" w:themeColor="text1"/>
                <w:sz w:val="24"/>
                <w:szCs w:val="24"/>
                <w:u w:val="none"/>
              </w:rPr>
              <w:t xml:space="preserve">The skills you develop during your time with us allow you to interrogate material and evaluate it, which are important skills in all careers. Generative AI does not enable you to develop these skills. If you have utilised such platforms, </w:t>
            </w:r>
            <w:r w:rsidRPr="00FA51FE">
              <w:rPr>
                <w:rStyle w:val="Hyperlink"/>
                <w:rFonts w:eastAsia="Calibri" w:cstheme="minorHAnsi"/>
                <w:b/>
                <w:bCs/>
                <w:color w:val="000000" w:themeColor="text1"/>
                <w:sz w:val="24"/>
                <w:szCs w:val="24"/>
                <w:u w:val="none"/>
              </w:rPr>
              <w:t xml:space="preserve">you must retain </w:t>
            </w:r>
            <w:r>
              <w:rPr>
                <w:rStyle w:val="Hyperlink"/>
                <w:rFonts w:eastAsia="Calibri" w:cstheme="minorHAnsi"/>
                <w:b/>
                <w:bCs/>
                <w:color w:val="000000" w:themeColor="text1"/>
                <w:sz w:val="24"/>
                <w:szCs w:val="24"/>
                <w:u w:val="none"/>
              </w:rPr>
              <w:t>all</w:t>
            </w:r>
            <w:r w:rsidRPr="00FA51FE">
              <w:rPr>
                <w:rStyle w:val="Hyperlink"/>
                <w:rFonts w:eastAsia="Calibri" w:cstheme="minorHAnsi"/>
                <w:b/>
                <w:bCs/>
                <w:color w:val="000000" w:themeColor="text1"/>
                <w:sz w:val="24"/>
                <w:szCs w:val="24"/>
                <w:u w:val="none"/>
              </w:rPr>
              <w:t xml:space="preserve"> outputs from them</w:t>
            </w:r>
            <w:r w:rsidRPr="00240E82">
              <w:rPr>
                <w:rStyle w:val="Hyperlink"/>
                <w:rFonts w:eastAsia="Calibri" w:cstheme="minorHAnsi"/>
                <w:color w:val="000000" w:themeColor="text1"/>
                <w:sz w:val="24"/>
                <w:szCs w:val="24"/>
                <w:u w:val="none"/>
              </w:rPr>
              <w:t xml:space="preserve"> to provide evidence that your work is your own in the case of suspected breaches of Academic Integrity.</w:t>
            </w:r>
            <w:r w:rsidRPr="00240E82">
              <w:rPr>
                <w:rStyle w:val="Hyperlink"/>
                <w:rFonts w:eastAsia="Calibri" w:cstheme="minorHAnsi"/>
                <w:b/>
                <w:bCs/>
                <w:color w:val="000000" w:themeColor="text1"/>
                <w:sz w:val="24"/>
                <w:szCs w:val="24"/>
                <w:u w:val="none"/>
              </w:rPr>
              <w:t xml:space="preserve"> </w:t>
            </w:r>
          </w:p>
          <w:p w14:paraId="0F06B741" w14:textId="77777777" w:rsidR="000A70A6" w:rsidRPr="00240E82" w:rsidRDefault="000A70A6" w:rsidP="00B0275D">
            <w:pPr>
              <w:rPr>
                <w:rStyle w:val="Hyperlink"/>
                <w:rFonts w:eastAsia="Calibri" w:cstheme="minorHAnsi"/>
                <w:b/>
                <w:bCs/>
                <w:color w:val="000000" w:themeColor="text1"/>
                <w:sz w:val="24"/>
                <w:szCs w:val="24"/>
                <w:u w:val="none"/>
              </w:rPr>
            </w:pPr>
          </w:p>
          <w:p w14:paraId="2076CDFC" w14:textId="77777777" w:rsidR="00B0275D" w:rsidRPr="00240E82" w:rsidRDefault="00B0275D" w:rsidP="00B0275D">
            <w:pPr>
              <w:rPr>
                <w:rStyle w:val="Hyperlink"/>
                <w:rFonts w:eastAsia="Calibri" w:cstheme="minorHAnsi"/>
                <w:b/>
                <w:bCs/>
                <w:color w:val="000000" w:themeColor="text1"/>
                <w:sz w:val="24"/>
                <w:szCs w:val="24"/>
                <w:u w:val="none"/>
              </w:rPr>
            </w:pPr>
          </w:p>
          <w:p w14:paraId="2316C08A" w14:textId="5541E5D3" w:rsidR="00B0275D" w:rsidRPr="00240E82" w:rsidRDefault="00B0275D" w:rsidP="00B0275D">
            <w:pPr>
              <w:rPr>
                <w:rStyle w:val="Hyperlink"/>
                <w:rFonts w:eastAsia="Calibri" w:cstheme="minorHAnsi"/>
                <w:b/>
                <w:bCs/>
                <w:color w:val="000000" w:themeColor="text1"/>
                <w:sz w:val="24"/>
                <w:szCs w:val="24"/>
                <w:u w:val="none"/>
              </w:rPr>
            </w:pPr>
            <w:r w:rsidRPr="00240E82">
              <w:rPr>
                <w:rStyle w:val="Hyperlink"/>
                <w:rFonts w:eastAsia="Calibri" w:cstheme="minorHAnsi"/>
                <w:b/>
                <w:bCs/>
                <w:color w:val="000000" w:themeColor="text1"/>
                <w:sz w:val="24"/>
                <w:szCs w:val="24"/>
                <w:u w:val="none"/>
              </w:rPr>
              <w:lastRenderedPageBreak/>
              <w:t>Acknowledging use of GenAI</w:t>
            </w:r>
          </w:p>
          <w:p w14:paraId="6DEB8EC6" w14:textId="77777777" w:rsidR="00B0275D" w:rsidRPr="00240E82" w:rsidRDefault="00B0275D" w:rsidP="00B0275D">
            <w:pPr>
              <w:rPr>
                <w:rStyle w:val="Hyperlink"/>
                <w:rFonts w:eastAsia="Calibri" w:cstheme="minorHAnsi"/>
                <w:color w:val="000000" w:themeColor="text1"/>
                <w:sz w:val="24"/>
                <w:szCs w:val="24"/>
                <w:u w:val="none"/>
              </w:rPr>
            </w:pPr>
          </w:p>
          <w:p w14:paraId="7637CBDF" w14:textId="3E02F471" w:rsidR="00B0275D" w:rsidRPr="004473EC" w:rsidRDefault="00B0275D" w:rsidP="00B0275D">
            <w:pPr>
              <w:rPr>
                <w:rStyle w:val="Hyperlink"/>
                <w:rFonts w:eastAsia="Calibri" w:cstheme="minorHAnsi"/>
                <w:color w:val="auto"/>
                <w:sz w:val="24"/>
                <w:szCs w:val="24"/>
                <w:u w:val="none"/>
              </w:rPr>
            </w:pPr>
            <w:r w:rsidRPr="00240E82">
              <w:rPr>
                <w:rStyle w:val="Hyperlink"/>
                <w:rFonts w:eastAsia="Calibri" w:cstheme="minorHAnsi"/>
                <w:color w:val="auto"/>
                <w:sz w:val="24"/>
                <w:szCs w:val="24"/>
                <w:u w:val="none"/>
              </w:rPr>
              <w:t xml:space="preserve">You must also acknowledge if and how you have used GenAI by completing the </w:t>
            </w:r>
            <w:r w:rsidRPr="005E7DB6">
              <w:rPr>
                <w:rStyle w:val="Hyperlink"/>
                <w:rFonts w:eastAsia="Calibri" w:cstheme="minorHAnsi"/>
                <w:color w:val="auto"/>
                <w:sz w:val="24"/>
                <w:szCs w:val="24"/>
                <w:u w:val="none"/>
              </w:rPr>
              <w:t>GenAI usage acknowledgement form</w:t>
            </w:r>
            <w:r>
              <w:rPr>
                <w:rStyle w:val="Hyperlink"/>
                <w:rFonts w:eastAsia="Calibri" w:cstheme="minorHAnsi"/>
                <w:color w:val="auto"/>
                <w:sz w:val="24"/>
                <w:szCs w:val="24"/>
                <w:u w:val="none"/>
              </w:rPr>
              <w:t xml:space="preserve"> </w:t>
            </w:r>
            <w:r w:rsidRPr="001A0309">
              <w:rPr>
                <w:rStyle w:val="Hyperlink"/>
                <w:rFonts w:eastAsia="Calibri" w:cstheme="minorHAnsi"/>
                <w:color w:val="auto"/>
                <w:sz w:val="24"/>
                <w:szCs w:val="24"/>
                <w:u w:val="none"/>
              </w:rPr>
              <w:t xml:space="preserve">and </w:t>
            </w:r>
            <w:r>
              <w:rPr>
                <w:rStyle w:val="Hyperlink"/>
                <w:rFonts w:eastAsia="Calibri" w:cstheme="minorHAnsi"/>
                <w:color w:val="auto"/>
                <w:sz w:val="24"/>
                <w:szCs w:val="24"/>
                <w:u w:val="none"/>
              </w:rPr>
              <w:t xml:space="preserve">then </w:t>
            </w:r>
            <w:r w:rsidRPr="001A0309">
              <w:rPr>
                <w:rStyle w:val="Hyperlink"/>
                <w:rFonts w:eastAsia="Calibri" w:cstheme="minorHAnsi"/>
                <w:color w:val="auto"/>
                <w:sz w:val="24"/>
                <w:szCs w:val="24"/>
                <w:u w:val="none"/>
              </w:rPr>
              <w:t>submit</w:t>
            </w:r>
            <w:r>
              <w:rPr>
                <w:rStyle w:val="Hyperlink"/>
                <w:rFonts w:eastAsia="Calibri" w:cstheme="minorHAnsi"/>
                <w:color w:val="auto"/>
                <w:sz w:val="24"/>
                <w:szCs w:val="24"/>
                <w:u w:val="none"/>
              </w:rPr>
              <w:t xml:space="preserve"> it </w:t>
            </w:r>
            <w:r w:rsidRPr="001A0309">
              <w:rPr>
                <w:rStyle w:val="Hyperlink"/>
                <w:rFonts w:eastAsia="Calibri" w:cstheme="minorHAnsi"/>
                <w:color w:val="auto"/>
                <w:sz w:val="24"/>
                <w:szCs w:val="24"/>
                <w:u w:val="none"/>
              </w:rPr>
              <w:t xml:space="preserve">with your work to the same </w:t>
            </w:r>
            <w:proofErr w:type="spellStart"/>
            <w:r w:rsidRPr="001A0309">
              <w:rPr>
                <w:rStyle w:val="Hyperlink"/>
                <w:rFonts w:eastAsia="Calibri" w:cstheme="minorHAnsi"/>
                <w:color w:val="auto"/>
                <w:sz w:val="24"/>
                <w:szCs w:val="24"/>
                <w:u w:val="none"/>
              </w:rPr>
              <w:t>dropbox</w:t>
            </w:r>
            <w:proofErr w:type="spellEnd"/>
            <w:r w:rsidRPr="001A0309">
              <w:rPr>
                <w:rStyle w:val="Hyperlink"/>
                <w:rFonts w:eastAsia="Calibri" w:cstheme="minorHAnsi"/>
                <w:color w:val="auto"/>
                <w:sz w:val="24"/>
                <w:szCs w:val="24"/>
                <w:u w:val="none"/>
              </w:rPr>
              <w:t xml:space="preserve"> as the assignment</w:t>
            </w:r>
            <w:r w:rsidR="004473EC">
              <w:rPr>
                <w:rStyle w:val="Hyperlink"/>
                <w:rFonts w:eastAsia="Calibri" w:cstheme="minorHAnsi"/>
                <w:color w:val="auto"/>
                <w:sz w:val="24"/>
                <w:szCs w:val="24"/>
                <w:u w:val="none"/>
              </w:rPr>
              <w:t xml:space="preserve">. </w:t>
            </w:r>
            <w:r w:rsidRPr="00240E82">
              <w:rPr>
                <w:rStyle w:val="Hyperlink"/>
                <w:rFonts w:eastAsia="Calibri" w:cstheme="minorHAnsi"/>
                <w:color w:val="auto"/>
                <w:sz w:val="24"/>
                <w:szCs w:val="24"/>
                <w:u w:val="none"/>
              </w:rPr>
              <w:t xml:space="preserve">There is no </w:t>
            </w:r>
            <w:r>
              <w:rPr>
                <w:rStyle w:val="Hyperlink"/>
                <w:rFonts w:eastAsia="Calibri" w:cstheme="minorHAnsi"/>
                <w:color w:val="auto"/>
                <w:sz w:val="24"/>
                <w:szCs w:val="24"/>
                <w:u w:val="none"/>
              </w:rPr>
              <w:t xml:space="preserve">penalty to your grade for not submitting the completed form, but if there is a question about inappropriate use of GenAI then lack of completion will be considered as evidence in any investigation. </w:t>
            </w:r>
            <w:r w:rsidRPr="00240E82">
              <w:rPr>
                <w:rStyle w:val="Hyperlink"/>
                <w:rFonts w:eastAsia="Calibri" w:cstheme="minorHAnsi"/>
                <w:b/>
                <w:bCs/>
                <w:color w:val="auto"/>
                <w:sz w:val="24"/>
                <w:szCs w:val="24"/>
                <w:u w:val="none"/>
              </w:rPr>
              <w:t>Dropbox for this assignment</w:t>
            </w:r>
            <w:r w:rsidR="004473EC">
              <w:rPr>
                <w:rStyle w:val="Hyperlink"/>
                <w:rFonts w:eastAsia="Calibri" w:cstheme="minorHAnsi"/>
                <w:b/>
                <w:bCs/>
                <w:color w:val="auto"/>
                <w:sz w:val="24"/>
                <w:szCs w:val="24"/>
                <w:u w:val="none"/>
              </w:rPr>
              <w:t xml:space="preserve"> – </w:t>
            </w:r>
            <w:r w:rsidR="004473EC" w:rsidRPr="004473EC">
              <w:rPr>
                <w:rStyle w:val="Hyperlink"/>
                <w:rFonts w:eastAsia="Calibri" w:cstheme="minorHAnsi"/>
                <w:color w:val="auto"/>
                <w:sz w:val="24"/>
                <w:szCs w:val="24"/>
                <w:u w:val="none"/>
              </w:rPr>
              <w:t>Please check the link of Dropbox from NOW.</w:t>
            </w:r>
          </w:p>
          <w:p w14:paraId="54426B97" w14:textId="77777777" w:rsidR="00B0275D" w:rsidRPr="00240E82" w:rsidRDefault="00B0275D" w:rsidP="00B0275D">
            <w:pPr>
              <w:rPr>
                <w:rStyle w:val="Hyperlink"/>
                <w:rFonts w:cstheme="minorHAnsi"/>
                <w:b/>
                <w:bCs/>
                <w:color w:val="000000" w:themeColor="text1"/>
                <w:sz w:val="24"/>
                <w:szCs w:val="24"/>
              </w:rPr>
            </w:pPr>
          </w:p>
          <w:p w14:paraId="7DB4639A" w14:textId="0D82A54D" w:rsidR="00B0275D" w:rsidRDefault="00B0275D" w:rsidP="00B0275D">
            <w:pPr>
              <w:keepNext/>
              <w:widowControl w:val="0"/>
              <w:tabs>
                <w:tab w:val="left" w:pos="-720"/>
              </w:tabs>
              <w:suppressAutoHyphens/>
              <w:outlineLvl w:val="1"/>
              <w:rPr>
                <w:rStyle w:val="Hyperlink"/>
                <w:rFonts w:cstheme="minorHAnsi"/>
                <w:color w:val="000000" w:themeColor="text1"/>
                <w:sz w:val="24"/>
                <w:szCs w:val="24"/>
                <w:u w:val="none"/>
              </w:rPr>
            </w:pPr>
            <w:r w:rsidRPr="00240E82">
              <w:rPr>
                <w:rStyle w:val="Hyperlink"/>
                <w:rFonts w:cstheme="minorHAnsi"/>
                <w:color w:val="000000" w:themeColor="text1"/>
                <w:sz w:val="24"/>
                <w:szCs w:val="24"/>
                <w:u w:val="none"/>
              </w:rPr>
              <w:t>Where GenAI is permitted,</w:t>
            </w:r>
            <w:r>
              <w:rPr>
                <w:rStyle w:val="Hyperlink"/>
                <w:rFonts w:cstheme="minorHAnsi"/>
                <w:color w:val="000000" w:themeColor="text1"/>
                <w:sz w:val="24"/>
                <w:szCs w:val="24"/>
                <w:u w:val="none"/>
              </w:rPr>
              <w:t xml:space="preserve"> </w:t>
            </w:r>
            <w:r w:rsidRPr="00240E82">
              <w:rPr>
                <w:rStyle w:val="Hyperlink"/>
                <w:rFonts w:cstheme="minorHAnsi"/>
                <w:color w:val="000000" w:themeColor="text1"/>
                <w:sz w:val="24"/>
                <w:szCs w:val="24"/>
                <w:u w:val="none"/>
              </w:rPr>
              <w:t>please follow the guide at the below link to correctly reference the use of GenAI as part of your assignment as you would any reference or resource.</w:t>
            </w:r>
          </w:p>
          <w:p w14:paraId="1F2720AD" w14:textId="423269F1" w:rsidR="00B0275D" w:rsidRPr="00890CB7" w:rsidRDefault="00B0275D" w:rsidP="00B0275D">
            <w:pPr>
              <w:keepNext/>
              <w:widowControl w:val="0"/>
              <w:tabs>
                <w:tab w:val="left" w:pos="-720"/>
              </w:tabs>
              <w:suppressAutoHyphens/>
              <w:outlineLvl w:val="1"/>
              <w:rPr>
                <w:rFonts w:eastAsia="Times New Roman" w:cstheme="minorHAnsi"/>
                <w:bCs/>
                <w:snapToGrid w:val="0"/>
                <w:spacing w:val="-3"/>
                <w:sz w:val="24"/>
                <w:szCs w:val="24"/>
              </w:rPr>
            </w:pPr>
            <w:hyperlink r:id="rId19" w:history="1">
              <w:r w:rsidRPr="00890CB7">
                <w:rPr>
                  <w:rStyle w:val="Hyperlink"/>
                  <w:rFonts w:cstheme="minorHAnsi"/>
                  <w:sz w:val="24"/>
                  <w:szCs w:val="24"/>
                </w:rPr>
                <w:t xml:space="preserve">Referencing of GenAI  </w:t>
              </w:r>
            </w:hyperlink>
            <w:r w:rsidRPr="00890CB7">
              <w:rPr>
                <w:rFonts w:cstheme="minorHAnsi"/>
                <w:sz w:val="24"/>
                <w:szCs w:val="24"/>
              </w:rPr>
              <w:t xml:space="preserve"> Then click on </w:t>
            </w:r>
            <w:r w:rsidRPr="00890CB7">
              <w:rPr>
                <w:rFonts w:cstheme="minorHAnsi"/>
                <w:b/>
                <w:bCs/>
                <w:sz w:val="24"/>
                <w:szCs w:val="24"/>
              </w:rPr>
              <w:t>Quick start to Harvard referencing</w:t>
            </w:r>
            <w:r w:rsidRPr="00890CB7">
              <w:rPr>
                <w:rFonts w:cstheme="minorHAnsi"/>
                <w:sz w:val="24"/>
                <w:szCs w:val="24"/>
              </w:rPr>
              <w:t xml:space="preserve"> and look at the bottom of the list.</w:t>
            </w:r>
          </w:p>
          <w:p w14:paraId="724A157C" w14:textId="6CA6BCE8" w:rsidR="00B0275D" w:rsidRPr="00240E82" w:rsidRDefault="00B0275D" w:rsidP="00B0275D">
            <w:pPr>
              <w:keepNext/>
              <w:widowControl w:val="0"/>
              <w:tabs>
                <w:tab w:val="left" w:pos="-720"/>
              </w:tabs>
              <w:suppressAutoHyphens/>
              <w:outlineLvl w:val="1"/>
              <w:rPr>
                <w:rStyle w:val="Hyperlink"/>
                <w:rFonts w:cstheme="minorHAnsi"/>
                <w:color w:val="000000" w:themeColor="text1"/>
                <w:sz w:val="24"/>
                <w:szCs w:val="24"/>
                <w:u w:val="none"/>
              </w:rPr>
            </w:pPr>
          </w:p>
          <w:p w14:paraId="66AFDE96" w14:textId="4439CD34" w:rsidR="00B0275D" w:rsidRPr="00E816DE" w:rsidRDefault="00B0275D" w:rsidP="00B0275D">
            <w:pPr>
              <w:keepNext/>
              <w:widowControl w:val="0"/>
              <w:tabs>
                <w:tab w:val="left" w:pos="-720"/>
              </w:tabs>
              <w:suppressAutoHyphens/>
              <w:outlineLvl w:val="1"/>
              <w:rPr>
                <w:rStyle w:val="Hyperlink"/>
                <w:rFonts w:cstheme="minorHAnsi"/>
                <w:b/>
                <w:bCs/>
                <w:color w:val="000000" w:themeColor="text1"/>
                <w:sz w:val="24"/>
                <w:szCs w:val="24"/>
              </w:rPr>
            </w:pPr>
          </w:p>
        </w:tc>
      </w:tr>
      <w:tr w:rsidR="00B0275D" w:rsidRPr="00240E82" w14:paraId="32653C4B" w14:textId="77777777" w:rsidTr="00975CF6">
        <w:trPr>
          <w:trHeight w:val="13360"/>
        </w:trPr>
        <w:tc>
          <w:tcPr>
            <w:tcW w:w="9178" w:type="dxa"/>
            <w:gridSpan w:val="2"/>
            <w:tcBorders>
              <w:top w:val="nil"/>
              <w:left w:val="nil"/>
              <w:bottom w:val="nil"/>
              <w:right w:val="nil"/>
            </w:tcBorders>
          </w:tcPr>
          <w:p w14:paraId="3BE28A9D" w14:textId="77777777" w:rsidR="00B0275D" w:rsidRPr="00240E82" w:rsidRDefault="00B0275D" w:rsidP="00B0275D">
            <w:pPr>
              <w:keepNext/>
              <w:widowControl w:val="0"/>
              <w:tabs>
                <w:tab w:val="left" w:pos="-720"/>
              </w:tabs>
              <w:suppressAutoHyphens/>
              <w:jc w:val="center"/>
              <w:outlineLvl w:val="1"/>
              <w:rPr>
                <w:rFonts w:eastAsia="Times New Roman" w:cstheme="minorHAnsi"/>
                <w:b/>
                <w:bCs/>
                <w:snapToGrid w:val="0"/>
                <w:spacing w:val="-3"/>
                <w:sz w:val="24"/>
                <w:szCs w:val="24"/>
              </w:rPr>
            </w:pPr>
            <w:bookmarkStart w:id="14" w:name="_Toc150248454"/>
            <w:r w:rsidRPr="00240E82">
              <w:rPr>
                <w:rFonts w:eastAsia="Times New Roman" w:cstheme="minorHAnsi"/>
                <w:b/>
                <w:bCs/>
                <w:snapToGrid w:val="0"/>
                <w:spacing w:val="-3"/>
                <w:sz w:val="24"/>
                <w:szCs w:val="24"/>
              </w:rPr>
              <w:lastRenderedPageBreak/>
              <w:t xml:space="preserve">I. </w:t>
            </w:r>
            <w:bookmarkStart w:id="15" w:name="required"/>
            <w:r w:rsidRPr="00240E82">
              <w:rPr>
                <w:rFonts w:eastAsia="Times New Roman" w:cstheme="minorHAnsi"/>
                <w:b/>
                <w:bCs/>
                <w:snapToGrid w:val="0"/>
                <w:spacing w:val="-3"/>
                <w:sz w:val="24"/>
                <w:szCs w:val="24"/>
              </w:rPr>
              <w:t>Assessment Requirements</w:t>
            </w:r>
            <w:bookmarkEnd w:id="14"/>
            <w:bookmarkEnd w:id="15"/>
          </w:p>
          <w:p w14:paraId="621B4C44" w14:textId="77777777" w:rsidR="00835325" w:rsidRPr="00E45003" w:rsidRDefault="00835325" w:rsidP="00835325">
            <w:pPr>
              <w:widowControl w:val="0"/>
              <w:suppressAutoHyphens/>
              <w:jc w:val="both"/>
              <w:rPr>
                <w:rFonts w:ascii="Times New Roman" w:eastAsia="Times New Roman" w:hAnsi="Times New Roman" w:cs="Times New Roman"/>
                <w:snapToGrid w:val="0"/>
                <w:sz w:val="24"/>
                <w:szCs w:val="24"/>
              </w:rPr>
            </w:pPr>
          </w:p>
          <w:p w14:paraId="4C49C842" w14:textId="2D9586A5" w:rsidR="00835325" w:rsidRPr="00F85F3B" w:rsidRDefault="00835325" w:rsidP="00835325">
            <w:pPr>
              <w:rPr>
                <w:b/>
                <w:bCs/>
                <w:color w:val="2E74B5" w:themeColor="accent1" w:themeShade="BF"/>
                <w:sz w:val="28"/>
                <w:szCs w:val="28"/>
              </w:rPr>
            </w:pPr>
            <w:r w:rsidRPr="00F85F3B">
              <w:rPr>
                <w:b/>
                <w:bCs/>
                <w:color w:val="2E74B5" w:themeColor="accent1" w:themeShade="BF"/>
                <w:sz w:val="28"/>
                <w:szCs w:val="28"/>
              </w:rPr>
              <w:t>Section 1: Control Structures</w:t>
            </w:r>
            <w:r w:rsidR="00DB3994">
              <w:rPr>
                <w:b/>
                <w:bCs/>
                <w:color w:val="2E74B5" w:themeColor="accent1" w:themeShade="BF"/>
                <w:sz w:val="28"/>
                <w:szCs w:val="28"/>
              </w:rPr>
              <w:t xml:space="preserve"> and Importing </w:t>
            </w:r>
            <w:proofErr w:type="gramStart"/>
            <w:r w:rsidR="00DB3994">
              <w:rPr>
                <w:b/>
                <w:bCs/>
                <w:color w:val="2E74B5" w:themeColor="accent1" w:themeShade="BF"/>
                <w:sz w:val="28"/>
                <w:szCs w:val="28"/>
              </w:rPr>
              <w:t xml:space="preserve">Data </w:t>
            </w:r>
            <w:r w:rsidR="00DB3994" w:rsidRPr="00F85F3B">
              <w:rPr>
                <w:b/>
                <w:bCs/>
                <w:color w:val="2E74B5" w:themeColor="accent1" w:themeShade="BF"/>
                <w:sz w:val="28"/>
                <w:szCs w:val="28"/>
              </w:rPr>
              <w:t xml:space="preserve"> (</w:t>
            </w:r>
            <w:proofErr w:type="gramEnd"/>
            <w:r w:rsidR="00DB3994" w:rsidRPr="00F85F3B">
              <w:rPr>
                <w:b/>
                <w:bCs/>
                <w:color w:val="2E74B5" w:themeColor="accent1" w:themeShade="BF"/>
                <w:sz w:val="28"/>
                <w:szCs w:val="28"/>
              </w:rPr>
              <w:t>1</w:t>
            </w:r>
            <w:r w:rsidR="00DB3994">
              <w:rPr>
                <w:b/>
                <w:bCs/>
                <w:color w:val="2E74B5" w:themeColor="accent1" w:themeShade="BF"/>
                <w:sz w:val="28"/>
                <w:szCs w:val="28"/>
              </w:rPr>
              <w:t>2</w:t>
            </w:r>
            <w:r w:rsidR="00DB3994" w:rsidRPr="00F85F3B">
              <w:rPr>
                <w:b/>
                <w:bCs/>
                <w:color w:val="2E74B5" w:themeColor="accent1" w:themeShade="BF"/>
                <w:sz w:val="28"/>
                <w:szCs w:val="28"/>
              </w:rPr>
              <w:t xml:space="preserve"> marks)</w:t>
            </w:r>
            <w:r w:rsidR="00DB3994">
              <w:rPr>
                <w:b/>
                <w:bCs/>
                <w:color w:val="2E74B5" w:themeColor="accent1" w:themeShade="BF"/>
                <w:sz w:val="28"/>
                <w:szCs w:val="28"/>
              </w:rPr>
              <w:t xml:space="preserve"> </w:t>
            </w:r>
            <w:r w:rsidRPr="00F85F3B">
              <w:rPr>
                <w:b/>
                <w:bCs/>
                <w:color w:val="2E74B5" w:themeColor="accent1" w:themeShade="BF"/>
                <w:sz w:val="28"/>
                <w:szCs w:val="28"/>
              </w:rPr>
              <w:t xml:space="preserve">  </w:t>
            </w:r>
          </w:p>
          <w:p w14:paraId="459479F9" w14:textId="77777777" w:rsidR="00835325" w:rsidRPr="00A84393" w:rsidRDefault="00835325" w:rsidP="00835325">
            <w:pPr>
              <w:rPr>
                <w:b/>
                <w:bCs/>
                <w:sz w:val="24"/>
                <w:szCs w:val="24"/>
              </w:rPr>
            </w:pPr>
            <w:r w:rsidRPr="00A84393">
              <w:rPr>
                <w:b/>
                <w:bCs/>
                <w:i/>
                <w:iCs/>
                <w:sz w:val="24"/>
                <w:szCs w:val="24"/>
              </w:rPr>
              <w:t>Description:</w:t>
            </w:r>
            <w:r w:rsidRPr="00A84393">
              <w:rPr>
                <w:b/>
                <w:bCs/>
                <w:sz w:val="24"/>
                <w:szCs w:val="24"/>
              </w:rPr>
              <w:t xml:space="preserve"> Implement control structures (if statements, loops</w:t>
            </w:r>
            <w:r>
              <w:rPr>
                <w:b/>
                <w:bCs/>
                <w:sz w:val="24"/>
                <w:szCs w:val="24"/>
              </w:rPr>
              <w:t xml:space="preserve"> etc.</w:t>
            </w:r>
            <w:r w:rsidRPr="00A84393">
              <w:rPr>
                <w:b/>
                <w:bCs/>
                <w:sz w:val="24"/>
                <w:szCs w:val="24"/>
              </w:rPr>
              <w:t>) to analyse data.</w:t>
            </w:r>
          </w:p>
          <w:p w14:paraId="6C1811CE" w14:textId="0E2CF129" w:rsidR="00835325" w:rsidRDefault="00835325" w:rsidP="00835325">
            <w:pPr>
              <w:rPr>
                <w:sz w:val="24"/>
                <w:szCs w:val="24"/>
              </w:rPr>
            </w:pPr>
            <w:r w:rsidRPr="00E45003">
              <w:rPr>
                <w:i/>
                <w:iCs/>
                <w:sz w:val="24"/>
                <w:szCs w:val="24"/>
              </w:rPr>
              <w:t>Task:</w:t>
            </w:r>
            <w:r w:rsidRPr="00E45003">
              <w:rPr>
                <w:sz w:val="24"/>
                <w:szCs w:val="24"/>
              </w:rPr>
              <w:t xml:space="preserve"> Select a publicly available dataset (e.g., from Kaggle, UCI Machine Learning Repository, or government databases) related to a real-world problem (e.g., climate change, public health, or economic indicators</w:t>
            </w:r>
            <w:r>
              <w:rPr>
                <w:sz w:val="24"/>
                <w:szCs w:val="24"/>
              </w:rPr>
              <w:t>. An example of datasets is given at the end</w:t>
            </w:r>
            <w:r w:rsidRPr="00E45003">
              <w:rPr>
                <w:sz w:val="24"/>
                <w:szCs w:val="24"/>
              </w:rPr>
              <w:t xml:space="preserve">). Write code within a </w:t>
            </w:r>
            <w:proofErr w:type="spellStart"/>
            <w:r w:rsidRPr="00E45003">
              <w:rPr>
                <w:sz w:val="24"/>
                <w:szCs w:val="24"/>
              </w:rPr>
              <w:t>Jupyter</w:t>
            </w:r>
            <w:proofErr w:type="spellEnd"/>
            <w:r w:rsidRPr="00E45003">
              <w:rPr>
                <w:sz w:val="24"/>
                <w:szCs w:val="24"/>
              </w:rPr>
              <w:t xml:space="preserve"> Notebook that uses control structures to </w:t>
            </w:r>
            <w:r w:rsidR="00C814C8">
              <w:rPr>
                <w:sz w:val="24"/>
                <w:szCs w:val="24"/>
              </w:rPr>
              <w:t>import the data from a sharable link (e.g., from the actual source of the data, or stored in OneDrive/</w:t>
            </w:r>
            <w:r w:rsidR="001B145B">
              <w:rPr>
                <w:sz w:val="24"/>
                <w:szCs w:val="24"/>
              </w:rPr>
              <w:t>Dropbox)</w:t>
            </w:r>
            <w:r w:rsidR="00C814C8">
              <w:rPr>
                <w:sz w:val="24"/>
                <w:szCs w:val="24"/>
              </w:rPr>
              <w:t xml:space="preserve">, </w:t>
            </w:r>
            <w:r w:rsidRPr="00E45003">
              <w:rPr>
                <w:sz w:val="24"/>
                <w:szCs w:val="24"/>
              </w:rPr>
              <w:t>process the data, deriving insights such as trends, averages, or anomalies based on specific conditions.</w:t>
            </w:r>
          </w:p>
          <w:p w14:paraId="72700F8F" w14:textId="77777777" w:rsidR="00835325" w:rsidRPr="003C5CD0" w:rsidRDefault="00835325" w:rsidP="00835325">
            <w:pPr>
              <w:rPr>
                <w:color w:val="538135" w:themeColor="accent6" w:themeShade="BF"/>
                <w:sz w:val="24"/>
                <w:szCs w:val="24"/>
              </w:rPr>
            </w:pPr>
            <w:r w:rsidRPr="003C5CD0">
              <w:rPr>
                <w:color w:val="538135" w:themeColor="accent6" w:themeShade="BF"/>
                <w:sz w:val="24"/>
                <w:szCs w:val="24"/>
              </w:rPr>
              <w:t>Deliverables:</w:t>
            </w:r>
          </w:p>
          <w:p w14:paraId="5011C760" w14:textId="77777777" w:rsidR="00835325" w:rsidRPr="003C5CD0" w:rsidRDefault="00835325" w:rsidP="00835325">
            <w:pPr>
              <w:ind w:left="720"/>
              <w:rPr>
                <w:sz w:val="24"/>
                <w:szCs w:val="24"/>
              </w:rPr>
            </w:pPr>
            <w:proofErr w:type="spellStart"/>
            <w:r w:rsidRPr="003C5CD0">
              <w:rPr>
                <w:b/>
                <w:bCs/>
                <w:sz w:val="24"/>
                <w:szCs w:val="24"/>
              </w:rPr>
              <w:t>Jupyter</w:t>
            </w:r>
            <w:proofErr w:type="spellEnd"/>
            <w:r w:rsidRPr="003C5CD0">
              <w:rPr>
                <w:b/>
                <w:bCs/>
                <w:sz w:val="24"/>
                <w:szCs w:val="24"/>
              </w:rPr>
              <w:t xml:space="preserve"> Notebook </w:t>
            </w:r>
            <w:proofErr w:type="gramStart"/>
            <w:r w:rsidRPr="003C5CD0">
              <w:rPr>
                <w:b/>
                <w:bCs/>
                <w:sz w:val="24"/>
                <w:szCs w:val="24"/>
              </w:rPr>
              <w:t>(.</w:t>
            </w:r>
            <w:proofErr w:type="spellStart"/>
            <w:r w:rsidRPr="003C5CD0">
              <w:rPr>
                <w:b/>
                <w:bCs/>
                <w:sz w:val="24"/>
                <w:szCs w:val="24"/>
              </w:rPr>
              <w:t>ipynb</w:t>
            </w:r>
            <w:proofErr w:type="spellEnd"/>
            <w:proofErr w:type="gramEnd"/>
            <w:r w:rsidRPr="003C5CD0">
              <w:rPr>
                <w:b/>
                <w:bCs/>
                <w:sz w:val="24"/>
                <w:szCs w:val="24"/>
              </w:rPr>
              <w:t>):</w:t>
            </w:r>
            <w:r w:rsidRPr="003C5CD0">
              <w:rPr>
                <w:sz w:val="24"/>
                <w:szCs w:val="24"/>
              </w:rPr>
              <w:t xml:space="preserve"> Submit a well-documented </w:t>
            </w:r>
            <w:proofErr w:type="spellStart"/>
            <w:r w:rsidRPr="003C5CD0">
              <w:rPr>
                <w:sz w:val="24"/>
                <w:szCs w:val="24"/>
              </w:rPr>
              <w:t>Jupyter</w:t>
            </w:r>
            <w:proofErr w:type="spellEnd"/>
            <w:r w:rsidRPr="003C5CD0">
              <w:rPr>
                <w:sz w:val="24"/>
                <w:szCs w:val="24"/>
              </w:rPr>
              <w:t xml:space="preserve"> Notebook with clear code, explanations, and analysis using control structures. Include markdown cells as part of the written report to describe the dataset, methods, and key findings. Ensure all results are displayed within the notebook</w:t>
            </w:r>
            <w:r>
              <w:rPr>
                <w:sz w:val="24"/>
                <w:szCs w:val="24"/>
              </w:rPr>
              <w:t xml:space="preserve"> </w:t>
            </w:r>
            <w:r w:rsidRPr="003101EA">
              <w:rPr>
                <w:color w:val="FF0000"/>
                <w:sz w:val="24"/>
                <w:szCs w:val="24"/>
              </w:rPr>
              <w:t xml:space="preserve">(Find the </w:t>
            </w:r>
            <w:proofErr w:type="gramStart"/>
            <w:r w:rsidRPr="003101EA">
              <w:rPr>
                <w:color w:val="FF0000"/>
                <w:sz w:val="24"/>
                <w:szCs w:val="24"/>
              </w:rPr>
              <w:t xml:space="preserve">given </w:t>
            </w:r>
            <w:r>
              <w:rPr>
                <w:color w:val="FF0000"/>
                <w:sz w:val="24"/>
                <w:szCs w:val="24"/>
              </w:rPr>
              <w:t>.</w:t>
            </w:r>
            <w:proofErr w:type="spellStart"/>
            <w:r>
              <w:rPr>
                <w:color w:val="FF0000"/>
                <w:sz w:val="24"/>
                <w:szCs w:val="24"/>
              </w:rPr>
              <w:t>ipnyb</w:t>
            </w:r>
            <w:proofErr w:type="spellEnd"/>
            <w:proofErr w:type="gramEnd"/>
            <w:r>
              <w:rPr>
                <w:color w:val="FF0000"/>
                <w:sz w:val="24"/>
                <w:szCs w:val="24"/>
              </w:rPr>
              <w:t xml:space="preserve"> </w:t>
            </w:r>
            <w:r w:rsidRPr="003101EA">
              <w:rPr>
                <w:color w:val="FF0000"/>
                <w:sz w:val="24"/>
                <w:szCs w:val="24"/>
              </w:rPr>
              <w:t>Template</w:t>
            </w:r>
            <w:r>
              <w:rPr>
                <w:color w:val="FF0000"/>
                <w:sz w:val="24"/>
                <w:szCs w:val="24"/>
              </w:rPr>
              <w:t xml:space="preserve"> from NOW</w:t>
            </w:r>
            <w:r w:rsidRPr="003101EA">
              <w:rPr>
                <w:color w:val="FF0000"/>
                <w:sz w:val="24"/>
                <w:szCs w:val="24"/>
              </w:rPr>
              <w:t>)</w:t>
            </w:r>
            <w:r>
              <w:rPr>
                <w:sz w:val="24"/>
                <w:szCs w:val="24"/>
              </w:rPr>
              <w:t>.</w:t>
            </w:r>
          </w:p>
          <w:p w14:paraId="551A9367" w14:textId="77777777" w:rsidR="00835325" w:rsidRPr="003C5CD0" w:rsidRDefault="00835325" w:rsidP="00835325">
            <w:pPr>
              <w:ind w:left="720"/>
              <w:rPr>
                <w:sz w:val="24"/>
                <w:szCs w:val="24"/>
              </w:rPr>
            </w:pPr>
            <w:r w:rsidRPr="003C5CD0">
              <w:rPr>
                <w:b/>
                <w:bCs/>
                <w:sz w:val="24"/>
                <w:szCs w:val="24"/>
              </w:rPr>
              <w:t>Written Report:</w:t>
            </w:r>
            <w:r w:rsidRPr="003C5CD0">
              <w:rPr>
                <w:sz w:val="24"/>
                <w:szCs w:val="24"/>
              </w:rPr>
              <w:t xml:space="preserve"> The markdown cells within the </w:t>
            </w:r>
            <w:proofErr w:type="spellStart"/>
            <w:r w:rsidRPr="003C5CD0">
              <w:rPr>
                <w:sz w:val="24"/>
                <w:szCs w:val="24"/>
              </w:rPr>
              <w:t>Jupyter</w:t>
            </w:r>
            <w:proofErr w:type="spellEnd"/>
            <w:r w:rsidRPr="003C5CD0">
              <w:rPr>
                <w:sz w:val="24"/>
                <w:szCs w:val="24"/>
              </w:rPr>
              <w:t xml:space="preserve"> Notebook will</w:t>
            </w:r>
            <w:r>
              <w:rPr>
                <w:sz w:val="24"/>
                <w:szCs w:val="24"/>
              </w:rPr>
              <w:t xml:space="preserve"> </w:t>
            </w:r>
            <w:r w:rsidRPr="007B6606">
              <w:rPr>
                <w:sz w:val="24"/>
                <w:szCs w:val="24"/>
              </w:rPr>
              <w:t>summari</w:t>
            </w:r>
            <w:r>
              <w:rPr>
                <w:sz w:val="24"/>
                <w:szCs w:val="24"/>
              </w:rPr>
              <w:t>se</w:t>
            </w:r>
            <w:r w:rsidRPr="007B6606">
              <w:rPr>
                <w:sz w:val="24"/>
                <w:szCs w:val="24"/>
              </w:rPr>
              <w:t xml:space="preserve"> the dataset and real-world problem. Explain how control structures were used, provide key findings from the analysis, and include a reflection on results and limitations.</w:t>
            </w:r>
          </w:p>
          <w:p w14:paraId="7795B4F9" w14:textId="77777777" w:rsidR="00835325" w:rsidRPr="007B6606" w:rsidRDefault="00835325" w:rsidP="00835325">
            <w:pPr>
              <w:ind w:left="720"/>
              <w:rPr>
                <w:sz w:val="24"/>
                <w:szCs w:val="24"/>
              </w:rPr>
            </w:pPr>
            <w:r w:rsidRPr="003C5CD0">
              <w:rPr>
                <w:b/>
                <w:bCs/>
                <w:sz w:val="24"/>
                <w:szCs w:val="24"/>
              </w:rPr>
              <w:t>Code Quality:</w:t>
            </w:r>
            <w:r w:rsidRPr="003C5CD0">
              <w:rPr>
                <w:sz w:val="24"/>
                <w:szCs w:val="24"/>
              </w:rPr>
              <w:t xml:space="preserve"> Ensure the code is clean, readable, and follows best practices. Use meaningful variable names, appropriate indentation, and clear logic, adhering to Python coding standards.</w:t>
            </w:r>
          </w:p>
          <w:p w14:paraId="454CBD80" w14:textId="77777777" w:rsidR="00835325" w:rsidRPr="00E45003" w:rsidRDefault="00835325" w:rsidP="00835325">
            <w:pPr>
              <w:rPr>
                <w:sz w:val="24"/>
                <w:szCs w:val="24"/>
              </w:rPr>
            </w:pPr>
          </w:p>
          <w:p w14:paraId="2C0EB9E2" w14:textId="77777777" w:rsidR="00835325" w:rsidRPr="00F85F3B" w:rsidRDefault="00835325" w:rsidP="00835325">
            <w:pPr>
              <w:rPr>
                <w:b/>
                <w:bCs/>
                <w:color w:val="2E74B5" w:themeColor="accent1" w:themeShade="BF"/>
                <w:sz w:val="28"/>
                <w:szCs w:val="28"/>
              </w:rPr>
            </w:pPr>
            <w:r w:rsidRPr="00F85F3B">
              <w:rPr>
                <w:b/>
                <w:bCs/>
                <w:color w:val="2E74B5" w:themeColor="accent1" w:themeShade="BF"/>
                <w:sz w:val="28"/>
                <w:szCs w:val="28"/>
              </w:rPr>
              <w:t xml:space="preserve">Section 2: Functions and Modules (16 marks)  </w:t>
            </w:r>
          </w:p>
          <w:p w14:paraId="4BFDD989" w14:textId="77777777" w:rsidR="00835325" w:rsidRPr="00A84393" w:rsidRDefault="00835325" w:rsidP="00835325">
            <w:pPr>
              <w:rPr>
                <w:b/>
                <w:bCs/>
                <w:sz w:val="24"/>
                <w:szCs w:val="24"/>
              </w:rPr>
            </w:pPr>
            <w:r w:rsidRPr="00A84393">
              <w:rPr>
                <w:b/>
                <w:bCs/>
                <w:i/>
                <w:iCs/>
                <w:sz w:val="24"/>
                <w:szCs w:val="24"/>
              </w:rPr>
              <w:t>Description:</w:t>
            </w:r>
            <w:r w:rsidRPr="00A84393">
              <w:rPr>
                <w:b/>
                <w:bCs/>
                <w:sz w:val="24"/>
                <w:szCs w:val="24"/>
              </w:rPr>
              <w:t xml:space="preserve"> Design and implement functions and use modules effectively.  </w:t>
            </w:r>
          </w:p>
          <w:p w14:paraId="648F2CB7" w14:textId="77777777" w:rsidR="00835325" w:rsidRDefault="00835325" w:rsidP="00835325">
            <w:pPr>
              <w:rPr>
                <w:sz w:val="24"/>
                <w:szCs w:val="24"/>
              </w:rPr>
            </w:pPr>
            <w:r w:rsidRPr="00A84393">
              <w:rPr>
                <w:i/>
                <w:iCs/>
                <w:sz w:val="24"/>
                <w:szCs w:val="24"/>
              </w:rPr>
              <w:t>Task:</w:t>
            </w:r>
            <w:r w:rsidRPr="00E45003">
              <w:rPr>
                <w:sz w:val="24"/>
                <w:szCs w:val="24"/>
              </w:rPr>
              <w:t xml:space="preserve"> In the same </w:t>
            </w:r>
            <w:proofErr w:type="spellStart"/>
            <w:r w:rsidRPr="00E45003">
              <w:rPr>
                <w:sz w:val="24"/>
                <w:szCs w:val="24"/>
              </w:rPr>
              <w:t>Jupyter</w:t>
            </w:r>
            <w:proofErr w:type="spellEnd"/>
            <w:r w:rsidRPr="00E45003">
              <w:rPr>
                <w:sz w:val="24"/>
                <w:szCs w:val="24"/>
              </w:rPr>
              <w:t xml:space="preserve"> Notebook, create multiple functions to handle different aspects of data analysis for the selected dataset. Additionally, import and utilize at least 3 or 4 external modules (e.g., `requests` for API calls, `NumPy` for numerical operations) to enhance the program's capabilities. Ensure the functions are reusable, well-documented, and modular.</w:t>
            </w:r>
          </w:p>
          <w:p w14:paraId="63B3616A" w14:textId="77777777" w:rsidR="00835325" w:rsidRPr="001537CA" w:rsidRDefault="00835325" w:rsidP="00835325">
            <w:pPr>
              <w:rPr>
                <w:b/>
                <w:bCs/>
                <w:color w:val="538135" w:themeColor="accent6" w:themeShade="BF"/>
                <w:sz w:val="24"/>
                <w:szCs w:val="24"/>
              </w:rPr>
            </w:pPr>
            <w:r w:rsidRPr="001537CA">
              <w:rPr>
                <w:b/>
                <w:bCs/>
                <w:color w:val="538135" w:themeColor="accent6" w:themeShade="BF"/>
                <w:sz w:val="24"/>
                <w:szCs w:val="24"/>
              </w:rPr>
              <w:t>Deliverables:</w:t>
            </w:r>
          </w:p>
          <w:p w14:paraId="73ACFFCA" w14:textId="77777777" w:rsidR="00835325" w:rsidRDefault="00835325" w:rsidP="00835325">
            <w:pPr>
              <w:ind w:left="720"/>
              <w:rPr>
                <w:sz w:val="24"/>
                <w:szCs w:val="24"/>
              </w:rPr>
            </w:pPr>
            <w:proofErr w:type="spellStart"/>
            <w:r w:rsidRPr="0086632D">
              <w:rPr>
                <w:b/>
                <w:bCs/>
                <w:sz w:val="24"/>
                <w:szCs w:val="24"/>
              </w:rPr>
              <w:t>Jupyter</w:t>
            </w:r>
            <w:proofErr w:type="spellEnd"/>
            <w:r w:rsidRPr="0086632D">
              <w:rPr>
                <w:b/>
                <w:bCs/>
                <w:sz w:val="24"/>
                <w:szCs w:val="24"/>
              </w:rPr>
              <w:t xml:space="preserve"> Notebook </w:t>
            </w:r>
            <w:proofErr w:type="gramStart"/>
            <w:r w:rsidRPr="0086632D">
              <w:rPr>
                <w:b/>
                <w:bCs/>
                <w:sz w:val="24"/>
                <w:szCs w:val="24"/>
              </w:rPr>
              <w:t>(.</w:t>
            </w:r>
            <w:proofErr w:type="spellStart"/>
            <w:r w:rsidRPr="0086632D">
              <w:rPr>
                <w:b/>
                <w:bCs/>
                <w:sz w:val="24"/>
                <w:szCs w:val="24"/>
              </w:rPr>
              <w:t>ipynb</w:t>
            </w:r>
            <w:proofErr w:type="spellEnd"/>
            <w:proofErr w:type="gramEnd"/>
            <w:r w:rsidRPr="0086632D">
              <w:rPr>
                <w:b/>
                <w:bCs/>
                <w:sz w:val="24"/>
                <w:szCs w:val="24"/>
              </w:rPr>
              <w:t>)</w:t>
            </w:r>
            <w:r w:rsidRPr="0086632D">
              <w:rPr>
                <w:sz w:val="24"/>
                <w:szCs w:val="24"/>
              </w:rPr>
              <w:t xml:space="preserve">: </w:t>
            </w:r>
            <w:r w:rsidRPr="000A70A6">
              <w:rPr>
                <w:i/>
                <w:iCs/>
                <w:sz w:val="24"/>
                <w:szCs w:val="24"/>
              </w:rPr>
              <w:t>Use the same notebook as section 1</w:t>
            </w:r>
            <w:r w:rsidRPr="0086632D">
              <w:rPr>
                <w:sz w:val="24"/>
                <w:szCs w:val="24"/>
              </w:rPr>
              <w:t>, expanded to include multiple well-structured functions for different aspects of data analysis. Use external modules effectively, ensuring proper imports and clear integration into the analysis process. The functions should be documented within markdown cells to explain their purpose and usage.</w:t>
            </w:r>
          </w:p>
          <w:p w14:paraId="4EDDD1E2" w14:textId="77777777" w:rsidR="00835325" w:rsidRDefault="00835325" w:rsidP="00835325">
            <w:pPr>
              <w:ind w:left="720"/>
              <w:rPr>
                <w:sz w:val="24"/>
                <w:szCs w:val="24"/>
              </w:rPr>
            </w:pPr>
            <w:r w:rsidRPr="0086632D">
              <w:rPr>
                <w:b/>
                <w:bCs/>
                <w:sz w:val="24"/>
                <w:szCs w:val="24"/>
              </w:rPr>
              <w:t>Written Report</w:t>
            </w:r>
            <w:r w:rsidRPr="0086632D">
              <w:rPr>
                <w:sz w:val="24"/>
                <w:szCs w:val="24"/>
              </w:rPr>
              <w:t>: The markdown cells in the notebook will also serve as the report, detailing the functions, the rationale for modularizing the code, and the use of external modules. Provide explanations for the functions created, the role of each module, and how they contribute to the overall analysis.</w:t>
            </w:r>
          </w:p>
          <w:p w14:paraId="2EC99B5A" w14:textId="77777777" w:rsidR="00835325" w:rsidRDefault="00835325" w:rsidP="00835325">
            <w:pPr>
              <w:ind w:left="720"/>
              <w:rPr>
                <w:sz w:val="24"/>
                <w:szCs w:val="24"/>
              </w:rPr>
            </w:pPr>
            <w:r w:rsidRPr="0086632D">
              <w:rPr>
                <w:b/>
                <w:bCs/>
                <w:sz w:val="24"/>
                <w:szCs w:val="24"/>
              </w:rPr>
              <w:t>Code Quality</w:t>
            </w:r>
            <w:r w:rsidRPr="0086632D">
              <w:rPr>
                <w:sz w:val="24"/>
                <w:szCs w:val="24"/>
              </w:rPr>
              <w:t>: Maintain high code quality, with attention to modularity, readability, and reusability. Ensure appropriate commenting, meaningful variable names, and adherence to Python coding standards throughout.</w:t>
            </w:r>
          </w:p>
          <w:p w14:paraId="075993C8" w14:textId="77777777" w:rsidR="00835325" w:rsidRDefault="00835325" w:rsidP="00835325">
            <w:pPr>
              <w:ind w:left="720"/>
              <w:rPr>
                <w:sz w:val="24"/>
                <w:szCs w:val="24"/>
              </w:rPr>
            </w:pPr>
          </w:p>
          <w:p w14:paraId="1B700B63" w14:textId="77777777" w:rsidR="003C0F43" w:rsidRPr="00E45003" w:rsidRDefault="003C0F43" w:rsidP="00835325">
            <w:pPr>
              <w:ind w:left="720"/>
              <w:rPr>
                <w:sz w:val="24"/>
                <w:szCs w:val="24"/>
              </w:rPr>
            </w:pPr>
          </w:p>
          <w:p w14:paraId="12870918" w14:textId="77777777" w:rsidR="00835325" w:rsidRPr="00F85F3B" w:rsidRDefault="00835325" w:rsidP="00835325">
            <w:pPr>
              <w:rPr>
                <w:b/>
                <w:bCs/>
                <w:color w:val="2E74B5" w:themeColor="accent1" w:themeShade="BF"/>
                <w:sz w:val="28"/>
                <w:szCs w:val="28"/>
              </w:rPr>
            </w:pPr>
            <w:r w:rsidRPr="00F85F3B">
              <w:rPr>
                <w:b/>
                <w:bCs/>
                <w:color w:val="2E74B5" w:themeColor="accent1" w:themeShade="BF"/>
                <w:sz w:val="28"/>
                <w:szCs w:val="28"/>
              </w:rPr>
              <w:t xml:space="preserve">3. Section 3: Data Handling with Pandas (16 marks)  </w:t>
            </w:r>
          </w:p>
          <w:p w14:paraId="6174A25A" w14:textId="77777777" w:rsidR="00835325" w:rsidRDefault="00835325" w:rsidP="00835325">
            <w:pPr>
              <w:rPr>
                <w:b/>
                <w:bCs/>
                <w:sz w:val="28"/>
                <w:szCs w:val="28"/>
              </w:rPr>
            </w:pPr>
            <w:r w:rsidRPr="00B50108">
              <w:rPr>
                <w:b/>
                <w:bCs/>
                <w:i/>
                <w:iCs/>
                <w:sz w:val="24"/>
                <w:szCs w:val="24"/>
              </w:rPr>
              <w:t>Description:</w:t>
            </w:r>
            <w:r w:rsidRPr="00B50108">
              <w:rPr>
                <w:b/>
                <w:bCs/>
                <w:sz w:val="24"/>
                <w:szCs w:val="24"/>
              </w:rPr>
              <w:t xml:space="preserve"> Use Pandas for data manipulation and analysis.  </w:t>
            </w:r>
          </w:p>
          <w:p w14:paraId="52853F38" w14:textId="77777777" w:rsidR="00835325" w:rsidRPr="006A348E" w:rsidRDefault="00835325" w:rsidP="00835325">
            <w:pPr>
              <w:rPr>
                <w:b/>
                <w:bCs/>
                <w:sz w:val="28"/>
                <w:szCs w:val="28"/>
              </w:rPr>
            </w:pPr>
            <w:r w:rsidRPr="006A348E">
              <w:rPr>
                <w:i/>
                <w:iCs/>
                <w:sz w:val="24"/>
                <w:szCs w:val="24"/>
              </w:rPr>
              <w:t>Task:</w:t>
            </w:r>
            <w:r w:rsidRPr="00E45003">
              <w:rPr>
                <w:sz w:val="24"/>
                <w:szCs w:val="24"/>
              </w:rPr>
              <w:t xml:space="preserve"> Analyse the dataset using Pandas within the </w:t>
            </w:r>
            <w:proofErr w:type="spellStart"/>
            <w:r w:rsidRPr="00E45003">
              <w:rPr>
                <w:sz w:val="24"/>
                <w:szCs w:val="24"/>
              </w:rPr>
              <w:t>Jupyter</w:t>
            </w:r>
            <w:proofErr w:type="spellEnd"/>
            <w:r w:rsidRPr="00E45003">
              <w:rPr>
                <w:sz w:val="24"/>
                <w:szCs w:val="24"/>
              </w:rPr>
              <w:t xml:space="preserve"> Notebook. Perform tasks such as data cleaning (handling missing values and duplicates), filtering, and aggregating data to derive meaningful insights. Document all steps clearly using markdown and comments to explain the logic and methodology.</w:t>
            </w:r>
          </w:p>
          <w:p w14:paraId="5CD73018" w14:textId="77777777" w:rsidR="00835325" w:rsidRPr="001537CA" w:rsidRDefault="00835325" w:rsidP="00835325">
            <w:pPr>
              <w:rPr>
                <w:b/>
                <w:bCs/>
                <w:color w:val="538135" w:themeColor="accent6" w:themeShade="BF"/>
                <w:sz w:val="24"/>
                <w:szCs w:val="24"/>
              </w:rPr>
            </w:pPr>
            <w:r w:rsidRPr="001537CA">
              <w:rPr>
                <w:b/>
                <w:bCs/>
                <w:color w:val="538135" w:themeColor="accent6" w:themeShade="BF"/>
                <w:sz w:val="24"/>
                <w:szCs w:val="24"/>
              </w:rPr>
              <w:t>Deliverables:</w:t>
            </w:r>
          </w:p>
          <w:p w14:paraId="465CE003" w14:textId="77777777" w:rsidR="00835325" w:rsidRDefault="00835325" w:rsidP="00835325">
            <w:pPr>
              <w:ind w:left="720"/>
              <w:rPr>
                <w:sz w:val="24"/>
                <w:szCs w:val="24"/>
              </w:rPr>
            </w:pPr>
            <w:proofErr w:type="spellStart"/>
            <w:r w:rsidRPr="001537CA">
              <w:rPr>
                <w:b/>
                <w:bCs/>
                <w:sz w:val="24"/>
                <w:szCs w:val="24"/>
              </w:rPr>
              <w:t>Jupyter</w:t>
            </w:r>
            <w:proofErr w:type="spellEnd"/>
            <w:r w:rsidRPr="001537CA">
              <w:rPr>
                <w:b/>
                <w:bCs/>
                <w:sz w:val="24"/>
                <w:szCs w:val="24"/>
              </w:rPr>
              <w:t xml:space="preserve"> Notebook </w:t>
            </w:r>
            <w:proofErr w:type="gramStart"/>
            <w:r w:rsidRPr="001537CA">
              <w:rPr>
                <w:b/>
                <w:bCs/>
                <w:sz w:val="24"/>
                <w:szCs w:val="24"/>
              </w:rPr>
              <w:t>(.</w:t>
            </w:r>
            <w:proofErr w:type="spellStart"/>
            <w:r w:rsidRPr="001537CA">
              <w:rPr>
                <w:b/>
                <w:bCs/>
                <w:sz w:val="24"/>
                <w:szCs w:val="24"/>
              </w:rPr>
              <w:t>ipynb</w:t>
            </w:r>
            <w:proofErr w:type="spellEnd"/>
            <w:proofErr w:type="gramEnd"/>
            <w:r w:rsidRPr="001537CA">
              <w:rPr>
                <w:b/>
                <w:bCs/>
                <w:sz w:val="24"/>
                <w:szCs w:val="24"/>
              </w:rPr>
              <w:t>)</w:t>
            </w:r>
            <w:r w:rsidRPr="001537CA">
              <w:rPr>
                <w:sz w:val="24"/>
                <w:szCs w:val="24"/>
              </w:rPr>
              <w:t>: Continue using the same notebook to implement data manipulation and analysis using Pandas. Include tasks like data cleaning, filtering, and aggregating to extract insights. Document the logic and workflow in markdown cells, ensuring clarity in the steps taken for each analysis.</w:t>
            </w:r>
          </w:p>
          <w:p w14:paraId="740A9E04" w14:textId="77777777" w:rsidR="00835325" w:rsidRDefault="00835325" w:rsidP="00835325">
            <w:pPr>
              <w:ind w:left="720"/>
              <w:rPr>
                <w:sz w:val="24"/>
                <w:szCs w:val="24"/>
              </w:rPr>
            </w:pPr>
            <w:r w:rsidRPr="001537CA">
              <w:rPr>
                <w:b/>
                <w:bCs/>
                <w:sz w:val="24"/>
                <w:szCs w:val="24"/>
              </w:rPr>
              <w:t>Written Report</w:t>
            </w:r>
            <w:r w:rsidRPr="001537CA">
              <w:rPr>
                <w:sz w:val="24"/>
                <w:szCs w:val="24"/>
              </w:rPr>
              <w:t>: The markdown documentation within the notebook serves as the report. Provide detailed explanations of the data handling process, including how missing values, duplicates, and other inconsistencies were managed. Discuss the results of filtering and aggregation, linking them to the overall analysis objectives.</w:t>
            </w:r>
          </w:p>
          <w:p w14:paraId="565CF1DE" w14:textId="77777777" w:rsidR="00835325" w:rsidRPr="001537CA" w:rsidRDefault="00835325" w:rsidP="00835325">
            <w:pPr>
              <w:ind w:left="720"/>
              <w:rPr>
                <w:sz w:val="24"/>
                <w:szCs w:val="24"/>
              </w:rPr>
            </w:pPr>
            <w:r w:rsidRPr="001537CA">
              <w:rPr>
                <w:b/>
                <w:bCs/>
                <w:sz w:val="24"/>
                <w:szCs w:val="24"/>
              </w:rPr>
              <w:t>Code Quality</w:t>
            </w:r>
            <w:r w:rsidRPr="001537CA">
              <w:rPr>
                <w:sz w:val="24"/>
                <w:szCs w:val="24"/>
              </w:rPr>
              <w:t>: Ensure code adheres to good coding practices with organi</w:t>
            </w:r>
            <w:r>
              <w:rPr>
                <w:sz w:val="24"/>
                <w:szCs w:val="24"/>
              </w:rPr>
              <w:t>s</w:t>
            </w:r>
            <w:r w:rsidRPr="001537CA">
              <w:rPr>
                <w:sz w:val="24"/>
                <w:szCs w:val="24"/>
              </w:rPr>
              <w:t xml:space="preserve">ed and readable </w:t>
            </w:r>
            <w:proofErr w:type="gramStart"/>
            <w:r w:rsidRPr="001537CA">
              <w:rPr>
                <w:sz w:val="24"/>
                <w:szCs w:val="24"/>
              </w:rPr>
              <w:t>Pandas</w:t>
            </w:r>
            <w:proofErr w:type="gramEnd"/>
            <w:r w:rsidRPr="001537CA">
              <w:rPr>
                <w:sz w:val="24"/>
                <w:szCs w:val="24"/>
              </w:rPr>
              <w:t xml:space="preserve"> operations. Comment </w:t>
            </w:r>
            <w:proofErr w:type="gramStart"/>
            <w:r w:rsidRPr="001537CA">
              <w:rPr>
                <w:sz w:val="24"/>
                <w:szCs w:val="24"/>
              </w:rPr>
              <w:t>clearly, and</w:t>
            </w:r>
            <w:proofErr w:type="gramEnd"/>
            <w:r w:rsidRPr="001537CA">
              <w:rPr>
                <w:sz w:val="24"/>
                <w:szCs w:val="24"/>
              </w:rPr>
              <w:t xml:space="preserve"> use descriptive variable names to enhance understanding of the data processing steps.</w:t>
            </w:r>
          </w:p>
          <w:p w14:paraId="46B7B993" w14:textId="77777777" w:rsidR="00835325" w:rsidRPr="00E45003" w:rsidRDefault="00835325" w:rsidP="00835325">
            <w:pPr>
              <w:rPr>
                <w:sz w:val="24"/>
                <w:szCs w:val="24"/>
              </w:rPr>
            </w:pPr>
          </w:p>
          <w:p w14:paraId="115713C6" w14:textId="77777777" w:rsidR="00835325" w:rsidRPr="00F85F3B" w:rsidRDefault="00835325" w:rsidP="00835325">
            <w:pPr>
              <w:rPr>
                <w:b/>
                <w:bCs/>
                <w:color w:val="2E74B5" w:themeColor="accent1" w:themeShade="BF"/>
                <w:sz w:val="28"/>
                <w:szCs w:val="28"/>
              </w:rPr>
            </w:pPr>
            <w:r w:rsidRPr="00F85F3B">
              <w:rPr>
                <w:b/>
                <w:bCs/>
                <w:color w:val="2E74B5" w:themeColor="accent1" w:themeShade="BF"/>
                <w:sz w:val="28"/>
                <w:szCs w:val="28"/>
              </w:rPr>
              <w:t xml:space="preserve">4. Section 4: Data Visualization (16 marks)  </w:t>
            </w:r>
          </w:p>
          <w:p w14:paraId="549E3E76" w14:textId="77777777" w:rsidR="00835325" w:rsidRPr="00130DE2" w:rsidRDefault="00835325" w:rsidP="00835325">
            <w:pPr>
              <w:rPr>
                <w:b/>
                <w:bCs/>
                <w:sz w:val="24"/>
                <w:szCs w:val="24"/>
              </w:rPr>
            </w:pPr>
            <w:r w:rsidRPr="00130DE2">
              <w:rPr>
                <w:b/>
                <w:bCs/>
                <w:i/>
                <w:iCs/>
                <w:sz w:val="24"/>
                <w:szCs w:val="24"/>
              </w:rPr>
              <w:t>Description:</w:t>
            </w:r>
            <w:r w:rsidRPr="00130DE2">
              <w:rPr>
                <w:b/>
                <w:bCs/>
                <w:sz w:val="24"/>
                <w:szCs w:val="24"/>
              </w:rPr>
              <w:t xml:space="preserve"> Create visual representations of data and develop a simple graphical user interface (GUI).  </w:t>
            </w:r>
          </w:p>
          <w:p w14:paraId="55CF2329" w14:textId="667367C5" w:rsidR="00835325" w:rsidRDefault="00835325" w:rsidP="00835325">
            <w:pPr>
              <w:rPr>
                <w:sz w:val="24"/>
                <w:szCs w:val="24"/>
              </w:rPr>
            </w:pPr>
            <w:r w:rsidRPr="00E45003">
              <w:rPr>
                <w:sz w:val="24"/>
                <w:szCs w:val="24"/>
              </w:rPr>
              <w:t xml:space="preserve">Data Visualization: Using Matplotlib or Seaborn, generate at least </w:t>
            </w:r>
            <w:r w:rsidR="003C0F43">
              <w:rPr>
                <w:sz w:val="24"/>
                <w:szCs w:val="24"/>
              </w:rPr>
              <w:t>five to six</w:t>
            </w:r>
            <w:r w:rsidRPr="00E45003">
              <w:rPr>
                <w:sz w:val="24"/>
                <w:szCs w:val="24"/>
              </w:rPr>
              <w:t xml:space="preserve"> different types of plots to visuali</w:t>
            </w:r>
            <w:r>
              <w:rPr>
                <w:sz w:val="24"/>
                <w:szCs w:val="24"/>
              </w:rPr>
              <w:t>s</w:t>
            </w:r>
            <w:r w:rsidRPr="00E45003">
              <w:rPr>
                <w:sz w:val="24"/>
                <w:szCs w:val="24"/>
              </w:rPr>
              <w:t>e trends or relationships within the dataset. Incorporate customi</w:t>
            </w:r>
            <w:r>
              <w:rPr>
                <w:sz w:val="24"/>
                <w:szCs w:val="24"/>
              </w:rPr>
              <w:t>s</w:t>
            </w:r>
            <w:r w:rsidRPr="00E45003">
              <w:rPr>
                <w:sz w:val="24"/>
                <w:szCs w:val="24"/>
              </w:rPr>
              <w:t xml:space="preserve">ations such as subplots or interactive plots (using </w:t>
            </w:r>
            <w:proofErr w:type="spellStart"/>
            <w:r w:rsidRPr="00E45003">
              <w:rPr>
                <w:sz w:val="24"/>
                <w:szCs w:val="24"/>
              </w:rPr>
              <w:t>Plotly</w:t>
            </w:r>
            <w:proofErr w:type="spellEnd"/>
            <w:r w:rsidRPr="00E45003">
              <w:rPr>
                <w:sz w:val="24"/>
                <w:szCs w:val="24"/>
              </w:rPr>
              <w:t xml:space="preserve"> or Seaborn). Ensure that the visuali</w:t>
            </w:r>
            <w:r>
              <w:rPr>
                <w:sz w:val="24"/>
                <w:szCs w:val="24"/>
              </w:rPr>
              <w:t>s</w:t>
            </w:r>
            <w:r w:rsidRPr="00E45003">
              <w:rPr>
                <w:sz w:val="24"/>
                <w:szCs w:val="24"/>
              </w:rPr>
              <w:t xml:space="preserve">ations include appropriate titles, labels, legends, and annotations with an inclusive choice of </w:t>
            </w:r>
            <w:proofErr w:type="spellStart"/>
            <w:r w:rsidRPr="00E45003">
              <w:rPr>
                <w:sz w:val="24"/>
                <w:szCs w:val="24"/>
              </w:rPr>
              <w:t>colors</w:t>
            </w:r>
            <w:proofErr w:type="spellEnd"/>
            <w:r w:rsidRPr="00E45003">
              <w:rPr>
                <w:sz w:val="24"/>
                <w:szCs w:val="24"/>
              </w:rPr>
              <w:t>.</w:t>
            </w:r>
          </w:p>
          <w:p w14:paraId="0684C420" w14:textId="77777777" w:rsidR="00835325" w:rsidRDefault="00835325" w:rsidP="00835325">
            <w:pPr>
              <w:rPr>
                <w:sz w:val="24"/>
                <w:szCs w:val="24"/>
              </w:rPr>
            </w:pPr>
          </w:p>
          <w:p w14:paraId="2E64A624" w14:textId="77777777" w:rsidR="00835325" w:rsidRPr="001537CA" w:rsidRDefault="00835325" w:rsidP="00835325">
            <w:pPr>
              <w:rPr>
                <w:b/>
                <w:bCs/>
                <w:color w:val="538135" w:themeColor="accent6" w:themeShade="BF"/>
                <w:sz w:val="24"/>
                <w:szCs w:val="24"/>
              </w:rPr>
            </w:pPr>
            <w:r w:rsidRPr="001537CA">
              <w:rPr>
                <w:b/>
                <w:bCs/>
                <w:color w:val="538135" w:themeColor="accent6" w:themeShade="BF"/>
                <w:sz w:val="24"/>
                <w:szCs w:val="24"/>
              </w:rPr>
              <w:t>Deliverables:</w:t>
            </w:r>
          </w:p>
          <w:p w14:paraId="6646747D" w14:textId="2BAC6ED7" w:rsidR="00835325" w:rsidRPr="00F3650F" w:rsidRDefault="00835325" w:rsidP="00835325">
            <w:pPr>
              <w:ind w:left="720"/>
              <w:rPr>
                <w:sz w:val="24"/>
                <w:szCs w:val="24"/>
              </w:rPr>
            </w:pPr>
            <w:proofErr w:type="spellStart"/>
            <w:r w:rsidRPr="001537CA">
              <w:rPr>
                <w:b/>
                <w:bCs/>
                <w:sz w:val="24"/>
                <w:szCs w:val="24"/>
              </w:rPr>
              <w:t>Jupyter</w:t>
            </w:r>
            <w:proofErr w:type="spellEnd"/>
            <w:r w:rsidRPr="001537CA">
              <w:rPr>
                <w:b/>
                <w:bCs/>
                <w:sz w:val="24"/>
                <w:szCs w:val="24"/>
              </w:rPr>
              <w:t xml:space="preserve"> Notebook </w:t>
            </w:r>
            <w:proofErr w:type="gramStart"/>
            <w:r w:rsidRPr="001537CA">
              <w:rPr>
                <w:b/>
                <w:bCs/>
                <w:sz w:val="24"/>
                <w:szCs w:val="24"/>
              </w:rPr>
              <w:t>(.</w:t>
            </w:r>
            <w:proofErr w:type="spellStart"/>
            <w:r w:rsidRPr="001537CA">
              <w:rPr>
                <w:b/>
                <w:bCs/>
                <w:sz w:val="24"/>
                <w:szCs w:val="24"/>
              </w:rPr>
              <w:t>ipynb</w:t>
            </w:r>
            <w:proofErr w:type="spellEnd"/>
            <w:proofErr w:type="gramEnd"/>
            <w:r w:rsidRPr="001537CA">
              <w:rPr>
                <w:b/>
                <w:bCs/>
                <w:sz w:val="24"/>
                <w:szCs w:val="24"/>
              </w:rPr>
              <w:t>)</w:t>
            </w:r>
            <w:r w:rsidRPr="001537CA">
              <w:rPr>
                <w:sz w:val="24"/>
                <w:szCs w:val="24"/>
              </w:rPr>
              <w:t xml:space="preserve">: </w:t>
            </w:r>
            <w:r w:rsidRPr="00F3650F">
              <w:rPr>
                <w:sz w:val="24"/>
                <w:szCs w:val="24"/>
              </w:rPr>
              <w:t xml:space="preserve">In the </w:t>
            </w:r>
            <w:proofErr w:type="spellStart"/>
            <w:r w:rsidRPr="00F3650F">
              <w:rPr>
                <w:sz w:val="24"/>
                <w:szCs w:val="24"/>
              </w:rPr>
              <w:t>Jupyter</w:t>
            </w:r>
            <w:proofErr w:type="spellEnd"/>
            <w:r w:rsidRPr="00F3650F">
              <w:rPr>
                <w:sz w:val="24"/>
                <w:szCs w:val="24"/>
              </w:rPr>
              <w:t xml:space="preserve"> Notebook </w:t>
            </w:r>
            <w:proofErr w:type="gramStart"/>
            <w:r w:rsidRPr="00F3650F">
              <w:rPr>
                <w:sz w:val="24"/>
                <w:szCs w:val="24"/>
              </w:rPr>
              <w:t>(.</w:t>
            </w:r>
            <w:proofErr w:type="spellStart"/>
            <w:r w:rsidRPr="00F3650F">
              <w:rPr>
                <w:sz w:val="24"/>
                <w:szCs w:val="24"/>
              </w:rPr>
              <w:t>ipynb</w:t>
            </w:r>
            <w:proofErr w:type="spellEnd"/>
            <w:proofErr w:type="gramEnd"/>
            <w:r w:rsidRPr="00F3650F">
              <w:rPr>
                <w:sz w:val="24"/>
                <w:szCs w:val="24"/>
              </w:rPr>
              <w:t xml:space="preserve">), you will use Matplotlib or Seaborn to create </w:t>
            </w:r>
            <w:r w:rsidR="00B21016">
              <w:rPr>
                <w:sz w:val="24"/>
                <w:szCs w:val="24"/>
              </w:rPr>
              <w:t>five to six</w:t>
            </w:r>
            <w:r w:rsidRPr="00F3650F">
              <w:rPr>
                <w:sz w:val="24"/>
                <w:szCs w:val="24"/>
              </w:rPr>
              <w:t xml:space="preserve"> different types of plots</w:t>
            </w:r>
            <w:r>
              <w:rPr>
                <w:sz w:val="24"/>
                <w:szCs w:val="24"/>
              </w:rPr>
              <w:t xml:space="preserve"> </w:t>
            </w:r>
            <w:r w:rsidRPr="00F3650F">
              <w:rPr>
                <w:sz w:val="24"/>
                <w:szCs w:val="24"/>
              </w:rPr>
              <w:t xml:space="preserve">to visualize trends or relationships within the dataset. It is essential to document your code clearly in markdown cells, explaining each visualization and the logic behind the choice of plots, as well as any customizations made, such as </w:t>
            </w:r>
            <w:proofErr w:type="spellStart"/>
            <w:r w:rsidRPr="00F3650F">
              <w:rPr>
                <w:sz w:val="24"/>
                <w:szCs w:val="24"/>
              </w:rPr>
              <w:t>colors</w:t>
            </w:r>
            <w:proofErr w:type="spellEnd"/>
            <w:r w:rsidRPr="00F3650F">
              <w:rPr>
                <w:sz w:val="24"/>
                <w:szCs w:val="24"/>
              </w:rPr>
              <w:t xml:space="preserve">, labels, and legends. Each plot should include appropriate titles, axis labels, legends, and annotations where necessary, ensuring an inclusive choice of </w:t>
            </w:r>
            <w:proofErr w:type="spellStart"/>
            <w:r w:rsidRPr="00F3650F">
              <w:rPr>
                <w:sz w:val="24"/>
                <w:szCs w:val="24"/>
              </w:rPr>
              <w:t>colors</w:t>
            </w:r>
            <w:proofErr w:type="spellEnd"/>
            <w:r w:rsidRPr="00F3650F">
              <w:rPr>
                <w:sz w:val="24"/>
                <w:szCs w:val="24"/>
              </w:rPr>
              <w:t xml:space="preserve"> for accessibility.</w:t>
            </w:r>
            <w:r w:rsidR="00B21016">
              <w:rPr>
                <w:sz w:val="24"/>
                <w:szCs w:val="24"/>
              </w:rPr>
              <w:t xml:space="preserve"> Please choose your visualisations carefully. </w:t>
            </w:r>
            <w:r w:rsidR="00C814C8">
              <w:rPr>
                <w:i/>
                <w:iCs/>
                <w:color w:val="EE0000"/>
                <w:sz w:val="24"/>
                <w:szCs w:val="24"/>
              </w:rPr>
              <w:t>Only</w:t>
            </w:r>
            <w:r w:rsidR="00B21016" w:rsidRPr="00B21016">
              <w:rPr>
                <w:i/>
                <w:iCs/>
                <w:color w:val="EE0000"/>
                <w:sz w:val="24"/>
                <w:szCs w:val="24"/>
              </w:rPr>
              <w:t xml:space="preserve"> </w:t>
            </w:r>
            <w:r w:rsidR="00D27BB2">
              <w:rPr>
                <w:i/>
                <w:iCs/>
                <w:color w:val="EE0000"/>
                <w:sz w:val="24"/>
                <w:szCs w:val="24"/>
              </w:rPr>
              <w:t>‘</w:t>
            </w:r>
            <w:r w:rsidR="00B21016" w:rsidRPr="00B21016">
              <w:rPr>
                <w:i/>
                <w:iCs/>
                <w:color w:val="EE0000"/>
                <w:sz w:val="24"/>
                <w:szCs w:val="24"/>
              </w:rPr>
              <w:t xml:space="preserve">first </w:t>
            </w:r>
            <w:r w:rsidR="00C814C8" w:rsidRPr="00B21016">
              <w:rPr>
                <w:i/>
                <w:iCs/>
                <w:color w:val="EE0000"/>
                <w:sz w:val="24"/>
                <w:szCs w:val="24"/>
              </w:rPr>
              <w:t>six</w:t>
            </w:r>
            <w:r w:rsidR="00C814C8">
              <w:rPr>
                <w:i/>
                <w:iCs/>
                <w:color w:val="EE0000"/>
                <w:sz w:val="24"/>
                <w:szCs w:val="24"/>
              </w:rPr>
              <w:t xml:space="preserve"> (</w:t>
            </w:r>
            <w:r w:rsidR="00D27BB2">
              <w:rPr>
                <w:i/>
                <w:iCs/>
                <w:color w:val="EE0000"/>
                <w:sz w:val="24"/>
                <w:szCs w:val="24"/>
              </w:rPr>
              <w:t>06)’</w:t>
            </w:r>
            <w:r w:rsidR="00B21016" w:rsidRPr="00B21016">
              <w:rPr>
                <w:i/>
                <w:iCs/>
                <w:color w:val="EE0000"/>
                <w:sz w:val="24"/>
                <w:szCs w:val="24"/>
              </w:rPr>
              <w:t xml:space="preserve"> visualisations will be considered for marking</w:t>
            </w:r>
            <w:r w:rsidR="00B21016">
              <w:rPr>
                <w:sz w:val="24"/>
                <w:szCs w:val="24"/>
              </w:rPr>
              <w:t>.</w:t>
            </w:r>
          </w:p>
          <w:p w14:paraId="37EFCF34" w14:textId="77777777" w:rsidR="00835325" w:rsidRPr="00F3650F" w:rsidRDefault="00835325" w:rsidP="00835325">
            <w:pPr>
              <w:ind w:left="720"/>
              <w:rPr>
                <w:sz w:val="24"/>
                <w:szCs w:val="24"/>
              </w:rPr>
            </w:pPr>
            <w:r w:rsidRPr="001537CA">
              <w:rPr>
                <w:b/>
                <w:bCs/>
                <w:sz w:val="24"/>
                <w:szCs w:val="24"/>
              </w:rPr>
              <w:t>Written Report</w:t>
            </w:r>
            <w:r w:rsidRPr="001537CA">
              <w:rPr>
                <w:sz w:val="24"/>
                <w:szCs w:val="24"/>
              </w:rPr>
              <w:t xml:space="preserve">: </w:t>
            </w:r>
            <w:r w:rsidRPr="00F3650F">
              <w:rPr>
                <w:sz w:val="24"/>
                <w:szCs w:val="24"/>
              </w:rPr>
              <w:t xml:space="preserve">The markdown documentation within the notebook will serve as the report, providing detailed explanations of the visualization process. You should discuss how each plot contributes to understanding the dataset and justify the choices of </w:t>
            </w:r>
            <w:proofErr w:type="spellStart"/>
            <w:r w:rsidRPr="00F3650F">
              <w:rPr>
                <w:sz w:val="24"/>
                <w:szCs w:val="24"/>
              </w:rPr>
              <w:t>colors</w:t>
            </w:r>
            <w:proofErr w:type="spellEnd"/>
            <w:r w:rsidRPr="00F3650F">
              <w:rPr>
                <w:sz w:val="24"/>
                <w:szCs w:val="24"/>
              </w:rPr>
              <w:t xml:space="preserve"> and customizations that enhance clarity and accessibility. </w:t>
            </w:r>
            <w:r w:rsidRPr="00F3650F">
              <w:rPr>
                <w:sz w:val="24"/>
                <w:szCs w:val="24"/>
              </w:rPr>
              <w:lastRenderedPageBreak/>
              <w:t>Additionally, explain any insights gained from the visualizations and how they relate to the overall objectives of the analysis.</w:t>
            </w:r>
          </w:p>
          <w:p w14:paraId="05ECD809" w14:textId="77777777" w:rsidR="00835325" w:rsidRPr="00F3650F" w:rsidRDefault="00835325" w:rsidP="00835325">
            <w:pPr>
              <w:ind w:left="720"/>
              <w:rPr>
                <w:sz w:val="24"/>
                <w:szCs w:val="24"/>
              </w:rPr>
            </w:pPr>
            <w:r>
              <w:rPr>
                <w:b/>
                <w:bCs/>
                <w:sz w:val="24"/>
                <w:szCs w:val="24"/>
              </w:rPr>
              <w:t>Code Quality</w:t>
            </w:r>
            <w:r w:rsidRPr="001537CA">
              <w:rPr>
                <w:sz w:val="24"/>
                <w:szCs w:val="24"/>
              </w:rPr>
              <w:t xml:space="preserve">: </w:t>
            </w:r>
            <w:r w:rsidRPr="00F3650F">
              <w:rPr>
                <w:sz w:val="24"/>
                <w:szCs w:val="24"/>
              </w:rPr>
              <w:t xml:space="preserve">For code quality, ensure that your code adheres to good coding practices by focusing on organized and readable plot creation. Include clear comments throughout the code to explain the function of each </w:t>
            </w:r>
            <w:proofErr w:type="gramStart"/>
            <w:r w:rsidRPr="00F3650F">
              <w:rPr>
                <w:sz w:val="24"/>
                <w:szCs w:val="24"/>
              </w:rPr>
              <w:t>part, and</w:t>
            </w:r>
            <w:proofErr w:type="gramEnd"/>
            <w:r w:rsidRPr="00F3650F">
              <w:rPr>
                <w:sz w:val="24"/>
                <w:szCs w:val="24"/>
              </w:rPr>
              <w:t xml:space="preserve"> use descriptive variable names to enhance understanding of the visualization steps and choices.</w:t>
            </w:r>
          </w:p>
          <w:p w14:paraId="6A287216" w14:textId="77777777" w:rsidR="00835325" w:rsidRDefault="00835325" w:rsidP="00835325">
            <w:pPr>
              <w:rPr>
                <w:sz w:val="24"/>
                <w:szCs w:val="24"/>
              </w:rPr>
            </w:pPr>
          </w:p>
          <w:p w14:paraId="2CADA543" w14:textId="77777777" w:rsidR="00835325" w:rsidRPr="00F85F3B" w:rsidRDefault="00835325" w:rsidP="00835325">
            <w:pPr>
              <w:rPr>
                <w:b/>
                <w:bCs/>
                <w:color w:val="2E74B5" w:themeColor="accent1" w:themeShade="BF"/>
                <w:sz w:val="28"/>
                <w:szCs w:val="28"/>
              </w:rPr>
            </w:pPr>
            <w:r w:rsidRPr="00F85F3B">
              <w:rPr>
                <w:b/>
                <w:bCs/>
                <w:color w:val="2E74B5" w:themeColor="accent1" w:themeShade="BF"/>
                <w:sz w:val="28"/>
                <w:szCs w:val="28"/>
              </w:rPr>
              <w:t xml:space="preserve">5. Section 5: GUI Development (16 marks)  </w:t>
            </w:r>
          </w:p>
          <w:p w14:paraId="1CA9CB11" w14:textId="77777777" w:rsidR="00835325" w:rsidRPr="00130DE2" w:rsidRDefault="00835325" w:rsidP="00835325">
            <w:pPr>
              <w:rPr>
                <w:b/>
                <w:bCs/>
                <w:sz w:val="24"/>
                <w:szCs w:val="24"/>
              </w:rPr>
            </w:pPr>
            <w:r w:rsidRPr="00130DE2">
              <w:rPr>
                <w:b/>
                <w:bCs/>
                <w:i/>
                <w:iCs/>
                <w:sz w:val="24"/>
                <w:szCs w:val="24"/>
              </w:rPr>
              <w:t>Description:</w:t>
            </w:r>
            <w:r w:rsidRPr="00130DE2">
              <w:rPr>
                <w:b/>
                <w:bCs/>
                <w:sz w:val="24"/>
                <w:szCs w:val="24"/>
              </w:rPr>
              <w:t xml:space="preserve"> Create visual representations of data and develop a simple graphical user interface (GUI).  </w:t>
            </w:r>
          </w:p>
          <w:p w14:paraId="38E008D8" w14:textId="77777777" w:rsidR="00835325" w:rsidRPr="00E45003" w:rsidRDefault="00835325" w:rsidP="00835325">
            <w:pPr>
              <w:rPr>
                <w:sz w:val="24"/>
                <w:szCs w:val="24"/>
              </w:rPr>
            </w:pPr>
            <w:r w:rsidRPr="00E45003">
              <w:rPr>
                <w:sz w:val="24"/>
                <w:szCs w:val="24"/>
              </w:rPr>
              <w:t xml:space="preserve">GUI Development (16 marks): Create a simple Python GUI using libraries like </w:t>
            </w:r>
            <w:proofErr w:type="spellStart"/>
            <w:r w:rsidRPr="00E45003">
              <w:rPr>
                <w:sz w:val="24"/>
                <w:szCs w:val="24"/>
              </w:rPr>
              <w:t>Tkinter</w:t>
            </w:r>
            <w:proofErr w:type="spellEnd"/>
            <w:r w:rsidRPr="00E45003">
              <w:rPr>
                <w:sz w:val="24"/>
                <w:szCs w:val="24"/>
              </w:rPr>
              <w:t xml:space="preserve"> or </w:t>
            </w:r>
            <w:proofErr w:type="spellStart"/>
            <w:r w:rsidRPr="00E45003">
              <w:rPr>
                <w:sz w:val="24"/>
                <w:szCs w:val="24"/>
              </w:rPr>
              <w:t>PyQt</w:t>
            </w:r>
            <w:proofErr w:type="spellEnd"/>
            <w:r w:rsidRPr="00E45003">
              <w:rPr>
                <w:sz w:val="24"/>
                <w:szCs w:val="24"/>
              </w:rPr>
              <w:t xml:space="preserve"> to allow users to interact with the dataset. For example, the GUI might allow users to select specific data subsets or perform basic analysis tasks (e.g., displaying summary statistics, generating specific visualizations) by interacting with buttons or input fields. Focus on usability and the ability to perform core functions within the GUI.</w:t>
            </w:r>
          </w:p>
          <w:p w14:paraId="05C00CC1" w14:textId="77777777" w:rsidR="00835325" w:rsidRPr="001537CA" w:rsidRDefault="00835325" w:rsidP="00835325">
            <w:pPr>
              <w:rPr>
                <w:b/>
                <w:bCs/>
                <w:color w:val="538135" w:themeColor="accent6" w:themeShade="BF"/>
                <w:sz w:val="24"/>
                <w:szCs w:val="24"/>
              </w:rPr>
            </w:pPr>
            <w:r w:rsidRPr="001537CA">
              <w:rPr>
                <w:b/>
                <w:bCs/>
                <w:color w:val="538135" w:themeColor="accent6" w:themeShade="BF"/>
                <w:sz w:val="24"/>
                <w:szCs w:val="24"/>
              </w:rPr>
              <w:t>Deliverables:</w:t>
            </w:r>
          </w:p>
          <w:p w14:paraId="33B60A20" w14:textId="77777777" w:rsidR="00835325" w:rsidRPr="00B54CB6" w:rsidRDefault="00835325" w:rsidP="00835325">
            <w:pPr>
              <w:ind w:left="720"/>
              <w:rPr>
                <w:sz w:val="24"/>
                <w:szCs w:val="24"/>
              </w:rPr>
            </w:pPr>
            <w:proofErr w:type="spellStart"/>
            <w:r w:rsidRPr="001537CA">
              <w:rPr>
                <w:b/>
                <w:bCs/>
                <w:sz w:val="24"/>
                <w:szCs w:val="24"/>
              </w:rPr>
              <w:t>Jupyter</w:t>
            </w:r>
            <w:proofErr w:type="spellEnd"/>
            <w:r w:rsidRPr="001537CA">
              <w:rPr>
                <w:b/>
                <w:bCs/>
                <w:sz w:val="24"/>
                <w:szCs w:val="24"/>
              </w:rPr>
              <w:t xml:space="preserve"> Notebook </w:t>
            </w:r>
            <w:proofErr w:type="gramStart"/>
            <w:r w:rsidRPr="001537CA">
              <w:rPr>
                <w:b/>
                <w:bCs/>
                <w:sz w:val="24"/>
                <w:szCs w:val="24"/>
              </w:rPr>
              <w:t>(.</w:t>
            </w:r>
            <w:proofErr w:type="spellStart"/>
            <w:r w:rsidRPr="001537CA">
              <w:rPr>
                <w:b/>
                <w:bCs/>
                <w:sz w:val="24"/>
                <w:szCs w:val="24"/>
              </w:rPr>
              <w:t>ipynb</w:t>
            </w:r>
            <w:proofErr w:type="spellEnd"/>
            <w:proofErr w:type="gramEnd"/>
            <w:r w:rsidRPr="001537CA">
              <w:rPr>
                <w:b/>
                <w:bCs/>
                <w:sz w:val="24"/>
                <w:szCs w:val="24"/>
              </w:rPr>
              <w:t>)</w:t>
            </w:r>
            <w:r w:rsidRPr="001537CA">
              <w:rPr>
                <w:sz w:val="24"/>
                <w:szCs w:val="24"/>
              </w:rPr>
              <w:t xml:space="preserve">: </w:t>
            </w:r>
            <w:r>
              <w:rPr>
                <w:sz w:val="24"/>
                <w:szCs w:val="24"/>
              </w:rPr>
              <w:t>T</w:t>
            </w:r>
            <w:r w:rsidRPr="00B54CB6">
              <w:rPr>
                <w:sz w:val="24"/>
                <w:szCs w:val="24"/>
              </w:rPr>
              <w:t xml:space="preserve">he </w:t>
            </w:r>
            <w:proofErr w:type="spellStart"/>
            <w:r w:rsidRPr="00B54CB6">
              <w:rPr>
                <w:sz w:val="24"/>
                <w:szCs w:val="24"/>
              </w:rPr>
              <w:t>Jupyter</w:t>
            </w:r>
            <w:proofErr w:type="spellEnd"/>
            <w:r w:rsidRPr="00B54CB6">
              <w:rPr>
                <w:sz w:val="24"/>
                <w:szCs w:val="24"/>
              </w:rPr>
              <w:t xml:space="preserve"> Notebook </w:t>
            </w:r>
            <w:proofErr w:type="gramStart"/>
            <w:r w:rsidRPr="00B54CB6">
              <w:rPr>
                <w:sz w:val="24"/>
                <w:szCs w:val="24"/>
              </w:rPr>
              <w:t>(.</w:t>
            </w:r>
            <w:proofErr w:type="spellStart"/>
            <w:r w:rsidRPr="00B54CB6">
              <w:rPr>
                <w:sz w:val="24"/>
                <w:szCs w:val="24"/>
              </w:rPr>
              <w:t>ipynb</w:t>
            </w:r>
            <w:proofErr w:type="spellEnd"/>
            <w:proofErr w:type="gramEnd"/>
            <w:r w:rsidRPr="00B54CB6">
              <w:rPr>
                <w:sz w:val="24"/>
                <w:szCs w:val="24"/>
              </w:rPr>
              <w:t xml:space="preserve">) will include the code for the GUI development, demonstrating how users can engage with the dataset. You should provide thorough documentation in markdown cells that explain your design choices, the functionality of the GUI, and any usability considerations that were </w:t>
            </w:r>
            <w:proofErr w:type="gramStart"/>
            <w:r w:rsidRPr="00B54CB6">
              <w:rPr>
                <w:sz w:val="24"/>
                <w:szCs w:val="24"/>
              </w:rPr>
              <w:t>taken into account</w:t>
            </w:r>
            <w:proofErr w:type="gramEnd"/>
            <w:r w:rsidRPr="00B54CB6">
              <w:rPr>
                <w:sz w:val="24"/>
                <w:szCs w:val="24"/>
              </w:rPr>
              <w:t xml:space="preserve"> during development.</w:t>
            </w:r>
          </w:p>
          <w:p w14:paraId="69AF4870" w14:textId="77777777" w:rsidR="00835325" w:rsidRPr="00B54CB6" w:rsidRDefault="00835325" w:rsidP="00835325">
            <w:pPr>
              <w:ind w:left="720"/>
              <w:rPr>
                <w:sz w:val="24"/>
                <w:szCs w:val="24"/>
              </w:rPr>
            </w:pPr>
            <w:r w:rsidRPr="001537CA">
              <w:rPr>
                <w:b/>
                <w:bCs/>
                <w:sz w:val="24"/>
                <w:szCs w:val="24"/>
              </w:rPr>
              <w:t>Written Report</w:t>
            </w:r>
            <w:r w:rsidRPr="001537CA">
              <w:rPr>
                <w:sz w:val="24"/>
                <w:szCs w:val="24"/>
              </w:rPr>
              <w:t xml:space="preserve">: </w:t>
            </w:r>
            <w:r w:rsidRPr="00B54CB6">
              <w:rPr>
                <w:sz w:val="24"/>
                <w:szCs w:val="24"/>
              </w:rPr>
              <w:t>The markdown documentation within the notebook will serve as the report, detailing how the GUI facilitates user interaction with the dataset. You should explain the core functions available in the GUI and highlight the usability features that enhance the overall user experience.</w:t>
            </w:r>
          </w:p>
          <w:p w14:paraId="047AD03A" w14:textId="77777777" w:rsidR="00835325" w:rsidRPr="00B54CB6" w:rsidRDefault="00835325" w:rsidP="00835325">
            <w:pPr>
              <w:ind w:left="720"/>
              <w:rPr>
                <w:sz w:val="24"/>
                <w:szCs w:val="24"/>
              </w:rPr>
            </w:pPr>
            <w:r>
              <w:rPr>
                <w:b/>
                <w:bCs/>
                <w:sz w:val="24"/>
                <w:szCs w:val="24"/>
              </w:rPr>
              <w:t>Code Quality:</w:t>
            </w:r>
            <w:r w:rsidRPr="00B54CB6">
              <w:rPr>
                <w:sz w:val="24"/>
                <w:szCs w:val="24"/>
              </w:rPr>
              <w:t xml:space="preserve"> To ensure code quality, your implementation should adhere to good coding practices. This includes an organized structure, clear comments throughout the code, and the use of descriptive variable names. Following guidelines for creating intuitive user interfaces will further enhance the usability and effectiveness of your GUI.</w:t>
            </w:r>
          </w:p>
          <w:p w14:paraId="7692E4E2" w14:textId="77777777" w:rsidR="00835325" w:rsidRPr="00E45003" w:rsidRDefault="00835325" w:rsidP="00835325">
            <w:pPr>
              <w:rPr>
                <w:sz w:val="24"/>
                <w:szCs w:val="24"/>
              </w:rPr>
            </w:pPr>
          </w:p>
          <w:p w14:paraId="7C63AB8F" w14:textId="04C0CDBC" w:rsidR="00835325" w:rsidRDefault="00835325" w:rsidP="00835325">
            <w:pPr>
              <w:rPr>
                <w:b/>
                <w:bCs/>
                <w:sz w:val="28"/>
                <w:szCs w:val="28"/>
              </w:rPr>
            </w:pPr>
            <w:r w:rsidRPr="005D3D58">
              <w:rPr>
                <w:b/>
                <w:bCs/>
                <w:color w:val="2E74B5" w:themeColor="accent1" w:themeShade="BF"/>
                <w:sz w:val="28"/>
                <w:szCs w:val="28"/>
              </w:rPr>
              <w:t xml:space="preserve">6. Section 6: Version Control, </w:t>
            </w:r>
            <w:r>
              <w:rPr>
                <w:b/>
                <w:bCs/>
                <w:color w:val="2E74B5" w:themeColor="accent1" w:themeShade="BF"/>
                <w:sz w:val="28"/>
                <w:szCs w:val="28"/>
              </w:rPr>
              <w:t xml:space="preserve">Critical Appraisal, </w:t>
            </w:r>
            <w:r w:rsidRPr="005D3D58">
              <w:rPr>
                <w:b/>
                <w:bCs/>
                <w:color w:val="2E74B5" w:themeColor="accent1" w:themeShade="BF"/>
                <w:sz w:val="28"/>
                <w:szCs w:val="28"/>
              </w:rPr>
              <w:t>Documentation, and Report (2</w:t>
            </w:r>
            <w:r w:rsidR="00716031">
              <w:rPr>
                <w:b/>
                <w:bCs/>
                <w:color w:val="2E74B5" w:themeColor="accent1" w:themeShade="BF"/>
                <w:sz w:val="28"/>
                <w:szCs w:val="28"/>
              </w:rPr>
              <w:t>4</w:t>
            </w:r>
            <w:r w:rsidRPr="005D3D58">
              <w:rPr>
                <w:b/>
                <w:bCs/>
                <w:color w:val="2E74B5" w:themeColor="accent1" w:themeShade="BF"/>
                <w:sz w:val="28"/>
                <w:szCs w:val="28"/>
              </w:rPr>
              <w:t xml:space="preserve"> marks)</w:t>
            </w:r>
            <w:r w:rsidRPr="004F7534">
              <w:rPr>
                <w:b/>
                <w:bCs/>
                <w:sz w:val="28"/>
                <w:szCs w:val="28"/>
              </w:rPr>
              <w:t xml:space="preserve">  </w:t>
            </w:r>
          </w:p>
          <w:p w14:paraId="16B977BA" w14:textId="77777777" w:rsidR="00835325" w:rsidRDefault="00835325" w:rsidP="00835325">
            <w:pPr>
              <w:rPr>
                <w:b/>
                <w:bCs/>
                <w:sz w:val="28"/>
                <w:szCs w:val="28"/>
              </w:rPr>
            </w:pPr>
            <w:r w:rsidRPr="0056550D">
              <w:rPr>
                <w:i/>
                <w:iCs/>
                <w:color w:val="538135" w:themeColor="accent6" w:themeShade="BF"/>
                <w:sz w:val="24"/>
                <w:szCs w:val="24"/>
              </w:rPr>
              <w:t>Description:</w:t>
            </w:r>
            <w:r w:rsidRPr="0056550D">
              <w:rPr>
                <w:color w:val="538135" w:themeColor="accent6" w:themeShade="BF"/>
                <w:sz w:val="24"/>
                <w:szCs w:val="24"/>
              </w:rPr>
              <w:t xml:space="preserve"> </w:t>
            </w:r>
            <w:r w:rsidRPr="00E45003">
              <w:rPr>
                <w:sz w:val="24"/>
                <w:szCs w:val="24"/>
              </w:rPr>
              <w:t>Demonstrate the use of version control</w:t>
            </w:r>
            <w:r>
              <w:rPr>
                <w:sz w:val="24"/>
                <w:szCs w:val="24"/>
              </w:rPr>
              <w:t xml:space="preserve"> practically</w:t>
            </w:r>
            <w:r w:rsidRPr="00E45003">
              <w:rPr>
                <w:sz w:val="24"/>
                <w:szCs w:val="24"/>
              </w:rPr>
              <w:t xml:space="preserve">, prepare a comprehensive report, and document the code clearly.  </w:t>
            </w:r>
          </w:p>
          <w:p w14:paraId="6432C7E6" w14:textId="24944E97" w:rsidR="00835325" w:rsidRPr="004F7534" w:rsidRDefault="00835325" w:rsidP="00835325">
            <w:pPr>
              <w:rPr>
                <w:b/>
                <w:bCs/>
                <w:sz w:val="28"/>
                <w:szCs w:val="28"/>
              </w:rPr>
            </w:pPr>
            <w:r w:rsidRPr="00CF7421">
              <w:rPr>
                <w:color w:val="538135" w:themeColor="accent6" w:themeShade="BF"/>
                <w:sz w:val="24"/>
                <w:szCs w:val="24"/>
              </w:rPr>
              <w:t xml:space="preserve">Version Control: </w:t>
            </w:r>
            <w:r w:rsidRPr="00E45003">
              <w:rPr>
                <w:sz w:val="24"/>
                <w:szCs w:val="24"/>
              </w:rPr>
              <w:t xml:space="preserve">Set up a GitHub repository for the coursework and commit work incrementally throughout the project. </w:t>
            </w:r>
            <w:r w:rsidR="00C814C8">
              <w:rPr>
                <w:i/>
                <w:iCs/>
                <w:color w:val="EE0000"/>
                <w:sz w:val="24"/>
                <w:szCs w:val="24"/>
              </w:rPr>
              <w:t>Your GitHub activity from Week-03 will be considered and monitored.</w:t>
            </w:r>
            <w:r w:rsidR="00C814C8" w:rsidRPr="00E45003">
              <w:rPr>
                <w:sz w:val="24"/>
                <w:szCs w:val="24"/>
              </w:rPr>
              <w:t xml:space="preserve"> </w:t>
            </w:r>
            <w:r w:rsidRPr="00E45003">
              <w:rPr>
                <w:sz w:val="24"/>
                <w:szCs w:val="24"/>
              </w:rPr>
              <w:t>Ensure:</w:t>
            </w:r>
          </w:p>
          <w:p w14:paraId="0B2BBEA4" w14:textId="77777777" w:rsidR="00835325" w:rsidRPr="00E45003" w:rsidRDefault="00835325" w:rsidP="00835325">
            <w:pPr>
              <w:rPr>
                <w:sz w:val="24"/>
                <w:szCs w:val="24"/>
              </w:rPr>
            </w:pPr>
            <w:r w:rsidRPr="00E45003">
              <w:rPr>
                <w:sz w:val="24"/>
                <w:szCs w:val="24"/>
              </w:rPr>
              <w:t xml:space="preserve">       - Regular commits with clear messages describing changes.</w:t>
            </w:r>
          </w:p>
          <w:p w14:paraId="283D4543" w14:textId="77777777" w:rsidR="00835325" w:rsidRDefault="00835325" w:rsidP="00835325">
            <w:pPr>
              <w:rPr>
                <w:sz w:val="24"/>
                <w:szCs w:val="24"/>
              </w:rPr>
            </w:pPr>
            <w:r w:rsidRPr="00E45003">
              <w:rPr>
                <w:sz w:val="24"/>
                <w:szCs w:val="24"/>
              </w:rPr>
              <w:t xml:space="preserve">       - A well-structured repository (e.g., directories for data, notebooks, and documentation).</w:t>
            </w:r>
          </w:p>
          <w:p w14:paraId="1F928116" w14:textId="77777777" w:rsidR="00BF7283" w:rsidRDefault="00BF7283" w:rsidP="00835325">
            <w:pPr>
              <w:rPr>
                <w:sz w:val="24"/>
                <w:szCs w:val="24"/>
              </w:rPr>
            </w:pPr>
          </w:p>
          <w:p w14:paraId="0568329A" w14:textId="77777777" w:rsidR="00BF7283" w:rsidRDefault="00BF7283" w:rsidP="00835325">
            <w:pPr>
              <w:rPr>
                <w:sz w:val="24"/>
                <w:szCs w:val="24"/>
              </w:rPr>
            </w:pPr>
          </w:p>
          <w:p w14:paraId="5196F135" w14:textId="77777777" w:rsidR="00835325" w:rsidRPr="00E45003" w:rsidRDefault="00835325" w:rsidP="00835325">
            <w:pPr>
              <w:rPr>
                <w:sz w:val="24"/>
                <w:szCs w:val="24"/>
              </w:rPr>
            </w:pPr>
            <w:r>
              <w:rPr>
                <w:i/>
                <w:iCs/>
                <w:color w:val="538135" w:themeColor="accent6" w:themeShade="BF"/>
                <w:sz w:val="24"/>
                <w:szCs w:val="24"/>
              </w:rPr>
              <w:lastRenderedPageBreak/>
              <w:t xml:space="preserve">Overall </w:t>
            </w:r>
            <w:r w:rsidRPr="00CF7421">
              <w:rPr>
                <w:i/>
                <w:iCs/>
                <w:color w:val="538135" w:themeColor="accent6" w:themeShade="BF"/>
                <w:sz w:val="24"/>
                <w:szCs w:val="24"/>
              </w:rPr>
              <w:t>Report</w:t>
            </w:r>
            <w:r>
              <w:rPr>
                <w:i/>
                <w:iCs/>
                <w:color w:val="538135" w:themeColor="accent6" w:themeShade="BF"/>
                <w:sz w:val="24"/>
                <w:szCs w:val="24"/>
              </w:rPr>
              <w:t>ing</w:t>
            </w:r>
            <w:r w:rsidRPr="00CF7421">
              <w:rPr>
                <w:i/>
                <w:iCs/>
                <w:color w:val="538135" w:themeColor="accent6" w:themeShade="BF"/>
                <w:sz w:val="24"/>
                <w:szCs w:val="24"/>
              </w:rPr>
              <w:t xml:space="preserve">: </w:t>
            </w:r>
            <w:r w:rsidRPr="00E45003">
              <w:rPr>
                <w:sz w:val="24"/>
                <w:szCs w:val="24"/>
              </w:rPr>
              <w:t xml:space="preserve">Within the same </w:t>
            </w:r>
            <w:proofErr w:type="spellStart"/>
            <w:r w:rsidRPr="00E45003">
              <w:rPr>
                <w:sz w:val="24"/>
                <w:szCs w:val="24"/>
              </w:rPr>
              <w:t>Jupyter</w:t>
            </w:r>
            <w:proofErr w:type="spellEnd"/>
            <w:r w:rsidRPr="00E45003">
              <w:rPr>
                <w:sz w:val="24"/>
                <w:szCs w:val="24"/>
              </w:rPr>
              <w:t xml:space="preserve"> Notebook</w:t>
            </w:r>
            <w:r>
              <w:rPr>
                <w:sz w:val="24"/>
                <w:szCs w:val="24"/>
              </w:rPr>
              <w:t xml:space="preserve"> (that you have created earlier)</w:t>
            </w:r>
            <w:r w:rsidRPr="00E45003">
              <w:rPr>
                <w:sz w:val="24"/>
                <w:szCs w:val="24"/>
              </w:rPr>
              <w:t>, include:</w:t>
            </w:r>
          </w:p>
          <w:p w14:paraId="26B05E3D" w14:textId="77777777" w:rsidR="00835325" w:rsidRPr="00E45003" w:rsidRDefault="00835325" w:rsidP="00835325">
            <w:pPr>
              <w:rPr>
                <w:sz w:val="24"/>
                <w:szCs w:val="24"/>
              </w:rPr>
            </w:pPr>
            <w:r w:rsidRPr="00E45003">
              <w:rPr>
                <w:sz w:val="24"/>
                <w:szCs w:val="24"/>
              </w:rPr>
              <w:t xml:space="preserve">       - Introduction: Brief overview of the dataset and real-world problem</w:t>
            </w:r>
            <w:r>
              <w:rPr>
                <w:sz w:val="24"/>
                <w:szCs w:val="24"/>
              </w:rPr>
              <w:t xml:space="preserve"> at the beginning</w:t>
            </w:r>
            <w:r w:rsidRPr="00E45003">
              <w:rPr>
                <w:sz w:val="24"/>
                <w:szCs w:val="24"/>
              </w:rPr>
              <w:t>.</w:t>
            </w:r>
          </w:p>
          <w:p w14:paraId="571C17C9" w14:textId="77777777" w:rsidR="00835325" w:rsidRPr="00E45003" w:rsidRDefault="00835325" w:rsidP="00835325">
            <w:pPr>
              <w:ind w:left="380"/>
              <w:rPr>
                <w:sz w:val="24"/>
                <w:szCs w:val="24"/>
              </w:rPr>
            </w:pPr>
            <w:r w:rsidRPr="00E45003">
              <w:rPr>
                <w:sz w:val="24"/>
                <w:szCs w:val="24"/>
              </w:rPr>
              <w:t xml:space="preserve">- </w:t>
            </w:r>
            <w:r>
              <w:rPr>
                <w:sz w:val="24"/>
                <w:szCs w:val="24"/>
              </w:rPr>
              <w:t>Implementation/Reporting</w:t>
            </w:r>
            <w:r w:rsidRPr="00E45003">
              <w:rPr>
                <w:sz w:val="24"/>
                <w:szCs w:val="24"/>
              </w:rPr>
              <w:t xml:space="preserve">: Description of data processing and analysis techniques (Sections 1 to </w:t>
            </w:r>
            <w:r>
              <w:rPr>
                <w:sz w:val="24"/>
                <w:szCs w:val="24"/>
              </w:rPr>
              <w:t>5 individually as mentioned in the deliverables for individual sections</w:t>
            </w:r>
            <w:r w:rsidRPr="00E45003">
              <w:rPr>
                <w:sz w:val="24"/>
                <w:szCs w:val="24"/>
              </w:rPr>
              <w:t>).</w:t>
            </w:r>
          </w:p>
          <w:p w14:paraId="6BC95AC0" w14:textId="77777777" w:rsidR="00835325" w:rsidRPr="00E45003" w:rsidRDefault="00835325" w:rsidP="00835325">
            <w:pPr>
              <w:ind w:left="380"/>
              <w:rPr>
                <w:sz w:val="24"/>
                <w:szCs w:val="24"/>
              </w:rPr>
            </w:pPr>
            <w:r w:rsidRPr="00E45003">
              <w:rPr>
                <w:sz w:val="24"/>
                <w:szCs w:val="24"/>
              </w:rPr>
              <w:t>- Findings: Key insights and visuali</w:t>
            </w:r>
            <w:r>
              <w:rPr>
                <w:sz w:val="24"/>
                <w:szCs w:val="24"/>
              </w:rPr>
              <w:t>s</w:t>
            </w:r>
            <w:r w:rsidRPr="00E45003">
              <w:rPr>
                <w:sz w:val="24"/>
                <w:szCs w:val="24"/>
              </w:rPr>
              <w:t xml:space="preserve">ations (Sections 1 to </w:t>
            </w:r>
            <w:r>
              <w:rPr>
                <w:sz w:val="24"/>
                <w:szCs w:val="24"/>
              </w:rPr>
              <w:t>5 individually as mentioned in the deliverables for individual sections</w:t>
            </w:r>
            <w:r w:rsidRPr="00E45003">
              <w:rPr>
                <w:sz w:val="24"/>
                <w:szCs w:val="24"/>
              </w:rPr>
              <w:t>).</w:t>
            </w:r>
          </w:p>
          <w:p w14:paraId="26AB64B3" w14:textId="77777777" w:rsidR="00835325" w:rsidRDefault="00835325" w:rsidP="00835325">
            <w:pPr>
              <w:rPr>
                <w:sz w:val="24"/>
                <w:szCs w:val="24"/>
              </w:rPr>
            </w:pPr>
            <w:r w:rsidRPr="00E45003">
              <w:rPr>
                <w:sz w:val="24"/>
                <w:szCs w:val="24"/>
              </w:rPr>
              <w:t xml:space="preserve">       - Conclusion: Summary of results and implications</w:t>
            </w:r>
            <w:r>
              <w:rPr>
                <w:sz w:val="24"/>
                <w:szCs w:val="24"/>
              </w:rPr>
              <w:t xml:space="preserve"> at the end</w:t>
            </w:r>
            <w:r w:rsidRPr="00E45003">
              <w:rPr>
                <w:sz w:val="24"/>
                <w:szCs w:val="24"/>
              </w:rPr>
              <w:t>.</w:t>
            </w:r>
          </w:p>
          <w:p w14:paraId="1842DEB4" w14:textId="77777777" w:rsidR="00835325" w:rsidRPr="00E45003" w:rsidRDefault="00835325" w:rsidP="00835325">
            <w:pPr>
              <w:rPr>
                <w:sz w:val="24"/>
                <w:szCs w:val="24"/>
              </w:rPr>
            </w:pPr>
            <w:r w:rsidRPr="0056550D">
              <w:rPr>
                <w:i/>
                <w:iCs/>
                <w:color w:val="538135" w:themeColor="accent6" w:themeShade="BF"/>
                <w:sz w:val="24"/>
                <w:szCs w:val="24"/>
              </w:rPr>
              <w:t>Code Documentation:</w:t>
            </w:r>
            <w:r w:rsidRPr="00E45003">
              <w:rPr>
                <w:sz w:val="24"/>
                <w:szCs w:val="24"/>
              </w:rPr>
              <w:t xml:space="preserve"> Ensure that each section of the code is thoroughly commented to explain the purpose and logic. Use Python’s docstring format for documenting functions.</w:t>
            </w:r>
          </w:p>
          <w:p w14:paraId="5866514B" w14:textId="77777777" w:rsidR="00835325" w:rsidRDefault="00835325" w:rsidP="00835325">
            <w:pPr>
              <w:rPr>
                <w:sz w:val="24"/>
                <w:szCs w:val="24"/>
              </w:rPr>
            </w:pPr>
            <w:r w:rsidRPr="0056550D">
              <w:rPr>
                <w:i/>
                <w:iCs/>
                <w:color w:val="538135" w:themeColor="accent6" w:themeShade="BF"/>
                <w:sz w:val="24"/>
                <w:szCs w:val="24"/>
              </w:rPr>
              <w:t>Coding Standards</w:t>
            </w:r>
            <w:r>
              <w:rPr>
                <w:i/>
                <w:iCs/>
                <w:color w:val="538135" w:themeColor="accent6" w:themeShade="BF"/>
                <w:sz w:val="24"/>
                <w:szCs w:val="24"/>
              </w:rPr>
              <w:t xml:space="preserve"> and Critical Appraisal</w:t>
            </w:r>
            <w:r w:rsidRPr="0056550D">
              <w:rPr>
                <w:i/>
                <w:iCs/>
                <w:color w:val="538135" w:themeColor="accent6" w:themeShade="BF"/>
                <w:sz w:val="24"/>
                <w:szCs w:val="24"/>
              </w:rPr>
              <w:t>:</w:t>
            </w:r>
            <w:r w:rsidRPr="00E45003">
              <w:rPr>
                <w:sz w:val="24"/>
                <w:szCs w:val="24"/>
              </w:rPr>
              <w:t xml:space="preserve"> Follow consistent coding practices</w:t>
            </w:r>
            <w:r>
              <w:rPr>
                <w:sz w:val="24"/>
                <w:szCs w:val="24"/>
              </w:rPr>
              <w:t xml:space="preserve"> and </w:t>
            </w:r>
            <w:r w:rsidRPr="00E45003">
              <w:rPr>
                <w:sz w:val="24"/>
                <w:szCs w:val="24"/>
              </w:rPr>
              <w:t>code design.</w:t>
            </w:r>
            <w:r>
              <w:rPr>
                <w:sz w:val="24"/>
                <w:szCs w:val="24"/>
              </w:rPr>
              <w:t xml:space="preserve"> Possible methods of critical appraisals are-</w:t>
            </w:r>
          </w:p>
          <w:p w14:paraId="68498309" w14:textId="77777777" w:rsidR="00835325" w:rsidRPr="00D46F12" w:rsidRDefault="00835325" w:rsidP="00835325">
            <w:pPr>
              <w:pStyle w:val="ListParagraph"/>
              <w:numPr>
                <w:ilvl w:val="0"/>
                <w:numId w:val="17"/>
              </w:numPr>
              <w:rPr>
                <w:i/>
                <w:iCs/>
                <w:color w:val="000000" w:themeColor="text1"/>
                <w:sz w:val="24"/>
                <w:szCs w:val="24"/>
              </w:rPr>
            </w:pPr>
            <w:r w:rsidRPr="00D46F12">
              <w:rPr>
                <w:i/>
                <w:iCs/>
                <w:color w:val="000000" w:themeColor="text1"/>
                <w:sz w:val="24"/>
                <w:szCs w:val="24"/>
              </w:rPr>
              <w:t>Code Reviews</w:t>
            </w:r>
            <w:r w:rsidRPr="00D46F12">
              <w:rPr>
                <w:b/>
                <w:bCs/>
                <w:color w:val="000000" w:themeColor="text1"/>
                <w:sz w:val="24"/>
                <w:szCs w:val="24"/>
              </w:rPr>
              <w:t xml:space="preserve">- </w:t>
            </w:r>
            <w:r w:rsidRPr="00D46F12">
              <w:rPr>
                <w:color w:val="000000" w:themeColor="text1"/>
                <w:sz w:val="24"/>
                <w:szCs w:val="24"/>
              </w:rPr>
              <w:t>Peer review can help identify issues and improve code quality.</w:t>
            </w:r>
            <w:r w:rsidRPr="00D46F12">
              <w:rPr>
                <w:i/>
                <w:iCs/>
                <w:color w:val="000000" w:themeColor="text1"/>
                <w:sz w:val="24"/>
                <w:szCs w:val="24"/>
              </w:rPr>
              <w:t xml:space="preserve"> </w:t>
            </w:r>
          </w:p>
          <w:p w14:paraId="6734D379" w14:textId="77777777" w:rsidR="00835325" w:rsidRPr="00D46F12" w:rsidRDefault="00835325" w:rsidP="00835325">
            <w:pPr>
              <w:pStyle w:val="ListParagraph"/>
              <w:numPr>
                <w:ilvl w:val="0"/>
                <w:numId w:val="17"/>
              </w:numPr>
              <w:rPr>
                <w:sz w:val="24"/>
                <w:szCs w:val="24"/>
              </w:rPr>
            </w:pPr>
            <w:r w:rsidRPr="00D46F12">
              <w:rPr>
                <w:i/>
                <w:iCs/>
                <w:color w:val="000000" w:themeColor="text1"/>
                <w:sz w:val="24"/>
                <w:szCs w:val="24"/>
              </w:rPr>
              <w:t>Static Analysis Tools</w:t>
            </w:r>
            <w:r w:rsidRPr="00D46F12">
              <w:rPr>
                <w:b/>
                <w:bCs/>
                <w:color w:val="000000" w:themeColor="text1"/>
                <w:sz w:val="24"/>
                <w:szCs w:val="24"/>
              </w:rPr>
              <w:t>-</w:t>
            </w:r>
            <w:r w:rsidRPr="00D46F12">
              <w:rPr>
                <w:color w:val="000000" w:themeColor="text1"/>
                <w:sz w:val="24"/>
                <w:szCs w:val="24"/>
              </w:rPr>
              <w:t xml:space="preserve"> Automated tools can detect potential problems like syntax errors, code smells, and security vulnerabilities. </w:t>
            </w:r>
          </w:p>
          <w:p w14:paraId="70A1B5AD" w14:textId="77777777" w:rsidR="00835325" w:rsidRPr="00D46F12" w:rsidRDefault="00835325" w:rsidP="00835325">
            <w:pPr>
              <w:pStyle w:val="ListParagraph"/>
              <w:numPr>
                <w:ilvl w:val="0"/>
                <w:numId w:val="17"/>
              </w:numPr>
              <w:rPr>
                <w:sz w:val="24"/>
                <w:szCs w:val="24"/>
              </w:rPr>
            </w:pPr>
            <w:r w:rsidRPr="00D46F12">
              <w:rPr>
                <w:i/>
                <w:iCs/>
                <w:color w:val="000000" w:themeColor="text1"/>
                <w:sz w:val="24"/>
                <w:szCs w:val="24"/>
              </w:rPr>
              <w:t>Unit Testing-</w:t>
            </w:r>
            <w:r w:rsidRPr="00D46F12">
              <w:rPr>
                <w:color w:val="000000" w:themeColor="text1"/>
                <w:sz w:val="24"/>
                <w:szCs w:val="24"/>
              </w:rPr>
              <w:t xml:space="preserve"> Writing tests for individual code units can help verify correctness and identify regressions. </w:t>
            </w:r>
          </w:p>
          <w:p w14:paraId="06C39D32" w14:textId="77777777" w:rsidR="00835325" w:rsidRPr="007A7DC4" w:rsidRDefault="00835325" w:rsidP="00835325">
            <w:pPr>
              <w:pStyle w:val="ListParagraph"/>
              <w:numPr>
                <w:ilvl w:val="0"/>
                <w:numId w:val="17"/>
              </w:numPr>
              <w:rPr>
                <w:sz w:val="24"/>
                <w:szCs w:val="24"/>
              </w:rPr>
            </w:pPr>
            <w:r w:rsidRPr="00D46F12">
              <w:rPr>
                <w:i/>
                <w:iCs/>
                <w:color w:val="000000" w:themeColor="text1"/>
                <w:sz w:val="24"/>
                <w:szCs w:val="24"/>
              </w:rPr>
              <w:t>Profiling-</w:t>
            </w:r>
            <w:r w:rsidRPr="00D46F12">
              <w:rPr>
                <w:color w:val="000000" w:themeColor="text1"/>
                <w:sz w:val="24"/>
                <w:szCs w:val="24"/>
              </w:rPr>
              <w:t xml:space="preserve"> Analysing the performance of the code can help identify bottlenecks and areas for optimi</w:t>
            </w:r>
            <w:r>
              <w:rPr>
                <w:color w:val="000000" w:themeColor="text1"/>
                <w:sz w:val="24"/>
                <w:szCs w:val="24"/>
              </w:rPr>
              <w:t>s</w:t>
            </w:r>
            <w:r w:rsidRPr="00D46F12">
              <w:rPr>
                <w:color w:val="000000" w:themeColor="text1"/>
                <w:sz w:val="24"/>
                <w:szCs w:val="24"/>
              </w:rPr>
              <w:t>ation.</w:t>
            </w:r>
          </w:p>
          <w:p w14:paraId="2C5BF517" w14:textId="77777777" w:rsidR="007A7DC4" w:rsidRPr="00D46F12" w:rsidRDefault="007A7DC4" w:rsidP="007A7DC4">
            <w:pPr>
              <w:pStyle w:val="ListParagraph"/>
              <w:rPr>
                <w:sz w:val="24"/>
                <w:szCs w:val="24"/>
              </w:rPr>
            </w:pPr>
          </w:p>
          <w:p w14:paraId="197237A5" w14:textId="7DC927B7" w:rsidR="00835325" w:rsidRDefault="00835325" w:rsidP="00835325">
            <w:pPr>
              <w:rPr>
                <w:sz w:val="24"/>
                <w:szCs w:val="24"/>
              </w:rPr>
            </w:pPr>
            <w:r w:rsidRPr="007A7DC4">
              <w:rPr>
                <w:b/>
                <w:bCs/>
                <w:color w:val="2E74B5" w:themeColor="accent1" w:themeShade="BF"/>
                <w:sz w:val="28"/>
                <w:szCs w:val="28"/>
              </w:rPr>
              <w:t>Reference:</w:t>
            </w:r>
            <w:r w:rsidRPr="00E45003">
              <w:rPr>
                <w:sz w:val="24"/>
                <w:szCs w:val="24"/>
              </w:rPr>
              <w:t xml:space="preserve"> Fo</w:t>
            </w:r>
            <w:r>
              <w:rPr>
                <w:sz w:val="24"/>
                <w:szCs w:val="24"/>
              </w:rPr>
              <w:t>llow Standard Referencing</w:t>
            </w:r>
            <w:r w:rsidR="007A7DC4">
              <w:rPr>
                <w:sz w:val="24"/>
                <w:szCs w:val="24"/>
              </w:rPr>
              <w:t xml:space="preserve"> as suggested by </w:t>
            </w:r>
            <w:r w:rsidR="007A7DC4" w:rsidRPr="007A7DC4">
              <w:rPr>
                <w:b/>
                <w:bCs/>
                <w:sz w:val="24"/>
                <w:szCs w:val="24"/>
              </w:rPr>
              <w:t>Section IV</w:t>
            </w:r>
            <w:r>
              <w:rPr>
                <w:sz w:val="24"/>
                <w:szCs w:val="24"/>
              </w:rPr>
              <w:t>.</w:t>
            </w:r>
          </w:p>
          <w:p w14:paraId="4DCD7C6C" w14:textId="77777777" w:rsidR="00835325" w:rsidRDefault="00835325" w:rsidP="00835325">
            <w:pPr>
              <w:rPr>
                <w:color w:val="C45911" w:themeColor="accent2" w:themeShade="BF"/>
                <w:sz w:val="24"/>
                <w:szCs w:val="24"/>
              </w:rPr>
            </w:pPr>
          </w:p>
          <w:p w14:paraId="5F2B2003" w14:textId="77777777" w:rsidR="00835325" w:rsidRPr="00810DB5" w:rsidRDefault="00835325" w:rsidP="00835325">
            <w:pPr>
              <w:rPr>
                <w:b/>
                <w:bCs/>
                <w:color w:val="2E74B5" w:themeColor="accent1" w:themeShade="BF"/>
                <w:sz w:val="28"/>
                <w:szCs w:val="28"/>
              </w:rPr>
            </w:pPr>
            <w:r w:rsidRPr="00810DB5">
              <w:rPr>
                <w:b/>
                <w:bCs/>
                <w:color w:val="2E74B5" w:themeColor="accent1" w:themeShade="BF"/>
                <w:sz w:val="28"/>
                <w:szCs w:val="28"/>
              </w:rPr>
              <w:t>Sample Dataset:</w:t>
            </w:r>
          </w:p>
          <w:p w14:paraId="1477F8B2" w14:textId="77777777" w:rsidR="00835325" w:rsidRPr="00810DB5" w:rsidRDefault="00835325" w:rsidP="00835325">
            <w:pPr>
              <w:rPr>
                <w:color w:val="2E74B5" w:themeColor="accent1" w:themeShade="BF"/>
                <w:sz w:val="24"/>
                <w:szCs w:val="24"/>
              </w:rPr>
            </w:pPr>
            <w:r w:rsidRPr="00810DB5">
              <w:rPr>
                <w:color w:val="2E74B5" w:themeColor="accent1" w:themeShade="BF"/>
                <w:sz w:val="24"/>
                <w:szCs w:val="24"/>
              </w:rPr>
              <w:t>I shall expect you will find your own choice and explore that dataset accordingly. I am adding one example here just for your understanding.</w:t>
            </w:r>
          </w:p>
          <w:p w14:paraId="598C83D4" w14:textId="77777777" w:rsidR="00835325" w:rsidRPr="00ED38CE" w:rsidRDefault="00835325" w:rsidP="00835325">
            <w:pPr>
              <w:rPr>
                <w:b/>
                <w:bCs/>
                <w:sz w:val="24"/>
                <w:szCs w:val="24"/>
              </w:rPr>
            </w:pPr>
            <w:r w:rsidRPr="00ED38CE">
              <w:rPr>
                <w:b/>
                <w:bCs/>
                <w:sz w:val="24"/>
                <w:szCs w:val="24"/>
              </w:rPr>
              <w:t>Global Land and Surface Temperature Trends</w:t>
            </w:r>
            <w:r>
              <w:rPr>
                <w:b/>
                <w:bCs/>
                <w:sz w:val="24"/>
                <w:szCs w:val="24"/>
              </w:rPr>
              <w:t>:</w:t>
            </w:r>
          </w:p>
          <w:p w14:paraId="7EAA3A92" w14:textId="77777777" w:rsidR="00835325" w:rsidRDefault="00835325" w:rsidP="00835325">
            <w:pPr>
              <w:rPr>
                <w:sz w:val="24"/>
                <w:szCs w:val="24"/>
              </w:rPr>
            </w:pPr>
            <w:r w:rsidRPr="00ED38CE">
              <w:rPr>
                <w:sz w:val="24"/>
                <w:szCs w:val="24"/>
              </w:rPr>
              <w:t xml:space="preserve">This dataset from Kaggle contains global land and surface temperature data from major cities around the world. By relying on the raw temperature reports that form the foundation of their averaging system, researchers </w:t>
            </w:r>
            <w:proofErr w:type="gramStart"/>
            <w:r w:rsidRPr="00ED38CE">
              <w:rPr>
                <w:sz w:val="24"/>
                <w:szCs w:val="24"/>
              </w:rPr>
              <w:t>are able to</w:t>
            </w:r>
            <w:proofErr w:type="gramEnd"/>
            <w:r w:rsidRPr="00ED38CE">
              <w:rPr>
                <w:sz w:val="24"/>
                <w:szCs w:val="24"/>
              </w:rPr>
              <w:t xml:space="preserve"> accurately track climate change over time. With this dataset, we can observe monthly averages and create detailed gridded temperature fields to analyse localized data on a country-by-country basis. The information in this dataset has allowed us to gain a better understanding of our changing planet and how certain regions are being impacted more than others by climate change. With such insights, we can look towards developing better responses and strategies as our temperatures continue to increase over time</w:t>
            </w:r>
          </w:p>
          <w:p w14:paraId="6395FC15" w14:textId="77777777" w:rsidR="00835325" w:rsidRDefault="00835325" w:rsidP="00835325">
            <w:pPr>
              <w:rPr>
                <w:sz w:val="24"/>
                <w:szCs w:val="24"/>
              </w:rPr>
            </w:pPr>
            <w:r>
              <w:rPr>
                <w:sz w:val="24"/>
                <w:szCs w:val="24"/>
              </w:rPr>
              <w:t xml:space="preserve">Link: </w:t>
            </w:r>
            <w:hyperlink r:id="rId20" w:history="1">
              <w:r w:rsidRPr="00BC4EB5">
                <w:rPr>
                  <w:rStyle w:val="Hyperlink"/>
                  <w:sz w:val="24"/>
                  <w:szCs w:val="24"/>
                </w:rPr>
                <w:t>https://www.kaggle.com/datasets/thedevastator/global-land-and-surface-temperature-trends-analy/data</w:t>
              </w:r>
            </w:hyperlink>
          </w:p>
          <w:p w14:paraId="0BF49403" w14:textId="77777777" w:rsidR="00835325" w:rsidRPr="00E45003" w:rsidRDefault="00835325" w:rsidP="00835325">
            <w:pPr>
              <w:rPr>
                <w:sz w:val="24"/>
                <w:szCs w:val="24"/>
              </w:rPr>
            </w:pPr>
          </w:p>
          <w:p w14:paraId="40DEFD86" w14:textId="77777777" w:rsidR="00835325" w:rsidRPr="00A54023" w:rsidRDefault="00835325" w:rsidP="00835325">
            <w:pPr>
              <w:rPr>
                <w:b/>
                <w:bCs/>
                <w:color w:val="FF0000"/>
                <w:sz w:val="24"/>
                <w:szCs w:val="24"/>
              </w:rPr>
            </w:pPr>
            <w:r w:rsidRPr="00A54023">
              <w:rPr>
                <w:b/>
                <w:bCs/>
                <w:color w:val="FF0000"/>
                <w:sz w:val="24"/>
                <w:szCs w:val="24"/>
              </w:rPr>
              <w:t>Submission Requirements</w:t>
            </w:r>
          </w:p>
          <w:p w14:paraId="186AF0D1" w14:textId="2A01C74D" w:rsidR="0056260F" w:rsidRDefault="0056260F" w:rsidP="00835325">
            <w:pPr>
              <w:pStyle w:val="ListParagraph"/>
              <w:numPr>
                <w:ilvl w:val="0"/>
                <w:numId w:val="16"/>
              </w:numPr>
              <w:jc w:val="both"/>
              <w:rPr>
                <w:sz w:val="24"/>
                <w:szCs w:val="24"/>
              </w:rPr>
            </w:pPr>
            <w:r w:rsidRPr="003B3C91">
              <w:rPr>
                <w:sz w:val="24"/>
                <w:szCs w:val="24"/>
              </w:rPr>
              <w:t xml:space="preserve">A link to the GitHub repository </w:t>
            </w:r>
            <w:r>
              <w:rPr>
                <w:sz w:val="24"/>
                <w:szCs w:val="24"/>
              </w:rPr>
              <w:t xml:space="preserve">added at the main submission in your </w:t>
            </w:r>
            <w:proofErr w:type="spellStart"/>
            <w:r w:rsidRPr="003B3C91">
              <w:rPr>
                <w:sz w:val="24"/>
                <w:szCs w:val="24"/>
              </w:rPr>
              <w:t>Jupyter</w:t>
            </w:r>
            <w:proofErr w:type="spellEnd"/>
            <w:r w:rsidRPr="003B3C91">
              <w:rPr>
                <w:sz w:val="24"/>
                <w:szCs w:val="24"/>
              </w:rPr>
              <w:t xml:space="preserve"> Notebook file demonstrating version control usage</w:t>
            </w:r>
            <w:r>
              <w:rPr>
                <w:sz w:val="24"/>
                <w:szCs w:val="24"/>
              </w:rPr>
              <w:t>.</w:t>
            </w:r>
          </w:p>
          <w:p w14:paraId="2ACD6C10" w14:textId="5B5A26DE" w:rsidR="00835325" w:rsidRPr="005752A8" w:rsidRDefault="00835325" w:rsidP="005752A8">
            <w:pPr>
              <w:pStyle w:val="ListParagraph"/>
              <w:numPr>
                <w:ilvl w:val="0"/>
                <w:numId w:val="16"/>
              </w:numPr>
              <w:jc w:val="both"/>
              <w:rPr>
                <w:sz w:val="24"/>
                <w:szCs w:val="24"/>
              </w:rPr>
            </w:pPr>
            <w:r w:rsidRPr="003B3C91">
              <w:rPr>
                <w:sz w:val="24"/>
                <w:szCs w:val="24"/>
              </w:rPr>
              <w:t xml:space="preserve">A single </w:t>
            </w:r>
            <w:proofErr w:type="spellStart"/>
            <w:r w:rsidRPr="003B3C91">
              <w:rPr>
                <w:sz w:val="24"/>
                <w:szCs w:val="24"/>
              </w:rPr>
              <w:t>Jupyter</w:t>
            </w:r>
            <w:proofErr w:type="spellEnd"/>
            <w:r w:rsidRPr="003B3C91">
              <w:rPr>
                <w:sz w:val="24"/>
                <w:szCs w:val="24"/>
              </w:rPr>
              <w:t xml:space="preserve"> Notebook file </w:t>
            </w:r>
            <w:proofErr w:type="spellStart"/>
            <w:r w:rsidRPr="003B3C91">
              <w:rPr>
                <w:color w:val="FF0000"/>
                <w:sz w:val="24"/>
                <w:szCs w:val="24"/>
              </w:rPr>
              <w:t>NTUID_XXXXXX.ipynb</w:t>
            </w:r>
            <w:proofErr w:type="spellEnd"/>
            <w:r w:rsidRPr="003B3C91">
              <w:rPr>
                <w:sz w:val="24"/>
                <w:szCs w:val="24"/>
              </w:rPr>
              <w:t xml:space="preserve"> </w:t>
            </w:r>
            <w:proofErr w:type="gramStart"/>
            <w:r w:rsidRPr="003B3C91">
              <w:rPr>
                <w:sz w:val="24"/>
                <w:szCs w:val="24"/>
              </w:rPr>
              <w:t>and also</w:t>
            </w:r>
            <w:proofErr w:type="gramEnd"/>
            <w:r w:rsidRPr="003B3C91">
              <w:rPr>
                <w:sz w:val="24"/>
                <w:szCs w:val="24"/>
              </w:rPr>
              <w:t xml:space="preserve"> the exported </w:t>
            </w:r>
            <w:r w:rsidRPr="003B3C91">
              <w:rPr>
                <w:color w:val="FF0000"/>
                <w:sz w:val="24"/>
                <w:szCs w:val="24"/>
              </w:rPr>
              <w:t>NTUID_XXXXXX.pdf</w:t>
            </w:r>
            <w:r w:rsidRPr="003B3C91">
              <w:rPr>
                <w:sz w:val="24"/>
                <w:szCs w:val="24"/>
              </w:rPr>
              <w:t xml:space="preserve"> </w:t>
            </w:r>
            <w:r>
              <w:rPr>
                <w:sz w:val="24"/>
                <w:szCs w:val="24"/>
              </w:rPr>
              <w:t xml:space="preserve">of the same notebook file </w:t>
            </w:r>
            <w:r w:rsidRPr="003B3C91">
              <w:rPr>
                <w:sz w:val="24"/>
                <w:szCs w:val="24"/>
              </w:rPr>
              <w:t xml:space="preserve">containing all code, visualisations, and written explanations, with clear documentation for others to easily understand the code and </w:t>
            </w:r>
            <w:proofErr w:type="gramStart"/>
            <w:r w:rsidRPr="003B3C91">
              <w:rPr>
                <w:sz w:val="24"/>
                <w:szCs w:val="24"/>
              </w:rPr>
              <w:t>it’s</w:t>
            </w:r>
            <w:proofErr w:type="gramEnd"/>
            <w:r w:rsidRPr="003B3C91">
              <w:rPr>
                <w:sz w:val="24"/>
                <w:szCs w:val="24"/>
              </w:rPr>
              <w:t xml:space="preserve"> rationale.</w:t>
            </w:r>
            <w:r w:rsidR="0056260F">
              <w:rPr>
                <w:sz w:val="24"/>
                <w:szCs w:val="24"/>
              </w:rPr>
              <w:t xml:space="preserve"> (Check the Dropbox </w:t>
            </w:r>
            <w:r w:rsidR="00196E64">
              <w:rPr>
                <w:sz w:val="24"/>
                <w:szCs w:val="24"/>
              </w:rPr>
              <w:t xml:space="preserve">folder </w:t>
            </w:r>
            <w:r w:rsidR="0056260F">
              <w:rPr>
                <w:sz w:val="24"/>
                <w:szCs w:val="24"/>
              </w:rPr>
              <w:t>link from NOW).</w:t>
            </w:r>
          </w:p>
          <w:p w14:paraId="0B2B981B" w14:textId="32672442" w:rsidR="00835325" w:rsidRDefault="00486A97" w:rsidP="00835325">
            <w:pPr>
              <w:pStyle w:val="ListParagraph"/>
              <w:numPr>
                <w:ilvl w:val="0"/>
                <w:numId w:val="16"/>
              </w:numPr>
              <w:rPr>
                <w:sz w:val="24"/>
                <w:szCs w:val="24"/>
              </w:rPr>
            </w:pPr>
            <w:r>
              <w:rPr>
                <w:sz w:val="24"/>
                <w:szCs w:val="24"/>
              </w:rPr>
              <w:lastRenderedPageBreak/>
              <w:t>I</w:t>
            </w:r>
            <w:r w:rsidRPr="00486A97">
              <w:rPr>
                <w:sz w:val="24"/>
                <w:szCs w:val="24"/>
              </w:rPr>
              <w:t>ndividual reflection</w:t>
            </w:r>
            <w:r w:rsidR="00196E64">
              <w:rPr>
                <w:sz w:val="24"/>
                <w:szCs w:val="24"/>
              </w:rPr>
              <w:t xml:space="preserve"> (Check the separate Dropbox folder link from NOW).</w:t>
            </w:r>
          </w:p>
          <w:p w14:paraId="0F0D5905" w14:textId="68B9CB9C" w:rsidR="00486A97" w:rsidRPr="003B3C91" w:rsidRDefault="00486A97" w:rsidP="00835325">
            <w:pPr>
              <w:pStyle w:val="ListParagraph"/>
              <w:numPr>
                <w:ilvl w:val="0"/>
                <w:numId w:val="16"/>
              </w:numPr>
              <w:rPr>
                <w:sz w:val="24"/>
                <w:szCs w:val="24"/>
              </w:rPr>
            </w:pPr>
            <w:r w:rsidRPr="00930D57">
              <w:rPr>
                <w:sz w:val="24"/>
                <w:szCs w:val="24"/>
              </w:rPr>
              <w:t>[Optional] Auxiliary files</w:t>
            </w:r>
            <w:r w:rsidR="00196E64">
              <w:rPr>
                <w:sz w:val="24"/>
                <w:szCs w:val="24"/>
              </w:rPr>
              <w:t xml:space="preserve"> (Check the separate Dropbox folder link from NOW).</w:t>
            </w:r>
          </w:p>
          <w:p w14:paraId="33A74094" w14:textId="77777777" w:rsidR="00B0275D" w:rsidRPr="00240E82" w:rsidRDefault="00B0275D" w:rsidP="000D1E9D">
            <w:pPr>
              <w:widowControl w:val="0"/>
              <w:suppressAutoHyphens/>
              <w:rPr>
                <w:rFonts w:cstheme="minorHAnsi"/>
                <w:b/>
                <w:bCs/>
                <w:sz w:val="24"/>
                <w:szCs w:val="24"/>
              </w:rPr>
            </w:pPr>
          </w:p>
        </w:tc>
      </w:tr>
    </w:tbl>
    <w:p w14:paraId="325F40BE" w14:textId="77777777" w:rsidR="000534A9" w:rsidRPr="00240E82" w:rsidRDefault="000534A9" w:rsidP="0045604E">
      <w:pPr>
        <w:widowControl w:val="0"/>
        <w:suppressAutoHyphens/>
        <w:spacing w:after="0" w:line="240" w:lineRule="auto"/>
        <w:rPr>
          <w:rFonts w:eastAsia="Times New Roman" w:cstheme="minorHAnsi"/>
          <w:snapToGrid w:val="0"/>
          <w:sz w:val="24"/>
          <w:szCs w:val="24"/>
        </w:rPr>
      </w:pPr>
    </w:p>
    <w:p w14:paraId="2339DFB1" w14:textId="7F471D1C" w:rsidR="00077589" w:rsidRPr="00240E82" w:rsidRDefault="00077589" w:rsidP="00975CF6">
      <w:pPr>
        <w:framePr w:hSpace="180" w:wrap="around" w:vAnchor="page" w:hAnchor="margin" w:y="2543"/>
        <w:widowControl w:val="0"/>
        <w:suppressAutoHyphens/>
        <w:spacing w:after="0" w:line="240" w:lineRule="auto"/>
        <w:rPr>
          <w:rFonts w:eastAsia="Times New Roman" w:cstheme="minorHAnsi"/>
          <w:snapToGrid w:val="0"/>
          <w:sz w:val="24"/>
          <w:szCs w:val="24"/>
        </w:rPr>
        <w:sectPr w:rsidR="00077589" w:rsidRPr="00240E82" w:rsidSect="008D4194">
          <w:headerReference w:type="default" r:id="rId21"/>
          <w:footerReference w:type="default" r:id="rId22"/>
          <w:endnotePr>
            <w:numFmt w:val="decimal"/>
          </w:endnotePr>
          <w:pgSz w:w="11904" w:h="16836"/>
          <w:pgMar w:top="1440" w:right="1145" w:bottom="1440" w:left="1571" w:header="1440" w:footer="1440" w:gutter="0"/>
          <w:cols w:space="720"/>
          <w:noEndnote/>
        </w:sectPr>
      </w:pPr>
    </w:p>
    <w:p w14:paraId="13BA566C" w14:textId="581E75CF" w:rsidR="0045604E" w:rsidRPr="00240E82" w:rsidRDefault="0045604E" w:rsidP="008E133C">
      <w:pPr>
        <w:keepNext/>
        <w:framePr w:hSpace="180" w:wrap="around" w:vAnchor="page" w:hAnchor="page" w:x="4336" w:y="1021"/>
        <w:widowControl w:val="0"/>
        <w:tabs>
          <w:tab w:val="left" w:pos="-720"/>
        </w:tabs>
        <w:suppressAutoHyphens/>
        <w:spacing w:after="0" w:line="240" w:lineRule="auto"/>
        <w:outlineLvl w:val="1"/>
        <w:rPr>
          <w:rFonts w:eastAsia="Times New Roman" w:cstheme="minorHAnsi"/>
          <w:b/>
          <w:bCs/>
          <w:snapToGrid w:val="0"/>
          <w:spacing w:val="-3"/>
          <w:sz w:val="24"/>
          <w:szCs w:val="24"/>
        </w:rPr>
      </w:pPr>
      <w:bookmarkStart w:id="16" w:name="_Toc150248455"/>
      <w:r w:rsidRPr="00240E82">
        <w:rPr>
          <w:rFonts w:eastAsia="Times New Roman" w:cstheme="minorHAnsi"/>
          <w:b/>
          <w:bCs/>
          <w:snapToGrid w:val="0"/>
          <w:spacing w:val="-3"/>
          <w:sz w:val="24"/>
          <w:szCs w:val="24"/>
        </w:rPr>
        <w:lastRenderedPageBreak/>
        <w:t xml:space="preserve">II. </w:t>
      </w:r>
      <w:bookmarkStart w:id="17" w:name="criteria"/>
      <w:r w:rsidRPr="00240E82">
        <w:rPr>
          <w:rFonts w:eastAsia="Times New Roman" w:cstheme="minorHAnsi"/>
          <w:b/>
          <w:bCs/>
          <w:snapToGrid w:val="0"/>
          <w:spacing w:val="-3"/>
          <w:sz w:val="24"/>
          <w:szCs w:val="24"/>
        </w:rPr>
        <w:t>Assessment Criteria</w:t>
      </w:r>
      <w:bookmarkEnd w:id="16"/>
      <w:r w:rsidR="009F1888" w:rsidRPr="00240E82">
        <w:rPr>
          <w:rFonts w:eastAsia="Times New Roman" w:cstheme="minorHAnsi"/>
          <w:b/>
          <w:bCs/>
          <w:snapToGrid w:val="0"/>
          <w:spacing w:val="-3"/>
          <w:sz w:val="24"/>
          <w:szCs w:val="24"/>
        </w:rPr>
        <w:t xml:space="preserve"> (contextualised GBA Grid)</w:t>
      </w:r>
    </w:p>
    <w:bookmarkEnd w:id="17"/>
    <w:p w14:paraId="64252304" w14:textId="77777777" w:rsidR="00A0496F" w:rsidRPr="0045604E" w:rsidRDefault="00A0496F" w:rsidP="00A0496F">
      <w:pPr>
        <w:widowControl w:val="0"/>
        <w:suppressAutoHyphens/>
        <w:spacing w:after="0" w:line="240" w:lineRule="auto"/>
        <w:jc w:val="both"/>
        <w:rPr>
          <w:rFonts w:ascii="Verdana" w:eastAsia="Times New Roman" w:hAnsi="Verdana" w:cs="Times New Roman"/>
          <w:b/>
          <w:snapToGrid w:val="0"/>
          <w:sz w:val="20"/>
          <w:szCs w:val="20"/>
        </w:rPr>
      </w:pPr>
      <w:r>
        <w:rPr>
          <w:noProof/>
        </w:rPr>
        <mc:AlternateContent>
          <mc:Choice Requires="wps">
            <w:drawing>
              <wp:anchor distT="0" distB="0" distL="114300" distR="114300" simplePos="0" relativeHeight="251672576" behindDoc="0" locked="0" layoutInCell="1" allowOverlap="1" wp14:anchorId="1A435286" wp14:editId="23C196A7">
                <wp:simplePos x="0" y="0"/>
                <wp:positionH relativeFrom="column">
                  <wp:posOffset>368300</wp:posOffset>
                </wp:positionH>
                <wp:positionV relativeFrom="paragraph">
                  <wp:posOffset>6832600</wp:posOffset>
                </wp:positionV>
                <wp:extent cx="9867900" cy="520700"/>
                <wp:effectExtent l="0" t="0" r="0" b="0"/>
                <wp:wrapNone/>
                <wp:docPr id="135090879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1DDDED96" w14:textId="77777777" w:rsidR="00A0496F" w:rsidRDefault="00A0496F" w:rsidP="00A0496F">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35286" id="_x0000_t202" coordsize="21600,21600" o:spt="202" path="m,l,21600r21600,l21600,xe">
                <v:stroke joinstyle="miter"/>
                <v:path gradientshapeok="t" o:connecttype="rect"/>
              </v:shapetype>
              <v:shape id="Text Box 9" o:spid="_x0000_s1026" type="#_x0000_t202" style="position:absolute;left:0;text-align:left;margin-left:29pt;margin-top:538pt;width:777pt;height: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">
                <v:path arrowok="t"/>
                <v:textbox>
                  <w:txbxContent>
                    <w:p w14:paraId="1DDDED96" w14:textId="77777777" w:rsidR="00A0496F" w:rsidRDefault="00A0496F" w:rsidP="00A0496F">
                      <w:r>
                        <w:t>Extra comments:</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4BD5271" wp14:editId="7E10A7B7">
                <wp:simplePos x="0" y="0"/>
                <wp:positionH relativeFrom="column">
                  <wp:posOffset>368300</wp:posOffset>
                </wp:positionH>
                <wp:positionV relativeFrom="paragraph">
                  <wp:posOffset>6832600</wp:posOffset>
                </wp:positionV>
                <wp:extent cx="9867900" cy="520700"/>
                <wp:effectExtent l="0" t="0" r="0" b="0"/>
                <wp:wrapNone/>
                <wp:docPr id="5899715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50800B81" w14:textId="77777777" w:rsidR="00A0496F" w:rsidRDefault="00A0496F" w:rsidP="00A0496F">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D5271" id="Text Box 7" o:spid="_x0000_s1027" type="#_x0000_t202" style="position:absolute;left:0;text-align:left;margin-left:29pt;margin-top:538pt;width:777pt;height: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">
                <v:path arrowok="t"/>
                <v:textbox>
                  <w:txbxContent>
                    <w:p w14:paraId="50800B81" w14:textId="77777777" w:rsidR="00A0496F" w:rsidRDefault="00A0496F" w:rsidP="00A0496F">
                      <w:r>
                        <w:t>Extra comments:</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FFF228C" wp14:editId="59DD337E">
                <wp:simplePos x="0" y="0"/>
                <wp:positionH relativeFrom="column">
                  <wp:posOffset>368300</wp:posOffset>
                </wp:positionH>
                <wp:positionV relativeFrom="paragraph">
                  <wp:posOffset>6832600</wp:posOffset>
                </wp:positionV>
                <wp:extent cx="9867900" cy="520700"/>
                <wp:effectExtent l="0" t="0" r="0" b="0"/>
                <wp:wrapNone/>
                <wp:docPr id="18255259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2D79ADE5" w14:textId="77777777" w:rsidR="00A0496F" w:rsidRDefault="00A0496F" w:rsidP="00A0496F">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F228C" id="Text Box 5" o:spid="_x0000_s1028" type="#_x0000_t202" style="position:absolute;left:0;text-align:left;margin-left:29pt;margin-top:538pt;width:777pt;height: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">
                <v:path arrowok="t"/>
                <v:textbox>
                  <w:txbxContent>
                    <w:p w14:paraId="2D79ADE5" w14:textId="77777777" w:rsidR="00A0496F" w:rsidRDefault="00A0496F" w:rsidP="00A0496F">
                      <w:r>
                        <w:t>Extra comments:</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60D526D" wp14:editId="181FD76C">
                <wp:simplePos x="0" y="0"/>
                <wp:positionH relativeFrom="column">
                  <wp:posOffset>368300</wp:posOffset>
                </wp:positionH>
                <wp:positionV relativeFrom="paragraph">
                  <wp:posOffset>6832600</wp:posOffset>
                </wp:positionV>
                <wp:extent cx="9867900" cy="520700"/>
                <wp:effectExtent l="0" t="0" r="0" b="0"/>
                <wp:wrapNone/>
                <wp:docPr id="17489878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12F4F0B5" w14:textId="77777777" w:rsidR="00A0496F" w:rsidRDefault="00A0496F" w:rsidP="00A0496F">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D526D" id="Text Box 3" o:spid="_x0000_s1029" type="#_x0000_t202" style="position:absolute;left:0;text-align:left;margin-left:29pt;margin-top:538pt;width:777pt;height:4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">
                <v:path arrowok="t"/>
                <v:textbox>
                  <w:txbxContent>
                    <w:p w14:paraId="12F4F0B5" w14:textId="77777777" w:rsidR="00A0496F" w:rsidRDefault="00A0496F" w:rsidP="00A0496F">
                      <w:r>
                        <w:t>Extra comments: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8980A13" wp14:editId="1BC74B74">
                <wp:simplePos x="0" y="0"/>
                <wp:positionH relativeFrom="column">
                  <wp:posOffset>368300</wp:posOffset>
                </wp:positionH>
                <wp:positionV relativeFrom="paragraph">
                  <wp:posOffset>6832600</wp:posOffset>
                </wp:positionV>
                <wp:extent cx="9867900" cy="520700"/>
                <wp:effectExtent l="0" t="0" r="0" b="0"/>
                <wp:wrapNone/>
                <wp:docPr id="18652701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2CE097C2" w14:textId="77777777" w:rsidR="00A0496F" w:rsidRDefault="00A0496F" w:rsidP="00A0496F">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980A13" id="Text Box 1" o:spid="_x0000_s1030" type="#_x0000_t202" style="position:absolute;left:0;text-align:left;margin-left:29pt;margin-top:538pt;width:777pt;height:4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">
                <v:path arrowok="t"/>
                <v:textbox>
                  <w:txbxContent>
                    <w:p w14:paraId="2CE097C2" w14:textId="77777777" w:rsidR="00A0496F" w:rsidRDefault="00A0496F" w:rsidP="00A0496F">
                      <w:r>
                        <w:t>Extra comments:</w:t>
                      </w:r>
                    </w:p>
                  </w:txbxContent>
                </v:textbox>
              </v:shape>
            </w:pict>
          </mc:Fallback>
        </mc:AlternateContent>
      </w:r>
    </w:p>
    <w:tbl>
      <w:tblPr>
        <w:tblW w:w="1570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3" w:type="dxa"/>
          <w:bottom w:w="55" w:type="dxa"/>
          <w:right w:w="55" w:type="dxa"/>
        </w:tblCellMar>
        <w:tblLook w:val="0000" w:firstRow="0" w:lastRow="0" w:firstColumn="0" w:lastColumn="0" w:noHBand="0" w:noVBand="0"/>
      </w:tblPr>
      <w:tblGrid>
        <w:gridCol w:w="1659"/>
        <w:gridCol w:w="497"/>
        <w:gridCol w:w="886"/>
        <w:gridCol w:w="863"/>
        <w:gridCol w:w="695"/>
        <w:gridCol w:w="1058"/>
        <w:gridCol w:w="861"/>
        <w:gridCol w:w="870"/>
        <w:gridCol w:w="880"/>
        <w:gridCol w:w="858"/>
        <w:gridCol w:w="871"/>
        <w:gridCol w:w="1077"/>
        <w:gridCol w:w="892"/>
        <w:gridCol w:w="546"/>
        <w:gridCol w:w="2306"/>
        <w:gridCol w:w="886"/>
      </w:tblGrid>
      <w:tr w:rsidR="00A0496F" w:rsidRPr="00EA069B" w14:paraId="1700D170" w14:textId="77777777" w:rsidTr="00404464">
        <w:trPr>
          <w:jc w:val="center"/>
        </w:trPr>
        <w:tc>
          <w:tcPr>
            <w:tcW w:w="15705" w:type="dxa"/>
            <w:gridSpan w:val="16"/>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FBD29FD" w14:textId="77777777" w:rsidR="00A0496F" w:rsidRPr="00EA069B" w:rsidRDefault="00A0496F" w:rsidP="00404464">
            <w:pPr>
              <w:pStyle w:val="TableContents"/>
            </w:pPr>
            <w:r>
              <w:rPr>
                <w:b/>
                <w:bCs/>
              </w:rPr>
              <w:t>SOFT40161: Introduction to Computer Programming</w:t>
            </w:r>
            <w:r w:rsidRPr="00EA069B">
              <w:rPr>
                <w:b/>
                <w:bCs/>
              </w:rPr>
              <w:t xml:space="preserve"> Coursework marking sheet</w:t>
            </w:r>
          </w:p>
        </w:tc>
      </w:tr>
      <w:tr w:rsidR="00A0496F" w:rsidRPr="00EA069B" w14:paraId="2862829D" w14:textId="77777777" w:rsidTr="00404464">
        <w:trPr>
          <w:jc w:val="center"/>
        </w:trPr>
        <w:tc>
          <w:tcPr>
            <w:tcW w:w="3924"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6F795A" w14:textId="77777777" w:rsidR="00A0496F" w:rsidRPr="00EA069B" w:rsidRDefault="00A0496F" w:rsidP="00404464">
            <w:pPr>
              <w:pStyle w:val="TableContents"/>
              <w:rPr>
                <w:sz w:val="18"/>
                <w:szCs w:val="18"/>
              </w:rPr>
            </w:pPr>
            <w:r w:rsidRPr="00EA069B">
              <w:rPr>
                <w:sz w:val="18"/>
                <w:szCs w:val="18"/>
              </w:rPr>
              <w:t>Student:</w:t>
            </w:r>
          </w:p>
        </w:tc>
        <w:tc>
          <w:tcPr>
            <w:tcW w:w="2635"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08F25FE" w14:textId="77777777" w:rsidR="00A0496F" w:rsidRPr="00EA069B" w:rsidRDefault="00A0496F" w:rsidP="00404464">
            <w:pPr>
              <w:pStyle w:val="TableContents"/>
              <w:rPr>
                <w:sz w:val="18"/>
                <w:szCs w:val="18"/>
              </w:rPr>
            </w:pPr>
            <w:r w:rsidRPr="00EA069B">
              <w:rPr>
                <w:sz w:val="18"/>
                <w:szCs w:val="18"/>
              </w:rPr>
              <w:t>Student ID:</w:t>
            </w:r>
          </w:p>
        </w:tc>
        <w:tc>
          <w:tcPr>
            <w:tcW w:w="350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B1793C" w14:textId="77777777" w:rsidR="00A0496F" w:rsidRPr="00EA069B" w:rsidRDefault="00A0496F" w:rsidP="00404464">
            <w:pPr>
              <w:rPr>
                <w:sz w:val="18"/>
                <w:szCs w:val="18"/>
              </w:rPr>
            </w:pPr>
            <w:r w:rsidRPr="00EA069B">
              <w:rPr>
                <w:sz w:val="18"/>
                <w:szCs w:val="18"/>
              </w:rPr>
              <w:t>Marker:</w:t>
            </w:r>
            <w:r>
              <w:rPr>
                <w:sz w:val="18"/>
                <w:szCs w:val="18"/>
              </w:rPr>
              <w:t xml:space="preserve"> Dr Arif Rahman and Dan Buxton</w:t>
            </w:r>
          </w:p>
        </w:tc>
        <w:tc>
          <w:tcPr>
            <w:tcW w:w="10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984C54B" w14:textId="77777777" w:rsidR="00A0496F" w:rsidRPr="00EA069B" w:rsidRDefault="00A0496F" w:rsidP="00404464">
            <w:pPr>
              <w:pStyle w:val="TableContents"/>
              <w:jc w:val="center"/>
              <w:rPr>
                <w:sz w:val="18"/>
                <w:szCs w:val="18"/>
              </w:rPr>
            </w:pPr>
            <w:r w:rsidRPr="00EA069B">
              <w:rPr>
                <w:sz w:val="18"/>
                <w:szCs w:val="18"/>
              </w:rPr>
              <w:t>Grade:</w:t>
            </w:r>
          </w:p>
        </w:tc>
        <w:sdt>
          <w:sdtPr>
            <w:rPr>
              <w:sz w:val="18"/>
              <w:szCs w:val="18"/>
            </w:rPr>
            <w:alias w:val="Grade"/>
            <w:tag w:val="Grade"/>
            <w:id w:val="955830327"/>
            <w:placeholder>
              <w:docPart w:val="DAFC57521814C0418907A50E88290DDE"/>
            </w:placeholder>
            <w15:color w:val="FFFF00"/>
            <w:dropDownList>
              <w:listItem w:displayText="Grade:" w:value=""/>
              <w:listItem w:displayText="DEXC" w:value="16"/>
              <w:listItem w:displayText="DHIGH" w:value="15"/>
              <w:listItem w:displayText="DMID" w:value="14"/>
              <w:listItem w:displayText="DLOW" w:value="13"/>
              <w:listItem w:displayText="CHIGH" w:value="12"/>
              <w:listItem w:displayText="CMID" w:value="11"/>
              <w:listItem w:displayText="CLOW" w:value="10"/>
              <w:listItem w:displayText="PHIGH" w:value="9"/>
              <w:listItem w:displayText="PMID" w:value="8"/>
              <w:listItem w:displayText="PLOW" w:value="7"/>
              <w:listItem w:displayText="FMARG" w:value="6"/>
              <w:listItem w:displayText="FMID" w:value="4"/>
              <w:listItem w:displayText="FLOW" w:value="2"/>
              <w:listItem w:displayText="ZERO" w:value="0"/>
              <w:listItem w:displayText="ENTER GRADE" w:value="-1"/>
            </w:dropDownList>
          </w:sdtPr>
          <w:sdtContent>
            <w:tc>
              <w:tcPr>
                <w:tcW w:w="8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200"/>
              </w:tcPr>
              <w:p w14:paraId="3591A790" w14:textId="77777777" w:rsidR="00A0496F" w:rsidRPr="00EA069B" w:rsidRDefault="00A0496F" w:rsidP="00404464">
                <w:pPr>
                  <w:pStyle w:val="TableContents"/>
                  <w:rPr>
                    <w:sz w:val="18"/>
                    <w:szCs w:val="18"/>
                  </w:rPr>
                </w:pPr>
                <w:r>
                  <w:rPr>
                    <w:sz w:val="18"/>
                    <w:szCs w:val="18"/>
                  </w:rPr>
                  <w:t>ENTER GRADE</w:t>
                </w:r>
              </w:p>
            </w:tc>
          </w:sdtContent>
        </w:sdt>
        <w:tc>
          <w:tcPr>
            <w:tcW w:w="276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FD60692" w14:textId="77777777" w:rsidR="00A0496F" w:rsidRPr="00EA069B" w:rsidRDefault="00A0496F" w:rsidP="00404464">
            <w:pPr>
              <w:pStyle w:val="TableContents"/>
              <w:jc w:val="center"/>
              <w:rPr>
                <w:sz w:val="18"/>
                <w:szCs w:val="18"/>
              </w:rPr>
            </w:pPr>
            <w:r w:rsidRPr="00EA069B">
              <w:rPr>
                <w:sz w:val="18"/>
                <w:szCs w:val="18"/>
              </w:rPr>
              <w:t>Grade points:</w:t>
            </w:r>
          </w:p>
        </w:tc>
        <w:tc>
          <w:tcPr>
            <w:tcW w:w="89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FF200"/>
          </w:tcPr>
          <w:p w14:paraId="40C6DEEA" w14:textId="14350FFB" w:rsidR="00A0496F" w:rsidRPr="00EA069B" w:rsidRDefault="00A0496F" w:rsidP="00404464">
            <w:pPr>
              <w:pStyle w:val="TableContents"/>
              <w:rPr>
                <w:b/>
                <w:bCs/>
                <w:color w:val="FF0000"/>
              </w:rPr>
            </w:pPr>
            <w:r w:rsidRPr="00EA069B">
              <w:rPr>
                <w:b/>
                <w:bCs/>
                <w:color w:val="FF0000"/>
                <w:sz w:val="18"/>
                <w:szCs w:val="18"/>
              </w:rPr>
              <w:t xml:space="preserve"> </w:t>
            </w:r>
            <w:r w:rsidR="00AC28B8">
              <w:rPr>
                <w:b/>
                <w:bCs/>
                <w:color w:val="FF0000"/>
                <w:sz w:val="18"/>
                <w:szCs w:val="18"/>
              </w:rPr>
              <w:fldChar w:fldCharType="begin"/>
            </w:r>
            <w:r w:rsidR="00AC28B8">
              <w:rPr>
                <w:b/>
                <w:bCs/>
                <w:color w:val="FF0000"/>
                <w:sz w:val="18"/>
                <w:szCs w:val="18"/>
              </w:rPr>
              <w:instrText xml:space="preserve"> =0.12*G9+0.16*G11+0.16*G13+0.16*G15+0.16*G17+0.24*G19 </w:instrText>
            </w:r>
            <w:r w:rsidR="00AC28B8">
              <w:rPr>
                <w:b/>
                <w:bCs/>
                <w:color w:val="FF0000"/>
                <w:sz w:val="18"/>
                <w:szCs w:val="18"/>
              </w:rPr>
              <w:fldChar w:fldCharType="separate"/>
            </w:r>
            <w:r w:rsidR="00434E7F">
              <w:rPr>
                <w:b/>
                <w:bCs/>
                <w:noProof/>
                <w:color w:val="FF0000"/>
                <w:sz w:val="18"/>
                <w:szCs w:val="18"/>
              </w:rPr>
              <w:t>0.0</w:t>
            </w:r>
            <w:r w:rsidR="00AC28B8">
              <w:rPr>
                <w:b/>
                <w:bCs/>
                <w:color w:val="FF0000"/>
                <w:sz w:val="18"/>
                <w:szCs w:val="18"/>
              </w:rPr>
              <w:fldChar w:fldCharType="end"/>
            </w:r>
          </w:p>
        </w:tc>
      </w:tr>
      <w:tr w:rsidR="00A0496F" w:rsidRPr="00EA069B" w14:paraId="46CCE507" w14:textId="77777777" w:rsidTr="00404464">
        <w:trPr>
          <w:jc w:val="center"/>
        </w:trPr>
        <w:tc>
          <w:tcPr>
            <w:tcW w:w="15705" w:type="dxa"/>
            <w:gridSpan w:val="16"/>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397F13" w14:textId="77777777" w:rsidR="00A0496F" w:rsidRPr="00EA069B" w:rsidRDefault="00A0496F" w:rsidP="00404464">
            <w:pPr>
              <w:pStyle w:val="TableContents"/>
              <w:rPr>
                <w:sz w:val="18"/>
                <w:szCs w:val="18"/>
              </w:rPr>
            </w:pPr>
            <w:r w:rsidRPr="00EA069B">
              <w:rPr>
                <w:sz w:val="18"/>
                <w:szCs w:val="18"/>
              </w:rPr>
              <w:t xml:space="preserve">General Feedback: </w:t>
            </w:r>
          </w:p>
        </w:tc>
      </w:tr>
      <w:tr w:rsidR="00A0496F" w:rsidRPr="00EA069B" w14:paraId="355406C0" w14:textId="77777777" w:rsidTr="00404464">
        <w:trPr>
          <w:jc w:val="center"/>
        </w:trPr>
        <w:tc>
          <w:tcPr>
            <w:tcW w:w="15705" w:type="dxa"/>
            <w:gridSpan w:val="16"/>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D7B1150" w14:textId="77FD2277" w:rsidR="00A0496F" w:rsidRPr="00EA069B" w:rsidRDefault="009C091E" w:rsidP="00404464">
            <w:pPr>
              <w:pStyle w:val="TableContents"/>
              <w:rPr>
                <w:sz w:val="18"/>
                <w:szCs w:val="18"/>
              </w:rPr>
            </w:pPr>
            <w:r>
              <w:rPr>
                <w:sz w:val="18"/>
                <w:szCs w:val="18"/>
              </w:rPr>
              <w:t>Special Note (if any)</w:t>
            </w:r>
            <w:r w:rsidR="00A0496F" w:rsidRPr="00EA069B">
              <w:rPr>
                <w:sz w:val="18"/>
                <w:szCs w:val="18"/>
              </w:rPr>
              <w:t>:</w:t>
            </w:r>
          </w:p>
        </w:tc>
      </w:tr>
      <w:tr w:rsidR="00A0496F" w:rsidRPr="00EA069B" w14:paraId="0679E018" w14:textId="77777777" w:rsidTr="00404464">
        <w:trPr>
          <w:jc w:val="center"/>
        </w:trPr>
        <w:tc>
          <w:tcPr>
            <w:tcW w:w="15705" w:type="dxa"/>
            <w:gridSpan w:val="16"/>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93C1AC" w14:textId="77777777" w:rsidR="00A0496F" w:rsidRPr="00EA069B" w:rsidRDefault="00A0496F" w:rsidP="00404464">
            <w:pPr>
              <w:pStyle w:val="TableContents"/>
              <w:rPr>
                <w:sz w:val="18"/>
                <w:szCs w:val="18"/>
              </w:rPr>
            </w:pPr>
          </w:p>
        </w:tc>
      </w:tr>
      <w:tr w:rsidR="00A0496F" w:rsidRPr="00EA069B" w14:paraId="0AA40CBE" w14:textId="77777777" w:rsidTr="00404464">
        <w:trPr>
          <w:jc w:val="center"/>
        </w:trPr>
        <w:tc>
          <w:tcPr>
            <w:tcW w:w="1665"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C96AEE5" w14:textId="77777777" w:rsidR="00A0496F" w:rsidRPr="00EA069B" w:rsidRDefault="00A0496F" w:rsidP="00404464">
            <w:pPr>
              <w:pStyle w:val="TableContents"/>
              <w:rPr>
                <w:sz w:val="18"/>
                <w:szCs w:val="18"/>
              </w:rPr>
            </w:pPr>
            <w:r w:rsidRPr="00EA069B">
              <w:rPr>
                <w:sz w:val="18"/>
                <w:szCs w:val="18"/>
              </w:rPr>
              <w:t>Criteria</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BC0472F" w14:textId="77777777" w:rsidR="00A0496F" w:rsidRPr="00EA069B" w:rsidRDefault="00A0496F" w:rsidP="00404464">
            <w:pPr>
              <w:pStyle w:val="TableContents"/>
              <w:rPr>
                <w:sz w:val="18"/>
                <w:szCs w:val="18"/>
              </w:rPr>
            </w:pPr>
            <w:r w:rsidRPr="00EA069B">
              <w:rPr>
                <w:sz w:val="18"/>
                <w:szCs w:val="18"/>
              </w:rPr>
              <w:t>Distinction</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A778E31" w14:textId="77777777" w:rsidR="00A0496F" w:rsidRPr="00EA069B" w:rsidRDefault="00A0496F" w:rsidP="00404464">
            <w:pPr>
              <w:pStyle w:val="TableContents"/>
              <w:rPr>
                <w:sz w:val="18"/>
                <w:szCs w:val="18"/>
              </w:rPr>
            </w:pPr>
            <w:r w:rsidRPr="00EA069B">
              <w:rPr>
                <w:sz w:val="18"/>
                <w:szCs w:val="18"/>
              </w:rPr>
              <w:t>Commendation</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796EFE1" w14:textId="77777777" w:rsidR="00A0496F" w:rsidRPr="00EA069B" w:rsidRDefault="00A0496F" w:rsidP="00404464">
            <w:pPr>
              <w:pStyle w:val="TableContents"/>
              <w:rPr>
                <w:sz w:val="18"/>
                <w:szCs w:val="18"/>
              </w:rPr>
            </w:pPr>
            <w:r w:rsidRPr="00EA069B">
              <w:rPr>
                <w:sz w:val="18"/>
                <w:szCs w:val="18"/>
              </w:rPr>
              <w:t>Pass</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447D4ACD" w14:textId="77777777" w:rsidR="00A0496F" w:rsidRPr="00EA069B" w:rsidRDefault="00A0496F" w:rsidP="00404464">
            <w:pPr>
              <w:pStyle w:val="TableContents"/>
              <w:rPr>
                <w:sz w:val="18"/>
                <w:szCs w:val="18"/>
              </w:rPr>
            </w:pPr>
            <w:r w:rsidRPr="00EA069B">
              <w:rPr>
                <w:sz w:val="18"/>
                <w:szCs w:val="18"/>
              </w:rPr>
              <w:t>Fail</w:t>
            </w:r>
          </w:p>
        </w:tc>
        <w:tc>
          <w:tcPr>
            <w:tcW w:w="2327" w:type="dxa"/>
            <w:tcBorders>
              <w:top w:val="single" w:sz="2" w:space="0" w:color="000000" w:themeColor="text1"/>
              <w:left w:val="single" w:sz="2" w:space="0" w:color="000000" w:themeColor="text1"/>
              <w:right w:val="single" w:sz="2" w:space="0" w:color="000000" w:themeColor="text1"/>
            </w:tcBorders>
            <w:shd w:val="clear" w:color="auto" w:fill="B2B2B2"/>
          </w:tcPr>
          <w:p w14:paraId="15AB7FEE" w14:textId="77777777" w:rsidR="00A0496F" w:rsidRPr="00EA069B" w:rsidRDefault="00A0496F" w:rsidP="00404464">
            <w:pPr>
              <w:pStyle w:val="TableContents"/>
              <w:rPr>
                <w:sz w:val="18"/>
                <w:szCs w:val="18"/>
              </w:rPr>
            </w:pPr>
            <w:r w:rsidRPr="00EA069B">
              <w:rPr>
                <w:sz w:val="18"/>
                <w:szCs w:val="18"/>
              </w:rPr>
              <w:t>ZERO</w:t>
            </w:r>
          </w:p>
        </w:tc>
        <w:tc>
          <w:tcPr>
            <w:tcW w:w="893"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F577EB0" w14:textId="77777777" w:rsidR="00A0496F" w:rsidRPr="00EA069B" w:rsidRDefault="00A0496F" w:rsidP="00404464">
            <w:pPr>
              <w:pStyle w:val="TableContents"/>
              <w:shd w:val="clear" w:color="auto" w:fill="B2B2B2"/>
              <w:rPr>
                <w:sz w:val="18"/>
                <w:szCs w:val="18"/>
              </w:rPr>
            </w:pPr>
            <w:r w:rsidRPr="00EA069B">
              <w:rPr>
                <w:sz w:val="18"/>
                <w:szCs w:val="18"/>
              </w:rPr>
              <w:t>Grade points</w:t>
            </w:r>
          </w:p>
        </w:tc>
      </w:tr>
      <w:tr w:rsidR="00A0496F" w:rsidRPr="00EA069B" w14:paraId="7590770B" w14:textId="77777777" w:rsidTr="00404464">
        <w:trPr>
          <w:jc w:val="center"/>
        </w:trPr>
        <w:tc>
          <w:tcPr>
            <w:tcW w:w="1665" w:type="dxa"/>
            <w:vMerge/>
          </w:tcPr>
          <w:p w14:paraId="52899097" w14:textId="77777777" w:rsidR="00A0496F" w:rsidRPr="00EA069B" w:rsidRDefault="00A0496F" w:rsidP="00404464">
            <w:pPr>
              <w:pStyle w:val="TableContents"/>
              <w:rPr>
                <w:sz w:val="18"/>
                <w:szCs w:val="18"/>
              </w:rPr>
            </w:pPr>
          </w:p>
        </w:tc>
        <w:tc>
          <w:tcPr>
            <w:tcW w:w="49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27CDA35" w14:textId="77777777" w:rsidR="00A0496F" w:rsidRPr="00EA069B" w:rsidRDefault="00A0496F" w:rsidP="00404464">
            <w:pPr>
              <w:pStyle w:val="TableContents"/>
              <w:rPr>
                <w:sz w:val="18"/>
                <w:szCs w:val="18"/>
              </w:rPr>
            </w:pPr>
            <w:r w:rsidRPr="00EA069B">
              <w:rPr>
                <w:sz w:val="18"/>
                <w:szCs w:val="18"/>
              </w:rPr>
              <w:t>DEXC</w:t>
            </w:r>
          </w:p>
        </w:tc>
        <w:tc>
          <w:tcPr>
            <w:tcW w:w="89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ACBE592" w14:textId="77777777" w:rsidR="00A0496F" w:rsidRPr="00EA069B" w:rsidRDefault="00A0496F" w:rsidP="00404464">
            <w:pPr>
              <w:pStyle w:val="TableContents"/>
              <w:rPr>
                <w:sz w:val="18"/>
                <w:szCs w:val="18"/>
              </w:rPr>
            </w:pPr>
            <w:r w:rsidRPr="00EA069B">
              <w:rPr>
                <w:sz w:val="18"/>
                <w:szCs w:val="18"/>
              </w:rPr>
              <w:t>DHIGH</w:t>
            </w:r>
          </w:p>
        </w:tc>
        <w:tc>
          <w:tcPr>
            <w:tcW w:w="8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4B32BC00" w14:textId="77777777" w:rsidR="00A0496F" w:rsidRPr="00EA069B" w:rsidRDefault="00A0496F" w:rsidP="00404464">
            <w:pPr>
              <w:pStyle w:val="TableContents"/>
              <w:rPr>
                <w:sz w:val="18"/>
                <w:szCs w:val="18"/>
              </w:rPr>
            </w:pPr>
            <w:r w:rsidRPr="00EA069B">
              <w:rPr>
                <w:sz w:val="18"/>
                <w:szCs w:val="18"/>
              </w:rPr>
              <w:t>DMID</w:t>
            </w:r>
          </w:p>
        </w:tc>
        <w:tc>
          <w:tcPr>
            <w:tcW w:w="6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463320A" w14:textId="77777777" w:rsidR="00A0496F" w:rsidRPr="00EA069B" w:rsidRDefault="00A0496F" w:rsidP="00404464">
            <w:pPr>
              <w:pStyle w:val="TableContents"/>
              <w:rPr>
                <w:sz w:val="18"/>
                <w:szCs w:val="18"/>
              </w:rPr>
            </w:pPr>
            <w:r w:rsidRPr="00EA069B">
              <w:rPr>
                <w:sz w:val="18"/>
                <w:szCs w:val="18"/>
              </w:rPr>
              <w:t>DLOW</w:t>
            </w:r>
          </w:p>
        </w:tc>
        <w:tc>
          <w:tcPr>
            <w:tcW w:w="10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1C83A9B0" w14:textId="77777777" w:rsidR="00A0496F" w:rsidRPr="00EA069B" w:rsidRDefault="00A0496F" w:rsidP="00404464">
            <w:pPr>
              <w:pStyle w:val="TableContents"/>
              <w:rPr>
                <w:sz w:val="18"/>
                <w:szCs w:val="18"/>
              </w:rPr>
            </w:pPr>
            <w:r w:rsidRPr="00EA069B">
              <w:rPr>
                <w:sz w:val="18"/>
                <w:szCs w:val="18"/>
              </w:rPr>
              <w:t>CHIGH</w:t>
            </w:r>
          </w:p>
        </w:tc>
        <w:tc>
          <w:tcPr>
            <w:tcW w:w="86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21188C0" w14:textId="77777777" w:rsidR="00A0496F" w:rsidRPr="00EA069B" w:rsidRDefault="00A0496F" w:rsidP="00404464">
            <w:pPr>
              <w:pStyle w:val="TableContents"/>
              <w:rPr>
                <w:sz w:val="18"/>
                <w:szCs w:val="18"/>
              </w:rPr>
            </w:pPr>
            <w:r w:rsidRPr="00EA069B">
              <w:rPr>
                <w:sz w:val="18"/>
                <w:szCs w:val="18"/>
              </w:rPr>
              <w:t>CMID</w:t>
            </w:r>
          </w:p>
        </w:tc>
        <w:tc>
          <w:tcPr>
            <w:tcW w:w="87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5B7EFFC" w14:textId="77777777" w:rsidR="00A0496F" w:rsidRPr="00EA069B" w:rsidRDefault="00A0496F" w:rsidP="00404464">
            <w:pPr>
              <w:pStyle w:val="TableContents"/>
              <w:rPr>
                <w:sz w:val="18"/>
                <w:szCs w:val="18"/>
              </w:rPr>
            </w:pPr>
            <w:r w:rsidRPr="00EA069B">
              <w:rPr>
                <w:sz w:val="18"/>
                <w:szCs w:val="18"/>
              </w:rPr>
              <w:t>CLOW</w:t>
            </w:r>
          </w:p>
        </w:tc>
        <w:tc>
          <w:tcPr>
            <w:tcW w:w="8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C7E8645" w14:textId="77777777" w:rsidR="00A0496F" w:rsidRPr="00EA069B" w:rsidRDefault="00A0496F" w:rsidP="00404464">
            <w:pPr>
              <w:pStyle w:val="TableContents"/>
              <w:rPr>
                <w:sz w:val="18"/>
                <w:szCs w:val="18"/>
              </w:rPr>
            </w:pPr>
            <w:r w:rsidRPr="00EA069B">
              <w:rPr>
                <w:sz w:val="18"/>
                <w:szCs w:val="18"/>
              </w:rPr>
              <w:t>PHIGH</w:t>
            </w:r>
          </w:p>
        </w:tc>
        <w:tc>
          <w:tcPr>
            <w:tcW w:w="86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CF1C8E1" w14:textId="77777777" w:rsidR="00A0496F" w:rsidRPr="00EA069B" w:rsidRDefault="00A0496F" w:rsidP="00404464">
            <w:pPr>
              <w:pStyle w:val="TableContents"/>
              <w:rPr>
                <w:sz w:val="18"/>
                <w:szCs w:val="18"/>
              </w:rPr>
            </w:pPr>
            <w:r w:rsidRPr="00EA069B">
              <w:rPr>
                <w:sz w:val="18"/>
                <w:szCs w:val="18"/>
              </w:rPr>
              <w:t>PMID</w:t>
            </w:r>
          </w:p>
        </w:tc>
        <w:tc>
          <w:tcPr>
            <w:tcW w:w="87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2B421FA" w14:textId="77777777" w:rsidR="00A0496F" w:rsidRPr="00EA069B" w:rsidRDefault="00A0496F" w:rsidP="00404464">
            <w:pPr>
              <w:pStyle w:val="TableContents"/>
              <w:rPr>
                <w:sz w:val="18"/>
                <w:szCs w:val="18"/>
              </w:rPr>
            </w:pPr>
            <w:r w:rsidRPr="00EA069B">
              <w:rPr>
                <w:sz w:val="18"/>
                <w:szCs w:val="18"/>
              </w:rPr>
              <w:t>PLOW</w:t>
            </w:r>
          </w:p>
        </w:tc>
        <w:tc>
          <w:tcPr>
            <w:tcW w:w="10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43883D2D" w14:textId="77777777" w:rsidR="00A0496F" w:rsidRPr="00EA069B" w:rsidRDefault="00A0496F" w:rsidP="00404464">
            <w:pPr>
              <w:pStyle w:val="TableContents"/>
              <w:rPr>
                <w:sz w:val="18"/>
                <w:szCs w:val="18"/>
              </w:rPr>
            </w:pPr>
            <w:r w:rsidRPr="00EA069B">
              <w:rPr>
                <w:sz w:val="18"/>
                <w:szCs w:val="18"/>
              </w:rPr>
              <w:t>FMARG</w:t>
            </w:r>
          </w:p>
        </w:tc>
        <w:tc>
          <w:tcPr>
            <w:tcW w:w="8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5C9FBA84" w14:textId="77777777" w:rsidR="00A0496F" w:rsidRPr="00EA069B" w:rsidRDefault="00A0496F" w:rsidP="00404464">
            <w:pPr>
              <w:pStyle w:val="TableContents"/>
              <w:rPr>
                <w:sz w:val="18"/>
                <w:szCs w:val="18"/>
              </w:rPr>
            </w:pPr>
            <w:r w:rsidRPr="00EA069B">
              <w:rPr>
                <w:sz w:val="18"/>
                <w:szCs w:val="18"/>
              </w:rPr>
              <w:t>FMID</w:t>
            </w:r>
          </w:p>
        </w:tc>
        <w:tc>
          <w:tcPr>
            <w:tcW w:w="43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6C34B9E" w14:textId="77777777" w:rsidR="00A0496F" w:rsidRPr="00EA069B" w:rsidRDefault="00A0496F" w:rsidP="00404464">
            <w:pPr>
              <w:pStyle w:val="TableContents"/>
              <w:rPr>
                <w:sz w:val="18"/>
                <w:szCs w:val="18"/>
              </w:rPr>
            </w:pPr>
            <w:r w:rsidRPr="00EA069B">
              <w:rPr>
                <w:sz w:val="18"/>
                <w:szCs w:val="18"/>
              </w:rPr>
              <w:t>FLOW</w:t>
            </w:r>
          </w:p>
        </w:tc>
        <w:tc>
          <w:tcPr>
            <w:tcW w:w="2327" w:type="dxa"/>
          </w:tcPr>
          <w:p w14:paraId="3D38DB4B" w14:textId="77777777" w:rsidR="00A0496F" w:rsidRPr="00EA069B" w:rsidRDefault="00A0496F" w:rsidP="00404464">
            <w:pPr>
              <w:pStyle w:val="TableContents"/>
              <w:rPr>
                <w:sz w:val="18"/>
                <w:szCs w:val="18"/>
              </w:rPr>
            </w:pPr>
          </w:p>
        </w:tc>
        <w:tc>
          <w:tcPr>
            <w:tcW w:w="893" w:type="dxa"/>
            <w:vMerge/>
          </w:tcPr>
          <w:p w14:paraId="49419F7E" w14:textId="77777777" w:rsidR="00A0496F" w:rsidRPr="00EA069B" w:rsidRDefault="00A0496F" w:rsidP="00404464">
            <w:pPr>
              <w:pStyle w:val="TableContents"/>
              <w:rPr>
                <w:sz w:val="18"/>
                <w:szCs w:val="18"/>
              </w:rPr>
            </w:pPr>
          </w:p>
        </w:tc>
      </w:tr>
      <w:tr w:rsidR="00A0496F" w:rsidRPr="00EA069B" w14:paraId="137C5AFE" w14:textId="77777777" w:rsidTr="00404464">
        <w:trPr>
          <w:jc w:val="center"/>
        </w:trPr>
        <w:tc>
          <w:tcPr>
            <w:tcW w:w="1665" w:type="dxa"/>
            <w:vMerge/>
          </w:tcPr>
          <w:p w14:paraId="4233CBC5" w14:textId="77777777" w:rsidR="00A0496F" w:rsidRPr="00EA069B" w:rsidRDefault="00A0496F" w:rsidP="00404464">
            <w:pPr>
              <w:pStyle w:val="TableContents"/>
              <w:rPr>
                <w:sz w:val="18"/>
                <w:szCs w:val="18"/>
              </w:rPr>
            </w:pPr>
          </w:p>
        </w:tc>
        <w:tc>
          <w:tcPr>
            <w:tcW w:w="49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581D1843" w14:textId="77777777" w:rsidR="00A0496F" w:rsidRPr="00EA069B" w:rsidRDefault="00A0496F" w:rsidP="00404464">
            <w:pPr>
              <w:pStyle w:val="TableContents"/>
              <w:rPr>
                <w:sz w:val="18"/>
                <w:szCs w:val="18"/>
              </w:rPr>
            </w:pPr>
            <w:r w:rsidRPr="00EA069B">
              <w:rPr>
                <w:sz w:val="18"/>
                <w:szCs w:val="18"/>
              </w:rPr>
              <w:t>16</w:t>
            </w:r>
          </w:p>
        </w:tc>
        <w:tc>
          <w:tcPr>
            <w:tcW w:w="892"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F38980E" w14:textId="77777777" w:rsidR="00A0496F" w:rsidRPr="00EA069B" w:rsidRDefault="00A0496F" w:rsidP="00404464">
            <w:pPr>
              <w:pStyle w:val="TableContents"/>
              <w:rPr>
                <w:sz w:val="18"/>
                <w:szCs w:val="18"/>
              </w:rPr>
            </w:pPr>
            <w:r w:rsidRPr="00EA069B">
              <w:rPr>
                <w:sz w:val="18"/>
                <w:szCs w:val="18"/>
              </w:rPr>
              <w:t>15</w:t>
            </w:r>
          </w:p>
        </w:tc>
        <w:tc>
          <w:tcPr>
            <w:tcW w:w="870"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92E497E" w14:textId="77777777" w:rsidR="00A0496F" w:rsidRPr="00EA069B" w:rsidRDefault="00A0496F" w:rsidP="00404464">
            <w:pPr>
              <w:pStyle w:val="TableContents"/>
              <w:rPr>
                <w:sz w:val="18"/>
                <w:szCs w:val="18"/>
              </w:rPr>
            </w:pPr>
            <w:r w:rsidRPr="00EA069B">
              <w:rPr>
                <w:sz w:val="18"/>
                <w:szCs w:val="18"/>
              </w:rPr>
              <w:t>14</w:t>
            </w:r>
          </w:p>
        </w:tc>
        <w:tc>
          <w:tcPr>
            <w:tcW w:w="6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FC66315" w14:textId="77777777" w:rsidR="00A0496F" w:rsidRPr="00EA069B" w:rsidRDefault="00A0496F" w:rsidP="00404464">
            <w:pPr>
              <w:pStyle w:val="TableContents"/>
              <w:rPr>
                <w:sz w:val="18"/>
                <w:szCs w:val="18"/>
              </w:rPr>
            </w:pPr>
            <w:r w:rsidRPr="00EA069B">
              <w:rPr>
                <w:sz w:val="18"/>
                <w:szCs w:val="18"/>
              </w:rPr>
              <w:t>13</w:t>
            </w:r>
          </w:p>
        </w:tc>
        <w:tc>
          <w:tcPr>
            <w:tcW w:w="10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8D3DD37" w14:textId="77777777" w:rsidR="00A0496F" w:rsidRPr="00EA069B" w:rsidRDefault="00A0496F" w:rsidP="00404464">
            <w:pPr>
              <w:pStyle w:val="TableContents"/>
              <w:rPr>
                <w:sz w:val="18"/>
                <w:szCs w:val="18"/>
              </w:rPr>
            </w:pPr>
            <w:r w:rsidRPr="00EA069B">
              <w:rPr>
                <w:sz w:val="18"/>
                <w:szCs w:val="18"/>
              </w:rPr>
              <w:t>12</w:t>
            </w:r>
          </w:p>
        </w:tc>
        <w:tc>
          <w:tcPr>
            <w:tcW w:w="869"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2DA76DA" w14:textId="77777777" w:rsidR="00A0496F" w:rsidRPr="00EA069B" w:rsidRDefault="00A0496F" w:rsidP="00404464">
            <w:pPr>
              <w:pStyle w:val="TableContents"/>
              <w:rPr>
                <w:sz w:val="18"/>
                <w:szCs w:val="18"/>
              </w:rPr>
            </w:pPr>
            <w:r w:rsidRPr="00EA069B">
              <w:rPr>
                <w:sz w:val="18"/>
                <w:szCs w:val="18"/>
              </w:rPr>
              <w:t>11</w:t>
            </w:r>
          </w:p>
        </w:tc>
        <w:tc>
          <w:tcPr>
            <w:tcW w:w="87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20E43F1" w14:textId="77777777" w:rsidR="00A0496F" w:rsidRPr="00EA069B" w:rsidRDefault="00A0496F" w:rsidP="00404464">
            <w:pPr>
              <w:pStyle w:val="TableContents"/>
              <w:rPr>
                <w:sz w:val="18"/>
                <w:szCs w:val="18"/>
              </w:rPr>
            </w:pPr>
            <w:r w:rsidRPr="00EA069B">
              <w:rPr>
                <w:sz w:val="18"/>
                <w:szCs w:val="18"/>
              </w:rPr>
              <w:t>10</w:t>
            </w:r>
          </w:p>
        </w:tc>
        <w:tc>
          <w:tcPr>
            <w:tcW w:w="8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851379C" w14:textId="77777777" w:rsidR="00A0496F" w:rsidRPr="00EA069B" w:rsidRDefault="00A0496F" w:rsidP="00404464">
            <w:pPr>
              <w:pStyle w:val="TableContents"/>
              <w:rPr>
                <w:sz w:val="18"/>
                <w:szCs w:val="18"/>
              </w:rPr>
            </w:pPr>
            <w:r w:rsidRPr="00EA069B">
              <w:rPr>
                <w:sz w:val="18"/>
                <w:szCs w:val="18"/>
              </w:rPr>
              <w:t>9</w:t>
            </w:r>
          </w:p>
        </w:tc>
        <w:tc>
          <w:tcPr>
            <w:tcW w:w="86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ECF4B51" w14:textId="77777777" w:rsidR="00A0496F" w:rsidRPr="00EA069B" w:rsidRDefault="00A0496F" w:rsidP="00404464">
            <w:pPr>
              <w:pStyle w:val="TableContents"/>
              <w:rPr>
                <w:sz w:val="18"/>
                <w:szCs w:val="18"/>
              </w:rPr>
            </w:pPr>
            <w:r w:rsidRPr="00EA069B">
              <w:rPr>
                <w:sz w:val="18"/>
                <w:szCs w:val="18"/>
              </w:rPr>
              <w:t>8</w:t>
            </w:r>
          </w:p>
        </w:tc>
        <w:tc>
          <w:tcPr>
            <w:tcW w:w="87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41892EA1" w14:textId="77777777" w:rsidR="00A0496F" w:rsidRPr="00EA069B" w:rsidRDefault="00A0496F" w:rsidP="00404464">
            <w:pPr>
              <w:pStyle w:val="TableContents"/>
              <w:rPr>
                <w:sz w:val="18"/>
                <w:szCs w:val="18"/>
              </w:rPr>
            </w:pPr>
            <w:r w:rsidRPr="00EA069B">
              <w:rPr>
                <w:sz w:val="18"/>
                <w:szCs w:val="18"/>
              </w:rPr>
              <w:t>7</w:t>
            </w:r>
          </w:p>
        </w:tc>
        <w:tc>
          <w:tcPr>
            <w:tcW w:w="108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46CEA5EA" w14:textId="77777777" w:rsidR="00A0496F" w:rsidRPr="00EA069B" w:rsidRDefault="00A0496F" w:rsidP="00404464">
            <w:pPr>
              <w:pStyle w:val="TableContents"/>
              <w:rPr>
                <w:sz w:val="18"/>
                <w:szCs w:val="18"/>
              </w:rPr>
            </w:pPr>
            <w:r w:rsidRPr="00EA069B">
              <w:rPr>
                <w:sz w:val="18"/>
                <w:szCs w:val="18"/>
              </w:rPr>
              <w:t>6</w:t>
            </w:r>
          </w:p>
        </w:tc>
        <w:tc>
          <w:tcPr>
            <w:tcW w:w="8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00BFCA2B" w14:textId="77777777" w:rsidR="00A0496F" w:rsidRPr="00EA069B" w:rsidRDefault="00A0496F" w:rsidP="00404464">
            <w:pPr>
              <w:pStyle w:val="TableContents"/>
              <w:rPr>
                <w:sz w:val="18"/>
                <w:szCs w:val="18"/>
              </w:rPr>
            </w:pPr>
            <w:r w:rsidRPr="00EA069B">
              <w:rPr>
                <w:sz w:val="18"/>
                <w:szCs w:val="18"/>
              </w:rPr>
              <w:t>4</w:t>
            </w:r>
          </w:p>
        </w:tc>
        <w:tc>
          <w:tcPr>
            <w:tcW w:w="43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58BB8406" w14:textId="77777777" w:rsidR="00A0496F" w:rsidRPr="00EA069B" w:rsidRDefault="00A0496F" w:rsidP="00404464">
            <w:pPr>
              <w:pStyle w:val="TableContents"/>
              <w:rPr>
                <w:sz w:val="18"/>
                <w:szCs w:val="18"/>
              </w:rPr>
            </w:pPr>
            <w:r w:rsidRPr="00EA069B">
              <w:rPr>
                <w:sz w:val="18"/>
                <w:szCs w:val="18"/>
              </w:rPr>
              <w:t>2</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CC4C10F" w14:textId="77777777" w:rsidR="00A0496F" w:rsidRPr="00EA069B" w:rsidRDefault="00A0496F" w:rsidP="00404464">
            <w:pPr>
              <w:pStyle w:val="TableContents"/>
              <w:rPr>
                <w:sz w:val="18"/>
                <w:szCs w:val="18"/>
              </w:rPr>
            </w:pPr>
            <w:r w:rsidRPr="00EA069B">
              <w:rPr>
                <w:sz w:val="18"/>
                <w:szCs w:val="18"/>
              </w:rPr>
              <w:t>0</w:t>
            </w:r>
          </w:p>
        </w:tc>
        <w:tc>
          <w:tcPr>
            <w:tcW w:w="893" w:type="dxa"/>
            <w:vMerge/>
          </w:tcPr>
          <w:p w14:paraId="132F2A74" w14:textId="77777777" w:rsidR="00A0496F" w:rsidRPr="00EA069B" w:rsidRDefault="00A0496F" w:rsidP="00404464">
            <w:pPr>
              <w:pStyle w:val="TableContents"/>
              <w:rPr>
                <w:sz w:val="18"/>
                <w:szCs w:val="18"/>
              </w:rPr>
            </w:pPr>
          </w:p>
        </w:tc>
      </w:tr>
      <w:tr w:rsidR="00A0496F" w:rsidRPr="00EA069B" w14:paraId="796D93B1"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4BB7441" w14:textId="4AC64828" w:rsidR="00A0496F" w:rsidRPr="00EA069B" w:rsidRDefault="00A0496F" w:rsidP="00404464">
            <w:pPr>
              <w:pStyle w:val="TableContents"/>
              <w:rPr>
                <w:sz w:val="18"/>
                <w:szCs w:val="18"/>
              </w:rPr>
            </w:pPr>
            <w:r w:rsidRPr="007A15E8">
              <w:rPr>
                <w:b/>
                <w:bCs/>
                <w:sz w:val="18"/>
                <w:szCs w:val="18"/>
                <w:lang w:val="en-GB"/>
              </w:rPr>
              <w:t>Section 1: Control Structures (1</w:t>
            </w:r>
            <w:r>
              <w:rPr>
                <w:b/>
                <w:bCs/>
                <w:sz w:val="18"/>
                <w:szCs w:val="18"/>
                <w:lang w:val="en-GB"/>
              </w:rPr>
              <w:t>2</w:t>
            </w:r>
            <w:r w:rsidR="003E5292">
              <w:rPr>
                <w:b/>
                <w:bCs/>
                <w:sz w:val="18"/>
                <w:szCs w:val="18"/>
                <w:lang w:val="en-GB"/>
              </w:rPr>
              <w:t>%</w:t>
            </w:r>
            <w:r w:rsidRPr="007A15E8">
              <w:rPr>
                <w:b/>
                <w:bCs/>
                <w:sz w:val="18"/>
                <w:szCs w:val="18"/>
                <w:lang w:val="en-GB"/>
              </w:rPr>
              <w:t xml:space="preserve"> marks)</w:t>
            </w:r>
            <w:r w:rsidRPr="007A15E8">
              <w:rPr>
                <w:sz w:val="18"/>
                <w:szCs w:val="18"/>
                <w:lang w:val="en-GB"/>
              </w:rPr>
              <w:t xml:space="preserve"> </w:t>
            </w:r>
            <w:r w:rsidRPr="007A15E8">
              <w:rPr>
                <w:sz w:val="18"/>
                <w:szCs w:val="18"/>
                <w:lang w:val="en-GB"/>
              </w:rPr>
              <w:br/>
              <w:t xml:space="preserve">Implementation of control structures to </w:t>
            </w:r>
            <w:proofErr w:type="spellStart"/>
            <w:r w:rsidRPr="007A15E8">
              <w:rPr>
                <w:sz w:val="18"/>
                <w:szCs w:val="18"/>
                <w:lang w:val="en-GB"/>
              </w:rPr>
              <w:t>analyze</w:t>
            </w:r>
            <w:proofErr w:type="spellEnd"/>
            <w:r w:rsidRPr="007A15E8">
              <w:rPr>
                <w:sz w:val="18"/>
                <w:szCs w:val="18"/>
                <w:lang w:val="en-GB"/>
              </w:rPr>
              <w:t xml:space="preserve"> data and generate insights</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679B02" w14:textId="02392B07" w:rsidR="00A0496F" w:rsidRPr="00EA069B" w:rsidRDefault="00A0496F" w:rsidP="00404464">
            <w:pPr>
              <w:pStyle w:val="TableContents"/>
              <w:rPr>
                <w:sz w:val="18"/>
                <w:szCs w:val="18"/>
              </w:rPr>
            </w:pPr>
            <w:r w:rsidRPr="00C038E1">
              <w:rPr>
                <w:sz w:val="18"/>
                <w:szCs w:val="18"/>
                <w:lang w:val="en-GB"/>
              </w:rPr>
              <w:t xml:space="preserve">Control structures are used in an advanced, efficient manner. </w:t>
            </w:r>
            <w:r w:rsidR="001B145B">
              <w:rPr>
                <w:sz w:val="18"/>
                <w:szCs w:val="18"/>
                <w:lang w:val="en-GB"/>
              </w:rPr>
              <w:t xml:space="preserve">Data </w:t>
            </w:r>
            <w:r w:rsidR="001B145B" w:rsidRPr="001B145B">
              <w:rPr>
                <w:sz w:val="18"/>
                <w:szCs w:val="18"/>
                <w:lang w:val="en-GB"/>
              </w:rPr>
              <w:t>import</w:t>
            </w:r>
            <w:r w:rsidR="001B145B">
              <w:rPr>
                <w:sz w:val="18"/>
                <w:szCs w:val="18"/>
                <w:lang w:val="en-GB"/>
              </w:rPr>
              <w:t>ed</w:t>
            </w:r>
            <w:r w:rsidR="001B145B" w:rsidRPr="001B145B">
              <w:rPr>
                <w:sz w:val="18"/>
                <w:szCs w:val="18"/>
                <w:lang w:val="en-GB"/>
              </w:rPr>
              <w:t xml:space="preserve"> from a</w:t>
            </w:r>
            <w:r w:rsidR="001B145B">
              <w:rPr>
                <w:sz w:val="18"/>
                <w:szCs w:val="18"/>
                <w:lang w:val="en-GB"/>
              </w:rPr>
              <w:t>n external source by a</w:t>
            </w:r>
            <w:r w:rsidR="001B145B" w:rsidRPr="001B145B">
              <w:rPr>
                <w:sz w:val="18"/>
                <w:szCs w:val="18"/>
                <w:lang w:val="en-GB"/>
              </w:rPr>
              <w:t xml:space="preserve"> sharable link</w:t>
            </w:r>
            <w:r w:rsidR="001B145B">
              <w:rPr>
                <w:sz w:val="18"/>
                <w:szCs w:val="18"/>
                <w:lang w:val="en-GB"/>
              </w:rPr>
              <w:t>.</w:t>
            </w:r>
            <w:r w:rsidR="001B145B">
              <w:rPr>
                <w:sz w:val="24"/>
                <w:szCs w:val="24"/>
              </w:rPr>
              <w:t xml:space="preserve"> </w:t>
            </w:r>
            <w:r w:rsidRPr="00C038E1">
              <w:rPr>
                <w:sz w:val="18"/>
                <w:szCs w:val="18"/>
                <w:lang w:val="en-GB"/>
              </w:rPr>
              <w:t>The logic is well-thought-out, demonstrating strong problem-solving skills. Code is clean, thoroughly documented, and follows coding standards.</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FB27AD0" w14:textId="368DE03A" w:rsidR="00A0496F" w:rsidRPr="00EA069B" w:rsidRDefault="001B145B" w:rsidP="00404464">
            <w:pPr>
              <w:pStyle w:val="TableContents"/>
              <w:rPr>
                <w:sz w:val="18"/>
                <w:szCs w:val="18"/>
              </w:rPr>
            </w:pPr>
            <w:r>
              <w:rPr>
                <w:sz w:val="18"/>
                <w:szCs w:val="18"/>
                <w:lang w:val="en-GB"/>
              </w:rPr>
              <w:t xml:space="preserve">Data </w:t>
            </w:r>
            <w:r w:rsidRPr="001B145B">
              <w:rPr>
                <w:sz w:val="18"/>
                <w:szCs w:val="18"/>
                <w:lang w:val="en-GB"/>
              </w:rPr>
              <w:t>import</w:t>
            </w:r>
            <w:r>
              <w:rPr>
                <w:sz w:val="18"/>
                <w:szCs w:val="18"/>
                <w:lang w:val="en-GB"/>
              </w:rPr>
              <w:t>ed</w:t>
            </w:r>
            <w:r w:rsidRPr="001B145B">
              <w:rPr>
                <w:sz w:val="18"/>
                <w:szCs w:val="18"/>
                <w:lang w:val="en-GB"/>
              </w:rPr>
              <w:t xml:space="preserve"> from a</w:t>
            </w:r>
            <w:r>
              <w:rPr>
                <w:sz w:val="18"/>
                <w:szCs w:val="18"/>
                <w:lang w:val="en-GB"/>
              </w:rPr>
              <w:t xml:space="preserve">n external source. </w:t>
            </w:r>
            <w:r w:rsidR="00A0496F" w:rsidRPr="00C038E1">
              <w:rPr>
                <w:sz w:val="18"/>
                <w:szCs w:val="18"/>
                <w:lang w:val="en-GB"/>
              </w:rPr>
              <w:t>Control structures are well-implemented with mostly efficient logic. Some room for optimization. Code is adequately documented, with minor inconsistencies.</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1E444B" w14:textId="4C3DD6CB" w:rsidR="00A0496F" w:rsidRPr="00EA069B" w:rsidRDefault="001B145B" w:rsidP="00404464">
            <w:pPr>
              <w:pStyle w:val="TableContents"/>
              <w:rPr>
                <w:sz w:val="18"/>
                <w:szCs w:val="18"/>
              </w:rPr>
            </w:pPr>
            <w:r>
              <w:rPr>
                <w:sz w:val="18"/>
                <w:szCs w:val="18"/>
                <w:lang w:val="en-GB"/>
              </w:rPr>
              <w:t xml:space="preserve">Data has been imported or loaded from a local copy. </w:t>
            </w:r>
            <w:r w:rsidR="00A0496F" w:rsidRPr="003128EE">
              <w:rPr>
                <w:sz w:val="18"/>
                <w:szCs w:val="18"/>
                <w:lang w:val="en-GB"/>
              </w:rPr>
              <w:t>Control structures are functional but may be inefficient or redundant. Code documentation is basic but present, and some coding standards are followed.</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D2EDD12" w14:textId="2A291996" w:rsidR="00A0496F" w:rsidRPr="00EA069B" w:rsidRDefault="001B145B" w:rsidP="00404464">
            <w:pPr>
              <w:pStyle w:val="TableContents"/>
              <w:rPr>
                <w:sz w:val="18"/>
                <w:szCs w:val="18"/>
              </w:rPr>
            </w:pPr>
            <w:r>
              <w:rPr>
                <w:sz w:val="18"/>
                <w:szCs w:val="18"/>
                <w:lang w:val="en-GB"/>
              </w:rPr>
              <w:t xml:space="preserve">Data has been imported or loaded from a local copy. </w:t>
            </w:r>
            <w:r w:rsidR="00A0496F" w:rsidRPr="003128EE">
              <w:rPr>
                <w:sz w:val="18"/>
                <w:szCs w:val="18"/>
                <w:lang w:val="en-GB"/>
              </w:rPr>
              <w:t>Control structures are present but contain significant logical flaws or inefficiencies. Code lacks proper documentation and shows inconsistent adherence to coding standards.</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9E3BDA1" w14:textId="77777777" w:rsidR="00A0496F" w:rsidRPr="00EA069B" w:rsidRDefault="00A0496F" w:rsidP="00404464">
            <w:pPr>
              <w:pStyle w:val="TableContents"/>
            </w:pPr>
            <w:r w:rsidRPr="003128EE">
              <w:rPr>
                <w:sz w:val="18"/>
                <w:szCs w:val="18"/>
              </w:rPr>
              <w:t>Control structures are missing or incorrectly implemented. No documentation provided. Little to no adherence to coding standards.</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20EE84E9" w14:textId="788E878B" w:rsidR="00A0496F" w:rsidRPr="00EA069B" w:rsidRDefault="00A0496F" w:rsidP="00404464">
            <w:pPr>
              <w:pStyle w:val="TableContents"/>
              <w:rPr>
                <w:sz w:val="18"/>
                <w:szCs w:val="18"/>
              </w:rPr>
            </w:pPr>
          </w:p>
        </w:tc>
      </w:tr>
      <w:tr w:rsidR="00A0496F" w:rsidRPr="00EA069B" w14:paraId="0D6E0785"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BC7DE37"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DA4D9FE" w14:textId="77777777" w:rsidR="00A0496F" w:rsidRPr="00EA069B" w:rsidRDefault="00A0496F" w:rsidP="00404464">
            <w:pPr>
              <w:pStyle w:val="TableContents"/>
            </w:pPr>
          </w:p>
        </w:tc>
        <w:tc>
          <w:tcPr>
            <w:tcW w:w="893" w:type="dxa"/>
            <w:vMerge/>
          </w:tcPr>
          <w:p w14:paraId="784BC268" w14:textId="77777777" w:rsidR="00A0496F" w:rsidRPr="00EA069B" w:rsidRDefault="00A0496F" w:rsidP="00404464">
            <w:pPr>
              <w:pStyle w:val="TableContents"/>
              <w:rPr>
                <w:sz w:val="18"/>
                <w:szCs w:val="18"/>
              </w:rPr>
            </w:pPr>
          </w:p>
        </w:tc>
      </w:tr>
      <w:tr w:rsidR="00A0496F" w:rsidRPr="00EA069B" w14:paraId="25795C9A"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512336FB" w14:textId="33CAFAC0" w:rsidR="00A0496F" w:rsidRPr="00EA069B" w:rsidRDefault="00A0496F" w:rsidP="00404464">
            <w:pPr>
              <w:pStyle w:val="TableContents"/>
              <w:rPr>
                <w:sz w:val="18"/>
                <w:szCs w:val="18"/>
              </w:rPr>
            </w:pPr>
            <w:r w:rsidRPr="006C18E5">
              <w:rPr>
                <w:b/>
                <w:bCs/>
                <w:sz w:val="18"/>
                <w:szCs w:val="18"/>
                <w:lang w:val="en-GB"/>
              </w:rPr>
              <w:t>Section 2: Functions and Modules (16</w:t>
            </w:r>
            <w:r w:rsidR="003E5292">
              <w:rPr>
                <w:b/>
                <w:bCs/>
                <w:sz w:val="18"/>
                <w:szCs w:val="18"/>
                <w:lang w:val="en-GB"/>
              </w:rPr>
              <w:t>%</w:t>
            </w:r>
            <w:r w:rsidRPr="006C18E5">
              <w:rPr>
                <w:b/>
                <w:bCs/>
                <w:sz w:val="18"/>
                <w:szCs w:val="18"/>
                <w:lang w:val="en-GB"/>
              </w:rPr>
              <w:t xml:space="preserve"> marks)</w:t>
            </w:r>
            <w:r w:rsidRPr="006C18E5">
              <w:rPr>
                <w:sz w:val="18"/>
                <w:szCs w:val="18"/>
                <w:lang w:val="en-GB"/>
              </w:rPr>
              <w:t xml:space="preserve"> </w:t>
            </w:r>
            <w:r w:rsidRPr="006C18E5">
              <w:rPr>
                <w:sz w:val="18"/>
                <w:szCs w:val="18"/>
                <w:lang w:val="en-GB"/>
              </w:rPr>
              <w:br/>
              <w:t>Design and implementation of functions and use of external modules</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F0127D4" w14:textId="77777777" w:rsidR="00A0496F" w:rsidRPr="00EA069B" w:rsidRDefault="00A0496F" w:rsidP="00404464">
            <w:pPr>
              <w:pStyle w:val="TableContents"/>
              <w:rPr>
                <w:sz w:val="18"/>
                <w:szCs w:val="18"/>
              </w:rPr>
            </w:pPr>
            <w:r w:rsidRPr="006C18E5">
              <w:rPr>
                <w:sz w:val="18"/>
                <w:szCs w:val="18"/>
              </w:rPr>
              <w:t>Functions are modular, reusable, and demonstrate an advanced understanding of Python. External modules are used in creative and effective ways. Code is well-structured and fully documented.</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61D863" w14:textId="77777777" w:rsidR="00A0496F" w:rsidRPr="00EA069B" w:rsidRDefault="00A0496F" w:rsidP="00404464">
            <w:pPr>
              <w:pStyle w:val="TableContents"/>
              <w:rPr>
                <w:sz w:val="18"/>
                <w:szCs w:val="18"/>
              </w:rPr>
            </w:pPr>
            <w:r w:rsidRPr="006C18E5">
              <w:rPr>
                <w:sz w:val="18"/>
                <w:szCs w:val="18"/>
              </w:rPr>
              <w:t>Functions are well-designed and generally reusable. External modules are used effectively but without much innovation. Code follows good practices, but some documentation may be incomplete.</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6B74F25" w14:textId="77777777" w:rsidR="00A0496F" w:rsidRPr="00EA069B" w:rsidRDefault="00A0496F" w:rsidP="00404464">
            <w:pPr>
              <w:pStyle w:val="TableContents"/>
              <w:rPr>
                <w:sz w:val="18"/>
                <w:szCs w:val="18"/>
              </w:rPr>
            </w:pPr>
            <w:r w:rsidRPr="006C18E5">
              <w:rPr>
                <w:sz w:val="18"/>
                <w:szCs w:val="18"/>
              </w:rPr>
              <w:t>Functions are implemented but lack modularity or clarity. External modules are used but not integrated effectively. Code has minimal documentation, with some coding standard issues.</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163F79D" w14:textId="77777777" w:rsidR="00A0496F" w:rsidRPr="00EA069B" w:rsidRDefault="00A0496F" w:rsidP="00404464">
            <w:pPr>
              <w:pStyle w:val="TableContents"/>
              <w:rPr>
                <w:sz w:val="18"/>
                <w:szCs w:val="18"/>
              </w:rPr>
            </w:pPr>
            <w:r w:rsidRPr="006C18E5">
              <w:rPr>
                <w:sz w:val="18"/>
                <w:szCs w:val="18"/>
              </w:rPr>
              <w:t>Functions and modules are present but poorly implemented, lacking reusability. External modules are used incorrectly or sparingly. Code documentation is weak.</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1F0C37" w14:textId="77777777" w:rsidR="00A0496F" w:rsidRPr="00EA069B" w:rsidRDefault="00A0496F" w:rsidP="00404464">
            <w:pPr>
              <w:pStyle w:val="TableContents"/>
            </w:pPr>
            <w:r w:rsidRPr="006C18E5">
              <w:rPr>
                <w:sz w:val="18"/>
                <w:szCs w:val="18"/>
              </w:rPr>
              <w:t>Functions and external modules are either missing or incorrectly used. Code lacks documentation and does not follow coding standards.</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19246D14" w14:textId="138E699B" w:rsidR="00A0496F" w:rsidRPr="00EA069B" w:rsidRDefault="00A0496F" w:rsidP="00404464">
            <w:pPr>
              <w:pStyle w:val="TableContents"/>
              <w:rPr>
                <w:sz w:val="18"/>
                <w:szCs w:val="18"/>
              </w:rPr>
            </w:pPr>
          </w:p>
        </w:tc>
      </w:tr>
      <w:tr w:rsidR="00A0496F" w:rsidRPr="00EA069B" w14:paraId="7FF1E0E9"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BE24C99"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A15C73" w14:textId="77777777" w:rsidR="00A0496F" w:rsidRPr="00EA069B" w:rsidRDefault="00A0496F" w:rsidP="00404464">
            <w:pPr>
              <w:pStyle w:val="TableContents"/>
            </w:pPr>
          </w:p>
        </w:tc>
        <w:tc>
          <w:tcPr>
            <w:tcW w:w="893" w:type="dxa"/>
            <w:vMerge/>
          </w:tcPr>
          <w:p w14:paraId="1064A3F0" w14:textId="77777777" w:rsidR="00A0496F" w:rsidRPr="00EA069B" w:rsidRDefault="00A0496F" w:rsidP="00404464">
            <w:pPr>
              <w:pStyle w:val="TableContents"/>
              <w:rPr>
                <w:sz w:val="18"/>
                <w:szCs w:val="18"/>
              </w:rPr>
            </w:pPr>
          </w:p>
        </w:tc>
      </w:tr>
      <w:tr w:rsidR="00A0496F" w:rsidRPr="00EA069B" w14:paraId="5A706944"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D4E49B8" w14:textId="0D0277E3" w:rsidR="00A0496F" w:rsidRPr="00EA069B" w:rsidRDefault="00A0496F" w:rsidP="00404464">
            <w:pPr>
              <w:pStyle w:val="TableContents"/>
              <w:rPr>
                <w:sz w:val="18"/>
                <w:szCs w:val="18"/>
              </w:rPr>
            </w:pPr>
            <w:r w:rsidRPr="00496381">
              <w:rPr>
                <w:b/>
                <w:bCs/>
                <w:sz w:val="18"/>
                <w:szCs w:val="18"/>
                <w:lang w:val="en-GB"/>
              </w:rPr>
              <w:t>Section 3: Data Handling with Pandas (16</w:t>
            </w:r>
            <w:r w:rsidR="003E5292">
              <w:rPr>
                <w:b/>
                <w:bCs/>
                <w:sz w:val="18"/>
                <w:szCs w:val="18"/>
                <w:lang w:val="en-GB"/>
              </w:rPr>
              <w:t>%</w:t>
            </w:r>
            <w:r w:rsidRPr="00496381">
              <w:rPr>
                <w:b/>
                <w:bCs/>
                <w:sz w:val="18"/>
                <w:szCs w:val="18"/>
                <w:lang w:val="en-GB"/>
              </w:rPr>
              <w:t xml:space="preserve"> marks)</w:t>
            </w:r>
            <w:r w:rsidRPr="00496381">
              <w:rPr>
                <w:sz w:val="18"/>
                <w:szCs w:val="18"/>
                <w:lang w:val="en-GB"/>
              </w:rPr>
              <w:t xml:space="preserve"> </w:t>
            </w:r>
            <w:r w:rsidRPr="00496381">
              <w:rPr>
                <w:sz w:val="18"/>
                <w:szCs w:val="18"/>
                <w:lang w:val="en-GB"/>
              </w:rPr>
              <w:br/>
              <w:t xml:space="preserve">Manipulation, </w:t>
            </w:r>
            <w:r w:rsidRPr="00496381">
              <w:rPr>
                <w:sz w:val="18"/>
                <w:szCs w:val="18"/>
                <w:lang w:val="en-GB"/>
              </w:rPr>
              <w:lastRenderedPageBreak/>
              <w:t>analysis, and handling of data using Pandas</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6F1A72" w14:textId="77777777" w:rsidR="00A0496F" w:rsidRPr="00EA069B" w:rsidRDefault="00A0496F" w:rsidP="00404464">
            <w:pPr>
              <w:pStyle w:val="TableContents"/>
              <w:rPr>
                <w:sz w:val="18"/>
                <w:szCs w:val="18"/>
              </w:rPr>
            </w:pPr>
            <w:r w:rsidRPr="00496381">
              <w:rPr>
                <w:sz w:val="18"/>
                <w:szCs w:val="18"/>
              </w:rPr>
              <w:lastRenderedPageBreak/>
              <w:t xml:space="preserve">Advanced Pandas features are used for complex data manipulation tasks (cleaning, filtering, aggregation) with clear and efficient code. Excellent </w:t>
            </w:r>
            <w:r w:rsidRPr="00496381">
              <w:rPr>
                <w:sz w:val="18"/>
                <w:szCs w:val="18"/>
              </w:rPr>
              <w:lastRenderedPageBreak/>
              <w:t>documentation, adhering to all coding standards</w:t>
            </w:r>
            <w:r>
              <w:rPr>
                <w:sz w:val="18"/>
                <w:szCs w:val="18"/>
              </w:rPr>
              <w:t>.</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45651F8" w14:textId="77777777" w:rsidR="00A0496F" w:rsidRPr="00EA069B" w:rsidRDefault="00A0496F" w:rsidP="00404464">
            <w:pPr>
              <w:pStyle w:val="TableContents"/>
              <w:rPr>
                <w:sz w:val="18"/>
                <w:szCs w:val="18"/>
              </w:rPr>
            </w:pPr>
            <w:r w:rsidRPr="00496381">
              <w:rPr>
                <w:sz w:val="18"/>
                <w:szCs w:val="18"/>
              </w:rPr>
              <w:lastRenderedPageBreak/>
              <w:t xml:space="preserve">Pandas is used effectively for data handling, though more advanced features could be utilized. Documentation is adequate, with </w:t>
            </w:r>
            <w:r w:rsidRPr="00496381">
              <w:rPr>
                <w:sz w:val="18"/>
                <w:szCs w:val="18"/>
              </w:rPr>
              <w:lastRenderedPageBreak/>
              <w:t>minor gaps in code structure or explanation.</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E9366AC" w14:textId="77777777" w:rsidR="00A0496F" w:rsidRPr="00EA069B" w:rsidRDefault="00A0496F" w:rsidP="00404464">
            <w:pPr>
              <w:pStyle w:val="TableContents"/>
              <w:rPr>
                <w:sz w:val="18"/>
                <w:szCs w:val="18"/>
              </w:rPr>
            </w:pPr>
            <w:r w:rsidRPr="00496381">
              <w:rPr>
                <w:sz w:val="18"/>
                <w:szCs w:val="18"/>
              </w:rPr>
              <w:lastRenderedPageBreak/>
              <w:t xml:space="preserve">Basic Pandas operations are used, but the code lacks efficiency or complexity. Documentation is minimal but present. Some </w:t>
            </w:r>
            <w:r w:rsidRPr="00496381">
              <w:rPr>
                <w:sz w:val="18"/>
                <w:szCs w:val="18"/>
              </w:rPr>
              <w:lastRenderedPageBreak/>
              <w:t>coding standards are followed.</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D68437" w14:textId="77777777" w:rsidR="00A0496F" w:rsidRPr="00EA069B" w:rsidRDefault="00A0496F" w:rsidP="00404464">
            <w:r w:rsidRPr="00496381">
              <w:rPr>
                <w:sz w:val="18"/>
                <w:szCs w:val="18"/>
              </w:rPr>
              <w:lastRenderedPageBreak/>
              <w:t xml:space="preserve">Pandas is used, but the implementation is inefficient or lacks clarity. Documentation is </w:t>
            </w:r>
            <w:r w:rsidRPr="00496381">
              <w:rPr>
                <w:sz w:val="18"/>
                <w:szCs w:val="18"/>
              </w:rPr>
              <w:lastRenderedPageBreak/>
              <w:t>poor, and coding standards are not consistently followed.</w:t>
            </w:r>
            <w:r w:rsidRPr="00EA069B">
              <w:tab/>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B9B0082" w14:textId="77777777" w:rsidR="00A0496F" w:rsidRPr="00EA069B" w:rsidRDefault="00A0496F" w:rsidP="00404464">
            <w:pPr>
              <w:pStyle w:val="TableContents"/>
            </w:pPr>
            <w:r w:rsidRPr="00496381">
              <w:rPr>
                <w:sz w:val="18"/>
                <w:szCs w:val="18"/>
              </w:rPr>
              <w:lastRenderedPageBreak/>
              <w:t xml:space="preserve">Little to no use of Pandas for data handling. Incorrect or incomplete implementation. No documentation provided, </w:t>
            </w:r>
            <w:r w:rsidRPr="00496381">
              <w:rPr>
                <w:sz w:val="18"/>
                <w:szCs w:val="18"/>
              </w:rPr>
              <w:lastRenderedPageBreak/>
              <w:t>and no coding standards followed.</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246F3C7E" w14:textId="23F780F5" w:rsidR="00A0496F" w:rsidRPr="00EA069B" w:rsidRDefault="00A0496F" w:rsidP="00404464">
            <w:pPr>
              <w:pStyle w:val="TableContents"/>
              <w:rPr>
                <w:sz w:val="18"/>
                <w:szCs w:val="18"/>
              </w:rPr>
            </w:pPr>
          </w:p>
        </w:tc>
      </w:tr>
      <w:tr w:rsidR="00A0496F" w:rsidRPr="00EA069B" w14:paraId="3A6E786E"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5833816"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0B6A6D" w14:textId="77777777" w:rsidR="00A0496F" w:rsidRPr="00EA069B" w:rsidRDefault="00A0496F" w:rsidP="00404464">
            <w:pPr>
              <w:pStyle w:val="TableContents"/>
            </w:pPr>
          </w:p>
        </w:tc>
        <w:tc>
          <w:tcPr>
            <w:tcW w:w="893" w:type="dxa"/>
            <w:vMerge/>
          </w:tcPr>
          <w:p w14:paraId="6EFEA78B" w14:textId="77777777" w:rsidR="00A0496F" w:rsidRPr="00EA069B" w:rsidRDefault="00A0496F" w:rsidP="00404464">
            <w:pPr>
              <w:pStyle w:val="TableContents"/>
              <w:rPr>
                <w:sz w:val="18"/>
                <w:szCs w:val="18"/>
              </w:rPr>
            </w:pPr>
          </w:p>
        </w:tc>
      </w:tr>
      <w:tr w:rsidR="00A0496F" w:rsidRPr="00EA069B" w14:paraId="56752332"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3B0EF465" w14:textId="32BDF4AA" w:rsidR="00A0496F" w:rsidRPr="00EA069B" w:rsidRDefault="00A0496F" w:rsidP="00404464">
            <w:pPr>
              <w:pStyle w:val="TableContents"/>
              <w:rPr>
                <w:sz w:val="18"/>
                <w:szCs w:val="18"/>
              </w:rPr>
            </w:pPr>
            <w:r w:rsidRPr="00C32FC2">
              <w:rPr>
                <w:b/>
                <w:bCs/>
                <w:sz w:val="18"/>
                <w:szCs w:val="18"/>
                <w:lang w:val="en-GB"/>
              </w:rPr>
              <w:t>Section 4: Data Visualization (16</w:t>
            </w:r>
            <w:r w:rsidR="003E5292">
              <w:rPr>
                <w:b/>
                <w:bCs/>
                <w:sz w:val="18"/>
                <w:szCs w:val="18"/>
                <w:lang w:val="en-GB"/>
              </w:rPr>
              <w:t>%</w:t>
            </w:r>
            <w:r w:rsidRPr="00C32FC2">
              <w:rPr>
                <w:b/>
                <w:bCs/>
                <w:sz w:val="18"/>
                <w:szCs w:val="18"/>
                <w:lang w:val="en-GB"/>
              </w:rPr>
              <w:t xml:space="preserve"> marks)</w:t>
            </w:r>
            <w:r w:rsidRPr="00C32FC2">
              <w:rPr>
                <w:sz w:val="18"/>
                <w:szCs w:val="18"/>
                <w:lang w:val="en-GB"/>
              </w:rPr>
              <w:t xml:space="preserve"> </w:t>
            </w:r>
            <w:r w:rsidRPr="00C32FC2">
              <w:rPr>
                <w:sz w:val="18"/>
                <w:szCs w:val="18"/>
                <w:lang w:val="en-GB"/>
              </w:rPr>
              <w:br/>
              <w:t>Visual representation of data using Python libraries</w:t>
            </w:r>
            <w:r>
              <w:rPr>
                <w:sz w:val="18"/>
                <w:szCs w:val="18"/>
                <w:lang w:val="en-GB"/>
              </w:rPr>
              <w:t>.</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7C297C3" w14:textId="77777777" w:rsidR="00A0496F" w:rsidRPr="00EA069B" w:rsidRDefault="00A0496F" w:rsidP="00404464">
            <w:pPr>
              <w:pStyle w:val="TableContents"/>
              <w:rPr>
                <w:sz w:val="18"/>
                <w:szCs w:val="18"/>
              </w:rPr>
            </w:pPr>
            <w:r w:rsidRPr="00C32FC2">
              <w:rPr>
                <w:sz w:val="18"/>
                <w:szCs w:val="18"/>
              </w:rPr>
              <w:t>Visualizations are highly informative, well-customized, and demonstrate an advanced understanding of data presentation. Multiple plot types are used effectively, with full customization (subplots, interactive elements). Code is well-documented.</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F450236" w14:textId="77777777" w:rsidR="00A0496F" w:rsidRPr="00EA069B" w:rsidRDefault="00A0496F" w:rsidP="00404464">
            <w:pPr>
              <w:pStyle w:val="TableContents"/>
              <w:rPr>
                <w:sz w:val="18"/>
                <w:szCs w:val="18"/>
              </w:rPr>
            </w:pPr>
            <w:r w:rsidRPr="00C32FC2">
              <w:rPr>
                <w:sz w:val="18"/>
                <w:szCs w:val="18"/>
              </w:rPr>
              <w:t>Visualizations are effective but lack full customization. The use of multiple plot types is adequate, though some may lack clarity. Code documentation is generally good, with minor gaps.</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729A72" w14:textId="77777777" w:rsidR="00A0496F" w:rsidRPr="00EA069B" w:rsidRDefault="00A0496F" w:rsidP="00404464">
            <w:pPr>
              <w:pStyle w:val="TableContents"/>
              <w:rPr>
                <w:sz w:val="18"/>
                <w:szCs w:val="18"/>
              </w:rPr>
            </w:pPr>
            <w:r w:rsidRPr="00C32FC2">
              <w:rPr>
                <w:sz w:val="18"/>
                <w:szCs w:val="18"/>
              </w:rPr>
              <w:t>Basic visualizations are provided but lack depth or customization. Limited variety in plot types. Code documentation is minimal but present.</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9BF688" w14:textId="77777777" w:rsidR="00A0496F" w:rsidRPr="00EA069B" w:rsidRDefault="00A0496F" w:rsidP="00404464">
            <w:pPr>
              <w:pStyle w:val="TableContents"/>
              <w:rPr>
                <w:sz w:val="18"/>
                <w:szCs w:val="18"/>
              </w:rPr>
            </w:pPr>
            <w:r w:rsidRPr="00C32FC2">
              <w:rPr>
                <w:sz w:val="18"/>
                <w:szCs w:val="18"/>
              </w:rPr>
              <w:t>Visualizations are unclear or ineffective in presenting data. Minimal customization. Documentation is poor.</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4DA78F" w14:textId="77777777" w:rsidR="00A0496F" w:rsidRPr="00EA069B" w:rsidRDefault="00A0496F" w:rsidP="00404464">
            <w:pPr>
              <w:pStyle w:val="TableContents"/>
            </w:pPr>
            <w:r w:rsidRPr="00C32FC2">
              <w:rPr>
                <w:sz w:val="18"/>
                <w:szCs w:val="18"/>
              </w:rPr>
              <w:t>Visualizations are missing, incomplete, or incorrect. No customization and no documentation provided.</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4821DF02" w14:textId="4C25F9E0" w:rsidR="00A0496F" w:rsidRPr="00EA069B" w:rsidRDefault="00A0496F" w:rsidP="00404464">
            <w:pPr>
              <w:pStyle w:val="TableContents"/>
              <w:rPr>
                <w:sz w:val="18"/>
                <w:szCs w:val="18"/>
              </w:rPr>
            </w:pPr>
          </w:p>
        </w:tc>
      </w:tr>
      <w:tr w:rsidR="00A0496F" w:rsidRPr="00EA069B" w14:paraId="38ED12CA"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66D41C57"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2501403" w14:textId="77777777" w:rsidR="00A0496F" w:rsidRPr="00EA069B" w:rsidRDefault="00A0496F" w:rsidP="00404464">
            <w:pPr>
              <w:pStyle w:val="TableContents"/>
            </w:pPr>
          </w:p>
        </w:tc>
        <w:tc>
          <w:tcPr>
            <w:tcW w:w="893" w:type="dxa"/>
            <w:vMerge/>
          </w:tcPr>
          <w:p w14:paraId="051CB233" w14:textId="77777777" w:rsidR="00A0496F" w:rsidRPr="00EA069B" w:rsidRDefault="00A0496F" w:rsidP="00404464">
            <w:pPr>
              <w:pStyle w:val="TableContents"/>
              <w:rPr>
                <w:sz w:val="18"/>
                <w:szCs w:val="18"/>
              </w:rPr>
            </w:pPr>
          </w:p>
        </w:tc>
      </w:tr>
      <w:tr w:rsidR="00A0496F" w:rsidRPr="00EA069B" w14:paraId="1FD234AD"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9F69510" w14:textId="3C5FF640" w:rsidR="00A0496F" w:rsidRPr="00EA069B" w:rsidRDefault="00A0496F" w:rsidP="00404464">
            <w:pPr>
              <w:pStyle w:val="TableContents"/>
              <w:rPr>
                <w:sz w:val="18"/>
                <w:szCs w:val="18"/>
              </w:rPr>
            </w:pPr>
            <w:r w:rsidRPr="000067A0">
              <w:rPr>
                <w:b/>
                <w:bCs/>
                <w:sz w:val="18"/>
                <w:szCs w:val="18"/>
                <w:lang w:val="en-GB"/>
              </w:rPr>
              <w:t>Section 5: GUI Development (16</w:t>
            </w:r>
            <w:r w:rsidR="003E5292">
              <w:rPr>
                <w:b/>
                <w:bCs/>
                <w:sz w:val="18"/>
                <w:szCs w:val="18"/>
                <w:lang w:val="en-GB"/>
              </w:rPr>
              <w:t>%</w:t>
            </w:r>
            <w:r w:rsidRPr="000067A0">
              <w:rPr>
                <w:b/>
                <w:bCs/>
                <w:sz w:val="18"/>
                <w:szCs w:val="18"/>
                <w:lang w:val="en-GB"/>
              </w:rPr>
              <w:t xml:space="preserve"> marks)</w:t>
            </w:r>
            <w:r w:rsidRPr="000067A0">
              <w:rPr>
                <w:sz w:val="18"/>
                <w:szCs w:val="18"/>
                <w:lang w:val="en-GB"/>
              </w:rPr>
              <w:t xml:space="preserve"> </w:t>
            </w:r>
            <w:r w:rsidRPr="000067A0">
              <w:rPr>
                <w:sz w:val="18"/>
                <w:szCs w:val="18"/>
                <w:lang w:val="en-GB"/>
              </w:rPr>
              <w:br/>
              <w:t>Development of a GUI for data interaction and analysis</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C1842C" w14:textId="77777777" w:rsidR="00A0496F" w:rsidRPr="00EA069B" w:rsidRDefault="00A0496F" w:rsidP="00404464">
            <w:pPr>
              <w:pStyle w:val="TableContents"/>
              <w:rPr>
                <w:sz w:val="18"/>
                <w:szCs w:val="18"/>
              </w:rPr>
            </w:pPr>
            <w:r w:rsidRPr="00E0293A">
              <w:rPr>
                <w:sz w:val="18"/>
                <w:szCs w:val="18"/>
              </w:rPr>
              <w:t>The GUI is highly functional, user-friendly, and allows for complex interaction with the dataset. Code is modular and fully documented, with a clear focus on usability and performance.</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1F83B1E" w14:textId="77777777" w:rsidR="00A0496F" w:rsidRPr="00EA069B" w:rsidRDefault="00A0496F" w:rsidP="00404464">
            <w:pPr>
              <w:pStyle w:val="TableContents"/>
              <w:rPr>
                <w:sz w:val="18"/>
                <w:szCs w:val="18"/>
              </w:rPr>
            </w:pPr>
            <w:r w:rsidRPr="00E0293A">
              <w:rPr>
                <w:sz w:val="18"/>
                <w:szCs w:val="18"/>
              </w:rPr>
              <w:t>The GUI is functional and allows for basic interaction with the dataset. Some usability issues are present, and code is documented but may lack some clarity.</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B00AB0B" w14:textId="77777777" w:rsidR="00A0496F" w:rsidRPr="00EA069B" w:rsidRDefault="00A0496F" w:rsidP="00404464">
            <w:pPr>
              <w:pStyle w:val="TableContents"/>
              <w:rPr>
                <w:sz w:val="18"/>
                <w:szCs w:val="18"/>
              </w:rPr>
            </w:pPr>
            <w:r w:rsidRPr="00E0293A">
              <w:rPr>
                <w:sz w:val="18"/>
                <w:szCs w:val="18"/>
              </w:rPr>
              <w:t>The GUI is basic and lacks interactivity or usability. Documentation is minimal, and the code does not consistently follow best practices.</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E80DE" w14:textId="77777777" w:rsidR="00A0496F" w:rsidRPr="00EA069B" w:rsidRDefault="00A0496F" w:rsidP="00404464">
            <w:pPr>
              <w:pStyle w:val="TableContents"/>
              <w:rPr>
                <w:sz w:val="18"/>
                <w:szCs w:val="18"/>
              </w:rPr>
            </w:pPr>
            <w:r w:rsidRPr="00E0293A">
              <w:rPr>
                <w:sz w:val="18"/>
                <w:szCs w:val="18"/>
              </w:rPr>
              <w:t>The GUI is incomplete, poorly designed, or lacks functionality. Minimal or no documentation provided.</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927D25" w14:textId="77777777" w:rsidR="00A0496F" w:rsidRPr="00EA069B" w:rsidRDefault="00A0496F" w:rsidP="00404464">
            <w:pPr>
              <w:pStyle w:val="TableContents"/>
            </w:pPr>
            <w:r w:rsidRPr="00E0293A">
              <w:rPr>
                <w:sz w:val="18"/>
                <w:szCs w:val="18"/>
              </w:rPr>
              <w:t>The GUI is missing or completely non-functional. No documentation provided.</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06D7CCA3" w14:textId="7A92F777" w:rsidR="00A0496F" w:rsidRPr="00EA069B" w:rsidRDefault="00A0496F" w:rsidP="00404464">
            <w:pPr>
              <w:pStyle w:val="TableContents"/>
              <w:rPr>
                <w:sz w:val="18"/>
                <w:szCs w:val="18"/>
              </w:rPr>
            </w:pPr>
          </w:p>
        </w:tc>
      </w:tr>
      <w:tr w:rsidR="00A0496F" w:rsidRPr="00EA069B" w14:paraId="72C90DB7"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5E3B91CF"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559E8C" w14:textId="77777777" w:rsidR="00A0496F" w:rsidRPr="00EA069B" w:rsidRDefault="00A0496F" w:rsidP="00404464">
            <w:pPr>
              <w:pStyle w:val="TableContents"/>
            </w:pPr>
          </w:p>
        </w:tc>
        <w:tc>
          <w:tcPr>
            <w:tcW w:w="893" w:type="dxa"/>
            <w:vMerge/>
          </w:tcPr>
          <w:p w14:paraId="25B02D5D" w14:textId="77777777" w:rsidR="00A0496F" w:rsidRPr="00EA069B" w:rsidRDefault="00A0496F" w:rsidP="00404464">
            <w:pPr>
              <w:pStyle w:val="TableContents"/>
              <w:rPr>
                <w:sz w:val="18"/>
                <w:szCs w:val="18"/>
              </w:rPr>
            </w:pPr>
          </w:p>
        </w:tc>
      </w:tr>
      <w:tr w:rsidR="00A0496F" w:rsidRPr="00EA069B" w14:paraId="2B36D99C"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262029E1" w14:textId="4876BC95" w:rsidR="00A0496F" w:rsidRPr="00EA069B" w:rsidRDefault="00A0496F" w:rsidP="00404464">
            <w:pPr>
              <w:pStyle w:val="TableContents"/>
              <w:rPr>
                <w:sz w:val="18"/>
                <w:szCs w:val="18"/>
              </w:rPr>
            </w:pPr>
            <w:r w:rsidRPr="00482682">
              <w:rPr>
                <w:b/>
                <w:bCs/>
                <w:sz w:val="18"/>
                <w:szCs w:val="18"/>
                <w:lang w:val="en-GB"/>
              </w:rPr>
              <w:t xml:space="preserve">Section 6: Version Control, </w:t>
            </w:r>
            <w:r>
              <w:rPr>
                <w:b/>
                <w:bCs/>
                <w:sz w:val="18"/>
                <w:szCs w:val="18"/>
                <w:lang w:val="en-GB"/>
              </w:rPr>
              <w:t xml:space="preserve">Critical Appraisal, </w:t>
            </w:r>
            <w:r w:rsidRPr="00482682">
              <w:rPr>
                <w:b/>
                <w:bCs/>
                <w:sz w:val="18"/>
                <w:szCs w:val="18"/>
                <w:lang w:val="en-GB"/>
              </w:rPr>
              <w:t>Documentation,</w:t>
            </w:r>
            <w:r>
              <w:rPr>
                <w:b/>
                <w:bCs/>
                <w:sz w:val="18"/>
                <w:szCs w:val="18"/>
                <w:lang w:val="en-GB"/>
              </w:rPr>
              <w:t xml:space="preserve"> and </w:t>
            </w:r>
            <w:r w:rsidRPr="00482682">
              <w:rPr>
                <w:b/>
                <w:bCs/>
                <w:sz w:val="18"/>
                <w:szCs w:val="18"/>
                <w:lang w:val="en-GB"/>
              </w:rPr>
              <w:t>Report (2</w:t>
            </w:r>
            <w:r>
              <w:rPr>
                <w:b/>
                <w:bCs/>
                <w:sz w:val="18"/>
                <w:szCs w:val="18"/>
                <w:lang w:val="en-GB"/>
              </w:rPr>
              <w:t>4</w:t>
            </w:r>
            <w:r w:rsidR="003E5292">
              <w:rPr>
                <w:b/>
                <w:bCs/>
                <w:sz w:val="18"/>
                <w:szCs w:val="18"/>
                <w:lang w:val="en-GB"/>
              </w:rPr>
              <w:t>%</w:t>
            </w:r>
            <w:r w:rsidRPr="00482682">
              <w:rPr>
                <w:b/>
                <w:bCs/>
                <w:sz w:val="18"/>
                <w:szCs w:val="18"/>
                <w:lang w:val="en-GB"/>
              </w:rPr>
              <w:t xml:space="preserve"> marks)</w:t>
            </w:r>
            <w:r w:rsidRPr="00482682">
              <w:rPr>
                <w:sz w:val="18"/>
                <w:szCs w:val="18"/>
                <w:lang w:val="en-GB"/>
              </w:rPr>
              <w:t xml:space="preserve"> </w:t>
            </w:r>
            <w:r w:rsidRPr="00482682">
              <w:rPr>
                <w:sz w:val="18"/>
                <w:szCs w:val="18"/>
                <w:lang w:val="en-GB"/>
              </w:rPr>
              <w:br/>
              <w:t>Use of GitHub, comprehensive report, and code documentation</w:t>
            </w:r>
          </w:p>
        </w:tc>
        <w:tc>
          <w:tcPr>
            <w:tcW w:w="295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AF37514" w14:textId="77777777" w:rsidR="00A0496F" w:rsidRPr="00EA069B" w:rsidRDefault="00A0496F" w:rsidP="00404464">
            <w:pPr>
              <w:pStyle w:val="TableContents"/>
              <w:rPr>
                <w:sz w:val="18"/>
                <w:szCs w:val="18"/>
              </w:rPr>
            </w:pPr>
            <w:r w:rsidRPr="00C15515">
              <w:rPr>
                <w:sz w:val="18"/>
                <w:szCs w:val="18"/>
              </w:rPr>
              <w:t>Version control is used consistently with detailed and meaningful commit messages. The report is clear, thorough, and well-organized, documenting the problem, methodology, and findings in depth.</w:t>
            </w:r>
            <w:r>
              <w:rPr>
                <w:sz w:val="18"/>
                <w:szCs w:val="18"/>
              </w:rPr>
              <w:t xml:space="preserve"> </w:t>
            </w:r>
            <w:r w:rsidRPr="00B20451">
              <w:rPr>
                <w:sz w:val="18"/>
                <w:szCs w:val="18"/>
                <w:lang w:val="en-GB"/>
              </w:rPr>
              <w:t>Critical Appraisal is with excellent standard.</w:t>
            </w:r>
            <w:r w:rsidRPr="00C15515">
              <w:rPr>
                <w:sz w:val="18"/>
                <w:szCs w:val="18"/>
              </w:rPr>
              <w:t xml:space="preserve"> Code is fully documented and follows all coding standards.</w:t>
            </w:r>
          </w:p>
        </w:tc>
        <w:tc>
          <w:tcPr>
            <w:tcW w:w="281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8DF6007" w14:textId="77777777" w:rsidR="00A0496F" w:rsidRPr="00EA069B" w:rsidRDefault="00A0496F" w:rsidP="00404464">
            <w:pPr>
              <w:pStyle w:val="TableContents"/>
              <w:rPr>
                <w:sz w:val="18"/>
                <w:szCs w:val="18"/>
              </w:rPr>
            </w:pPr>
            <w:r w:rsidRPr="00C15515">
              <w:rPr>
                <w:sz w:val="18"/>
                <w:szCs w:val="18"/>
              </w:rPr>
              <w:t xml:space="preserve">Version control is used effectively, with regular commits and good commit messages. The report is comprehensive, though some details may be lacking. </w:t>
            </w:r>
            <w:r w:rsidRPr="00B20451">
              <w:rPr>
                <w:sz w:val="18"/>
                <w:szCs w:val="18"/>
                <w:lang w:val="en-GB"/>
              </w:rPr>
              <w:t xml:space="preserve">Critical Appraisal is with </w:t>
            </w:r>
            <w:r>
              <w:rPr>
                <w:sz w:val="18"/>
                <w:szCs w:val="18"/>
                <w:lang w:val="en-GB"/>
              </w:rPr>
              <w:t>good</w:t>
            </w:r>
            <w:r w:rsidRPr="00B20451">
              <w:rPr>
                <w:sz w:val="18"/>
                <w:szCs w:val="18"/>
                <w:lang w:val="en-GB"/>
              </w:rPr>
              <w:t xml:space="preserve"> standard.</w:t>
            </w:r>
            <w:r>
              <w:rPr>
                <w:sz w:val="18"/>
                <w:szCs w:val="18"/>
                <w:lang w:val="en-GB"/>
              </w:rPr>
              <w:t xml:space="preserve"> </w:t>
            </w:r>
            <w:r w:rsidRPr="00C15515">
              <w:rPr>
                <w:sz w:val="18"/>
                <w:szCs w:val="18"/>
              </w:rPr>
              <w:t>Code documentation is good but could be improved.</w:t>
            </w:r>
          </w:p>
        </w:tc>
        <w:tc>
          <w:tcPr>
            <w:tcW w:w="26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C73A544" w14:textId="77777777" w:rsidR="00A0496F" w:rsidRPr="00EA069B" w:rsidRDefault="00A0496F" w:rsidP="00404464">
            <w:pPr>
              <w:pStyle w:val="TableContents"/>
              <w:rPr>
                <w:sz w:val="18"/>
                <w:szCs w:val="18"/>
              </w:rPr>
            </w:pPr>
            <w:r w:rsidRPr="00C15515">
              <w:rPr>
                <w:sz w:val="18"/>
                <w:szCs w:val="18"/>
              </w:rPr>
              <w:t xml:space="preserve">Basic version control is in place, but commits are infrequent or lack detail. The report is sufficient but lacks depth in methodology or findings. </w:t>
            </w:r>
            <w:r w:rsidRPr="00B20451">
              <w:rPr>
                <w:sz w:val="18"/>
                <w:szCs w:val="18"/>
                <w:lang w:val="en-GB"/>
              </w:rPr>
              <w:t xml:space="preserve">Critical Appraisal is </w:t>
            </w:r>
            <w:r>
              <w:rPr>
                <w:sz w:val="18"/>
                <w:szCs w:val="18"/>
                <w:lang w:val="en-GB"/>
              </w:rPr>
              <w:t>partially there but inconsistent</w:t>
            </w:r>
            <w:r w:rsidRPr="00B20451">
              <w:rPr>
                <w:sz w:val="18"/>
                <w:szCs w:val="18"/>
                <w:lang w:val="en-GB"/>
              </w:rPr>
              <w:t>.</w:t>
            </w:r>
            <w:r>
              <w:rPr>
                <w:sz w:val="18"/>
                <w:szCs w:val="18"/>
                <w:lang w:val="en-GB"/>
              </w:rPr>
              <w:t xml:space="preserve"> </w:t>
            </w:r>
            <w:r w:rsidRPr="00C15515">
              <w:rPr>
                <w:sz w:val="18"/>
                <w:szCs w:val="18"/>
              </w:rPr>
              <w:t>Code documentation is minimal.</w:t>
            </w:r>
          </w:p>
        </w:tc>
        <w:tc>
          <w:tcPr>
            <w:tcW w:w="241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B97E870" w14:textId="77777777" w:rsidR="00A0496F" w:rsidRPr="00EA069B" w:rsidRDefault="00A0496F" w:rsidP="00404464">
            <w:pPr>
              <w:pStyle w:val="TableContents"/>
              <w:rPr>
                <w:sz w:val="18"/>
                <w:szCs w:val="18"/>
              </w:rPr>
            </w:pPr>
            <w:r w:rsidRPr="00C15515">
              <w:rPr>
                <w:sz w:val="18"/>
                <w:szCs w:val="18"/>
              </w:rPr>
              <w:t>Version control is used sporadically or incorrectly. The report is incomplete or poorly structured, with unclear methodology and findings. Little to no code documentation</w:t>
            </w:r>
            <w:r>
              <w:rPr>
                <w:sz w:val="18"/>
                <w:szCs w:val="18"/>
              </w:rPr>
              <w:t xml:space="preserve"> or critical appraisal</w:t>
            </w:r>
            <w:r w:rsidRPr="00C15515">
              <w:rPr>
                <w:sz w:val="18"/>
                <w:szCs w:val="18"/>
              </w:rPr>
              <w:t>.</w:t>
            </w:r>
          </w:p>
        </w:tc>
        <w:tc>
          <w:tcPr>
            <w:tcW w:w="232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BCD626" w14:textId="77777777" w:rsidR="00A0496F" w:rsidRPr="00EA069B" w:rsidRDefault="00A0496F" w:rsidP="00404464">
            <w:pPr>
              <w:pStyle w:val="TableContents"/>
            </w:pPr>
            <w:r w:rsidRPr="00C15515">
              <w:rPr>
                <w:sz w:val="18"/>
                <w:szCs w:val="18"/>
              </w:rPr>
              <w:t>No or incorrect use of version control. The report is missing or severely incomplete. Code lacks documentation and fails to meet coding standards</w:t>
            </w:r>
            <w:r>
              <w:rPr>
                <w:sz w:val="18"/>
                <w:szCs w:val="18"/>
              </w:rPr>
              <w:t xml:space="preserve"> and critical appraisal</w:t>
            </w:r>
            <w:r w:rsidRPr="00C15515">
              <w:rPr>
                <w:sz w:val="18"/>
                <w:szCs w:val="18"/>
              </w:rPr>
              <w:t>.</w:t>
            </w:r>
          </w:p>
        </w:tc>
        <w:tc>
          <w:tcPr>
            <w:tcW w:w="893" w:type="dxa"/>
            <w:vMerge w:val="restart"/>
            <w:tcBorders>
              <w:top w:val="single" w:sz="2" w:space="0" w:color="000000" w:themeColor="text1"/>
              <w:left w:val="single" w:sz="2" w:space="0" w:color="000000" w:themeColor="text1"/>
              <w:right w:val="single" w:sz="2" w:space="0" w:color="000000" w:themeColor="text1"/>
            </w:tcBorders>
          </w:tcPr>
          <w:p w14:paraId="407031E4" w14:textId="0F1B2A98" w:rsidR="00A0496F" w:rsidRPr="00EA069B" w:rsidRDefault="00A0496F" w:rsidP="00404464">
            <w:pPr>
              <w:pStyle w:val="TableContents"/>
              <w:rPr>
                <w:sz w:val="18"/>
                <w:szCs w:val="18"/>
              </w:rPr>
            </w:pPr>
          </w:p>
        </w:tc>
      </w:tr>
      <w:tr w:rsidR="00A0496F" w:rsidRPr="00EA069B" w14:paraId="47ED554A" w14:textId="77777777" w:rsidTr="00404464">
        <w:trPr>
          <w:jc w:val="center"/>
        </w:trPr>
        <w:tc>
          <w:tcPr>
            <w:tcW w:w="16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B2B2B2"/>
          </w:tcPr>
          <w:p w14:paraId="72471115" w14:textId="77777777" w:rsidR="00A0496F" w:rsidRPr="00EA069B" w:rsidRDefault="00A0496F" w:rsidP="00404464">
            <w:pPr>
              <w:pStyle w:val="TableContents"/>
              <w:rPr>
                <w:sz w:val="18"/>
                <w:szCs w:val="18"/>
              </w:rPr>
            </w:pPr>
            <w:r w:rsidRPr="00EA069B">
              <w:rPr>
                <w:i/>
                <w:iCs/>
                <w:sz w:val="18"/>
                <w:szCs w:val="18"/>
              </w:rPr>
              <w:t>Comments</w:t>
            </w:r>
          </w:p>
        </w:tc>
        <w:tc>
          <w:tcPr>
            <w:tcW w:w="13147" w:type="dxa"/>
            <w:gridSpan w:val="14"/>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B67438C" w14:textId="77777777" w:rsidR="00A0496F" w:rsidRPr="00EA069B" w:rsidRDefault="00A0496F" w:rsidP="00404464">
            <w:pPr>
              <w:pStyle w:val="TableContents"/>
            </w:pPr>
          </w:p>
        </w:tc>
        <w:tc>
          <w:tcPr>
            <w:tcW w:w="893" w:type="dxa"/>
            <w:vMerge/>
          </w:tcPr>
          <w:p w14:paraId="33972182" w14:textId="77777777" w:rsidR="00A0496F" w:rsidRPr="00EA069B" w:rsidRDefault="00A0496F" w:rsidP="00404464">
            <w:pPr>
              <w:pStyle w:val="TableContents"/>
              <w:rPr>
                <w:sz w:val="18"/>
                <w:szCs w:val="18"/>
              </w:rPr>
            </w:pPr>
          </w:p>
        </w:tc>
      </w:tr>
    </w:tbl>
    <w:p w14:paraId="76EDC249" w14:textId="77777777" w:rsidR="00A0496F" w:rsidRPr="000F18AA" w:rsidRDefault="00A0496F" w:rsidP="00A0496F">
      <w:pPr>
        <w:widowControl w:val="0"/>
        <w:suppressAutoHyphens/>
        <w:spacing w:after="0" w:line="240" w:lineRule="auto"/>
        <w:jc w:val="both"/>
        <w:rPr>
          <w:rFonts w:ascii="Verdana" w:eastAsia="Times New Roman" w:hAnsi="Verdana" w:cs="Times New Roman"/>
          <w:iCs/>
          <w:snapToGrid w:val="0"/>
          <w:sz w:val="20"/>
          <w:szCs w:val="20"/>
        </w:rPr>
        <w:sectPr w:rsidR="00A0496F" w:rsidRPr="000F18AA" w:rsidSect="00A0496F">
          <w:endnotePr>
            <w:numFmt w:val="decimal"/>
          </w:endnotePr>
          <w:pgSz w:w="16836" w:h="11904" w:orient="landscape"/>
          <w:pgMar w:top="1571" w:right="1440" w:bottom="1145" w:left="1440" w:header="1440" w:footer="1440" w:gutter="0"/>
          <w:cols w:space="720"/>
          <w:noEndnote/>
          <w:docGrid w:linePitch="272"/>
        </w:sectPr>
      </w:pPr>
    </w:p>
    <w:p w14:paraId="0A057B47" w14:textId="13013898" w:rsidR="0045604E" w:rsidRPr="000D1E9D" w:rsidRDefault="00454953" w:rsidP="0045604E">
      <w:pPr>
        <w:widowControl w:val="0"/>
        <w:suppressAutoHyphens/>
        <w:spacing w:after="0" w:line="240" w:lineRule="auto"/>
        <w:jc w:val="both"/>
        <w:rPr>
          <w:rFonts w:eastAsia="Times New Roman" w:cstheme="minorHAnsi"/>
          <w:b/>
          <w:snapToGrid w:val="0"/>
          <w:sz w:val="24"/>
          <w:szCs w:val="24"/>
        </w:rPr>
        <w:sectPr w:rsidR="0045604E" w:rsidRPr="000D1E9D" w:rsidSect="008D4194">
          <w:endnotePr>
            <w:numFmt w:val="decimal"/>
          </w:endnotePr>
          <w:pgSz w:w="16836" w:h="11904" w:orient="landscape"/>
          <w:pgMar w:top="1571" w:right="1440" w:bottom="1145" w:left="1440" w:header="1440" w:footer="1440" w:gutter="0"/>
          <w:cols w:space="720"/>
          <w:noEndnote/>
          <w:docGrid w:linePitch="272"/>
        </w:sectPr>
      </w:pPr>
      <w:r>
        <w:rPr>
          <w:rFonts w:cstheme="minorHAnsi"/>
          <w:noProof/>
          <w:sz w:val="24"/>
          <w:szCs w:val="24"/>
        </w:rPr>
        <w:lastRenderedPageBreak/>
        <mc:AlternateContent>
          <mc:Choice Requires="wps">
            <w:drawing>
              <wp:anchor distT="0" distB="0" distL="114300" distR="114300" simplePos="0" relativeHeight="251665408" behindDoc="0" locked="0" layoutInCell="1" allowOverlap="1" wp14:anchorId="0567012D" wp14:editId="4930B96E">
                <wp:simplePos x="0" y="0"/>
                <wp:positionH relativeFrom="column">
                  <wp:posOffset>368300</wp:posOffset>
                </wp:positionH>
                <wp:positionV relativeFrom="paragraph">
                  <wp:posOffset>6832600</wp:posOffset>
                </wp:positionV>
                <wp:extent cx="9867900" cy="520700"/>
                <wp:effectExtent l="0" t="0" r="0" b="0"/>
                <wp:wrapNone/>
                <wp:docPr id="4945478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4C2AA7CB" w14:textId="77777777" w:rsidR="003A08F5" w:rsidRDefault="003A08F5" w:rsidP="0045604E">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7012D" id="_x0000_s1031" type="#_x0000_t202" style="position:absolute;left:0;text-align:left;margin-left:29pt;margin-top:538pt;width:777pt;height: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jO2EQ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JIQwwQaa1AnJFYB8Pg4qKh0ID7TkmHQ1tS/+3InKREvzPYnPV0Po9TnpT5YjlDxV1bqmsL&#10;MxyhShooGcRdSJsReTNwh02sVeL3OZMxZRzG1KFxceK0X+vJ63m9tz8A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58Iz&#10;thECAAAmBAAADgAAAAAAAAAAAAAAAAAuAgAAZHJzL2Uyb0RvYy54bWxQSwECLQAUAAYACAAAACEA&#10;mA0er94AAAANAQAADwAAAAAAAAAAAAAAAABrBAAAZHJzL2Rvd25yZXYueG1sUEsFBgAAAAAEAAQA&#10;8wAAAHYFAAAAAA==&#10;">
                <v:textbox>
                  <w:txbxContent>
                    <w:p w14:paraId="4C2AA7CB" w14:textId="77777777" w:rsidR="003A08F5" w:rsidRDefault="003A08F5" w:rsidP="0045604E">
                      <w:r>
                        <w:t>Extra comments:</w:t>
                      </w:r>
                    </w:p>
                  </w:txbxContent>
                </v:textbox>
              </v:shape>
            </w:pict>
          </mc:Fallback>
        </mc:AlternateContent>
      </w:r>
      <w:r>
        <w:rPr>
          <w:rFonts w:cstheme="minorHAnsi"/>
          <w:noProof/>
          <w:sz w:val="24"/>
          <w:szCs w:val="24"/>
        </w:rPr>
        <mc:AlternateContent>
          <mc:Choice Requires="wps">
            <w:drawing>
              <wp:anchor distT="0" distB="0" distL="114300" distR="114300" simplePos="0" relativeHeight="251664384" behindDoc="0" locked="0" layoutInCell="1" allowOverlap="1" wp14:anchorId="6731E3A0" wp14:editId="220D0991">
                <wp:simplePos x="0" y="0"/>
                <wp:positionH relativeFrom="column">
                  <wp:posOffset>368300</wp:posOffset>
                </wp:positionH>
                <wp:positionV relativeFrom="paragraph">
                  <wp:posOffset>6832600</wp:posOffset>
                </wp:positionV>
                <wp:extent cx="9867900" cy="520700"/>
                <wp:effectExtent l="0" t="0" r="0" b="0"/>
                <wp:wrapNone/>
                <wp:docPr id="1739109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4C9BFCBD" w14:textId="77777777" w:rsidR="003A08F5" w:rsidRDefault="003A08F5" w:rsidP="0045604E">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1E3A0" id="Text Box 4" o:spid="_x0000_s1032" type="#_x0000_t202" style="position:absolute;left:0;text-align:left;margin-left:29pt;margin-top:538pt;width:777pt;height:4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PF3EQIAACY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rm+VqnaOJo20xy1coxxCsePptnQ9vJbQkCiV12NSEzk4PPgyuTy4xmAetxF5pnRR3qHba&#10;kRPDAdinM6L/5KYN6TCVxWwxEPBXiDydP0G0KuAka9WW9ObixIpI2xsj0pwFpvQgY3XajDxG6gYS&#10;Q1/1RImSLmOASGsF4ozEOhgGFxcNhQbcd0o6HNqS+m9H5iQl+p3B5qyn83mc8qTMF6sZKu7aUl1b&#10;mOEIVdJAySDuQtqMyJuBO2xirRK/z5mMKeMwpg6NixOn/VpPXs/rvf0B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0Bzx&#10;dxECAAAmBAAADgAAAAAAAAAAAAAAAAAuAgAAZHJzL2Uyb0RvYy54bWxQSwECLQAUAAYACAAAACEA&#10;mA0er94AAAANAQAADwAAAAAAAAAAAAAAAABrBAAAZHJzL2Rvd25yZXYueG1sUEsFBgAAAAAEAAQA&#10;8wAAAHYFAAAAAA==&#10;">
                <v:textbox>
                  <w:txbxContent>
                    <w:p w14:paraId="4C9BFCBD" w14:textId="77777777" w:rsidR="003A08F5" w:rsidRDefault="003A08F5" w:rsidP="0045604E">
                      <w:r>
                        <w:t>Extra comments:</w:t>
                      </w:r>
                    </w:p>
                  </w:txbxContent>
                </v:textbox>
              </v:shape>
            </w:pict>
          </mc:Fallback>
        </mc:AlternateContent>
      </w:r>
      <w:r>
        <w:rPr>
          <w:rFonts w:cstheme="minorHAnsi"/>
          <w:noProof/>
          <w:sz w:val="24"/>
          <w:szCs w:val="24"/>
        </w:rPr>
        <mc:AlternateContent>
          <mc:Choice Requires="wps">
            <w:drawing>
              <wp:anchor distT="0" distB="0" distL="114300" distR="114300" simplePos="0" relativeHeight="251663360" behindDoc="0" locked="0" layoutInCell="1" allowOverlap="1" wp14:anchorId="5BE9BBAE" wp14:editId="21DD2657">
                <wp:simplePos x="0" y="0"/>
                <wp:positionH relativeFrom="column">
                  <wp:posOffset>368300</wp:posOffset>
                </wp:positionH>
                <wp:positionV relativeFrom="paragraph">
                  <wp:posOffset>6832600</wp:posOffset>
                </wp:positionV>
                <wp:extent cx="9867900" cy="520700"/>
                <wp:effectExtent l="0" t="0" r="0" b="0"/>
                <wp:wrapNone/>
                <wp:docPr id="409804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68783FCD" w14:textId="77777777" w:rsidR="003A08F5" w:rsidRDefault="003A08F5" w:rsidP="0045604E">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9BBAE" id="_x0000_s1033" type="#_x0000_t202" style="position:absolute;left:0;text-align:left;margin-left:29pt;margin-top:538pt;width:777pt;height: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5+BEQ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IlXcYAkdYKxBmJdTAMLi4aCg2475R0OLQl9d+OzElK9DuDzVlP5/M45UmZL5YzVNy1pbq2&#10;MMMRqqSBkkHchbQZkTcDd9jEWiV+nzMZU8ZhTB0aFydO+7WevJ7Xe/sD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Aquf&#10;gRECAAAmBAAADgAAAAAAAAAAAAAAAAAuAgAAZHJzL2Uyb0RvYy54bWxQSwECLQAUAAYACAAAACEA&#10;mA0er94AAAANAQAADwAAAAAAAAAAAAAAAABrBAAAZHJzL2Rvd25yZXYueG1sUEsFBgAAAAAEAAQA&#10;8wAAAHYFAAAAAA==&#10;">
                <v:textbox>
                  <w:txbxContent>
                    <w:p w14:paraId="68783FCD" w14:textId="77777777" w:rsidR="003A08F5" w:rsidRDefault="003A08F5" w:rsidP="0045604E">
                      <w:r>
                        <w:t>Extra comments:</w:t>
                      </w:r>
                    </w:p>
                  </w:txbxContent>
                </v:textbox>
              </v:shape>
            </w:pict>
          </mc:Fallback>
        </mc:AlternateContent>
      </w:r>
      <w:r>
        <w:rPr>
          <w:rFonts w:cstheme="minorHAnsi"/>
          <w:noProof/>
          <w:sz w:val="24"/>
          <w:szCs w:val="24"/>
        </w:rPr>
        <mc:AlternateContent>
          <mc:Choice Requires="wps">
            <w:drawing>
              <wp:anchor distT="0" distB="0" distL="114300" distR="114300" simplePos="0" relativeHeight="251661312" behindDoc="0" locked="0" layoutInCell="1" allowOverlap="1" wp14:anchorId="0094C17E" wp14:editId="266A532D">
                <wp:simplePos x="0" y="0"/>
                <wp:positionH relativeFrom="column">
                  <wp:posOffset>368300</wp:posOffset>
                </wp:positionH>
                <wp:positionV relativeFrom="paragraph">
                  <wp:posOffset>6832600</wp:posOffset>
                </wp:positionV>
                <wp:extent cx="9867900" cy="520700"/>
                <wp:effectExtent l="0" t="0" r="0" b="0"/>
                <wp:wrapNone/>
                <wp:docPr id="2078240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41655A23" w14:textId="77777777" w:rsidR="003A08F5" w:rsidRDefault="003A08F5" w:rsidP="0045604E">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4C17E" id="Text Box 2" o:spid="_x0000_s1034" type="#_x0000_t202" style="position:absolute;left:0;text-align:left;margin-left:29pt;margin-top:538pt;width:777pt;height: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TxEQ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IIEANEWisQZyTWwTC4uGgoNOC+U9Lh0JbUfzsyJynR7ww2Zz2dz+OUJ2W+WM5QcdeW6trC&#10;DEeokgZKBnEX0mZE3gzcYRNrlfh9zmRMGYcxdWhcnDjt13ryel7v7Q8A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awG0&#10;8RECAAAmBAAADgAAAAAAAAAAAAAAAAAuAgAAZHJzL2Uyb0RvYy54bWxQSwECLQAUAAYACAAAACEA&#10;mA0er94AAAANAQAADwAAAAAAAAAAAAAAAABrBAAAZHJzL2Rvd25yZXYueG1sUEsFBgAAAAAEAAQA&#10;8wAAAHYFAAAAAA==&#10;">
                <v:textbox>
                  <w:txbxContent>
                    <w:p w14:paraId="41655A23" w14:textId="77777777" w:rsidR="003A08F5" w:rsidRDefault="003A08F5" w:rsidP="0045604E">
                      <w:r>
                        <w:t>Extra comments:</w:t>
                      </w:r>
                    </w:p>
                  </w:txbxContent>
                </v:textbox>
              </v:shape>
            </w:pict>
          </mc:Fallback>
        </mc:AlternateContent>
      </w:r>
      <w:r>
        <w:rPr>
          <w:rFonts w:cstheme="minorHAnsi"/>
          <w:noProof/>
          <w:sz w:val="24"/>
          <w:szCs w:val="24"/>
        </w:rPr>
        <mc:AlternateContent>
          <mc:Choice Requires="wps">
            <w:drawing>
              <wp:anchor distT="0" distB="0" distL="114300" distR="114300" simplePos="0" relativeHeight="251662336" behindDoc="0" locked="0" layoutInCell="1" allowOverlap="1" wp14:anchorId="053D8ADC" wp14:editId="129FFA21">
                <wp:simplePos x="0" y="0"/>
                <wp:positionH relativeFrom="column">
                  <wp:posOffset>368300</wp:posOffset>
                </wp:positionH>
                <wp:positionV relativeFrom="paragraph">
                  <wp:posOffset>6832600</wp:posOffset>
                </wp:positionV>
                <wp:extent cx="9867900" cy="520700"/>
                <wp:effectExtent l="0" t="0" r="0" b="0"/>
                <wp:wrapNone/>
                <wp:docPr id="129487759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7900" cy="520700"/>
                        </a:xfrm>
                        <a:prstGeom prst="rect">
                          <a:avLst/>
                        </a:prstGeom>
                        <a:solidFill>
                          <a:srgbClr val="FFFFFF"/>
                        </a:solidFill>
                        <a:ln w="9525">
                          <a:solidFill>
                            <a:srgbClr val="000000"/>
                          </a:solidFill>
                          <a:miter lim="800000"/>
                          <a:headEnd/>
                          <a:tailEnd/>
                        </a:ln>
                      </wps:spPr>
                      <wps:txbx>
                        <w:txbxContent>
                          <w:p w14:paraId="72925806" w14:textId="77777777" w:rsidR="003A08F5" w:rsidRDefault="003A08F5" w:rsidP="0045604E">
                            <w:r>
                              <w:t>Extra comments: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D8ADC" id="_x0000_s1035" type="#_x0000_t202" style="position:absolute;left:0;text-align:left;margin-left:29pt;margin-top:538pt;width:777pt;height: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toHEQIAACY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">
                <v:textbox>
                  <w:txbxContent>
                    <w:p w14:paraId="72925806" w14:textId="77777777" w:rsidR="003A08F5" w:rsidRDefault="003A08F5" w:rsidP="0045604E">
                      <w:r>
                        <w:t>Extra comments:</w:t>
                      </w:r>
                    </w:p>
                  </w:txbxContent>
                </v:textbox>
              </v:shape>
            </w:pict>
          </mc:Fallback>
        </mc:AlternateContent>
      </w:r>
    </w:p>
    <w:p w14:paraId="0F571B8D" w14:textId="77777777" w:rsidR="0045604E" w:rsidRPr="00240E82" w:rsidRDefault="0045604E" w:rsidP="0045604E">
      <w:pPr>
        <w:widowControl w:val="0"/>
        <w:suppressAutoHyphens/>
        <w:spacing w:after="0" w:line="240" w:lineRule="auto"/>
        <w:jc w:val="both"/>
        <w:rPr>
          <w:rFonts w:eastAsia="Times New Roman" w:cstheme="minorHAnsi"/>
          <w:snapToGrid w:val="0"/>
          <w:sz w:val="24"/>
          <w:szCs w:val="24"/>
        </w:rPr>
      </w:pPr>
    </w:p>
    <w:p w14:paraId="1BC8B203" w14:textId="77777777" w:rsidR="0045604E" w:rsidRPr="00240E82" w:rsidRDefault="0045604E" w:rsidP="0045604E">
      <w:pPr>
        <w:keepNext/>
        <w:widowControl w:val="0"/>
        <w:tabs>
          <w:tab w:val="left" w:pos="-720"/>
        </w:tabs>
        <w:suppressAutoHyphens/>
        <w:spacing w:after="0" w:line="240" w:lineRule="auto"/>
        <w:jc w:val="center"/>
        <w:outlineLvl w:val="1"/>
        <w:rPr>
          <w:rFonts w:eastAsia="Times New Roman" w:cstheme="minorHAnsi"/>
          <w:b/>
          <w:bCs/>
          <w:snapToGrid w:val="0"/>
          <w:spacing w:val="-3"/>
          <w:sz w:val="24"/>
          <w:szCs w:val="24"/>
        </w:rPr>
      </w:pPr>
      <w:r w:rsidRPr="00240E82">
        <w:rPr>
          <w:rFonts w:eastAsia="Times New Roman" w:cstheme="minorHAnsi"/>
          <w:b/>
          <w:bCs/>
          <w:snapToGrid w:val="0"/>
          <w:spacing w:val="-3"/>
          <w:sz w:val="24"/>
          <w:szCs w:val="24"/>
        </w:rPr>
        <w:t>III. Feedback Opportunities</w:t>
      </w:r>
    </w:p>
    <w:p w14:paraId="7D61E2FF" w14:textId="77777777" w:rsidR="0045604E" w:rsidRPr="00240E82" w:rsidRDefault="0045604E" w:rsidP="0045604E">
      <w:pPr>
        <w:keepNext/>
        <w:widowControl w:val="0"/>
        <w:tabs>
          <w:tab w:val="left" w:pos="-720"/>
        </w:tabs>
        <w:suppressAutoHyphens/>
        <w:spacing w:after="0" w:line="240" w:lineRule="auto"/>
        <w:outlineLvl w:val="2"/>
        <w:rPr>
          <w:rFonts w:eastAsia="Times New Roman" w:cstheme="minorHAnsi"/>
          <w:b/>
          <w:bCs/>
          <w:snapToGrid w:val="0"/>
          <w:spacing w:val="-3"/>
          <w:sz w:val="24"/>
          <w:szCs w:val="24"/>
        </w:rPr>
      </w:pPr>
      <w:bookmarkStart w:id="18" w:name="_Toc150248456"/>
    </w:p>
    <w:p w14:paraId="2F4E3C89" w14:textId="77777777" w:rsidR="0045604E" w:rsidRPr="00240E82" w:rsidRDefault="0045604E" w:rsidP="009C13FB">
      <w:pPr>
        <w:keepNext/>
        <w:widowControl w:val="0"/>
        <w:tabs>
          <w:tab w:val="left" w:pos="-720"/>
        </w:tabs>
        <w:suppressAutoHyphens/>
        <w:spacing w:after="0" w:line="240" w:lineRule="auto"/>
        <w:jc w:val="both"/>
        <w:outlineLvl w:val="2"/>
        <w:rPr>
          <w:rFonts w:eastAsia="Times New Roman" w:cstheme="minorHAnsi"/>
          <w:b/>
          <w:bCs/>
          <w:snapToGrid w:val="0"/>
          <w:spacing w:val="-3"/>
          <w:sz w:val="24"/>
          <w:szCs w:val="24"/>
        </w:rPr>
      </w:pPr>
      <w:bookmarkStart w:id="19" w:name="formative"/>
      <w:r w:rsidRPr="00240E82">
        <w:rPr>
          <w:rFonts w:eastAsia="Times New Roman" w:cstheme="minorHAnsi"/>
          <w:b/>
          <w:bCs/>
          <w:snapToGrid w:val="0"/>
          <w:spacing w:val="-3"/>
          <w:sz w:val="24"/>
          <w:szCs w:val="24"/>
        </w:rPr>
        <w:t>Formative</w:t>
      </w:r>
      <w:bookmarkEnd w:id="18"/>
      <w:bookmarkEnd w:id="19"/>
      <w:r w:rsidRPr="00240E82">
        <w:rPr>
          <w:rFonts w:eastAsia="Times New Roman" w:cstheme="minorHAnsi"/>
          <w:b/>
          <w:bCs/>
          <w:snapToGrid w:val="0"/>
          <w:spacing w:val="-3"/>
          <w:sz w:val="24"/>
          <w:szCs w:val="24"/>
        </w:rPr>
        <w:t xml:space="preserve"> (Whilst you’re working on the coursework)</w:t>
      </w:r>
    </w:p>
    <w:p w14:paraId="12DFA851" w14:textId="77777777" w:rsidR="009C13FB" w:rsidRPr="00240E82" w:rsidRDefault="009C13FB" w:rsidP="009C13FB">
      <w:pPr>
        <w:widowControl w:val="0"/>
        <w:suppressAutoHyphens/>
        <w:autoSpaceDE w:val="0"/>
        <w:autoSpaceDN w:val="0"/>
        <w:adjustRightInd w:val="0"/>
        <w:spacing w:after="0" w:line="240" w:lineRule="auto"/>
        <w:jc w:val="both"/>
        <w:rPr>
          <w:rFonts w:eastAsia="Times New Roman" w:cstheme="minorHAnsi"/>
          <w:snapToGrid w:val="0"/>
          <w:sz w:val="24"/>
          <w:szCs w:val="24"/>
        </w:rPr>
      </w:pPr>
    </w:p>
    <w:p w14:paraId="2948E0DA" w14:textId="77777777" w:rsidR="0045604E" w:rsidRPr="00240E82" w:rsidRDefault="0045604E" w:rsidP="009C13FB">
      <w:pPr>
        <w:keepNext/>
        <w:widowControl w:val="0"/>
        <w:tabs>
          <w:tab w:val="left" w:pos="-720"/>
        </w:tabs>
        <w:suppressAutoHyphens/>
        <w:spacing w:after="0" w:line="240" w:lineRule="auto"/>
        <w:jc w:val="both"/>
        <w:outlineLvl w:val="2"/>
        <w:rPr>
          <w:rFonts w:eastAsia="Times New Roman" w:cstheme="minorHAnsi"/>
          <w:b/>
          <w:bCs/>
          <w:snapToGrid w:val="0"/>
          <w:spacing w:val="-3"/>
          <w:sz w:val="24"/>
          <w:szCs w:val="24"/>
        </w:rPr>
      </w:pPr>
      <w:bookmarkStart w:id="20" w:name="_Toc150248457"/>
      <w:bookmarkStart w:id="21" w:name="summative"/>
      <w:r w:rsidRPr="00240E82">
        <w:rPr>
          <w:rFonts w:eastAsia="Times New Roman" w:cstheme="minorHAnsi"/>
          <w:b/>
          <w:bCs/>
          <w:snapToGrid w:val="0"/>
          <w:spacing w:val="-3"/>
          <w:sz w:val="24"/>
          <w:szCs w:val="24"/>
        </w:rPr>
        <w:t>Summative</w:t>
      </w:r>
      <w:bookmarkEnd w:id="20"/>
      <w:bookmarkEnd w:id="21"/>
      <w:r w:rsidRPr="00240E82">
        <w:rPr>
          <w:rFonts w:eastAsia="Times New Roman" w:cstheme="minorHAnsi"/>
          <w:b/>
          <w:bCs/>
          <w:snapToGrid w:val="0"/>
          <w:spacing w:val="-3"/>
          <w:sz w:val="24"/>
          <w:szCs w:val="24"/>
        </w:rPr>
        <w:t xml:space="preserve"> (After you’ve submitted the coursework)</w:t>
      </w:r>
    </w:p>
    <w:p w14:paraId="484A07A2" w14:textId="77777777" w:rsidR="00A8456E" w:rsidRPr="00240E82" w:rsidRDefault="00A8456E" w:rsidP="009C13FB">
      <w:pPr>
        <w:keepNext/>
        <w:widowControl w:val="0"/>
        <w:tabs>
          <w:tab w:val="left" w:pos="-720"/>
        </w:tabs>
        <w:suppressAutoHyphens/>
        <w:spacing w:after="0" w:line="240" w:lineRule="auto"/>
        <w:jc w:val="both"/>
        <w:outlineLvl w:val="2"/>
        <w:rPr>
          <w:rFonts w:eastAsia="Times New Roman" w:cstheme="minorHAnsi"/>
          <w:b/>
          <w:bCs/>
          <w:snapToGrid w:val="0"/>
          <w:spacing w:val="-3"/>
          <w:sz w:val="24"/>
          <w:szCs w:val="24"/>
        </w:rPr>
      </w:pPr>
    </w:p>
    <w:p w14:paraId="0A2F2A79" w14:textId="77777777" w:rsidR="00660E8B" w:rsidRPr="00240E82" w:rsidRDefault="00660E8B" w:rsidP="00660E8B">
      <w:pPr>
        <w:keepNext/>
        <w:widowControl w:val="0"/>
        <w:tabs>
          <w:tab w:val="left" w:pos="-720"/>
        </w:tabs>
        <w:suppressAutoHyphens/>
        <w:spacing w:after="0" w:line="240" w:lineRule="auto"/>
        <w:jc w:val="center"/>
        <w:outlineLvl w:val="1"/>
        <w:rPr>
          <w:rFonts w:eastAsia="Times New Roman" w:cstheme="minorHAnsi"/>
          <w:b/>
          <w:snapToGrid w:val="0"/>
          <w:spacing w:val="-3"/>
          <w:sz w:val="24"/>
          <w:szCs w:val="24"/>
        </w:rPr>
      </w:pPr>
    </w:p>
    <w:p w14:paraId="74515133" w14:textId="0ED4504F" w:rsidR="00D46FC7" w:rsidRPr="00240E82" w:rsidRDefault="008943CF" w:rsidP="009F1888">
      <w:pPr>
        <w:keepNext/>
        <w:widowControl w:val="0"/>
        <w:tabs>
          <w:tab w:val="left" w:pos="-720"/>
        </w:tabs>
        <w:suppressAutoHyphens/>
        <w:spacing w:after="0" w:line="240" w:lineRule="auto"/>
        <w:jc w:val="center"/>
        <w:outlineLvl w:val="1"/>
        <w:rPr>
          <w:rFonts w:eastAsia="Times New Roman" w:cstheme="minorHAnsi"/>
          <w:bCs/>
          <w:snapToGrid w:val="0"/>
          <w:spacing w:val="-3"/>
          <w:sz w:val="24"/>
          <w:szCs w:val="24"/>
        </w:rPr>
      </w:pPr>
      <w:r w:rsidRPr="00240E82">
        <w:rPr>
          <w:rFonts w:eastAsia="Times New Roman" w:cstheme="minorHAnsi"/>
          <w:b/>
          <w:snapToGrid w:val="0"/>
          <w:spacing w:val="-3"/>
          <w:sz w:val="24"/>
          <w:szCs w:val="24"/>
        </w:rPr>
        <w:t>IV. Referencing</w:t>
      </w:r>
      <w:r w:rsidR="00DD7A2C" w:rsidRPr="00240E82">
        <w:rPr>
          <w:rFonts w:eastAsia="Times New Roman" w:cstheme="minorHAnsi"/>
          <w:b/>
          <w:snapToGrid w:val="0"/>
          <w:spacing w:val="-3"/>
          <w:sz w:val="24"/>
          <w:szCs w:val="24"/>
        </w:rPr>
        <w:t xml:space="preserve"> </w:t>
      </w:r>
      <w:r w:rsidR="00BE1E96">
        <w:rPr>
          <w:rFonts w:eastAsia="Times New Roman" w:cstheme="minorHAnsi"/>
          <w:b/>
          <w:snapToGrid w:val="0"/>
          <w:spacing w:val="-3"/>
          <w:sz w:val="24"/>
          <w:szCs w:val="24"/>
        </w:rPr>
        <w:t>S</w:t>
      </w:r>
      <w:r w:rsidR="00DD7A2C" w:rsidRPr="00240E82">
        <w:rPr>
          <w:rFonts w:eastAsia="Times New Roman" w:cstheme="minorHAnsi"/>
          <w:b/>
          <w:snapToGrid w:val="0"/>
          <w:spacing w:val="-3"/>
          <w:sz w:val="24"/>
          <w:szCs w:val="24"/>
        </w:rPr>
        <w:t>tyles</w:t>
      </w:r>
    </w:p>
    <w:p w14:paraId="6CC85102" w14:textId="5CB094BB" w:rsidR="00D46FC7" w:rsidRPr="00240E82" w:rsidRDefault="00D46FC7" w:rsidP="00DD7A2C">
      <w:pPr>
        <w:keepNext/>
        <w:widowControl w:val="0"/>
        <w:tabs>
          <w:tab w:val="left" w:pos="-720"/>
        </w:tabs>
        <w:suppressAutoHyphens/>
        <w:spacing w:after="0" w:line="240" w:lineRule="auto"/>
        <w:outlineLvl w:val="1"/>
        <w:rPr>
          <w:rFonts w:eastAsia="Times New Roman" w:cstheme="minorHAnsi"/>
          <w:bCs/>
          <w:snapToGrid w:val="0"/>
          <w:spacing w:val="-3"/>
          <w:sz w:val="24"/>
          <w:szCs w:val="24"/>
        </w:rPr>
      </w:pPr>
      <w:hyperlink r:id="rId23" w:history="1">
        <w:r w:rsidRPr="00240E82">
          <w:rPr>
            <w:rStyle w:val="Hyperlink"/>
            <w:rFonts w:eastAsia="Times New Roman" w:cstheme="minorHAnsi"/>
            <w:bCs/>
            <w:snapToGrid w:val="0"/>
            <w:spacing w:val="-3"/>
            <w:sz w:val="24"/>
            <w:szCs w:val="24"/>
          </w:rPr>
          <w:t>General</w:t>
        </w:r>
        <w:r w:rsidR="008F7E1C" w:rsidRPr="00240E82">
          <w:rPr>
            <w:rStyle w:val="Hyperlink"/>
            <w:rFonts w:eastAsia="Times New Roman" w:cstheme="minorHAnsi"/>
            <w:bCs/>
            <w:snapToGrid w:val="0"/>
            <w:spacing w:val="-3"/>
            <w:sz w:val="24"/>
            <w:szCs w:val="24"/>
          </w:rPr>
          <w:t xml:space="preserve"> Reference</w:t>
        </w:r>
        <w:r w:rsidRPr="00240E82">
          <w:rPr>
            <w:rStyle w:val="Hyperlink"/>
            <w:rFonts w:eastAsia="Times New Roman" w:cstheme="minorHAnsi"/>
            <w:bCs/>
            <w:snapToGrid w:val="0"/>
            <w:spacing w:val="-3"/>
            <w:sz w:val="24"/>
            <w:szCs w:val="24"/>
          </w:rPr>
          <w:t xml:space="preserve"> guidance</w:t>
        </w:r>
      </w:hyperlink>
      <w:r w:rsidR="008F7E1C" w:rsidRPr="00240E82">
        <w:rPr>
          <w:rFonts w:eastAsia="Times New Roman" w:cstheme="minorHAnsi"/>
          <w:bCs/>
          <w:snapToGrid w:val="0"/>
          <w:spacing w:val="-3"/>
          <w:sz w:val="24"/>
          <w:szCs w:val="24"/>
        </w:rPr>
        <w:t xml:space="preserve"> </w:t>
      </w:r>
    </w:p>
    <w:p w14:paraId="4E7D10C3" w14:textId="7F6F712F" w:rsidR="00660E8B" w:rsidRPr="00240E82" w:rsidRDefault="008F7E1C" w:rsidP="008F7E1C">
      <w:pPr>
        <w:keepNext/>
        <w:widowControl w:val="0"/>
        <w:tabs>
          <w:tab w:val="left" w:pos="-720"/>
        </w:tabs>
        <w:suppressAutoHyphens/>
        <w:spacing w:after="0" w:line="240" w:lineRule="auto"/>
        <w:outlineLvl w:val="1"/>
        <w:rPr>
          <w:rStyle w:val="Hyperlink"/>
          <w:rFonts w:eastAsia="Times New Roman" w:cstheme="minorHAnsi"/>
          <w:bCs/>
          <w:snapToGrid w:val="0"/>
          <w:spacing w:val="-3"/>
          <w:sz w:val="24"/>
          <w:szCs w:val="24"/>
        </w:rPr>
      </w:pPr>
      <w:hyperlink r:id="rId24" w:history="1">
        <w:r w:rsidRPr="00240E82">
          <w:rPr>
            <w:rStyle w:val="Hyperlink"/>
            <w:rFonts w:eastAsia="Times New Roman" w:cstheme="minorHAnsi"/>
            <w:bCs/>
            <w:snapToGrid w:val="0"/>
            <w:spacing w:val="-3"/>
            <w:sz w:val="24"/>
            <w:szCs w:val="24"/>
          </w:rPr>
          <w:t xml:space="preserve">Referencing in the style of </w:t>
        </w:r>
        <w:r w:rsidR="00DD7A2C" w:rsidRPr="00240E82">
          <w:rPr>
            <w:rStyle w:val="Hyperlink"/>
            <w:rFonts w:eastAsia="Times New Roman" w:cstheme="minorHAnsi"/>
            <w:bCs/>
            <w:snapToGrid w:val="0"/>
            <w:spacing w:val="-3"/>
            <w:sz w:val="24"/>
            <w:szCs w:val="24"/>
          </w:rPr>
          <w:t>Harvard</w:t>
        </w:r>
      </w:hyperlink>
      <w:r w:rsidRPr="00240E82">
        <w:rPr>
          <w:rStyle w:val="Hyperlink"/>
          <w:rFonts w:eastAsia="Times New Roman" w:cstheme="minorHAnsi"/>
          <w:bCs/>
          <w:snapToGrid w:val="0"/>
          <w:spacing w:val="-3"/>
          <w:sz w:val="24"/>
          <w:szCs w:val="24"/>
        </w:rPr>
        <w:t xml:space="preserve"> </w:t>
      </w:r>
    </w:p>
    <w:p w14:paraId="3072BDCD" w14:textId="436FE15C" w:rsidR="00D46FC7" w:rsidRPr="005E7DB6" w:rsidRDefault="005E7DB6" w:rsidP="00DD7A2C">
      <w:pPr>
        <w:keepNext/>
        <w:widowControl w:val="0"/>
        <w:tabs>
          <w:tab w:val="left" w:pos="-720"/>
        </w:tabs>
        <w:suppressAutoHyphens/>
        <w:spacing w:after="0" w:line="240" w:lineRule="auto"/>
        <w:outlineLvl w:val="1"/>
        <w:rPr>
          <w:rStyle w:val="Hyperlink"/>
          <w:rFonts w:eastAsia="Times New Roman" w:cstheme="minorHAnsi"/>
          <w:bCs/>
          <w:snapToGrid w:val="0"/>
          <w:spacing w:val="-3"/>
          <w:sz w:val="24"/>
          <w:szCs w:val="24"/>
        </w:rPr>
      </w:pPr>
      <w:r w:rsidRPr="005E7DB6">
        <w:rPr>
          <w:rFonts w:eastAsia="Times New Roman" w:cstheme="minorHAnsi"/>
          <w:bCs/>
          <w:snapToGrid w:val="0"/>
          <w:spacing w:val="-3"/>
          <w:sz w:val="24"/>
          <w:szCs w:val="24"/>
        </w:rPr>
        <w:fldChar w:fldCharType="begin"/>
      </w:r>
      <w:r w:rsidRPr="005E7DB6">
        <w:rPr>
          <w:rFonts w:eastAsia="Times New Roman" w:cstheme="minorHAnsi"/>
          <w:bCs/>
          <w:snapToGrid w:val="0"/>
          <w:spacing w:val="-3"/>
          <w:sz w:val="24"/>
          <w:szCs w:val="24"/>
        </w:rPr>
        <w:instrText>HYPERLINK "https://now.ntu.ac.uk/d2l/le/lessons/1065106/topics/12841638"</w:instrText>
      </w:r>
      <w:r w:rsidRPr="005E7DB6">
        <w:rPr>
          <w:rFonts w:eastAsia="Times New Roman" w:cstheme="minorHAnsi"/>
          <w:bCs/>
          <w:snapToGrid w:val="0"/>
          <w:spacing w:val="-3"/>
          <w:sz w:val="24"/>
          <w:szCs w:val="24"/>
        </w:rPr>
      </w:r>
      <w:r w:rsidRPr="005E7DB6">
        <w:rPr>
          <w:rFonts w:eastAsia="Times New Roman" w:cstheme="minorHAnsi"/>
          <w:bCs/>
          <w:snapToGrid w:val="0"/>
          <w:spacing w:val="-3"/>
          <w:sz w:val="24"/>
          <w:szCs w:val="24"/>
        </w:rPr>
        <w:fldChar w:fldCharType="separate"/>
      </w:r>
      <w:r w:rsidR="008937EB" w:rsidRPr="005E7DB6">
        <w:rPr>
          <w:rStyle w:val="Hyperlink"/>
          <w:rFonts w:eastAsia="Times New Roman" w:cstheme="minorHAnsi"/>
          <w:bCs/>
          <w:snapToGrid w:val="0"/>
          <w:spacing w:val="-3"/>
          <w:sz w:val="24"/>
          <w:szCs w:val="24"/>
        </w:rPr>
        <w:t xml:space="preserve">Referencing in the style of </w:t>
      </w:r>
      <w:r w:rsidR="00D46FC7" w:rsidRPr="005E7DB6">
        <w:rPr>
          <w:rStyle w:val="Hyperlink"/>
          <w:rFonts w:eastAsia="Times New Roman" w:cstheme="minorHAnsi"/>
          <w:bCs/>
          <w:snapToGrid w:val="0"/>
          <w:spacing w:val="-3"/>
          <w:sz w:val="24"/>
          <w:szCs w:val="24"/>
        </w:rPr>
        <w:t>Vancouver</w:t>
      </w:r>
      <w:r w:rsidR="008943CF" w:rsidRPr="005E7DB6">
        <w:rPr>
          <w:rStyle w:val="Hyperlink"/>
          <w:rFonts w:eastAsia="Times New Roman" w:cstheme="minorHAnsi"/>
          <w:bCs/>
          <w:snapToGrid w:val="0"/>
          <w:spacing w:val="-3"/>
          <w:sz w:val="24"/>
          <w:szCs w:val="24"/>
        </w:rPr>
        <w:t>.</w:t>
      </w:r>
    </w:p>
    <w:p w14:paraId="0918DB3A" w14:textId="703B2EDD" w:rsidR="00CA2338" w:rsidRPr="00240E82" w:rsidRDefault="005E7DB6" w:rsidP="00DD7A2C">
      <w:pPr>
        <w:keepNext/>
        <w:widowControl w:val="0"/>
        <w:tabs>
          <w:tab w:val="left" w:pos="-720"/>
        </w:tabs>
        <w:suppressAutoHyphens/>
        <w:spacing w:after="0" w:line="240" w:lineRule="auto"/>
        <w:outlineLvl w:val="1"/>
        <w:rPr>
          <w:rFonts w:eastAsia="Times New Roman" w:cstheme="minorHAnsi"/>
          <w:bCs/>
          <w:snapToGrid w:val="0"/>
          <w:spacing w:val="-3"/>
          <w:sz w:val="24"/>
          <w:szCs w:val="24"/>
        </w:rPr>
      </w:pPr>
      <w:r w:rsidRPr="005E7DB6">
        <w:rPr>
          <w:rFonts w:eastAsia="Times New Roman" w:cstheme="minorHAnsi"/>
          <w:bCs/>
          <w:snapToGrid w:val="0"/>
          <w:spacing w:val="-3"/>
          <w:sz w:val="24"/>
          <w:szCs w:val="24"/>
        </w:rPr>
        <w:fldChar w:fldCharType="end"/>
      </w:r>
      <w:hyperlink r:id="rId25" w:history="1">
        <w:r w:rsidR="008F7E1C" w:rsidRPr="00240E82">
          <w:rPr>
            <w:rStyle w:val="Hyperlink"/>
            <w:rFonts w:eastAsia="Times New Roman" w:cstheme="minorHAnsi"/>
            <w:bCs/>
            <w:snapToGrid w:val="0"/>
            <w:spacing w:val="-3"/>
            <w:sz w:val="24"/>
            <w:szCs w:val="24"/>
          </w:rPr>
          <w:t>Referencing in the style of Science and Justice Journal</w:t>
        </w:r>
      </w:hyperlink>
    </w:p>
    <w:p w14:paraId="14242E65" w14:textId="5A160828" w:rsidR="00D46FC7" w:rsidRPr="00240E82" w:rsidRDefault="008F7E1C" w:rsidP="00DD7A2C">
      <w:pPr>
        <w:keepNext/>
        <w:widowControl w:val="0"/>
        <w:tabs>
          <w:tab w:val="left" w:pos="-720"/>
        </w:tabs>
        <w:suppressAutoHyphens/>
        <w:spacing w:after="0" w:line="240" w:lineRule="auto"/>
        <w:outlineLvl w:val="1"/>
        <w:rPr>
          <w:rStyle w:val="Hyperlink"/>
          <w:rFonts w:eastAsia="Times New Roman" w:cstheme="minorHAnsi"/>
          <w:bCs/>
          <w:snapToGrid w:val="0"/>
          <w:spacing w:val="-3"/>
          <w:sz w:val="24"/>
          <w:szCs w:val="24"/>
        </w:rPr>
      </w:pPr>
      <w:hyperlink r:id="rId26" w:history="1">
        <w:r w:rsidRPr="00240E82">
          <w:rPr>
            <w:rStyle w:val="Hyperlink"/>
            <w:rFonts w:eastAsia="Times New Roman" w:cstheme="minorHAnsi"/>
            <w:bCs/>
            <w:snapToGrid w:val="0"/>
            <w:spacing w:val="-3"/>
            <w:sz w:val="24"/>
            <w:szCs w:val="24"/>
          </w:rPr>
          <w:t xml:space="preserve">Referencing in the style of </w:t>
        </w:r>
        <w:r w:rsidR="00095527" w:rsidRPr="00240E82">
          <w:rPr>
            <w:rStyle w:val="Hyperlink"/>
            <w:rFonts w:eastAsia="Times New Roman" w:cstheme="minorHAnsi"/>
            <w:bCs/>
            <w:snapToGrid w:val="0"/>
            <w:spacing w:val="-3"/>
            <w:sz w:val="24"/>
            <w:szCs w:val="24"/>
          </w:rPr>
          <w:t>IEEE</w:t>
        </w:r>
      </w:hyperlink>
      <w:r w:rsidR="00095527" w:rsidRPr="00240E82">
        <w:rPr>
          <w:rFonts w:eastAsia="Times New Roman" w:cstheme="minorHAnsi"/>
          <w:bCs/>
          <w:snapToGrid w:val="0"/>
          <w:spacing w:val="-3"/>
          <w:sz w:val="24"/>
          <w:szCs w:val="24"/>
        </w:rPr>
        <w:t xml:space="preserve"> </w:t>
      </w:r>
    </w:p>
    <w:p w14:paraId="1C88D2CD" w14:textId="5ABF6C15" w:rsidR="008F7E1C" w:rsidRPr="00240E82" w:rsidRDefault="008F7E1C" w:rsidP="00DD7A2C">
      <w:pPr>
        <w:keepNext/>
        <w:widowControl w:val="0"/>
        <w:tabs>
          <w:tab w:val="left" w:pos="-720"/>
        </w:tabs>
        <w:suppressAutoHyphens/>
        <w:spacing w:after="0" w:line="240" w:lineRule="auto"/>
        <w:outlineLvl w:val="1"/>
        <w:rPr>
          <w:rFonts w:cstheme="minorHAnsi"/>
          <w:sz w:val="24"/>
          <w:szCs w:val="24"/>
        </w:rPr>
      </w:pPr>
      <w:hyperlink r:id="rId27" w:history="1">
        <w:r w:rsidRPr="00FD596B">
          <w:rPr>
            <w:rStyle w:val="Hyperlink"/>
            <w:rFonts w:eastAsia="Times New Roman" w:cstheme="minorHAnsi"/>
            <w:bCs/>
            <w:snapToGrid w:val="0"/>
            <w:spacing w:val="-3"/>
            <w:sz w:val="24"/>
            <w:szCs w:val="24"/>
          </w:rPr>
          <w:t>Referencing in the style of the Royal Society of Chemistry</w:t>
        </w:r>
      </w:hyperlink>
    </w:p>
    <w:p w14:paraId="36EF7F02" w14:textId="0F6C9034" w:rsidR="007B53F8" w:rsidRPr="00890CB7" w:rsidRDefault="007B53F8" w:rsidP="00DD7A2C">
      <w:pPr>
        <w:keepNext/>
        <w:widowControl w:val="0"/>
        <w:tabs>
          <w:tab w:val="left" w:pos="-720"/>
        </w:tabs>
        <w:suppressAutoHyphens/>
        <w:spacing w:after="0" w:line="240" w:lineRule="auto"/>
        <w:outlineLvl w:val="1"/>
        <w:rPr>
          <w:rFonts w:eastAsia="Times New Roman" w:cstheme="minorHAnsi"/>
          <w:bCs/>
          <w:snapToGrid w:val="0"/>
          <w:spacing w:val="-3"/>
          <w:sz w:val="24"/>
          <w:szCs w:val="24"/>
        </w:rPr>
      </w:pPr>
      <w:hyperlink r:id="rId28" w:history="1">
        <w:r w:rsidRPr="00890CB7">
          <w:rPr>
            <w:rStyle w:val="Hyperlink"/>
            <w:rFonts w:cstheme="minorHAnsi"/>
            <w:sz w:val="24"/>
            <w:szCs w:val="24"/>
          </w:rPr>
          <w:t xml:space="preserve">Referencing of GenAI  </w:t>
        </w:r>
      </w:hyperlink>
      <w:r w:rsidRPr="00890CB7">
        <w:rPr>
          <w:rFonts w:cstheme="minorHAnsi"/>
          <w:sz w:val="24"/>
          <w:szCs w:val="24"/>
        </w:rPr>
        <w:t xml:space="preserve"> Then click on </w:t>
      </w:r>
      <w:r w:rsidR="00240E82" w:rsidRPr="00890CB7">
        <w:rPr>
          <w:rFonts w:cstheme="minorHAnsi"/>
          <w:b/>
          <w:bCs/>
          <w:sz w:val="24"/>
          <w:szCs w:val="24"/>
        </w:rPr>
        <w:t xml:space="preserve">Quick start </w:t>
      </w:r>
      <w:r w:rsidRPr="00890CB7">
        <w:rPr>
          <w:rFonts w:cstheme="minorHAnsi"/>
          <w:b/>
          <w:bCs/>
          <w:sz w:val="24"/>
          <w:szCs w:val="24"/>
        </w:rPr>
        <w:t>to Harvard referencing</w:t>
      </w:r>
      <w:r w:rsidRPr="00890CB7">
        <w:rPr>
          <w:rFonts w:cstheme="minorHAnsi"/>
          <w:sz w:val="24"/>
          <w:szCs w:val="24"/>
        </w:rPr>
        <w:t xml:space="preserve"> and look at the bottom of the list</w:t>
      </w:r>
      <w:r w:rsidR="000C172F" w:rsidRPr="00890CB7">
        <w:rPr>
          <w:rFonts w:cstheme="minorHAnsi"/>
          <w:sz w:val="24"/>
          <w:szCs w:val="24"/>
        </w:rPr>
        <w:t>.</w:t>
      </w:r>
    </w:p>
    <w:p w14:paraId="2EF8FA82" w14:textId="1FDA0F5B" w:rsidR="00707F73" w:rsidRPr="00240E82" w:rsidRDefault="00AD6849" w:rsidP="00ED3A15">
      <w:pPr>
        <w:keepNext/>
        <w:widowControl w:val="0"/>
        <w:tabs>
          <w:tab w:val="left" w:pos="-720"/>
        </w:tabs>
        <w:suppressAutoHyphens/>
        <w:spacing w:after="0" w:line="240" w:lineRule="auto"/>
        <w:outlineLvl w:val="1"/>
        <w:rPr>
          <w:rStyle w:val="Hyperlink"/>
          <w:rFonts w:eastAsia="Times New Roman" w:cstheme="minorHAnsi"/>
          <w:bCs/>
          <w:snapToGrid w:val="0"/>
          <w:spacing w:val="-3"/>
          <w:sz w:val="24"/>
          <w:szCs w:val="24"/>
        </w:rPr>
      </w:pPr>
      <w:r w:rsidRPr="00240E82">
        <w:rPr>
          <w:rFonts w:eastAsia="Times New Roman" w:cstheme="minorHAnsi"/>
          <w:bCs/>
          <w:snapToGrid w:val="0"/>
          <w:spacing w:val="-3"/>
          <w:sz w:val="24"/>
          <w:szCs w:val="24"/>
        </w:rPr>
        <w:t>A g</w:t>
      </w:r>
      <w:r w:rsidR="00707F73" w:rsidRPr="00240E82">
        <w:rPr>
          <w:rFonts w:eastAsia="Times New Roman" w:cstheme="minorHAnsi"/>
          <w:bCs/>
          <w:snapToGrid w:val="0"/>
          <w:spacing w:val="-3"/>
          <w:sz w:val="24"/>
          <w:szCs w:val="24"/>
        </w:rPr>
        <w:t xml:space="preserve">uide </w:t>
      </w:r>
      <w:hyperlink r:id="rId29" w:history="1">
        <w:r w:rsidR="00707F73" w:rsidRPr="008940EA">
          <w:rPr>
            <w:rStyle w:val="Hyperlink"/>
            <w:rFonts w:eastAsia="Times New Roman" w:cstheme="minorHAnsi"/>
            <w:bCs/>
            <w:snapToGrid w:val="0"/>
            <w:spacing w:val="-3"/>
            <w:sz w:val="24"/>
            <w:szCs w:val="24"/>
          </w:rPr>
          <w:t>to</w:t>
        </w:r>
        <w:r w:rsidR="00AA4D3C" w:rsidRPr="008940EA">
          <w:rPr>
            <w:rStyle w:val="Hyperlink"/>
            <w:rFonts w:eastAsia="Times New Roman" w:cstheme="minorHAnsi"/>
            <w:bCs/>
            <w:snapToGrid w:val="0"/>
            <w:spacing w:val="-3"/>
            <w:sz w:val="24"/>
            <w:szCs w:val="24"/>
          </w:rPr>
          <w:t xml:space="preserve"> planning </w:t>
        </w:r>
        <w:r w:rsidR="008940EA" w:rsidRPr="008940EA">
          <w:rPr>
            <w:rStyle w:val="Hyperlink"/>
            <w:rFonts w:eastAsia="Times New Roman" w:cstheme="minorHAnsi"/>
            <w:bCs/>
            <w:snapToGrid w:val="0"/>
            <w:spacing w:val="-3"/>
            <w:sz w:val="24"/>
            <w:szCs w:val="24"/>
          </w:rPr>
          <w:t>your time is here</w:t>
        </w:r>
      </w:hyperlink>
      <w:r w:rsidR="008940EA">
        <w:rPr>
          <w:rFonts w:eastAsia="Times New Roman" w:cstheme="minorHAnsi"/>
          <w:bCs/>
          <w:snapToGrid w:val="0"/>
          <w:spacing w:val="-3"/>
          <w:sz w:val="24"/>
          <w:szCs w:val="24"/>
        </w:rPr>
        <w:t xml:space="preserve"> </w:t>
      </w:r>
      <w:r w:rsidR="00AA4D3C" w:rsidRPr="00240E82">
        <w:rPr>
          <w:rFonts w:eastAsia="Times New Roman" w:cstheme="minorHAnsi"/>
          <w:bCs/>
          <w:snapToGrid w:val="0"/>
          <w:spacing w:val="-3"/>
          <w:sz w:val="24"/>
          <w:szCs w:val="24"/>
        </w:rPr>
        <w:t>an</w:t>
      </w:r>
      <w:r w:rsidR="00ED3A15">
        <w:rPr>
          <w:rFonts w:eastAsia="Times New Roman" w:cstheme="minorHAnsi"/>
          <w:bCs/>
          <w:snapToGrid w:val="0"/>
          <w:spacing w:val="-3"/>
          <w:sz w:val="24"/>
          <w:szCs w:val="24"/>
        </w:rPr>
        <w:t xml:space="preserve">d a </w:t>
      </w:r>
      <w:hyperlink r:id="rId30" w:history="1">
        <w:r w:rsidR="00ED3A15" w:rsidRPr="00ED3A15">
          <w:rPr>
            <w:rStyle w:val="Hyperlink"/>
            <w:rFonts w:eastAsia="Times New Roman" w:cstheme="minorHAnsi"/>
            <w:bCs/>
            <w:snapToGrid w:val="0"/>
            <w:spacing w:val="-3"/>
            <w:sz w:val="24"/>
            <w:szCs w:val="24"/>
          </w:rPr>
          <w:t>range of study skills can be found here</w:t>
        </w:r>
      </w:hyperlink>
    </w:p>
    <w:p w14:paraId="4857397A" w14:textId="77777777" w:rsidR="00DD7A2C" w:rsidRPr="00240E82" w:rsidRDefault="00AA4D3C" w:rsidP="00DD7A2C">
      <w:pPr>
        <w:keepNext/>
        <w:widowControl w:val="0"/>
        <w:tabs>
          <w:tab w:val="left" w:pos="-720"/>
        </w:tabs>
        <w:suppressAutoHyphens/>
        <w:spacing w:after="0" w:line="240" w:lineRule="auto"/>
        <w:outlineLvl w:val="1"/>
        <w:rPr>
          <w:rFonts w:eastAsia="Times New Roman" w:cstheme="minorHAnsi"/>
          <w:bCs/>
          <w:snapToGrid w:val="0"/>
          <w:spacing w:val="-3"/>
          <w:sz w:val="24"/>
          <w:szCs w:val="24"/>
        </w:rPr>
      </w:pPr>
      <w:r w:rsidRPr="00240E82">
        <w:rPr>
          <w:rFonts w:eastAsia="Times New Roman" w:cstheme="minorHAnsi"/>
          <w:bCs/>
          <w:snapToGrid w:val="0"/>
          <w:spacing w:val="-3"/>
          <w:sz w:val="24"/>
          <w:szCs w:val="24"/>
        </w:rPr>
        <w:t>Remember to use Outlook or physical calendars to block out time between lectures and labs to work on this coursework.</w:t>
      </w:r>
    </w:p>
    <w:p w14:paraId="5544E83E" w14:textId="77777777" w:rsidR="00660E8B" w:rsidRPr="00240E82" w:rsidRDefault="00660E8B" w:rsidP="00660E8B">
      <w:pPr>
        <w:keepNext/>
        <w:widowControl w:val="0"/>
        <w:tabs>
          <w:tab w:val="left" w:pos="-720"/>
        </w:tabs>
        <w:suppressAutoHyphens/>
        <w:spacing w:after="0" w:line="240" w:lineRule="auto"/>
        <w:jc w:val="center"/>
        <w:outlineLvl w:val="1"/>
        <w:rPr>
          <w:rFonts w:eastAsia="Times New Roman" w:cstheme="minorHAnsi"/>
          <w:b/>
          <w:bCs/>
          <w:snapToGrid w:val="0"/>
          <w:spacing w:val="-3"/>
          <w:sz w:val="24"/>
          <w:szCs w:val="24"/>
        </w:rPr>
      </w:pPr>
    </w:p>
    <w:p w14:paraId="27081023" w14:textId="77777777" w:rsidR="0045604E" w:rsidRPr="00240E82" w:rsidRDefault="0045604E" w:rsidP="0045604E">
      <w:pPr>
        <w:keepNext/>
        <w:widowControl w:val="0"/>
        <w:tabs>
          <w:tab w:val="left" w:pos="-720"/>
        </w:tabs>
        <w:suppressAutoHyphens/>
        <w:spacing w:after="0" w:line="240" w:lineRule="auto"/>
        <w:jc w:val="center"/>
        <w:outlineLvl w:val="1"/>
        <w:rPr>
          <w:rFonts w:eastAsia="Times New Roman" w:cstheme="minorHAnsi"/>
          <w:b/>
          <w:bCs/>
          <w:snapToGrid w:val="0"/>
          <w:spacing w:val="-3"/>
          <w:sz w:val="24"/>
          <w:szCs w:val="24"/>
        </w:rPr>
      </w:pPr>
      <w:r w:rsidRPr="00240E82">
        <w:rPr>
          <w:rFonts w:eastAsia="Times New Roman" w:cstheme="minorHAnsi"/>
          <w:b/>
          <w:bCs/>
          <w:snapToGrid w:val="0"/>
          <w:spacing w:val="-3"/>
          <w:sz w:val="24"/>
          <w:szCs w:val="24"/>
        </w:rPr>
        <w:t>V. Moderation</w:t>
      </w:r>
    </w:p>
    <w:p w14:paraId="7B5FE5A1" w14:textId="77777777" w:rsidR="0045604E" w:rsidRPr="00240E82" w:rsidRDefault="0045604E" w:rsidP="0045604E">
      <w:pPr>
        <w:keepNext/>
        <w:widowControl w:val="0"/>
        <w:tabs>
          <w:tab w:val="left" w:pos="-720"/>
        </w:tabs>
        <w:suppressAutoHyphens/>
        <w:spacing w:after="0" w:line="240" w:lineRule="auto"/>
        <w:outlineLvl w:val="2"/>
        <w:rPr>
          <w:rFonts w:eastAsia="Times New Roman" w:cstheme="minorHAnsi"/>
          <w:b/>
          <w:bCs/>
          <w:snapToGrid w:val="0"/>
          <w:spacing w:val="-3"/>
          <w:sz w:val="24"/>
          <w:szCs w:val="24"/>
        </w:rPr>
      </w:pPr>
    </w:p>
    <w:p w14:paraId="28F9464E" w14:textId="77777777" w:rsidR="0045604E" w:rsidRPr="00240E82" w:rsidRDefault="0045604E" w:rsidP="0045604E">
      <w:pPr>
        <w:keepNext/>
        <w:widowControl w:val="0"/>
        <w:tabs>
          <w:tab w:val="left" w:pos="-720"/>
        </w:tabs>
        <w:suppressAutoHyphens/>
        <w:spacing w:after="0" w:line="240" w:lineRule="auto"/>
        <w:outlineLvl w:val="2"/>
        <w:rPr>
          <w:rFonts w:eastAsia="Times New Roman" w:cstheme="minorHAnsi"/>
          <w:b/>
          <w:bCs/>
          <w:snapToGrid w:val="0"/>
          <w:spacing w:val="-3"/>
          <w:sz w:val="24"/>
          <w:szCs w:val="24"/>
        </w:rPr>
      </w:pPr>
      <w:r w:rsidRPr="00240E82">
        <w:rPr>
          <w:rFonts w:eastAsia="Times New Roman" w:cstheme="minorHAnsi"/>
          <w:b/>
          <w:bCs/>
          <w:snapToGrid w:val="0"/>
          <w:spacing w:val="-3"/>
          <w:sz w:val="24"/>
          <w:szCs w:val="24"/>
        </w:rPr>
        <w:t>The Moderation Process</w:t>
      </w:r>
    </w:p>
    <w:p w14:paraId="7E0AD8B4" w14:textId="05632DA4" w:rsidR="009C13FB" w:rsidRPr="00240E82" w:rsidRDefault="009C13FB" w:rsidP="009C13FB">
      <w:pPr>
        <w:pStyle w:val="BodyText"/>
        <w:rPr>
          <w:rFonts w:asciiTheme="minorHAnsi" w:hAnsiTheme="minorHAnsi" w:cstheme="minorHAnsi"/>
          <w:sz w:val="24"/>
          <w:szCs w:val="24"/>
        </w:rPr>
      </w:pPr>
      <w:r w:rsidRPr="00240E82">
        <w:rPr>
          <w:rFonts w:asciiTheme="minorHAnsi" w:hAnsiTheme="minorHAnsi" w:cstheme="minorHAnsi"/>
          <w:sz w:val="24"/>
          <w:szCs w:val="24"/>
        </w:rPr>
        <w:t>All assessments are subject to a two-stage moderation process. Firstly, any details related to the assessment (e.g. clarity of information and the assessment criteria) are considered by an independent person (usually a member of the module team). Secondly, the grades awarded are considered by the module team to check for consistency and fairness across the cohort for the piece of work submitted.</w:t>
      </w:r>
    </w:p>
    <w:p w14:paraId="04B7E748" w14:textId="77777777" w:rsidR="0045604E" w:rsidRPr="00240E82" w:rsidRDefault="0045604E">
      <w:pPr>
        <w:rPr>
          <w:rFonts w:cstheme="minorHAnsi"/>
          <w:sz w:val="24"/>
          <w:szCs w:val="24"/>
        </w:rPr>
      </w:pPr>
    </w:p>
    <w:p w14:paraId="1E306710" w14:textId="77777777" w:rsidR="00397D2D" w:rsidRPr="00240E82" w:rsidRDefault="00397D2D" w:rsidP="00397D2D">
      <w:pPr>
        <w:keepNext/>
        <w:widowControl w:val="0"/>
        <w:tabs>
          <w:tab w:val="left" w:pos="-720"/>
        </w:tabs>
        <w:suppressAutoHyphens/>
        <w:spacing w:after="0" w:line="240" w:lineRule="auto"/>
        <w:jc w:val="center"/>
        <w:outlineLvl w:val="1"/>
        <w:rPr>
          <w:rFonts w:eastAsia="Times New Roman" w:cstheme="minorHAnsi"/>
          <w:b/>
          <w:bCs/>
          <w:snapToGrid w:val="0"/>
          <w:spacing w:val="-3"/>
          <w:sz w:val="24"/>
          <w:szCs w:val="24"/>
        </w:rPr>
      </w:pPr>
      <w:bookmarkStart w:id="22" w:name="skills"/>
      <w:r w:rsidRPr="00240E82">
        <w:rPr>
          <w:rFonts w:eastAsia="Times New Roman" w:cstheme="minorHAnsi"/>
          <w:b/>
          <w:bCs/>
          <w:snapToGrid w:val="0"/>
          <w:spacing w:val="-3"/>
          <w:sz w:val="24"/>
          <w:szCs w:val="24"/>
        </w:rPr>
        <w:t xml:space="preserve">VI. Aspects for Professional Development </w:t>
      </w:r>
    </w:p>
    <w:bookmarkEnd w:id="22"/>
    <w:p w14:paraId="6DBA37D3" w14:textId="77777777" w:rsidR="007974C8" w:rsidRPr="00240E82" w:rsidRDefault="007974C8" w:rsidP="00B710F1">
      <w:pPr>
        <w:widowControl w:val="0"/>
        <w:suppressAutoHyphens/>
        <w:spacing w:after="0" w:line="240" w:lineRule="auto"/>
        <w:jc w:val="both"/>
        <w:rPr>
          <w:rFonts w:eastAsia="Times New Roman" w:cstheme="minorHAnsi"/>
          <w:snapToGrid w:val="0"/>
          <w:sz w:val="24"/>
          <w:szCs w:val="24"/>
        </w:rPr>
      </w:pPr>
    </w:p>
    <w:p w14:paraId="1C663FAC" w14:textId="77777777" w:rsidR="007113C7" w:rsidRPr="007113C7" w:rsidRDefault="007113C7" w:rsidP="007113C7">
      <w:pPr>
        <w:widowControl w:val="0"/>
        <w:suppressAutoHyphens/>
        <w:spacing w:after="0" w:line="240" w:lineRule="auto"/>
        <w:jc w:val="both"/>
        <w:rPr>
          <w:rFonts w:eastAsia="Times New Roman" w:cstheme="minorHAnsi"/>
          <w:snapToGrid w:val="0"/>
          <w:sz w:val="24"/>
          <w:szCs w:val="24"/>
        </w:rPr>
      </w:pPr>
      <w:r w:rsidRPr="007113C7">
        <w:rPr>
          <w:rFonts w:eastAsia="Times New Roman" w:cstheme="minorHAnsi"/>
          <w:snapToGrid w:val="0"/>
          <w:sz w:val="24"/>
          <w:szCs w:val="24"/>
        </w:rPr>
        <w:t>The skills acquired through this coursework are immensely valuable and highly transferable for employment applications across various fields. Implementing functions and using external modules enhances your programming skills, showcasing your ability to write reusable and modular code, which is essential in software development. Mastering data manipulation with Pandas equips you with the ability to analyse and derive insights from complex datasets, which is a critical competency in data-driven roles. The experience in data visualisation using Matplotlib and Seaborn enhances your ability to communicate findings effectively and demonstrates creativity and analytical thinking.</w:t>
      </w:r>
    </w:p>
    <w:p w14:paraId="19A559F7" w14:textId="77777777" w:rsidR="007113C7" w:rsidRPr="007113C7" w:rsidRDefault="007113C7" w:rsidP="007113C7">
      <w:pPr>
        <w:widowControl w:val="0"/>
        <w:suppressAutoHyphens/>
        <w:spacing w:after="0" w:line="240" w:lineRule="auto"/>
        <w:jc w:val="both"/>
        <w:rPr>
          <w:rFonts w:eastAsia="Times New Roman" w:cstheme="minorHAnsi"/>
          <w:snapToGrid w:val="0"/>
          <w:sz w:val="24"/>
          <w:szCs w:val="24"/>
        </w:rPr>
      </w:pPr>
    </w:p>
    <w:p w14:paraId="77792036" w14:textId="77777777" w:rsidR="007113C7" w:rsidRPr="007113C7" w:rsidRDefault="007113C7" w:rsidP="007113C7">
      <w:pPr>
        <w:widowControl w:val="0"/>
        <w:suppressAutoHyphens/>
        <w:spacing w:after="0" w:line="240" w:lineRule="auto"/>
        <w:jc w:val="both"/>
        <w:rPr>
          <w:rFonts w:eastAsia="Times New Roman" w:cstheme="minorHAnsi"/>
          <w:snapToGrid w:val="0"/>
          <w:sz w:val="24"/>
          <w:szCs w:val="24"/>
        </w:rPr>
      </w:pPr>
      <w:r w:rsidRPr="007113C7">
        <w:rPr>
          <w:rFonts w:eastAsia="Times New Roman" w:cstheme="minorHAnsi"/>
          <w:snapToGrid w:val="0"/>
          <w:sz w:val="24"/>
          <w:szCs w:val="24"/>
        </w:rPr>
        <w:t>Creating a graphical user interface (GUI) with Python showcases your software development skills, emphasising your ability to design user-friendly applications that facilitate data interaction. Additionally, the knowledge of version control through GitHub underscores your commitment to collaborative work and project management, demonstrating the ability to maintain organised, well-structured repositories with regular commits and clear documentation.</w:t>
      </w:r>
    </w:p>
    <w:p w14:paraId="7CD59C64" w14:textId="77777777" w:rsidR="007113C7" w:rsidRPr="007113C7" w:rsidRDefault="007113C7" w:rsidP="007113C7">
      <w:pPr>
        <w:widowControl w:val="0"/>
        <w:suppressAutoHyphens/>
        <w:spacing w:after="0" w:line="240" w:lineRule="auto"/>
        <w:jc w:val="both"/>
        <w:rPr>
          <w:rFonts w:eastAsia="Times New Roman" w:cstheme="minorHAnsi"/>
          <w:snapToGrid w:val="0"/>
          <w:sz w:val="24"/>
          <w:szCs w:val="24"/>
        </w:rPr>
      </w:pPr>
    </w:p>
    <w:p w14:paraId="29DDB45F" w14:textId="77777777" w:rsidR="007113C7" w:rsidRPr="007113C7" w:rsidRDefault="007113C7" w:rsidP="007113C7">
      <w:pPr>
        <w:widowControl w:val="0"/>
        <w:suppressAutoHyphens/>
        <w:spacing w:after="0" w:line="240" w:lineRule="auto"/>
        <w:jc w:val="both"/>
        <w:rPr>
          <w:rFonts w:eastAsia="Times New Roman" w:cstheme="minorHAnsi"/>
          <w:snapToGrid w:val="0"/>
          <w:sz w:val="24"/>
          <w:szCs w:val="24"/>
        </w:rPr>
      </w:pPr>
      <w:r w:rsidRPr="007113C7">
        <w:rPr>
          <w:rFonts w:eastAsia="Times New Roman" w:cstheme="minorHAnsi"/>
          <w:snapToGrid w:val="0"/>
          <w:sz w:val="24"/>
          <w:szCs w:val="24"/>
        </w:rPr>
        <w:t>These competencies illustrate adaptability, attention to detail, and effective communication, qualities employers highly value. Whether in data analysis, software development, or project management, these transferable skills position you as a strong candidate in today's competitive job market.</w:t>
      </w:r>
    </w:p>
    <w:p w14:paraId="38A846B3" w14:textId="557F2D50" w:rsidR="00B710F1" w:rsidRPr="00240E82" w:rsidRDefault="00B710F1" w:rsidP="00B710F1">
      <w:pPr>
        <w:widowControl w:val="0"/>
        <w:suppressAutoHyphens/>
        <w:spacing w:after="0" w:line="240" w:lineRule="auto"/>
        <w:jc w:val="both"/>
        <w:rPr>
          <w:rFonts w:eastAsia="Times New Roman" w:cstheme="minorHAnsi"/>
          <w:snapToGrid w:val="0"/>
          <w:sz w:val="24"/>
          <w:szCs w:val="24"/>
        </w:rPr>
      </w:pPr>
      <w:r w:rsidRPr="00240E82">
        <w:rPr>
          <w:rFonts w:eastAsia="Times New Roman" w:cstheme="minorHAnsi"/>
          <w:snapToGrid w:val="0"/>
          <w:sz w:val="24"/>
          <w:szCs w:val="24"/>
        </w:rPr>
        <w:t xml:space="preserve"> </w:t>
      </w:r>
    </w:p>
    <w:sectPr w:rsidR="00B710F1" w:rsidRPr="00240E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B37E" w14:textId="77777777" w:rsidR="001C4954" w:rsidRDefault="001C4954">
      <w:pPr>
        <w:spacing w:after="0" w:line="240" w:lineRule="auto"/>
      </w:pPr>
      <w:r>
        <w:separator/>
      </w:r>
    </w:p>
  </w:endnote>
  <w:endnote w:type="continuationSeparator" w:id="0">
    <w:p w14:paraId="2EF8DC35" w14:textId="77777777" w:rsidR="001C4954" w:rsidRDefault="001C4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1FB2" w14:textId="3ACAAF9B" w:rsidR="003A08F5" w:rsidRPr="00FA1742" w:rsidRDefault="001D4647" w:rsidP="008D0DD9">
    <w:pPr>
      <w:pStyle w:val="Footer"/>
      <w:framePr w:w="3811" w:h="1201" w:hRule="exact" w:wrap="around" w:vAnchor="text" w:hAnchor="page" w:x="7306" w:y="-22"/>
      <w:jc w:val="right"/>
      <w:rPr>
        <w:rStyle w:val="PageNumber"/>
        <w:rFonts w:ascii="Verdana" w:hAnsi="Verdana"/>
      </w:rPr>
    </w:pPr>
    <w:r w:rsidRPr="00E73498">
      <w:rPr>
        <w:rFonts w:ascii="Univers" w:hAnsi="Univers"/>
        <w:noProof/>
      </w:rPr>
      <w:drawing>
        <wp:inline distT="0" distB="0" distL="0" distR="0" wp14:anchorId="0CBF95B1" wp14:editId="5B146FBA">
          <wp:extent cx="1512678" cy="462988"/>
          <wp:effectExtent l="0" t="0" r="0" b="0"/>
          <wp:docPr id="11" name="Picture 11"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4308" cy="478790"/>
                  </a:xfrm>
                  <a:prstGeom prst="rect">
                    <a:avLst/>
                  </a:prstGeom>
                </pic:spPr>
              </pic:pic>
            </a:graphicData>
          </a:graphic>
        </wp:inline>
      </w:drawing>
    </w:r>
  </w:p>
  <w:p w14:paraId="1B50BA4C" w14:textId="77777777" w:rsidR="003A08F5" w:rsidRPr="00FA1742" w:rsidRDefault="003A08F5" w:rsidP="008D0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AF49C" w14:textId="77777777" w:rsidR="001C4954" w:rsidRDefault="001C4954">
      <w:pPr>
        <w:spacing w:after="0" w:line="240" w:lineRule="auto"/>
      </w:pPr>
      <w:r>
        <w:separator/>
      </w:r>
    </w:p>
  </w:footnote>
  <w:footnote w:type="continuationSeparator" w:id="0">
    <w:p w14:paraId="4610C02C" w14:textId="77777777" w:rsidR="001C4954" w:rsidRDefault="001C4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7717" w14:textId="522F9686" w:rsidR="003A08F5" w:rsidRPr="00FA1742" w:rsidRDefault="003A08F5" w:rsidP="008D0DD9">
    <w:pPr>
      <w:pStyle w:val="Header"/>
      <w:rPr>
        <w:rStyle w:val="PageNumber"/>
        <w:rFonts w:ascii="Verdana" w:hAnsi="Verdana"/>
      </w:rPr>
    </w:pPr>
    <w:r w:rsidRPr="00FA1742">
      <w:rPr>
        <w:rStyle w:val="PageNumber"/>
        <w:rFonts w:ascii="Verdana" w:hAnsi="Verdana"/>
      </w:rPr>
      <w:fldChar w:fldCharType="begin"/>
    </w:r>
    <w:r w:rsidRPr="00FA1742">
      <w:rPr>
        <w:rStyle w:val="PageNumber"/>
        <w:rFonts w:ascii="Verdana" w:hAnsi="Verdana"/>
      </w:rPr>
      <w:instrText xml:space="preserve">PAGE  </w:instrText>
    </w:r>
    <w:r w:rsidRPr="00FA1742">
      <w:rPr>
        <w:rStyle w:val="PageNumber"/>
        <w:rFonts w:ascii="Verdana" w:hAnsi="Verdana"/>
      </w:rPr>
      <w:fldChar w:fldCharType="separate"/>
    </w:r>
    <w:r w:rsidR="001111F3">
      <w:rPr>
        <w:rStyle w:val="PageNumber"/>
        <w:rFonts w:ascii="Verdana" w:hAnsi="Verdana"/>
        <w:noProof/>
      </w:rPr>
      <w:t>9</w:t>
    </w:r>
    <w:r w:rsidRPr="00FA1742">
      <w:rPr>
        <w:rStyle w:val="PageNumber"/>
        <w:rFonts w:ascii="Verdana" w:hAnsi="Verda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309F"/>
    <w:multiLevelType w:val="hybridMultilevel"/>
    <w:tmpl w:val="DBC25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090343"/>
    <w:multiLevelType w:val="hybridMultilevel"/>
    <w:tmpl w:val="AF3E5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88268C"/>
    <w:multiLevelType w:val="hybridMultilevel"/>
    <w:tmpl w:val="16088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A1E2D"/>
    <w:multiLevelType w:val="multilevel"/>
    <w:tmpl w:val="BF1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7C3DDD"/>
    <w:multiLevelType w:val="hybridMultilevel"/>
    <w:tmpl w:val="0CF697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A06446"/>
    <w:multiLevelType w:val="multilevel"/>
    <w:tmpl w:val="203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FC0D35"/>
    <w:multiLevelType w:val="hybridMultilevel"/>
    <w:tmpl w:val="221005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EC5B16"/>
    <w:multiLevelType w:val="multilevel"/>
    <w:tmpl w:val="680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E56928"/>
    <w:multiLevelType w:val="hybridMultilevel"/>
    <w:tmpl w:val="DAD82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377C31"/>
    <w:multiLevelType w:val="hybridMultilevel"/>
    <w:tmpl w:val="5E4AD530"/>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0" w15:restartNumberingAfterBreak="0">
    <w:nsid w:val="54395199"/>
    <w:multiLevelType w:val="hybridMultilevel"/>
    <w:tmpl w:val="F8FA32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E9179D"/>
    <w:multiLevelType w:val="multilevel"/>
    <w:tmpl w:val="3C40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876B94"/>
    <w:multiLevelType w:val="multilevel"/>
    <w:tmpl w:val="9704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873C83"/>
    <w:multiLevelType w:val="hybridMultilevel"/>
    <w:tmpl w:val="9E8CCB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51271"/>
    <w:multiLevelType w:val="hybridMultilevel"/>
    <w:tmpl w:val="6520E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79360A"/>
    <w:multiLevelType w:val="multilevel"/>
    <w:tmpl w:val="BF8E1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9D3571"/>
    <w:multiLevelType w:val="hybridMultilevel"/>
    <w:tmpl w:val="E16CA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2923482">
    <w:abstractNumId w:val="9"/>
  </w:num>
  <w:num w:numId="2" w16cid:durableId="1939871897">
    <w:abstractNumId w:val="6"/>
  </w:num>
  <w:num w:numId="3" w16cid:durableId="1086920291">
    <w:abstractNumId w:val="4"/>
  </w:num>
  <w:num w:numId="4" w16cid:durableId="576863792">
    <w:abstractNumId w:val="16"/>
  </w:num>
  <w:num w:numId="5" w16cid:durableId="1443694266">
    <w:abstractNumId w:val="14"/>
  </w:num>
  <w:num w:numId="6" w16cid:durableId="1601571337">
    <w:abstractNumId w:val="15"/>
  </w:num>
  <w:num w:numId="7" w16cid:durableId="1747872169">
    <w:abstractNumId w:val="8"/>
  </w:num>
  <w:num w:numId="8" w16cid:durableId="1533032772">
    <w:abstractNumId w:val="1"/>
  </w:num>
  <w:num w:numId="9" w16cid:durableId="1257665884">
    <w:abstractNumId w:val="11"/>
  </w:num>
  <w:num w:numId="10" w16cid:durableId="278100609">
    <w:abstractNumId w:val="7"/>
  </w:num>
  <w:num w:numId="11" w16cid:durableId="318383774">
    <w:abstractNumId w:val="12"/>
  </w:num>
  <w:num w:numId="12" w16cid:durableId="1496723886">
    <w:abstractNumId w:val="5"/>
  </w:num>
  <w:num w:numId="13" w16cid:durableId="187766209">
    <w:abstractNumId w:val="3"/>
  </w:num>
  <w:num w:numId="14" w16cid:durableId="1441031377">
    <w:abstractNumId w:val="10"/>
  </w:num>
  <w:num w:numId="15" w16cid:durableId="1980649463">
    <w:abstractNumId w:val="13"/>
  </w:num>
  <w:num w:numId="16" w16cid:durableId="1608999578">
    <w:abstractNumId w:val="0"/>
  </w:num>
  <w:num w:numId="17" w16cid:durableId="1669752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4E"/>
    <w:rsid w:val="00014131"/>
    <w:rsid w:val="00017023"/>
    <w:rsid w:val="00017689"/>
    <w:rsid w:val="00020136"/>
    <w:rsid w:val="00031190"/>
    <w:rsid w:val="00034109"/>
    <w:rsid w:val="00042B6E"/>
    <w:rsid w:val="000454C0"/>
    <w:rsid w:val="0005172C"/>
    <w:rsid w:val="000534A9"/>
    <w:rsid w:val="00065C41"/>
    <w:rsid w:val="00066D34"/>
    <w:rsid w:val="00067B2B"/>
    <w:rsid w:val="00077589"/>
    <w:rsid w:val="00080540"/>
    <w:rsid w:val="000924D2"/>
    <w:rsid w:val="00095527"/>
    <w:rsid w:val="000977F6"/>
    <w:rsid w:val="000A3C4C"/>
    <w:rsid w:val="000A70A6"/>
    <w:rsid w:val="000A737A"/>
    <w:rsid w:val="000A7B04"/>
    <w:rsid w:val="000B225A"/>
    <w:rsid w:val="000B3A01"/>
    <w:rsid w:val="000C172F"/>
    <w:rsid w:val="000C34F3"/>
    <w:rsid w:val="000D1E9D"/>
    <w:rsid w:val="000E22EE"/>
    <w:rsid w:val="000E73BA"/>
    <w:rsid w:val="001111F3"/>
    <w:rsid w:val="00112C3E"/>
    <w:rsid w:val="00117266"/>
    <w:rsid w:val="001201FC"/>
    <w:rsid w:val="00125BA8"/>
    <w:rsid w:val="00125F3F"/>
    <w:rsid w:val="001271F2"/>
    <w:rsid w:val="001462FA"/>
    <w:rsid w:val="001531EF"/>
    <w:rsid w:val="00174C27"/>
    <w:rsid w:val="00180770"/>
    <w:rsid w:val="00180AAF"/>
    <w:rsid w:val="00187A54"/>
    <w:rsid w:val="001900B6"/>
    <w:rsid w:val="001917D8"/>
    <w:rsid w:val="00192955"/>
    <w:rsid w:val="00194320"/>
    <w:rsid w:val="00196E64"/>
    <w:rsid w:val="001A0309"/>
    <w:rsid w:val="001A1E33"/>
    <w:rsid w:val="001A5D21"/>
    <w:rsid w:val="001B145B"/>
    <w:rsid w:val="001C4954"/>
    <w:rsid w:val="001C7F42"/>
    <w:rsid w:val="001D2FCC"/>
    <w:rsid w:val="001D4647"/>
    <w:rsid w:val="001F32F3"/>
    <w:rsid w:val="001F3F76"/>
    <w:rsid w:val="001F6CD0"/>
    <w:rsid w:val="00206923"/>
    <w:rsid w:val="00207562"/>
    <w:rsid w:val="00214FE6"/>
    <w:rsid w:val="00214FE9"/>
    <w:rsid w:val="00226E7B"/>
    <w:rsid w:val="00232BF4"/>
    <w:rsid w:val="00240E82"/>
    <w:rsid w:val="00244469"/>
    <w:rsid w:val="002454E2"/>
    <w:rsid w:val="00245DB1"/>
    <w:rsid w:val="00252BF7"/>
    <w:rsid w:val="00270F7C"/>
    <w:rsid w:val="00280827"/>
    <w:rsid w:val="00297C05"/>
    <w:rsid w:val="002A0B9B"/>
    <w:rsid w:val="002B1F3D"/>
    <w:rsid w:val="002B36F1"/>
    <w:rsid w:val="002B70C1"/>
    <w:rsid w:val="002B7453"/>
    <w:rsid w:val="002C5B07"/>
    <w:rsid w:val="002D1420"/>
    <w:rsid w:val="002D68A6"/>
    <w:rsid w:val="002E5870"/>
    <w:rsid w:val="00300A4C"/>
    <w:rsid w:val="00303AAA"/>
    <w:rsid w:val="00303C41"/>
    <w:rsid w:val="0030473B"/>
    <w:rsid w:val="00326621"/>
    <w:rsid w:val="003271C1"/>
    <w:rsid w:val="00334E96"/>
    <w:rsid w:val="00336289"/>
    <w:rsid w:val="0033719F"/>
    <w:rsid w:val="00343642"/>
    <w:rsid w:val="00347F5F"/>
    <w:rsid w:val="00352785"/>
    <w:rsid w:val="00352FCD"/>
    <w:rsid w:val="003536B8"/>
    <w:rsid w:val="00374646"/>
    <w:rsid w:val="003814E6"/>
    <w:rsid w:val="00387FF0"/>
    <w:rsid w:val="00397B75"/>
    <w:rsid w:val="00397D2D"/>
    <w:rsid w:val="003A08F5"/>
    <w:rsid w:val="003A28AA"/>
    <w:rsid w:val="003B4BCC"/>
    <w:rsid w:val="003B6F2D"/>
    <w:rsid w:val="003C0F43"/>
    <w:rsid w:val="003C335E"/>
    <w:rsid w:val="003C6EDA"/>
    <w:rsid w:val="003D6702"/>
    <w:rsid w:val="003E0098"/>
    <w:rsid w:val="003E4820"/>
    <w:rsid w:val="003E5292"/>
    <w:rsid w:val="003E61D0"/>
    <w:rsid w:val="003F6401"/>
    <w:rsid w:val="004019D8"/>
    <w:rsid w:val="00403361"/>
    <w:rsid w:val="004059C8"/>
    <w:rsid w:val="00413D86"/>
    <w:rsid w:val="00414FFC"/>
    <w:rsid w:val="00417DAD"/>
    <w:rsid w:val="004310C7"/>
    <w:rsid w:val="00434E7F"/>
    <w:rsid w:val="004352C5"/>
    <w:rsid w:val="0044230E"/>
    <w:rsid w:val="004473EC"/>
    <w:rsid w:val="004537CA"/>
    <w:rsid w:val="00454953"/>
    <w:rsid w:val="0045604E"/>
    <w:rsid w:val="00486A97"/>
    <w:rsid w:val="004A6E98"/>
    <w:rsid w:val="004B1B21"/>
    <w:rsid w:val="004C717E"/>
    <w:rsid w:val="004D4458"/>
    <w:rsid w:val="004D7BD9"/>
    <w:rsid w:val="004E013B"/>
    <w:rsid w:val="004E35B8"/>
    <w:rsid w:val="004E3FDE"/>
    <w:rsid w:val="004E67BF"/>
    <w:rsid w:val="0050633E"/>
    <w:rsid w:val="00512D49"/>
    <w:rsid w:val="00526B9A"/>
    <w:rsid w:val="00536734"/>
    <w:rsid w:val="00543186"/>
    <w:rsid w:val="00544EAE"/>
    <w:rsid w:val="00552689"/>
    <w:rsid w:val="0056260F"/>
    <w:rsid w:val="005752A8"/>
    <w:rsid w:val="005810E2"/>
    <w:rsid w:val="005907AC"/>
    <w:rsid w:val="00597193"/>
    <w:rsid w:val="005C3D7D"/>
    <w:rsid w:val="005E443E"/>
    <w:rsid w:val="005E7DB6"/>
    <w:rsid w:val="005F2A8A"/>
    <w:rsid w:val="006014AA"/>
    <w:rsid w:val="00610C56"/>
    <w:rsid w:val="00626498"/>
    <w:rsid w:val="0063175C"/>
    <w:rsid w:val="00652B57"/>
    <w:rsid w:val="0065541B"/>
    <w:rsid w:val="006574FF"/>
    <w:rsid w:val="00660E8B"/>
    <w:rsid w:val="00664B0C"/>
    <w:rsid w:val="0066519D"/>
    <w:rsid w:val="00671996"/>
    <w:rsid w:val="006835B4"/>
    <w:rsid w:val="00697E8B"/>
    <w:rsid w:val="006A573D"/>
    <w:rsid w:val="006B6D7A"/>
    <w:rsid w:val="006C2B07"/>
    <w:rsid w:val="006C679A"/>
    <w:rsid w:val="006D15C2"/>
    <w:rsid w:val="006D7866"/>
    <w:rsid w:val="006D7DE1"/>
    <w:rsid w:val="006E6DB1"/>
    <w:rsid w:val="006F49AA"/>
    <w:rsid w:val="00706F68"/>
    <w:rsid w:val="00707AC1"/>
    <w:rsid w:val="00707F73"/>
    <w:rsid w:val="007113C7"/>
    <w:rsid w:val="00716031"/>
    <w:rsid w:val="00726A03"/>
    <w:rsid w:val="00732B39"/>
    <w:rsid w:val="00733E32"/>
    <w:rsid w:val="00740301"/>
    <w:rsid w:val="00741EED"/>
    <w:rsid w:val="00743A36"/>
    <w:rsid w:val="00744423"/>
    <w:rsid w:val="007458A6"/>
    <w:rsid w:val="00746224"/>
    <w:rsid w:val="00747B3D"/>
    <w:rsid w:val="0077506E"/>
    <w:rsid w:val="0077715A"/>
    <w:rsid w:val="007923E1"/>
    <w:rsid w:val="007950C6"/>
    <w:rsid w:val="00795865"/>
    <w:rsid w:val="0079639E"/>
    <w:rsid w:val="007974C8"/>
    <w:rsid w:val="007A7DC4"/>
    <w:rsid w:val="007B0149"/>
    <w:rsid w:val="007B29AC"/>
    <w:rsid w:val="007B53F8"/>
    <w:rsid w:val="007C1B03"/>
    <w:rsid w:val="007D31E8"/>
    <w:rsid w:val="007E53D0"/>
    <w:rsid w:val="007E592E"/>
    <w:rsid w:val="007E5D94"/>
    <w:rsid w:val="007F2AF7"/>
    <w:rsid w:val="007F70CD"/>
    <w:rsid w:val="00811570"/>
    <w:rsid w:val="0081284A"/>
    <w:rsid w:val="00817F5F"/>
    <w:rsid w:val="00823589"/>
    <w:rsid w:val="00835325"/>
    <w:rsid w:val="008505C0"/>
    <w:rsid w:val="0086503E"/>
    <w:rsid w:val="00876A50"/>
    <w:rsid w:val="00876AAB"/>
    <w:rsid w:val="00877496"/>
    <w:rsid w:val="00882D88"/>
    <w:rsid w:val="00882FEF"/>
    <w:rsid w:val="00886F56"/>
    <w:rsid w:val="00890CB7"/>
    <w:rsid w:val="008937EB"/>
    <w:rsid w:val="008940EA"/>
    <w:rsid w:val="008943CF"/>
    <w:rsid w:val="00895684"/>
    <w:rsid w:val="008A25C7"/>
    <w:rsid w:val="008A31EA"/>
    <w:rsid w:val="008B0813"/>
    <w:rsid w:val="008C026F"/>
    <w:rsid w:val="008C2307"/>
    <w:rsid w:val="008D0DD9"/>
    <w:rsid w:val="008D4194"/>
    <w:rsid w:val="008E133C"/>
    <w:rsid w:val="008E44E7"/>
    <w:rsid w:val="008F1663"/>
    <w:rsid w:val="008F1B4E"/>
    <w:rsid w:val="008F6A64"/>
    <w:rsid w:val="008F7E1C"/>
    <w:rsid w:val="00907191"/>
    <w:rsid w:val="00914EF2"/>
    <w:rsid w:val="00916D21"/>
    <w:rsid w:val="00920E8B"/>
    <w:rsid w:val="009236B4"/>
    <w:rsid w:val="0092641E"/>
    <w:rsid w:val="00930D57"/>
    <w:rsid w:val="00934A63"/>
    <w:rsid w:val="00935877"/>
    <w:rsid w:val="00943B8F"/>
    <w:rsid w:val="00947250"/>
    <w:rsid w:val="00971168"/>
    <w:rsid w:val="00972E90"/>
    <w:rsid w:val="00975CF6"/>
    <w:rsid w:val="0098131E"/>
    <w:rsid w:val="00984450"/>
    <w:rsid w:val="00984CA7"/>
    <w:rsid w:val="00986D3C"/>
    <w:rsid w:val="009900BC"/>
    <w:rsid w:val="00990C73"/>
    <w:rsid w:val="00996F63"/>
    <w:rsid w:val="009C091E"/>
    <w:rsid w:val="009C0A95"/>
    <w:rsid w:val="009C13FB"/>
    <w:rsid w:val="009C201A"/>
    <w:rsid w:val="009C4F62"/>
    <w:rsid w:val="009C6F5A"/>
    <w:rsid w:val="009D26A8"/>
    <w:rsid w:val="009D7D7D"/>
    <w:rsid w:val="009E3CE5"/>
    <w:rsid w:val="009E6A1B"/>
    <w:rsid w:val="009E6DE8"/>
    <w:rsid w:val="009F1888"/>
    <w:rsid w:val="009F4558"/>
    <w:rsid w:val="009F4A9B"/>
    <w:rsid w:val="009F7AD1"/>
    <w:rsid w:val="00A0496F"/>
    <w:rsid w:val="00A04EBF"/>
    <w:rsid w:val="00A24FD8"/>
    <w:rsid w:val="00A455BC"/>
    <w:rsid w:val="00A45928"/>
    <w:rsid w:val="00A45DB5"/>
    <w:rsid w:val="00A56507"/>
    <w:rsid w:val="00A636DD"/>
    <w:rsid w:val="00A6592F"/>
    <w:rsid w:val="00A67860"/>
    <w:rsid w:val="00A7488A"/>
    <w:rsid w:val="00A74DCC"/>
    <w:rsid w:val="00A8456E"/>
    <w:rsid w:val="00A853F6"/>
    <w:rsid w:val="00A86631"/>
    <w:rsid w:val="00A947B4"/>
    <w:rsid w:val="00A956B3"/>
    <w:rsid w:val="00AA44EC"/>
    <w:rsid w:val="00AA4D3C"/>
    <w:rsid w:val="00AB2D5A"/>
    <w:rsid w:val="00AC28B8"/>
    <w:rsid w:val="00AC37A9"/>
    <w:rsid w:val="00AC4C19"/>
    <w:rsid w:val="00AD2CD0"/>
    <w:rsid w:val="00AD6849"/>
    <w:rsid w:val="00AE1CF1"/>
    <w:rsid w:val="00B0275D"/>
    <w:rsid w:val="00B16BBA"/>
    <w:rsid w:val="00B20C2A"/>
    <w:rsid w:val="00B21016"/>
    <w:rsid w:val="00B21045"/>
    <w:rsid w:val="00B3223E"/>
    <w:rsid w:val="00B328DE"/>
    <w:rsid w:val="00B40275"/>
    <w:rsid w:val="00B478A5"/>
    <w:rsid w:val="00B710F1"/>
    <w:rsid w:val="00B715B4"/>
    <w:rsid w:val="00B87639"/>
    <w:rsid w:val="00B92213"/>
    <w:rsid w:val="00B933BE"/>
    <w:rsid w:val="00B9723F"/>
    <w:rsid w:val="00BA21D7"/>
    <w:rsid w:val="00BB0EC7"/>
    <w:rsid w:val="00BB1743"/>
    <w:rsid w:val="00BB7324"/>
    <w:rsid w:val="00BB75E6"/>
    <w:rsid w:val="00BE1E96"/>
    <w:rsid w:val="00BE60E5"/>
    <w:rsid w:val="00BF331C"/>
    <w:rsid w:val="00BF38C4"/>
    <w:rsid w:val="00BF4F25"/>
    <w:rsid w:val="00BF6B8D"/>
    <w:rsid w:val="00BF7283"/>
    <w:rsid w:val="00C13A06"/>
    <w:rsid w:val="00C254A8"/>
    <w:rsid w:val="00C36975"/>
    <w:rsid w:val="00C4533B"/>
    <w:rsid w:val="00C523A6"/>
    <w:rsid w:val="00C60450"/>
    <w:rsid w:val="00C76EC1"/>
    <w:rsid w:val="00C77F67"/>
    <w:rsid w:val="00C814C8"/>
    <w:rsid w:val="00C81D75"/>
    <w:rsid w:val="00C9426D"/>
    <w:rsid w:val="00CA0A08"/>
    <w:rsid w:val="00CA2338"/>
    <w:rsid w:val="00CA3EA6"/>
    <w:rsid w:val="00CA4005"/>
    <w:rsid w:val="00CB2B62"/>
    <w:rsid w:val="00CC07F9"/>
    <w:rsid w:val="00CD7AA9"/>
    <w:rsid w:val="00CE705C"/>
    <w:rsid w:val="00D10918"/>
    <w:rsid w:val="00D1239F"/>
    <w:rsid w:val="00D12D38"/>
    <w:rsid w:val="00D13D9B"/>
    <w:rsid w:val="00D25B7F"/>
    <w:rsid w:val="00D25CBA"/>
    <w:rsid w:val="00D27BB2"/>
    <w:rsid w:val="00D409FA"/>
    <w:rsid w:val="00D44526"/>
    <w:rsid w:val="00D4688B"/>
    <w:rsid w:val="00D46FC7"/>
    <w:rsid w:val="00D50684"/>
    <w:rsid w:val="00D53D74"/>
    <w:rsid w:val="00D5531F"/>
    <w:rsid w:val="00D7092C"/>
    <w:rsid w:val="00D8472D"/>
    <w:rsid w:val="00D93950"/>
    <w:rsid w:val="00DA1BBE"/>
    <w:rsid w:val="00DA327D"/>
    <w:rsid w:val="00DA5933"/>
    <w:rsid w:val="00DA5ABF"/>
    <w:rsid w:val="00DB3994"/>
    <w:rsid w:val="00DB3CAA"/>
    <w:rsid w:val="00DB3DE1"/>
    <w:rsid w:val="00DC2055"/>
    <w:rsid w:val="00DC2063"/>
    <w:rsid w:val="00DD0A7A"/>
    <w:rsid w:val="00DD3DEC"/>
    <w:rsid w:val="00DD63DE"/>
    <w:rsid w:val="00DD7A2C"/>
    <w:rsid w:val="00DE2E9B"/>
    <w:rsid w:val="00DE4316"/>
    <w:rsid w:val="00DF454E"/>
    <w:rsid w:val="00DF486F"/>
    <w:rsid w:val="00E01A33"/>
    <w:rsid w:val="00E04CE7"/>
    <w:rsid w:val="00E06BBC"/>
    <w:rsid w:val="00E20AD3"/>
    <w:rsid w:val="00E32F69"/>
    <w:rsid w:val="00E40246"/>
    <w:rsid w:val="00E4643C"/>
    <w:rsid w:val="00E54931"/>
    <w:rsid w:val="00E5760D"/>
    <w:rsid w:val="00E609CF"/>
    <w:rsid w:val="00E60E7E"/>
    <w:rsid w:val="00E673CE"/>
    <w:rsid w:val="00E75F78"/>
    <w:rsid w:val="00E77852"/>
    <w:rsid w:val="00E816DE"/>
    <w:rsid w:val="00E852E8"/>
    <w:rsid w:val="00E92D0F"/>
    <w:rsid w:val="00E97DD0"/>
    <w:rsid w:val="00EB1583"/>
    <w:rsid w:val="00EC0B76"/>
    <w:rsid w:val="00EC6661"/>
    <w:rsid w:val="00ED0190"/>
    <w:rsid w:val="00ED3A15"/>
    <w:rsid w:val="00EE10F4"/>
    <w:rsid w:val="00EE4159"/>
    <w:rsid w:val="00F02853"/>
    <w:rsid w:val="00F05E72"/>
    <w:rsid w:val="00F220D8"/>
    <w:rsid w:val="00F307D3"/>
    <w:rsid w:val="00F33347"/>
    <w:rsid w:val="00F37DB8"/>
    <w:rsid w:val="00F41C19"/>
    <w:rsid w:val="00F4720A"/>
    <w:rsid w:val="00F55D5B"/>
    <w:rsid w:val="00F6212F"/>
    <w:rsid w:val="00F64005"/>
    <w:rsid w:val="00F82A41"/>
    <w:rsid w:val="00F90123"/>
    <w:rsid w:val="00F911B3"/>
    <w:rsid w:val="00F93CA9"/>
    <w:rsid w:val="00FA3525"/>
    <w:rsid w:val="00FA429B"/>
    <w:rsid w:val="00FA51FE"/>
    <w:rsid w:val="00FB060B"/>
    <w:rsid w:val="00FC14BF"/>
    <w:rsid w:val="00FD596B"/>
    <w:rsid w:val="00FD5A44"/>
    <w:rsid w:val="00FE0B84"/>
    <w:rsid w:val="00FE20D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AFEC7"/>
  <w15:docId w15:val="{F3ED6BC8-352E-40B8-8C7E-A02F3B0A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496"/>
  </w:style>
  <w:style w:type="paragraph" w:styleId="Heading1">
    <w:name w:val="heading 1"/>
    <w:basedOn w:val="Normal"/>
    <w:next w:val="Normal"/>
    <w:link w:val="Heading1Char"/>
    <w:uiPriority w:val="9"/>
    <w:qFormat/>
    <w:rsid w:val="003E61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61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61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E61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E61D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0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04E"/>
  </w:style>
  <w:style w:type="paragraph" w:styleId="Footer">
    <w:name w:val="footer"/>
    <w:basedOn w:val="Normal"/>
    <w:link w:val="FooterChar"/>
    <w:uiPriority w:val="99"/>
    <w:unhideWhenUsed/>
    <w:rsid w:val="004560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04E"/>
  </w:style>
  <w:style w:type="character" w:styleId="PageNumber">
    <w:name w:val="page number"/>
    <w:rsid w:val="0045604E"/>
    <w:rPr>
      <w:rFonts w:ascii="Times New Roman" w:hAnsi="Times New Roman"/>
      <w:i/>
      <w:sz w:val="20"/>
    </w:rPr>
  </w:style>
  <w:style w:type="character" w:styleId="Hyperlink">
    <w:name w:val="Hyperlink"/>
    <w:basedOn w:val="DefaultParagraphFont"/>
    <w:uiPriority w:val="99"/>
    <w:unhideWhenUsed/>
    <w:rsid w:val="00DD7A2C"/>
    <w:rPr>
      <w:color w:val="0563C1" w:themeColor="hyperlink"/>
      <w:u w:val="single"/>
    </w:rPr>
  </w:style>
  <w:style w:type="character" w:styleId="FollowedHyperlink">
    <w:name w:val="FollowedHyperlink"/>
    <w:basedOn w:val="DefaultParagraphFont"/>
    <w:uiPriority w:val="99"/>
    <w:semiHidden/>
    <w:unhideWhenUsed/>
    <w:rsid w:val="00B9723F"/>
    <w:rPr>
      <w:color w:val="954F72" w:themeColor="followedHyperlink"/>
      <w:u w:val="single"/>
    </w:rPr>
  </w:style>
  <w:style w:type="table" w:styleId="TableGrid">
    <w:name w:val="Table Grid"/>
    <w:basedOn w:val="TableNormal"/>
    <w:uiPriority w:val="39"/>
    <w:rsid w:val="006F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49AA"/>
    <w:pPr>
      <w:ind w:left="720"/>
      <w:contextualSpacing/>
    </w:pPr>
  </w:style>
  <w:style w:type="paragraph" w:styleId="BodyText">
    <w:name w:val="Body Text"/>
    <w:basedOn w:val="Normal"/>
    <w:link w:val="BodyTextChar"/>
    <w:rsid w:val="009C13FB"/>
    <w:pPr>
      <w:widowControl w:val="0"/>
      <w:suppressAutoHyphens/>
      <w:spacing w:after="0" w:line="240" w:lineRule="auto"/>
      <w:jc w:val="both"/>
    </w:pPr>
    <w:rPr>
      <w:rFonts w:ascii="Times New Roman" w:eastAsia="Times New Roman" w:hAnsi="Times New Roman" w:cs="Times New Roman"/>
      <w:snapToGrid w:val="0"/>
      <w:sz w:val="20"/>
      <w:szCs w:val="20"/>
    </w:rPr>
  </w:style>
  <w:style w:type="character" w:customStyle="1" w:styleId="BodyTextChar">
    <w:name w:val="Body Text Char"/>
    <w:basedOn w:val="DefaultParagraphFont"/>
    <w:link w:val="BodyText"/>
    <w:rsid w:val="009C13FB"/>
    <w:rPr>
      <w:rFonts w:ascii="Times New Roman" w:eastAsia="Times New Roman" w:hAnsi="Times New Roman" w:cs="Times New Roman"/>
      <w:snapToGrid w:val="0"/>
      <w:sz w:val="20"/>
      <w:szCs w:val="20"/>
    </w:rPr>
  </w:style>
  <w:style w:type="character" w:styleId="CommentReference">
    <w:name w:val="annotation reference"/>
    <w:basedOn w:val="DefaultParagraphFont"/>
    <w:uiPriority w:val="99"/>
    <w:semiHidden/>
    <w:unhideWhenUsed/>
    <w:rsid w:val="00300A4C"/>
    <w:rPr>
      <w:sz w:val="16"/>
      <w:szCs w:val="16"/>
    </w:rPr>
  </w:style>
  <w:style w:type="paragraph" w:styleId="CommentText">
    <w:name w:val="annotation text"/>
    <w:basedOn w:val="Normal"/>
    <w:link w:val="CommentTextChar"/>
    <w:uiPriority w:val="99"/>
    <w:unhideWhenUsed/>
    <w:rsid w:val="00300A4C"/>
    <w:pPr>
      <w:spacing w:line="240" w:lineRule="auto"/>
    </w:pPr>
    <w:rPr>
      <w:sz w:val="20"/>
      <w:szCs w:val="20"/>
    </w:rPr>
  </w:style>
  <w:style w:type="character" w:customStyle="1" w:styleId="CommentTextChar">
    <w:name w:val="Comment Text Char"/>
    <w:basedOn w:val="DefaultParagraphFont"/>
    <w:link w:val="CommentText"/>
    <w:uiPriority w:val="99"/>
    <w:rsid w:val="00300A4C"/>
    <w:rPr>
      <w:sz w:val="20"/>
      <w:szCs w:val="20"/>
    </w:rPr>
  </w:style>
  <w:style w:type="paragraph" w:styleId="CommentSubject">
    <w:name w:val="annotation subject"/>
    <w:basedOn w:val="CommentText"/>
    <w:next w:val="CommentText"/>
    <w:link w:val="CommentSubjectChar"/>
    <w:uiPriority w:val="99"/>
    <w:semiHidden/>
    <w:unhideWhenUsed/>
    <w:rsid w:val="00300A4C"/>
    <w:rPr>
      <w:b/>
      <w:bCs/>
    </w:rPr>
  </w:style>
  <w:style w:type="character" w:customStyle="1" w:styleId="CommentSubjectChar">
    <w:name w:val="Comment Subject Char"/>
    <w:basedOn w:val="CommentTextChar"/>
    <w:link w:val="CommentSubject"/>
    <w:uiPriority w:val="99"/>
    <w:semiHidden/>
    <w:rsid w:val="00300A4C"/>
    <w:rPr>
      <w:b/>
      <w:bCs/>
      <w:sz w:val="20"/>
      <w:szCs w:val="20"/>
    </w:rPr>
  </w:style>
  <w:style w:type="paragraph" w:styleId="BalloonText">
    <w:name w:val="Balloon Text"/>
    <w:basedOn w:val="Normal"/>
    <w:link w:val="BalloonTextChar"/>
    <w:uiPriority w:val="99"/>
    <w:semiHidden/>
    <w:unhideWhenUsed/>
    <w:rsid w:val="00300A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0A4C"/>
    <w:rPr>
      <w:rFonts w:ascii="Segoe UI" w:hAnsi="Segoe UI" w:cs="Segoe UI"/>
      <w:sz w:val="18"/>
      <w:szCs w:val="18"/>
    </w:rPr>
  </w:style>
  <w:style w:type="character" w:styleId="UnresolvedMention">
    <w:name w:val="Unresolved Mention"/>
    <w:basedOn w:val="DefaultParagraphFont"/>
    <w:uiPriority w:val="99"/>
    <w:semiHidden/>
    <w:unhideWhenUsed/>
    <w:rsid w:val="00935877"/>
    <w:rPr>
      <w:color w:val="605E5C"/>
      <w:shd w:val="clear" w:color="auto" w:fill="E1DFDD"/>
    </w:rPr>
  </w:style>
  <w:style w:type="character" w:customStyle="1" w:styleId="Heading1Char">
    <w:name w:val="Heading 1 Char"/>
    <w:basedOn w:val="DefaultParagraphFont"/>
    <w:link w:val="Heading1"/>
    <w:uiPriority w:val="9"/>
    <w:rsid w:val="003E61D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E61D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61D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E61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E61D0"/>
    <w:rPr>
      <w:rFonts w:asciiTheme="majorHAnsi" w:eastAsiaTheme="majorEastAsia" w:hAnsiTheme="majorHAnsi" w:cstheme="majorBidi"/>
      <w:color w:val="2E74B5" w:themeColor="accent1" w:themeShade="BF"/>
    </w:rPr>
  </w:style>
  <w:style w:type="paragraph" w:styleId="Revision">
    <w:name w:val="Revision"/>
    <w:hidden/>
    <w:uiPriority w:val="99"/>
    <w:semiHidden/>
    <w:rsid w:val="00FE0B84"/>
    <w:pPr>
      <w:spacing w:after="0" w:line="240" w:lineRule="auto"/>
    </w:pPr>
  </w:style>
  <w:style w:type="paragraph" w:customStyle="1" w:styleId="TableContents">
    <w:name w:val="Table Contents"/>
    <w:basedOn w:val="Normal"/>
    <w:qFormat/>
    <w:rsid w:val="00A0496F"/>
    <w:pPr>
      <w:widowControl w:val="0"/>
      <w:suppressLineNumbers/>
      <w:suppressAutoHyphens/>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7059">
      <w:bodyDiv w:val="1"/>
      <w:marLeft w:val="0"/>
      <w:marRight w:val="0"/>
      <w:marTop w:val="0"/>
      <w:marBottom w:val="0"/>
      <w:divBdr>
        <w:top w:val="none" w:sz="0" w:space="0" w:color="auto"/>
        <w:left w:val="none" w:sz="0" w:space="0" w:color="auto"/>
        <w:bottom w:val="none" w:sz="0" w:space="0" w:color="auto"/>
        <w:right w:val="none" w:sz="0" w:space="0" w:color="auto"/>
      </w:divBdr>
      <w:divsChild>
        <w:div w:id="41057653">
          <w:marLeft w:val="0"/>
          <w:marRight w:val="0"/>
          <w:marTop w:val="0"/>
          <w:marBottom w:val="0"/>
          <w:divBdr>
            <w:top w:val="none" w:sz="0" w:space="0" w:color="auto"/>
            <w:left w:val="none" w:sz="0" w:space="0" w:color="auto"/>
            <w:bottom w:val="none" w:sz="0" w:space="0" w:color="auto"/>
            <w:right w:val="none" w:sz="0" w:space="0" w:color="auto"/>
          </w:divBdr>
        </w:div>
        <w:div w:id="1246841380">
          <w:marLeft w:val="0"/>
          <w:marRight w:val="0"/>
          <w:marTop w:val="0"/>
          <w:marBottom w:val="0"/>
          <w:divBdr>
            <w:top w:val="none" w:sz="0" w:space="0" w:color="auto"/>
            <w:left w:val="none" w:sz="0" w:space="0" w:color="auto"/>
            <w:bottom w:val="none" w:sz="0" w:space="0" w:color="auto"/>
            <w:right w:val="none" w:sz="0" w:space="0" w:color="auto"/>
          </w:divBdr>
        </w:div>
        <w:div w:id="1544290445">
          <w:marLeft w:val="0"/>
          <w:marRight w:val="0"/>
          <w:marTop w:val="0"/>
          <w:marBottom w:val="0"/>
          <w:divBdr>
            <w:top w:val="none" w:sz="0" w:space="0" w:color="auto"/>
            <w:left w:val="none" w:sz="0" w:space="0" w:color="auto"/>
            <w:bottom w:val="none" w:sz="0" w:space="0" w:color="auto"/>
            <w:right w:val="none" w:sz="0" w:space="0" w:color="auto"/>
          </w:divBdr>
        </w:div>
        <w:div w:id="1232304449">
          <w:marLeft w:val="0"/>
          <w:marRight w:val="0"/>
          <w:marTop w:val="0"/>
          <w:marBottom w:val="0"/>
          <w:divBdr>
            <w:top w:val="none" w:sz="0" w:space="0" w:color="auto"/>
            <w:left w:val="none" w:sz="0" w:space="0" w:color="auto"/>
            <w:bottom w:val="none" w:sz="0" w:space="0" w:color="auto"/>
            <w:right w:val="none" w:sz="0" w:space="0" w:color="auto"/>
          </w:divBdr>
        </w:div>
      </w:divsChild>
    </w:div>
    <w:div w:id="1215242139">
      <w:bodyDiv w:val="1"/>
      <w:marLeft w:val="0"/>
      <w:marRight w:val="0"/>
      <w:marTop w:val="0"/>
      <w:marBottom w:val="0"/>
      <w:divBdr>
        <w:top w:val="none" w:sz="0" w:space="0" w:color="auto"/>
        <w:left w:val="none" w:sz="0" w:space="0" w:color="auto"/>
        <w:bottom w:val="none" w:sz="0" w:space="0" w:color="auto"/>
        <w:right w:val="none" w:sz="0" w:space="0" w:color="auto"/>
      </w:divBdr>
      <w:divsChild>
        <w:div w:id="1317682341">
          <w:marLeft w:val="0"/>
          <w:marRight w:val="0"/>
          <w:marTop w:val="0"/>
          <w:marBottom w:val="0"/>
          <w:divBdr>
            <w:top w:val="none" w:sz="0" w:space="0" w:color="auto"/>
            <w:left w:val="none" w:sz="0" w:space="0" w:color="auto"/>
            <w:bottom w:val="none" w:sz="0" w:space="0" w:color="auto"/>
            <w:right w:val="none" w:sz="0" w:space="0" w:color="auto"/>
          </w:divBdr>
        </w:div>
        <w:div w:id="450561835">
          <w:marLeft w:val="0"/>
          <w:marRight w:val="0"/>
          <w:marTop w:val="0"/>
          <w:marBottom w:val="0"/>
          <w:divBdr>
            <w:top w:val="none" w:sz="0" w:space="0" w:color="auto"/>
            <w:left w:val="none" w:sz="0" w:space="0" w:color="auto"/>
            <w:bottom w:val="none" w:sz="0" w:space="0" w:color="auto"/>
            <w:right w:val="none" w:sz="0" w:space="0" w:color="auto"/>
          </w:divBdr>
        </w:div>
        <w:div w:id="1950431478">
          <w:marLeft w:val="0"/>
          <w:marRight w:val="0"/>
          <w:marTop w:val="0"/>
          <w:marBottom w:val="0"/>
          <w:divBdr>
            <w:top w:val="none" w:sz="0" w:space="0" w:color="auto"/>
            <w:left w:val="none" w:sz="0" w:space="0" w:color="auto"/>
            <w:bottom w:val="none" w:sz="0" w:space="0" w:color="auto"/>
            <w:right w:val="none" w:sz="0" w:space="0" w:color="auto"/>
          </w:divBdr>
        </w:div>
        <w:div w:id="1348871433">
          <w:marLeft w:val="0"/>
          <w:marRight w:val="0"/>
          <w:marTop w:val="0"/>
          <w:marBottom w:val="0"/>
          <w:divBdr>
            <w:top w:val="none" w:sz="0" w:space="0" w:color="auto"/>
            <w:left w:val="none" w:sz="0" w:space="0" w:color="auto"/>
            <w:bottom w:val="none" w:sz="0" w:space="0" w:color="auto"/>
            <w:right w:val="none" w:sz="0" w:space="0" w:color="auto"/>
          </w:divBdr>
        </w:div>
        <w:div w:id="1726488854">
          <w:marLeft w:val="0"/>
          <w:marRight w:val="0"/>
          <w:marTop w:val="0"/>
          <w:marBottom w:val="0"/>
          <w:divBdr>
            <w:top w:val="none" w:sz="0" w:space="0" w:color="auto"/>
            <w:left w:val="none" w:sz="0" w:space="0" w:color="auto"/>
            <w:bottom w:val="none" w:sz="0" w:space="0" w:color="auto"/>
            <w:right w:val="none" w:sz="0" w:space="0" w:color="auto"/>
          </w:divBdr>
        </w:div>
      </w:divsChild>
    </w:div>
    <w:div w:id="1242838138">
      <w:bodyDiv w:val="1"/>
      <w:marLeft w:val="0"/>
      <w:marRight w:val="0"/>
      <w:marTop w:val="0"/>
      <w:marBottom w:val="0"/>
      <w:divBdr>
        <w:top w:val="none" w:sz="0" w:space="0" w:color="auto"/>
        <w:left w:val="none" w:sz="0" w:space="0" w:color="auto"/>
        <w:bottom w:val="none" w:sz="0" w:space="0" w:color="auto"/>
        <w:right w:val="none" w:sz="0" w:space="0" w:color="auto"/>
      </w:divBdr>
      <w:divsChild>
        <w:div w:id="1423531480">
          <w:marLeft w:val="0"/>
          <w:marRight w:val="0"/>
          <w:marTop w:val="0"/>
          <w:marBottom w:val="0"/>
          <w:divBdr>
            <w:top w:val="none" w:sz="0" w:space="0" w:color="auto"/>
            <w:left w:val="none" w:sz="0" w:space="0" w:color="auto"/>
            <w:bottom w:val="none" w:sz="0" w:space="0" w:color="auto"/>
            <w:right w:val="none" w:sz="0" w:space="0" w:color="auto"/>
          </w:divBdr>
        </w:div>
        <w:div w:id="166872168">
          <w:marLeft w:val="0"/>
          <w:marRight w:val="0"/>
          <w:marTop w:val="0"/>
          <w:marBottom w:val="0"/>
          <w:divBdr>
            <w:top w:val="none" w:sz="0" w:space="0" w:color="auto"/>
            <w:left w:val="none" w:sz="0" w:space="0" w:color="auto"/>
            <w:bottom w:val="none" w:sz="0" w:space="0" w:color="auto"/>
            <w:right w:val="none" w:sz="0" w:space="0" w:color="auto"/>
          </w:divBdr>
        </w:div>
        <w:div w:id="573858137">
          <w:marLeft w:val="0"/>
          <w:marRight w:val="0"/>
          <w:marTop w:val="0"/>
          <w:marBottom w:val="0"/>
          <w:divBdr>
            <w:top w:val="none" w:sz="0" w:space="0" w:color="auto"/>
            <w:left w:val="none" w:sz="0" w:space="0" w:color="auto"/>
            <w:bottom w:val="none" w:sz="0" w:space="0" w:color="auto"/>
            <w:right w:val="none" w:sz="0" w:space="0" w:color="auto"/>
          </w:divBdr>
        </w:div>
        <w:div w:id="775297093">
          <w:marLeft w:val="0"/>
          <w:marRight w:val="0"/>
          <w:marTop w:val="0"/>
          <w:marBottom w:val="0"/>
          <w:divBdr>
            <w:top w:val="none" w:sz="0" w:space="0" w:color="auto"/>
            <w:left w:val="none" w:sz="0" w:space="0" w:color="auto"/>
            <w:bottom w:val="none" w:sz="0" w:space="0" w:color="auto"/>
            <w:right w:val="none" w:sz="0" w:space="0" w:color="auto"/>
          </w:divBdr>
        </w:div>
      </w:divsChild>
    </w:div>
    <w:div w:id="1507211168">
      <w:bodyDiv w:val="1"/>
      <w:marLeft w:val="0"/>
      <w:marRight w:val="0"/>
      <w:marTop w:val="0"/>
      <w:marBottom w:val="0"/>
      <w:divBdr>
        <w:top w:val="none" w:sz="0" w:space="0" w:color="auto"/>
        <w:left w:val="none" w:sz="0" w:space="0" w:color="auto"/>
        <w:bottom w:val="none" w:sz="0" w:space="0" w:color="auto"/>
        <w:right w:val="none" w:sz="0" w:space="0" w:color="auto"/>
      </w:divBdr>
      <w:divsChild>
        <w:div w:id="827021604">
          <w:marLeft w:val="0"/>
          <w:marRight w:val="0"/>
          <w:marTop w:val="0"/>
          <w:marBottom w:val="0"/>
          <w:divBdr>
            <w:top w:val="none" w:sz="0" w:space="0" w:color="auto"/>
            <w:left w:val="none" w:sz="0" w:space="0" w:color="auto"/>
            <w:bottom w:val="none" w:sz="0" w:space="0" w:color="auto"/>
            <w:right w:val="none" w:sz="0" w:space="0" w:color="auto"/>
          </w:divBdr>
        </w:div>
        <w:div w:id="1610120078">
          <w:marLeft w:val="0"/>
          <w:marRight w:val="0"/>
          <w:marTop w:val="0"/>
          <w:marBottom w:val="0"/>
          <w:divBdr>
            <w:top w:val="none" w:sz="0" w:space="0" w:color="auto"/>
            <w:left w:val="none" w:sz="0" w:space="0" w:color="auto"/>
            <w:bottom w:val="none" w:sz="0" w:space="0" w:color="auto"/>
            <w:right w:val="none" w:sz="0" w:space="0" w:color="auto"/>
          </w:divBdr>
        </w:div>
        <w:div w:id="561597263">
          <w:marLeft w:val="0"/>
          <w:marRight w:val="0"/>
          <w:marTop w:val="0"/>
          <w:marBottom w:val="0"/>
          <w:divBdr>
            <w:top w:val="none" w:sz="0" w:space="0" w:color="auto"/>
            <w:left w:val="none" w:sz="0" w:space="0" w:color="auto"/>
            <w:bottom w:val="none" w:sz="0" w:space="0" w:color="auto"/>
            <w:right w:val="none" w:sz="0" w:space="0" w:color="auto"/>
          </w:divBdr>
        </w:div>
        <w:div w:id="914243113">
          <w:marLeft w:val="0"/>
          <w:marRight w:val="0"/>
          <w:marTop w:val="0"/>
          <w:marBottom w:val="0"/>
          <w:divBdr>
            <w:top w:val="none" w:sz="0" w:space="0" w:color="auto"/>
            <w:left w:val="none" w:sz="0" w:space="0" w:color="auto"/>
            <w:bottom w:val="none" w:sz="0" w:space="0" w:color="auto"/>
            <w:right w:val="none" w:sz="0" w:space="0" w:color="auto"/>
          </w:divBdr>
        </w:div>
        <w:div w:id="1453327222">
          <w:marLeft w:val="0"/>
          <w:marRight w:val="0"/>
          <w:marTop w:val="0"/>
          <w:marBottom w:val="0"/>
          <w:divBdr>
            <w:top w:val="none" w:sz="0" w:space="0" w:color="auto"/>
            <w:left w:val="none" w:sz="0" w:space="0" w:color="auto"/>
            <w:bottom w:val="none" w:sz="0" w:space="0" w:color="auto"/>
            <w:right w:val="none" w:sz="0" w:space="0" w:color="auto"/>
          </w:divBdr>
        </w:div>
      </w:divsChild>
    </w:div>
    <w:div w:id="1568221541">
      <w:bodyDiv w:val="1"/>
      <w:marLeft w:val="0"/>
      <w:marRight w:val="0"/>
      <w:marTop w:val="0"/>
      <w:marBottom w:val="0"/>
      <w:divBdr>
        <w:top w:val="none" w:sz="0" w:space="0" w:color="auto"/>
        <w:left w:val="none" w:sz="0" w:space="0" w:color="auto"/>
        <w:bottom w:val="none" w:sz="0" w:space="0" w:color="auto"/>
        <w:right w:val="none" w:sz="0" w:space="0" w:color="auto"/>
      </w:divBdr>
      <w:divsChild>
        <w:div w:id="290015721">
          <w:marLeft w:val="0"/>
          <w:marRight w:val="0"/>
          <w:marTop w:val="0"/>
          <w:marBottom w:val="0"/>
          <w:divBdr>
            <w:top w:val="none" w:sz="0" w:space="0" w:color="auto"/>
            <w:left w:val="none" w:sz="0" w:space="0" w:color="auto"/>
            <w:bottom w:val="none" w:sz="0" w:space="0" w:color="auto"/>
            <w:right w:val="none" w:sz="0" w:space="0" w:color="auto"/>
          </w:divBdr>
        </w:div>
        <w:div w:id="2130472771">
          <w:marLeft w:val="0"/>
          <w:marRight w:val="0"/>
          <w:marTop w:val="0"/>
          <w:marBottom w:val="0"/>
          <w:divBdr>
            <w:top w:val="none" w:sz="0" w:space="0" w:color="auto"/>
            <w:left w:val="none" w:sz="0" w:space="0" w:color="auto"/>
            <w:bottom w:val="none" w:sz="0" w:space="0" w:color="auto"/>
            <w:right w:val="none" w:sz="0" w:space="0" w:color="auto"/>
          </w:divBdr>
        </w:div>
        <w:div w:id="1963534517">
          <w:marLeft w:val="0"/>
          <w:marRight w:val="0"/>
          <w:marTop w:val="0"/>
          <w:marBottom w:val="0"/>
          <w:divBdr>
            <w:top w:val="none" w:sz="0" w:space="0" w:color="auto"/>
            <w:left w:val="none" w:sz="0" w:space="0" w:color="auto"/>
            <w:bottom w:val="none" w:sz="0" w:space="0" w:color="auto"/>
            <w:right w:val="none" w:sz="0" w:space="0" w:color="auto"/>
          </w:divBdr>
        </w:div>
        <w:div w:id="915629236">
          <w:marLeft w:val="0"/>
          <w:marRight w:val="0"/>
          <w:marTop w:val="0"/>
          <w:marBottom w:val="0"/>
          <w:divBdr>
            <w:top w:val="none" w:sz="0" w:space="0" w:color="auto"/>
            <w:left w:val="none" w:sz="0" w:space="0" w:color="auto"/>
            <w:bottom w:val="none" w:sz="0" w:space="0" w:color="auto"/>
            <w:right w:val="none" w:sz="0" w:space="0" w:color="auto"/>
          </w:divBdr>
        </w:div>
        <w:div w:id="16384870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w.ntu.ac.uk/d2l/home/1143261" TargetMode="External"/><Relationship Id="rId18" Type="http://schemas.openxmlformats.org/officeDocument/2006/relationships/hyperlink" Target="https://support.microsoft.com/en-gb/topic/copilot-tutorial-start-using-copilot-fe837774-3f6b-4885-850d-01f0e428898c" TargetMode="External"/><Relationship Id="rId26" Type="http://schemas.openxmlformats.org/officeDocument/2006/relationships/hyperlink" Target="https://journals.ieeeauthorcenter.ieee.org/wp-content/uploads/sites/7/IEEE_Reference_Guide.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ntu.ac.uk/studenthub/my-course/student-handbook/consideration-personal-circumstances" TargetMode="External"/><Relationship Id="rId17" Type="http://schemas.openxmlformats.org/officeDocument/2006/relationships/hyperlink" Target="https://support.microsoft.com/en-gb/topic/copilot-tutorial-what-i-can-do-with-microsoft-365-copilot-8c5aa246-238d-49bb-a099-d6ca0e2d6b26" TargetMode="External"/><Relationship Id="rId25" Type="http://schemas.openxmlformats.org/officeDocument/2006/relationships/hyperlink" Target="https://www.sciencedirect.com/journal/science-and-justice/publish/guide-for-author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pport.microsoft.com/en-gb/topic/copilot-tutorial-meet-microsoft-365-copilot-31a8881d-1a1e-4574-83df-2cbcc24e89ac" TargetMode="External"/><Relationship Id="rId20" Type="http://schemas.openxmlformats.org/officeDocument/2006/relationships/hyperlink" Target="https://www.kaggle.com/datasets/thedevastator/global-land-and-surface-temperature-trends-analy/data" TargetMode="External"/><Relationship Id="rId29" Type="http://schemas.openxmlformats.org/officeDocument/2006/relationships/hyperlink" Target="https://now.ntu.ac.uk/d2l/le/content/1065106/viewContent/12794498/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ow.ntu.ac.uk/d2l/lor/viewer/view.d2l?ou=52836&amp;loIdentId=25435&amp;contentTopicId=1019510"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copilot.microsoft.com/chats/SCAQneH6uAhXGhCt52QcE" TargetMode="External"/><Relationship Id="rId23" Type="http://schemas.openxmlformats.org/officeDocument/2006/relationships/hyperlink" Target="https://www.ntu.ac.uk/m/library/referencing-made-easy" TargetMode="External"/><Relationship Id="rId28" Type="http://schemas.openxmlformats.org/officeDocument/2006/relationships/hyperlink" Target="https://now.ntu.ac.uk/d2l/le/lessons/1065106/topics/12841479" TargetMode="External"/><Relationship Id="rId10" Type="http://schemas.openxmlformats.org/officeDocument/2006/relationships/endnotes" Target="endnotes.xml"/><Relationship Id="rId19" Type="http://schemas.openxmlformats.org/officeDocument/2006/relationships/hyperlink" Target="https://now.ntu.ac.uk/d2l/le/lessons/1065106/topics/12841479"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tu.ac.uk/__data/assets/pdf_file/0036/921987/17C-Academic-Integrity-Policy-Requirements.pdf" TargetMode="External"/><Relationship Id="rId22" Type="http://schemas.openxmlformats.org/officeDocument/2006/relationships/footer" Target="footer1.xml"/><Relationship Id="rId27" Type="http://schemas.openxmlformats.org/officeDocument/2006/relationships/hyperlink" Target="https://now.ntu.ac.uk/d2l/le/content/52836/viewContent/2089563/View" TargetMode="External"/><Relationship Id="rId30" Type="http://schemas.openxmlformats.org/officeDocument/2006/relationships/hyperlink" Target="https://now.ntu.ac.uk/d2l/le/content/1065106/Home?itemIdentifier=D2L.LE.Content.ContentObject.ModuleCO-12792505" TargetMode="Externa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FC57521814C0418907A50E88290DDE"/>
        <w:category>
          <w:name w:val="General"/>
          <w:gallery w:val="placeholder"/>
        </w:category>
        <w:types>
          <w:type w:val="bbPlcHdr"/>
        </w:types>
        <w:behaviors>
          <w:behavior w:val="content"/>
        </w:behaviors>
        <w:guid w:val="{EA68ACFB-396E-1D42-B017-1EA2392E8A5B}"/>
      </w:docPartPr>
      <w:docPartBody>
        <w:p w:rsidR="0073738B" w:rsidRDefault="00361759" w:rsidP="00361759">
          <w:pPr>
            <w:pStyle w:val="DAFC57521814C0418907A50E88290DDE"/>
          </w:pPr>
          <w:r w:rsidRPr="009F1A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59"/>
    <w:rsid w:val="00192F88"/>
    <w:rsid w:val="00361759"/>
    <w:rsid w:val="00387FF0"/>
    <w:rsid w:val="004059C8"/>
    <w:rsid w:val="004F5CA5"/>
    <w:rsid w:val="00723B5D"/>
    <w:rsid w:val="0073738B"/>
    <w:rsid w:val="00876A50"/>
    <w:rsid w:val="00A45928"/>
    <w:rsid w:val="00F12585"/>
    <w:rsid w:val="00F520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1759"/>
    <w:rPr>
      <w:color w:val="808080"/>
    </w:rPr>
  </w:style>
  <w:style w:type="paragraph" w:customStyle="1" w:styleId="DAFC57521814C0418907A50E88290DDE">
    <w:name w:val="DAFC57521814C0418907A50E88290DDE"/>
    <w:rsid w:val="003617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F9F8DC4DB071458F4498251583B98F" ma:contentTypeVersion="33" ma:contentTypeDescription="Create a new document." ma:contentTypeScope="" ma:versionID="1fa25530c61179c803d8e92b5394a952">
  <xsd:schema xmlns:xsd="http://www.w3.org/2001/XMLSchema" xmlns:xs="http://www.w3.org/2001/XMLSchema" xmlns:p="http://schemas.microsoft.com/office/2006/metadata/properties" xmlns:ns3="bbc5c249-0bc0-4616-a091-138ff74ad9a5" xmlns:ns4="1f442d9e-0829-4fce-bd85-03855dcba4f2" targetNamespace="http://schemas.microsoft.com/office/2006/metadata/properties" ma:root="true" ma:fieldsID="c15773459fa37a6b98cdb87b847ad925" ns3:_="" ns4:_="">
    <xsd:import namespace="bbc5c249-0bc0-4616-a091-138ff74ad9a5"/>
    <xsd:import namespace="1f442d9e-0829-4fce-bd85-03855dcba4f2"/>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AutoKeyPoints" minOccurs="0"/>
                <xsd:element ref="ns4:MediaServiceKeyPoints" minOccurs="0"/>
                <xsd:element ref="ns4:MediaServiceGenerationTime" minOccurs="0"/>
                <xsd:element ref="ns4:MediaServiceEventHashCode" minOccurs="0"/>
                <xsd:element ref="ns4:MediaServiceOCR"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5c249-0bc0-4616-a091-138ff74ad9a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442d9e-0829-4fce-bd85-03855dcba4f2"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_Registration_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MediaServiceAutoTags" ma:index="27" nillable="true" ma:displayName="MediaServiceAutoTags" ma:internalName="MediaServiceAutoTags" ma:readOnly="true">
      <xsd:simpleType>
        <xsd:restriction base="dms:Text"/>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MediaLengthInSeconds" ma:index="34" nillable="true" ma:displayName="Length (seconds)" ma:internalName="MediaLengthInSeconds" ma:readOnly="true">
      <xsd:simpleType>
        <xsd:restriction base="dms:Unknown"/>
      </xsd:simpleType>
    </xsd:element>
    <xsd:element name="MediaServiceLocation" ma:index="35" nillable="true" ma:displayName="Location" ma:internalName="MediaServiceLocation" ma:readOnly="true">
      <xsd:simpleType>
        <xsd:restriction base="dms:Text"/>
      </xsd:simpleType>
    </xsd:element>
    <xsd:element name="_activity" ma:index="36" nillable="true" ma:displayName="_activity" ma:hidden="true" ma:internalName="_activity">
      <xsd:simpleType>
        <xsd:restriction base="dms:Note"/>
      </xsd:simpleType>
    </xsd:element>
    <xsd:element name="MediaServiceObjectDetectorVersions" ma:index="37" nillable="true" ma:displayName="MediaServiceObjectDetectorVersions" ma:description="" ma:hidden="true" ma:indexed="true" ma:internalName="MediaServiceObjectDetectorVersions" ma:readOnly="true">
      <xsd:simpleType>
        <xsd:restriction base="dms:Text"/>
      </xsd:simpleType>
    </xsd:element>
    <xsd:element name="MediaServiceSystemTags" ma:index="38" nillable="true" ma:displayName="MediaServiceSystemTags" ma:hidden="true" ma:internalName="MediaServiceSystemTags" ma:readOnly="true">
      <xsd:simpleType>
        <xsd:restriction base="dms:Note"/>
      </xsd:simpleType>
    </xsd:element>
    <xsd:element name="MediaServiceSearchProperties" ma:index="39" nillable="true" ma:displayName="MediaServiceSearchProperties" ma:hidden="true" ma:internalName="MediaServiceSearchProperties" ma:readOnly="true">
      <xsd:simpleType>
        <xsd:restriction base="dms:Note"/>
      </xsd:simpleType>
    </xsd:element>
    <xsd:element name="MediaServiceBillingMetadata" ma:index="4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FolderType xmlns="1f442d9e-0829-4fce-bd85-03855dcba4f2" xsi:nil="true"/>
    <CultureName xmlns="1f442d9e-0829-4fce-bd85-03855dcba4f2" xsi:nil="true"/>
    <AppVersion xmlns="1f442d9e-0829-4fce-bd85-03855dcba4f2" xsi:nil="true"/>
    <Invited_Students xmlns="1f442d9e-0829-4fce-bd85-03855dcba4f2" xsi:nil="true"/>
    <Self_Registration_Enabled xmlns="1f442d9e-0829-4fce-bd85-03855dcba4f2" xsi:nil="true"/>
    <Teachers xmlns="1f442d9e-0829-4fce-bd85-03855dcba4f2">
      <UserInfo>
        <DisplayName/>
        <AccountId xsi:nil="true"/>
        <AccountType/>
      </UserInfo>
    </Teachers>
    <Students xmlns="1f442d9e-0829-4fce-bd85-03855dcba4f2">
      <UserInfo>
        <DisplayName/>
        <AccountId xsi:nil="true"/>
        <AccountType/>
      </UserInfo>
    </Students>
    <Student_Groups xmlns="1f442d9e-0829-4fce-bd85-03855dcba4f2">
      <UserInfo>
        <DisplayName/>
        <AccountId xsi:nil="true"/>
        <AccountType/>
      </UserInfo>
    </Student_Groups>
    <DefaultSectionNames xmlns="1f442d9e-0829-4fce-bd85-03855dcba4f2" xsi:nil="true"/>
    <Has_Teacher_Only_SectionGroup xmlns="1f442d9e-0829-4fce-bd85-03855dcba4f2" xsi:nil="true"/>
    <NotebookType xmlns="1f442d9e-0829-4fce-bd85-03855dcba4f2" xsi:nil="true"/>
    <Invited_Teachers xmlns="1f442d9e-0829-4fce-bd85-03855dcba4f2" xsi:nil="true"/>
    <Is_Collaboration_Space_Locked xmlns="1f442d9e-0829-4fce-bd85-03855dcba4f2" xsi:nil="true"/>
    <Owner xmlns="1f442d9e-0829-4fce-bd85-03855dcba4f2">
      <UserInfo>
        <DisplayName/>
        <AccountId xsi:nil="true"/>
        <AccountType/>
      </UserInfo>
    </Owner>
    <_activity xmlns="1f442d9e-0829-4fce-bd85-03855dcba4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A1D9BF-227A-48C1-8C39-FBA292A52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5c249-0bc0-4616-a091-138ff74ad9a5"/>
    <ds:schemaRef ds:uri="1f442d9e-0829-4fce-bd85-03855dcba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9743E9-4FCC-4B57-8A14-88DB18C57C85}">
  <ds:schemaRefs>
    <ds:schemaRef ds:uri="http://schemas.openxmlformats.org/officeDocument/2006/bibliography"/>
  </ds:schemaRefs>
</ds:datastoreItem>
</file>

<file path=customXml/itemProps3.xml><?xml version="1.0" encoding="utf-8"?>
<ds:datastoreItem xmlns:ds="http://schemas.openxmlformats.org/officeDocument/2006/customXml" ds:itemID="{167D6D62-A136-46B1-AE76-8229FB346AE2}">
  <ds:schemaRefs>
    <ds:schemaRef ds:uri="http://schemas.microsoft.com/office/2006/metadata/properties"/>
    <ds:schemaRef ds:uri="http://schemas.microsoft.com/office/infopath/2007/PartnerControls"/>
    <ds:schemaRef ds:uri="1f442d9e-0829-4fce-bd85-03855dcba4f2"/>
  </ds:schemaRefs>
</ds:datastoreItem>
</file>

<file path=customXml/itemProps4.xml><?xml version="1.0" encoding="utf-8"?>
<ds:datastoreItem xmlns:ds="http://schemas.openxmlformats.org/officeDocument/2006/customXml" ds:itemID="{78D598D6-F536-428F-84E5-B9C2828BF2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17</Pages>
  <Words>4387</Words>
  <Characters>25336</Characters>
  <Application>Microsoft Office Word</Application>
  <DocSecurity>0</DocSecurity>
  <Lines>755</Lines>
  <Paragraphs>278</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Loughlin, Michael</dc:creator>
  <cp:keywords/>
  <dc:description/>
  <cp:lastModifiedBy>Dylan Butterfield 2025 (N1423084)</cp:lastModifiedBy>
  <cp:revision>9</cp:revision>
  <dcterms:created xsi:type="dcterms:W3CDTF">2025-10-07T12:04:00Z</dcterms:created>
  <dcterms:modified xsi:type="dcterms:W3CDTF">2025-12-15T17:04:00Z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0x010100EBF9F8DC4DB071458F4498251583B98F</vt:lpwstr>
  </property>
  <property fmtid="{D5CDD505-2E9C-101B-9397-08002B2CF9AE}" pid="3" name="GrammarlyDocumentId">
    <vt:lpwstr>663a42ad-2a96-4e29-a08d-322504dacec3</vt:lpwstr>
  </property>
</Properties>
</file>