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B4" w:rsidRDefault="00033056" w:rsidP="00724930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033056">
        <w:rPr>
          <w:rFonts w:ascii="黑体" w:eastAsia="黑体" w:hAnsi="黑体" w:hint="eastAsia"/>
          <w:b/>
          <w:sz w:val="32"/>
          <w:szCs w:val="32"/>
        </w:rPr>
        <w:t>电阻电容电感测量系统DAC部分开发文档</w:t>
      </w:r>
    </w:p>
    <w:p w:rsidR="00033056" w:rsidRDefault="00033056" w:rsidP="00724930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033056">
        <w:rPr>
          <w:rFonts w:ascii="黑体" w:eastAsia="黑体" w:hAnsi="黑体" w:hint="eastAsia"/>
          <w:sz w:val="24"/>
          <w:szCs w:val="24"/>
        </w:rPr>
        <w:t>2017年11月18日</w:t>
      </w:r>
    </w:p>
    <w:p w:rsidR="000F71C3" w:rsidRPr="00EF67C1" w:rsidRDefault="00EF67C1" w:rsidP="00724930">
      <w:pPr>
        <w:pStyle w:val="1"/>
        <w:spacing w:line="360" w:lineRule="auto"/>
        <w:rPr>
          <w:rFonts w:ascii="黑体" w:eastAsia="黑体" w:hAnsi="黑体"/>
          <w:b w:val="0"/>
          <w:sz w:val="24"/>
          <w:szCs w:val="24"/>
        </w:rPr>
      </w:pPr>
      <w:r w:rsidRPr="00EF67C1">
        <w:rPr>
          <w:rFonts w:ascii="黑体" w:eastAsia="黑体" w:hAnsi="黑体" w:hint="eastAsia"/>
          <w:b w:val="0"/>
          <w:sz w:val="24"/>
          <w:szCs w:val="24"/>
        </w:rPr>
        <w:t>1</w:t>
      </w:r>
      <w:r w:rsidRPr="00EF67C1">
        <w:rPr>
          <w:rFonts w:ascii="黑体" w:eastAsia="黑体" w:hAnsi="黑体"/>
          <w:b w:val="0"/>
          <w:sz w:val="24"/>
          <w:szCs w:val="24"/>
        </w:rPr>
        <w:t xml:space="preserve"> </w:t>
      </w:r>
      <w:r w:rsidR="000F71C3" w:rsidRPr="00EF67C1">
        <w:rPr>
          <w:rStyle w:val="20"/>
          <w:rFonts w:ascii="黑体" w:eastAsia="黑体" w:hAnsi="黑体"/>
          <w:b/>
          <w:sz w:val="24"/>
          <w:szCs w:val="24"/>
        </w:rPr>
        <w:t>ARM</w:t>
      </w:r>
      <w:r w:rsidR="000F71C3" w:rsidRPr="00EF67C1">
        <w:rPr>
          <w:rStyle w:val="20"/>
          <w:rFonts w:ascii="黑体" w:eastAsia="黑体" w:hAnsi="黑体" w:hint="eastAsia"/>
          <w:b/>
          <w:sz w:val="24"/>
          <w:szCs w:val="24"/>
        </w:rPr>
        <w:t>及</w:t>
      </w:r>
      <w:r w:rsidR="000F71C3" w:rsidRPr="00EF67C1">
        <w:rPr>
          <w:rStyle w:val="20"/>
          <w:rFonts w:ascii="黑体" w:eastAsia="黑体" w:hAnsi="黑体"/>
          <w:b/>
          <w:sz w:val="24"/>
          <w:szCs w:val="24"/>
        </w:rPr>
        <w:t>UART</w:t>
      </w:r>
    </w:p>
    <w:p w:rsidR="004B7815" w:rsidRDefault="00157A19" w:rsidP="00724930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4B7815">
        <w:rPr>
          <w:rFonts w:ascii="宋体" w:eastAsia="宋体" w:hAnsi="宋体" w:hint="eastAsia"/>
          <w:sz w:val="24"/>
          <w:szCs w:val="24"/>
        </w:rPr>
        <w:t>首先，在</w:t>
      </w:r>
      <w:proofErr w:type="spellStart"/>
      <w:r w:rsidR="004B7815">
        <w:rPr>
          <w:rFonts w:ascii="宋体" w:eastAsia="宋体" w:hAnsi="宋体" w:hint="eastAsia"/>
          <w:sz w:val="24"/>
          <w:szCs w:val="24"/>
        </w:rPr>
        <w:t>Vivado</w:t>
      </w:r>
      <w:proofErr w:type="spellEnd"/>
      <w:r w:rsidR="004B7815">
        <w:rPr>
          <w:rFonts w:ascii="宋体" w:eastAsia="宋体" w:hAnsi="宋体" w:hint="eastAsia"/>
          <w:sz w:val="24"/>
          <w:szCs w:val="24"/>
        </w:rPr>
        <w:t xml:space="preserve"> 2017.2中创建新工程，在工程中</w:t>
      </w:r>
      <w:r w:rsidR="004B7815">
        <w:rPr>
          <w:rFonts w:ascii="宋体" w:eastAsia="宋体" w:hAnsi="宋体"/>
          <w:sz w:val="24"/>
          <w:szCs w:val="24"/>
        </w:rPr>
        <w:t>Create Block Design</w:t>
      </w:r>
      <w:r w:rsidR="004B7815">
        <w:rPr>
          <w:rFonts w:ascii="宋体" w:eastAsia="宋体" w:hAnsi="宋体" w:hint="eastAsia"/>
          <w:sz w:val="24"/>
          <w:szCs w:val="24"/>
        </w:rPr>
        <w:t>以创建一个</w:t>
      </w:r>
      <w:r w:rsidR="005A6519">
        <w:rPr>
          <w:rFonts w:ascii="宋体" w:eastAsia="宋体" w:hAnsi="宋体" w:hint="eastAsia"/>
          <w:sz w:val="24"/>
          <w:szCs w:val="24"/>
        </w:rPr>
        <w:t>模块，然后</w:t>
      </w:r>
      <w:r w:rsidR="004B7815">
        <w:rPr>
          <w:rFonts w:ascii="宋体" w:eastAsia="宋体" w:hAnsi="宋体" w:hint="eastAsia"/>
          <w:sz w:val="24"/>
          <w:szCs w:val="24"/>
        </w:rPr>
        <w:t>在新创建的模块中添加</w:t>
      </w:r>
      <w:r w:rsidR="009D748B">
        <w:rPr>
          <w:rFonts w:ascii="宋体" w:eastAsia="宋体" w:hAnsi="宋体"/>
          <w:sz w:val="24"/>
          <w:szCs w:val="24"/>
        </w:rPr>
        <w:t>PS</w:t>
      </w:r>
      <w:r w:rsidR="009D748B">
        <w:rPr>
          <w:rFonts w:ascii="宋体" w:eastAsia="宋体" w:hAnsi="宋体" w:hint="eastAsia"/>
          <w:sz w:val="24"/>
          <w:szCs w:val="24"/>
        </w:rPr>
        <w:t>的IP核</w:t>
      </w:r>
      <w:r w:rsidR="005A6519">
        <w:rPr>
          <w:rFonts w:ascii="宋体" w:eastAsia="宋体" w:hAnsi="宋体" w:hint="eastAsia"/>
          <w:sz w:val="24"/>
          <w:szCs w:val="24"/>
        </w:rPr>
        <w:t>。</w:t>
      </w:r>
    </w:p>
    <w:p w:rsidR="005A6519" w:rsidRPr="005A6519" w:rsidRDefault="005A6519" w:rsidP="00724930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61502E" wp14:editId="5063C7C2">
            <wp:extent cx="2328283" cy="2406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272" cy="24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19" w:rsidRDefault="005A6519" w:rsidP="007249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双击生成的IP核，在DDR Co</w:t>
      </w:r>
      <w:r>
        <w:rPr>
          <w:rFonts w:ascii="宋体" w:eastAsia="宋体" w:hAnsi="宋体"/>
          <w:sz w:val="24"/>
          <w:szCs w:val="24"/>
        </w:rPr>
        <w:t>nfiguration</w:t>
      </w:r>
      <w:r>
        <w:rPr>
          <w:rFonts w:ascii="宋体" w:eastAsia="宋体" w:hAnsi="宋体" w:hint="eastAsia"/>
          <w:sz w:val="24"/>
          <w:szCs w:val="24"/>
        </w:rPr>
        <w:t>中完成对DDR外设的配置。</w:t>
      </w:r>
    </w:p>
    <w:p w:rsidR="005A6519" w:rsidRDefault="005A6519" w:rsidP="007249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141ED37" wp14:editId="1453BF27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19" w:rsidRDefault="005A6519" w:rsidP="0072493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</w:t>
      </w:r>
      <w:r w:rsidR="00157A19">
        <w:rPr>
          <w:rFonts w:ascii="宋体" w:eastAsia="宋体" w:hAnsi="宋体" w:hint="eastAsia"/>
          <w:sz w:val="24"/>
          <w:szCs w:val="24"/>
        </w:rPr>
        <w:t>配置UART</w:t>
      </w:r>
      <w:r w:rsidR="00B039D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根据AX7010的PS部分的管脚分布，其48</w:t>
      </w:r>
      <w:r w:rsidR="00A32AA8"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49管脚用于UART，因此激活该部分即可。此时可以在</w:t>
      </w:r>
      <w:r w:rsidR="00906ADF">
        <w:rPr>
          <w:rFonts w:ascii="宋体" w:eastAsia="宋体" w:hAnsi="宋体"/>
          <w:sz w:val="24"/>
          <w:szCs w:val="24"/>
        </w:rPr>
        <w:t>PS</w:t>
      </w:r>
      <w:r w:rsidR="00906ADF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PL C</w:t>
      </w:r>
      <w:r>
        <w:rPr>
          <w:rFonts w:ascii="宋体" w:eastAsia="宋体" w:hAnsi="宋体" w:hint="eastAsia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figuration</w:t>
      </w:r>
      <w:r>
        <w:rPr>
          <w:rFonts w:ascii="宋体" w:eastAsia="宋体" w:hAnsi="宋体" w:hint="eastAsia"/>
          <w:sz w:val="24"/>
          <w:szCs w:val="24"/>
        </w:rPr>
        <w:t>中可以看到，此</w:t>
      </w:r>
      <w:r>
        <w:rPr>
          <w:rFonts w:ascii="宋体" w:eastAsia="宋体" w:hAnsi="宋体" w:hint="eastAsia"/>
          <w:sz w:val="24"/>
          <w:szCs w:val="24"/>
        </w:rPr>
        <w:lastRenderedPageBreak/>
        <w:t>时</w:t>
      </w:r>
      <w:r w:rsidR="00B039D9">
        <w:rPr>
          <w:rFonts w:ascii="宋体" w:eastAsia="宋体" w:hAnsi="宋体" w:hint="eastAsia"/>
          <w:sz w:val="24"/>
          <w:szCs w:val="24"/>
        </w:rPr>
        <w:t>波特率</w:t>
      </w:r>
      <w:r>
        <w:rPr>
          <w:rFonts w:ascii="宋体" w:eastAsia="宋体" w:hAnsi="宋体" w:hint="eastAsia"/>
          <w:sz w:val="24"/>
          <w:szCs w:val="24"/>
        </w:rPr>
        <w:t>为缺省的</w:t>
      </w:r>
      <w:r w:rsidR="00B039D9">
        <w:rPr>
          <w:rFonts w:ascii="宋体" w:eastAsia="宋体" w:hAnsi="宋体" w:hint="eastAsia"/>
          <w:sz w:val="24"/>
          <w:szCs w:val="24"/>
        </w:rPr>
        <w:t>115200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A6519" w:rsidRDefault="005A6519" w:rsidP="007249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E94896" wp14:editId="1E176689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DF" w:rsidRPr="00157A19" w:rsidRDefault="00906ADF" w:rsidP="007249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6FDACF4" wp14:editId="5CE103B3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3" w:rsidRDefault="00441E93" w:rsidP="00724930">
      <w:pPr>
        <w:pStyle w:val="1"/>
        <w:spacing w:line="360" w:lineRule="auto"/>
        <w:rPr>
          <w:rStyle w:val="20"/>
          <w:rFonts w:ascii="黑体" w:eastAsia="黑体" w:hAnsi="黑体"/>
          <w:b/>
          <w:sz w:val="24"/>
          <w:szCs w:val="24"/>
        </w:rPr>
      </w:pPr>
      <w:r w:rsidRPr="00441E93">
        <w:rPr>
          <w:rStyle w:val="20"/>
          <w:rFonts w:ascii="黑体" w:eastAsia="黑体" w:hAnsi="黑体" w:hint="eastAsia"/>
          <w:b/>
          <w:sz w:val="24"/>
          <w:szCs w:val="24"/>
        </w:rPr>
        <w:t>2</w:t>
      </w:r>
      <w:r w:rsidRPr="00441E93">
        <w:rPr>
          <w:rStyle w:val="20"/>
          <w:rFonts w:ascii="黑体" w:eastAsia="黑体" w:hAnsi="黑体"/>
          <w:b/>
          <w:sz w:val="24"/>
          <w:szCs w:val="24"/>
        </w:rPr>
        <w:t xml:space="preserve"> </w:t>
      </w:r>
      <w:r w:rsidR="000F71C3" w:rsidRPr="00441E93">
        <w:rPr>
          <w:rStyle w:val="20"/>
          <w:rFonts w:ascii="黑体" w:eastAsia="黑体" w:hAnsi="黑体" w:hint="eastAsia"/>
          <w:b/>
          <w:sz w:val="24"/>
          <w:szCs w:val="24"/>
        </w:rPr>
        <w:t>DDS</w:t>
      </w:r>
    </w:p>
    <w:p w:rsidR="00157A19" w:rsidRDefault="00296DE9" w:rsidP="00724930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681486">
        <w:rPr>
          <w:rFonts w:ascii="宋体" w:eastAsia="宋体" w:hAnsi="宋体" w:hint="eastAsia"/>
          <w:sz w:val="24"/>
          <w:szCs w:val="24"/>
        </w:rPr>
        <w:t>我们</w:t>
      </w:r>
      <w:r w:rsidRPr="00296DE9">
        <w:rPr>
          <w:rFonts w:ascii="宋体" w:eastAsia="宋体" w:hAnsi="宋体" w:hint="eastAsia"/>
          <w:sz w:val="24"/>
          <w:szCs w:val="24"/>
        </w:rPr>
        <w:t>开发的</w:t>
      </w:r>
      <w:r w:rsidR="00681486">
        <w:rPr>
          <w:rFonts w:ascii="宋体" w:eastAsia="宋体" w:hAnsi="宋体"/>
          <w:sz w:val="24"/>
          <w:szCs w:val="24"/>
        </w:rPr>
        <w:t>DAC</w:t>
      </w:r>
      <w:r w:rsidR="00681486">
        <w:rPr>
          <w:rFonts w:ascii="宋体" w:eastAsia="宋体" w:hAnsi="宋体" w:hint="eastAsia"/>
          <w:sz w:val="24"/>
          <w:szCs w:val="24"/>
        </w:rPr>
        <w:t>的</w:t>
      </w:r>
      <w:r w:rsidRPr="00296DE9">
        <w:rPr>
          <w:rFonts w:ascii="宋体" w:eastAsia="宋体" w:hAnsi="宋体"/>
          <w:sz w:val="24"/>
          <w:szCs w:val="24"/>
        </w:rPr>
        <w:t>模块</w:t>
      </w:r>
      <w:r w:rsidR="00681486">
        <w:rPr>
          <w:rFonts w:ascii="宋体" w:eastAsia="宋体" w:hAnsi="宋体" w:hint="eastAsia"/>
          <w:sz w:val="24"/>
          <w:szCs w:val="24"/>
        </w:rPr>
        <w:t>目的是产生</w:t>
      </w:r>
      <w:r w:rsidRPr="00296DE9">
        <w:rPr>
          <w:rFonts w:ascii="宋体" w:eastAsia="宋体" w:hAnsi="宋体"/>
          <w:sz w:val="24"/>
          <w:szCs w:val="24"/>
        </w:rPr>
        <w:t>频率可调的</w:t>
      </w:r>
      <w:r w:rsidR="00681486">
        <w:rPr>
          <w:rFonts w:ascii="宋体" w:eastAsia="宋体" w:hAnsi="宋体" w:hint="eastAsia"/>
          <w:sz w:val="24"/>
          <w:szCs w:val="24"/>
        </w:rPr>
        <w:t>正弦波</w:t>
      </w:r>
      <w:r w:rsidR="00743B4E">
        <w:rPr>
          <w:rFonts w:ascii="宋体" w:eastAsia="宋体" w:hAnsi="宋体" w:hint="eastAsia"/>
          <w:sz w:val="24"/>
          <w:szCs w:val="24"/>
        </w:rPr>
        <w:t>，</w:t>
      </w:r>
      <w:r w:rsidRPr="00296DE9">
        <w:rPr>
          <w:rFonts w:ascii="宋体" w:eastAsia="宋体" w:hAnsi="宋体" w:hint="eastAsia"/>
          <w:sz w:val="24"/>
          <w:szCs w:val="24"/>
        </w:rPr>
        <w:t>我们在调研后决定采用</w:t>
      </w:r>
      <w:r w:rsidRPr="00296DE9">
        <w:rPr>
          <w:rFonts w:ascii="宋体" w:eastAsia="宋体" w:hAnsi="宋体"/>
          <w:sz w:val="24"/>
          <w:szCs w:val="24"/>
        </w:rPr>
        <w:t>DDS</w:t>
      </w:r>
      <w:r w:rsidR="00743B4E">
        <w:rPr>
          <w:rFonts w:ascii="宋体" w:eastAsia="宋体" w:hAnsi="宋体"/>
          <w:sz w:val="24"/>
          <w:szCs w:val="24"/>
        </w:rPr>
        <w:t>(</w:t>
      </w:r>
      <w:r w:rsidRPr="00296DE9">
        <w:rPr>
          <w:rFonts w:ascii="宋体" w:eastAsia="宋体" w:hAnsi="宋体"/>
          <w:sz w:val="24"/>
          <w:szCs w:val="24"/>
        </w:rPr>
        <w:t>Direct Digital Synthesizer</w:t>
      </w:r>
      <w:r w:rsidR="00743B4E">
        <w:rPr>
          <w:rFonts w:ascii="宋体" w:eastAsia="宋体" w:hAnsi="宋体"/>
          <w:sz w:val="24"/>
          <w:szCs w:val="24"/>
        </w:rPr>
        <w:t>，直接数字式频率</w:t>
      </w:r>
      <w:proofErr w:type="gramStart"/>
      <w:r w:rsidR="00743B4E">
        <w:rPr>
          <w:rFonts w:ascii="宋体" w:eastAsia="宋体" w:hAnsi="宋体"/>
          <w:sz w:val="24"/>
          <w:szCs w:val="24"/>
        </w:rPr>
        <w:t>综合器</w:t>
      </w:r>
      <w:proofErr w:type="gramEnd"/>
      <w:r w:rsidR="00743B4E">
        <w:rPr>
          <w:rFonts w:ascii="宋体" w:eastAsia="宋体" w:hAnsi="宋体" w:hint="eastAsia"/>
          <w:sz w:val="24"/>
          <w:szCs w:val="24"/>
        </w:rPr>
        <w:t>)的方法</w:t>
      </w:r>
      <w:r w:rsidRPr="00296DE9">
        <w:rPr>
          <w:rFonts w:ascii="宋体" w:eastAsia="宋体" w:hAnsi="宋体"/>
          <w:sz w:val="24"/>
          <w:szCs w:val="24"/>
        </w:rPr>
        <w:t>生</w:t>
      </w:r>
      <w:r w:rsidRPr="00296DE9">
        <w:rPr>
          <w:rFonts w:ascii="宋体" w:eastAsia="宋体" w:hAnsi="宋体" w:hint="eastAsia"/>
          <w:sz w:val="24"/>
          <w:szCs w:val="24"/>
        </w:rPr>
        <w:t>成正弦波</w:t>
      </w:r>
      <w:r w:rsidR="00743B4E">
        <w:rPr>
          <w:rFonts w:ascii="宋体" w:eastAsia="宋体" w:hAnsi="宋体" w:hint="eastAsia"/>
          <w:sz w:val="24"/>
          <w:szCs w:val="24"/>
        </w:rPr>
        <w:t>数据</w:t>
      </w:r>
      <w:r w:rsidRPr="00296DE9">
        <w:rPr>
          <w:rFonts w:ascii="宋体" w:eastAsia="宋体" w:hAnsi="宋体" w:hint="eastAsia"/>
          <w:sz w:val="24"/>
          <w:szCs w:val="24"/>
        </w:rPr>
        <w:t>。这种方式的优点是频率可控、波形自由度大，缺点是需要大量的</w:t>
      </w:r>
      <w:r w:rsidRPr="00296DE9">
        <w:rPr>
          <w:rFonts w:ascii="宋体" w:eastAsia="宋体" w:hAnsi="宋体"/>
          <w:sz w:val="24"/>
          <w:szCs w:val="24"/>
        </w:rPr>
        <w:t xml:space="preserve"> BRAM </w:t>
      </w:r>
      <w:r w:rsidRPr="00296DE9">
        <w:rPr>
          <w:rFonts w:ascii="宋体" w:eastAsia="宋体" w:hAnsi="宋体"/>
          <w:sz w:val="24"/>
          <w:szCs w:val="24"/>
        </w:rPr>
        <w:lastRenderedPageBreak/>
        <w:t>作为波形数据存储空间。</w:t>
      </w:r>
      <w:r w:rsidR="00240093">
        <w:rPr>
          <w:rFonts w:ascii="宋体" w:eastAsia="宋体" w:hAnsi="宋体" w:hint="eastAsia"/>
          <w:sz w:val="24"/>
          <w:szCs w:val="24"/>
        </w:rPr>
        <w:t>我们采用了DDS Co</w:t>
      </w:r>
      <w:r w:rsidR="00240093">
        <w:rPr>
          <w:rFonts w:ascii="宋体" w:eastAsia="宋体" w:hAnsi="宋体"/>
          <w:sz w:val="24"/>
          <w:szCs w:val="24"/>
        </w:rPr>
        <w:t>mpiler IP</w:t>
      </w:r>
      <w:r w:rsidR="00655925">
        <w:rPr>
          <w:rFonts w:ascii="宋体" w:eastAsia="宋体" w:hAnsi="宋体" w:hint="eastAsia"/>
          <w:sz w:val="24"/>
          <w:szCs w:val="24"/>
        </w:rPr>
        <w:t>核，</w:t>
      </w:r>
      <w:r w:rsidR="005B7D43">
        <w:rPr>
          <w:rFonts w:ascii="宋体" w:eastAsia="宋体" w:hAnsi="宋体" w:hint="eastAsia"/>
          <w:sz w:val="24"/>
          <w:szCs w:val="24"/>
        </w:rPr>
        <w:t>设置</w:t>
      </w:r>
      <w:r w:rsidR="00881974">
        <w:rPr>
          <w:rFonts w:ascii="宋体" w:eastAsia="宋体" w:hAnsi="宋体" w:hint="eastAsia"/>
          <w:sz w:val="24"/>
          <w:szCs w:val="24"/>
        </w:rPr>
        <w:t>具体参数</w:t>
      </w:r>
      <w:r w:rsidR="00655925">
        <w:rPr>
          <w:rFonts w:ascii="宋体" w:eastAsia="宋体" w:hAnsi="宋体" w:hint="eastAsia"/>
          <w:sz w:val="24"/>
          <w:szCs w:val="24"/>
        </w:rPr>
        <w:t>如下：</w:t>
      </w:r>
    </w:p>
    <w:p w:rsidR="00881974" w:rsidRDefault="00655925" w:rsidP="00724930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C5693D" wp14:editId="1A9AE044">
            <wp:extent cx="5274310" cy="2554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4" w:rsidRPr="00157A19" w:rsidRDefault="00881974" w:rsidP="007249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252C3">
        <w:rPr>
          <w:rFonts w:ascii="宋体" w:eastAsia="宋体" w:hAnsi="宋体" w:hint="eastAsia"/>
          <w:sz w:val="24"/>
          <w:szCs w:val="24"/>
        </w:rPr>
        <w:t>由上图可见：</w:t>
      </w:r>
      <w:r w:rsidR="00223B5E">
        <w:rPr>
          <w:rFonts w:ascii="宋体" w:eastAsia="宋体" w:hAnsi="宋体" w:hint="eastAsia"/>
          <w:sz w:val="24"/>
          <w:szCs w:val="24"/>
        </w:rPr>
        <w:t>正弦波</w:t>
      </w:r>
      <w:r>
        <w:rPr>
          <w:rFonts w:ascii="宋体" w:eastAsia="宋体" w:hAnsi="宋体" w:hint="eastAsia"/>
          <w:sz w:val="24"/>
          <w:szCs w:val="24"/>
        </w:rPr>
        <w:t>频率变化范围为0~50</w:t>
      </w:r>
      <w:r>
        <w:rPr>
          <w:rFonts w:ascii="宋体" w:eastAsia="宋体" w:hAnsi="宋体"/>
          <w:sz w:val="24"/>
          <w:szCs w:val="24"/>
        </w:rPr>
        <w:t>MH</w:t>
      </w:r>
      <w:r>
        <w:rPr>
          <w:rFonts w:ascii="宋体" w:eastAsia="宋体" w:hAnsi="宋体" w:hint="eastAsia"/>
          <w:sz w:val="24"/>
          <w:szCs w:val="24"/>
        </w:rPr>
        <w:t>z，频率调节精度为762.94Hz，输出为8bit信号，这是由DA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0832为8位DAC的特点决定的。</w:t>
      </w:r>
    </w:p>
    <w:p w:rsidR="000F71C3" w:rsidRPr="00BF6E0E" w:rsidRDefault="00BF6E0E" w:rsidP="00724930">
      <w:pPr>
        <w:pStyle w:val="1"/>
        <w:spacing w:line="360" w:lineRule="auto"/>
        <w:rPr>
          <w:rStyle w:val="20"/>
          <w:rFonts w:ascii="黑体" w:eastAsia="黑体" w:hAnsi="黑体"/>
          <w:b/>
          <w:sz w:val="24"/>
          <w:szCs w:val="24"/>
        </w:rPr>
      </w:pPr>
      <w:r w:rsidRPr="00BF6E0E">
        <w:rPr>
          <w:rStyle w:val="20"/>
          <w:rFonts w:ascii="黑体" w:eastAsia="黑体" w:hAnsi="黑体" w:hint="eastAsia"/>
          <w:b/>
          <w:sz w:val="24"/>
          <w:szCs w:val="24"/>
        </w:rPr>
        <w:t>3</w:t>
      </w:r>
      <w:r w:rsidRPr="00BF6E0E">
        <w:rPr>
          <w:rStyle w:val="20"/>
          <w:rFonts w:ascii="黑体" w:eastAsia="黑体" w:hAnsi="黑体"/>
          <w:b/>
          <w:sz w:val="24"/>
          <w:szCs w:val="24"/>
        </w:rPr>
        <w:t xml:space="preserve"> </w:t>
      </w:r>
      <w:r w:rsidR="000F71C3" w:rsidRPr="00BF6E0E">
        <w:rPr>
          <w:rStyle w:val="20"/>
          <w:rFonts w:ascii="黑体" w:eastAsia="黑体" w:hAnsi="黑体"/>
          <w:b/>
          <w:sz w:val="24"/>
          <w:szCs w:val="24"/>
        </w:rPr>
        <w:t>AXI</w:t>
      </w:r>
      <w:r w:rsidR="000F71C3" w:rsidRPr="00BF6E0E">
        <w:rPr>
          <w:rStyle w:val="20"/>
          <w:rFonts w:ascii="黑体" w:eastAsia="黑体" w:hAnsi="黑体" w:hint="eastAsia"/>
          <w:b/>
          <w:sz w:val="24"/>
          <w:szCs w:val="24"/>
        </w:rPr>
        <w:t>总线</w:t>
      </w:r>
    </w:p>
    <w:p w:rsidR="00157A19" w:rsidRDefault="00157A19" w:rsidP="00724930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2E1">
        <w:rPr>
          <w:rFonts w:ascii="宋体" w:eastAsia="宋体" w:hAnsi="宋体"/>
          <w:sz w:val="24"/>
          <w:szCs w:val="24"/>
        </w:rPr>
        <w:tab/>
      </w:r>
      <w:r w:rsidR="0006168E">
        <w:rPr>
          <w:rFonts w:ascii="宋体" w:eastAsia="宋体" w:hAnsi="宋体" w:hint="eastAsia"/>
          <w:sz w:val="24"/>
          <w:szCs w:val="24"/>
        </w:rPr>
        <w:t>为了让</w:t>
      </w:r>
      <w:r w:rsidR="0006168E">
        <w:rPr>
          <w:rFonts w:ascii="宋体" w:eastAsia="宋体" w:hAnsi="宋体"/>
          <w:sz w:val="24"/>
          <w:szCs w:val="24"/>
        </w:rPr>
        <w:t>PS</w:t>
      </w:r>
      <w:r w:rsidR="0006168E">
        <w:rPr>
          <w:rFonts w:ascii="宋体" w:eastAsia="宋体" w:hAnsi="宋体" w:hint="eastAsia"/>
          <w:sz w:val="24"/>
          <w:szCs w:val="24"/>
        </w:rPr>
        <w:t>部分读写</w:t>
      </w:r>
      <w:r w:rsidR="0006168E">
        <w:rPr>
          <w:rFonts w:ascii="宋体" w:eastAsia="宋体" w:hAnsi="宋体"/>
          <w:sz w:val="24"/>
          <w:szCs w:val="24"/>
        </w:rPr>
        <w:t>DDS</w:t>
      </w:r>
      <w:r w:rsidR="0006168E">
        <w:rPr>
          <w:rFonts w:ascii="宋体" w:eastAsia="宋体" w:hAnsi="宋体" w:hint="eastAsia"/>
          <w:sz w:val="24"/>
          <w:szCs w:val="24"/>
        </w:rPr>
        <w:t>的可编程部分，</w:t>
      </w:r>
      <w:r w:rsidR="00D172E1" w:rsidRPr="00D172E1">
        <w:rPr>
          <w:rFonts w:ascii="宋体" w:eastAsia="宋体" w:hAnsi="宋体" w:hint="eastAsia"/>
          <w:sz w:val="24"/>
          <w:szCs w:val="24"/>
        </w:rPr>
        <w:t>自定义IP</w:t>
      </w:r>
      <w:r w:rsidR="00AB0E17">
        <w:rPr>
          <w:rFonts w:ascii="宋体" w:eastAsia="宋体" w:hAnsi="宋体" w:hint="eastAsia"/>
          <w:sz w:val="24"/>
          <w:szCs w:val="24"/>
        </w:rPr>
        <w:t>（</w:t>
      </w:r>
      <w:r w:rsidR="00D172E1">
        <w:rPr>
          <w:rFonts w:ascii="宋体" w:eastAsia="宋体" w:hAnsi="宋体" w:hint="eastAsia"/>
          <w:sz w:val="24"/>
          <w:szCs w:val="24"/>
        </w:rPr>
        <w:t>AXI-</w:t>
      </w:r>
      <w:r w:rsidR="00D172E1">
        <w:rPr>
          <w:rFonts w:ascii="宋体" w:eastAsia="宋体" w:hAnsi="宋体"/>
          <w:sz w:val="24"/>
          <w:szCs w:val="24"/>
        </w:rPr>
        <w:t>L</w:t>
      </w:r>
      <w:r w:rsidR="00D172E1">
        <w:rPr>
          <w:rFonts w:ascii="宋体" w:eastAsia="宋体" w:hAnsi="宋体" w:hint="eastAsia"/>
          <w:sz w:val="24"/>
          <w:szCs w:val="24"/>
        </w:rPr>
        <w:t>ite</w:t>
      </w:r>
      <w:r w:rsidR="00AB0E17">
        <w:rPr>
          <w:rFonts w:ascii="宋体" w:eastAsia="宋体" w:hAnsi="宋体" w:hint="eastAsia"/>
          <w:sz w:val="24"/>
          <w:szCs w:val="24"/>
        </w:rPr>
        <w:t>总线）</w:t>
      </w:r>
      <w:r w:rsidR="00D172E1">
        <w:rPr>
          <w:rFonts w:ascii="宋体" w:eastAsia="宋体" w:hAnsi="宋体" w:hint="eastAsia"/>
          <w:sz w:val="24"/>
          <w:szCs w:val="24"/>
        </w:rPr>
        <w:t>，</w:t>
      </w:r>
      <w:r w:rsidR="008C399F">
        <w:rPr>
          <w:rFonts w:ascii="宋体" w:eastAsia="宋体" w:hAnsi="宋体" w:hint="eastAsia"/>
          <w:sz w:val="24"/>
          <w:szCs w:val="24"/>
        </w:rPr>
        <w:t>通过</w:t>
      </w:r>
      <w:r w:rsidR="00D172E1">
        <w:rPr>
          <w:rFonts w:ascii="宋体" w:eastAsia="宋体" w:hAnsi="宋体" w:hint="eastAsia"/>
          <w:sz w:val="24"/>
          <w:szCs w:val="24"/>
        </w:rPr>
        <w:t>写reg3（屏蔽</w:t>
      </w:r>
      <w:r w:rsidR="008C399F">
        <w:rPr>
          <w:rFonts w:ascii="宋体" w:eastAsia="宋体" w:hAnsi="宋体" w:hint="eastAsia"/>
          <w:sz w:val="24"/>
          <w:szCs w:val="24"/>
        </w:rPr>
        <w:t>reg</w:t>
      </w:r>
      <w:r w:rsidR="00D172E1">
        <w:rPr>
          <w:rFonts w:ascii="宋体" w:eastAsia="宋体" w:hAnsi="宋体" w:hint="eastAsia"/>
          <w:sz w:val="24"/>
          <w:szCs w:val="24"/>
        </w:rPr>
        <w:t>0</w:t>
      </w:r>
      <w:r w:rsidR="008C399F">
        <w:rPr>
          <w:rFonts w:ascii="宋体" w:eastAsia="宋体" w:hAnsi="宋体" w:hint="eastAsia"/>
          <w:sz w:val="24"/>
          <w:szCs w:val="24"/>
        </w:rPr>
        <w:t>, reg</w:t>
      </w:r>
      <w:r w:rsidR="00D172E1">
        <w:rPr>
          <w:rFonts w:ascii="宋体" w:eastAsia="宋体" w:hAnsi="宋体" w:hint="eastAsia"/>
          <w:sz w:val="24"/>
          <w:szCs w:val="24"/>
        </w:rPr>
        <w:t>1</w:t>
      </w:r>
      <w:r w:rsidR="008C399F">
        <w:rPr>
          <w:rFonts w:ascii="宋体" w:eastAsia="宋体" w:hAnsi="宋体"/>
          <w:sz w:val="24"/>
          <w:szCs w:val="24"/>
        </w:rPr>
        <w:t>, reg</w:t>
      </w:r>
      <w:r w:rsidR="00D172E1">
        <w:rPr>
          <w:rFonts w:ascii="宋体" w:eastAsia="宋体" w:hAnsi="宋体" w:hint="eastAsia"/>
          <w:sz w:val="24"/>
          <w:szCs w:val="24"/>
        </w:rPr>
        <w:t>2）</w:t>
      </w:r>
      <w:r w:rsidR="008C399F">
        <w:rPr>
          <w:rFonts w:ascii="宋体" w:eastAsia="宋体" w:hAnsi="宋体" w:hint="eastAsia"/>
          <w:sz w:val="24"/>
          <w:szCs w:val="24"/>
        </w:rPr>
        <w:t>的方式写</w:t>
      </w:r>
      <w:r w:rsidR="00FB27EF">
        <w:rPr>
          <w:rFonts w:ascii="宋体" w:eastAsia="宋体" w:hAnsi="宋体" w:hint="eastAsia"/>
          <w:sz w:val="24"/>
          <w:szCs w:val="24"/>
        </w:rPr>
        <w:t>32</w:t>
      </w:r>
      <w:r w:rsidR="00FB27EF">
        <w:rPr>
          <w:rFonts w:ascii="宋体" w:eastAsia="宋体" w:hAnsi="宋体"/>
          <w:sz w:val="24"/>
          <w:szCs w:val="24"/>
        </w:rPr>
        <w:t>bit</w:t>
      </w:r>
      <w:r w:rsidR="008C399F">
        <w:rPr>
          <w:rFonts w:ascii="宋体" w:eastAsia="宋体" w:hAnsi="宋体" w:hint="eastAsia"/>
          <w:sz w:val="24"/>
          <w:szCs w:val="24"/>
        </w:rPr>
        <w:t>外部寄存器</w:t>
      </w:r>
      <w:r w:rsidR="00A557ED">
        <w:rPr>
          <w:rFonts w:ascii="宋体" w:eastAsia="宋体" w:hAnsi="宋体" w:hint="eastAsia"/>
          <w:sz w:val="24"/>
          <w:szCs w:val="24"/>
        </w:rPr>
        <w:t>。这32</w:t>
      </w:r>
      <w:r w:rsidR="00A557ED">
        <w:rPr>
          <w:rFonts w:ascii="宋体" w:eastAsia="宋体" w:hAnsi="宋体"/>
          <w:sz w:val="24"/>
          <w:szCs w:val="24"/>
        </w:rPr>
        <w:t>bit</w:t>
      </w:r>
      <w:r w:rsidR="00A557ED">
        <w:rPr>
          <w:rFonts w:ascii="宋体" w:eastAsia="宋体" w:hAnsi="宋体" w:hint="eastAsia"/>
          <w:sz w:val="24"/>
          <w:szCs w:val="24"/>
        </w:rPr>
        <w:t>包括</w:t>
      </w:r>
      <w:r w:rsidR="00D172E1">
        <w:rPr>
          <w:rFonts w:ascii="宋体" w:eastAsia="宋体" w:hAnsi="宋体" w:hint="eastAsia"/>
          <w:sz w:val="24"/>
          <w:szCs w:val="24"/>
        </w:rPr>
        <w:t>16bit相位步长与</w:t>
      </w:r>
      <w:r w:rsidR="00A557ED">
        <w:rPr>
          <w:rFonts w:ascii="宋体" w:eastAsia="宋体" w:hAnsi="宋体" w:hint="eastAsia"/>
          <w:sz w:val="24"/>
          <w:szCs w:val="24"/>
        </w:rPr>
        <w:t>1bit</w:t>
      </w:r>
      <w:r w:rsidR="00D172E1">
        <w:rPr>
          <w:rFonts w:ascii="宋体" w:eastAsia="宋体" w:hAnsi="宋体" w:hint="eastAsia"/>
          <w:sz w:val="24"/>
          <w:szCs w:val="24"/>
        </w:rPr>
        <w:t>使能；</w:t>
      </w:r>
      <w:r w:rsidR="00CC3F86">
        <w:rPr>
          <w:rFonts w:ascii="宋体" w:eastAsia="宋体" w:hAnsi="宋体" w:hint="eastAsia"/>
          <w:sz w:val="24"/>
          <w:szCs w:val="24"/>
        </w:rPr>
        <w:t>其中</w:t>
      </w:r>
      <w:r w:rsidR="00D172E1">
        <w:rPr>
          <w:rFonts w:ascii="宋体" w:eastAsia="宋体" w:hAnsi="宋体"/>
          <w:sz w:val="24"/>
          <w:szCs w:val="24"/>
        </w:rPr>
        <w:t>MSB</w:t>
      </w:r>
      <w:r w:rsidR="00CC3F86">
        <w:rPr>
          <w:rFonts w:ascii="宋体" w:eastAsia="宋体" w:hAnsi="宋体" w:hint="eastAsia"/>
          <w:sz w:val="24"/>
          <w:szCs w:val="24"/>
        </w:rPr>
        <w:t>为使能，后</w:t>
      </w:r>
      <w:r w:rsidR="00D172E1">
        <w:rPr>
          <w:rFonts w:ascii="宋体" w:eastAsia="宋体" w:hAnsi="宋体" w:hint="eastAsia"/>
          <w:sz w:val="24"/>
          <w:szCs w:val="24"/>
        </w:rPr>
        <w:t>16bit为相位步长</w:t>
      </w:r>
      <w:r w:rsidR="00CC3F86">
        <w:rPr>
          <w:rFonts w:ascii="宋体" w:eastAsia="宋体" w:hAnsi="宋体" w:hint="eastAsia"/>
          <w:sz w:val="24"/>
          <w:szCs w:val="24"/>
        </w:rPr>
        <w:t>。</w:t>
      </w:r>
    </w:p>
    <w:p w:rsidR="005D3EAF" w:rsidRPr="00D172E1" w:rsidRDefault="005D3EAF" w:rsidP="007249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10C1B">
        <w:rPr>
          <w:rFonts w:ascii="宋体" w:eastAsia="宋体" w:hAnsi="宋体" w:hint="eastAsia"/>
          <w:sz w:val="24"/>
          <w:szCs w:val="24"/>
          <w:highlight w:val="yellow"/>
        </w:rPr>
        <w:t>自定义</w:t>
      </w:r>
      <w:r w:rsidRPr="00410C1B">
        <w:rPr>
          <w:rFonts w:ascii="宋体" w:eastAsia="宋体" w:hAnsi="宋体"/>
          <w:sz w:val="24"/>
          <w:szCs w:val="24"/>
          <w:highlight w:val="yellow"/>
        </w:rPr>
        <w:t>IP</w:t>
      </w:r>
      <w:r w:rsidRPr="00410C1B">
        <w:rPr>
          <w:rFonts w:ascii="宋体" w:eastAsia="宋体" w:hAnsi="宋体" w:hint="eastAsia"/>
          <w:sz w:val="24"/>
          <w:szCs w:val="24"/>
          <w:highlight w:val="yellow"/>
        </w:rPr>
        <w:t>（AXI-</w:t>
      </w:r>
      <w:r w:rsidRPr="00410C1B">
        <w:rPr>
          <w:rFonts w:ascii="宋体" w:eastAsia="宋体" w:hAnsi="宋体"/>
          <w:sz w:val="24"/>
          <w:szCs w:val="24"/>
          <w:highlight w:val="yellow"/>
        </w:rPr>
        <w:t>L</w:t>
      </w:r>
      <w:r w:rsidRPr="00410C1B">
        <w:rPr>
          <w:rFonts w:ascii="宋体" w:eastAsia="宋体" w:hAnsi="宋体" w:hint="eastAsia"/>
          <w:sz w:val="24"/>
          <w:szCs w:val="24"/>
          <w:highlight w:val="yellow"/>
        </w:rPr>
        <w:t>ite总线）</w:t>
      </w:r>
      <w:r w:rsidRPr="00410C1B">
        <w:rPr>
          <w:rFonts w:ascii="宋体" w:eastAsia="宋体" w:hAnsi="宋体" w:hint="eastAsia"/>
          <w:sz w:val="24"/>
          <w:szCs w:val="24"/>
          <w:highlight w:val="yellow"/>
        </w:rPr>
        <w:t>的方法见黑金教程。</w:t>
      </w:r>
    </w:p>
    <w:p w:rsidR="000F71C3" w:rsidRPr="00C6542B" w:rsidRDefault="00C6542B" w:rsidP="00724930">
      <w:pPr>
        <w:pStyle w:val="1"/>
        <w:spacing w:line="360" w:lineRule="auto"/>
        <w:rPr>
          <w:rStyle w:val="20"/>
          <w:rFonts w:ascii="黑体" w:eastAsia="黑体" w:hAnsi="黑体"/>
          <w:b/>
          <w:sz w:val="24"/>
          <w:szCs w:val="24"/>
        </w:rPr>
      </w:pPr>
      <w:r w:rsidRPr="00C6542B">
        <w:rPr>
          <w:rStyle w:val="20"/>
          <w:rFonts w:ascii="黑体" w:eastAsia="黑体" w:hAnsi="黑体" w:hint="eastAsia"/>
          <w:b/>
          <w:sz w:val="24"/>
          <w:szCs w:val="24"/>
        </w:rPr>
        <w:t>4</w:t>
      </w:r>
      <w:r w:rsidRPr="00C6542B">
        <w:rPr>
          <w:rStyle w:val="20"/>
          <w:rFonts w:ascii="黑体" w:eastAsia="黑体" w:hAnsi="黑体"/>
          <w:b/>
          <w:sz w:val="24"/>
          <w:szCs w:val="24"/>
        </w:rPr>
        <w:t xml:space="preserve"> </w:t>
      </w:r>
      <w:r w:rsidR="000F71C3" w:rsidRPr="00C6542B">
        <w:rPr>
          <w:rStyle w:val="20"/>
          <w:rFonts w:ascii="黑体" w:eastAsia="黑体" w:hAnsi="黑体" w:hint="eastAsia"/>
          <w:b/>
          <w:sz w:val="24"/>
          <w:szCs w:val="24"/>
        </w:rPr>
        <w:t>模拟电路</w:t>
      </w:r>
      <w:r w:rsidR="007D5016">
        <w:rPr>
          <w:rStyle w:val="20"/>
          <w:rFonts w:ascii="黑体" w:eastAsia="黑体" w:hAnsi="黑体" w:hint="eastAsia"/>
          <w:b/>
          <w:sz w:val="24"/>
          <w:szCs w:val="24"/>
        </w:rPr>
        <w:t>部分</w:t>
      </w:r>
      <w:bookmarkStart w:id="0" w:name="_GoBack"/>
      <w:bookmarkEnd w:id="0"/>
    </w:p>
    <w:p w:rsidR="00157A19" w:rsidRDefault="00157A19" w:rsidP="00724930">
      <w:pPr>
        <w:spacing w:line="360" w:lineRule="auto"/>
        <w:rPr>
          <w:rFonts w:ascii="宋体" w:eastAsia="宋体" w:hAnsi="宋体"/>
          <w:sz w:val="24"/>
          <w:szCs w:val="24"/>
        </w:rPr>
      </w:pPr>
      <w:r w:rsidRPr="00157A19">
        <w:rPr>
          <w:rFonts w:ascii="宋体" w:eastAsia="宋体" w:hAnsi="宋体"/>
        </w:rPr>
        <w:tab/>
      </w:r>
      <w:r w:rsidR="005160E1">
        <w:rPr>
          <w:rFonts w:ascii="宋体" w:eastAsia="宋体" w:hAnsi="宋体" w:hint="eastAsia"/>
          <w:sz w:val="24"/>
        </w:rPr>
        <w:t>由于本工程只需要持续输出频率一定的正弦波，我们决定采用</w:t>
      </w:r>
      <w:r w:rsidRPr="00157A19">
        <w:rPr>
          <w:rFonts w:ascii="宋体" w:eastAsia="宋体" w:hAnsi="宋体"/>
          <w:sz w:val="24"/>
          <w:szCs w:val="24"/>
        </w:rPr>
        <w:t>D</w:t>
      </w:r>
      <w:r w:rsidRPr="00157A19">
        <w:rPr>
          <w:rFonts w:ascii="宋体" w:eastAsia="宋体" w:hAnsi="宋体" w:hint="eastAsia"/>
          <w:sz w:val="24"/>
          <w:szCs w:val="24"/>
        </w:rPr>
        <w:t>ata</w:t>
      </w:r>
      <w:r w:rsidRPr="00157A19">
        <w:rPr>
          <w:rFonts w:ascii="宋体" w:eastAsia="宋体" w:hAnsi="宋体"/>
          <w:sz w:val="24"/>
          <w:szCs w:val="24"/>
        </w:rPr>
        <w:t xml:space="preserve"> F</w:t>
      </w:r>
      <w:r w:rsidRPr="00157A19">
        <w:rPr>
          <w:rFonts w:ascii="宋体" w:eastAsia="宋体" w:hAnsi="宋体" w:hint="eastAsia"/>
          <w:sz w:val="24"/>
          <w:szCs w:val="24"/>
        </w:rPr>
        <w:t>low模式</w:t>
      </w:r>
      <w:r w:rsidR="00C152B0">
        <w:rPr>
          <w:rFonts w:ascii="宋体" w:eastAsia="宋体" w:hAnsi="宋体" w:hint="eastAsia"/>
          <w:sz w:val="24"/>
          <w:szCs w:val="24"/>
        </w:rPr>
        <w:t>，按照数据手册上的接法接入DAC0832，外接LF353运放</w:t>
      </w:r>
      <w:r w:rsidRPr="00157A19">
        <w:rPr>
          <w:rFonts w:ascii="宋体" w:eastAsia="宋体" w:hAnsi="宋体" w:hint="eastAsia"/>
          <w:sz w:val="24"/>
          <w:szCs w:val="24"/>
        </w:rPr>
        <w:t>差分放大</w:t>
      </w:r>
      <w:r w:rsidR="002547A8">
        <w:rPr>
          <w:rFonts w:ascii="宋体" w:eastAsia="宋体" w:hAnsi="宋体" w:hint="eastAsia"/>
          <w:sz w:val="24"/>
          <w:szCs w:val="24"/>
        </w:rPr>
        <w:t>。</w:t>
      </w:r>
    </w:p>
    <w:p w:rsidR="002547A8" w:rsidRPr="00157A19" w:rsidRDefault="002547A8" w:rsidP="00724930">
      <w:pPr>
        <w:spacing w:line="360" w:lineRule="auto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8F13C07" wp14:editId="713AA600">
            <wp:extent cx="3457157" cy="2104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719" cy="21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3" w:rsidRPr="00B66FFA" w:rsidRDefault="00B66FFA" w:rsidP="00724930">
      <w:pPr>
        <w:pStyle w:val="1"/>
        <w:spacing w:line="360" w:lineRule="auto"/>
        <w:rPr>
          <w:rStyle w:val="20"/>
          <w:rFonts w:ascii="黑体" w:eastAsia="黑体" w:hAnsi="黑体"/>
          <w:b/>
          <w:sz w:val="24"/>
          <w:szCs w:val="24"/>
        </w:rPr>
      </w:pPr>
      <w:r w:rsidRPr="00B66FFA">
        <w:rPr>
          <w:rStyle w:val="20"/>
          <w:rFonts w:ascii="黑体" w:eastAsia="黑体" w:hAnsi="黑体" w:hint="eastAsia"/>
          <w:b/>
          <w:sz w:val="24"/>
          <w:szCs w:val="24"/>
        </w:rPr>
        <w:lastRenderedPageBreak/>
        <w:t xml:space="preserve">5 </w:t>
      </w:r>
      <w:r w:rsidR="000F71C3" w:rsidRPr="00B66FFA">
        <w:rPr>
          <w:rStyle w:val="20"/>
          <w:rFonts w:ascii="黑体" w:eastAsia="黑体" w:hAnsi="黑体" w:hint="eastAsia"/>
          <w:b/>
          <w:sz w:val="24"/>
          <w:szCs w:val="24"/>
        </w:rPr>
        <w:t>软件部分</w:t>
      </w:r>
    </w:p>
    <w:p w:rsidR="00A6559F" w:rsidRDefault="00A6559F" w:rsidP="0072493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完成硬件部分设计后，包好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lock</w:t>
      </w:r>
      <w:r>
        <w:rPr>
          <w:rFonts w:ascii="宋体" w:eastAsia="宋体" w:hAnsi="宋体"/>
          <w:sz w:val="24"/>
          <w:szCs w:val="24"/>
        </w:rPr>
        <w:t xml:space="preserve"> D</w:t>
      </w:r>
      <w:r>
        <w:rPr>
          <w:rFonts w:ascii="宋体" w:eastAsia="宋体" w:hAnsi="宋体" w:hint="eastAsia"/>
          <w:sz w:val="24"/>
          <w:szCs w:val="24"/>
        </w:rPr>
        <w:t>esign，生成顶层文件，综合，布局布线，生成位流。</w:t>
      </w:r>
      <w:r w:rsidR="004934CE">
        <w:rPr>
          <w:rFonts w:ascii="宋体" w:eastAsia="宋体" w:hAnsi="宋体" w:hint="eastAsia"/>
          <w:sz w:val="24"/>
          <w:szCs w:val="24"/>
        </w:rPr>
        <w:t>Ex</w:t>
      </w:r>
      <w:r w:rsidR="004934CE">
        <w:rPr>
          <w:rFonts w:ascii="宋体" w:eastAsia="宋体" w:hAnsi="宋体"/>
          <w:sz w:val="24"/>
          <w:szCs w:val="24"/>
        </w:rPr>
        <w:t>port Hardware</w:t>
      </w:r>
      <w:r w:rsidR="004934CE">
        <w:rPr>
          <w:rFonts w:ascii="宋体" w:eastAsia="宋体" w:hAnsi="宋体" w:hint="eastAsia"/>
          <w:sz w:val="24"/>
          <w:szCs w:val="24"/>
        </w:rPr>
        <w:t xml:space="preserve">并include </w:t>
      </w:r>
      <w:proofErr w:type="spellStart"/>
      <w:r w:rsidR="004934CE">
        <w:rPr>
          <w:rFonts w:ascii="宋体" w:eastAsia="宋体" w:hAnsi="宋体" w:hint="eastAsia"/>
          <w:sz w:val="24"/>
          <w:szCs w:val="24"/>
        </w:rPr>
        <w:t>bitsteam</w:t>
      </w:r>
      <w:proofErr w:type="spellEnd"/>
      <w:r w:rsidR="004934CE">
        <w:rPr>
          <w:rFonts w:ascii="宋体" w:eastAsia="宋体" w:hAnsi="宋体" w:hint="eastAsia"/>
          <w:sz w:val="24"/>
          <w:szCs w:val="24"/>
        </w:rPr>
        <w:t>至SDK，启动SDK。</w:t>
      </w:r>
    </w:p>
    <w:p w:rsidR="00831A70" w:rsidRDefault="00931984" w:rsidP="0072493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在SDK中创建</w:t>
      </w:r>
      <w:proofErr w:type="spellStart"/>
      <w:r>
        <w:rPr>
          <w:rFonts w:ascii="宋体" w:eastAsia="宋体" w:hAnsi="宋体" w:hint="eastAsia"/>
          <w:sz w:val="24"/>
          <w:szCs w:val="24"/>
        </w:rPr>
        <w:t>helloworld</w:t>
      </w:r>
      <w:proofErr w:type="spellEnd"/>
      <w:r>
        <w:rPr>
          <w:rFonts w:ascii="宋体" w:eastAsia="宋体" w:hAnsi="宋体" w:hint="eastAsia"/>
          <w:sz w:val="24"/>
          <w:szCs w:val="24"/>
        </w:rPr>
        <w:t>模板工程，</w:t>
      </w:r>
      <w:r w:rsidR="00C92A5A">
        <w:rPr>
          <w:rFonts w:ascii="宋体" w:eastAsia="宋体" w:hAnsi="宋体" w:hint="eastAsia"/>
          <w:sz w:val="24"/>
          <w:szCs w:val="24"/>
        </w:rPr>
        <w:t>找到</w:t>
      </w:r>
      <w:proofErr w:type="spellStart"/>
      <w:r w:rsidR="00C92A5A">
        <w:rPr>
          <w:rFonts w:ascii="宋体" w:eastAsia="宋体" w:hAnsi="宋体" w:hint="eastAsia"/>
          <w:sz w:val="24"/>
          <w:szCs w:val="24"/>
        </w:rPr>
        <w:t>bsp</w:t>
      </w:r>
      <w:proofErr w:type="spellEnd"/>
      <w:r w:rsidR="00C92A5A">
        <w:rPr>
          <w:rFonts w:ascii="宋体" w:eastAsia="宋体" w:hAnsi="宋体" w:hint="eastAsia"/>
          <w:sz w:val="24"/>
          <w:szCs w:val="24"/>
        </w:rPr>
        <w:t>下的</w:t>
      </w:r>
      <w:proofErr w:type="spellStart"/>
      <w:r w:rsidR="003618E9">
        <w:rPr>
          <w:rFonts w:ascii="宋体" w:eastAsia="宋体" w:hAnsi="宋体"/>
          <w:sz w:val="24"/>
          <w:szCs w:val="24"/>
        </w:rPr>
        <w:t>DDS</w:t>
      </w:r>
      <w:r w:rsidR="003618E9">
        <w:rPr>
          <w:rFonts w:ascii="宋体" w:eastAsia="宋体" w:hAnsi="宋体" w:hint="eastAsia"/>
          <w:sz w:val="24"/>
          <w:szCs w:val="24"/>
        </w:rPr>
        <w:t>.h</w:t>
      </w:r>
      <w:proofErr w:type="spellEnd"/>
      <w:r w:rsidR="00831A70">
        <w:rPr>
          <w:rFonts w:ascii="宋体" w:eastAsia="宋体" w:hAnsi="宋体" w:hint="eastAsia"/>
          <w:sz w:val="24"/>
          <w:szCs w:val="24"/>
        </w:rPr>
        <w:t>。发现如下写入外部寄存器的宏定义函数：</w:t>
      </w:r>
    </w:p>
    <w:p w:rsidR="00831A70" w:rsidRDefault="00831A70" w:rsidP="007249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6272B4" wp14:editId="4D2C0847">
            <wp:extent cx="5274310" cy="30327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E8" w:rsidRDefault="003B5EE8" w:rsidP="007249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由于我们只写reg3，</w:t>
      </w: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eg</w:t>
      </w:r>
      <w:r>
        <w:rPr>
          <w:rFonts w:ascii="宋体" w:eastAsia="宋体" w:hAnsi="宋体"/>
          <w:sz w:val="24"/>
          <w:szCs w:val="24"/>
        </w:rPr>
        <w:t>Offset</w:t>
      </w:r>
      <w:proofErr w:type="spellEnd"/>
      <w:r>
        <w:rPr>
          <w:rFonts w:ascii="宋体" w:eastAsia="宋体" w:hAnsi="宋体" w:hint="eastAsia"/>
          <w:sz w:val="24"/>
          <w:szCs w:val="24"/>
        </w:rPr>
        <w:t>始终为固定值：</w:t>
      </w:r>
    </w:p>
    <w:p w:rsidR="003B5EE8" w:rsidRDefault="003B5EE8" w:rsidP="0072493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1A9442" wp14:editId="791DBE60">
            <wp:extent cx="3459193" cy="964959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233" cy="9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E8" w:rsidRDefault="00FB6E42" w:rsidP="007249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寄存器的</w:t>
      </w:r>
      <w:r w:rsidR="003B5EE8">
        <w:rPr>
          <w:rFonts w:ascii="宋体" w:eastAsia="宋体" w:hAnsi="宋体" w:hint="eastAsia"/>
          <w:sz w:val="24"/>
          <w:szCs w:val="24"/>
        </w:rPr>
        <w:t>基地址在</w:t>
      </w:r>
      <w:proofErr w:type="spellStart"/>
      <w:r w:rsidR="003B5EE8">
        <w:rPr>
          <w:rFonts w:ascii="宋体" w:eastAsia="宋体" w:hAnsi="宋体" w:hint="eastAsia"/>
          <w:sz w:val="24"/>
          <w:szCs w:val="24"/>
        </w:rPr>
        <w:t>system.hdf</w:t>
      </w:r>
      <w:proofErr w:type="spellEnd"/>
      <w:r w:rsidR="003B5EE8">
        <w:rPr>
          <w:rFonts w:ascii="宋体" w:eastAsia="宋体" w:hAnsi="宋体" w:hint="eastAsia"/>
          <w:sz w:val="24"/>
          <w:szCs w:val="24"/>
        </w:rPr>
        <w:t>已经注明：</w:t>
      </w:r>
    </w:p>
    <w:p w:rsidR="003B5EE8" w:rsidRDefault="003B5EE8" w:rsidP="007249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7B213A7" wp14:editId="6A6DB20A">
            <wp:extent cx="5274310" cy="720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94" w:rsidRDefault="004966C7" w:rsidP="0072493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下面开始完成软件部分，</w:t>
      </w:r>
      <w:r w:rsidR="00757CEE">
        <w:rPr>
          <w:rFonts w:ascii="宋体" w:eastAsia="宋体" w:hAnsi="宋体" w:hint="eastAsia"/>
          <w:sz w:val="24"/>
          <w:szCs w:val="24"/>
        </w:rPr>
        <w:t>打开</w:t>
      </w:r>
      <w:proofErr w:type="spellStart"/>
      <w:r w:rsidR="00757CEE">
        <w:rPr>
          <w:rFonts w:ascii="宋体" w:eastAsia="宋体" w:hAnsi="宋体" w:hint="eastAsia"/>
          <w:sz w:val="24"/>
          <w:szCs w:val="24"/>
        </w:rPr>
        <w:t>helloworld.c</w:t>
      </w:r>
      <w:proofErr w:type="spellEnd"/>
      <w:r w:rsidR="00757CEE">
        <w:rPr>
          <w:rFonts w:ascii="宋体" w:eastAsia="宋体" w:hAnsi="宋体" w:hint="eastAsia"/>
          <w:sz w:val="24"/>
          <w:szCs w:val="24"/>
        </w:rPr>
        <w:t>，</w:t>
      </w:r>
      <w:r w:rsidR="003618E9" w:rsidRPr="00D9220A">
        <w:rPr>
          <w:rFonts w:ascii="宋体" w:eastAsia="宋体" w:hAnsi="宋体" w:hint="eastAsia"/>
          <w:sz w:val="24"/>
          <w:szCs w:val="24"/>
          <w:highlight w:val="yellow"/>
        </w:rPr>
        <w:t>注意要include</w:t>
      </w:r>
      <w:r w:rsidR="008D3713" w:rsidRPr="00D9220A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proofErr w:type="spellStart"/>
      <w:r w:rsidR="008D3713" w:rsidRPr="00D9220A">
        <w:rPr>
          <w:rFonts w:ascii="宋体" w:eastAsia="宋体" w:hAnsi="宋体" w:hint="eastAsia"/>
          <w:sz w:val="24"/>
          <w:szCs w:val="24"/>
          <w:highlight w:val="yellow"/>
        </w:rPr>
        <w:t>xil_</w:t>
      </w:r>
      <w:r w:rsidR="00005594" w:rsidRPr="00D9220A">
        <w:rPr>
          <w:rFonts w:ascii="宋体" w:eastAsia="宋体" w:hAnsi="宋体" w:hint="eastAsia"/>
          <w:sz w:val="24"/>
          <w:szCs w:val="24"/>
          <w:highlight w:val="yellow"/>
        </w:rPr>
        <w:t>io</w:t>
      </w:r>
      <w:r w:rsidR="008D3713" w:rsidRPr="00D9220A">
        <w:rPr>
          <w:rFonts w:ascii="宋体" w:eastAsia="宋体" w:hAnsi="宋体"/>
          <w:sz w:val="24"/>
          <w:szCs w:val="24"/>
          <w:highlight w:val="yellow"/>
        </w:rPr>
        <w:t>.h</w:t>
      </w:r>
      <w:proofErr w:type="spellEnd"/>
      <w:r w:rsidR="00005594" w:rsidRPr="00D9220A">
        <w:rPr>
          <w:rFonts w:ascii="宋体" w:eastAsia="宋体" w:hAnsi="宋体" w:hint="eastAsia"/>
          <w:sz w:val="24"/>
          <w:szCs w:val="24"/>
          <w:highlight w:val="yellow"/>
        </w:rPr>
        <w:t>头文件</w:t>
      </w:r>
      <w:r w:rsidR="006B6F74" w:rsidRPr="00D9220A">
        <w:rPr>
          <w:rFonts w:ascii="宋体" w:eastAsia="宋体" w:hAnsi="宋体" w:hint="eastAsia"/>
          <w:sz w:val="24"/>
          <w:szCs w:val="24"/>
          <w:highlight w:val="yellow"/>
        </w:rPr>
        <w:t>（xil_Out32函数依赖）</w:t>
      </w:r>
      <w:r w:rsidR="00C93D7F">
        <w:rPr>
          <w:rFonts w:ascii="宋体" w:eastAsia="宋体" w:hAnsi="宋体" w:hint="eastAsia"/>
          <w:sz w:val="24"/>
          <w:szCs w:val="24"/>
        </w:rPr>
        <w:t>，</w:t>
      </w:r>
      <w:r w:rsidR="00B95A4E">
        <w:rPr>
          <w:rFonts w:ascii="宋体" w:eastAsia="宋体" w:hAnsi="宋体" w:hint="eastAsia"/>
          <w:sz w:val="24"/>
          <w:szCs w:val="24"/>
        </w:rPr>
        <w:t>封装函数</w:t>
      </w:r>
      <w:proofErr w:type="spellStart"/>
      <w:r w:rsidR="00B95A4E">
        <w:rPr>
          <w:rFonts w:ascii="宋体" w:eastAsia="宋体" w:hAnsi="宋体"/>
          <w:sz w:val="24"/>
          <w:szCs w:val="24"/>
        </w:rPr>
        <w:t>ChangeFreq</w:t>
      </w:r>
      <w:proofErr w:type="spellEnd"/>
      <w:r w:rsidR="00C93D7F">
        <w:rPr>
          <w:rFonts w:ascii="宋体" w:eastAsia="宋体" w:hAnsi="宋体" w:hint="eastAsia"/>
          <w:sz w:val="24"/>
          <w:szCs w:val="24"/>
        </w:rPr>
        <w:t>：</w:t>
      </w:r>
    </w:p>
    <w:p w:rsidR="00C93D7F" w:rsidRPr="00005594" w:rsidRDefault="00C93D7F" w:rsidP="007249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D2BDE" wp14:editId="42198468">
            <wp:extent cx="5274310" cy="1019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8" w:rsidRPr="005067F3" w:rsidRDefault="00C93D7F" w:rsidP="00724930">
      <w:pPr>
        <w:pStyle w:val="1"/>
        <w:spacing w:line="360" w:lineRule="auto"/>
        <w:rPr>
          <w:rStyle w:val="20"/>
          <w:rFonts w:ascii="黑体" w:eastAsia="黑体" w:hAnsi="黑体"/>
          <w:b/>
          <w:sz w:val="24"/>
          <w:szCs w:val="24"/>
        </w:rPr>
      </w:pPr>
      <w:r w:rsidRPr="005067F3">
        <w:rPr>
          <w:rStyle w:val="20"/>
          <w:rFonts w:ascii="黑体" w:eastAsia="黑体" w:hAnsi="黑体" w:hint="eastAsia"/>
          <w:b/>
          <w:sz w:val="24"/>
          <w:szCs w:val="24"/>
        </w:rPr>
        <w:t>6</w:t>
      </w:r>
      <w:r w:rsidRPr="005067F3">
        <w:rPr>
          <w:rStyle w:val="20"/>
          <w:rFonts w:ascii="黑体" w:eastAsia="黑体" w:hAnsi="黑体"/>
          <w:b/>
          <w:sz w:val="24"/>
          <w:szCs w:val="24"/>
        </w:rPr>
        <w:t xml:space="preserve"> </w:t>
      </w:r>
      <w:r w:rsidR="00110C78" w:rsidRPr="005067F3">
        <w:rPr>
          <w:rStyle w:val="20"/>
          <w:rFonts w:ascii="黑体" w:eastAsia="黑体" w:hAnsi="黑体" w:hint="eastAsia"/>
          <w:b/>
          <w:sz w:val="24"/>
          <w:szCs w:val="24"/>
        </w:rPr>
        <w:t>二进制补码问题</w:t>
      </w:r>
    </w:p>
    <w:p w:rsidR="00110C78" w:rsidRDefault="00080E34" w:rsidP="0072493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在上板测试过程中发现，</w:t>
      </w:r>
      <w:r w:rsidR="00F4193C" w:rsidRPr="00EA0A4A">
        <w:rPr>
          <w:rFonts w:ascii="宋体" w:eastAsia="宋体" w:hAnsi="宋体"/>
          <w:sz w:val="24"/>
          <w:szCs w:val="24"/>
        </w:rPr>
        <w:t>DDS</w:t>
      </w:r>
      <w:r w:rsidR="00F4193C" w:rsidRPr="00EA0A4A"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 w:hint="eastAsia"/>
          <w:sz w:val="24"/>
          <w:szCs w:val="24"/>
        </w:rPr>
        <w:t>为</w:t>
      </w:r>
      <w:r w:rsidR="00F4193C" w:rsidRPr="00EA0A4A">
        <w:rPr>
          <w:rFonts w:ascii="宋体" w:eastAsia="宋体" w:hAnsi="宋体" w:hint="eastAsia"/>
          <w:sz w:val="24"/>
          <w:szCs w:val="24"/>
        </w:rPr>
        <w:t>二进制补码，</w:t>
      </w:r>
      <w:r>
        <w:rPr>
          <w:rFonts w:ascii="宋体" w:eastAsia="宋体" w:hAnsi="宋体" w:hint="eastAsia"/>
          <w:sz w:val="24"/>
          <w:szCs w:val="24"/>
        </w:rPr>
        <w:t>故在</w:t>
      </w:r>
      <w:r>
        <w:rPr>
          <w:rFonts w:ascii="宋体" w:eastAsia="宋体" w:hAnsi="宋体"/>
          <w:sz w:val="24"/>
          <w:szCs w:val="24"/>
        </w:rPr>
        <w:t>PS</w:t>
      </w:r>
      <w:r w:rsidR="00D86EA2">
        <w:rPr>
          <w:rFonts w:ascii="宋体" w:eastAsia="宋体" w:hAnsi="宋体" w:hint="eastAsia"/>
          <w:sz w:val="24"/>
          <w:szCs w:val="24"/>
        </w:rPr>
        <w:t>部分</w:t>
      </w:r>
      <w:r>
        <w:rPr>
          <w:rFonts w:ascii="宋体" w:eastAsia="宋体" w:hAnsi="宋体" w:hint="eastAsia"/>
          <w:sz w:val="24"/>
          <w:szCs w:val="24"/>
        </w:rPr>
        <w:t>外部接口</w:t>
      </w:r>
      <w:r w:rsidR="00F4193C" w:rsidRPr="00EA0A4A">
        <w:rPr>
          <w:rFonts w:ascii="宋体" w:eastAsia="宋体" w:hAnsi="宋体" w:hint="eastAsia"/>
          <w:sz w:val="24"/>
          <w:szCs w:val="24"/>
        </w:rPr>
        <w:t>后加组合电路转换</w:t>
      </w:r>
      <w:r w:rsidR="001308CD">
        <w:rPr>
          <w:rFonts w:ascii="宋体" w:eastAsia="宋体" w:hAnsi="宋体" w:hint="eastAsia"/>
          <w:sz w:val="24"/>
          <w:szCs w:val="24"/>
        </w:rPr>
        <w:t>为正常码</w:t>
      </w:r>
      <w:r w:rsidR="00063F94">
        <w:rPr>
          <w:rFonts w:ascii="宋体" w:eastAsia="宋体" w:hAnsi="宋体" w:hint="eastAsia"/>
          <w:sz w:val="24"/>
          <w:szCs w:val="24"/>
        </w:rPr>
        <w:t>。</w:t>
      </w:r>
    </w:p>
    <w:p w:rsidR="004E3E01" w:rsidRDefault="004E3E01" w:rsidP="007249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708C76" wp14:editId="00B4479E">
            <wp:extent cx="5274310" cy="3928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2" w:rsidRPr="00724930" w:rsidRDefault="00742212" w:rsidP="00724930">
      <w:pPr>
        <w:pStyle w:val="1"/>
        <w:spacing w:line="360" w:lineRule="auto"/>
        <w:rPr>
          <w:rStyle w:val="20"/>
          <w:rFonts w:ascii="黑体" w:eastAsia="黑体" w:hAnsi="黑体"/>
          <w:b/>
          <w:sz w:val="24"/>
          <w:szCs w:val="24"/>
        </w:rPr>
      </w:pPr>
      <w:r w:rsidRPr="00724930">
        <w:rPr>
          <w:rStyle w:val="20"/>
          <w:rFonts w:ascii="黑体" w:eastAsia="黑体" w:hAnsi="黑体" w:hint="eastAsia"/>
          <w:b/>
          <w:sz w:val="24"/>
          <w:szCs w:val="24"/>
        </w:rPr>
        <w:t>7</w:t>
      </w:r>
      <w:r w:rsidRPr="00724930">
        <w:rPr>
          <w:rStyle w:val="20"/>
          <w:rFonts w:ascii="黑体" w:eastAsia="黑体" w:hAnsi="黑体"/>
          <w:b/>
          <w:sz w:val="24"/>
          <w:szCs w:val="24"/>
        </w:rPr>
        <w:t xml:space="preserve"> </w:t>
      </w:r>
      <w:r w:rsidRPr="00724930">
        <w:rPr>
          <w:rStyle w:val="20"/>
          <w:rFonts w:ascii="黑体" w:eastAsia="黑体" w:hAnsi="黑体" w:hint="eastAsia"/>
          <w:b/>
          <w:sz w:val="24"/>
          <w:szCs w:val="24"/>
        </w:rPr>
        <w:t>总结</w:t>
      </w:r>
    </w:p>
    <w:p w:rsidR="00742212" w:rsidRDefault="00742212" w:rsidP="007249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经上板测试，</w:t>
      </w:r>
      <w:r>
        <w:rPr>
          <w:rFonts w:ascii="宋体" w:eastAsia="宋体" w:hAnsi="宋体"/>
          <w:sz w:val="24"/>
          <w:szCs w:val="24"/>
        </w:rPr>
        <w:t>DAC</w:t>
      </w:r>
      <w:r>
        <w:rPr>
          <w:rFonts w:ascii="宋体" w:eastAsia="宋体" w:hAnsi="宋体" w:hint="eastAsia"/>
          <w:sz w:val="24"/>
          <w:szCs w:val="24"/>
        </w:rPr>
        <w:t>部分功能正常。还可提高之处：</w:t>
      </w:r>
    </w:p>
    <w:p w:rsidR="00742212" w:rsidRDefault="00742212" w:rsidP="0072493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输出电压峰峰值只有2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左右，准备在后</w:t>
      </w:r>
      <w:proofErr w:type="gramStart"/>
      <w:r>
        <w:rPr>
          <w:rFonts w:ascii="宋体" w:eastAsia="宋体" w:hAnsi="宋体" w:hint="eastAsia"/>
          <w:sz w:val="24"/>
          <w:szCs w:val="24"/>
        </w:rPr>
        <w:t>级加反向</w:t>
      </w:r>
      <w:proofErr w:type="gramEnd"/>
      <w:r>
        <w:rPr>
          <w:rFonts w:ascii="宋体" w:eastAsia="宋体" w:hAnsi="宋体" w:hint="eastAsia"/>
          <w:sz w:val="24"/>
          <w:szCs w:val="24"/>
        </w:rPr>
        <w:t>放大器</w:t>
      </w:r>
    </w:p>
    <w:p w:rsidR="00742212" w:rsidRPr="00742212" w:rsidRDefault="00742212" w:rsidP="0072493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进一步提高</w:t>
      </w:r>
      <w:r>
        <w:rPr>
          <w:rFonts w:ascii="宋体" w:eastAsia="宋体" w:hAnsi="宋体"/>
          <w:sz w:val="24"/>
          <w:szCs w:val="24"/>
        </w:rPr>
        <w:t>DDS</w:t>
      </w:r>
      <w:r>
        <w:rPr>
          <w:rFonts w:ascii="宋体" w:eastAsia="宋体" w:hAnsi="宋体" w:hint="eastAsia"/>
          <w:sz w:val="24"/>
          <w:szCs w:val="24"/>
        </w:rPr>
        <w:t>的精度</w:t>
      </w:r>
      <w:r w:rsidR="00773F43">
        <w:rPr>
          <w:rFonts w:ascii="宋体" w:eastAsia="宋体" w:hAnsi="宋体" w:hint="eastAsia"/>
          <w:sz w:val="24"/>
          <w:szCs w:val="24"/>
        </w:rPr>
        <w:t>，即提高相位步长的bit数</w:t>
      </w:r>
    </w:p>
    <w:sectPr w:rsidR="00742212" w:rsidRPr="00742212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D71" w:rsidRDefault="00676D71" w:rsidP="0082099B">
      <w:r>
        <w:separator/>
      </w:r>
    </w:p>
  </w:endnote>
  <w:endnote w:type="continuationSeparator" w:id="0">
    <w:p w:rsidR="00676D71" w:rsidRDefault="00676D71" w:rsidP="0082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D71" w:rsidRDefault="00676D71" w:rsidP="0082099B">
      <w:r>
        <w:separator/>
      </w:r>
    </w:p>
  </w:footnote>
  <w:footnote w:type="continuationSeparator" w:id="0">
    <w:p w:rsidR="00676D71" w:rsidRDefault="00676D71" w:rsidP="0082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99B" w:rsidRDefault="0082099B" w:rsidP="0082099B">
    <w:pPr>
      <w:pStyle w:val="a3"/>
      <w:jc w:val="both"/>
    </w:pPr>
    <w:r>
      <w:rPr>
        <w:rFonts w:hint="eastAsia"/>
      </w:rPr>
      <w:t>综合实验</w:t>
    </w:r>
    <w:r>
      <w:tab/>
    </w:r>
    <w:r>
      <w:rPr>
        <w:rFonts w:hint="eastAsia"/>
      </w:rPr>
      <w:t>电阻电容电感测量系统DAC部分开发文档</w:t>
    </w:r>
    <w:r>
      <w:tab/>
    </w:r>
    <w:proofErr w:type="gramStart"/>
    <w:r>
      <w:rPr>
        <w:rFonts w:hint="eastAsia"/>
      </w:rPr>
      <w:t>高靖博</w:t>
    </w:r>
    <w:proofErr w:type="gramEnd"/>
    <w:r>
      <w:rPr>
        <w:rFonts w:hint="eastAsia"/>
      </w:rPr>
      <w:t xml:space="preserve"> 白济源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B3599"/>
    <w:multiLevelType w:val="hybridMultilevel"/>
    <w:tmpl w:val="C21434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70"/>
    <w:rsid w:val="00005594"/>
    <w:rsid w:val="00033056"/>
    <w:rsid w:val="0006168E"/>
    <w:rsid w:val="00063F94"/>
    <w:rsid w:val="00080E34"/>
    <w:rsid w:val="000C52B4"/>
    <w:rsid w:val="000F71C3"/>
    <w:rsid w:val="00101881"/>
    <w:rsid w:val="00110C78"/>
    <w:rsid w:val="001308CD"/>
    <w:rsid w:val="00157A19"/>
    <w:rsid w:val="00223B5E"/>
    <w:rsid w:val="00240093"/>
    <w:rsid w:val="002547A8"/>
    <w:rsid w:val="00296DE9"/>
    <w:rsid w:val="002A43CE"/>
    <w:rsid w:val="003618E9"/>
    <w:rsid w:val="00361BB4"/>
    <w:rsid w:val="003B5EE8"/>
    <w:rsid w:val="00410C1B"/>
    <w:rsid w:val="00441E93"/>
    <w:rsid w:val="004934CE"/>
    <w:rsid w:val="004966C7"/>
    <w:rsid w:val="004B7815"/>
    <w:rsid w:val="004E3E01"/>
    <w:rsid w:val="005067F3"/>
    <w:rsid w:val="005160E1"/>
    <w:rsid w:val="005744E0"/>
    <w:rsid w:val="005A6519"/>
    <w:rsid w:val="005B735D"/>
    <w:rsid w:val="005B7D43"/>
    <w:rsid w:val="005D3EAF"/>
    <w:rsid w:val="00655925"/>
    <w:rsid w:val="00676D71"/>
    <w:rsid w:val="00681486"/>
    <w:rsid w:val="006B6F74"/>
    <w:rsid w:val="00724930"/>
    <w:rsid w:val="00742212"/>
    <w:rsid w:val="00743B4E"/>
    <w:rsid w:val="00755570"/>
    <w:rsid w:val="00757CEE"/>
    <w:rsid w:val="00773F43"/>
    <w:rsid w:val="007D5016"/>
    <w:rsid w:val="007E33ED"/>
    <w:rsid w:val="0082099B"/>
    <w:rsid w:val="00831A70"/>
    <w:rsid w:val="00881974"/>
    <w:rsid w:val="008C399F"/>
    <w:rsid w:val="008D3713"/>
    <w:rsid w:val="00906ADF"/>
    <w:rsid w:val="00931984"/>
    <w:rsid w:val="009D748B"/>
    <w:rsid w:val="00A32AA8"/>
    <w:rsid w:val="00A557ED"/>
    <w:rsid w:val="00A6559F"/>
    <w:rsid w:val="00AB0E17"/>
    <w:rsid w:val="00B039D9"/>
    <w:rsid w:val="00B4049A"/>
    <w:rsid w:val="00B66FFA"/>
    <w:rsid w:val="00B95A4E"/>
    <w:rsid w:val="00BF6E0E"/>
    <w:rsid w:val="00C152B0"/>
    <w:rsid w:val="00C252C3"/>
    <w:rsid w:val="00C6542B"/>
    <w:rsid w:val="00C92A5A"/>
    <w:rsid w:val="00C93D7F"/>
    <w:rsid w:val="00CC3F86"/>
    <w:rsid w:val="00CE685B"/>
    <w:rsid w:val="00D172E1"/>
    <w:rsid w:val="00D86EA2"/>
    <w:rsid w:val="00D9220A"/>
    <w:rsid w:val="00EA0A4A"/>
    <w:rsid w:val="00EF67C1"/>
    <w:rsid w:val="00F16C1E"/>
    <w:rsid w:val="00F4193C"/>
    <w:rsid w:val="00FB27EF"/>
    <w:rsid w:val="00F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6305C"/>
  <w15:chartTrackingRefBased/>
  <w15:docId w15:val="{6A663E25-6B66-4FB4-A21E-0157537B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9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99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F71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F71C3"/>
  </w:style>
  <w:style w:type="character" w:customStyle="1" w:styleId="10">
    <w:name w:val="标题 1 字符"/>
    <w:basedOn w:val="a0"/>
    <w:link w:val="1"/>
    <w:uiPriority w:val="9"/>
    <w:rsid w:val="000F71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422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Windows 用户</cp:lastModifiedBy>
  <cp:revision>72</cp:revision>
  <dcterms:created xsi:type="dcterms:W3CDTF">2017-11-18T12:32:00Z</dcterms:created>
  <dcterms:modified xsi:type="dcterms:W3CDTF">2017-11-20T09:21:00Z</dcterms:modified>
</cp:coreProperties>
</file>