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Final Exam</w:t>
      </w:r>
    </w:p>
    <w:p>
      <w:pPr>
        <w:pStyle w:val="FirstParagraph"/>
      </w:pPr>
      <w:r>
        <w:t xml:space="preserve">Can monthly fuel purchases for U.S. power plants be grouped into distinct segments based on fuel quality, cost, and quantity, and what do these segments reveal about power generation practices?</w:t>
      </w:r>
    </w:p>
    <w:p>
      <w:pPr>
        <w:pStyle w:val="SourceCode"/>
      </w:pPr>
      <w:r>
        <w:rPr>
          <w:rStyle w:val="DocumentationTok"/>
        </w:rPr>
        <w:t xml:space="preserve">## All files relating to this assignment can be found at https://github.com/Dylan-Hamilton3412/64060_-Dhamil28</w:t>
      </w:r>
      <w:r>
        <w:br/>
      </w:r>
      <w:r>
        <w:rPr>
          <w:rStyle w:val="DocumentationTok"/>
        </w:rPr>
        <w:t xml:space="preserve">## Import required libraries for data manipulation and cluster analysis</w:t>
      </w:r>
      <w:r>
        <w:br/>
      </w:r>
      <w:r>
        <w:rPr>
          <w:rStyle w:val="FunctionTok"/>
        </w:rPr>
        <w:t xml:space="preserve">library</w:t>
      </w:r>
      <w:r>
        <w:rPr>
          <w:rStyle w:val="NormalTok"/>
        </w:rPr>
        <w:t xml:space="preserve">(tidyverse)</w:t>
      </w:r>
    </w:p>
    <w:p>
      <w:pPr>
        <w:pStyle w:val="SourceCode"/>
      </w:pPr>
      <w:r>
        <w:rPr>
          <w:rStyle w:val="VerbatimChar"/>
        </w:rPr>
        <w:t xml:space="preserve">## Warning: package 'tidyverse' was built under R version 4.5.3</w:t>
      </w:r>
    </w:p>
    <w:p>
      <w:pPr>
        <w:pStyle w:val="SourceCode"/>
      </w:pPr>
      <w:r>
        <w:rPr>
          <w:rStyle w:val="VerbatimChar"/>
        </w:rPr>
        <w:t xml:space="preserve">## Warning: package 'ggplot2' was built under R version 4.5.2</w:t>
      </w:r>
    </w:p>
    <w:p>
      <w:pPr>
        <w:pStyle w:val="SourceCode"/>
      </w:pPr>
      <w:r>
        <w:rPr>
          <w:rStyle w:val="VerbatimChar"/>
        </w:rPr>
        <w:t xml:space="preserve">## Warning: package 'tidyr' was built under R version 4.5.2</w:t>
      </w:r>
    </w:p>
    <w:p>
      <w:pPr>
        <w:pStyle w:val="SourceCode"/>
      </w:pPr>
      <w:r>
        <w:rPr>
          <w:rStyle w:val="VerbatimChar"/>
        </w:rPr>
        <w:t xml:space="preserve">## Warning: package 'purrr' was built under R version 4.5.2</w:t>
      </w:r>
    </w:p>
    <w:p>
      <w:pPr>
        <w:pStyle w:val="SourceCode"/>
      </w:pPr>
      <w:r>
        <w:rPr>
          <w:rStyle w:val="VerbatimChar"/>
        </w:rPr>
        <w:t xml:space="preserve">## Warning: package 'forcats' was built under R version 4.5.3</w:t>
      </w:r>
    </w:p>
    <w:p>
      <w:pPr>
        <w:pStyle w:val="SourceCode"/>
      </w:pPr>
      <w:r>
        <w:rPr>
          <w:rStyle w:val="VerbatimChar"/>
        </w:rPr>
        <w:t xml:space="preserve">## Warning: package 'lubridate' was built under R version 4.5.2</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1.0.1     ✔ stringr   1.5.2</w:t>
      </w:r>
      <w:r>
        <w:br/>
      </w:r>
      <w:r>
        <w:rPr>
          <w:rStyle w:val="VerbatimChar"/>
        </w:rPr>
        <w:t xml:space="preserve">## ✔ ggplot2   4.0.0     ✔ tibble    3.3.0</w:t>
      </w:r>
      <w:r>
        <w:br/>
      </w:r>
      <w:r>
        <w:rPr>
          <w:rStyle w:val="VerbatimChar"/>
        </w:rPr>
        <w:t xml:space="preserve">## ✔ lubridate 1.9.4     ✔ tidyr     1.3.1</w:t>
      </w:r>
      <w:r>
        <w:br/>
      </w:r>
      <w:r>
        <w:rPr>
          <w:rStyle w:val="VerbatimChar"/>
        </w:rPr>
        <w:t xml:space="preserve">## ✔ purrr     1.2.0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(factoextra)</w:t>
      </w:r>
    </w:p>
    <w:p>
      <w:pPr>
        <w:pStyle w:val="SourceCode"/>
      </w:pPr>
      <w:r>
        <w:rPr>
          <w:rStyle w:val="VerbatimChar"/>
        </w:rPr>
        <w:t xml:space="preserve">## Warning: package 'factoextra' was built under R version 4.5.3</w:t>
      </w:r>
    </w:p>
    <w:p>
      <w:pPr>
        <w:pStyle w:val="SourceCode"/>
      </w:pPr>
      <w:r>
        <w:rPr>
          <w:rStyle w:val="VerbatimChar"/>
        </w:rPr>
        <w:t xml:space="preserve">## Welcome to factoextra!</w:t>
      </w:r>
      <w:r>
        <w:br/>
      </w:r>
      <w:r>
        <w:rPr>
          <w:rStyle w:val="VerbatimChar"/>
        </w:rPr>
        <w:t xml:space="preserve">## Want to learn more? See two factoextra-related books at https://www.datanovia.com/en/product/practical-guide-to-principal-component-methods-in-r/</w:t>
      </w:r>
    </w:p>
    <w:p>
      <w:pPr>
        <w:pStyle w:val="SourceCode"/>
      </w:pPr>
      <w:r>
        <w:rPr>
          <w:rStyle w:val="FunctionTok"/>
        </w:rPr>
        <w:t xml:space="preserve">library</w:t>
      </w:r>
      <w:r>
        <w:rPr>
          <w:rStyle w:val="NormalTok"/>
        </w:rPr>
        <w:t xml:space="preserve">(ISLR)</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(caret)</w:t>
      </w:r>
    </w:p>
    <w:p>
      <w:pPr>
        <w:pStyle w:val="SourceCode"/>
      </w:pPr>
      <w:r>
        <w:rPr>
          <w:rStyle w:val="VerbatimChar"/>
        </w:rPr>
        <w:t xml:space="preserve">## Warning: package 'caret' was built under R version 4.5.2</w:t>
      </w:r>
    </w:p>
    <w:p>
      <w:pPr>
        <w:pStyle w:val="SourceCode"/>
      </w:pPr>
      <w:r>
        <w:rPr>
          <w:rStyle w:val="VerbatimChar"/>
        </w:rPr>
        <w:t xml:space="preserve">## Loading required package: lattice</w:t>
      </w:r>
      <w:r>
        <w:br/>
      </w:r>
      <w:r>
        <w:rPr>
          <w:rStyle w:val="VerbatimChar"/>
        </w:rPr>
        <w:t xml:space="preserve">## </w:t>
      </w:r>
      <w:r>
        <w:br/>
      </w:r>
      <w:r>
        <w:rPr>
          <w:rStyle w:val="VerbatimChar"/>
        </w:rPr>
        <w:t xml:space="preserve">## Attaching package: 'caret'</w:t>
      </w:r>
      <w:r>
        <w:br/>
      </w:r>
      <w:r>
        <w:rPr>
          <w:rStyle w:val="VerbatimChar"/>
        </w:rPr>
        <w:t xml:space="preserve">## </w:t>
      </w:r>
      <w:r>
        <w:br/>
      </w:r>
      <w:r>
        <w:rPr>
          <w:rStyle w:val="VerbatimChar"/>
        </w:rPr>
        <w:t xml:space="preserve">## The following object is masked from 'package:purrr':</w:t>
      </w:r>
      <w:r>
        <w:br/>
      </w:r>
      <w:r>
        <w:rPr>
          <w:rStyle w:val="VerbatimChar"/>
        </w:rPr>
        <w:t xml:space="preserve">## </w:t>
      </w:r>
      <w:r>
        <w:br/>
      </w:r>
      <w:r>
        <w:rPr>
          <w:rStyle w:val="VerbatimChar"/>
        </w:rPr>
        <w:t xml:space="preserve">##     lift</w:t>
      </w:r>
    </w:p>
    <w:p>
      <w:pPr>
        <w:pStyle w:val="SourceCode"/>
      </w:pPr>
      <w:r>
        <w:rPr>
          <w:rStyle w:val="DocumentationTok"/>
        </w:rPr>
        <w:t xml:space="preserve">## Set seed to ensure reproducibility of the K-means results</w:t>
      </w:r>
      <w:r>
        <w:br/>
      </w:r>
      <w:r>
        <w:rPr>
          <w:rStyle w:val="FunctionTok"/>
        </w:rPr>
        <w:t xml:space="preserve">set.seed</w:t>
      </w:r>
      <w:r>
        <w:rPr>
          <w:rStyle w:val="NormalTok"/>
        </w:rPr>
        <w:t xml:space="preserve">(</w:t>
      </w:r>
      <w:r>
        <w:rPr>
          <w:rStyle w:val="DecValTok"/>
        </w:rPr>
        <w:t xml:space="preserve">1234</w:t>
      </w:r>
      <w:r>
        <w:rPr>
          <w:rStyle w:val="NormalTok"/>
        </w:rPr>
        <w:t xml:space="preserve">)</w:t>
      </w:r>
      <w:r>
        <w:br/>
      </w:r>
      <w:r>
        <w:br/>
      </w:r>
      <w:r>
        <w:rPr>
          <w:rStyle w:val="DocumentationTok"/>
        </w:rPr>
        <w:t xml:space="preserve">## import the data set</w:t>
      </w:r>
      <w:r>
        <w:br/>
      </w:r>
      <w:r>
        <w:rPr>
          <w:rStyle w:val="NormalTok"/>
        </w:rPr>
        <w:t xml:space="preserve">FuelData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"out_eia923__monthly_fuel_receipts_costs.csv"</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FunctionTok"/>
        </w:rPr>
        <w:t xml:space="preserve">summary</w:t>
      </w:r>
      <w:r>
        <w:rPr>
          <w:rStyle w:val="NormalTok"/>
        </w:rPr>
        <w:t xml:space="preserve">(FuelData)</w:t>
      </w:r>
    </w:p>
    <w:p>
      <w:pPr>
        <w:pStyle w:val="SourceCode"/>
      </w:pPr>
      <w:r>
        <w:rPr>
          <w:rStyle w:val="VerbatimChar"/>
        </w:rPr>
        <w:t xml:space="preserve">##  report_date         plant_id_eia   plant_id_pudl   plant_name_eia    </w:t>
      </w:r>
      <w:r>
        <w:br/>
      </w:r>
      <w:r>
        <w:rPr>
          <w:rStyle w:val="VerbatimChar"/>
        </w:rPr>
        <w:t xml:space="preserve">##  Length:296604      Min.   :    3   Min.   :    1   Length:296604     </w:t>
      </w:r>
      <w:r>
        <w:br/>
      </w:r>
      <w:r>
        <w:rPr>
          <w:rStyle w:val="VerbatimChar"/>
        </w:rPr>
        <w:t xml:space="preserve">##  Class :character   1st Qu.: 2399   1st Qu.:  445   Class :character  </w:t>
      </w:r>
      <w:r>
        <w:br/>
      </w:r>
      <w:r>
        <w:rPr>
          <w:rStyle w:val="VerbatimChar"/>
        </w:rPr>
        <w:t xml:space="preserve">##  Mode  :character   Median : 6664   Median : 1852   Mode  :character  </w:t>
      </w:r>
      <w:r>
        <w:br/>
      </w:r>
      <w:r>
        <w:rPr>
          <w:rStyle w:val="VerbatimChar"/>
        </w:rPr>
        <w:t xml:space="preserve">##                     Mean   :21586   Mean   : 2275                     </w:t>
      </w:r>
      <w:r>
        <w:br/>
      </w:r>
      <w:r>
        <w:rPr>
          <w:rStyle w:val="VerbatimChar"/>
        </w:rPr>
        <w:t xml:space="preserve">##                     3rd Qu.:55051   3rd Qu.: 3761                     </w:t>
      </w:r>
      <w:r>
        <w:br/>
      </w:r>
      <w:r>
        <w:rPr>
          <w:rStyle w:val="VerbatimChar"/>
        </w:rPr>
        <w:t xml:space="preserve">##                     Max.   :67766   Max.   :19126                     </w:t>
      </w:r>
      <w:r>
        <w:br/>
      </w:r>
      <w:r>
        <w:rPr>
          <w:rStyle w:val="VerbatimChar"/>
        </w:rPr>
        <w:t xml:space="preserve">##  utility_id_eia  utility_id_pudl utility_name_eia      state          </w:t>
      </w:r>
      <w:r>
        <w:br/>
      </w:r>
      <w:r>
        <w:rPr>
          <w:rStyle w:val="VerbatimChar"/>
        </w:rPr>
        <w:t xml:space="preserve">##  Min.   :    7   Min.   :    7   Length:296604      Length:296604     </w:t>
      </w:r>
      <w:r>
        <w:br/>
      </w:r>
      <w:r>
        <w:rPr>
          <w:rStyle w:val="VerbatimChar"/>
        </w:rPr>
        <w:t xml:space="preserve">##  1st Qu.: 7140   1st Qu.:  246   Class :character   Class :character  </w:t>
      </w:r>
      <w:r>
        <w:br/>
      </w:r>
      <w:r>
        <w:rPr>
          <w:rStyle w:val="VerbatimChar"/>
        </w:rPr>
        <w:t xml:space="preserve">##  Median :14354   Median : 1178   Mode  :character   Mode  :character  </w:t>
      </w:r>
      <w:r>
        <w:br/>
      </w:r>
      <w:r>
        <w:rPr>
          <w:rStyle w:val="VerbatimChar"/>
        </w:rPr>
        <w:t xml:space="preserve">##  Mean   :20281   Mean   : 1660                                        </w:t>
      </w:r>
      <w:r>
        <w:br/>
      </w:r>
      <w:r>
        <w:rPr>
          <w:rStyle w:val="VerbatimChar"/>
        </w:rPr>
        <w:t xml:space="preserve">##  3rd Qu.:20860   3rd Qu.: 2689                                        </w:t>
      </w:r>
      <w:r>
        <w:br/>
      </w:r>
      <w:r>
        <w:rPr>
          <w:rStyle w:val="VerbatimChar"/>
        </w:rPr>
        <w:t xml:space="preserve">##  Max.   :67826   Max.   :17784                                        </w:t>
      </w:r>
      <w:r>
        <w:br/>
      </w:r>
      <w:r>
        <w:rPr>
          <w:rStyle w:val="VerbatimChar"/>
        </w:rPr>
        <w:t xml:space="preserve">##  fuel_type_code_pudl fuel_received_units fuel_mmbtu_per_unit</w:t>
      </w:r>
      <w:r>
        <w:br/>
      </w:r>
      <w:r>
        <w:rPr>
          <w:rStyle w:val="VerbatimChar"/>
        </w:rPr>
        <w:t xml:space="preserve">##  Length:296604       Min.   :       1    Min.   :   0.000   </w:t>
      </w:r>
      <w:r>
        <w:br/>
      </w:r>
      <w:r>
        <w:rPr>
          <w:rStyle w:val="VerbatimChar"/>
        </w:rPr>
        <w:t xml:space="preserve">##  Class :character    1st Qu.:   10092    1st Qu.:   1.025   </w:t>
      </w:r>
      <w:r>
        <w:br/>
      </w:r>
      <w:r>
        <w:rPr>
          <w:rStyle w:val="VerbatimChar"/>
        </w:rPr>
        <w:t xml:space="preserve">##  Mode  :character    Median :  114322    Median :   1.046   </w:t>
      </w:r>
      <w:r>
        <w:br/>
      </w:r>
      <w:r>
        <w:rPr>
          <w:rStyle w:val="VerbatimChar"/>
        </w:rPr>
        <w:t xml:space="preserve">##                      Mean   :  675225    Mean   :   6.239   </w:t>
      </w:r>
      <w:r>
        <w:br/>
      </w:r>
      <w:r>
        <w:rPr>
          <w:rStyle w:val="VerbatimChar"/>
        </w:rPr>
        <w:t xml:space="preserve">##                      3rd Qu.:  697712    3rd Qu.:   5.900   </w:t>
      </w:r>
      <w:r>
        <w:br/>
      </w:r>
      <w:r>
        <w:rPr>
          <w:rStyle w:val="VerbatimChar"/>
        </w:rPr>
        <w:t xml:space="preserve">##                      Max.   :48206176    Max.   :1049.000   </w:t>
      </w:r>
      <w:r>
        <w:br/>
      </w:r>
      <w:r>
        <w:rPr>
          <w:rStyle w:val="VerbatimChar"/>
        </w:rPr>
        <w:t xml:space="preserve">##  fuel_cost_per_mmbtu fuel_received_mmbtu total_fuel_cost   </w:t>
      </w:r>
      <w:r>
        <w:br/>
      </w:r>
      <w:r>
        <w:rPr>
          <w:rStyle w:val="VerbatimChar"/>
        </w:rPr>
        <w:t xml:space="preserve">##  Length:296604       Min.   :       0    Length:296604     </w:t>
      </w:r>
      <w:r>
        <w:br/>
      </w:r>
      <w:r>
        <w:rPr>
          <w:rStyle w:val="VerbatimChar"/>
        </w:rPr>
        <w:t xml:space="preserve">##  Class :character    1st Qu.:   22214    Class :character  </w:t>
      </w:r>
      <w:r>
        <w:br/>
      </w:r>
      <w:r>
        <w:rPr>
          <w:rStyle w:val="VerbatimChar"/>
        </w:rPr>
        <w:t xml:space="preserve">##  Mode  :character    Median :  384482    Mode  :character  </w:t>
      </w:r>
      <w:r>
        <w:br/>
      </w:r>
      <w:r>
        <w:rPr>
          <w:rStyle w:val="VerbatimChar"/>
        </w:rPr>
        <w:t xml:space="preserve">##                      Mean   : 1426788                      </w:t>
      </w:r>
      <w:r>
        <w:br/>
      </w:r>
      <w:r>
        <w:rPr>
          <w:rStyle w:val="VerbatimChar"/>
        </w:rPr>
        <w:t xml:space="preserve">##                      3rd Qu.: 1950661                      </w:t>
      </w:r>
      <w:r>
        <w:br/>
      </w:r>
      <w:r>
        <w:rPr>
          <w:rStyle w:val="VerbatimChar"/>
        </w:rPr>
        <w:t xml:space="preserve">##                      Max.   :24881922                      </w:t>
      </w:r>
      <w:r>
        <w:br/>
      </w:r>
      <w:r>
        <w:rPr>
          <w:rStyle w:val="VerbatimChar"/>
        </w:rPr>
        <w:t xml:space="preserve">##  fuel_cost_per_mmbtu_source sulfur_content_pct ash_content_pct </w:t>
      </w:r>
      <w:r>
        <w:br/>
      </w:r>
      <w:r>
        <w:rPr>
          <w:rStyle w:val="VerbatimChar"/>
        </w:rPr>
        <w:t xml:space="preserve">##  Length:296604              Min.   :0.0000     Min.   : 0.000  </w:t>
      </w:r>
      <w:r>
        <w:br/>
      </w:r>
      <w:r>
        <w:rPr>
          <w:rStyle w:val="VerbatimChar"/>
        </w:rPr>
        <w:t xml:space="preserve">##  Class :character           1st Qu.:0.0000     1st Qu.: 0.000  </w:t>
      </w:r>
      <w:r>
        <w:br/>
      </w:r>
      <w:r>
        <w:rPr>
          <w:rStyle w:val="VerbatimChar"/>
        </w:rPr>
        <w:t xml:space="preserve">##  Mode  :character           Median :0.0000     Median : 0.000  </w:t>
      </w:r>
      <w:r>
        <w:br/>
      </w:r>
      <w:r>
        <w:rPr>
          <w:rStyle w:val="VerbatimChar"/>
        </w:rPr>
        <w:t xml:space="preserve">##                             Mean   :0.3015     Mean   : 2.136  </w:t>
      </w:r>
      <w:r>
        <w:br/>
      </w:r>
      <w:r>
        <w:rPr>
          <w:rStyle w:val="VerbatimChar"/>
        </w:rPr>
        <w:t xml:space="preserve">##                             3rd Qu.:0.2100     3rd Qu.: 0.000  </w:t>
      </w:r>
      <w:r>
        <w:br/>
      </w:r>
      <w:r>
        <w:rPr>
          <w:rStyle w:val="VerbatimChar"/>
        </w:rPr>
        <w:t xml:space="preserve">##                             Max.   :6.8000     Max.   :73.979  </w:t>
      </w:r>
      <w:r>
        <w:br/>
      </w:r>
      <w:r>
        <w:rPr>
          <w:rStyle w:val="VerbatimChar"/>
        </w:rPr>
        <w:t xml:space="preserve">##  mercury_content_ppm moisture_content_pct chlorine_content_ppm</w:t>
      </w:r>
      <w:r>
        <w:br/>
      </w:r>
      <w:r>
        <w:rPr>
          <w:rStyle w:val="VerbatimChar"/>
        </w:rPr>
        <w:t xml:space="preserve">##  Length:296604       Length:296604        Length:296604       </w:t>
      </w:r>
      <w:r>
        <w:br/>
      </w:r>
      <w:r>
        <w:rPr>
          <w:rStyle w:val="VerbatimChar"/>
        </w:rPr>
        <w:t xml:space="preserve">##  Class :character    Class :character     Class :character    </w:t>
      </w:r>
      <w:r>
        <w:br/>
      </w:r>
      <w:r>
        <w:rPr>
          <w:rStyle w:val="VerbatimChar"/>
        </w:rPr>
        <w:t xml:space="preserve">##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data_maturity     </w:t>
      </w:r>
      <w:r>
        <w:br/>
      </w:r>
      <w:r>
        <w:rPr>
          <w:rStyle w:val="VerbatimChar"/>
        </w:rPr>
        <w:t xml:space="preserve">##  Length:296604     </w:t>
      </w:r>
      <w:r>
        <w:br/>
      </w:r>
      <w:r>
        <w:rPr>
          <w:rStyle w:val="VerbatimChar"/>
        </w:rPr>
        <w:t xml:space="preserve">##  Class :character  </w:t>
      </w:r>
      <w:r>
        <w:br/>
      </w:r>
      <w:r>
        <w:rPr>
          <w:rStyle w:val="VerbatimChar"/>
        </w:rPr>
        <w:t xml:space="preserve">##  Mode  :character  </w:t>
      </w:r>
      <w:r>
        <w:br/>
      </w:r>
      <w:r>
        <w:rPr>
          <w:rStyle w:val="VerbatimChar"/>
        </w:rPr>
        <w:t xml:space="preserve">##                    </w:t>
      </w:r>
      <w:r>
        <w:br/>
      </w:r>
      <w:r>
        <w:rPr>
          <w:rStyle w:val="VerbatimChar"/>
        </w:rPr>
        <w:t xml:space="preserve">##                    </w:t>
      </w:r>
      <w:r>
        <w:br/>
      </w:r>
      <w:r>
        <w:rPr>
          <w:rStyle w:val="VerbatimChar"/>
        </w:rPr>
        <w:t xml:space="preserve">## </w:t>
      </w:r>
    </w:p>
    <w:p>
      <w:pPr>
        <w:pStyle w:val="SourceCode"/>
      </w:pPr>
      <w:r>
        <w:rPr>
          <w:rStyle w:val="FunctionTok"/>
        </w:rPr>
        <w:t xml:space="preserve">str</w:t>
      </w:r>
      <w:r>
        <w:rPr>
          <w:rStyle w:val="NormalTok"/>
        </w:rPr>
        <w:t xml:space="preserve">(FuelData)</w:t>
      </w:r>
    </w:p>
    <w:p>
      <w:pPr>
        <w:pStyle w:val="SourceCode"/>
      </w:pPr>
      <w:r>
        <w:rPr>
          <w:rStyle w:val="VerbatimChar"/>
        </w:rPr>
        <w:t xml:space="preserve">## 'data.frame':    296604 obs. of  21 variables:</w:t>
      </w:r>
      <w:r>
        <w:br/>
      </w:r>
      <w:r>
        <w:rPr>
          <w:rStyle w:val="VerbatimChar"/>
        </w:rPr>
        <w:t xml:space="preserve">##  $ report_date               : chr  "2008-01-01T00:00:00.000Z" "2008-02-01T00:00:00.000Z" "2008-03-01T00:00:00.000Z" "2008-04-01T00:00:00.000Z" ...</w:t>
      </w:r>
      <w:r>
        <w:br/>
      </w:r>
      <w:r>
        <w:rPr>
          <w:rStyle w:val="VerbatimChar"/>
        </w:rPr>
        <w:t xml:space="preserve">##  $ plant_id_eia              : int  3 3 3 3 3 3 3 3 3 3 ...</w:t>
      </w:r>
      <w:r>
        <w:br/>
      </w:r>
      <w:r>
        <w:rPr>
          <w:rStyle w:val="VerbatimChar"/>
        </w:rPr>
        <w:t xml:space="preserve">##  $ plant_id_pudl             : int  32 32 32 32 32 32 32 32 32 32 ...</w:t>
      </w:r>
      <w:r>
        <w:br/>
      </w:r>
      <w:r>
        <w:rPr>
          <w:rStyle w:val="VerbatimChar"/>
        </w:rPr>
        <w:t xml:space="preserve">##  $ plant_name_eia            : chr  "Barry" "Barry" "Barry" "Barry" ...</w:t>
      </w:r>
      <w:r>
        <w:br/>
      </w:r>
      <w:r>
        <w:rPr>
          <w:rStyle w:val="VerbatimChar"/>
        </w:rPr>
        <w:t xml:space="preserve">##  $ utility_id_eia            : int  195 195 195 195 195 195 195 195 195 195 ...</w:t>
      </w:r>
      <w:r>
        <w:br/>
      </w:r>
      <w:r>
        <w:rPr>
          <w:rStyle w:val="VerbatimChar"/>
        </w:rPr>
        <w:t xml:space="preserve">##  $ utility_id_pudl           : int  18 18 18 18 18 18 18 18 18 18 ...</w:t>
      </w:r>
      <w:r>
        <w:br/>
      </w:r>
      <w:r>
        <w:rPr>
          <w:rStyle w:val="VerbatimChar"/>
        </w:rPr>
        <w:t xml:space="preserve">##  $ utility_name_eia          : chr  "Alabama Power Co" "Alabama Power Co" "Alabama Power Co" "Alabama Power Co" ...</w:t>
      </w:r>
      <w:r>
        <w:br/>
      </w:r>
      <w:r>
        <w:rPr>
          <w:rStyle w:val="VerbatimChar"/>
        </w:rPr>
        <w:t xml:space="preserve">##  $ state                     : chr  "AL" "AL" "AL" "AL" ...</w:t>
      </w:r>
      <w:r>
        <w:br/>
      </w:r>
      <w:r>
        <w:rPr>
          <w:rStyle w:val="VerbatimChar"/>
        </w:rPr>
        <w:t xml:space="preserve">##  $ fuel_type_code_pudl       : chr  "coal" "coal" "coal" "coal" ...</w:t>
      </w:r>
      <w:r>
        <w:br/>
      </w:r>
      <w:r>
        <w:rPr>
          <w:rStyle w:val="VerbatimChar"/>
        </w:rPr>
        <w:t xml:space="preserve">##  $ fuel_received_units       : int  311653 246983 292376 353083 337140 299531 282146 283287 414388 372175 ...</w:t>
      </w:r>
      <w:r>
        <w:br/>
      </w:r>
      <w:r>
        <w:rPr>
          <w:rStyle w:val="VerbatimChar"/>
        </w:rPr>
        <w:t xml:space="preserve">##  $ fuel_mmbtu_per_unit       : num  23 23 23 22.9 22.9 ...</w:t>
      </w:r>
      <w:r>
        <w:br/>
      </w:r>
      <w:r>
        <w:rPr>
          <w:rStyle w:val="VerbatimChar"/>
        </w:rPr>
        <w:t xml:space="preserve">##  $ fuel_cost_per_mmbtu       : chr  "2.131683826446533" "2.1435234546661377" "2.57438325881958" "2.787388324737549" ...</w:t>
      </w:r>
      <w:r>
        <w:br/>
      </w:r>
      <w:r>
        <w:rPr>
          <w:rStyle w:val="VerbatimChar"/>
        </w:rPr>
        <w:t xml:space="preserve">##  $ fuel_received_mmbtu       : num  7183512 5679396 6720962 8092480 7715892 ...</w:t>
      </w:r>
      <w:r>
        <w:br/>
      </w:r>
      <w:r>
        <w:rPr>
          <w:rStyle w:val="VerbatimChar"/>
        </w:rPr>
        <w:t xml:space="preserve">##  $ total_fuel_cost           : chr  "15312976" "12173918" "17302334" "22556884" ...</w:t>
      </w:r>
      <w:r>
        <w:br/>
      </w:r>
      <w:r>
        <w:rPr>
          <w:rStyle w:val="VerbatimChar"/>
        </w:rPr>
        <w:t xml:space="preserve">##  $ fuel_cost_per_mmbtu_source: chr  "mixed" "mixed" "mixed" "mixed" ...</w:t>
      </w:r>
      <w:r>
        <w:br/>
      </w:r>
      <w:r>
        <w:rPr>
          <w:rStyle w:val="VerbatimChar"/>
        </w:rPr>
        <w:t xml:space="preserve">##  $ sulfur_content_pct        : num  0.488 0.502 0.506 0.5 0.528 ...</w:t>
      </w:r>
      <w:r>
        <w:br/>
      </w:r>
      <w:r>
        <w:rPr>
          <w:rStyle w:val="VerbatimChar"/>
        </w:rPr>
        <w:t xml:space="preserve">##  $ ash_content_pct           : num  5.45 5.59 5.51 5.59 5.31 ...</w:t>
      </w:r>
      <w:r>
        <w:br/>
      </w:r>
      <w:r>
        <w:rPr>
          <w:rStyle w:val="VerbatimChar"/>
        </w:rPr>
        <w:t xml:space="preserve">##  $ mercury_content_ppm       : chr  "null" "null" "null" "null" ...</w:t>
      </w:r>
      <w:r>
        <w:br/>
      </w:r>
      <w:r>
        <w:rPr>
          <w:rStyle w:val="VerbatimChar"/>
        </w:rPr>
        <w:t xml:space="preserve">##  $ moisture_content_pct      : chr  "null" "null" "null" "null" ...</w:t>
      </w:r>
      <w:r>
        <w:br/>
      </w:r>
      <w:r>
        <w:rPr>
          <w:rStyle w:val="VerbatimChar"/>
        </w:rPr>
        <w:t xml:space="preserve">##  $ chlorine_content_ppm      : chr  "null" "null" "null" "null" ...</w:t>
      </w:r>
      <w:r>
        <w:br/>
      </w:r>
      <w:r>
        <w:rPr>
          <w:rStyle w:val="VerbatimChar"/>
        </w:rPr>
        <w:t xml:space="preserve">##  $ data_maturity             : chr  "final" "final" "final" "final" ...</w:t>
      </w:r>
    </w:p>
    <w:p>
      <w:pPr>
        <w:pStyle w:val="SourceCode"/>
      </w:pPr>
      <w:r>
        <w:rPr>
          <w:rStyle w:val="NormalTok"/>
        </w:rPr>
        <w:t xml:space="preserve">FuelData[FuelData </w:t>
      </w:r>
      <w:r>
        <w:rPr>
          <w:rStyle w:val="SpecialCharTok"/>
        </w:rPr>
        <w:t xml:space="preserve">==</w:t>
      </w:r>
      <w:r>
        <w:rPr>
          <w:rStyle w:val="NormalTok"/>
        </w:rPr>
        <w:t xml:space="preserve"> </w:t>
      </w:r>
      <w:r>
        <w:rPr>
          <w:rStyle w:val="StringTok"/>
        </w:rPr>
        <w:t xml:space="preserve">"null"</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DocumentationTok"/>
        </w:rPr>
        <w:t xml:space="preserve">## Remove variables with more than 40% missing values</w:t>
      </w:r>
      <w:r>
        <w:br/>
      </w:r>
      <w:r>
        <w:rPr>
          <w:rStyle w:val="NormalTok"/>
        </w:rPr>
        <w:t xml:space="preserve">Missing_Percent </w:t>
      </w:r>
      <w:r>
        <w:rPr>
          <w:rStyle w:val="OtherTok"/>
        </w:rPr>
        <w:t xml:space="preserve">&lt;-</w:t>
      </w:r>
      <w:r>
        <w:rPr>
          <w:rStyle w:val="NormalTok"/>
        </w:rPr>
        <w:t xml:space="preserve"> </w:t>
      </w:r>
      <w:r>
        <w:rPr>
          <w:rStyle w:val="FunctionTok"/>
        </w:rPr>
        <w:t xml:space="preserve">colSums</w:t>
      </w:r>
      <w:r>
        <w:rPr>
          <w:rStyle w:val="NormalTok"/>
        </w:rPr>
        <w:t xml:space="preserve">(</w:t>
      </w:r>
      <w:r>
        <w:rPr>
          <w:rStyle w:val="FunctionTok"/>
        </w:rPr>
        <w:t xml:space="preserve">is.na</w:t>
      </w:r>
      <w:r>
        <w:rPr>
          <w:rStyle w:val="NormalTok"/>
        </w:rPr>
        <w:t xml:space="preserve">(FuelData)) </w:t>
      </w:r>
      <w:r>
        <w:rPr>
          <w:rStyle w:val="SpecialCharTok"/>
        </w:rPr>
        <w:t xml:space="preserve">/</w:t>
      </w:r>
      <w:r>
        <w:rPr>
          <w:rStyle w:val="NormalTok"/>
        </w:rPr>
        <w:t xml:space="preserve"> </w:t>
      </w:r>
      <w:r>
        <w:rPr>
          <w:rStyle w:val="FunctionTok"/>
        </w:rPr>
        <w:t xml:space="preserve">nrow</w:t>
      </w:r>
      <w:r>
        <w:rPr>
          <w:rStyle w:val="NormalTok"/>
        </w:rPr>
        <w:t xml:space="preserve">(FuelData) </w:t>
      </w:r>
      <w:r>
        <w:rPr>
          <w:rStyle w:val="SpecialCharTok"/>
        </w:rPr>
        <w:t xml:space="preserve">*</w:t>
      </w:r>
      <w:r>
        <w:rPr>
          <w:rStyle w:val="NormalTok"/>
        </w:rPr>
        <w:t xml:space="preserve"> </w:t>
      </w:r>
      <w:r>
        <w:rPr>
          <w:rStyle w:val="DecValTok"/>
        </w:rPr>
        <w:t xml:space="preserve">100</w:t>
      </w:r>
      <w:r>
        <w:br/>
      </w:r>
      <w:r>
        <w:rPr>
          <w:rStyle w:val="NormalTok"/>
        </w:rPr>
        <w:t xml:space="preserve">Missing_Percent</w:t>
      </w:r>
    </w:p>
    <w:p>
      <w:pPr>
        <w:pStyle w:val="SourceCode"/>
      </w:pPr>
      <w:r>
        <w:rPr>
          <w:rStyle w:val="VerbatimChar"/>
        </w:rPr>
        <w:t xml:space="preserve">##                report_date               plant_id_eia </w:t>
      </w:r>
      <w:r>
        <w:br/>
      </w:r>
      <w:r>
        <w:rPr>
          <w:rStyle w:val="VerbatimChar"/>
        </w:rPr>
        <w:t xml:space="preserve">##                   0.000000                   0.000000 </w:t>
      </w:r>
      <w:r>
        <w:br/>
      </w:r>
      <w:r>
        <w:rPr>
          <w:rStyle w:val="VerbatimChar"/>
        </w:rPr>
        <w:t xml:space="preserve">##              plant_id_pudl             plant_name_eia </w:t>
      </w:r>
      <w:r>
        <w:br/>
      </w:r>
      <w:r>
        <w:rPr>
          <w:rStyle w:val="VerbatimChar"/>
        </w:rPr>
        <w:t xml:space="preserve">##                   0.000000                   0.000000 </w:t>
      </w:r>
      <w:r>
        <w:br/>
      </w:r>
      <w:r>
        <w:rPr>
          <w:rStyle w:val="VerbatimChar"/>
        </w:rPr>
        <w:t xml:space="preserve">##             utility_id_eia            utility_id_pudl </w:t>
      </w:r>
      <w:r>
        <w:br/>
      </w:r>
      <w:r>
        <w:rPr>
          <w:rStyle w:val="VerbatimChar"/>
        </w:rPr>
        <w:t xml:space="preserve">##                   0.000000                   0.000000 </w:t>
      </w:r>
      <w:r>
        <w:br/>
      </w:r>
      <w:r>
        <w:rPr>
          <w:rStyle w:val="VerbatimChar"/>
        </w:rPr>
        <w:t xml:space="preserve">##           utility_name_eia                      state </w:t>
      </w:r>
      <w:r>
        <w:br/>
      </w:r>
      <w:r>
        <w:rPr>
          <w:rStyle w:val="VerbatimChar"/>
        </w:rPr>
        <w:t xml:space="preserve">##                   0.000000                   0.000000 </w:t>
      </w:r>
      <w:r>
        <w:br/>
      </w:r>
      <w:r>
        <w:rPr>
          <w:rStyle w:val="VerbatimChar"/>
        </w:rPr>
        <w:t xml:space="preserve">##        fuel_type_code_pudl        fuel_received_units </w:t>
      </w:r>
      <w:r>
        <w:br/>
      </w:r>
      <w:r>
        <w:rPr>
          <w:rStyle w:val="VerbatimChar"/>
        </w:rPr>
        <w:t xml:space="preserve">##                   0.000000                   0.000000 </w:t>
      </w:r>
      <w:r>
        <w:br/>
      </w:r>
      <w:r>
        <w:rPr>
          <w:rStyle w:val="VerbatimChar"/>
        </w:rPr>
        <w:t xml:space="preserve">##        fuel_mmbtu_per_unit        fuel_cost_per_mmbtu </w:t>
      </w:r>
      <w:r>
        <w:br/>
      </w:r>
      <w:r>
        <w:rPr>
          <w:rStyle w:val="VerbatimChar"/>
        </w:rPr>
        <w:t xml:space="preserve">##                   0.000000                   9.674178 </w:t>
      </w:r>
      <w:r>
        <w:br/>
      </w:r>
      <w:r>
        <w:rPr>
          <w:rStyle w:val="VerbatimChar"/>
        </w:rPr>
        <w:t xml:space="preserve">##        fuel_received_mmbtu            total_fuel_cost </w:t>
      </w:r>
      <w:r>
        <w:br/>
      </w:r>
      <w:r>
        <w:rPr>
          <w:rStyle w:val="VerbatimChar"/>
        </w:rPr>
        <w:t xml:space="preserve">##                   0.000000                   9.673504 </w:t>
      </w:r>
      <w:r>
        <w:br/>
      </w:r>
      <w:r>
        <w:rPr>
          <w:rStyle w:val="VerbatimChar"/>
        </w:rPr>
        <w:t xml:space="preserve">## fuel_cost_per_mmbtu_source         sulfur_content_pct </w:t>
      </w:r>
      <w:r>
        <w:br/>
      </w:r>
      <w:r>
        <w:rPr>
          <w:rStyle w:val="VerbatimChar"/>
        </w:rPr>
        <w:t xml:space="preserve">##                   9.664401                   0.000000 </w:t>
      </w:r>
      <w:r>
        <w:br/>
      </w:r>
      <w:r>
        <w:rPr>
          <w:rStyle w:val="VerbatimChar"/>
        </w:rPr>
        <w:t xml:space="preserve">##            ash_content_pct        mercury_content_ppm </w:t>
      </w:r>
      <w:r>
        <w:br/>
      </w:r>
      <w:r>
        <w:rPr>
          <w:rStyle w:val="VerbatimChar"/>
        </w:rPr>
        <w:t xml:space="preserve">##                   0.000000                  37.251689 </w:t>
      </w:r>
      <w:r>
        <w:br/>
      </w:r>
      <w:r>
        <w:rPr>
          <w:rStyle w:val="VerbatimChar"/>
        </w:rPr>
        <w:t xml:space="preserve">##       moisture_content_pct       chlorine_content_ppm </w:t>
      </w:r>
      <w:r>
        <w:br/>
      </w:r>
      <w:r>
        <w:rPr>
          <w:rStyle w:val="VerbatimChar"/>
        </w:rPr>
        <w:t xml:space="preserve">##                  88.053769                  88.053769 </w:t>
      </w:r>
      <w:r>
        <w:br/>
      </w:r>
      <w:r>
        <w:rPr>
          <w:rStyle w:val="VerbatimChar"/>
        </w:rPr>
        <w:t xml:space="preserve">##              data_maturity </w:t>
      </w:r>
      <w:r>
        <w:br/>
      </w:r>
      <w:r>
        <w:rPr>
          <w:rStyle w:val="VerbatimChar"/>
        </w:rPr>
        <w:t xml:space="preserve">##                   0.000000</w:t>
      </w:r>
    </w:p>
    <w:p>
      <w:pPr>
        <w:pStyle w:val="SourceCode"/>
      </w:pPr>
      <w:r>
        <w:rPr>
          <w:rStyle w:val="NormalTok"/>
        </w:rPr>
        <w:t xml:space="preserve">FuelData </w:t>
      </w:r>
      <w:r>
        <w:rPr>
          <w:rStyle w:val="OtherTok"/>
        </w:rPr>
        <w:t xml:space="preserve">&lt;-</w:t>
      </w:r>
      <w:r>
        <w:rPr>
          <w:rStyle w:val="NormalTok"/>
        </w:rPr>
        <w:t xml:space="preserve"> FuelData[, Missing_Percent </w:t>
      </w:r>
      <w:r>
        <w:rPr>
          <w:rStyle w:val="SpecialCharTok"/>
        </w:rPr>
        <w:t xml:space="preserve">&lt;</w:t>
      </w:r>
      <w:r>
        <w:rPr>
          <w:rStyle w:val="NormalTok"/>
        </w:rPr>
        <w:t xml:space="preserve"> </w:t>
      </w:r>
      <w:r>
        <w:rPr>
          <w:rStyle w:val="DecValTok"/>
        </w:rPr>
        <w:t xml:space="preserve">33</w:t>
      </w:r>
      <w:r>
        <w:rPr>
          <w:rStyle w:val="NormalTok"/>
        </w:rPr>
        <w:t xml:space="preserve">]</w:t>
      </w:r>
      <w:r>
        <w:br/>
      </w:r>
      <w:r>
        <w:rPr>
          <w:rStyle w:val="NormalTok"/>
        </w:rPr>
        <w:t xml:space="preserve">FuelData </w:t>
      </w:r>
      <w:r>
        <w:rPr>
          <w:rStyle w:val="OtherTok"/>
        </w:rPr>
        <w:t xml:space="preserve">&lt;-</w:t>
      </w:r>
      <w:r>
        <w:rPr>
          <w:rStyle w:val="NormalTok"/>
        </w:rPr>
        <w:t xml:space="preserve"> </w:t>
      </w:r>
      <w:r>
        <w:rPr>
          <w:rStyle w:val="FunctionTok"/>
        </w:rPr>
        <w:t xml:space="preserve">na.omit</w:t>
      </w:r>
      <w:r>
        <w:rPr>
          <w:rStyle w:val="NormalTok"/>
        </w:rPr>
        <w:t xml:space="preserve">(FuelData)</w:t>
      </w:r>
      <w:r>
        <w:br/>
      </w:r>
      <w:r>
        <w:br/>
      </w:r>
      <w:r>
        <w:rPr>
          <w:rStyle w:val="DocumentationTok"/>
        </w:rPr>
        <w:t xml:space="preserve">## Convert categorical variables to factors</w:t>
      </w:r>
      <w:r>
        <w:br/>
      </w:r>
      <w:r>
        <w:rPr>
          <w:rStyle w:val="NormalTok"/>
        </w:rPr>
        <w:t xml:space="preserve">FuelData</w:t>
      </w:r>
      <w:r>
        <w:rPr>
          <w:rStyle w:val="SpecialCharTok"/>
        </w:rPr>
        <w:t xml:space="preserve">$</w:t>
      </w:r>
      <w:r>
        <w:rPr>
          <w:rStyle w:val="NormalTok"/>
        </w:rPr>
        <w:t xml:space="preserve">state </w:t>
      </w:r>
      <w:r>
        <w:rPr>
          <w:rStyle w:val="OtherTok"/>
        </w:rPr>
        <w:t xml:space="preserve">&lt;-</w:t>
      </w:r>
      <w:r>
        <w:rPr>
          <w:rStyle w:val="NormalTok"/>
        </w:rPr>
        <w:t xml:space="preserve"> </w:t>
      </w:r>
      <w:r>
        <w:rPr>
          <w:rStyle w:val="FunctionTok"/>
        </w:rPr>
        <w:t xml:space="preserve">as.factor</w:t>
      </w:r>
      <w:r>
        <w:rPr>
          <w:rStyle w:val="NormalTok"/>
        </w:rPr>
        <w:t xml:space="preserve">(FuelData</w:t>
      </w:r>
      <w:r>
        <w:rPr>
          <w:rStyle w:val="SpecialCharTok"/>
        </w:rPr>
        <w:t xml:space="preserve">$</w:t>
      </w:r>
      <w:r>
        <w:rPr>
          <w:rStyle w:val="NormalTok"/>
        </w:rPr>
        <w:t xml:space="preserve">state)</w:t>
      </w:r>
      <w:r>
        <w:br/>
      </w:r>
      <w:r>
        <w:rPr>
          <w:rStyle w:val="NormalTok"/>
        </w:rPr>
        <w:t xml:space="preserve">FuelData</w:t>
      </w:r>
      <w:r>
        <w:rPr>
          <w:rStyle w:val="SpecialCharTok"/>
        </w:rPr>
        <w:t xml:space="preserve">$</w:t>
      </w:r>
      <w:r>
        <w:rPr>
          <w:rStyle w:val="NormalTok"/>
        </w:rPr>
        <w:t xml:space="preserve">fuel_type_code_pudl </w:t>
      </w:r>
      <w:r>
        <w:rPr>
          <w:rStyle w:val="OtherTok"/>
        </w:rPr>
        <w:t xml:space="preserve">&lt;-</w:t>
      </w:r>
      <w:r>
        <w:rPr>
          <w:rStyle w:val="NormalTok"/>
        </w:rPr>
        <w:t xml:space="preserve"> </w:t>
      </w:r>
      <w:r>
        <w:rPr>
          <w:rStyle w:val="FunctionTok"/>
        </w:rPr>
        <w:t xml:space="preserve">as.factor</w:t>
      </w:r>
      <w:r>
        <w:rPr>
          <w:rStyle w:val="NormalTok"/>
        </w:rPr>
        <w:t xml:space="preserve">(FuelData</w:t>
      </w:r>
      <w:r>
        <w:rPr>
          <w:rStyle w:val="SpecialCharTok"/>
        </w:rPr>
        <w:t xml:space="preserve">$</w:t>
      </w:r>
      <w:r>
        <w:rPr>
          <w:rStyle w:val="NormalTok"/>
        </w:rPr>
        <w:t xml:space="preserve">fuel_type_code_pudl)</w:t>
      </w:r>
      <w:r>
        <w:br/>
      </w:r>
      <w:r>
        <w:rPr>
          <w:rStyle w:val="NormalTok"/>
        </w:rPr>
        <w:t xml:space="preserve">FuelData</w:t>
      </w:r>
      <w:r>
        <w:rPr>
          <w:rStyle w:val="SpecialCharTok"/>
        </w:rPr>
        <w:t xml:space="preserve">$</w:t>
      </w:r>
      <w:r>
        <w:rPr>
          <w:rStyle w:val="NormalTok"/>
        </w:rPr>
        <w:t xml:space="preserve">plant_name_eia </w:t>
      </w:r>
      <w:r>
        <w:rPr>
          <w:rStyle w:val="OtherTok"/>
        </w:rPr>
        <w:t xml:space="preserve">&lt;-</w:t>
      </w:r>
      <w:r>
        <w:rPr>
          <w:rStyle w:val="NormalTok"/>
        </w:rPr>
        <w:t xml:space="preserve"> </w:t>
      </w:r>
      <w:r>
        <w:rPr>
          <w:rStyle w:val="FunctionTok"/>
        </w:rPr>
        <w:t xml:space="preserve">as.factor</w:t>
      </w:r>
      <w:r>
        <w:rPr>
          <w:rStyle w:val="NormalTok"/>
        </w:rPr>
        <w:t xml:space="preserve">(FuelData</w:t>
      </w:r>
      <w:r>
        <w:rPr>
          <w:rStyle w:val="SpecialCharTok"/>
        </w:rPr>
        <w:t xml:space="preserve">$</w:t>
      </w:r>
      <w:r>
        <w:rPr>
          <w:rStyle w:val="NormalTok"/>
        </w:rPr>
        <w:t xml:space="preserve">plant_name_eia)</w:t>
      </w:r>
      <w:r>
        <w:br/>
      </w:r>
      <w:r>
        <w:rPr>
          <w:rStyle w:val="NormalTok"/>
        </w:rPr>
        <w:t xml:space="preserve">FuelData</w:t>
      </w:r>
      <w:r>
        <w:rPr>
          <w:rStyle w:val="SpecialCharTok"/>
        </w:rPr>
        <w:t xml:space="preserve">$</w:t>
      </w:r>
      <w:r>
        <w:rPr>
          <w:rStyle w:val="NormalTok"/>
        </w:rPr>
        <w:t xml:space="preserve">utility_name_eia </w:t>
      </w:r>
      <w:r>
        <w:rPr>
          <w:rStyle w:val="OtherTok"/>
        </w:rPr>
        <w:t xml:space="preserve">&lt;-</w:t>
      </w:r>
      <w:r>
        <w:rPr>
          <w:rStyle w:val="NormalTok"/>
        </w:rPr>
        <w:t xml:space="preserve"> </w:t>
      </w:r>
      <w:r>
        <w:rPr>
          <w:rStyle w:val="FunctionTok"/>
        </w:rPr>
        <w:t xml:space="preserve">as.factor</w:t>
      </w:r>
      <w:r>
        <w:rPr>
          <w:rStyle w:val="NormalTok"/>
        </w:rPr>
        <w:t xml:space="preserve">(FuelData</w:t>
      </w:r>
      <w:r>
        <w:rPr>
          <w:rStyle w:val="SpecialCharTok"/>
        </w:rPr>
        <w:t xml:space="preserve">$</w:t>
      </w:r>
      <w:r>
        <w:rPr>
          <w:rStyle w:val="NormalTok"/>
        </w:rPr>
        <w:t xml:space="preserve">utility_name_eia)</w:t>
      </w:r>
      <w:r>
        <w:br/>
      </w:r>
      <w:r>
        <w:br/>
      </w:r>
      <w:r>
        <w:rPr>
          <w:rStyle w:val="DocumentationTok"/>
        </w:rPr>
        <w:t xml:space="preserve">##Conver Categorical to numeric</w:t>
      </w:r>
      <w:r>
        <w:br/>
      </w:r>
      <w:r>
        <w:rPr>
          <w:rStyle w:val="NormalTok"/>
        </w:rPr>
        <w:t xml:space="preserve">FuelData</w:t>
      </w:r>
      <w:r>
        <w:rPr>
          <w:rStyle w:val="SpecialCharTok"/>
        </w:rPr>
        <w:t xml:space="preserve">$</w:t>
      </w:r>
      <w:r>
        <w:rPr>
          <w:rStyle w:val="NormalTok"/>
        </w:rPr>
        <w:t xml:space="preserve">fuel_cost_per_mmbtu </w:t>
      </w:r>
      <w:r>
        <w:rPr>
          <w:rStyle w:val="OtherTok"/>
        </w:rPr>
        <w:t xml:space="preserve">&lt;-</w:t>
      </w:r>
      <w:r>
        <w:rPr>
          <w:rStyle w:val="NormalTok"/>
        </w:rPr>
        <w:t xml:space="preserve"> </w:t>
      </w:r>
      <w:r>
        <w:rPr>
          <w:rStyle w:val="FunctionTok"/>
        </w:rPr>
        <w:t xml:space="preserve">as.numeric</w:t>
      </w:r>
      <w:r>
        <w:rPr>
          <w:rStyle w:val="NormalTok"/>
        </w:rPr>
        <w:t xml:space="preserve">(FuelData</w:t>
      </w:r>
      <w:r>
        <w:rPr>
          <w:rStyle w:val="SpecialCharTok"/>
        </w:rPr>
        <w:t xml:space="preserve">$</w:t>
      </w:r>
      <w:r>
        <w:rPr>
          <w:rStyle w:val="NormalTok"/>
        </w:rPr>
        <w:t xml:space="preserve">fuel_cost_per_mmbtu)</w:t>
      </w:r>
      <w:r>
        <w:br/>
      </w:r>
      <w:r>
        <w:rPr>
          <w:rStyle w:val="NormalTok"/>
        </w:rPr>
        <w:t xml:space="preserve">FuelData</w:t>
      </w:r>
      <w:r>
        <w:rPr>
          <w:rStyle w:val="SpecialCharTok"/>
        </w:rPr>
        <w:t xml:space="preserve">$</w:t>
      </w:r>
      <w:r>
        <w:rPr>
          <w:rStyle w:val="NormalTok"/>
        </w:rPr>
        <w:t xml:space="preserve">total_fuel_cost </w:t>
      </w:r>
      <w:r>
        <w:rPr>
          <w:rStyle w:val="OtherTok"/>
        </w:rPr>
        <w:t xml:space="preserve">&lt;-</w:t>
      </w:r>
      <w:r>
        <w:rPr>
          <w:rStyle w:val="NormalTok"/>
        </w:rPr>
        <w:t xml:space="preserve"> </w:t>
      </w:r>
      <w:r>
        <w:rPr>
          <w:rStyle w:val="FunctionTok"/>
        </w:rPr>
        <w:t xml:space="preserve">as.numeric</w:t>
      </w:r>
      <w:r>
        <w:rPr>
          <w:rStyle w:val="NormalTok"/>
        </w:rPr>
        <w:t xml:space="preserve">(FuelData</w:t>
      </w:r>
      <w:r>
        <w:rPr>
          <w:rStyle w:val="SpecialCharTok"/>
        </w:rPr>
        <w:t xml:space="preserve">$</w:t>
      </w:r>
      <w:r>
        <w:rPr>
          <w:rStyle w:val="NormalTok"/>
        </w:rPr>
        <w:t xml:space="preserve">total_fuel_cost)</w:t>
      </w:r>
      <w:r>
        <w:br/>
      </w:r>
      <w:r>
        <w:br/>
      </w:r>
      <w:r>
        <w:rPr>
          <w:rStyle w:val="DocumentationTok"/>
        </w:rPr>
        <w:t xml:space="preserve">##Convert numeric to categorical</w:t>
      </w:r>
      <w:r>
        <w:br/>
      </w:r>
      <w:r>
        <w:rPr>
          <w:rStyle w:val="NormalTok"/>
        </w:rPr>
        <w:t xml:space="preserve">FuelData</w:t>
      </w:r>
      <w:r>
        <w:rPr>
          <w:rStyle w:val="SpecialCharTok"/>
        </w:rPr>
        <w:t xml:space="preserve">$</w:t>
      </w:r>
      <w:r>
        <w:rPr>
          <w:rStyle w:val="NormalTok"/>
        </w:rPr>
        <w:t xml:space="preserve">plant_id_eia </w:t>
      </w:r>
      <w:r>
        <w:rPr>
          <w:rStyle w:val="OtherTok"/>
        </w:rPr>
        <w:t xml:space="preserve">&lt;-</w:t>
      </w:r>
      <w:r>
        <w:rPr>
          <w:rStyle w:val="NormalTok"/>
        </w:rPr>
        <w:t xml:space="preserve"> </w:t>
      </w:r>
      <w:r>
        <w:rPr>
          <w:rStyle w:val="FunctionTok"/>
        </w:rPr>
        <w:t xml:space="preserve">as.character</w:t>
      </w:r>
      <w:r>
        <w:rPr>
          <w:rStyle w:val="NormalTok"/>
        </w:rPr>
        <w:t xml:space="preserve">(FuelData</w:t>
      </w:r>
      <w:r>
        <w:rPr>
          <w:rStyle w:val="SpecialCharTok"/>
        </w:rPr>
        <w:t xml:space="preserve">$</w:t>
      </w:r>
      <w:r>
        <w:rPr>
          <w:rStyle w:val="NormalTok"/>
        </w:rPr>
        <w:t xml:space="preserve">plant_id_eia)</w:t>
      </w:r>
      <w:r>
        <w:br/>
      </w:r>
      <w:r>
        <w:rPr>
          <w:rStyle w:val="NormalTok"/>
        </w:rPr>
        <w:t xml:space="preserve">FuelData</w:t>
      </w:r>
      <w:r>
        <w:rPr>
          <w:rStyle w:val="SpecialCharTok"/>
        </w:rPr>
        <w:t xml:space="preserve">$</w:t>
      </w:r>
      <w:r>
        <w:rPr>
          <w:rStyle w:val="NormalTok"/>
        </w:rPr>
        <w:t xml:space="preserve">plant_id_pudl </w:t>
      </w:r>
      <w:r>
        <w:rPr>
          <w:rStyle w:val="OtherTok"/>
        </w:rPr>
        <w:t xml:space="preserve">&lt;-</w:t>
      </w:r>
      <w:r>
        <w:rPr>
          <w:rStyle w:val="NormalTok"/>
        </w:rPr>
        <w:t xml:space="preserve"> </w:t>
      </w:r>
      <w:r>
        <w:rPr>
          <w:rStyle w:val="FunctionTok"/>
        </w:rPr>
        <w:t xml:space="preserve">as.character</w:t>
      </w:r>
      <w:r>
        <w:rPr>
          <w:rStyle w:val="NormalTok"/>
        </w:rPr>
        <w:t xml:space="preserve">(FuelData</w:t>
      </w:r>
      <w:r>
        <w:rPr>
          <w:rStyle w:val="SpecialCharTok"/>
        </w:rPr>
        <w:t xml:space="preserve">$</w:t>
      </w:r>
      <w:r>
        <w:rPr>
          <w:rStyle w:val="NormalTok"/>
        </w:rPr>
        <w:t xml:space="preserve">plant_id_pudl)</w:t>
      </w:r>
      <w:r>
        <w:br/>
      </w:r>
      <w:r>
        <w:rPr>
          <w:rStyle w:val="NormalTok"/>
        </w:rPr>
        <w:t xml:space="preserve">FuelData</w:t>
      </w:r>
      <w:r>
        <w:rPr>
          <w:rStyle w:val="SpecialCharTok"/>
        </w:rPr>
        <w:t xml:space="preserve">$</w:t>
      </w:r>
      <w:r>
        <w:rPr>
          <w:rStyle w:val="NormalTok"/>
        </w:rPr>
        <w:t xml:space="preserve">utility_id_eia </w:t>
      </w:r>
      <w:r>
        <w:rPr>
          <w:rStyle w:val="OtherTok"/>
        </w:rPr>
        <w:t xml:space="preserve">&lt;-</w:t>
      </w:r>
      <w:r>
        <w:rPr>
          <w:rStyle w:val="NormalTok"/>
        </w:rPr>
        <w:t xml:space="preserve"> </w:t>
      </w:r>
      <w:r>
        <w:rPr>
          <w:rStyle w:val="FunctionTok"/>
        </w:rPr>
        <w:t xml:space="preserve">as.character</w:t>
      </w:r>
      <w:r>
        <w:rPr>
          <w:rStyle w:val="NormalTok"/>
        </w:rPr>
        <w:t xml:space="preserve">(FuelData</w:t>
      </w:r>
      <w:r>
        <w:rPr>
          <w:rStyle w:val="SpecialCharTok"/>
        </w:rPr>
        <w:t xml:space="preserve">$</w:t>
      </w:r>
      <w:r>
        <w:rPr>
          <w:rStyle w:val="NormalTok"/>
        </w:rPr>
        <w:t xml:space="preserve">utility_id_eia)</w:t>
      </w:r>
      <w:r>
        <w:br/>
      </w:r>
      <w:r>
        <w:rPr>
          <w:rStyle w:val="NormalTok"/>
        </w:rPr>
        <w:t xml:space="preserve">FuelData</w:t>
      </w:r>
      <w:r>
        <w:rPr>
          <w:rStyle w:val="SpecialCharTok"/>
        </w:rPr>
        <w:t xml:space="preserve">$</w:t>
      </w:r>
      <w:r>
        <w:rPr>
          <w:rStyle w:val="NormalTok"/>
        </w:rPr>
        <w:t xml:space="preserve">utility_id_pudl </w:t>
      </w:r>
      <w:r>
        <w:rPr>
          <w:rStyle w:val="OtherTok"/>
        </w:rPr>
        <w:t xml:space="preserve">&lt;-</w:t>
      </w:r>
      <w:r>
        <w:rPr>
          <w:rStyle w:val="NormalTok"/>
        </w:rPr>
        <w:t xml:space="preserve"> </w:t>
      </w:r>
      <w:r>
        <w:rPr>
          <w:rStyle w:val="FunctionTok"/>
        </w:rPr>
        <w:t xml:space="preserve">as.character</w:t>
      </w:r>
      <w:r>
        <w:rPr>
          <w:rStyle w:val="NormalTok"/>
        </w:rPr>
        <w:t xml:space="preserve">(FuelData</w:t>
      </w:r>
      <w:r>
        <w:rPr>
          <w:rStyle w:val="SpecialCharTok"/>
        </w:rPr>
        <w:t xml:space="preserve">$</w:t>
      </w:r>
      <w:r>
        <w:rPr>
          <w:rStyle w:val="NormalTok"/>
        </w:rPr>
        <w:t xml:space="preserve">utility_id_pudl)</w:t>
      </w:r>
      <w:r>
        <w:br/>
      </w:r>
      <w:r>
        <w:rPr>
          <w:rStyle w:val="FunctionTok"/>
        </w:rPr>
        <w:t xml:space="preserve">summary</w:t>
      </w:r>
      <w:r>
        <w:rPr>
          <w:rStyle w:val="NormalTok"/>
        </w:rPr>
        <w:t xml:space="preserve">(FuelData)</w:t>
      </w:r>
    </w:p>
    <w:p>
      <w:pPr>
        <w:pStyle w:val="SourceCode"/>
      </w:pPr>
      <w:r>
        <w:rPr>
          <w:rStyle w:val="VerbatimChar"/>
        </w:rPr>
        <w:t xml:space="preserve">##  report_date        plant_id_eia       plant_id_pudl     </w:t>
      </w:r>
      <w:r>
        <w:br/>
      </w:r>
      <w:r>
        <w:rPr>
          <w:rStyle w:val="VerbatimChar"/>
        </w:rPr>
        <w:t xml:space="preserve">##  Length:267910      Length:267910      Length:267910     </w:t>
      </w:r>
      <w:r>
        <w:br/>
      </w:r>
      <w:r>
        <w:rPr>
          <w:rStyle w:val="VerbatimChar"/>
        </w:rPr>
        <w:t xml:space="preserve">##  Class :character   Class :character   Class :character  </w:t>
      </w:r>
      <w:r>
        <w:br/>
      </w:r>
      <w:r>
        <w:rPr>
          <w:rStyle w:val="VerbatimChar"/>
        </w:rPr>
        <w:t xml:space="preserve">##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plant_name_eia   utility_id_eia     utility_id_pudl   </w:t>
      </w:r>
      <w:r>
        <w:br/>
      </w:r>
      <w:r>
        <w:rPr>
          <w:rStyle w:val="VerbatimChar"/>
        </w:rPr>
        <w:t xml:space="preserve">##  Walter Scott Jr Energy Center:   581   Length:267910      Length:267910     </w:t>
      </w:r>
      <w:r>
        <w:br/>
      </w:r>
      <w:r>
        <w:rPr>
          <w:rStyle w:val="VerbatimChar"/>
        </w:rPr>
        <w:t xml:space="preserve">##  Victor J Daniel Jr           :   569   Class :character   Class :character  </w:t>
      </w:r>
      <w:r>
        <w:br/>
      </w:r>
      <w:r>
        <w:rPr>
          <w:rStyle w:val="VerbatimChar"/>
        </w:rPr>
        <w:t xml:space="preserve">##  Williams                     :   548   Mode  :character   Mode  :character  </w:t>
      </w:r>
      <w:r>
        <w:br/>
      </w:r>
      <w:r>
        <w:rPr>
          <w:rStyle w:val="VerbatimChar"/>
        </w:rPr>
        <w:t xml:space="preserve">##  Clay Boswell                 :   547                                        </w:t>
      </w:r>
      <w:r>
        <w:br/>
      </w:r>
      <w:r>
        <w:rPr>
          <w:rStyle w:val="VerbatimChar"/>
        </w:rPr>
        <w:t xml:space="preserve">##  Georgia-Pacific Cedar Springs:   534                                        </w:t>
      </w:r>
      <w:r>
        <w:br/>
      </w:r>
      <w:r>
        <w:rPr>
          <w:rStyle w:val="VerbatimChar"/>
        </w:rPr>
        <w:t xml:space="preserve">##  Marion                       :   527                                        </w:t>
      </w:r>
      <w:r>
        <w:br/>
      </w:r>
      <w:r>
        <w:rPr>
          <w:rStyle w:val="VerbatimChar"/>
        </w:rPr>
        <w:t xml:space="preserve">##  (Other)                      :264604                                        </w:t>
      </w:r>
      <w:r>
        <w:br/>
      </w:r>
      <w:r>
        <w:rPr>
          <w:rStyle w:val="VerbatimChar"/>
        </w:rPr>
        <w:t xml:space="preserve">##                       utility_name_eia      state        fuel_type_code_pudl</w:t>
      </w:r>
      <w:r>
        <w:br/>
      </w:r>
      <w:r>
        <w:rPr>
          <w:rStyle w:val="VerbatimChar"/>
        </w:rPr>
        <w:t xml:space="preserve">##  Tennessee Valley Authority   :  5153   TX     : 27973   coal: 60228        </w:t>
      </w:r>
      <w:r>
        <w:br/>
      </w:r>
      <w:r>
        <w:rPr>
          <w:rStyle w:val="VerbatimChar"/>
        </w:rPr>
        <w:t xml:space="preserve">##  Virginia Electric &amp; Power Co :  4967   FL     : 13647   gas :166598        </w:t>
      </w:r>
      <w:r>
        <w:br/>
      </w:r>
      <w:r>
        <w:rPr>
          <w:rStyle w:val="VerbatimChar"/>
        </w:rPr>
        <w:t xml:space="preserve">##  PacifiCorp                   :  3367   CA     : 13571   oil : 41084        </w:t>
      </w:r>
      <w:r>
        <w:br/>
      </w:r>
      <w:r>
        <w:rPr>
          <w:rStyle w:val="VerbatimChar"/>
        </w:rPr>
        <w:t xml:space="preserve">##  Duke Energy Carolinas, LLC   :  3253   PA     : 13154                      </w:t>
      </w:r>
      <w:r>
        <w:br/>
      </w:r>
      <w:r>
        <w:rPr>
          <w:rStyle w:val="VerbatimChar"/>
        </w:rPr>
        <w:t xml:space="preserve">##  Georgia Power Co             :  3087   IL     : 10977                      </w:t>
      </w:r>
      <w:r>
        <w:br/>
      </w:r>
      <w:r>
        <w:rPr>
          <w:rStyle w:val="VerbatimChar"/>
        </w:rPr>
        <w:t xml:space="preserve">##  Public Service Co of Colorado:  2911   NY     :  9713                      </w:t>
      </w:r>
      <w:r>
        <w:br/>
      </w:r>
      <w:r>
        <w:rPr>
          <w:rStyle w:val="VerbatimChar"/>
        </w:rPr>
        <w:t xml:space="preserve">##  (Other)                      :245172   (Other):178875                      </w:t>
      </w:r>
      <w:r>
        <w:br/>
      </w:r>
      <w:r>
        <w:rPr>
          <w:rStyle w:val="VerbatimChar"/>
        </w:rPr>
        <w:t xml:space="preserve">##  fuel_received_units fuel_mmbtu_per_unit fuel_cost_per_mmbtu</w:t>
      </w:r>
      <w:r>
        <w:br/>
      </w:r>
      <w:r>
        <w:rPr>
          <w:rStyle w:val="VerbatimChar"/>
        </w:rPr>
        <w:t xml:space="preserve">##  Min.   :       1    Min.   :   0.078    Min.   :   -71.93  </w:t>
      </w:r>
      <w:r>
        <w:br/>
      </w:r>
      <w:r>
        <w:rPr>
          <w:rStyle w:val="VerbatimChar"/>
        </w:rPr>
        <w:t xml:space="preserve">##  1st Qu.:   11149    1st Qu.:   1.024    1st Qu.:     2.62  </w:t>
      </w:r>
      <w:r>
        <w:br/>
      </w:r>
      <w:r>
        <w:rPr>
          <w:rStyle w:val="VerbatimChar"/>
        </w:rPr>
        <w:t xml:space="preserve">##  Median :  120622    Median :   1.043    Median :     3.97  </w:t>
      </w:r>
      <w:r>
        <w:br/>
      </w:r>
      <w:r>
        <w:rPr>
          <w:rStyle w:val="VerbatimChar"/>
        </w:rPr>
        <w:t xml:space="preserve">##  Mean   :  691810    Mean   :   6.118    Mean   :    15.87  </w:t>
      </w:r>
      <w:r>
        <w:br/>
      </w:r>
      <w:r>
        <w:rPr>
          <w:rStyle w:val="VerbatimChar"/>
        </w:rPr>
        <w:t xml:space="preserve">##  3rd Qu.:  721398    3rd Qu.:   5.880    3rd Qu.:     6.97  </w:t>
      </w:r>
      <w:r>
        <w:br/>
      </w:r>
      <w:r>
        <w:rPr>
          <w:rStyle w:val="VerbatimChar"/>
        </w:rPr>
        <w:t xml:space="preserve">##  Max.   :48206176    Max.   :1049.000    Max.   :562572.19  </w:t>
      </w:r>
      <w:r>
        <w:br/>
      </w:r>
      <w:r>
        <w:rPr>
          <w:rStyle w:val="VerbatimChar"/>
        </w:rPr>
        <w:t xml:space="preserve">##                                                             </w:t>
      </w:r>
      <w:r>
        <w:br/>
      </w:r>
      <w:r>
        <w:rPr>
          <w:rStyle w:val="VerbatimChar"/>
        </w:rPr>
        <w:t xml:space="preserve">##  fuel_received_mmbtu total_fuel_cost     fuel_cost_per_mmbtu_source</w:t>
      </w:r>
      <w:r>
        <w:br/>
      </w:r>
      <w:r>
        <w:rPr>
          <w:rStyle w:val="VerbatimChar"/>
        </w:rPr>
        <w:t xml:space="preserve">##  Min.   :8.000e-01   Min.   : -3123662   Length:267910             </w:t>
      </w:r>
      <w:r>
        <w:br/>
      </w:r>
      <w:r>
        <w:rPr>
          <w:rStyle w:val="VerbatimChar"/>
        </w:rPr>
        <w:t xml:space="preserve">##  1st Qu.:2.298e+04   1st Qu.:   174406   Class :character          </w:t>
      </w:r>
      <w:r>
        <w:br/>
      </w:r>
      <w:r>
        <w:rPr>
          <w:rStyle w:val="VerbatimChar"/>
        </w:rPr>
        <w:t xml:space="preserve">##  Median :3.984e+05   Median :  1418210   Mode  :character          </w:t>
      </w:r>
      <w:r>
        <w:br/>
      </w:r>
      <w:r>
        <w:rPr>
          <w:rStyle w:val="VerbatimChar"/>
        </w:rPr>
        <w:t xml:space="preserve">##  Mean   :1.453e+06   Mean   :  4635326                             </w:t>
      </w:r>
      <w:r>
        <w:br/>
      </w:r>
      <w:r>
        <w:rPr>
          <w:rStyle w:val="VerbatimChar"/>
        </w:rPr>
        <w:t xml:space="preserve">##  3rd Qu.:2.008e+06   3rd Qu.:  6273863                             </w:t>
      </w:r>
      <w:r>
        <w:br/>
      </w:r>
      <w:r>
        <w:rPr>
          <w:rStyle w:val="VerbatimChar"/>
        </w:rPr>
        <w:t xml:space="preserve">##  Max.   :2.488e+07   Max.   :656044928                             </w:t>
      </w:r>
      <w:r>
        <w:br/>
      </w:r>
      <w:r>
        <w:rPr>
          <w:rStyle w:val="VerbatimChar"/>
        </w:rPr>
        <w:t xml:space="preserve">##                                                                    </w:t>
      </w:r>
      <w:r>
        <w:br/>
      </w:r>
      <w:r>
        <w:rPr>
          <w:rStyle w:val="VerbatimChar"/>
        </w:rPr>
        <w:t xml:space="preserve">##  sulfur_content_pct ash_content_pct  data_maturity     </w:t>
      </w:r>
      <w:r>
        <w:br/>
      </w:r>
      <w:r>
        <w:rPr>
          <w:rStyle w:val="VerbatimChar"/>
        </w:rPr>
        <w:t xml:space="preserve">##  Min.   :0.0000     Min.   : 0.000   Length:267910     </w:t>
      </w:r>
      <w:r>
        <w:br/>
      </w:r>
      <w:r>
        <w:rPr>
          <w:rStyle w:val="VerbatimChar"/>
        </w:rPr>
        <w:t xml:space="preserve">##  1st Qu.:0.0000     1st Qu.: 0.000   Class :character  </w:t>
      </w:r>
      <w:r>
        <w:br/>
      </w:r>
      <w:r>
        <w:rPr>
          <w:rStyle w:val="VerbatimChar"/>
        </w:rPr>
        <w:t xml:space="preserve">##  Median :0.0000     Median : 0.000   Mode  :character  </w:t>
      </w:r>
      <w:r>
        <w:br/>
      </w:r>
      <w:r>
        <w:rPr>
          <w:rStyle w:val="VerbatimChar"/>
        </w:rPr>
        <w:t xml:space="preserve">##  Mean   :0.2928     Mean   : 2.075                     </w:t>
      </w:r>
      <w:r>
        <w:br/>
      </w:r>
      <w:r>
        <w:rPr>
          <w:rStyle w:val="VerbatimChar"/>
        </w:rPr>
        <w:t xml:space="preserve">##  3rd Qu.:0.2000     3rd Qu.: 0.000                     </w:t>
      </w:r>
      <w:r>
        <w:br/>
      </w:r>
      <w:r>
        <w:rPr>
          <w:rStyle w:val="VerbatimChar"/>
        </w:rPr>
        <w:t xml:space="preserve">##  Max.   :6.8000     Max.   :73.979                     </w:t>
      </w:r>
      <w:r>
        <w:br/>
      </w:r>
      <w:r>
        <w:rPr>
          <w:rStyle w:val="VerbatimChar"/>
        </w:rPr>
        <w:t xml:space="preserve">## </w:t>
      </w:r>
    </w:p>
    <w:p>
      <w:pPr>
        <w:pStyle w:val="SourceCode"/>
      </w:pPr>
      <w:r>
        <w:rPr>
          <w:rStyle w:val="FunctionTok"/>
        </w:rPr>
        <w:t xml:space="preserve">str</w:t>
      </w:r>
      <w:r>
        <w:rPr>
          <w:rStyle w:val="NormalTok"/>
        </w:rPr>
        <w:t xml:space="preserve">(FuelData)</w:t>
      </w:r>
    </w:p>
    <w:p>
      <w:pPr>
        <w:pStyle w:val="SourceCode"/>
      </w:pPr>
      <w:r>
        <w:rPr>
          <w:rStyle w:val="VerbatimChar"/>
        </w:rPr>
        <w:t xml:space="preserve">## 'data.frame':    267910 obs. of  18 variables:</w:t>
      </w:r>
      <w:r>
        <w:br/>
      </w:r>
      <w:r>
        <w:rPr>
          <w:rStyle w:val="VerbatimChar"/>
        </w:rPr>
        <w:t xml:space="preserve">##  $ report_date               : chr  "2008-01-01T00:00:00.000Z" "2008-02-01T00:00:00.000Z" "2008-03-01T00:00:00.000Z" "2008-04-01T00:00:00.000Z" ...</w:t>
      </w:r>
      <w:r>
        <w:br/>
      </w:r>
      <w:r>
        <w:rPr>
          <w:rStyle w:val="VerbatimChar"/>
        </w:rPr>
        <w:t xml:space="preserve">##  $ plant_id_eia              : chr  "3" "3" "3" "3" ...</w:t>
      </w:r>
      <w:r>
        <w:br/>
      </w:r>
      <w:r>
        <w:rPr>
          <w:rStyle w:val="VerbatimChar"/>
        </w:rPr>
        <w:t xml:space="preserve">##  $ plant_id_pudl             : chr  "32" "32" "32" "32" ...</w:t>
      </w:r>
      <w:r>
        <w:br/>
      </w:r>
      <w:r>
        <w:rPr>
          <w:rStyle w:val="VerbatimChar"/>
        </w:rPr>
        <w:t xml:space="preserve">##  $ plant_name_eia            : Factor w/ 1717 levels "2 AC Station",..: 104 104 104 104 104 104 104 104 104 104 ...</w:t>
      </w:r>
      <w:r>
        <w:br/>
      </w:r>
      <w:r>
        <w:rPr>
          <w:rStyle w:val="VerbatimChar"/>
        </w:rPr>
        <w:t xml:space="preserve">##  $ utility_id_eia            : chr  "195" "195" "195" "195" ...</w:t>
      </w:r>
      <w:r>
        <w:br/>
      </w:r>
      <w:r>
        <w:rPr>
          <w:rStyle w:val="VerbatimChar"/>
        </w:rPr>
        <w:t xml:space="preserve">##  $ utility_id_pudl           : chr  "18" "18" "18" "18" ...</w:t>
      </w:r>
      <w:r>
        <w:br/>
      </w:r>
      <w:r>
        <w:rPr>
          <w:rStyle w:val="VerbatimChar"/>
        </w:rPr>
        <w:t xml:space="preserve">##  $ utility_name_eia          : Factor w/ 1045 levels "Acadia Power Partners",..: 28 28 28 28 28 28 28 28 28 28 ...</w:t>
      </w:r>
      <w:r>
        <w:br/>
      </w:r>
      <w:r>
        <w:rPr>
          <w:rStyle w:val="VerbatimChar"/>
        </w:rPr>
        <w:t xml:space="preserve">##  $ state                     : Factor w/ 50 levels "AK","AL","AR",..: 2 2 2 2 2 2 2 2 2 2 ...</w:t>
      </w:r>
      <w:r>
        <w:br/>
      </w:r>
      <w:r>
        <w:rPr>
          <w:rStyle w:val="VerbatimChar"/>
        </w:rPr>
        <w:t xml:space="preserve">##  $ fuel_type_code_pudl       : Factor w/ 3 levels "coal","gas","oil": 1 1 1 1 1 1 1 1 1 1 ...</w:t>
      </w:r>
      <w:r>
        <w:br/>
      </w:r>
      <w:r>
        <w:rPr>
          <w:rStyle w:val="VerbatimChar"/>
        </w:rPr>
        <w:t xml:space="preserve">##  $ fuel_received_units       : int  311653 246983 292376 353083 337140 299531 282146 283287 414388 372175 ...</w:t>
      </w:r>
      <w:r>
        <w:br/>
      </w:r>
      <w:r>
        <w:rPr>
          <w:rStyle w:val="VerbatimChar"/>
        </w:rPr>
        <w:t xml:space="preserve">##  $ fuel_mmbtu_per_unit       : num  23 23 23 22.9 22.9 ...</w:t>
      </w:r>
      <w:r>
        <w:br/>
      </w:r>
      <w:r>
        <w:rPr>
          <w:rStyle w:val="VerbatimChar"/>
        </w:rPr>
        <w:t xml:space="preserve">##  $ fuel_cost_per_mmbtu       : num  2.13 2.14 2.57 2.79 2.79 ...</w:t>
      </w:r>
      <w:r>
        <w:br/>
      </w:r>
      <w:r>
        <w:rPr>
          <w:rStyle w:val="VerbatimChar"/>
        </w:rPr>
        <w:t xml:space="preserve">##  $ fuel_received_mmbtu       : num  7183512 5679396 6720962 8092480 7715892 ...</w:t>
      </w:r>
      <w:r>
        <w:br/>
      </w:r>
      <w:r>
        <w:rPr>
          <w:rStyle w:val="VerbatimChar"/>
        </w:rPr>
        <w:t xml:space="preserve">##  $ total_fuel_cost           : num  15312976 12173918 17302334 22556884 21512616 ...</w:t>
      </w:r>
      <w:r>
        <w:br/>
      </w:r>
      <w:r>
        <w:rPr>
          <w:rStyle w:val="VerbatimChar"/>
        </w:rPr>
        <w:t xml:space="preserve">##  $ fuel_cost_per_mmbtu_source: chr  "mixed" "mixed" "mixed" "mixed" ...</w:t>
      </w:r>
      <w:r>
        <w:br/>
      </w:r>
      <w:r>
        <w:rPr>
          <w:rStyle w:val="VerbatimChar"/>
        </w:rPr>
        <w:t xml:space="preserve">##  $ sulfur_content_pct        : num  0.488 0.502 0.506 0.5 0.528 ...</w:t>
      </w:r>
      <w:r>
        <w:br/>
      </w:r>
      <w:r>
        <w:rPr>
          <w:rStyle w:val="VerbatimChar"/>
        </w:rPr>
        <w:t xml:space="preserve">##  $ ash_content_pct           : num  5.45 5.59 5.51 5.59 5.31 ...</w:t>
      </w:r>
      <w:r>
        <w:br/>
      </w:r>
      <w:r>
        <w:rPr>
          <w:rStyle w:val="VerbatimChar"/>
        </w:rPr>
        <w:t xml:space="preserve">##  $ data_maturity             : chr  "final" "final" "final" "final" ...</w:t>
      </w:r>
      <w:r>
        <w:br/>
      </w:r>
      <w:r>
        <w:rPr>
          <w:rStyle w:val="VerbatimChar"/>
        </w:rPr>
        <w:t xml:space="preserve">##  - attr(*, "na.action")= 'omit' Named int [1:28694] 9614 9615 9616 9617 9618 9619 9620 9621 9625 9626 ...</w:t>
      </w:r>
      <w:r>
        <w:br/>
      </w:r>
      <w:r>
        <w:rPr>
          <w:rStyle w:val="VerbatimChar"/>
        </w:rPr>
        <w:t xml:space="preserve">##   ..- attr(*, "names")= chr [1:28694] "9614" "9615" "9616" "9617" ...</w:t>
      </w:r>
    </w:p>
    <w:p>
      <w:pPr>
        <w:pStyle w:val="SourceCode"/>
      </w:pPr>
      <w:r>
        <w:rPr>
          <w:rStyle w:val="DocumentationTok"/>
        </w:rPr>
        <w:t xml:space="preserve">## Count negative fuel costs</w:t>
      </w:r>
      <w:r>
        <w:br/>
      </w:r>
      <w:r>
        <w:rPr>
          <w:rStyle w:val="FunctionTok"/>
        </w:rPr>
        <w:t xml:space="preserve">sum</w:t>
      </w:r>
      <w:r>
        <w:rPr>
          <w:rStyle w:val="NormalTok"/>
        </w:rPr>
        <w:t xml:space="preserve">(FuelData</w:t>
      </w:r>
      <w:r>
        <w:rPr>
          <w:rStyle w:val="SpecialCharTok"/>
        </w:rPr>
        <w:t xml:space="preserve">$</w:t>
      </w:r>
      <w:r>
        <w:rPr>
          <w:rStyle w:val="NormalTok"/>
        </w:rPr>
        <w:t xml:space="preserve">total_fuel_cost </w:t>
      </w:r>
      <w:r>
        <w:rPr>
          <w:rStyle w:val="SpecialCharTok"/>
        </w:rPr>
        <w:t xml:space="preserve">&lt;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43</w:t>
      </w:r>
    </w:p>
    <w:p>
      <w:pPr>
        <w:pStyle w:val="SourceCode"/>
      </w:pPr>
      <w:r>
        <w:rPr>
          <w:rStyle w:val="DocumentationTok"/>
        </w:rPr>
        <w:t xml:space="preserve">## View the negative records</w:t>
      </w:r>
      <w:r>
        <w:br/>
      </w:r>
      <w:r>
        <w:rPr>
          <w:rStyle w:val="NormalTok"/>
        </w:rPr>
        <w:t xml:space="preserve">Negative_Costs </w:t>
      </w:r>
      <w:r>
        <w:rPr>
          <w:rStyle w:val="OtherTok"/>
        </w:rPr>
        <w:t xml:space="preserve">&lt;-</w:t>
      </w:r>
      <w:r>
        <w:rPr>
          <w:rStyle w:val="NormalTok"/>
        </w:rPr>
        <w:t xml:space="preserve"> FuelData </w:t>
      </w:r>
      <w:r>
        <w:rPr>
          <w:rStyle w:val="SpecialCharTok"/>
        </w:rPr>
        <w:t xml:space="preserve">%&gt;%</w:t>
      </w:r>
      <w:r>
        <w:br/>
      </w:r>
      <w:r>
        <w:rPr>
          <w:rStyle w:val="NormalTok"/>
        </w:rPr>
        <w:t xml:space="preserve">  </w:t>
      </w:r>
      <w:r>
        <w:rPr>
          <w:rStyle w:val="FunctionTok"/>
        </w:rPr>
        <w:t xml:space="preserve">filter</w:t>
      </w:r>
      <w:r>
        <w:rPr>
          <w:rStyle w:val="NormalTok"/>
        </w:rPr>
        <w:t xml:space="preserve">(total_fuel_cost </w:t>
      </w:r>
      <w:r>
        <w:rPr>
          <w:rStyle w:val="SpecialCharTok"/>
        </w:rPr>
        <w:t xml:space="preserve">&lt;</w:t>
      </w:r>
      <w:r>
        <w:rPr>
          <w:rStyle w:val="NormalTok"/>
        </w:rPr>
        <w:t xml:space="preserve"> </w:t>
      </w:r>
      <w:r>
        <w:rPr>
          <w:rStyle w:val="DecValTok"/>
        </w:rPr>
        <w:t xml:space="preserve">0</w:t>
      </w:r>
      <w:r>
        <w:rPr>
          <w:rStyle w:val="NormalTok"/>
        </w:rPr>
        <w:t xml:space="preserve">)</w:t>
      </w:r>
      <w:r>
        <w:br/>
      </w:r>
      <w:r>
        <w:br/>
      </w:r>
      <w:r>
        <w:rPr>
          <w:rStyle w:val="DocumentationTok"/>
        </w:rPr>
        <w:t xml:space="preserve">## Summary of negative values</w:t>
      </w:r>
      <w:r>
        <w:br/>
      </w:r>
      <w:r>
        <w:rPr>
          <w:rStyle w:val="FunctionTok"/>
        </w:rPr>
        <w:t xml:space="preserve">summary</w:t>
      </w:r>
      <w:r>
        <w:rPr>
          <w:rStyle w:val="NormalTok"/>
        </w:rPr>
        <w:t xml:space="preserve">(Negative_Costs</w:t>
      </w:r>
      <w:r>
        <w:rPr>
          <w:rStyle w:val="SpecialCharTok"/>
        </w:rPr>
        <w:t xml:space="preserve">$</w:t>
      </w:r>
      <w:r>
        <w:rPr>
          <w:rStyle w:val="NormalTok"/>
        </w:rPr>
        <w:t xml:space="preserve">total_fuel_cost)</w:t>
      </w:r>
    </w:p>
    <w:p>
      <w:pPr>
        <w:pStyle w:val="SourceCode"/>
      </w:pPr>
      <w:r>
        <w:rPr>
          <w:rStyle w:val="VerbatimChar"/>
        </w:rPr>
        <w:t xml:space="preserve">##     Min.  1st Qu.   Median     Mean  3rd Qu.     Max. </w:t>
      </w:r>
      <w:r>
        <w:br/>
      </w:r>
      <w:r>
        <w:rPr>
          <w:rStyle w:val="VerbatimChar"/>
        </w:rPr>
        <w:t xml:space="preserve">## -3123662 -1326836  -313048  -772605  -103043    -2365</w:t>
      </w:r>
    </w:p>
    <w:p>
      <w:pPr>
        <w:pStyle w:val="SourceCode"/>
      </w:pPr>
      <w:r>
        <w:rPr>
          <w:rStyle w:val="DocumentationTok"/>
        </w:rPr>
        <w:t xml:space="preserve">## Randomly sample approximately 2% of the observations</w:t>
      </w:r>
      <w:r>
        <w:br/>
      </w:r>
      <w:r>
        <w:rPr>
          <w:rStyle w:val="NormalTok"/>
        </w:rPr>
        <w:t xml:space="preserve">Sample_Index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(FuelData), </w:t>
      </w:r>
      <w:r>
        <w:rPr>
          <w:rStyle w:val="FloatTok"/>
        </w:rPr>
        <w:t xml:space="preserve">0.02</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(FuelData))</w:t>
      </w:r>
      <w:r>
        <w:br/>
      </w:r>
      <w:r>
        <w:rPr>
          <w:rStyle w:val="NormalTok"/>
        </w:rPr>
        <w:t xml:space="preserve">FuelSample </w:t>
      </w:r>
      <w:r>
        <w:rPr>
          <w:rStyle w:val="OtherTok"/>
        </w:rPr>
        <w:t xml:space="preserve">&lt;-</w:t>
      </w:r>
      <w:r>
        <w:rPr>
          <w:rStyle w:val="NormalTok"/>
        </w:rPr>
        <w:t xml:space="preserve"> FuelData[Sample_Index,]</w:t>
      </w:r>
      <w:r>
        <w:br/>
      </w:r>
      <w:r>
        <w:br/>
      </w:r>
      <w:r>
        <w:br/>
      </w:r>
      <w:r>
        <w:rPr>
          <w:rStyle w:val="DocumentationTok"/>
        </w:rPr>
        <w:t xml:space="preserve">## Create a dataset containing only the numeric variables for clustering</w:t>
      </w:r>
      <w:r>
        <w:br/>
      </w:r>
      <w:r>
        <w:rPr>
          <w:rStyle w:val="NormalTok"/>
        </w:rPr>
        <w:t xml:space="preserve">Cluster_Data </w:t>
      </w:r>
      <w:r>
        <w:rPr>
          <w:rStyle w:val="OtherTok"/>
        </w:rPr>
        <w:t xml:space="preserve">&lt;-</w:t>
      </w:r>
      <w:r>
        <w:rPr>
          <w:rStyle w:val="NormalTok"/>
        </w:rPr>
        <w:t xml:space="preserve"> FuelSample </w:t>
      </w:r>
      <w:r>
        <w:rPr>
          <w:rStyle w:val="SpecialCharTok"/>
        </w:rPr>
        <w:t xml:space="preserve">%&gt;%</w:t>
      </w:r>
      <w:r>
        <w:br/>
      </w:r>
      <w:r>
        <w:rPr>
          <w:rStyle w:val="NormalTok"/>
        </w:rPr>
        <w:t xml:space="preserve">  </w:t>
      </w:r>
      <w:r>
        <w:rPr>
          <w:rStyle w:val="FunctionTok"/>
        </w:rPr>
        <w:t xml:space="preserve">select</w:t>
      </w:r>
      <w:r>
        <w:rPr>
          <w:rStyle w:val="NormalTok"/>
        </w:rPr>
        <w:t xml:space="preserve">(fuel_received_units,</w:t>
      </w:r>
      <w:r>
        <w:br/>
      </w:r>
      <w:r>
        <w:rPr>
          <w:rStyle w:val="NormalTok"/>
        </w:rPr>
        <w:t xml:space="preserve">         fuel_mmbtu_per_unit,</w:t>
      </w:r>
      <w:r>
        <w:br/>
      </w:r>
      <w:r>
        <w:rPr>
          <w:rStyle w:val="NormalTok"/>
        </w:rPr>
        <w:t xml:space="preserve">         fuel_cost_per_mmbtu,</w:t>
      </w:r>
      <w:r>
        <w:br/>
      </w:r>
      <w:r>
        <w:rPr>
          <w:rStyle w:val="NormalTok"/>
        </w:rPr>
        <w:t xml:space="preserve">         fuel_received_mmbtu,</w:t>
      </w:r>
      <w:r>
        <w:br/>
      </w:r>
      <w:r>
        <w:rPr>
          <w:rStyle w:val="NormalTok"/>
        </w:rPr>
        <w:t xml:space="preserve">         total_fuel_cost,</w:t>
      </w:r>
      <w:r>
        <w:br/>
      </w:r>
      <w:r>
        <w:rPr>
          <w:rStyle w:val="NormalTok"/>
        </w:rPr>
        <w:t xml:space="preserve">         sulfur_content_pct,</w:t>
      </w:r>
      <w:r>
        <w:br/>
      </w:r>
      <w:r>
        <w:rPr>
          <w:rStyle w:val="NormalTok"/>
        </w:rPr>
        <w:t xml:space="preserve">         ash_content_pct)</w:t>
      </w:r>
      <w:r>
        <w:br/>
      </w:r>
      <w:r>
        <w:br/>
      </w:r>
      <w:r>
        <w:rPr>
          <w:rStyle w:val="DocumentationTok"/>
        </w:rPr>
        <w:t xml:space="preserve">## Standardize the variables so each contributes equally</w:t>
      </w:r>
      <w:r>
        <w:br/>
      </w:r>
      <w:r>
        <w:rPr>
          <w:rStyle w:val="NormalTok"/>
        </w:rPr>
        <w:t xml:space="preserve">Cluster_Data </w:t>
      </w:r>
      <w:r>
        <w:rPr>
          <w:rStyle w:val="OtherTok"/>
        </w:rPr>
        <w:t xml:space="preserve">&lt;-</w:t>
      </w:r>
      <w:r>
        <w:rPr>
          <w:rStyle w:val="NormalTok"/>
        </w:rPr>
        <w:t xml:space="preserve"> </w:t>
      </w:r>
      <w:r>
        <w:rPr>
          <w:rStyle w:val="FunctionTok"/>
        </w:rPr>
        <w:t xml:space="preserve">scale</w:t>
      </w:r>
      <w:r>
        <w:rPr>
          <w:rStyle w:val="NormalTok"/>
        </w:rPr>
        <w:t xml:space="preserve">(Cluster_Data)</w:t>
      </w:r>
      <w:r>
        <w:br/>
      </w:r>
      <w:r>
        <w:rPr>
          <w:rStyle w:val="NormalTok"/>
        </w:rPr>
        <w:t xml:space="preserve">Cluster_Data </w:t>
      </w:r>
      <w:r>
        <w:rPr>
          <w:rStyle w:val="OtherTok"/>
        </w:rPr>
        <w:t xml:space="preserve">&lt;-</w:t>
      </w:r>
      <w:r>
        <w:rPr>
          <w:rStyle w:val="NormalTok"/>
        </w:rPr>
        <w:t xml:space="preserve"> </w:t>
      </w:r>
      <w:r>
        <w:rPr>
          <w:rStyle w:val="FunctionTok"/>
        </w:rPr>
        <w:t xml:space="preserve">as.data.frame</w:t>
      </w:r>
      <w:r>
        <w:rPr>
          <w:rStyle w:val="NormalTok"/>
        </w:rPr>
        <w:t xml:space="preserve">(Cluster_Data)</w:t>
      </w:r>
      <w:r>
        <w:br/>
      </w:r>
      <w:r>
        <w:rPr>
          <w:rStyle w:val="FunctionTok"/>
        </w:rPr>
        <w:t xml:space="preserve">summary</w:t>
      </w:r>
      <w:r>
        <w:rPr>
          <w:rStyle w:val="NormalTok"/>
        </w:rPr>
        <w:t xml:space="preserve">(Cluster_Data)</w:t>
      </w:r>
    </w:p>
    <w:p>
      <w:pPr>
        <w:pStyle w:val="SourceCode"/>
      </w:pPr>
      <w:r>
        <w:rPr>
          <w:rStyle w:val="VerbatimChar"/>
        </w:rPr>
        <w:t xml:space="preserve">##  fuel_received_units fuel_mmbtu_per_unit fuel_cost_per_mmbtu</w:t>
      </w:r>
      <w:r>
        <w:br/>
      </w:r>
      <w:r>
        <w:rPr>
          <w:rStyle w:val="VerbatimChar"/>
        </w:rPr>
        <w:t xml:space="preserve">##  Min.   :-0.541218   Min.   :-0.74661    Min.   :-0.20658   </w:t>
      </w:r>
      <w:r>
        <w:br/>
      </w:r>
      <w:r>
        <w:rPr>
          <w:rStyle w:val="VerbatimChar"/>
        </w:rPr>
        <w:t xml:space="preserve">##  1st Qu.:-0.533237   1st Qu.:-0.63210    1st Qu.:-0.11829   </w:t>
      </w:r>
      <w:r>
        <w:br/>
      </w:r>
      <w:r>
        <w:rPr>
          <w:rStyle w:val="VerbatimChar"/>
        </w:rPr>
        <w:t xml:space="preserve">##  Median :-0.447844   Median :-0.62978    Median :-0.08700   </w:t>
      </w:r>
      <w:r>
        <w:br/>
      </w:r>
      <w:r>
        <w:rPr>
          <w:rStyle w:val="VerbatimChar"/>
        </w:rPr>
        <w:t xml:space="preserve">##  Mean   : 0.000000   Mean   : 0.00000    Mean   : 0.00000   </w:t>
      </w:r>
      <w:r>
        <w:br/>
      </w:r>
      <w:r>
        <w:rPr>
          <w:rStyle w:val="VerbatimChar"/>
        </w:rPr>
        <w:t xml:space="preserve">##  3rd Qu.: 0.003686   3rd Qu.:-0.03901    3rd Qu.:-0.01852   </w:t>
      </w:r>
      <w:r>
        <w:br/>
      </w:r>
      <w:r>
        <w:rPr>
          <w:rStyle w:val="VerbatimChar"/>
        </w:rPr>
        <w:t xml:space="preserve">##  Max.   : 9.799798   Max.   : 2.73347    Max.   :39.49235   </w:t>
      </w:r>
      <w:r>
        <w:br/>
      </w:r>
      <w:r>
        <w:rPr>
          <w:rStyle w:val="VerbatimChar"/>
        </w:rPr>
        <w:t xml:space="preserve">##  fuel_received_mmbtu total_fuel_cost   sulfur_content_pct ash_content_pct  </w:t>
      </w:r>
      <w:r>
        <w:br/>
      </w:r>
      <w:r>
        <w:rPr>
          <w:rStyle w:val="VerbatimChar"/>
        </w:rPr>
        <w:t xml:space="preserve">##  Min.   :-0.6197     Min.   :-0.6044   Min.   :-0.4019    Min.   :-0.4006  </w:t>
      </w:r>
      <w:r>
        <w:br/>
      </w:r>
      <w:r>
        <w:rPr>
          <w:rStyle w:val="VerbatimChar"/>
        </w:rPr>
        <w:t xml:space="preserve">##  1st Qu.:-0.6105     1st Qu.:-0.5822   1st Qu.:-0.4019    1st Qu.:-0.4006  </w:t>
      </w:r>
      <w:r>
        <w:br/>
      </w:r>
      <w:r>
        <w:rPr>
          <w:rStyle w:val="VerbatimChar"/>
        </w:rPr>
        <w:t xml:space="preserve">##  Median :-0.4562     Median :-0.4224   Median :-0.4019    Median :-0.4006  </w:t>
      </w:r>
      <w:r>
        <w:br/>
      </w:r>
      <w:r>
        <w:rPr>
          <w:rStyle w:val="VerbatimChar"/>
        </w:rPr>
        <w:t xml:space="preserve">##  Mean   : 0.0000     Mean   : 0.0000   Mean   : 0.0000    Mean   : 0.0000  </w:t>
      </w:r>
      <w:r>
        <w:br/>
      </w:r>
      <w:r>
        <w:rPr>
          <w:rStyle w:val="VerbatimChar"/>
        </w:rPr>
        <w:t xml:space="preserve">##  3rd Qu.: 0.2622     3rd Qu.: 0.2191   3rd Qu.:-0.1284    3rd Qu.:-0.4006  </w:t>
      </w:r>
      <w:r>
        <w:br/>
      </w:r>
      <w:r>
        <w:rPr>
          <w:rStyle w:val="VerbatimChar"/>
        </w:rPr>
        <w:t xml:space="preserve">##  Max.   : 8.8334     Max.   :16.7015   Max.   : 7.7894    Max.   :11.7537</w:t>
      </w:r>
    </w:p>
    <w:p>
      <w:pPr>
        <w:pStyle w:val="SourceCode"/>
      </w:pPr>
      <w:r>
        <w:rPr>
          <w:rStyle w:val="DocumentationTok"/>
        </w:rPr>
        <w:t xml:space="preserve">## Run an elbow chart to determine the best fit of K without over-fitting the algorithm</w:t>
      </w:r>
      <w:r>
        <w:br/>
      </w:r>
      <w:r>
        <w:rPr>
          <w:rStyle w:val="FunctionTok"/>
        </w:rPr>
        <w:t xml:space="preserve">fviz_nbclust</w:t>
      </w:r>
      <w:r>
        <w:rPr>
          <w:rStyle w:val="NormalTok"/>
        </w:rPr>
        <w:t xml:space="preserve">(Cluster_Data, kmeans, </w:t>
      </w:r>
      <w:r>
        <w:rPr>
          <w:rStyle w:val="AttributeTok"/>
        </w:rPr>
        <w:t xml:space="preserve">method =</w:t>
      </w:r>
      <w:r>
        <w:rPr>
          <w:rStyle w:val="NormalTok"/>
        </w:rPr>
        <w:t xml:space="preserve"> </w:t>
      </w:r>
      <w:r>
        <w:rPr>
          <w:rStyle w:val="StringTok"/>
        </w:rPr>
        <w:t xml:space="preserve">"wss"</w:t>
      </w:r>
      <w:r>
        <w:rPr>
          <w:rStyle w:val="NormalTok"/>
        </w:rPr>
        <w:t xml:space="preserve">)</w:t>
      </w:r>
    </w:p>
    <w:p>
      <w:pPr>
        <w:pStyle w:val="FirstParagraph"/>
      </w:pPr>
      <w:r>
        <w:drawing>
          <wp:inline>
            <wp:extent cx="4620126" cy="3696101"/>
            <wp:effectExtent b="0" l="0" r="0" t="0"/>
            <wp:docPr descr="" title="" id="10" name="Picture"/>
            <a:graphic>
              <a:graphicData uri="http://schemas.openxmlformats.org/drawingml/2006/picture">
                <pic:pic>
                  <pic:nvPicPr>
                    <pic:cNvPr descr="Final_Exam_files/figure-docx/unnamed-chunk-3-1.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Confirm the choice of K using silhouette values to maximize cluster separation</w:t>
      </w:r>
      <w:r>
        <w:br/>
      </w:r>
      <w:r>
        <w:rPr>
          <w:rStyle w:val="FunctionTok"/>
        </w:rPr>
        <w:t xml:space="preserve">fviz_nbclust</w:t>
      </w:r>
      <w:r>
        <w:rPr>
          <w:rStyle w:val="NormalTok"/>
        </w:rPr>
        <w:t xml:space="preserve">(Cluster_Data, kmeans, </w:t>
      </w:r>
      <w:r>
        <w:rPr>
          <w:rStyle w:val="AttributeTok"/>
        </w:rPr>
        <w:t xml:space="preserve">method =</w:t>
      </w:r>
      <w:r>
        <w:rPr>
          <w:rStyle w:val="NormalTok"/>
        </w:rPr>
        <w:t xml:space="preserve"> </w:t>
      </w:r>
      <w:r>
        <w:rPr>
          <w:rStyle w:val="StringTok"/>
        </w:rPr>
        <w:t xml:space="preserve">"silhouette"</w:t>
      </w:r>
      <w:r>
        <w:rPr>
          <w:rStyle w:val="NormalTok"/>
        </w:rPr>
        <w:t xml:space="preserve">)</w:t>
      </w:r>
    </w:p>
    <w:p>
      <w:pPr>
        <w:pStyle w:val="FirstParagraph"/>
      </w:pPr>
      <w:r>
        <w:drawing>
          <wp:inline>
            <wp:extent cx="4620126" cy="3696101"/>
            <wp:effectExtent b="0" l="0" r="0" t="0"/>
            <wp:docPr descr="" title="" id="13" name="Picture"/>
            <a:graphic>
              <a:graphicData uri="http://schemas.openxmlformats.org/drawingml/2006/picture">
                <pic:pic>
                  <pic:nvPicPr>
                    <pic:cNvPr descr="Final_Exam_files/figure-docx/unnamed-chunk-3-2.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##K Value will be 5 for the remainder of this project</w:t>
      </w:r>
      <w:r>
        <w:br/>
      </w:r>
      <w:r>
        <w:br/>
      </w:r>
      <w:r>
        <w:rPr>
          <w:rStyle w:val="DocumentationTok"/>
        </w:rPr>
        <w:t xml:space="preserve">## Based on both methods, K =  appears to provide a reasonable balance between cluster separation and model complexity</w:t>
      </w:r>
      <w:r>
        <w:br/>
      </w:r>
      <w:r>
        <w:rPr>
          <w:rStyle w:val="NormalTok"/>
        </w:rPr>
        <w:t xml:space="preserve">Num_KClust </w:t>
      </w:r>
      <w:r>
        <w:rPr>
          <w:rStyle w:val="OtherTok"/>
        </w:rPr>
        <w:t xml:space="preserve">&lt;-</w:t>
      </w:r>
      <w:r>
        <w:rPr>
          <w:rStyle w:val="NormalTok"/>
        </w:rPr>
        <w:t xml:space="preserve"> </w:t>
      </w:r>
      <w:r>
        <w:rPr>
          <w:rStyle w:val="FunctionTok"/>
        </w:rPr>
        <w:t xml:space="preserve">kmeans</w:t>
      </w:r>
      <w:r>
        <w:rPr>
          <w:rStyle w:val="NormalTok"/>
        </w:rPr>
        <w:t xml:space="preserve">(Cluster_Data, </w:t>
      </w:r>
      <w:r>
        <w:rPr>
          <w:rStyle w:val="AttributeTok"/>
        </w:rPr>
        <w:t xml:space="preserve">centers =</w:t>
      </w:r>
      <w:r>
        <w:rPr>
          <w:rStyle w:val="NormalTok"/>
        </w:rPr>
        <w:t xml:space="preserve"> </w:t>
      </w:r>
      <w:r>
        <w:rPr>
          <w:rStyle w:val="DecValTok"/>
        </w:rPr>
        <w:t xml:space="preserve">5</w:t>
      </w:r>
      <w:r>
        <w:rPr>
          <w:rStyle w:val="NormalTok"/>
        </w:rPr>
        <w:t xml:space="preserve">, </w:t>
      </w:r>
      <w:r>
        <w:rPr>
          <w:rStyle w:val="AttributeTok"/>
        </w:rPr>
        <w:t xml:space="preserve">nstart =</w:t>
      </w:r>
      <w:r>
        <w:rPr>
          <w:rStyle w:val="NormalTok"/>
        </w:rPr>
        <w:t xml:space="preserve"> </w:t>
      </w:r>
      <w:r>
        <w:rPr>
          <w:rStyle w:val="DecValTok"/>
        </w:rPr>
        <w:t xml:space="preserve">25</w:t>
      </w:r>
      <w:r>
        <w:rPr>
          <w:rStyle w:val="NormalTok"/>
        </w:rPr>
        <w:t xml:space="preserve">)</w:t>
      </w:r>
      <w:r>
        <w:br/>
      </w:r>
      <w:r>
        <w:rPr>
          <w:rStyle w:val="DocumentationTok"/>
        </w:rPr>
        <w:t xml:space="preserve">## Display the number of transactions assigned to each cluster</w:t>
      </w:r>
      <w:r>
        <w:br/>
      </w:r>
      <w:r>
        <w:rPr>
          <w:rStyle w:val="NormalTok"/>
        </w:rPr>
        <w:t xml:space="preserve">Num_KClust</w:t>
      </w:r>
      <w:r>
        <w:rPr>
          <w:rStyle w:val="SpecialCharTok"/>
        </w:rPr>
        <w:t xml:space="preserve">$</w:t>
      </w:r>
      <w:r>
        <w:rPr>
          <w:rStyle w:val="NormalTok"/>
        </w:rPr>
        <w:t xml:space="preserve">size</w:t>
      </w:r>
    </w:p>
    <w:p>
      <w:pPr>
        <w:pStyle w:val="SourceCode"/>
      </w:pPr>
      <w:r>
        <w:rPr>
          <w:rStyle w:val="VerbatimChar"/>
        </w:rPr>
        <w:t xml:space="preserve">## [1] 3377  752    4  273  952</w:t>
      </w:r>
    </w:p>
    <w:p>
      <w:pPr>
        <w:pStyle w:val="SourceCode"/>
      </w:pPr>
      <w:r>
        <w:rPr>
          <w:rStyle w:val="DocumentationTok"/>
        </w:rPr>
        <w:t xml:space="preserve">## Visualize the clusters using a plot</w:t>
      </w:r>
      <w:r>
        <w:br/>
      </w:r>
      <w:r>
        <w:rPr>
          <w:rStyle w:val="FunctionTok"/>
        </w:rPr>
        <w:t xml:space="preserve">fviz_cluster</w:t>
      </w:r>
      <w:r>
        <w:rPr>
          <w:rStyle w:val="NormalTok"/>
        </w:rPr>
        <w:t xml:space="preserve">(Num_KClust, </w:t>
      </w:r>
      <w:r>
        <w:rPr>
          <w:rStyle w:val="AttributeTok"/>
        </w:rPr>
        <w:t xml:space="preserve">data =</w:t>
      </w:r>
      <w:r>
        <w:rPr>
          <w:rStyle w:val="NormalTok"/>
        </w:rPr>
        <w:t xml:space="preserve"> Cluster_Data)</w:t>
      </w:r>
    </w:p>
    <w:p>
      <w:pPr>
        <w:pStyle w:val="FirstParagraph"/>
      </w:pPr>
      <w:r>
        <w:drawing>
          <wp:inline>
            <wp:extent cx="4620126" cy="3696101"/>
            <wp:effectExtent b="0" l="0" r="0" t="0"/>
            <wp:docPr descr="" title="" id="16" name="Picture"/>
            <a:graphic>
              <a:graphicData uri="http://schemas.openxmlformats.org/drawingml/2006/picture">
                <pic:pic>
                  <pic:nvPicPr>
                    <pic:cNvPr descr="Final_Exam_files/figure-docx/unnamed-chunk-3-3.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Append cluster assignments to both the scaled numerical data and the original dataset</w:t>
      </w:r>
      <w:r>
        <w:br/>
      </w:r>
      <w:r>
        <w:rPr>
          <w:rStyle w:val="NormalTok"/>
        </w:rPr>
        <w:t xml:space="preserve">Cluster_Data </w:t>
      </w:r>
      <w:r>
        <w:rPr>
          <w:rStyle w:val="OtherTok"/>
        </w:rPr>
        <w:t xml:space="preserve">&lt;-</w:t>
      </w:r>
      <w:r>
        <w:rPr>
          <w:rStyle w:val="NormalTok"/>
        </w:rPr>
        <w:t xml:space="preserve"> </w:t>
      </w:r>
      <w:r>
        <w:rPr>
          <w:rStyle w:val="FunctionTok"/>
        </w:rPr>
        <w:t xml:space="preserve">cbind</w:t>
      </w:r>
      <w:r>
        <w:rPr>
          <w:rStyle w:val="NormalTok"/>
        </w:rPr>
        <w:t xml:space="preserve">(Cluster_Data, </w:t>
      </w:r>
      <w:r>
        <w:rPr>
          <w:rStyle w:val="StringTok"/>
        </w:rPr>
        <w:t xml:space="preserve">"Cluster"</w:t>
      </w:r>
      <w:r>
        <w:rPr>
          <w:rStyle w:val="NormalTok"/>
        </w:rPr>
        <w:t xml:space="preserve"> </w:t>
      </w:r>
      <w:r>
        <w:rPr>
          <w:rStyle w:val="OtherTok"/>
        </w:rPr>
        <w:t xml:space="preserve">=</w:t>
      </w:r>
      <w:r>
        <w:rPr>
          <w:rStyle w:val="NormalTok"/>
        </w:rPr>
        <w:t xml:space="preserve"> Num_KClust</w:t>
      </w:r>
      <w:r>
        <w:rPr>
          <w:rStyle w:val="SpecialCharTok"/>
        </w:rPr>
        <w:t xml:space="preserve">$</w:t>
      </w:r>
      <w:r>
        <w:rPr>
          <w:rStyle w:val="NormalTok"/>
        </w:rPr>
        <w:t xml:space="preserve">cluster)</w:t>
      </w:r>
      <w:r>
        <w:br/>
      </w:r>
      <w:r>
        <w:rPr>
          <w:rStyle w:val="NormalTok"/>
        </w:rPr>
        <w:t xml:space="preserve">FuelSample </w:t>
      </w:r>
      <w:r>
        <w:rPr>
          <w:rStyle w:val="OtherTok"/>
        </w:rPr>
        <w:t xml:space="preserve">&lt;-</w:t>
      </w:r>
      <w:r>
        <w:rPr>
          <w:rStyle w:val="NormalTok"/>
        </w:rPr>
        <w:t xml:space="preserve"> </w:t>
      </w:r>
      <w:r>
        <w:rPr>
          <w:rStyle w:val="FunctionTok"/>
        </w:rPr>
        <w:t xml:space="preserve">cbind</w:t>
      </w:r>
      <w:r>
        <w:rPr>
          <w:rStyle w:val="NormalTok"/>
        </w:rPr>
        <w:t xml:space="preserve">(FuelSample , </w:t>
      </w:r>
      <w:r>
        <w:rPr>
          <w:rStyle w:val="StringTok"/>
        </w:rPr>
        <w:t xml:space="preserve">"Cluster"</w:t>
      </w:r>
      <w:r>
        <w:rPr>
          <w:rStyle w:val="NormalTok"/>
        </w:rPr>
        <w:t xml:space="preserve"> </w:t>
      </w:r>
      <w:r>
        <w:rPr>
          <w:rStyle w:val="OtherTok"/>
        </w:rPr>
        <w:t xml:space="preserve">=</w:t>
      </w:r>
      <w:r>
        <w:rPr>
          <w:rStyle w:val="NormalTok"/>
        </w:rPr>
        <w:t xml:space="preserve"> Num_KClust</w:t>
      </w:r>
      <w:r>
        <w:rPr>
          <w:rStyle w:val="SpecialCharTok"/>
        </w:rPr>
        <w:t xml:space="preserve">$</w:t>
      </w:r>
      <w:r>
        <w:rPr>
          <w:rStyle w:val="NormalTok"/>
        </w:rPr>
        <w:t xml:space="preserve">cluster)</w:t>
      </w:r>
      <w:r>
        <w:br/>
      </w:r>
      <w:r>
        <w:br/>
      </w:r>
      <w:r>
        <w:rPr>
          <w:rStyle w:val="DocumentationTok"/>
        </w:rPr>
        <w:t xml:space="preserve">## Calculate average values for each variable within each cluster to aid interpretation</w:t>
      </w:r>
      <w:r>
        <w:br/>
      </w:r>
      <w:r>
        <w:rPr>
          <w:rStyle w:val="NormalTok"/>
        </w:rPr>
        <w:t xml:space="preserve">Cluster_Means </w:t>
      </w:r>
      <w:r>
        <w:rPr>
          <w:rStyle w:val="OtherTok"/>
        </w:rPr>
        <w:t xml:space="preserve">&lt;-</w:t>
      </w:r>
      <w:r>
        <w:rPr>
          <w:rStyle w:val="NormalTok"/>
        </w:rPr>
        <w:t xml:space="preserve"> </w:t>
      </w:r>
      <w:r>
        <w:rPr>
          <w:rStyle w:val="FunctionTok"/>
        </w:rPr>
        <w:t xml:space="preserve">aggregate</w:t>
      </w:r>
      <w:r>
        <w:rPr>
          <w:rStyle w:val="NormalTok"/>
        </w:rPr>
        <w:t xml:space="preserve">(FuelSample[, </w:t>
      </w:r>
      <w:r>
        <w:rPr>
          <w:rStyle w:val="FunctionTok"/>
        </w:rPr>
        <w:t xml:space="preserve">c</w:t>
      </w:r>
      <w:r>
        <w:rPr>
          <w:rStyle w:val="NormalTok"/>
        </w:rPr>
        <w:t xml:space="preserve">(</w:t>
      </w:r>
      <w:r>
        <w:rPr>
          <w:rStyle w:val="DecValTok"/>
        </w:rPr>
        <w:t xml:space="preserve">10</w:t>
      </w:r>
      <w:r>
        <w:rPr>
          <w:rStyle w:val="SpecialCharTok"/>
        </w:rPr>
        <w:t xml:space="preserve">:</w:t>
      </w:r>
      <w:r>
        <w:rPr>
          <w:rStyle w:val="DecValTok"/>
        </w:rPr>
        <w:t xml:space="preserve">14</w:t>
      </w:r>
      <w:r>
        <w:rPr>
          <w:rStyle w:val="NormalTok"/>
        </w:rPr>
        <w:t xml:space="preserve">, </w:t>
      </w:r>
      <w:r>
        <w:rPr>
          <w:rStyle w:val="DecValTok"/>
        </w:rPr>
        <w:t xml:space="preserve">16</w:t>
      </w:r>
      <w:r>
        <w:rPr>
          <w:rStyle w:val="SpecialCharTok"/>
        </w:rPr>
        <w:t xml:space="preserve">:</w:t>
      </w:r>
      <w:r>
        <w:rPr>
          <w:rStyle w:val="DecValTok"/>
        </w:rPr>
        <w:t xml:space="preserve">17</w:t>
      </w:r>
      <w:r>
        <w:rPr>
          <w:rStyle w:val="NormalTok"/>
        </w:rPr>
        <w:t xml:space="preserve">)], </w:t>
      </w:r>
      <w:r>
        <w:rPr>
          <w:rStyle w:val="AttributeTok"/>
        </w:rPr>
        <w:t xml:space="preserve">by =</w:t>
      </w:r>
      <w:r>
        <w:rPr>
          <w:rStyle w:val="NormalTok"/>
        </w:rPr>
        <w:t xml:space="preserve"> </w:t>
      </w:r>
      <w:r>
        <w:rPr>
          <w:rStyle w:val="FunctionTok"/>
        </w:rPr>
        <w:t xml:space="preserve">list</w:t>
      </w:r>
      <w:r>
        <w:rPr>
          <w:rStyle w:val="NormalTok"/>
        </w:rPr>
        <w:t xml:space="preserve">(</w:t>
      </w:r>
      <w:r>
        <w:rPr>
          <w:rStyle w:val="AttributeTok"/>
        </w:rPr>
        <w:t xml:space="preserve">Cluster =</w:t>
      </w:r>
      <w:r>
        <w:rPr>
          <w:rStyle w:val="NormalTok"/>
        </w:rPr>
        <w:t xml:space="preserve"> FuelSample</w:t>
      </w:r>
      <w:r>
        <w:rPr>
          <w:rStyle w:val="SpecialCharTok"/>
        </w:rPr>
        <w:t xml:space="preserve">$</w:t>
      </w:r>
      <w:r>
        <w:rPr>
          <w:rStyle w:val="NormalTok"/>
        </w:rPr>
        <w:t xml:space="preserve">Cluster), mean)</w:t>
      </w:r>
      <w:r>
        <w:br/>
      </w:r>
      <w:r>
        <w:rPr>
          <w:rStyle w:val="NormalTok"/>
        </w:rPr>
        <w:t xml:space="preserve">Cluster_Means</w:t>
      </w:r>
    </w:p>
    <w:p>
      <w:pPr>
        <w:pStyle w:val="SourceCode"/>
      </w:pPr>
      <w:r>
        <w:rPr>
          <w:rStyle w:val="VerbatimChar"/>
        </w:rPr>
        <w:t xml:space="preserve">##   Cluster fuel_received_units fuel_mmbtu_per_unit fuel_cost_per_mmbtu</w:t>
      </w:r>
      <w:r>
        <w:br/>
      </w:r>
      <w:r>
        <w:rPr>
          <w:rStyle w:val="VerbatimChar"/>
        </w:rPr>
        <w:t xml:space="preserve">## 1       1           295009.29            2.165752            8.681774</w:t>
      </w:r>
      <w:r>
        <w:br/>
      </w:r>
      <w:r>
        <w:rPr>
          <w:rStyle w:val="VerbatimChar"/>
        </w:rPr>
        <w:t xml:space="preserve">## 2       2          3319236.11            1.027542            4.425882</w:t>
      </w:r>
      <w:r>
        <w:br/>
      </w:r>
      <w:r>
        <w:rPr>
          <w:rStyle w:val="VerbatimChar"/>
        </w:rPr>
        <w:t xml:space="preserve">## 3       3              177.75            1.004750         1566.011322</w:t>
      </w:r>
      <w:r>
        <w:br/>
      </w:r>
      <w:r>
        <w:rPr>
          <w:rStyle w:val="VerbatimChar"/>
        </w:rPr>
        <w:t xml:space="preserve">## 4       4           432668.94           21.002320            2.337193</w:t>
      </w:r>
      <w:r>
        <w:br/>
      </w:r>
      <w:r>
        <w:rPr>
          <w:rStyle w:val="VerbatimChar"/>
        </w:rPr>
        <w:t xml:space="preserve">## 5       5           104123.39           20.369977            2.417996</w:t>
      </w:r>
      <w:r>
        <w:br/>
      </w:r>
      <w:r>
        <w:rPr>
          <w:rStyle w:val="VerbatimChar"/>
        </w:rPr>
        <w:t xml:space="preserve">##   fuel_received_mmbtu total_fuel_cost sulfur_content_pct ash_content_pct</w:t>
      </w:r>
      <w:r>
        <w:br/>
      </w:r>
      <w:r>
        <w:rPr>
          <w:rStyle w:val="VerbatimChar"/>
        </w:rPr>
        <w:t xml:space="preserve">## 1          309092.426       1352732.4         0.03247256        0.000000</w:t>
      </w:r>
      <w:r>
        <w:br/>
      </w:r>
      <w:r>
        <w:rPr>
          <w:rStyle w:val="VerbatimChar"/>
        </w:rPr>
        <w:t xml:space="preserve">## 2         3400167.550      14458331.9         0.00000000        0.000000</w:t>
      </w:r>
      <w:r>
        <w:br/>
      </w:r>
      <w:r>
        <w:rPr>
          <w:rStyle w:val="VerbatimChar"/>
        </w:rPr>
        <w:t xml:space="preserve">## 3             178.554        288688.6         0.00000000        0.000000</w:t>
      </w:r>
      <w:r>
        <w:br/>
      </w:r>
      <w:r>
        <w:rPr>
          <w:rStyle w:val="VerbatimChar"/>
        </w:rPr>
        <w:t xml:space="preserve">## 4         8770355.716      20234505.6         1.50776776        8.929485</w:t>
      </w:r>
      <w:r>
        <w:br/>
      </w:r>
      <w:r>
        <w:rPr>
          <w:rStyle w:val="VerbatimChar"/>
        </w:rPr>
        <w:t xml:space="preserve">## 5         1982933.171       4432248.1         1.10667784        9.292875</w:t>
      </w:r>
    </w:p>
    <w:p>
      <w:pPr>
        <w:pStyle w:val="SourceCode"/>
      </w:pPr>
      <w:r>
        <w:rPr>
          <w:rStyle w:val="NormalTok"/>
        </w:rPr>
        <w:t xml:space="preserve">Std_Dev_Means </w:t>
      </w:r>
      <w:r>
        <w:rPr>
          <w:rStyle w:val="OtherTok"/>
        </w:rPr>
        <w:t xml:space="preserve">&lt;-</w:t>
      </w:r>
      <w:r>
        <w:rPr>
          <w:rStyle w:val="NormalTok"/>
        </w:rPr>
        <w:t xml:space="preserve"> </w:t>
      </w:r>
      <w:r>
        <w:rPr>
          <w:rStyle w:val="FunctionTok"/>
        </w:rPr>
        <w:t xml:space="preserve">aggregate</w:t>
      </w:r>
      <w:r>
        <w:rPr>
          <w:rStyle w:val="NormalTok"/>
        </w:rPr>
        <w:t xml:space="preserve">(Cluster_Data, </w:t>
      </w:r>
      <w:r>
        <w:rPr>
          <w:rStyle w:val="AttributeTok"/>
        </w:rPr>
        <w:t xml:space="preserve">by =</w:t>
      </w:r>
      <w:r>
        <w:rPr>
          <w:rStyle w:val="NormalTok"/>
        </w:rPr>
        <w:t xml:space="preserve"> </w:t>
      </w:r>
      <w:r>
        <w:rPr>
          <w:rStyle w:val="FunctionTok"/>
        </w:rPr>
        <w:t xml:space="preserve">list</w:t>
      </w:r>
      <w:r>
        <w:rPr>
          <w:rStyle w:val="NormalTok"/>
        </w:rPr>
        <w:t xml:space="preserve">(</w:t>
      </w:r>
      <w:r>
        <w:rPr>
          <w:rStyle w:val="AttributeTok"/>
        </w:rPr>
        <w:t xml:space="preserve">Cluster =</w:t>
      </w:r>
      <w:r>
        <w:rPr>
          <w:rStyle w:val="NormalTok"/>
        </w:rPr>
        <w:t xml:space="preserve"> Cluster_Data</w:t>
      </w:r>
      <w:r>
        <w:rPr>
          <w:rStyle w:val="SpecialCharTok"/>
        </w:rPr>
        <w:t xml:space="preserve">$</w:t>
      </w:r>
      <w:r>
        <w:rPr>
          <w:rStyle w:val="NormalTok"/>
        </w:rPr>
        <w:t xml:space="preserve">Cluster), mean)</w:t>
      </w:r>
      <w:r>
        <w:br/>
      </w:r>
      <w:r>
        <w:br/>
      </w:r>
      <w:r>
        <w:rPr>
          <w:rStyle w:val="DocumentationTok"/>
        </w:rPr>
        <w:t xml:space="preserve">## Export cluster means for further examination. File added to GitHub along with assignment</w:t>
      </w:r>
      <w:r>
        <w:br/>
      </w:r>
      <w:r>
        <w:rPr>
          <w:rStyle w:val="FunctionTok"/>
        </w:rPr>
        <w:t xml:space="preserve">write.csv</w:t>
      </w:r>
      <w:r>
        <w:rPr>
          <w:rStyle w:val="NormalTok"/>
        </w:rPr>
        <w:t xml:space="preserve">(Cluster_Means, </w:t>
      </w:r>
      <w:r>
        <w:rPr>
          <w:rStyle w:val="StringTok"/>
        </w:rPr>
        <w:t xml:space="preserve">"Cluster_Means.csv"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 </w:t>
      </w:r>
      <w:r>
        <w:br/>
      </w:r>
      <w:r>
        <w:rPr>
          <w:rStyle w:val="FunctionTok"/>
        </w:rPr>
        <w:t xml:space="preserve">write.csv</w:t>
      </w:r>
      <w:r>
        <w:rPr>
          <w:rStyle w:val="NormalTok"/>
        </w:rPr>
        <w:t xml:space="preserve">(Std_Dev_Means, </w:t>
      </w:r>
      <w:r>
        <w:rPr>
          <w:rStyle w:val="StringTok"/>
        </w:rPr>
        <w:t xml:space="preserve">"Std_Dev_Means.csv"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br/>
      </w:r>
      <w:r>
        <w:rPr>
          <w:rStyle w:val="DocumentationTok"/>
        </w:rPr>
        <w:t xml:space="preserve">## Compare cluster averages against overall dataset averages to identify distinguishing characteristics</w:t>
      </w:r>
      <w:r>
        <w:br/>
      </w:r>
      <w:r>
        <w:rPr>
          <w:rStyle w:val="FunctionTok"/>
        </w:rPr>
        <w:t xml:space="preserve">summary</w:t>
      </w:r>
      <w:r>
        <w:rPr>
          <w:rStyle w:val="NormalTok"/>
        </w:rPr>
        <w:t xml:space="preserve">(FuelSample)</w:t>
      </w:r>
    </w:p>
    <w:p>
      <w:pPr>
        <w:pStyle w:val="SourceCode"/>
      </w:pPr>
      <w:r>
        <w:rPr>
          <w:rStyle w:val="VerbatimChar"/>
        </w:rPr>
        <w:t xml:space="preserve">##  report_date        plant_id_eia       plant_id_pudl     </w:t>
      </w:r>
      <w:r>
        <w:br/>
      </w:r>
      <w:r>
        <w:rPr>
          <w:rStyle w:val="VerbatimChar"/>
        </w:rPr>
        <w:t xml:space="preserve">##  Length:5358        Length:5358        Length:5358       </w:t>
      </w:r>
      <w:r>
        <w:br/>
      </w:r>
      <w:r>
        <w:rPr>
          <w:rStyle w:val="VerbatimChar"/>
        </w:rPr>
        <w:t xml:space="preserve">##  Class :character   Class :character   Class :character  </w:t>
      </w:r>
      <w:r>
        <w:br/>
      </w:r>
      <w:r>
        <w:rPr>
          <w:rStyle w:val="VerbatimChar"/>
        </w:rPr>
        <w:t xml:space="preserve">##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plant_name_eia utility_id_eia     utility_id_pudl   </w:t>
      </w:r>
      <w:r>
        <w:br/>
      </w:r>
      <w:r>
        <w:rPr>
          <w:rStyle w:val="VerbatimChar"/>
        </w:rPr>
        <w:t xml:space="preserve">##  Bowen                           :  21   Length:5358        Length:5358       </w:t>
      </w:r>
      <w:r>
        <w:br/>
      </w:r>
      <w:r>
        <w:rPr>
          <w:rStyle w:val="VerbatimChar"/>
        </w:rPr>
        <w:t xml:space="preserve">##  E W Brown                       :  15   Class :character   Class :character  </w:t>
      </w:r>
      <w:r>
        <w:br/>
      </w:r>
      <w:r>
        <w:rPr>
          <w:rStyle w:val="VerbatimChar"/>
        </w:rPr>
        <w:t xml:space="preserve">##  F B Culley                      :  14   Mode  :character   Mode  :character  </w:t>
      </w:r>
      <w:r>
        <w:br/>
      </w:r>
      <w:r>
        <w:rPr>
          <w:rStyle w:val="VerbatimChar"/>
        </w:rPr>
        <w:t xml:space="preserve">##  Scrubgrass Generating Company LP:  14                                        </w:t>
      </w:r>
      <w:r>
        <w:br/>
      </w:r>
      <w:r>
        <w:rPr>
          <w:rStyle w:val="VerbatimChar"/>
        </w:rPr>
        <w:t xml:space="preserve">##  South Oak Creek                 :  14                                        </w:t>
      </w:r>
      <w:r>
        <w:br/>
      </w:r>
      <w:r>
        <w:rPr>
          <w:rStyle w:val="VerbatimChar"/>
        </w:rPr>
        <w:t xml:space="preserve">##  Wateree                         :  14                                        </w:t>
      </w:r>
      <w:r>
        <w:br/>
      </w:r>
      <w:r>
        <w:rPr>
          <w:rStyle w:val="VerbatimChar"/>
        </w:rPr>
        <w:t xml:space="preserve">##  (Other)                         :5266                                        </w:t>
      </w:r>
      <w:r>
        <w:br/>
      </w:r>
      <w:r>
        <w:rPr>
          <w:rStyle w:val="VerbatimChar"/>
        </w:rPr>
        <w:t xml:space="preserve">##                       utility_name_eia     state      fuel_type_code_pudl</w:t>
      </w:r>
      <w:r>
        <w:br/>
      </w:r>
      <w:r>
        <w:rPr>
          <w:rStyle w:val="VerbatimChar"/>
        </w:rPr>
        <w:t xml:space="preserve">##  Tennessee Valley Authority   : 105    TX     : 553   coal:1225          </w:t>
      </w:r>
      <w:r>
        <w:br/>
      </w:r>
      <w:r>
        <w:rPr>
          <w:rStyle w:val="VerbatimChar"/>
        </w:rPr>
        <w:t xml:space="preserve">##  Virginia Electric &amp; Power Co :  94    CA     : 269   gas :3333          </w:t>
      </w:r>
      <w:r>
        <w:br/>
      </w:r>
      <w:r>
        <w:rPr>
          <w:rStyle w:val="VerbatimChar"/>
        </w:rPr>
        <w:t xml:space="preserve">##  Georgia Power Co             :  79    FL     : 256   oil : 800          </w:t>
      </w:r>
      <w:r>
        <w:br/>
      </w:r>
      <w:r>
        <w:rPr>
          <w:rStyle w:val="VerbatimChar"/>
        </w:rPr>
        <w:t xml:space="preserve">##  Public Service Co of Colorado:  70    IL     : 246                      </w:t>
      </w:r>
      <w:r>
        <w:br/>
      </w:r>
      <w:r>
        <w:rPr>
          <w:rStyle w:val="VerbatimChar"/>
        </w:rPr>
        <w:t xml:space="preserve">##  Duke Energy Carolinas, LLC   :  66    PA     : 243                      </w:t>
      </w:r>
      <w:r>
        <w:br/>
      </w:r>
      <w:r>
        <w:rPr>
          <w:rStyle w:val="VerbatimChar"/>
        </w:rPr>
        <w:t xml:space="preserve">##  Wisconsin Electric Power Co  :  65    GA     : 204                      </w:t>
      </w:r>
      <w:r>
        <w:br/>
      </w:r>
      <w:r>
        <w:rPr>
          <w:rStyle w:val="VerbatimChar"/>
        </w:rPr>
        <w:t xml:space="preserve">##  (Other)                      :4879    (Other):3587                      </w:t>
      </w:r>
      <w:r>
        <w:br/>
      </w:r>
      <w:r>
        <w:rPr>
          <w:rStyle w:val="VerbatimChar"/>
        </w:rPr>
        <w:t xml:space="preserve">##  fuel_received_units fuel_mmbtu_per_unit fuel_cost_per_mmbtu</w:t>
      </w:r>
      <w:r>
        <w:br/>
      </w:r>
      <w:r>
        <w:rPr>
          <w:rStyle w:val="VerbatimChar"/>
        </w:rPr>
        <w:t xml:space="preserve">##  Min.   :       1    Min.   : 0.08644    Min.   :  -1.245   </w:t>
      </w:r>
      <w:r>
        <w:br/>
      </w:r>
      <w:r>
        <w:rPr>
          <w:rStyle w:val="VerbatimChar"/>
        </w:rPr>
        <w:t xml:space="preserve">##  1st Qu.:   10210    1st Qu.: 1.02400    1st Qu.:   2.626   </w:t>
      </w:r>
      <w:r>
        <w:br/>
      </w:r>
      <w:r>
        <w:rPr>
          <w:rStyle w:val="VerbatimChar"/>
        </w:rPr>
        <w:t xml:space="preserve">##  Median :  119448    Median : 1.04300    Median :   3.997   </w:t>
      </w:r>
      <w:r>
        <w:br/>
      </w:r>
      <w:r>
        <w:rPr>
          <w:rStyle w:val="VerbatimChar"/>
        </w:rPr>
        <w:t xml:space="preserve">##  Mean   :  692340    Mean   : 6.19939    Mean   :   7.811   </w:t>
      </w:r>
      <w:r>
        <w:br/>
      </w:r>
      <w:r>
        <w:rPr>
          <w:rStyle w:val="VerbatimChar"/>
        </w:rPr>
        <w:t xml:space="preserve">##  3rd Qu.:  697055    3rd Qu.: 5.88000    3rd Qu.:   6.999   </w:t>
      </w:r>
      <w:r>
        <w:br/>
      </w:r>
      <w:r>
        <w:rPr>
          <w:rStyle w:val="VerbatimChar"/>
        </w:rPr>
        <w:t xml:space="preserve">##  Max.   :13228464    Max.   :28.58000    Max.   :1739.020   </w:t>
      </w:r>
      <w:r>
        <w:br/>
      </w:r>
      <w:r>
        <w:rPr>
          <w:rStyle w:val="VerbatimChar"/>
        </w:rPr>
        <w:t xml:space="preserve">##                                                             </w:t>
      </w:r>
      <w:r>
        <w:br/>
      </w:r>
      <w:r>
        <w:rPr>
          <w:rStyle w:val="VerbatimChar"/>
        </w:rPr>
        <w:t xml:space="preserve">##  fuel_received_mmbtu total_fuel_cost     fuel_cost_per_mmbtu_source</w:t>
      </w:r>
      <w:r>
        <w:br/>
      </w:r>
      <w:r>
        <w:rPr>
          <w:rStyle w:val="VerbatimChar"/>
        </w:rPr>
        <w:t xml:space="preserve">##  Min.   :       2    Min.   :    -2365   Length:5358               </w:t>
      </w:r>
      <w:r>
        <w:br/>
      </w:r>
      <w:r>
        <w:rPr>
          <w:rStyle w:val="VerbatimChar"/>
        </w:rPr>
        <w:t xml:space="preserve">##  1st Qu.:   21793    1st Qu.:   170454   Class :character          </w:t>
      </w:r>
      <w:r>
        <w:br/>
      </w:r>
      <w:r>
        <w:rPr>
          <w:rStyle w:val="VerbatimChar"/>
        </w:rPr>
        <w:t xml:space="preserve">##  Median :  388107    Median :  1413816   Mode  :character          </w:t>
      </w:r>
      <w:r>
        <w:br/>
      </w:r>
      <w:r>
        <w:rPr>
          <w:rStyle w:val="VerbatimChar"/>
        </w:rPr>
        <w:t xml:space="preserve">##  Mean   : 1471219    Mean   :  4700545                             </w:t>
      </w:r>
      <w:r>
        <w:br/>
      </w:r>
      <w:r>
        <w:rPr>
          <w:rStyle w:val="VerbatimChar"/>
        </w:rPr>
        <w:t xml:space="preserve">##  3rd Qu.: 2093680    3rd Qu.:  6405471                             </w:t>
      </w:r>
      <w:r>
        <w:br/>
      </w:r>
      <w:r>
        <w:rPr>
          <w:rStyle w:val="VerbatimChar"/>
        </w:rPr>
        <w:t xml:space="preserve">##  Max.   :22441826    Max.   :134657440                             </w:t>
      </w:r>
      <w:r>
        <w:br/>
      </w:r>
      <w:r>
        <w:rPr>
          <w:rStyle w:val="VerbatimChar"/>
        </w:rPr>
        <w:t xml:space="preserve">##                                                                    </w:t>
      </w:r>
      <w:r>
        <w:br/>
      </w:r>
      <w:r>
        <w:rPr>
          <w:rStyle w:val="VerbatimChar"/>
        </w:rPr>
        <w:t xml:space="preserve">##  sulfur_content_pct ash_content_pct  data_maturity         Cluster     </w:t>
      </w:r>
      <w:r>
        <w:br/>
      </w:r>
      <w:r>
        <w:rPr>
          <w:rStyle w:val="VerbatimChar"/>
        </w:rPr>
        <w:t xml:space="preserve">##  Min.   :0.0000     Min.   : 0.000   Length:5358        Min.   :1.000  </w:t>
      </w:r>
      <w:r>
        <w:br/>
      </w:r>
      <w:r>
        <w:rPr>
          <w:rStyle w:val="VerbatimChar"/>
        </w:rPr>
        <w:t xml:space="preserve">##  1st Qu.:0.0000     1st Qu.: 0.000   Class :character   1st Qu.:1.000  </w:t>
      </w:r>
      <w:r>
        <w:br/>
      </w:r>
      <w:r>
        <w:rPr>
          <w:rStyle w:val="VerbatimChar"/>
        </w:rPr>
        <w:t xml:space="preserve">##  Median :0.0000     Median : 0.000   Mode  :character   Median :1.000  </w:t>
      </w:r>
      <w:r>
        <w:br/>
      </w:r>
      <w:r>
        <w:rPr>
          <w:rStyle w:val="VerbatimChar"/>
        </w:rPr>
        <w:t xml:space="preserve">##  Mean   :0.2939     Mean   : 2.106                      Mean   :2.005  </w:t>
      </w:r>
      <w:r>
        <w:br/>
      </w:r>
      <w:r>
        <w:rPr>
          <w:rStyle w:val="VerbatimChar"/>
        </w:rPr>
        <w:t xml:space="preserve">##  3rd Qu.:0.2000     3rd Qu.: 0.000                      3rd Qu.:2.000  </w:t>
      </w:r>
      <w:r>
        <w:br/>
      </w:r>
      <w:r>
        <w:rPr>
          <w:rStyle w:val="VerbatimChar"/>
        </w:rPr>
        <w:t xml:space="preserve">##  Max.   :5.9900     Max.   :63.900                      Max.   :5.000  </w:t>
      </w:r>
      <w:r>
        <w:br/>
      </w:r>
      <w:r>
        <w:rPr>
          <w:rStyle w:val="VerbatimChar"/>
        </w:rPr>
        <w:t xml:space="preserve">## </w:t>
      </w:r>
    </w:p>
    <w:p>
      <w:pPr>
        <w:pStyle w:val="SourceCode"/>
      </w:pPr>
      <w:r>
        <w:rPr>
          <w:rStyle w:val="DocumentationTok"/>
        </w:rPr>
        <w:t xml:space="preserve">## compare Fuel type category to identifies any similarities in the clusters</w:t>
      </w:r>
      <w:r>
        <w:br/>
      </w:r>
      <w:r>
        <w:rPr>
          <w:rStyle w:val="FunctionTok"/>
        </w:rPr>
        <w:t xml:space="preserve">table</w:t>
      </w:r>
      <w:r>
        <w:rPr>
          <w:rStyle w:val="NormalTok"/>
        </w:rPr>
        <w:t xml:space="preserve">(FuelSample</w:t>
      </w:r>
      <w:r>
        <w:rPr>
          <w:rStyle w:val="SpecialCharTok"/>
        </w:rPr>
        <w:t xml:space="preserve">$</w:t>
      </w:r>
      <w:r>
        <w:rPr>
          <w:rStyle w:val="NormalTok"/>
        </w:rPr>
        <w:t xml:space="preserve">Cluster, FuelSample</w:t>
      </w:r>
      <w:r>
        <w:rPr>
          <w:rStyle w:val="SpecialCharTok"/>
        </w:rPr>
        <w:t xml:space="preserve">$</w:t>
      </w:r>
      <w:r>
        <w:rPr>
          <w:rStyle w:val="NormalTok"/>
        </w:rPr>
        <w:t xml:space="preserve">fuel_type_code_pudl)</w:t>
      </w:r>
    </w:p>
    <w:p>
      <w:pPr>
        <w:pStyle w:val="SourceCode"/>
      </w:pPr>
      <w:r>
        <w:rPr>
          <w:rStyle w:val="VerbatimChar"/>
        </w:rPr>
        <w:t xml:space="preserve">##    </w:t>
      </w:r>
      <w:r>
        <w:br/>
      </w:r>
      <w:r>
        <w:rPr>
          <w:rStyle w:val="VerbatimChar"/>
        </w:rPr>
        <w:t xml:space="preserve">##     coal  gas  oil</w:t>
      </w:r>
      <w:r>
        <w:br/>
      </w:r>
      <w:r>
        <w:rPr>
          <w:rStyle w:val="VerbatimChar"/>
        </w:rPr>
        <w:t xml:space="preserve">##   1    0 2577  800</w:t>
      </w:r>
      <w:r>
        <w:br/>
      </w:r>
      <w:r>
        <w:rPr>
          <w:rStyle w:val="VerbatimChar"/>
        </w:rPr>
        <w:t xml:space="preserve">##   2    0  752    0</w:t>
      </w:r>
      <w:r>
        <w:br/>
      </w:r>
      <w:r>
        <w:rPr>
          <w:rStyle w:val="VerbatimChar"/>
        </w:rPr>
        <w:t xml:space="preserve">##   3    0    4    0</w:t>
      </w:r>
      <w:r>
        <w:br/>
      </w:r>
      <w:r>
        <w:rPr>
          <w:rStyle w:val="VerbatimChar"/>
        </w:rPr>
        <w:t xml:space="preserve">##   4  273    0    0</w:t>
      </w:r>
      <w:r>
        <w:br/>
      </w:r>
      <w:r>
        <w:rPr>
          <w:rStyle w:val="VerbatimChar"/>
        </w:rPr>
        <w:t xml:space="preserve">##   5  952    0    0</w:t>
      </w:r>
    </w:p>
    <w:p>
      <w:pPr>
        <w:pStyle w:val="SourceCode"/>
      </w:pPr>
      <w:r>
        <w:rPr>
          <w:rStyle w:val="DocumentationTok"/>
        </w:rPr>
        <w:t xml:space="preserve">## Even without the fuel type being included in the clustering there is a strong separation when tabling showing a clear pattern between the clustering variables and the fuel type</w:t>
      </w:r>
    </w:p>
    <w:p>
      <w:pPr>
        <w:pStyle w:val="FirstParagraph"/>
      </w:pPr>
      <w:r>
        <w:t xml:space="preserve">Cluster 1 – Low-Volume Natural Gas and Oil Plants</w:t>
      </w:r>
      <w:r>
        <w:t xml:space="preserve"> </w:t>
      </w:r>
      <w:r>
        <w:t xml:space="preserve">-Below-average fuel received and energy production</w:t>
      </w:r>
      <w:r>
        <w:t xml:space="preserve"> </w:t>
      </w:r>
      <w:r>
        <w:t xml:space="preserve">-Below-average total fuel cost</w:t>
      </w:r>
      <w:r>
        <w:t xml:space="preserve"> </w:t>
      </w:r>
      <w:r>
        <w:t xml:space="preserve">-Low sulfur and ash content</w:t>
      </w:r>
      <w:r>
        <w:t xml:space="preserve"> </w:t>
      </w:r>
      <w:r>
        <w:t xml:space="preserve">-Contains the majority of natural gas plants and all oil plants</w:t>
      </w:r>
      <w:r>
        <w:t xml:space="preserve"> </w:t>
      </w:r>
      <w:r>
        <w:t xml:space="preserve">-Interpretation: Smaller or lower-utilization clean-burning facilities, including many peaking plants.</w:t>
      </w:r>
    </w:p>
    <w:p>
      <w:pPr>
        <w:pStyle w:val="BodyText"/>
      </w:pPr>
      <w:r>
        <w:t xml:space="preserve">Cluster 2 – Large-Scale Natural Gas Plants</w:t>
      </w:r>
      <w:r>
        <w:t xml:space="preserve"> </w:t>
      </w:r>
      <w:r>
        <w:t xml:space="preserve">-Highest fuel received units (+2.05)</w:t>
      </w:r>
      <w:r>
        <w:t xml:space="preserve"> </w:t>
      </w:r>
      <w:r>
        <w:t xml:space="preserve">-Above-average total fuel received and fuel cost</w:t>
      </w:r>
      <w:r>
        <w:t xml:space="preserve"> </w:t>
      </w:r>
      <w:r>
        <w:t xml:space="preserve">-Very low sulfur and ash content</w:t>
      </w:r>
      <w:r>
        <w:t xml:space="preserve"> </w:t>
      </w:r>
      <w:r>
        <w:t xml:space="preserve">-Entirely natural gas</w:t>
      </w:r>
      <w:r>
        <w:t xml:space="preserve"> </w:t>
      </w:r>
      <w:r>
        <w:t xml:space="preserve">-Interpretation: Large, high-output natural gas generating stations operating at a much larger scale than Cluster 1.</w:t>
      </w:r>
    </w:p>
    <w:p>
      <w:pPr>
        <w:pStyle w:val="BodyText"/>
      </w:pPr>
      <w:r>
        <w:t xml:space="preserve">Cluster 3 – Fuel Cost Outlier</w:t>
      </w:r>
      <w:r>
        <w:t xml:space="preserve"> </w:t>
      </w:r>
      <w:r>
        <w:t xml:space="preserve">-Extremely high fuel cost per MMBtu (+35.55)</w:t>
      </w:r>
      <w:r>
        <w:t xml:space="preserve"> </w:t>
      </w:r>
      <w:r>
        <w:t xml:space="preserve">-All other variables below average</w:t>
      </w:r>
      <w:r>
        <w:t xml:space="preserve"> </w:t>
      </w:r>
      <w:r>
        <w:t xml:space="preserve">-Only 4 observations</w:t>
      </w:r>
      <w:r>
        <w:t xml:space="preserve"> </w:t>
      </w:r>
      <w:r>
        <w:t xml:space="preserve">-Interpretation: This cluster represents unusual fuel purchase records or pricing anomalies rather than a meaningful operational category. Because it contains only four observations, it should be interpreted as an outlier cluster rather than a typical group of power plants.</w:t>
      </w:r>
    </w:p>
    <w:p>
      <w:pPr>
        <w:pStyle w:val="BodyText"/>
      </w:pPr>
      <w:r>
        <w:t xml:space="preserve">Cluster 4 – High-Output Coal Plants</w:t>
      </w:r>
      <w:r>
        <w:t xml:space="preserve"> </w:t>
      </w:r>
      <w:r>
        <w:t xml:space="preserve">-Very high fuel energy content (+1.81)</w:t>
      </w:r>
      <w:r>
        <w:t xml:space="preserve"> </w:t>
      </w:r>
      <w:r>
        <w:t xml:space="preserve">-Highest total energy received (+3.07)</w:t>
      </w:r>
      <w:r>
        <w:t xml:space="preserve"> </w:t>
      </w:r>
      <w:r>
        <w:t xml:space="preserve">-High total fuel cost (+2.00)</w:t>
      </w:r>
      <w:r>
        <w:t xml:space="preserve"> </w:t>
      </w:r>
      <w:r>
        <w:t xml:space="preserve">-Highest sulfur and ash content</w:t>
      </w:r>
      <w:r>
        <w:t xml:space="preserve"> </w:t>
      </w:r>
      <w:r>
        <w:t xml:space="preserve">-Entirely coal</w:t>
      </w:r>
      <w:r>
        <w:t xml:space="preserve"> </w:t>
      </w:r>
      <w:r>
        <w:t xml:space="preserve">-Interpretation: Large baseload coal plants with high fuel consumption and relatively high emissions characteristics.</w:t>
      </w:r>
    </w:p>
    <w:p>
      <w:pPr>
        <w:pStyle w:val="BodyText"/>
      </w:pPr>
      <w:r>
        <w:t xml:space="preserve">Cluster 5 – Moderate Coal Plants</w:t>
      </w:r>
      <w:r>
        <w:t xml:space="preserve"> </w:t>
      </w:r>
      <w:r>
        <w:t xml:space="preserve">-Above-average fuel energy content (+1.73)</w:t>
      </w:r>
      <w:r>
        <w:t xml:space="preserve"> </w:t>
      </w:r>
      <w:r>
        <w:t xml:space="preserve">-Moderate fuel received and total fuel cost</w:t>
      </w:r>
      <w:r>
        <w:t xml:space="preserve"> </w:t>
      </w:r>
      <w:r>
        <w:t xml:space="preserve">-Elevated sulfur and ash content</w:t>
      </w:r>
      <w:r>
        <w:t xml:space="preserve"> </w:t>
      </w:r>
      <w:r>
        <w:t xml:space="preserve">-Entirely coal</w:t>
      </w:r>
      <w:r>
        <w:t xml:space="preserve"> </w:t>
      </w:r>
      <w:r>
        <w:t xml:space="preserve">-Interpretation: Medium-sized coal facilities with similar fuel quality to Cluster 4 but operating at a smaller scale.</w:t>
      </w:r>
    </w:p>
    <w:p>
      <w:pPr>
        <w:pStyle w:val="BodyText"/>
      </w:pPr>
      <w:r>
        <w:t xml:space="preserve">Overall statement: In appears that the predominantly coal clusters have the hightest amount of MMBtu per unit meaning they output the most energy per unit of coal however at the same point it seems that these clusters also contribute to the most pollution by looking at the sulfur content and ash content.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Exam</dc:title>
  <dc:creator/>
  <cp:keywords/>
  <dcterms:created xsi:type="dcterms:W3CDTF">2026-06-28T16:25:26Z</dcterms:created>
  <dcterms:modified xsi:type="dcterms:W3CDTF">2026-06-28T16:25:26Z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